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8BDB1" w14:textId="1B61A82B" w:rsidR="005D56D6" w:rsidRDefault="001356C6">
      <w:pPr>
        <w:rPr>
          <w:rFonts w:ascii="Times New Roman" w:hAnsi="Times New Roman" w:cs="Times New Roman"/>
          <w:b/>
          <w:bCs/>
          <w:sz w:val="24"/>
          <w:szCs w:val="24"/>
        </w:rPr>
      </w:pPr>
      <w:r>
        <w:rPr>
          <w:rFonts w:ascii="Times New Roman" w:hAnsi="Times New Roman" w:cs="Times New Roman"/>
          <w:b/>
          <w:bCs/>
          <w:sz w:val="24"/>
          <w:szCs w:val="24"/>
        </w:rPr>
        <w:t>Appendix A</w:t>
      </w:r>
    </w:p>
    <w:p w14:paraId="2FDB51A1" w14:textId="0BD75353" w:rsidR="006A0CBC" w:rsidRDefault="006A0CBC">
      <w:pPr>
        <w:rPr>
          <w:rFonts w:ascii="Times New Roman" w:hAnsi="Times New Roman" w:cs="Times New Roman"/>
          <w:b/>
          <w:bCs/>
          <w:sz w:val="24"/>
          <w:szCs w:val="24"/>
        </w:rPr>
      </w:pPr>
    </w:p>
    <w:p w14:paraId="5CC0AEA7" w14:textId="72D7E327" w:rsidR="006762D3" w:rsidRPr="006762D3" w:rsidRDefault="006762D3" w:rsidP="006762D3">
      <w:pPr>
        <w:rPr>
          <w:rFonts w:ascii="Times New Roman" w:hAnsi="Times New Roman" w:cs="Times New Roman"/>
          <w:b/>
          <w:bCs/>
          <w:sz w:val="24"/>
          <w:szCs w:val="24"/>
        </w:rPr>
      </w:pPr>
      <w:r w:rsidRPr="006762D3">
        <w:rPr>
          <w:rFonts w:ascii="Times New Roman" w:hAnsi="Times New Roman" w:cs="Times New Roman"/>
          <w:b/>
          <w:bCs/>
          <w:sz w:val="24"/>
          <w:szCs w:val="24"/>
        </w:rPr>
        <w:t xml:space="preserve">‘Associations between dietary variety, portion size, and body weight: Prospective evidence from 35 </w:t>
      </w:r>
      <w:r w:rsidR="00C17565">
        <w:rPr>
          <w:rFonts w:ascii="Times New Roman" w:hAnsi="Times New Roman" w:cs="Times New Roman"/>
          <w:b/>
          <w:bCs/>
          <w:sz w:val="24"/>
          <w:szCs w:val="24"/>
        </w:rPr>
        <w:t>4</w:t>
      </w:r>
      <w:r w:rsidR="00BC152F">
        <w:rPr>
          <w:rFonts w:ascii="Times New Roman" w:hAnsi="Times New Roman" w:cs="Times New Roman"/>
          <w:b/>
          <w:bCs/>
          <w:sz w:val="24"/>
          <w:szCs w:val="24"/>
        </w:rPr>
        <w:t>4</w:t>
      </w:r>
      <w:r w:rsidR="00C17565">
        <w:rPr>
          <w:rFonts w:ascii="Times New Roman" w:hAnsi="Times New Roman" w:cs="Times New Roman"/>
          <w:b/>
          <w:bCs/>
          <w:sz w:val="24"/>
          <w:szCs w:val="24"/>
        </w:rPr>
        <w:t>9</w:t>
      </w:r>
      <w:r w:rsidRPr="006762D3">
        <w:rPr>
          <w:rFonts w:ascii="Times New Roman" w:hAnsi="Times New Roman" w:cs="Times New Roman"/>
          <w:b/>
          <w:bCs/>
          <w:sz w:val="24"/>
          <w:szCs w:val="24"/>
        </w:rPr>
        <w:t xml:space="preserve"> UK Biobank participants’</w:t>
      </w:r>
    </w:p>
    <w:p w14:paraId="66F911B6" w14:textId="77777777" w:rsidR="006762D3" w:rsidRPr="006762D3" w:rsidRDefault="006762D3" w:rsidP="006762D3">
      <w:pPr>
        <w:rPr>
          <w:rFonts w:ascii="Times New Roman" w:hAnsi="Times New Roman" w:cs="Times New Roman"/>
          <w:sz w:val="24"/>
          <w:szCs w:val="24"/>
        </w:rPr>
      </w:pPr>
      <w:r w:rsidRPr="006762D3">
        <w:rPr>
          <w:rFonts w:ascii="Times New Roman" w:hAnsi="Times New Roman" w:cs="Times New Roman"/>
          <w:sz w:val="24"/>
          <w:szCs w:val="24"/>
        </w:rPr>
        <w:t xml:space="preserve">  </w:t>
      </w:r>
    </w:p>
    <w:p w14:paraId="7C29532C" w14:textId="3C34F557" w:rsidR="006762D3" w:rsidRPr="006762D3" w:rsidRDefault="006762D3" w:rsidP="006762D3">
      <w:pPr>
        <w:rPr>
          <w:rFonts w:ascii="Times New Roman" w:hAnsi="Times New Roman" w:cs="Times New Roman"/>
          <w:sz w:val="24"/>
          <w:szCs w:val="24"/>
        </w:rPr>
      </w:pPr>
      <w:r w:rsidRPr="006762D3">
        <w:rPr>
          <w:rFonts w:ascii="Times New Roman" w:hAnsi="Times New Roman" w:cs="Times New Roman"/>
          <w:sz w:val="24"/>
          <w:szCs w:val="24"/>
        </w:rPr>
        <w:t>Rochelle Embling</w:t>
      </w:r>
      <w:r w:rsidRPr="006762D3">
        <w:rPr>
          <w:rFonts w:ascii="Times New Roman" w:hAnsi="Times New Roman" w:cs="Times New Roman"/>
          <w:sz w:val="24"/>
          <w:szCs w:val="24"/>
          <w:vertAlign w:val="superscript"/>
        </w:rPr>
        <w:t>1</w:t>
      </w:r>
      <w:r w:rsidRPr="006762D3">
        <w:rPr>
          <w:rFonts w:ascii="Times New Roman" w:hAnsi="Times New Roman" w:cs="Times New Roman"/>
          <w:sz w:val="24"/>
          <w:szCs w:val="24"/>
        </w:rPr>
        <w:t>, Menna Price</w:t>
      </w:r>
      <w:r w:rsidRPr="006762D3">
        <w:rPr>
          <w:rFonts w:ascii="Times New Roman" w:hAnsi="Times New Roman" w:cs="Times New Roman"/>
          <w:sz w:val="24"/>
          <w:szCs w:val="24"/>
          <w:vertAlign w:val="superscript"/>
        </w:rPr>
        <w:t>1</w:t>
      </w:r>
      <w:r w:rsidRPr="006762D3">
        <w:rPr>
          <w:rFonts w:ascii="Times New Roman" w:hAnsi="Times New Roman" w:cs="Times New Roman"/>
          <w:sz w:val="24"/>
          <w:szCs w:val="24"/>
        </w:rPr>
        <w:t>, Michelle D. Lee</w:t>
      </w:r>
      <w:r w:rsidRPr="006762D3">
        <w:rPr>
          <w:rFonts w:ascii="Times New Roman" w:hAnsi="Times New Roman" w:cs="Times New Roman"/>
          <w:sz w:val="24"/>
          <w:szCs w:val="24"/>
          <w:vertAlign w:val="superscript"/>
        </w:rPr>
        <w:t>1</w:t>
      </w:r>
      <w:r w:rsidRPr="006762D3">
        <w:rPr>
          <w:rFonts w:ascii="Times New Roman" w:hAnsi="Times New Roman" w:cs="Times New Roman"/>
          <w:sz w:val="24"/>
          <w:szCs w:val="24"/>
        </w:rPr>
        <w:t>, Alex Jones</w:t>
      </w:r>
      <w:r w:rsidRPr="006762D3">
        <w:rPr>
          <w:rFonts w:ascii="Times New Roman" w:hAnsi="Times New Roman" w:cs="Times New Roman"/>
          <w:sz w:val="24"/>
          <w:szCs w:val="24"/>
          <w:vertAlign w:val="superscript"/>
        </w:rPr>
        <w:t>1,</w:t>
      </w:r>
      <w:r w:rsidRPr="006762D3">
        <w:rPr>
          <w:rFonts w:ascii="Times New Roman" w:hAnsi="Times New Roman" w:cs="Times New Roman"/>
          <w:sz w:val="24"/>
          <w:szCs w:val="24"/>
        </w:rPr>
        <w:t xml:space="preserve"> * &amp; Laura L. Wilkinson</w:t>
      </w:r>
      <w:r w:rsidRPr="006762D3">
        <w:rPr>
          <w:rFonts w:ascii="Times New Roman" w:hAnsi="Times New Roman" w:cs="Times New Roman"/>
          <w:sz w:val="24"/>
          <w:szCs w:val="24"/>
          <w:vertAlign w:val="superscript"/>
        </w:rPr>
        <w:t>1, *</w:t>
      </w:r>
    </w:p>
    <w:p w14:paraId="5868B9F1" w14:textId="77777777" w:rsidR="006762D3" w:rsidRPr="006762D3" w:rsidRDefault="006762D3" w:rsidP="006762D3">
      <w:pPr>
        <w:rPr>
          <w:rFonts w:ascii="Times New Roman" w:hAnsi="Times New Roman" w:cs="Times New Roman"/>
          <w:sz w:val="24"/>
          <w:szCs w:val="24"/>
        </w:rPr>
      </w:pPr>
    </w:p>
    <w:p w14:paraId="44B22F3D" w14:textId="77777777" w:rsidR="006762D3" w:rsidRPr="006762D3" w:rsidRDefault="006762D3" w:rsidP="006762D3">
      <w:pPr>
        <w:rPr>
          <w:rFonts w:ascii="Times New Roman" w:hAnsi="Times New Roman" w:cs="Times New Roman"/>
          <w:sz w:val="24"/>
          <w:szCs w:val="24"/>
        </w:rPr>
      </w:pPr>
      <w:r w:rsidRPr="006762D3">
        <w:rPr>
          <w:rFonts w:ascii="Times New Roman" w:hAnsi="Times New Roman" w:cs="Times New Roman"/>
          <w:sz w:val="24"/>
          <w:szCs w:val="24"/>
        </w:rPr>
        <w:t>* These authors should be considered joint last author.</w:t>
      </w:r>
    </w:p>
    <w:p w14:paraId="02CB0517" w14:textId="77777777" w:rsidR="006762D3" w:rsidRPr="006762D3" w:rsidRDefault="006762D3" w:rsidP="006762D3">
      <w:pPr>
        <w:rPr>
          <w:rFonts w:ascii="Times New Roman" w:hAnsi="Times New Roman" w:cs="Times New Roman"/>
          <w:sz w:val="24"/>
          <w:szCs w:val="24"/>
        </w:rPr>
      </w:pPr>
    </w:p>
    <w:p w14:paraId="418EF33C" w14:textId="6E35963F" w:rsidR="006762D3" w:rsidRPr="006762D3" w:rsidRDefault="00D44C0F" w:rsidP="006762D3">
      <w:pPr>
        <w:rPr>
          <w:rFonts w:ascii="Times New Roman" w:hAnsi="Times New Roman" w:cs="Times New Roman"/>
          <w:sz w:val="24"/>
          <w:szCs w:val="24"/>
        </w:rPr>
      </w:pPr>
      <w:r>
        <w:rPr>
          <w:rFonts w:ascii="Times New Roman" w:hAnsi="Times New Roman" w:cs="Times New Roman"/>
          <w:sz w:val="24"/>
          <w:szCs w:val="24"/>
          <w:vertAlign w:val="superscript"/>
        </w:rPr>
        <w:t xml:space="preserve">1 </w:t>
      </w:r>
      <w:r w:rsidRPr="00D44C0F">
        <w:rPr>
          <w:rFonts w:ascii="Times New Roman" w:hAnsi="Times New Roman" w:cs="Times New Roman"/>
          <w:sz w:val="24"/>
          <w:szCs w:val="24"/>
        </w:rPr>
        <w:t>School of Psychology, Faculty of Medicine, Health, and Life Sciences</w:t>
      </w:r>
      <w:r w:rsidR="006762D3" w:rsidRPr="006762D3">
        <w:rPr>
          <w:rFonts w:ascii="Times New Roman" w:hAnsi="Times New Roman" w:cs="Times New Roman"/>
          <w:sz w:val="24"/>
          <w:szCs w:val="24"/>
        </w:rPr>
        <w:t>, Swansea University, Swansea, SA2 8PP, UK.</w:t>
      </w:r>
    </w:p>
    <w:p w14:paraId="24162143" w14:textId="77777777" w:rsidR="006762D3" w:rsidRPr="006762D3" w:rsidRDefault="006762D3" w:rsidP="006762D3">
      <w:pPr>
        <w:rPr>
          <w:rFonts w:ascii="Times New Roman" w:hAnsi="Times New Roman" w:cs="Times New Roman"/>
          <w:sz w:val="24"/>
          <w:szCs w:val="24"/>
        </w:rPr>
      </w:pPr>
    </w:p>
    <w:p w14:paraId="0006D75E" w14:textId="1040CDFD" w:rsidR="006762D3" w:rsidRPr="006762D3" w:rsidRDefault="006762D3" w:rsidP="006762D3">
      <w:pPr>
        <w:rPr>
          <w:rFonts w:ascii="Times New Roman" w:hAnsi="Times New Roman" w:cs="Times New Roman"/>
          <w:sz w:val="24"/>
          <w:szCs w:val="24"/>
        </w:rPr>
      </w:pPr>
      <w:r w:rsidRPr="006762D3">
        <w:rPr>
          <w:rFonts w:ascii="Times New Roman" w:hAnsi="Times New Roman" w:cs="Times New Roman"/>
          <w:sz w:val="24"/>
          <w:szCs w:val="24"/>
        </w:rPr>
        <w:t xml:space="preserve">Corresponding author: </w:t>
      </w:r>
      <w:r w:rsidR="00D44C0F" w:rsidRPr="00D44C0F">
        <w:rPr>
          <w:rFonts w:ascii="Times New Roman" w:hAnsi="Times New Roman" w:cs="Times New Roman"/>
          <w:sz w:val="24"/>
          <w:szCs w:val="24"/>
        </w:rPr>
        <w:t>Rochelle Embling, School of Psychology, Faculty of Medicine, Health, and Life Sciences, Swansea University, Swansea, SA2 8PP, UK. Phone: 01792 205678. Email: rochelle.embling@outlook.com / r.j.embling@swansea.ac.uk</w:t>
      </w:r>
      <w:r w:rsidRPr="006762D3">
        <w:rPr>
          <w:rFonts w:ascii="Times New Roman" w:hAnsi="Times New Roman" w:cs="Times New Roman"/>
          <w:sz w:val="24"/>
          <w:szCs w:val="24"/>
        </w:rPr>
        <w:t xml:space="preserve">. </w:t>
      </w:r>
    </w:p>
    <w:p w14:paraId="2180E454" w14:textId="77777777" w:rsidR="006762D3" w:rsidRPr="006762D3" w:rsidRDefault="006762D3" w:rsidP="006762D3">
      <w:pPr>
        <w:rPr>
          <w:rFonts w:ascii="Times New Roman" w:hAnsi="Times New Roman" w:cs="Times New Roman"/>
          <w:sz w:val="24"/>
          <w:szCs w:val="24"/>
        </w:rPr>
      </w:pPr>
    </w:p>
    <w:p w14:paraId="3D5AC661" w14:textId="68572C5B" w:rsidR="006A0CBC" w:rsidRPr="00FC7C28" w:rsidRDefault="006A0CBC" w:rsidP="006A0CBC">
      <w:pPr>
        <w:rPr>
          <w:rFonts w:ascii="Times New Roman" w:hAnsi="Times New Roman" w:cs="Times New Roman"/>
          <w:b/>
          <w:bCs/>
          <w:sz w:val="24"/>
          <w:szCs w:val="24"/>
        </w:rPr>
      </w:pPr>
      <w:r w:rsidRPr="006A0CBC">
        <w:rPr>
          <w:rFonts w:ascii="Times New Roman" w:hAnsi="Times New Roman" w:cs="Times New Roman"/>
          <w:b/>
          <w:bCs/>
          <w:sz w:val="24"/>
          <w:szCs w:val="24"/>
        </w:rPr>
        <w:t>Description of supplementa</w:t>
      </w:r>
      <w:r w:rsidR="001737C7">
        <w:rPr>
          <w:rFonts w:ascii="Times New Roman" w:hAnsi="Times New Roman" w:cs="Times New Roman"/>
          <w:b/>
          <w:bCs/>
          <w:sz w:val="24"/>
          <w:szCs w:val="24"/>
        </w:rPr>
        <w:t>ry</w:t>
      </w:r>
      <w:r w:rsidRPr="006A0CBC">
        <w:rPr>
          <w:rFonts w:ascii="Times New Roman" w:hAnsi="Times New Roman" w:cs="Times New Roman"/>
          <w:b/>
          <w:bCs/>
          <w:sz w:val="24"/>
          <w:szCs w:val="24"/>
        </w:rPr>
        <w:t xml:space="preserve"> </w:t>
      </w:r>
      <w:r w:rsidR="001356C6">
        <w:rPr>
          <w:rFonts w:ascii="Times New Roman" w:hAnsi="Times New Roman" w:cs="Times New Roman"/>
          <w:b/>
          <w:bCs/>
          <w:sz w:val="24"/>
          <w:szCs w:val="24"/>
        </w:rPr>
        <w:t>result</w:t>
      </w:r>
      <w:r w:rsidRPr="006A0CBC">
        <w:rPr>
          <w:rFonts w:ascii="Times New Roman" w:hAnsi="Times New Roman" w:cs="Times New Roman"/>
          <w:b/>
          <w:bCs/>
          <w:sz w:val="24"/>
          <w:szCs w:val="24"/>
        </w:rPr>
        <w:t>s:</w:t>
      </w:r>
    </w:p>
    <w:p w14:paraId="13085D72" w14:textId="3420B225" w:rsidR="008F38ED" w:rsidRPr="005A3E12" w:rsidRDefault="008F38ED" w:rsidP="008F38ED">
      <w:pPr>
        <w:rPr>
          <w:rFonts w:ascii="Times New Roman" w:hAnsi="Times New Roman" w:cs="Times New Roman"/>
          <w:sz w:val="24"/>
          <w:szCs w:val="24"/>
        </w:rPr>
      </w:pPr>
      <w:bookmarkStart w:id="0" w:name="_Hlk75520498"/>
      <w:r>
        <w:rPr>
          <w:rFonts w:ascii="Times New Roman" w:hAnsi="Times New Roman" w:cs="Times New Roman"/>
          <w:b/>
          <w:bCs/>
          <w:sz w:val="24"/>
          <w:szCs w:val="24"/>
        </w:rPr>
        <w:t>Table A.1.</w:t>
      </w:r>
      <w:r>
        <w:rPr>
          <w:rFonts w:ascii="Times New Roman" w:hAnsi="Times New Roman" w:cs="Times New Roman"/>
          <w:sz w:val="24"/>
          <w:szCs w:val="24"/>
        </w:rPr>
        <w:t xml:space="preserve"> </w:t>
      </w:r>
      <w:r w:rsidR="00FA1979" w:rsidRPr="00FA1979">
        <w:rPr>
          <w:rFonts w:ascii="Times New Roman" w:eastAsia="Calibri" w:hAnsi="Times New Roman" w:cs="Times New Roman"/>
          <w:sz w:val="24"/>
          <w:szCs w:val="24"/>
        </w:rPr>
        <w:t>Correlations (Spearman’s) between model predictors and outcomes at baseline</w:t>
      </w:r>
      <w:r w:rsidRPr="001F2A2F">
        <w:rPr>
          <w:rFonts w:ascii="Times New Roman" w:eastAsia="Calibri" w:hAnsi="Times New Roman" w:cs="Times New Roman"/>
          <w:sz w:val="24"/>
          <w:szCs w:val="24"/>
          <w:lang w:val="en-US"/>
        </w:rPr>
        <w:t>​</w:t>
      </w:r>
      <w:r>
        <w:rPr>
          <w:rFonts w:ascii="Times New Roman" w:hAnsi="Times New Roman" w:cs="Times New Roman"/>
          <w:sz w:val="24"/>
          <w:szCs w:val="24"/>
        </w:rPr>
        <w:t xml:space="preserve">. </w:t>
      </w:r>
    </w:p>
    <w:p w14:paraId="3748CD2B" w14:textId="59007BF8" w:rsidR="005A3E12" w:rsidRDefault="001356C6" w:rsidP="006A0CBC">
      <w:pPr>
        <w:rPr>
          <w:rFonts w:ascii="Times New Roman" w:eastAsia="Calibri" w:hAnsi="Times New Roman" w:cs="Times New Roman"/>
          <w:sz w:val="24"/>
          <w:szCs w:val="24"/>
        </w:rPr>
      </w:pPr>
      <w:r>
        <w:rPr>
          <w:rFonts w:ascii="Times New Roman" w:hAnsi="Times New Roman" w:cs="Times New Roman"/>
          <w:b/>
          <w:bCs/>
          <w:sz w:val="24"/>
          <w:szCs w:val="24"/>
        </w:rPr>
        <w:t>Table A.</w:t>
      </w:r>
      <w:r w:rsidR="001F2A2F">
        <w:rPr>
          <w:rFonts w:ascii="Times New Roman" w:hAnsi="Times New Roman" w:cs="Times New Roman"/>
          <w:b/>
          <w:bCs/>
          <w:sz w:val="24"/>
          <w:szCs w:val="24"/>
        </w:rPr>
        <w:t>2</w:t>
      </w:r>
      <w:r>
        <w:rPr>
          <w:rFonts w:ascii="Times New Roman" w:hAnsi="Times New Roman" w:cs="Times New Roman"/>
          <w:b/>
          <w:bCs/>
          <w:sz w:val="24"/>
          <w:szCs w:val="24"/>
        </w:rPr>
        <w:t>.</w:t>
      </w:r>
      <w:r w:rsidR="00FA1979">
        <w:rPr>
          <w:rFonts w:ascii="Times New Roman" w:hAnsi="Times New Roman" w:cs="Times New Roman"/>
          <w:b/>
          <w:bCs/>
          <w:sz w:val="24"/>
          <w:szCs w:val="24"/>
        </w:rPr>
        <w:t xml:space="preserve"> </w:t>
      </w:r>
      <w:r w:rsidR="00FA1979" w:rsidRPr="00FA1979">
        <w:rPr>
          <w:rFonts w:ascii="Times New Roman" w:eastAsia="Calibri" w:hAnsi="Times New Roman" w:cs="Times New Roman"/>
          <w:sz w:val="24"/>
          <w:szCs w:val="24"/>
        </w:rPr>
        <w:t>Correlations (Spearman’s) between model predictors and outcomes at follow-up</w:t>
      </w:r>
      <w:r w:rsidR="00FA1979">
        <w:rPr>
          <w:rFonts w:ascii="Times New Roman" w:eastAsia="Calibri" w:hAnsi="Times New Roman" w:cs="Times New Roman"/>
          <w:sz w:val="24"/>
          <w:szCs w:val="24"/>
        </w:rPr>
        <w:t>.</w:t>
      </w:r>
    </w:p>
    <w:p w14:paraId="7503D7F2" w14:textId="330040C6" w:rsidR="00FC7C28" w:rsidRPr="00FC7C28" w:rsidRDefault="00FC7C28" w:rsidP="00FC7C28">
      <w:pPr>
        <w:rPr>
          <w:rFonts w:ascii="Times New Roman" w:hAnsi="Times New Roman" w:cs="Times New Roman"/>
          <w:sz w:val="24"/>
          <w:szCs w:val="24"/>
        </w:rPr>
      </w:pPr>
      <w:r w:rsidRPr="00FC7C28">
        <w:rPr>
          <w:rFonts w:ascii="Times New Roman" w:hAnsi="Times New Roman" w:cs="Times New Roman"/>
          <w:b/>
          <w:bCs/>
          <w:sz w:val="24"/>
          <w:szCs w:val="24"/>
        </w:rPr>
        <w:t xml:space="preserve">Table </w:t>
      </w:r>
      <w:r>
        <w:rPr>
          <w:rFonts w:ascii="Times New Roman" w:hAnsi="Times New Roman" w:cs="Times New Roman"/>
          <w:b/>
          <w:bCs/>
          <w:sz w:val="24"/>
          <w:szCs w:val="24"/>
        </w:rPr>
        <w:t>A.</w:t>
      </w:r>
      <w:r w:rsidRPr="00FC7C28">
        <w:rPr>
          <w:rFonts w:ascii="Times New Roman" w:hAnsi="Times New Roman" w:cs="Times New Roman"/>
          <w:b/>
          <w:bCs/>
          <w:sz w:val="24"/>
          <w:szCs w:val="24"/>
        </w:rPr>
        <w:t xml:space="preserve">3. </w:t>
      </w:r>
      <w:r w:rsidRPr="00FC7C28">
        <w:rPr>
          <w:rFonts w:ascii="Times New Roman" w:hAnsi="Times New Roman" w:cs="Times New Roman"/>
          <w:sz w:val="24"/>
          <w:szCs w:val="24"/>
        </w:rPr>
        <w:t>Unstandardised beta coefficients for pathways predicting body weight outcomes, where baseline models include ‘age completing full-time education’ as an additional covariate.  Dietary variety was entered as the predictor (X), portion size as the mediator (M), and energy density as the moderator (W) across models.</w:t>
      </w:r>
    </w:p>
    <w:p w14:paraId="02A0AEF8" w14:textId="5AADF2DD" w:rsidR="00FC7C28" w:rsidRPr="00FC7C28" w:rsidRDefault="00FC7C28" w:rsidP="006A0CBC">
      <w:pPr>
        <w:rPr>
          <w:rFonts w:ascii="Times New Roman" w:hAnsi="Times New Roman" w:cs="Times New Roman"/>
          <w:sz w:val="24"/>
          <w:szCs w:val="24"/>
          <w:vertAlign w:val="superscript"/>
        </w:rPr>
      </w:pPr>
      <w:r w:rsidRPr="00FC7C28">
        <w:rPr>
          <w:rFonts w:ascii="Times New Roman" w:hAnsi="Times New Roman" w:cs="Times New Roman"/>
          <w:b/>
          <w:bCs/>
          <w:sz w:val="24"/>
          <w:szCs w:val="24"/>
        </w:rPr>
        <w:t xml:space="preserve">Table </w:t>
      </w:r>
      <w:r>
        <w:rPr>
          <w:rFonts w:ascii="Times New Roman" w:hAnsi="Times New Roman" w:cs="Times New Roman"/>
          <w:b/>
          <w:bCs/>
          <w:sz w:val="24"/>
          <w:szCs w:val="24"/>
        </w:rPr>
        <w:t>A.4</w:t>
      </w:r>
      <w:r w:rsidRPr="00FC7C28">
        <w:rPr>
          <w:rFonts w:ascii="Times New Roman" w:hAnsi="Times New Roman" w:cs="Times New Roman"/>
          <w:b/>
          <w:bCs/>
          <w:sz w:val="24"/>
          <w:szCs w:val="24"/>
        </w:rPr>
        <w:t xml:space="preserve">. </w:t>
      </w:r>
      <w:r w:rsidRPr="00FC7C28">
        <w:rPr>
          <w:rFonts w:ascii="Times New Roman" w:hAnsi="Times New Roman" w:cs="Times New Roman"/>
          <w:sz w:val="24"/>
          <w:szCs w:val="24"/>
        </w:rPr>
        <w:t>Unstandardised beta coefficients for pathways predicting body weight outcomes, where follow-up models include ‘age completing full-time education’ as an additional covariate.  Dietary variety was entered as the predictor (X), portion size as the mediator (M), and energy density as the moderator (W) across models.</w:t>
      </w:r>
    </w:p>
    <w:p w14:paraId="7075AEEF" w14:textId="3B4227FF" w:rsidR="006A0CBC" w:rsidRDefault="001356C6" w:rsidP="006A0CBC">
      <w:pPr>
        <w:rPr>
          <w:rFonts w:ascii="Times New Roman" w:eastAsia="Calibri" w:hAnsi="Times New Roman" w:cs="Times New Roman"/>
          <w:sz w:val="24"/>
          <w:szCs w:val="24"/>
        </w:rPr>
      </w:pPr>
      <w:r>
        <w:rPr>
          <w:rFonts w:ascii="Times New Roman" w:hAnsi="Times New Roman" w:cs="Times New Roman"/>
          <w:b/>
          <w:bCs/>
          <w:sz w:val="24"/>
          <w:szCs w:val="24"/>
        </w:rPr>
        <w:t>Table A.</w:t>
      </w:r>
      <w:r w:rsidR="00FC7C28">
        <w:rPr>
          <w:rFonts w:ascii="Times New Roman" w:hAnsi="Times New Roman" w:cs="Times New Roman"/>
          <w:b/>
          <w:bCs/>
          <w:sz w:val="24"/>
          <w:szCs w:val="24"/>
        </w:rPr>
        <w:t>7</w:t>
      </w:r>
      <w:r>
        <w:rPr>
          <w:rFonts w:ascii="Times New Roman" w:hAnsi="Times New Roman" w:cs="Times New Roman"/>
          <w:b/>
          <w:bCs/>
          <w:sz w:val="24"/>
          <w:szCs w:val="24"/>
        </w:rPr>
        <w:t>.</w:t>
      </w:r>
      <w:r w:rsidR="000B3D16">
        <w:rPr>
          <w:rFonts w:ascii="Times New Roman" w:hAnsi="Times New Roman" w:cs="Times New Roman"/>
          <w:b/>
          <w:bCs/>
          <w:sz w:val="24"/>
          <w:szCs w:val="24"/>
        </w:rPr>
        <w:t xml:space="preserve"> </w:t>
      </w:r>
      <w:r w:rsidR="000B3D16" w:rsidRPr="000B3D16">
        <w:rPr>
          <w:rFonts w:ascii="Times New Roman" w:eastAsia="Calibri" w:hAnsi="Times New Roman" w:cs="Times New Roman"/>
          <w:sz w:val="24"/>
          <w:szCs w:val="24"/>
        </w:rPr>
        <w:t>DVS-B and DVS-W scores as predictors of portion size and body weight outcomes at baseline (T0), where X is the predictor (dietary variety) and W is the moderator (energy density).</w:t>
      </w:r>
    </w:p>
    <w:p w14:paraId="0229416A" w14:textId="734D7DFD" w:rsidR="00814BAB" w:rsidRDefault="000B3D16" w:rsidP="00814BAB">
      <w:pPr>
        <w:rPr>
          <w:rFonts w:ascii="Times New Roman" w:eastAsia="Calibri" w:hAnsi="Times New Roman" w:cs="Times New Roman"/>
          <w:sz w:val="24"/>
          <w:szCs w:val="24"/>
        </w:rPr>
      </w:pPr>
      <w:r w:rsidRPr="000B3D16">
        <w:rPr>
          <w:rFonts w:ascii="Times New Roman" w:eastAsia="Calibri" w:hAnsi="Times New Roman" w:cs="Times New Roman"/>
          <w:b/>
          <w:bCs/>
          <w:sz w:val="24"/>
          <w:szCs w:val="24"/>
        </w:rPr>
        <w:t xml:space="preserve">Table </w:t>
      </w:r>
      <w:r>
        <w:rPr>
          <w:rFonts w:ascii="Times New Roman" w:eastAsia="Calibri" w:hAnsi="Times New Roman" w:cs="Times New Roman"/>
          <w:b/>
          <w:bCs/>
          <w:sz w:val="24"/>
          <w:szCs w:val="24"/>
        </w:rPr>
        <w:t>A.</w:t>
      </w:r>
      <w:r w:rsidR="00FC7C28">
        <w:rPr>
          <w:rFonts w:ascii="Times New Roman" w:eastAsia="Calibri" w:hAnsi="Times New Roman" w:cs="Times New Roman"/>
          <w:b/>
          <w:bCs/>
          <w:sz w:val="24"/>
          <w:szCs w:val="24"/>
        </w:rPr>
        <w:t>8</w:t>
      </w:r>
      <w:r w:rsidRPr="000B3D16">
        <w:rPr>
          <w:rFonts w:ascii="Times New Roman" w:eastAsia="Calibri" w:hAnsi="Times New Roman" w:cs="Times New Roman"/>
          <w:b/>
          <w:bCs/>
          <w:sz w:val="24"/>
          <w:szCs w:val="24"/>
        </w:rPr>
        <w:t xml:space="preserve">. </w:t>
      </w:r>
      <w:r w:rsidRPr="000B3D16">
        <w:rPr>
          <w:rFonts w:ascii="Times New Roman" w:eastAsia="Calibri" w:hAnsi="Times New Roman" w:cs="Times New Roman"/>
          <w:sz w:val="24"/>
          <w:szCs w:val="24"/>
        </w:rPr>
        <w:t>DVS,</w:t>
      </w:r>
      <w:r w:rsidRPr="000B3D16">
        <w:rPr>
          <w:rFonts w:ascii="Times New Roman" w:eastAsia="Calibri" w:hAnsi="Times New Roman" w:cs="Times New Roman"/>
          <w:b/>
          <w:bCs/>
          <w:sz w:val="24"/>
          <w:szCs w:val="24"/>
        </w:rPr>
        <w:t xml:space="preserve"> </w:t>
      </w:r>
      <w:r w:rsidRPr="000B3D16">
        <w:rPr>
          <w:rFonts w:ascii="Times New Roman" w:eastAsia="Calibri" w:hAnsi="Times New Roman" w:cs="Times New Roman"/>
          <w:sz w:val="24"/>
          <w:szCs w:val="24"/>
        </w:rPr>
        <w:t>DVS-B, and DVS-W (T0) as predictors of portion size (T1) and body weight outcomes (T2/ T3) at follow-up, where X is the predictor (dietary variety) and W is the moderator (energy density; T1).</w:t>
      </w:r>
      <w:bookmarkEnd w:id="0"/>
    </w:p>
    <w:p w14:paraId="7EE7586E" w14:textId="77777777" w:rsidR="00FC7C28" w:rsidRPr="00E1487A" w:rsidRDefault="00FC7C28" w:rsidP="00814BAB">
      <w:pPr>
        <w:rPr>
          <w:rFonts w:ascii="Times New Roman" w:hAnsi="Times New Roman" w:cs="Times New Roman"/>
          <w:sz w:val="24"/>
          <w:szCs w:val="24"/>
        </w:rPr>
      </w:pPr>
    </w:p>
    <w:p w14:paraId="6128D6FF" w14:textId="7A59D38A" w:rsidR="00C85651" w:rsidRDefault="007F5EA1" w:rsidP="00C85651">
      <w:pPr>
        <w:suppressLineNumbers/>
        <w:spacing w:line="360" w:lineRule="auto"/>
        <w:rPr>
          <w:rFonts w:ascii="Times New Roman" w:hAnsi="Times New Roman" w:cs="Times New Roman"/>
          <w:b/>
          <w:bCs/>
          <w:sz w:val="24"/>
        </w:rPr>
      </w:pPr>
      <w:r>
        <w:rPr>
          <w:rFonts w:ascii="Times New Roman" w:hAnsi="Times New Roman" w:cs="Times New Roman"/>
          <w:b/>
          <w:bCs/>
          <w:sz w:val="24"/>
        </w:rPr>
        <w:t xml:space="preserve">OSF </w:t>
      </w:r>
      <w:r w:rsidR="00C85651" w:rsidRPr="008C13AB">
        <w:rPr>
          <w:rFonts w:ascii="Times New Roman" w:hAnsi="Times New Roman" w:cs="Times New Roman"/>
          <w:b/>
          <w:bCs/>
          <w:sz w:val="24"/>
        </w:rPr>
        <w:t xml:space="preserve">Project </w:t>
      </w:r>
      <w:r>
        <w:rPr>
          <w:rFonts w:ascii="Times New Roman" w:hAnsi="Times New Roman" w:cs="Times New Roman"/>
          <w:b/>
          <w:bCs/>
          <w:sz w:val="24"/>
        </w:rPr>
        <w:t>link</w:t>
      </w:r>
      <w:r w:rsidR="00C85651" w:rsidRPr="008C13AB">
        <w:rPr>
          <w:rFonts w:ascii="Times New Roman" w:hAnsi="Times New Roman" w:cs="Times New Roman"/>
          <w:b/>
          <w:bCs/>
          <w:sz w:val="24"/>
        </w:rPr>
        <w:t xml:space="preserve">: </w:t>
      </w:r>
      <w:r w:rsidR="006762D3" w:rsidRPr="006762D3">
        <w:rPr>
          <w:rFonts w:ascii="Times New Roman" w:hAnsi="Times New Roman" w:cs="Times New Roman"/>
          <w:sz w:val="24"/>
        </w:rPr>
        <w:t>https://osf.io/hfrej/</w:t>
      </w:r>
    </w:p>
    <w:p w14:paraId="3AB7C807" w14:textId="77777777" w:rsidR="00793125" w:rsidRDefault="00793125" w:rsidP="00C85651">
      <w:pPr>
        <w:suppressLineNumbers/>
        <w:spacing w:line="360" w:lineRule="auto"/>
        <w:rPr>
          <w:rFonts w:ascii="Times New Roman" w:hAnsi="Times New Roman" w:cs="Times New Roman"/>
          <w:b/>
          <w:bCs/>
          <w:sz w:val="24"/>
        </w:rPr>
        <w:sectPr w:rsidR="00793125" w:rsidSect="00486936">
          <w:headerReference w:type="default" r:id="rId8"/>
          <w:pgSz w:w="11906" w:h="16838"/>
          <w:pgMar w:top="1440" w:right="1440" w:bottom="1440" w:left="1440" w:header="709" w:footer="709" w:gutter="0"/>
          <w:cols w:space="708"/>
          <w:docGrid w:linePitch="360"/>
        </w:sectPr>
      </w:pPr>
    </w:p>
    <w:p w14:paraId="0CAC62F2" w14:textId="2F77E62B" w:rsidR="005A3E12" w:rsidRDefault="005A3E12" w:rsidP="005A3E12">
      <w:pPr>
        <w:rPr>
          <w:rFonts w:ascii="Times New Roman" w:hAnsi="Times New Roman" w:cs="Times New Roman"/>
          <w:b/>
          <w:bCs/>
          <w:sz w:val="24"/>
          <w:szCs w:val="24"/>
        </w:rPr>
      </w:pPr>
      <w:r w:rsidRPr="006A0CBC">
        <w:rPr>
          <w:rFonts w:ascii="Times New Roman" w:hAnsi="Times New Roman" w:cs="Times New Roman"/>
          <w:b/>
          <w:bCs/>
          <w:sz w:val="24"/>
          <w:szCs w:val="24"/>
        </w:rPr>
        <w:lastRenderedPageBreak/>
        <w:t>Online Su</w:t>
      </w:r>
      <w:r w:rsidR="00B40C19">
        <w:rPr>
          <w:rFonts w:ascii="Times New Roman" w:hAnsi="Times New Roman" w:cs="Times New Roman"/>
          <w:b/>
          <w:bCs/>
          <w:sz w:val="24"/>
          <w:szCs w:val="24"/>
        </w:rPr>
        <w:t>pplementary</w:t>
      </w:r>
      <w:r w:rsidRPr="006A0CBC">
        <w:rPr>
          <w:rFonts w:ascii="Times New Roman" w:hAnsi="Times New Roman" w:cs="Times New Roman"/>
          <w:b/>
          <w:bCs/>
          <w:sz w:val="24"/>
          <w:szCs w:val="24"/>
        </w:rPr>
        <w:t xml:space="preserve"> Material</w:t>
      </w:r>
    </w:p>
    <w:p w14:paraId="4C5C88D9" w14:textId="483BA8DF" w:rsidR="005A3E12" w:rsidRDefault="005A3E12" w:rsidP="005A3E12">
      <w:pPr>
        <w:rPr>
          <w:rFonts w:ascii="Times New Roman" w:hAnsi="Times New Roman" w:cs="Times New Roman"/>
          <w:b/>
          <w:bCs/>
          <w:sz w:val="24"/>
          <w:szCs w:val="24"/>
        </w:rPr>
      </w:pPr>
    </w:p>
    <w:p w14:paraId="21318C76" w14:textId="60A3738D" w:rsidR="00FA1979" w:rsidRPr="00FA1979" w:rsidRDefault="00FA1979" w:rsidP="00FA1979">
      <w:pPr>
        <w:spacing w:after="200" w:line="360" w:lineRule="auto"/>
        <w:outlineLvl w:val="0"/>
        <w:rPr>
          <w:rFonts w:ascii="Times New Roman" w:eastAsia="Calibri" w:hAnsi="Times New Roman" w:cs="Times New Roman"/>
          <w:sz w:val="24"/>
          <w:szCs w:val="24"/>
        </w:rPr>
      </w:pPr>
      <w:bookmarkStart w:id="1" w:name="_Hlk102503990"/>
      <w:r w:rsidRPr="00FA1979">
        <w:rPr>
          <w:rFonts w:ascii="Times New Roman" w:eastAsia="Calibri" w:hAnsi="Times New Roman" w:cs="Times New Roman"/>
          <w:b/>
          <w:bCs/>
          <w:sz w:val="24"/>
          <w:szCs w:val="24"/>
        </w:rPr>
        <w:t xml:space="preserve">Table </w:t>
      </w:r>
      <w:r>
        <w:rPr>
          <w:rFonts w:ascii="Times New Roman" w:eastAsia="Calibri" w:hAnsi="Times New Roman" w:cs="Times New Roman"/>
          <w:b/>
          <w:bCs/>
          <w:sz w:val="24"/>
          <w:szCs w:val="24"/>
        </w:rPr>
        <w:t>A.1</w:t>
      </w:r>
      <w:r w:rsidRPr="00FA1979">
        <w:rPr>
          <w:rFonts w:ascii="Times New Roman" w:eastAsia="Calibri" w:hAnsi="Times New Roman" w:cs="Times New Roman"/>
          <w:b/>
          <w:bCs/>
          <w:sz w:val="24"/>
          <w:szCs w:val="24"/>
        </w:rPr>
        <w:t>.</w:t>
      </w:r>
      <w:r w:rsidRPr="00FA1979">
        <w:rPr>
          <w:rFonts w:ascii="Times New Roman" w:eastAsia="Calibri" w:hAnsi="Times New Roman" w:cs="Times New Roman"/>
          <w:sz w:val="24"/>
          <w:szCs w:val="24"/>
        </w:rPr>
        <w:t xml:space="preserve"> Correlations (Spearman’s) between model predictors and outcomes at baseline.</w:t>
      </w:r>
      <w:r w:rsidRPr="00FA1979">
        <w:rPr>
          <w:rFonts w:ascii="Times New Roman" w:eastAsia="Calibri" w:hAnsi="Times New Roman" w:cs="Times New Roman"/>
          <w:sz w:val="24"/>
          <w:szCs w:val="24"/>
          <w:vertAlign w:val="superscript"/>
        </w:rPr>
        <w:t xml:space="preserve">1 </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1"/>
        <w:gridCol w:w="1649"/>
        <w:gridCol w:w="1426"/>
        <w:gridCol w:w="1427"/>
        <w:gridCol w:w="1427"/>
        <w:gridCol w:w="1427"/>
        <w:gridCol w:w="1427"/>
        <w:gridCol w:w="1424"/>
      </w:tblGrid>
      <w:tr w:rsidR="00FA1979" w:rsidRPr="00FA1979" w14:paraId="0289E13D" w14:textId="77777777" w:rsidTr="009E10D5">
        <w:tc>
          <w:tcPr>
            <w:tcW w:w="1344" w:type="pct"/>
            <w:tcBorders>
              <w:top w:val="single" w:sz="4" w:space="0" w:color="auto"/>
              <w:bottom w:val="single" w:sz="12" w:space="0" w:color="auto"/>
            </w:tcBorders>
          </w:tcPr>
          <w:p w14:paraId="04E642FE" w14:textId="77777777" w:rsidR="00FA1979" w:rsidRPr="00FA1979" w:rsidRDefault="00FA1979" w:rsidP="00FA1979">
            <w:pPr>
              <w:spacing w:line="360" w:lineRule="auto"/>
              <w:rPr>
                <w:rFonts w:ascii="Times New Roman" w:eastAsia="Calibri" w:hAnsi="Times New Roman" w:cs="Times New Roman"/>
                <w:b/>
                <w:bCs/>
                <w:sz w:val="24"/>
                <w:szCs w:val="24"/>
              </w:rPr>
            </w:pPr>
            <w:r w:rsidRPr="00FA1979">
              <w:rPr>
                <w:rFonts w:ascii="Times New Roman" w:eastAsia="Calibri" w:hAnsi="Times New Roman" w:cs="Times New Roman"/>
                <w:b/>
                <w:bCs/>
                <w:sz w:val="24"/>
                <w:szCs w:val="24"/>
              </w:rPr>
              <w:t>Variable</w:t>
            </w:r>
          </w:p>
        </w:tc>
        <w:tc>
          <w:tcPr>
            <w:tcW w:w="591" w:type="pct"/>
            <w:tcBorders>
              <w:top w:val="single" w:sz="4" w:space="0" w:color="auto"/>
              <w:bottom w:val="single" w:sz="12" w:space="0" w:color="auto"/>
            </w:tcBorders>
          </w:tcPr>
          <w:p w14:paraId="10A4BFA0" w14:textId="77777777" w:rsidR="00FA1979" w:rsidRPr="00FA1979" w:rsidRDefault="00FA1979" w:rsidP="00FA1979">
            <w:pPr>
              <w:spacing w:line="360" w:lineRule="auto"/>
              <w:rPr>
                <w:rFonts w:ascii="Times New Roman" w:eastAsia="Calibri" w:hAnsi="Times New Roman" w:cs="Times New Roman"/>
                <w:b/>
                <w:bCs/>
                <w:sz w:val="24"/>
                <w:szCs w:val="24"/>
              </w:rPr>
            </w:pPr>
            <w:r w:rsidRPr="00FA1979">
              <w:rPr>
                <w:rFonts w:ascii="Times New Roman" w:eastAsia="Calibri" w:hAnsi="Times New Roman" w:cs="Times New Roman"/>
                <w:b/>
                <w:bCs/>
                <w:sz w:val="24"/>
                <w:szCs w:val="24"/>
              </w:rPr>
              <w:t>BMI (Kg/m</w:t>
            </w:r>
            <w:r w:rsidRPr="00FA1979">
              <w:rPr>
                <w:rFonts w:ascii="Times New Roman" w:eastAsia="Calibri" w:hAnsi="Times New Roman" w:cs="Times New Roman"/>
                <w:b/>
                <w:bCs/>
                <w:sz w:val="24"/>
                <w:szCs w:val="24"/>
                <w:vertAlign w:val="superscript"/>
              </w:rPr>
              <w:t>2</w:t>
            </w:r>
            <w:r w:rsidRPr="00FA1979">
              <w:rPr>
                <w:rFonts w:ascii="Times New Roman" w:eastAsia="Calibri" w:hAnsi="Times New Roman" w:cs="Times New Roman"/>
                <w:b/>
                <w:bCs/>
                <w:sz w:val="24"/>
                <w:szCs w:val="24"/>
              </w:rPr>
              <w:t>) (T0)</w:t>
            </w:r>
          </w:p>
        </w:tc>
        <w:tc>
          <w:tcPr>
            <w:tcW w:w="511" w:type="pct"/>
            <w:tcBorders>
              <w:top w:val="single" w:sz="4" w:space="0" w:color="auto"/>
              <w:bottom w:val="single" w:sz="12" w:space="0" w:color="auto"/>
            </w:tcBorders>
          </w:tcPr>
          <w:p w14:paraId="1B581D31" w14:textId="77777777" w:rsidR="00FA1979" w:rsidRPr="00FA1979" w:rsidRDefault="00FA1979" w:rsidP="00FA1979">
            <w:pPr>
              <w:spacing w:line="360" w:lineRule="auto"/>
              <w:rPr>
                <w:rFonts w:ascii="Times New Roman" w:eastAsia="Calibri" w:hAnsi="Times New Roman" w:cs="Times New Roman"/>
                <w:b/>
                <w:bCs/>
                <w:sz w:val="24"/>
                <w:szCs w:val="24"/>
              </w:rPr>
            </w:pPr>
            <w:r w:rsidRPr="00FA1979">
              <w:rPr>
                <w:rFonts w:ascii="Times New Roman" w:eastAsia="Calibri" w:hAnsi="Times New Roman" w:cs="Times New Roman"/>
                <w:b/>
                <w:bCs/>
                <w:sz w:val="24"/>
                <w:szCs w:val="24"/>
              </w:rPr>
              <w:t>Whole body fat (%) (T0)</w:t>
            </w:r>
          </w:p>
        </w:tc>
        <w:tc>
          <w:tcPr>
            <w:tcW w:w="511" w:type="pct"/>
            <w:tcBorders>
              <w:top w:val="single" w:sz="4" w:space="0" w:color="auto"/>
              <w:bottom w:val="single" w:sz="12" w:space="0" w:color="auto"/>
            </w:tcBorders>
          </w:tcPr>
          <w:p w14:paraId="1E649FE5" w14:textId="77777777" w:rsidR="00FA1979" w:rsidRPr="00FA1979" w:rsidRDefault="00FA1979" w:rsidP="00FA1979">
            <w:pPr>
              <w:spacing w:line="360" w:lineRule="auto"/>
              <w:rPr>
                <w:rFonts w:ascii="Times New Roman" w:eastAsia="Calibri" w:hAnsi="Times New Roman" w:cs="Times New Roman"/>
                <w:b/>
                <w:bCs/>
                <w:sz w:val="24"/>
                <w:szCs w:val="24"/>
              </w:rPr>
            </w:pPr>
            <w:r w:rsidRPr="00FA1979">
              <w:rPr>
                <w:rFonts w:ascii="Times New Roman" w:eastAsia="Calibri" w:hAnsi="Times New Roman" w:cs="Times New Roman"/>
                <w:b/>
                <w:bCs/>
                <w:sz w:val="24"/>
                <w:szCs w:val="24"/>
              </w:rPr>
              <w:t>Fat-free mass (Kg) (T0)</w:t>
            </w:r>
          </w:p>
        </w:tc>
        <w:tc>
          <w:tcPr>
            <w:tcW w:w="511" w:type="pct"/>
            <w:tcBorders>
              <w:top w:val="single" w:sz="4" w:space="0" w:color="auto"/>
              <w:bottom w:val="single" w:sz="12" w:space="0" w:color="auto"/>
            </w:tcBorders>
          </w:tcPr>
          <w:p w14:paraId="1556C56C" w14:textId="77777777" w:rsidR="00FA1979" w:rsidRPr="00FA1979" w:rsidRDefault="00FA1979" w:rsidP="00FA1979">
            <w:pPr>
              <w:spacing w:line="360" w:lineRule="auto"/>
              <w:rPr>
                <w:rFonts w:ascii="Times New Roman" w:eastAsia="Calibri" w:hAnsi="Times New Roman" w:cs="Times New Roman"/>
                <w:b/>
                <w:bCs/>
                <w:sz w:val="24"/>
                <w:szCs w:val="24"/>
              </w:rPr>
            </w:pPr>
            <w:r w:rsidRPr="00FA1979">
              <w:rPr>
                <w:rFonts w:ascii="Times New Roman" w:eastAsia="Calibri" w:hAnsi="Times New Roman" w:cs="Times New Roman"/>
                <w:b/>
                <w:bCs/>
                <w:sz w:val="24"/>
                <w:szCs w:val="24"/>
              </w:rPr>
              <w:t>1</w:t>
            </w:r>
          </w:p>
        </w:tc>
        <w:tc>
          <w:tcPr>
            <w:tcW w:w="511" w:type="pct"/>
            <w:tcBorders>
              <w:top w:val="single" w:sz="4" w:space="0" w:color="auto"/>
              <w:bottom w:val="single" w:sz="12" w:space="0" w:color="auto"/>
            </w:tcBorders>
          </w:tcPr>
          <w:p w14:paraId="3CE080AC" w14:textId="77777777" w:rsidR="00FA1979" w:rsidRPr="00FA1979" w:rsidRDefault="00FA1979" w:rsidP="00FA1979">
            <w:pPr>
              <w:spacing w:line="360" w:lineRule="auto"/>
              <w:rPr>
                <w:rFonts w:ascii="Times New Roman" w:eastAsia="Calibri" w:hAnsi="Times New Roman" w:cs="Times New Roman"/>
                <w:b/>
                <w:bCs/>
                <w:sz w:val="24"/>
                <w:szCs w:val="24"/>
              </w:rPr>
            </w:pPr>
            <w:r w:rsidRPr="00FA1979">
              <w:rPr>
                <w:rFonts w:ascii="Times New Roman" w:eastAsia="Calibri" w:hAnsi="Times New Roman" w:cs="Times New Roman"/>
                <w:b/>
                <w:bCs/>
                <w:sz w:val="24"/>
                <w:szCs w:val="24"/>
              </w:rPr>
              <w:t>2</w:t>
            </w:r>
          </w:p>
        </w:tc>
        <w:tc>
          <w:tcPr>
            <w:tcW w:w="511" w:type="pct"/>
            <w:tcBorders>
              <w:top w:val="single" w:sz="4" w:space="0" w:color="auto"/>
              <w:bottom w:val="single" w:sz="12" w:space="0" w:color="auto"/>
            </w:tcBorders>
          </w:tcPr>
          <w:p w14:paraId="0BB5286B" w14:textId="77777777" w:rsidR="00FA1979" w:rsidRPr="00FA1979" w:rsidRDefault="00FA1979" w:rsidP="00FA1979">
            <w:pPr>
              <w:spacing w:line="360" w:lineRule="auto"/>
              <w:rPr>
                <w:rFonts w:ascii="Times New Roman" w:eastAsia="Calibri" w:hAnsi="Times New Roman" w:cs="Times New Roman"/>
                <w:b/>
                <w:bCs/>
                <w:sz w:val="24"/>
                <w:szCs w:val="24"/>
              </w:rPr>
            </w:pPr>
            <w:r w:rsidRPr="00FA1979">
              <w:rPr>
                <w:rFonts w:ascii="Times New Roman" w:eastAsia="Calibri" w:hAnsi="Times New Roman" w:cs="Times New Roman"/>
                <w:b/>
                <w:bCs/>
                <w:sz w:val="24"/>
                <w:szCs w:val="24"/>
              </w:rPr>
              <w:t>3</w:t>
            </w:r>
          </w:p>
        </w:tc>
        <w:tc>
          <w:tcPr>
            <w:tcW w:w="510" w:type="pct"/>
            <w:tcBorders>
              <w:top w:val="single" w:sz="4" w:space="0" w:color="auto"/>
              <w:bottom w:val="single" w:sz="12" w:space="0" w:color="auto"/>
            </w:tcBorders>
          </w:tcPr>
          <w:p w14:paraId="3FDC53DB" w14:textId="77777777" w:rsidR="00FA1979" w:rsidRPr="00FA1979" w:rsidRDefault="00FA1979" w:rsidP="00FA1979">
            <w:pPr>
              <w:spacing w:line="360" w:lineRule="auto"/>
              <w:rPr>
                <w:rFonts w:ascii="Times New Roman" w:eastAsia="Calibri" w:hAnsi="Times New Roman" w:cs="Times New Roman"/>
                <w:b/>
                <w:bCs/>
                <w:sz w:val="24"/>
                <w:szCs w:val="24"/>
              </w:rPr>
            </w:pPr>
            <w:r w:rsidRPr="00FA1979">
              <w:rPr>
                <w:rFonts w:ascii="Times New Roman" w:eastAsia="Calibri" w:hAnsi="Times New Roman" w:cs="Times New Roman"/>
                <w:b/>
                <w:bCs/>
                <w:sz w:val="24"/>
                <w:szCs w:val="24"/>
              </w:rPr>
              <w:t>4</w:t>
            </w:r>
          </w:p>
        </w:tc>
      </w:tr>
      <w:tr w:rsidR="00FA1979" w:rsidRPr="00FA1979" w14:paraId="231B3608" w14:textId="77777777" w:rsidTr="009E10D5">
        <w:tc>
          <w:tcPr>
            <w:tcW w:w="1344" w:type="pct"/>
          </w:tcPr>
          <w:p w14:paraId="7E928B1E" w14:textId="77777777" w:rsidR="00FA1979" w:rsidRPr="00FA1979" w:rsidRDefault="00FA1979" w:rsidP="00FA1979">
            <w:pPr>
              <w:numPr>
                <w:ilvl w:val="0"/>
                <w:numId w:val="18"/>
              </w:numPr>
              <w:spacing w:line="360" w:lineRule="auto"/>
              <w:contextualSpacing/>
              <w:rPr>
                <w:rFonts w:ascii="Times New Roman" w:eastAsia="Calibri" w:hAnsi="Times New Roman" w:cs="Times New Roman"/>
                <w:sz w:val="24"/>
                <w:szCs w:val="24"/>
              </w:rPr>
            </w:pPr>
            <w:r w:rsidRPr="00FA1979">
              <w:rPr>
                <w:rFonts w:ascii="Times New Roman" w:eastAsia="Calibri" w:hAnsi="Times New Roman" w:cs="Times New Roman"/>
                <w:sz w:val="24"/>
                <w:szCs w:val="24"/>
              </w:rPr>
              <w:t>Portion size (g)</w:t>
            </w:r>
          </w:p>
        </w:tc>
        <w:tc>
          <w:tcPr>
            <w:tcW w:w="591" w:type="pct"/>
          </w:tcPr>
          <w:p w14:paraId="56EFF350"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.013</w:t>
            </w:r>
          </w:p>
        </w:tc>
        <w:tc>
          <w:tcPr>
            <w:tcW w:w="511" w:type="pct"/>
          </w:tcPr>
          <w:p w14:paraId="4E5626BE"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-.111 *</w:t>
            </w:r>
          </w:p>
        </w:tc>
        <w:tc>
          <w:tcPr>
            <w:tcW w:w="511" w:type="pct"/>
          </w:tcPr>
          <w:p w14:paraId="5A192954"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.145 *</w:t>
            </w:r>
          </w:p>
        </w:tc>
        <w:tc>
          <w:tcPr>
            <w:tcW w:w="511" w:type="pct"/>
          </w:tcPr>
          <w:p w14:paraId="12536159"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w:t>
            </w:r>
          </w:p>
        </w:tc>
        <w:tc>
          <w:tcPr>
            <w:tcW w:w="511" w:type="pct"/>
          </w:tcPr>
          <w:p w14:paraId="23CA410A" w14:textId="77777777" w:rsidR="00FA1979" w:rsidRPr="00FA1979" w:rsidRDefault="00FA1979" w:rsidP="00FA1979">
            <w:pPr>
              <w:spacing w:line="360" w:lineRule="auto"/>
              <w:rPr>
                <w:rFonts w:ascii="Times New Roman" w:eastAsia="Calibri" w:hAnsi="Times New Roman" w:cs="Times New Roman"/>
                <w:sz w:val="24"/>
                <w:szCs w:val="24"/>
              </w:rPr>
            </w:pPr>
          </w:p>
        </w:tc>
        <w:tc>
          <w:tcPr>
            <w:tcW w:w="511" w:type="pct"/>
          </w:tcPr>
          <w:p w14:paraId="212DEED5" w14:textId="77777777" w:rsidR="00FA1979" w:rsidRPr="00FA1979" w:rsidRDefault="00FA1979" w:rsidP="00FA1979">
            <w:pPr>
              <w:spacing w:line="360" w:lineRule="auto"/>
              <w:rPr>
                <w:rFonts w:ascii="Times New Roman" w:eastAsia="Calibri" w:hAnsi="Times New Roman" w:cs="Times New Roman"/>
                <w:sz w:val="24"/>
                <w:szCs w:val="24"/>
              </w:rPr>
            </w:pPr>
          </w:p>
        </w:tc>
        <w:tc>
          <w:tcPr>
            <w:tcW w:w="510" w:type="pct"/>
          </w:tcPr>
          <w:p w14:paraId="7A301ED1" w14:textId="77777777" w:rsidR="00FA1979" w:rsidRPr="00FA1979" w:rsidRDefault="00FA1979" w:rsidP="00FA1979">
            <w:pPr>
              <w:spacing w:line="360" w:lineRule="auto"/>
              <w:rPr>
                <w:rFonts w:ascii="Times New Roman" w:eastAsia="Calibri" w:hAnsi="Times New Roman" w:cs="Times New Roman"/>
                <w:sz w:val="24"/>
                <w:szCs w:val="24"/>
              </w:rPr>
            </w:pPr>
          </w:p>
        </w:tc>
      </w:tr>
      <w:tr w:rsidR="00FA1979" w:rsidRPr="00FA1979" w14:paraId="39E969F2" w14:textId="77777777" w:rsidTr="009E10D5">
        <w:tc>
          <w:tcPr>
            <w:tcW w:w="1344" w:type="pct"/>
          </w:tcPr>
          <w:p w14:paraId="65F49F5B" w14:textId="77777777" w:rsidR="00FA1979" w:rsidRPr="00FA1979" w:rsidRDefault="00FA1979" w:rsidP="00FA1979">
            <w:pPr>
              <w:numPr>
                <w:ilvl w:val="0"/>
                <w:numId w:val="18"/>
              </w:numPr>
              <w:spacing w:line="360" w:lineRule="auto"/>
              <w:contextualSpacing/>
              <w:rPr>
                <w:rFonts w:ascii="Times New Roman" w:eastAsia="Calibri" w:hAnsi="Times New Roman" w:cs="Times New Roman"/>
                <w:sz w:val="24"/>
                <w:szCs w:val="24"/>
              </w:rPr>
            </w:pPr>
            <w:r w:rsidRPr="00FA1979">
              <w:rPr>
                <w:rFonts w:ascii="Times New Roman" w:eastAsia="Calibri" w:hAnsi="Times New Roman" w:cs="Times New Roman"/>
                <w:sz w:val="24"/>
                <w:szCs w:val="24"/>
              </w:rPr>
              <w:t>Energy density (</w:t>
            </w:r>
            <w:proofErr w:type="spellStart"/>
            <w:r w:rsidRPr="00FA1979">
              <w:rPr>
                <w:rFonts w:ascii="Times New Roman" w:eastAsia="Calibri" w:hAnsi="Times New Roman" w:cs="Times New Roman"/>
                <w:sz w:val="24"/>
                <w:szCs w:val="24"/>
              </w:rPr>
              <w:t>Kj</w:t>
            </w:r>
            <w:proofErr w:type="spellEnd"/>
            <w:r w:rsidRPr="00FA1979">
              <w:rPr>
                <w:rFonts w:ascii="Times New Roman" w:eastAsia="Calibri" w:hAnsi="Times New Roman" w:cs="Times New Roman"/>
                <w:sz w:val="24"/>
                <w:szCs w:val="24"/>
              </w:rPr>
              <w:t>/ g)</w:t>
            </w:r>
          </w:p>
        </w:tc>
        <w:tc>
          <w:tcPr>
            <w:tcW w:w="591" w:type="pct"/>
          </w:tcPr>
          <w:p w14:paraId="749246B7"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.030</w:t>
            </w:r>
          </w:p>
        </w:tc>
        <w:tc>
          <w:tcPr>
            <w:tcW w:w="511" w:type="pct"/>
          </w:tcPr>
          <w:p w14:paraId="2AAFC076"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-.122 *</w:t>
            </w:r>
          </w:p>
        </w:tc>
        <w:tc>
          <w:tcPr>
            <w:tcW w:w="511" w:type="pct"/>
          </w:tcPr>
          <w:p w14:paraId="33772A96"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.159 *</w:t>
            </w:r>
          </w:p>
        </w:tc>
        <w:tc>
          <w:tcPr>
            <w:tcW w:w="511" w:type="pct"/>
          </w:tcPr>
          <w:p w14:paraId="7DA98D69"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-.338 *</w:t>
            </w:r>
          </w:p>
        </w:tc>
        <w:tc>
          <w:tcPr>
            <w:tcW w:w="511" w:type="pct"/>
          </w:tcPr>
          <w:p w14:paraId="6CA2FBF0"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w:t>
            </w:r>
          </w:p>
        </w:tc>
        <w:tc>
          <w:tcPr>
            <w:tcW w:w="511" w:type="pct"/>
          </w:tcPr>
          <w:p w14:paraId="43A81DB3" w14:textId="77777777" w:rsidR="00FA1979" w:rsidRPr="00FA1979" w:rsidRDefault="00FA1979" w:rsidP="00FA1979">
            <w:pPr>
              <w:spacing w:line="360" w:lineRule="auto"/>
              <w:rPr>
                <w:rFonts w:ascii="Times New Roman" w:eastAsia="Calibri" w:hAnsi="Times New Roman" w:cs="Times New Roman"/>
                <w:sz w:val="24"/>
                <w:szCs w:val="24"/>
              </w:rPr>
            </w:pPr>
          </w:p>
        </w:tc>
        <w:tc>
          <w:tcPr>
            <w:tcW w:w="510" w:type="pct"/>
          </w:tcPr>
          <w:p w14:paraId="23882B14" w14:textId="77777777" w:rsidR="00FA1979" w:rsidRPr="00FA1979" w:rsidRDefault="00FA1979" w:rsidP="00FA1979">
            <w:pPr>
              <w:spacing w:line="360" w:lineRule="auto"/>
              <w:rPr>
                <w:rFonts w:ascii="Times New Roman" w:eastAsia="Calibri" w:hAnsi="Times New Roman" w:cs="Times New Roman"/>
                <w:sz w:val="24"/>
                <w:szCs w:val="24"/>
              </w:rPr>
            </w:pPr>
          </w:p>
        </w:tc>
      </w:tr>
      <w:tr w:rsidR="00FA1979" w:rsidRPr="00FA1979" w14:paraId="5B910C01" w14:textId="77777777" w:rsidTr="009E10D5">
        <w:tc>
          <w:tcPr>
            <w:tcW w:w="1344" w:type="pct"/>
          </w:tcPr>
          <w:p w14:paraId="4A922DEC" w14:textId="77777777" w:rsidR="00FA1979" w:rsidRPr="00FA1979" w:rsidRDefault="00FA1979" w:rsidP="00FA1979">
            <w:pPr>
              <w:numPr>
                <w:ilvl w:val="0"/>
                <w:numId w:val="18"/>
              </w:numPr>
              <w:spacing w:line="360" w:lineRule="auto"/>
              <w:contextualSpacing/>
              <w:rPr>
                <w:rFonts w:ascii="Times New Roman" w:eastAsia="Calibri" w:hAnsi="Times New Roman" w:cs="Times New Roman"/>
                <w:sz w:val="24"/>
                <w:szCs w:val="24"/>
              </w:rPr>
            </w:pPr>
            <w:r w:rsidRPr="00FA1979">
              <w:rPr>
                <w:rFonts w:ascii="Times New Roman" w:eastAsia="Times New Roman" w:hAnsi="Times New Roman" w:cs="Times New Roman"/>
                <w:sz w:val="24"/>
                <w:szCs w:val="24"/>
                <w:lang w:eastAsia="en-GB"/>
              </w:rPr>
              <w:t xml:space="preserve">Sex </w:t>
            </w:r>
            <w:r w:rsidRPr="00FA1979">
              <w:rPr>
                <w:rFonts w:ascii="Times New Roman" w:eastAsia="Times New Roman" w:hAnsi="Times New Roman" w:cs="Times New Roman"/>
                <w:sz w:val="24"/>
                <w:szCs w:val="24"/>
                <w:vertAlign w:val="superscript"/>
                <w:lang w:eastAsia="en-GB"/>
              </w:rPr>
              <w:t>2</w:t>
            </w:r>
          </w:p>
        </w:tc>
        <w:tc>
          <w:tcPr>
            <w:tcW w:w="591" w:type="pct"/>
          </w:tcPr>
          <w:p w14:paraId="64F89BBC"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.185 *</w:t>
            </w:r>
          </w:p>
        </w:tc>
        <w:tc>
          <w:tcPr>
            <w:tcW w:w="511" w:type="pct"/>
          </w:tcPr>
          <w:p w14:paraId="307B75CE"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-.675 *</w:t>
            </w:r>
          </w:p>
        </w:tc>
        <w:tc>
          <w:tcPr>
            <w:tcW w:w="511" w:type="pct"/>
          </w:tcPr>
          <w:p w14:paraId="0B633901"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.842 *</w:t>
            </w:r>
          </w:p>
        </w:tc>
        <w:tc>
          <w:tcPr>
            <w:tcW w:w="511" w:type="pct"/>
          </w:tcPr>
          <w:p w14:paraId="788E94AE"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.109 *</w:t>
            </w:r>
          </w:p>
        </w:tc>
        <w:tc>
          <w:tcPr>
            <w:tcW w:w="511" w:type="pct"/>
          </w:tcPr>
          <w:p w14:paraId="10EAD5B1"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.167 *</w:t>
            </w:r>
          </w:p>
        </w:tc>
        <w:tc>
          <w:tcPr>
            <w:tcW w:w="511" w:type="pct"/>
          </w:tcPr>
          <w:p w14:paraId="1C14B228"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w:t>
            </w:r>
          </w:p>
        </w:tc>
        <w:tc>
          <w:tcPr>
            <w:tcW w:w="510" w:type="pct"/>
          </w:tcPr>
          <w:p w14:paraId="61036D9D" w14:textId="77777777" w:rsidR="00FA1979" w:rsidRPr="00FA1979" w:rsidRDefault="00FA1979" w:rsidP="00FA1979">
            <w:pPr>
              <w:spacing w:line="360" w:lineRule="auto"/>
              <w:rPr>
                <w:rFonts w:ascii="Times New Roman" w:eastAsia="Calibri" w:hAnsi="Times New Roman" w:cs="Times New Roman"/>
                <w:sz w:val="24"/>
                <w:szCs w:val="24"/>
              </w:rPr>
            </w:pPr>
          </w:p>
        </w:tc>
      </w:tr>
      <w:tr w:rsidR="00FA1979" w:rsidRPr="00FA1979" w14:paraId="694D7978" w14:textId="77777777" w:rsidTr="009E10D5">
        <w:tc>
          <w:tcPr>
            <w:tcW w:w="1344" w:type="pct"/>
          </w:tcPr>
          <w:p w14:paraId="668678BF" w14:textId="77777777" w:rsidR="00FA1979" w:rsidRPr="00FA1979" w:rsidRDefault="00FA1979" w:rsidP="00FA1979">
            <w:pPr>
              <w:numPr>
                <w:ilvl w:val="0"/>
                <w:numId w:val="18"/>
              </w:numPr>
              <w:spacing w:line="360" w:lineRule="auto"/>
              <w:contextualSpacing/>
              <w:rPr>
                <w:rFonts w:ascii="Times New Roman" w:eastAsia="Calibri" w:hAnsi="Times New Roman" w:cs="Times New Roman"/>
                <w:sz w:val="24"/>
                <w:szCs w:val="24"/>
              </w:rPr>
            </w:pPr>
            <w:r w:rsidRPr="00FA1979">
              <w:rPr>
                <w:rFonts w:ascii="Times New Roman" w:eastAsia="Calibri" w:hAnsi="Times New Roman" w:cs="Times New Roman"/>
                <w:sz w:val="24"/>
                <w:szCs w:val="24"/>
              </w:rPr>
              <w:t>Age completing full-time education (</w:t>
            </w:r>
            <w:proofErr w:type="spellStart"/>
            <w:r w:rsidRPr="00FA1979">
              <w:rPr>
                <w:rFonts w:ascii="Times New Roman" w:eastAsia="Calibri" w:hAnsi="Times New Roman" w:cs="Times New Roman"/>
                <w:sz w:val="24"/>
                <w:szCs w:val="24"/>
              </w:rPr>
              <w:t>yrs</w:t>
            </w:r>
            <w:proofErr w:type="spellEnd"/>
            <w:r w:rsidRPr="00FA1979">
              <w:rPr>
                <w:rFonts w:ascii="Times New Roman" w:eastAsia="Calibri" w:hAnsi="Times New Roman" w:cs="Times New Roman"/>
                <w:sz w:val="24"/>
                <w:szCs w:val="24"/>
              </w:rPr>
              <w:t>)</w:t>
            </w:r>
          </w:p>
        </w:tc>
        <w:tc>
          <w:tcPr>
            <w:tcW w:w="591" w:type="pct"/>
          </w:tcPr>
          <w:p w14:paraId="4FD3374A"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-.100 *</w:t>
            </w:r>
          </w:p>
        </w:tc>
        <w:tc>
          <w:tcPr>
            <w:tcW w:w="511" w:type="pct"/>
          </w:tcPr>
          <w:p w14:paraId="74FCEE0B"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 xml:space="preserve">-.077 </w:t>
            </w:r>
          </w:p>
        </w:tc>
        <w:tc>
          <w:tcPr>
            <w:tcW w:w="511" w:type="pct"/>
          </w:tcPr>
          <w:p w14:paraId="264505DF"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.009</w:t>
            </w:r>
          </w:p>
        </w:tc>
        <w:tc>
          <w:tcPr>
            <w:tcW w:w="511" w:type="pct"/>
          </w:tcPr>
          <w:p w14:paraId="40FF08D0"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.056</w:t>
            </w:r>
          </w:p>
        </w:tc>
        <w:tc>
          <w:tcPr>
            <w:tcW w:w="511" w:type="pct"/>
          </w:tcPr>
          <w:p w14:paraId="1301F45F"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-.010</w:t>
            </w:r>
          </w:p>
        </w:tc>
        <w:tc>
          <w:tcPr>
            <w:tcW w:w="511" w:type="pct"/>
          </w:tcPr>
          <w:p w14:paraId="4D08AE10"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-.018</w:t>
            </w:r>
          </w:p>
        </w:tc>
        <w:tc>
          <w:tcPr>
            <w:tcW w:w="510" w:type="pct"/>
          </w:tcPr>
          <w:p w14:paraId="610A7593"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w:t>
            </w:r>
          </w:p>
        </w:tc>
      </w:tr>
      <w:tr w:rsidR="00FA1979" w:rsidRPr="00FA1979" w14:paraId="2C8FB854" w14:textId="77777777" w:rsidTr="009E10D5">
        <w:tc>
          <w:tcPr>
            <w:tcW w:w="1344" w:type="pct"/>
          </w:tcPr>
          <w:p w14:paraId="5C39CE1A"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 xml:space="preserve">DVS </w:t>
            </w:r>
            <w:r w:rsidRPr="00FA1979">
              <w:rPr>
                <w:rFonts w:ascii="Times New Roman" w:eastAsia="Calibri" w:hAnsi="Times New Roman" w:cs="Times New Roman"/>
                <w:sz w:val="24"/>
                <w:szCs w:val="24"/>
                <w:vertAlign w:val="superscript"/>
              </w:rPr>
              <w:t>3</w:t>
            </w:r>
          </w:p>
        </w:tc>
        <w:tc>
          <w:tcPr>
            <w:tcW w:w="591" w:type="pct"/>
          </w:tcPr>
          <w:p w14:paraId="30A4AFA9"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-.121 *</w:t>
            </w:r>
          </w:p>
        </w:tc>
        <w:tc>
          <w:tcPr>
            <w:tcW w:w="511" w:type="pct"/>
          </w:tcPr>
          <w:p w14:paraId="38F3B5AB"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-.030</w:t>
            </w:r>
          </w:p>
        </w:tc>
        <w:tc>
          <w:tcPr>
            <w:tcW w:w="511" w:type="pct"/>
          </w:tcPr>
          <w:p w14:paraId="788D41B3"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-.069</w:t>
            </w:r>
          </w:p>
        </w:tc>
        <w:tc>
          <w:tcPr>
            <w:tcW w:w="511" w:type="pct"/>
          </w:tcPr>
          <w:p w14:paraId="5E1E7566"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.504 *</w:t>
            </w:r>
          </w:p>
        </w:tc>
        <w:tc>
          <w:tcPr>
            <w:tcW w:w="511" w:type="pct"/>
          </w:tcPr>
          <w:p w14:paraId="518AB02E"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.021</w:t>
            </w:r>
          </w:p>
        </w:tc>
        <w:tc>
          <w:tcPr>
            <w:tcW w:w="511" w:type="pct"/>
          </w:tcPr>
          <w:p w14:paraId="5095C4A7"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-.084</w:t>
            </w:r>
          </w:p>
        </w:tc>
        <w:tc>
          <w:tcPr>
            <w:tcW w:w="510" w:type="pct"/>
          </w:tcPr>
          <w:p w14:paraId="1CA622BF"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.129 *</w:t>
            </w:r>
          </w:p>
        </w:tc>
      </w:tr>
      <w:tr w:rsidR="00FA1979" w:rsidRPr="00FA1979" w14:paraId="773CF589" w14:textId="77777777" w:rsidTr="009E10D5">
        <w:tc>
          <w:tcPr>
            <w:tcW w:w="1344" w:type="pct"/>
          </w:tcPr>
          <w:p w14:paraId="209F382C"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 xml:space="preserve">DVS-B </w:t>
            </w:r>
            <w:r w:rsidRPr="00FA1979">
              <w:rPr>
                <w:rFonts w:ascii="Times New Roman" w:eastAsia="Calibri" w:hAnsi="Times New Roman" w:cs="Times New Roman"/>
                <w:sz w:val="24"/>
                <w:szCs w:val="24"/>
                <w:vertAlign w:val="superscript"/>
              </w:rPr>
              <w:t>4</w:t>
            </w:r>
          </w:p>
        </w:tc>
        <w:tc>
          <w:tcPr>
            <w:tcW w:w="591" w:type="pct"/>
          </w:tcPr>
          <w:p w14:paraId="173AB8AB"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-.112 *</w:t>
            </w:r>
          </w:p>
        </w:tc>
        <w:tc>
          <w:tcPr>
            <w:tcW w:w="511" w:type="pct"/>
          </w:tcPr>
          <w:p w14:paraId="42CB32F1"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 xml:space="preserve">-.030 </w:t>
            </w:r>
          </w:p>
        </w:tc>
        <w:tc>
          <w:tcPr>
            <w:tcW w:w="511" w:type="pct"/>
          </w:tcPr>
          <w:p w14:paraId="086E1195"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 xml:space="preserve">-.057 </w:t>
            </w:r>
          </w:p>
        </w:tc>
        <w:tc>
          <w:tcPr>
            <w:tcW w:w="511" w:type="pct"/>
          </w:tcPr>
          <w:p w14:paraId="01A5464B"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.251 *</w:t>
            </w:r>
          </w:p>
        </w:tc>
        <w:tc>
          <w:tcPr>
            <w:tcW w:w="511" w:type="pct"/>
          </w:tcPr>
          <w:p w14:paraId="3C865176"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.069</w:t>
            </w:r>
          </w:p>
        </w:tc>
        <w:tc>
          <w:tcPr>
            <w:tcW w:w="511" w:type="pct"/>
          </w:tcPr>
          <w:p w14:paraId="07EFE7C6"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-.055</w:t>
            </w:r>
          </w:p>
        </w:tc>
        <w:tc>
          <w:tcPr>
            <w:tcW w:w="510" w:type="pct"/>
          </w:tcPr>
          <w:p w14:paraId="199B55F2"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.061</w:t>
            </w:r>
          </w:p>
        </w:tc>
      </w:tr>
      <w:tr w:rsidR="00FA1979" w:rsidRPr="00FA1979" w14:paraId="25C05F77" w14:textId="77777777" w:rsidTr="009E10D5">
        <w:tc>
          <w:tcPr>
            <w:tcW w:w="1344" w:type="pct"/>
          </w:tcPr>
          <w:p w14:paraId="78A473B0"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 xml:space="preserve">DVS-W (%) </w:t>
            </w:r>
            <w:r w:rsidRPr="00FA1979">
              <w:rPr>
                <w:rFonts w:ascii="Times New Roman" w:eastAsia="Calibri" w:hAnsi="Times New Roman" w:cs="Times New Roman"/>
                <w:sz w:val="24"/>
                <w:szCs w:val="24"/>
                <w:vertAlign w:val="superscript"/>
              </w:rPr>
              <w:t>5</w:t>
            </w:r>
          </w:p>
        </w:tc>
        <w:tc>
          <w:tcPr>
            <w:tcW w:w="591" w:type="pct"/>
          </w:tcPr>
          <w:p w14:paraId="57F72EEE" w14:textId="77777777" w:rsidR="00FA1979" w:rsidRPr="00FA1979" w:rsidRDefault="00FA1979" w:rsidP="00FA1979">
            <w:pPr>
              <w:spacing w:line="360" w:lineRule="auto"/>
              <w:rPr>
                <w:rFonts w:ascii="Times New Roman" w:eastAsia="Calibri" w:hAnsi="Times New Roman" w:cs="Times New Roman"/>
                <w:sz w:val="24"/>
                <w:szCs w:val="24"/>
              </w:rPr>
            </w:pPr>
          </w:p>
        </w:tc>
        <w:tc>
          <w:tcPr>
            <w:tcW w:w="511" w:type="pct"/>
          </w:tcPr>
          <w:p w14:paraId="40D05460" w14:textId="77777777" w:rsidR="00FA1979" w:rsidRPr="00FA1979" w:rsidRDefault="00FA1979" w:rsidP="00FA1979">
            <w:pPr>
              <w:spacing w:line="360" w:lineRule="auto"/>
              <w:rPr>
                <w:rFonts w:ascii="Times New Roman" w:eastAsia="Calibri" w:hAnsi="Times New Roman" w:cs="Times New Roman"/>
                <w:sz w:val="24"/>
                <w:szCs w:val="24"/>
              </w:rPr>
            </w:pPr>
          </w:p>
        </w:tc>
        <w:tc>
          <w:tcPr>
            <w:tcW w:w="511" w:type="pct"/>
          </w:tcPr>
          <w:p w14:paraId="1341C0A4" w14:textId="77777777" w:rsidR="00FA1979" w:rsidRPr="00FA1979" w:rsidRDefault="00FA1979" w:rsidP="00FA1979">
            <w:pPr>
              <w:spacing w:line="360" w:lineRule="auto"/>
              <w:rPr>
                <w:rFonts w:ascii="Times New Roman" w:eastAsia="Calibri" w:hAnsi="Times New Roman" w:cs="Times New Roman"/>
                <w:sz w:val="24"/>
                <w:szCs w:val="24"/>
              </w:rPr>
            </w:pPr>
          </w:p>
        </w:tc>
        <w:tc>
          <w:tcPr>
            <w:tcW w:w="511" w:type="pct"/>
          </w:tcPr>
          <w:p w14:paraId="5C881E48" w14:textId="77777777" w:rsidR="00FA1979" w:rsidRPr="00FA1979" w:rsidRDefault="00FA1979" w:rsidP="00FA1979">
            <w:pPr>
              <w:spacing w:line="360" w:lineRule="auto"/>
              <w:rPr>
                <w:rFonts w:ascii="Times New Roman" w:eastAsia="Calibri" w:hAnsi="Times New Roman" w:cs="Times New Roman"/>
                <w:sz w:val="24"/>
                <w:szCs w:val="24"/>
              </w:rPr>
            </w:pPr>
          </w:p>
        </w:tc>
        <w:tc>
          <w:tcPr>
            <w:tcW w:w="511" w:type="pct"/>
          </w:tcPr>
          <w:p w14:paraId="6CFE8DAA" w14:textId="77777777" w:rsidR="00FA1979" w:rsidRPr="00FA1979" w:rsidRDefault="00FA1979" w:rsidP="00FA1979">
            <w:pPr>
              <w:spacing w:line="360" w:lineRule="auto"/>
              <w:rPr>
                <w:rFonts w:ascii="Times New Roman" w:eastAsia="Calibri" w:hAnsi="Times New Roman" w:cs="Times New Roman"/>
                <w:sz w:val="24"/>
                <w:szCs w:val="24"/>
              </w:rPr>
            </w:pPr>
          </w:p>
        </w:tc>
        <w:tc>
          <w:tcPr>
            <w:tcW w:w="511" w:type="pct"/>
          </w:tcPr>
          <w:p w14:paraId="7C8DA6F8" w14:textId="77777777" w:rsidR="00FA1979" w:rsidRPr="00FA1979" w:rsidRDefault="00FA1979" w:rsidP="00FA1979">
            <w:pPr>
              <w:spacing w:line="360" w:lineRule="auto"/>
              <w:rPr>
                <w:rFonts w:ascii="Times New Roman" w:eastAsia="Calibri" w:hAnsi="Times New Roman" w:cs="Times New Roman"/>
                <w:sz w:val="24"/>
                <w:szCs w:val="24"/>
              </w:rPr>
            </w:pPr>
          </w:p>
        </w:tc>
        <w:tc>
          <w:tcPr>
            <w:tcW w:w="510" w:type="pct"/>
          </w:tcPr>
          <w:p w14:paraId="614B6DCE" w14:textId="77777777" w:rsidR="00FA1979" w:rsidRPr="00FA1979" w:rsidRDefault="00FA1979" w:rsidP="00FA1979">
            <w:pPr>
              <w:spacing w:line="360" w:lineRule="auto"/>
              <w:rPr>
                <w:rFonts w:ascii="Times New Roman" w:eastAsia="Calibri" w:hAnsi="Times New Roman" w:cs="Times New Roman"/>
                <w:sz w:val="24"/>
                <w:szCs w:val="24"/>
              </w:rPr>
            </w:pPr>
          </w:p>
        </w:tc>
      </w:tr>
      <w:tr w:rsidR="00FA1979" w:rsidRPr="00FA1979" w14:paraId="5CAEE59F" w14:textId="77777777" w:rsidTr="009E10D5">
        <w:tc>
          <w:tcPr>
            <w:tcW w:w="1344" w:type="pct"/>
          </w:tcPr>
          <w:p w14:paraId="601B13B9" w14:textId="77777777" w:rsidR="00FA1979" w:rsidRPr="00FA1979" w:rsidRDefault="00FA1979" w:rsidP="00FA1979">
            <w:pPr>
              <w:spacing w:line="360" w:lineRule="auto"/>
              <w:ind w:left="720"/>
              <w:rPr>
                <w:rFonts w:ascii="Times New Roman" w:eastAsia="Calibri" w:hAnsi="Times New Roman" w:cs="Times New Roman"/>
                <w:sz w:val="24"/>
                <w:szCs w:val="24"/>
              </w:rPr>
            </w:pPr>
            <w:r w:rsidRPr="00FA1979">
              <w:rPr>
                <w:rFonts w:ascii="Times New Roman" w:eastAsia="Calibri" w:hAnsi="Times New Roman" w:cs="Times New Roman"/>
                <w:sz w:val="24"/>
                <w:szCs w:val="24"/>
              </w:rPr>
              <w:t>Breakfast foods</w:t>
            </w:r>
          </w:p>
        </w:tc>
        <w:tc>
          <w:tcPr>
            <w:tcW w:w="591" w:type="pct"/>
          </w:tcPr>
          <w:p w14:paraId="09D08297"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-.028</w:t>
            </w:r>
          </w:p>
        </w:tc>
        <w:tc>
          <w:tcPr>
            <w:tcW w:w="511" w:type="pct"/>
          </w:tcPr>
          <w:p w14:paraId="1F2EA14A"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-.061</w:t>
            </w:r>
          </w:p>
        </w:tc>
        <w:tc>
          <w:tcPr>
            <w:tcW w:w="511" w:type="pct"/>
          </w:tcPr>
          <w:p w14:paraId="5AEE63D4"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.037</w:t>
            </w:r>
          </w:p>
        </w:tc>
        <w:tc>
          <w:tcPr>
            <w:tcW w:w="511" w:type="pct"/>
          </w:tcPr>
          <w:p w14:paraId="0678B4F4"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.128 *</w:t>
            </w:r>
          </w:p>
        </w:tc>
        <w:tc>
          <w:tcPr>
            <w:tcW w:w="511" w:type="pct"/>
          </w:tcPr>
          <w:p w14:paraId="5FC2AE8F"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.081</w:t>
            </w:r>
          </w:p>
        </w:tc>
        <w:tc>
          <w:tcPr>
            <w:tcW w:w="511" w:type="pct"/>
          </w:tcPr>
          <w:p w14:paraId="4AAF8D73"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.051</w:t>
            </w:r>
          </w:p>
        </w:tc>
        <w:tc>
          <w:tcPr>
            <w:tcW w:w="510" w:type="pct"/>
          </w:tcPr>
          <w:p w14:paraId="4BD24506"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-.002</w:t>
            </w:r>
          </w:p>
        </w:tc>
      </w:tr>
      <w:tr w:rsidR="00FA1979" w:rsidRPr="00FA1979" w14:paraId="1CA902DC" w14:textId="77777777" w:rsidTr="009E10D5">
        <w:tc>
          <w:tcPr>
            <w:tcW w:w="1344" w:type="pct"/>
          </w:tcPr>
          <w:p w14:paraId="3CABFAED" w14:textId="77777777" w:rsidR="00FA1979" w:rsidRPr="00FA1979" w:rsidRDefault="00FA1979" w:rsidP="00FA1979">
            <w:pPr>
              <w:spacing w:line="360" w:lineRule="auto"/>
              <w:ind w:left="720"/>
              <w:rPr>
                <w:rFonts w:ascii="Times New Roman" w:eastAsia="Calibri" w:hAnsi="Times New Roman" w:cs="Times New Roman"/>
                <w:sz w:val="24"/>
                <w:szCs w:val="24"/>
              </w:rPr>
            </w:pPr>
            <w:r w:rsidRPr="00FA1979">
              <w:rPr>
                <w:rFonts w:ascii="Times New Roman" w:eastAsia="Calibri" w:hAnsi="Times New Roman" w:cs="Times New Roman"/>
                <w:sz w:val="24"/>
                <w:szCs w:val="24"/>
              </w:rPr>
              <w:t>Lunch and dinner entrees</w:t>
            </w:r>
          </w:p>
        </w:tc>
        <w:tc>
          <w:tcPr>
            <w:tcW w:w="591" w:type="pct"/>
          </w:tcPr>
          <w:p w14:paraId="2CC61ABC"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.005</w:t>
            </w:r>
          </w:p>
        </w:tc>
        <w:tc>
          <w:tcPr>
            <w:tcW w:w="511" w:type="pct"/>
          </w:tcPr>
          <w:p w14:paraId="46FC6075"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-.014</w:t>
            </w:r>
          </w:p>
        </w:tc>
        <w:tc>
          <w:tcPr>
            <w:tcW w:w="511" w:type="pct"/>
          </w:tcPr>
          <w:p w14:paraId="5B0D5141"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.030</w:t>
            </w:r>
          </w:p>
        </w:tc>
        <w:tc>
          <w:tcPr>
            <w:tcW w:w="511" w:type="pct"/>
          </w:tcPr>
          <w:p w14:paraId="28F301E8"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.175 *</w:t>
            </w:r>
          </w:p>
        </w:tc>
        <w:tc>
          <w:tcPr>
            <w:tcW w:w="511" w:type="pct"/>
          </w:tcPr>
          <w:p w14:paraId="0D9CEC37"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 xml:space="preserve">.058 </w:t>
            </w:r>
          </w:p>
        </w:tc>
        <w:tc>
          <w:tcPr>
            <w:tcW w:w="511" w:type="pct"/>
          </w:tcPr>
          <w:p w14:paraId="581E9FAB"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.008</w:t>
            </w:r>
          </w:p>
        </w:tc>
        <w:tc>
          <w:tcPr>
            <w:tcW w:w="510" w:type="pct"/>
          </w:tcPr>
          <w:p w14:paraId="29E04AF9"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.082</w:t>
            </w:r>
          </w:p>
        </w:tc>
      </w:tr>
      <w:tr w:rsidR="00FA1979" w:rsidRPr="00FA1979" w14:paraId="120BD1E3" w14:textId="77777777" w:rsidTr="009E10D5">
        <w:tc>
          <w:tcPr>
            <w:tcW w:w="1344" w:type="pct"/>
          </w:tcPr>
          <w:p w14:paraId="1ADF6194" w14:textId="77777777" w:rsidR="00FA1979" w:rsidRPr="00FA1979" w:rsidRDefault="00FA1979" w:rsidP="00FA1979">
            <w:pPr>
              <w:spacing w:line="360" w:lineRule="auto"/>
              <w:ind w:left="720"/>
              <w:rPr>
                <w:rFonts w:ascii="Times New Roman" w:eastAsia="Calibri" w:hAnsi="Times New Roman" w:cs="Times New Roman"/>
                <w:sz w:val="24"/>
                <w:szCs w:val="24"/>
              </w:rPr>
            </w:pPr>
            <w:r w:rsidRPr="00FA1979">
              <w:rPr>
                <w:rFonts w:ascii="Times New Roman" w:eastAsia="Calibri" w:hAnsi="Times New Roman" w:cs="Times New Roman"/>
                <w:sz w:val="24"/>
                <w:szCs w:val="24"/>
              </w:rPr>
              <w:t>Sweets, snacks, and carbohydrates</w:t>
            </w:r>
          </w:p>
        </w:tc>
        <w:tc>
          <w:tcPr>
            <w:tcW w:w="591" w:type="pct"/>
          </w:tcPr>
          <w:p w14:paraId="06AF3253"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-.036</w:t>
            </w:r>
          </w:p>
        </w:tc>
        <w:tc>
          <w:tcPr>
            <w:tcW w:w="511" w:type="pct"/>
          </w:tcPr>
          <w:p w14:paraId="0A2A5F8A"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-.049</w:t>
            </w:r>
          </w:p>
        </w:tc>
        <w:tc>
          <w:tcPr>
            <w:tcW w:w="511" w:type="pct"/>
          </w:tcPr>
          <w:p w14:paraId="169FEC41"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.024</w:t>
            </w:r>
          </w:p>
        </w:tc>
        <w:tc>
          <w:tcPr>
            <w:tcW w:w="511" w:type="pct"/>
          </w:tcPr>
          <w:p w14:paraId="10373928"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.171 *</w:t>
            </w:r>
          </w:p>
        </w:tc>
        <w:tc>
          <w:tcPr>
            <w:tcW w:w="511" w:type="pct"/>
          </w:tcPr>
          <w:p w14:paraId="31986835"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.406 *</w:t>
            </w:r>
          </w:p>
        </w:tc>
        <w:tc>
          <w:tcPr>
            <w:tcW w:w="511" w:type="pct"/>
          </w:tcPr>
          <w:p w14:paraId="3EE28754"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.007</w:t>
            </w:r>
          </w:p>
        </w:tc>
        <w:tc>
          <w:tcPr>
            <w:tcW w:w="510" w:type="pct"/>
          </w:tcPr>
          <w:p w14:paraId="136E85B3"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.040</w:t>
            </w:r>
          </w:p>
        </w:tc>
      </w:tr>
      <w:tr w:rsidR="00FA1979" w:rsidRPr="00FA1979" w14:paraId="240D8F37" w14:textId="77777777" w:rsidTr="009E10D5">
        <w:tc>
          <w:tcPr>
            <w:tcW w:w="1344" w:type="pct"/>
          </w:tcPr>
          <w:p w14:paraId="6A7FAB3B" w14:textId="77777777" w:rsidR="00FA1979" w:rsidRPr="00FA1979" w:rsidRDefault="00FA1979" w:rsidP="00FA1979">
            <w:pPr>
              <w:spacing w:line="360" w:lineRule="auto"/>
              <w:ind w:left="720"/>
              <w:rPr>
                <w:rFonts w:ascii="Times New Roman" w:eastAsia="Calibri" w:hAnsi="Times New Roman" w:cs="Times New Roman"/>
                <w:sz w:val="24"/>
                <w:szCs w:val="24"/>
              </w:rPr>
            </w:pPr>
            <w:r w:rsidRPr="00FA1979">
              <w:rPr>
                <w:rFonts w:ascii="Times New Roman" w:eastAsia="Calibri" w:hAnsi="Times New Roman" w:cs="Times New Roman"/>
                <w:sz w:val="24"/>
                <w:szCs w:val="24"/>
              </w:rPr>
              <w:t>Fruits</w:t>
            </w:r>
          </w:p>
        </w:tc>
        <w:tc>
          <w:tcPr>
            <w:tcW w:w="591" w:type="pct"/>
          </w:tcPr>
          <w:p w14:paraId="3ED8F85C"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-.121 *</w:t>
            </w:r>
          </w:p>
        </w:tc>
        <w:tc>
          <w:tcPr>
            <w:tcW w:w="511" w:type="pct"/>
          </w:tcPr>
          <w:p w14:paraId="24BCB9EA"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 xml:space="preserve">.014 </w:t>
            </w:r>
          </w:p>
        </w:tc>
        <w:tc>
          <w:tcPr>
            <w:tcW w:w="511" w:type="pct"/>
          </w:tcPr>
          <w:p w14:paraId="77350D56"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-.131 *</w:t>
            </w:r>
          </w:p>
        </w:tc>
        <w:tc>
          <w:tcPr>
            <w:tcW w:w="511" w:type="pct"/>
          </w:tcPr>
          <w:p w14:paraId="494D9972"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.291 *</w:t>
            </w:r>
          </w:p>
        </w:tc>
        <w:tc>
          <w:tcPr>
            <w:tcW w:w="511" w:type="pct"/>
          </w:tcPr>
          <w:p w14:paraId="41049856"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-.174 *</w:t>
            </w:r>
          </w:p>
        </w:tc>
        <w:tc>
          <w:tcPr>
            <w:tcW w:w="511" w:type="pct"/>
          </w:tcPr>
          <w:p w14:paraId="6854E0A0"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-.132 *</w:t>
            </w:r>
          </w:p>
        </w:tc>
        <w:tc>
          <w:tcPr>
            <w:tcW w:w="510" w:type="pct"/>
          </w:tcPr>
          <w:p w14:paraId="1B3A3B9C"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.069</w:t>
            </w:r>
          </w:p>
        </w:tc>
      </w:tr>
      <w:tr w:rsidR="00FA1979" w:rsidRPr="00FA1979" w14:paraId="2D833A6D" w14:textId="77777777" w:rsidTr="009E10D5">
        <w:tc>
          <w:tcPr>
            <w:tcW w:w="1344" w:type="pct"/>
          </w:tcPr>
          <w:p w14:paraId="373BE5A8" w14:textId="77777777" w:rsidR="00FA1979" w:rsidRPr="00FA1979" w:rsidRDefault="00FA1979" w:rsidP="00FA1979">
            <w:pPr>
              <w:spacing w:line="360" w:lineRule="auto"/>
              <w:ind w:left="720"/>
              <w:rPr>
                <w:rFonts w:ascii="Times New Roman" w:eastAsia="Calibri" w:hAnsi="Times New Roman" w:cs="Times New Roman"/>
                <w:sz w:val="24"/>
                <w:szCs w:val="24"/>
              </w:rPr>
            </w:pPr>
            <w:r w:rsidRPr="00FA1979">
              <w:rPr>
                <w:rFonts w:ascii="Times New Roman" w:eastAsia="Calibri" w:hAnsi="Times New Roman" w:cs="Times New Roman"/>
                <w:sz w:val="24"/>
                <w:szCs w:val="24"/>
              </w:rPr>
              <w:t>Vegetables</w:t>
            </w:r>
          </w:p>
        </w:tc>
        <w:tc>
          <w:tcPr>
            <w:tcW w:w="591" w:type="pct"/>
          </w:tcPr>
          <w:p w14:paraId="0FE62C1C"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-.099</w:t>
            </w:r>
          </w:p>
        </w:tc>
        <w:tc>
          <w:tcPr>
            <w:tcW w:w="511" w:type="pct"/>
          </w:tcPr>
          <w:p w14:paraId="0C36EBFE"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.035</w:t>
            </w:r>
          </w:p>
        </w:tc>
        <w:tc>
          <w:tcPr>
            <w:tcW w:w="511" w:type="pct"/>
          </w:tcPr>
          <w:p w14:paraId="32081D21"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-.122 *</w:t>
            </w:r>
          </w:p>
        </w:tc>
        <w:tc>
          <w:tcPr>
            <w:tcW w:w="511" w:type="pct"/>
          </w:tcPr>
          <w:p w14:paraId="7C525B1E"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.319 *</w:t>
            </w:r>
          </w:p>
        </w:tc>
        <w:tc>
          <w:tcPr>
            <w:tcW w:w="511" w:type="pct"/>
          </w:tcPr>
          <w:p w14:paraId="7E7E8FD2"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-.157 *</w:t>
            </w:r>
          </w:p>
        </w:tc>
        <w:tc>
          <w:tcPr>
            <w:tcW w:w="511" w:type="pct"/>
          </w:tcPr>
          <w:p w14:paraId="58606A4B"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-.123 *</w:t>
            </w:r>
          </w:p>
        </w:tc>
        <w:tc>
          <w:tcPr>
            <w:tcW w:w="510" w:type="pct"/>
          </w:tcPr>
          <w:p w14:paraId="05DA9498"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.079</w:t>
            </w:r>
          </w:p>
        </w:tc>
      </w:tr>
      <w:tr w:rsidR="00FA1979" w:rsidRPr="00FA1979" w14:paraId="34EF6AB2" w14:textId="77777777" w:rsidTr="009E10D5">
        <w:tc>
          <w:tcPr>
            <w:tcW w:w="1344" w:type="pct"/>
          </w:tcPr>
          <w:p w14:paraId="1E652BB6" w14:textId="77777777" w:rsidR="00FA1979" w:rsidRPr="00FA1979" w:rsidRDefault="00FA1979" w:rsidP="00FA1979">
            <w:pPr>
              <w:spacing w:line="360" w:lineRule="auto"/>
              <w:ind w:left="720"/>
              <w:rPr>
                <w:rFonts w:ascii="Times New Roman" w:eastAsia="Calibri" w:hAnsi="Times New Roman" w:cs="Times New Roman"/>
                <w:sz w:val="24"/>
                <w:szCs w:val="24"/>
              </w:rPr>
            </w:pPr>
            <w:r w:rsidRPr="00FA1979">
              <w:rPr>
                <w:rFonts w:ascii="Times New Roman" w:eastAsia="Calibri" w:hAnsi="Times New Roman" w:cs="Times New Roman"/>
                <w:sz w:val="24"/>
                <w:szCs w:val="24"/>
              </w:rPr>
              <w:lastRenderedPageBreak/>
              <w:t>Energy-containing beverages</w:t>
            </w:r>
          </w:p>
        </w:tc>
        <w:tc>
          <w:tcPr>
            <w:tcW w:w="591" w:type="pct"/>
          </w:tcPr>
          <w:p w14:paraId="2A4A9CDE"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-.014</w:t>
            </w:r>
          </w:p>
        </w:tc>
        <w:tc>
          <w:tcPr>
            <w:tcW w:w="511" w:type="pct"/>
          </w:tcPr>
          <w:p w14:paraId="0B70A986"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-.073</w:t>
            </w:r>
          </w:p>
        </w:tc>
        <w:tc>
          <w:tcPr>
            <w:tcW w:w="511" w:type="pct"/>
          </w:tcPr>
          <w:p w14:paraId="7C2427FB"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.079</w:t>
            </w:r>
          </w:p>
        </w:tc>
        <w:tc>
          <w:tcPr>
            <w:tcW w:w="511" w:type="pct"/>
          </w:tcPr>
          <w:p w14:paraId="121ED221"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.385 *</w:t>
            </w:r>
          </w:p>
        </w:tc>
        <w:tc>
          <w:tcPr>
            <w:tcW w:w="511" w:type="pct"/>
          </w:tcPr>
          <w:p w14:paraId="436FFEE6"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 xml:space="preserve">-.041 </w:t>
            </w:r>
          </w:p>
        </w:tc>
        <w:tc>
          <w:tcPr>
            <w:tcW w:w="511" w:type="pct"/>
          </w:tcPr>
          <w:p w14:paraId="3A929F43"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.068</w:t>
            </w:r>
          </w:p>
        </w:tc>
        <w:tc>
          <w:tcPr>
            <w:tcW w:w="510" w:type="pct"/>
          </w:tcPr>
          <w:p w14:paraId="25F4A1C9"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.087</w:t>
            </w:r>
          </w:p>
        </w:tc>
      </w:tr>
      <w:tr w:rsidR="00FA1979" w:rsidRPr="00FA1979" w14:paraId="54CD2D00" w14:textId="77777777" w:rsidTr="009E10D5">
        <w:tc>
          <w:tcPr>
            <w:tcW w:w="1344" w:type="pct"/>
          </w:tcPr>
          <w:p w14:paraId="5FDCFDDD" w14:textId="77777777" w:rsidR="00FA1979" w:rsidRPr="00FA1979" w:rsidRDefault="00FA1979" w:rsidP="00FA1979">
            <w:pPr>
              <w:spacing w:line="360" w:lineRule="auto"/>
              <w:ind w:left="720"/>
              <w:rPr>
                <w:rFonts w:ascii="Times New Roman" w:eastAsia="Calibri" w:hAnsi="Times New Roman" w:cs="Times New Roman"/>
                <w:sz w:val="24"/>
                <w:szCs w:val="24"/>
              </w:rPr>
            </w:pPr>
            <w:r w:rsidRPr="00FA1979">
              <w:rPr>
                <w:rFonts w:ascii="Times New Roman" w:eastAsia="Calibri" w:hAnsi="Times New Roman" w:cs="Times New Roman"/>
                <w:sz w:val="24"/>
                <w:szCs w:val="24"/>
              </w:rPr>
              <w:t>Other dairy products</w:t>
            </w:r>
          </w:p>
        </w:tc>
        <w:tc>
          <w:tcPr>
            <w:tcW w:w="591" w:type="pct"/>
          </w:tcPr>
          <w:p w14:paraId="3C03E0E6"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-.052</w:t>
            </w:r>
          </w:p>
        </w:tc>
        <w:tc>
          <w:tcPr>
            <w:tcW w:w="511" w:type="pct"/>
          </w:tcPr>
          <w:p w14:paraId="7BD7BAAE"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-.033</w:t>
            </w:r>
          </w:p>
        </w:tc>
        <w:tc>
          <w:tcPr>
            <w:tcW w:w="511" w:type="pct"/>
          </w:tcPr>
          <w:p w14:paraId="1E21B154"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-.001</w:t>
            </w:r>
          </w:p>
        </w:tc>
        <w:tc>
          <w:tcPr>
            <w:tcW w:w="511" w:type="pct"/>
          </w:tcPr>
          <w:p w14:paraId="0D9CB0C5"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.076</w:t>
            </w:r>
          </w:p>
        </w:tc>
        <w:tc>
          <w:tcPr>
            <w:tcW w:w="511" w:type="pct"/>
          </w:tcPr>
          <w:p w14:paraId="4F363375"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.097</w:t>
            </w:r>
          </w:p>
        </w:tc>
        <w:tc>
          <w:tcPr>
            <w:tcW w:w="511" w:type="pct"/>
          </w:tcPr>
          <w:p w14:paraId="6D60EAB0"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-.017</w:t>
            </w:r>
          </w:p>
        </w:tc>
        <w:tc>
          <w:tcPr>
            <w:tcW w:w="510" w:type="pct"/>
          </w:tcPr>
          <w:p w14:paraId="3A186450"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.050</w:t>
            </w:r>
          </w:p>
        </w:tc>
      </w:tr>
    </w:tbl>
    <w:p w14:paraId="5E442DF8" w14:textId="77777777" w:rsidR="00FA1979" w:rsidRPr="00FA1979" w:rsidRDefault="00FA1979" w:rsidP="00FA1979">
      <w:pPr>
        <w:spacing w:after="200"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vertAlign w:val="superscript"/>
        </w:rPr>
        <w:t>1</w:t>
      </w:r>
      <w:r w:rsidRPr="00FA1979">
        <w:rPr>
          <w:rFonts w:ascii="Times New Roman" w:eastAsia="Calibri" w:hAnsi="Times New Roman" w:cs="Times New Roman"/>
          <w:sz w:val="24"/>
          <w:szCs w:val="24"/>
        </w:rPr>
        <w:t xml:space="preserve"> Significance denoted for coefficients ≥ .10, and indicated as * &lt; .001. </w:t>
      </w:r>
    </w:p>
    <w:p w14:paraId="78A45C2E" w14:textId="77777777" w:rsidR="00FA1979" w:rsidRPr="00FA1979" w:rsidRDefault="00FA1979" w:rsidP="00FA1979">
      <w:pPr>
        <w:spacing w:after="200"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vertAlign w:val="superscript"/>
        </w:rPr>
        <w:t xml:space="preserve">2 </w:t>
      </w:r>
      <w:r w:rsidRPr="00FA1979">
        <w:rPr>
          <w:rFonts w:ascii="Times New Roman" w:eastAsia="Calibri" w:hAnsi="Times New Roman" w:cs="Times New Roman"/>
          <w:sz w:val="24"/>
          <w:szCs w:val="24"/>
        </w:rPr>
        <w:t>‘Sex’ binary coded as 0 = female, 1 = male.</w:t>
      </w:r>
    </w:p>
    <w:p w14:paraId="54714FCA" w14:textId="77777777" w:rsidR="00FA1979" w:rsidRPr="00FA1979" w:rsidRDefault="00FA1979" w:rsidP="00FA1979">
      <w:pPr>
        <w:spacing w:after="200"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vertAlign w:val="superscript"/>
        </w:rPr>
        <w:t>3</w:t>
      </w:r>
      <w:r w:rsidRPr="00FA1979">
        <w:rPr>
          <w:rFonts w:ascii="Times New Roman" w:eastAsia="Calibri" w:hAnsi="Times New Roman" w:cs="Times New Roman"/>
          <w:sz w:val="24"/>
          <w:szCs w:val="24"/>
        </w:rPr>
        <w:t xml:space="preserve"> Dietary variety score calculated as the count of individual foods and beverages consumed across food groups.</w:t>
      </w:r>
    </w:p>
    <w:p w14:paraId="1A0ED49F" w14:textId="77777777" w:rsidR="00FA1979" w:rsidRPr="00FA1979" w:rsidRDefault="00FA1979" w:rsidP="00FA1979">
      <w:pPr>
        <w:spacing w:after="200"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vertAlign w:val="superscript"/>
        </w:rPr>
        <w:t>4</w:t>
      </w:r>
      <w:r w:rsidRPr="00FA1979">
        <w:rPr>
          <w:rFonts w:ascii="Times New Roman" w:eastAsia="Calibri" w:hAnsi="Times New Roman" w:cs="Times New Roman"/>
          <w:sz w:val="24"/>
          <w:szCs w:val="24"/>
        </w:rPr>
        <w:t xml:space="preserve"> Dietary variety score calculated as the count of food groups from which participants consumed ≥ 1 food or beverage, scored from 1 – 10. </w:t>
      </w:r>
    </w:p>
    <w:p w14:paraId="45FFA23E" w14:textId="77777777" w:rsidR="00FA1979" w:rsidRPr="00FA1979" w:rsidRDefault="00FA1979" w:rsidP="00FA1979">
      <w:pPr>
        <w:spacing w:after="200"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vertAlign w:val="superscript"/>
        </w:rPr>
        <w:t>5</w:t>
      </w:r>
      <w:r w:rsidRPr="00FA1979">
        <w:rPr>
          <w:rFonts w:ascii="Times New Roman" w:eastAsia="Calibri" w:hAnsi="Times New Roman" w:cs="Times New Roman"/>
          <w:sz w:val="24"/>
          <w:szCs w:val="24"/>
        </w:rPr>
        <w:t xml:space="preserve"> Dietary variety score calculated as the percentage of items consumed from within each food group.</w:t>
      </w:r>
    </w:p>
    <w:bookmarkEnd w:id="1"/>
    <w:p w14:paraId="7AFFED20" w14:textId="77777777" w:rsidR="00FA1979" w:rsidRPr="00FA1979" w:rsidRDefault="00FA1979" w:rsidP="00FA1979">
      <w:pPr>
        <w:spacing w:after="200" w:line="276"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br w:type="page"/>
      </w:r>
    </w:p>
    <w:p w14:paraId="52C58ECF" w14:textId="77777777" w:rsidR="00A94C88" w:rsidRDefault="00A94C88" w:rsidP="00A94C88">
      <w:pPr>
        <w:rPr>
          <w:rFonts w:ascii="Times New Roman" w:hAnsi="Times New Roman" w:cs="Times New Roman"/>
          <w:b/>
          <w:bCs/>
          <w:sz w:val="24"/>
          <w:szCs w:val="24"/>
        </w:rPr>
      </w:pPr>
      <w:r w:rsidRPr="006A0CBC">
        <w:rPr>
          <w:rFonts w:ascii="Times New Roman" w:hAnsi="Times New Roman" w:cs="Times New Roman"/>
          <w:b/>
          <w:bCs/>
          <w:sz w:val="24"/>
          <w:szCs w:val="24"/>
        </w:rPr>
        <w:lastRenderedPageBreak/>
        <w:t>Online Su</w:t>
      </w:r>
      <w:r>
        <w:rPr>
          <w:rFonts w:ascii="Times New Roman" w:hAnsi="Times New Roman" w:cs="Times New Roman"/>
          <w:b/>
          <w:bCs/>
          <w:sz w:val="24"/>
          <w:szCs w:val="24"/>
        </w:rPr>
        <w:t>pplementary</w:t>
      </w:r>
      <w:r w:rsidRPr="006A0CBC">
        <w:rPr>
          <w:rFonts w:ascii="Times New Roman" w:hAnsi="Times New Roman" w:cs="Times New Roman"/>
          <w:b/>
          <w:bCs/>
          <w:sz w:val="24"/>
          <w:szCs w:val="24"/>
        </w:rPr>
        <w:t xml:space="preserve"> Material</w:t>
      </w:r>
    </w:p>
    <w:p w14:paraId="73064658" w14:textId="77777777" w:rsidR="00A94C88" w:rsidRDefault="00A94C88" w:rsidP="00A94C88">
      <w:pPr>
        <w:spacing w:after="200" w:line="360" w:lineRule="auto"/>
        <w:rPr>
          <w:rFonts w:ascii="Times New Roman" w:eastAsia="Calibri" w:hAnsi="Times New Roman" w:cs="Times New Roman"/>
          <w:b/>
          <w:bCs/>
          <w:sz w:val="24"/>
          <w:szCs w:val="24"/>
        </w:rPr>
      </w:pPr>
    </w:p>
    <w:p w14:paraId="4738E534" w14:textId="58E8B8CC" w:rsidR="00FA1979" w:rsidRPr="00FA1979" w:rsidRDefault="00FA1979" w:rsidP="00FA1979">
      <w:pPr>
        <w:spacing w:after="200" w:line="360" w:lineRule="auto"/>
        <w:outlineLvl w:val="0"/>
        <w:rPr>
          <w:rFonts w:ascii="Times New Roman" w:eastAsia="Calibri" w:hAnsi="Times New Roman" w:cs="Times New Roman"/>
          <w:sz w:val="24"/>
          <w:szCs w:val="24"/>
        </w:rPr>
      </w:pPr>
      <w:r w:rsidRPr="00FA1979">
        <w:rPr>
          <w:rFonts w:ascii="Times New Roman" w:eastAsia="Calibri" w:hAnsi="Times New Roman" w:cs="Times New Roman"/>
          <w:b/>
          <w:bCs/>
          <w:sz w:val="24"/>
          <w:szCs w:val="24"/>
        </w:rPr>
        <w:t xml:space="preserve">Table </w:t>
      </w:r>
      <w:r>
        <w:rPr>
          <w:rFonts w:ascii="Times New Roman" w:eastAsia="Calibri" w:hAnsi="Times New Roman" w:cs="Times New Roman"/>
          <w:b/>
          <w:bCs/>
          <w:sz w:val="24"/>
          <w:szCs w:val="24"/>
        </w:rPr>
        <w:t>A.2</w:t>
      </w:r>
      <w:r w:rsidRPr="00FA1979">
        <w:rPr>
          <w:rFonts w:ascii="Times New Roman" w:eastAsia="Calibri" w:hAnsi="Times New Roman" w:cs="Times New Roman"/>
          <w:b/>
          <w:bCs/>
          <w:sz w:val="24"/>
          <w:szCs w:val="24"/>
        </w:rPr>
        <w:t>.</w:t>
      </w:r>
      <w:r w:rsidRPr="00FA1979">
        <w:rPr>
          <w:rFonts w:ascii="Times New Roman" w:eastAsia="Calibri" w:hAnsi="Times New Roman" w:cs="Times New Roman"/>
          <w:sz w:val="24"/>
          <w:szCs w:val="24"/>
        </w:rPr>
        <w:t xml:space="preserve"> Correlations (Spearman’s) between model predictors and outcomes at follow-up.</w:t>
      </w:r>
      <w:r w:rsidRPr="00FA1979">
        <w:rPr>
          <w:rFonts w:ascii="Times New Roman" w:eastAsia="Calibri" w:hAnsi="Times New Roman" w:cs="Times New Roman"/>
          <w:sz w:val="24"/>
          <w:szCs w:val="24"/>
          <w:vertAlign w:val="superscript"/>
        </w:rPr>
        <w:t xml:space="preserve">1 </w:t>
      </w:r>
    </w:p>
    <w:tbl>
      <w:tblPr>
        <w:tblStyle w:val="TableGrid1"/>
        <w:tblW w:w="5383"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881"/>
        <w:gridCol w:w="881"/>
        <w:gridCol w:w="932"/>
        <w:gridCol w:w="829"/>
        <w:gridCol w:w="881"/>
        <w:gridCol w:w="881"/>
        <w:gridCol w:w="881"/>
        <w:gridCol w:w="881"/>
        <w:gridCol w:w="881"/>
        <w:gridCol w:w="881"/>
        <w:gridCol w:w="881"/>
        <w:gridCol w:w="881"/>
        <w:gridCol w:w="881"/>
        <w:gridCol w:w="881"/>
      </w:tblGrid>
      <w:tr w:rsidR="00FA1979" w:rsidRPr="00FA1979" w14:paraId="445DE71E" w14:textId="77777777" w:rsidTr="0034657D">
        <w:trPr>
          <w:tblHeader/>
        </w:trPr>
        <w:tc>
          <w:tcPr>
            <w:tcW w:w="896" w:type="pct"/>
            <w:tcBorders>
              <w:top w:val="single" w:sz="4" w:space="0" w:color="auto"/>
              <w:bottom w:val="single" w:sz="12" w:space="0" w:color="auto"/>
            </w:tcBorders>
          </w:tcPr>
          <w:p w14:paraId="6CBDCA0A" w14:textId="77777777" w:rsidR="00FA1979" w:rsidRPr="00FA1979" w:rsidRDefault="00FA1979" w:rsidP="00FA1979">
            <w:pPr>
              <w:spacing w:line="360" w:lineRule="auto"/>
              <w:rPr>
                <w:rFonts w:ascii="Times New Roman" w:eastAsia="Calibri" w:hAnsi="Times New Roman" w:cs="Times New Roman"/>
                <w:b/>
                <w:bCs/>
                <w:sz w:val="24"/>
                <w:szCs w:val="24"/>
              </w:rPr>
            </w:pPr>
            <w:r w:rsidRPr="00FA1979">
              <w:rPr>
                <w:rFonts w:ascii="Times New Roman" w:eastAsia="Calibri" w:hAnsi="Times New Roman" w:cs="Times New Roman"/>
                <w:b/>
                <w:bCs/>
                <w:sz w:val="24"/>
                <w:szCs w:val="24"/>
              </w:rPr>
              <w:t>Variable</w:t>
            </w:r>
          </w:p>
        </w:tc>
        <w:tc>
          <w:tcPr>
            <w:tcW w:w="293" w:type="pct"/>
            <w:tcBorders>
              <w:top w:val="single" w:sz="4" w:space="0" w:color="auto"/>
              <w:bottom w:val="single" w:sz="12" w:space="0" w:color="auto"/>
            </w:tcBorders>
          </w:tcPr>
          <w:p w14:paraId="47FCCCC8" w14:textId="77777777" w:rsidR="00FA1979" w:rsidRPr="00FA1979" w:rsidRDefault="00FA1979" w:rsidP="00FA1979">
            <w:pPr>
              <w:spacing w:line="360" w:lineRule="auto"/>
              <w:rPr>
                <w:rFonts w:ascii="Times New Roman" w:eastAsia="Calibri" w:hAnsi="Times New Roman" w:cs="Times New Roman"/>
                <w:b/>
                <w:bCs/>
                <w:sz w:val="24"/>
                <w:szCs w:val="24"/>
              </w:rPr>
            </w:pPr>
            <w:r w:rsidRPr="00FA1979">
              <w:rPr>
                <w:rFonts w:ascii="Times New Roman" w:eastAsia="Calibri" w:hAnsi="Times New Roman" w:cs="Times New Roman"/>
                <w:b/>
                <w:bCs/>
                <w:sz w:val="24"/>
                <w:szCs w:val="24"/>
              </w:rPr>
              <w:t>BMI (Kg/ m</w:t>
            </w:r>
            <w:r w:rsidRPr="00FA1979">
              <w:rPr>
                <w:rFonts w:ascii="Times New Roman" w:eastAsia="Calibri" w:hAnsi="Times New Roman" w:cs="Times New Roman"/>
                <w:b/>
                <w:bCs/>
                <w:sz w:val="24"/>
                <w:szCs w:val="24"/>
                <w:vertAlign w:val="superscript"/>
              </w:rPr>
              <w:t>2</w:t>
            </w:r>
            <w:r w:rsidRPr="00FA1979">
              <w:rPr>
                <w:rFonts w:ascii="Times New Roman" w:eastAsia="Calibri" w:hAnsi="Times New Roman" w:cs="Times New Roman"/>
                <w:b/>
                <w:bCs/>
                <w:sz w:val="24"/>
                <w:szCs w:val="24"/>
              </w:rPr>
              <w:t>) (T2)</w:t>
            </w:r>
          </w:p>
        </w:tc>
        <w:tc>
          <w:tcPr>
            <w:tcW w:w="293" w:type="pct"/>
            <w:tcBorders>
              <w:top w:val="single" w:sz="4" w:space="0" w:color="auto"/>
              <w:bottom w:val="single" w:sz="12" w:space="0" w:color="auto"/>
            </w:tcBorders>
          </w:tcPr>
          <w:p w14:paraId="4848E4E7" w14:textId="77777777" w:rsidR="00FA1979" w:rsidRPr="00FA1979" w:rsidRDefault="00FA1979" w:rsidP="00FA1979">
            <w:pPr>
              <w:spacing w:line="360" w:lineRule="auto"/>
              <w:rPr>
                <w:rFonts w:ascii="Times New Roman" w:eastAsia="Calibri" w:hAnsi="Times New Roman" w:cs="Times New Roman"/>
                <w:b/>
                <w:bCs/>
                <w:sz w:val="24"/>
                <w:szCs w:val="24"/>
              </w:rPr>
            </w:pPr>
            <w:r w:rsidRPr="00FA1979">
              <w:rPr>
                <w:rFonts w:ascii="Times New Roman" w:eastAsia="Calibri" w:hAnsi="Times New Roman" w:cs="Times New Roman"/>
                <w:b/>
                <w:bCs/>
                <w:sz w:val="24"/>
                <w:szCs w:val="24"/>
              </w:rPr>
              <w:t>BMI (Kg/ m</w:t>
            </w:r>
            <w:r w:rsidRPr="00FA1979">
              <w:rPr>
                <w:rFonts w:ascii="Times New Roman" w:eastAsia="Calibri" w:hAnsi="Times New Roman" w:cs="Times New Roman"/>
                <w:b/>
                <w:bCs/>
                <w:sz w:val="24"/>
                <w:szCs w:val="24"/>
                <w:vertAlign w:val="superscript"/>
              </w:rPr>
              <w:t>2</w:t>
            </w:r>
            <w:r w:rsidRPr="00FA1979">
              <w:rPr>
                <w:rFonts w:ascii="Times New Roman" w:eastAsia="Calibri" w:hAnsi="Times New Roman" w:cs="Times New Roman"/>
                <w:b/>
                <w:bCs/>
                <w:sz w:val="24"/>
                <w:szCs w:val="24"/>
              </w:rPr>
              <w:t>) (T3)</w:t>
            </w:r>
          </w:p>
        </w:tc>
        <w:tc>
          <w:tcPr>
            <w:tcW w:w="310" w:type="pct"/>
            <w:tcBorders>
              <w:top w:val="single" w:sz="4" w:space="0" w:color="auto"/>
              <w:bottom w:val="single" w:sz="12" w:space="0" w:color="auto"/>
            </w:tcBorders>
          </w:tcPr>
          <w:p w14:paraId="2F82605D" w14:textId="77777777" w:rsidR="00FA1979" w:rsidRPr="00FA1979" w:rsidRDefault="00FA1979" w:rsidP="00FA1979">
            <w:pPr>
              <w:spacing w:line="360" w:lineRule="auto"/>
              <w:rPr>
                <w:rFonts w:ascii="Times New Roman" w:eastAsia="Calibri" w:hAnsi="Times New Roman" w:cs="Times New Roman"/>
                <w:b/>
                <w:bCs/>
                <w:sz w:val="24"/>
                <w:szCs w:val="24"/>
              </w:rPr>
            </w:pPr>
            <w:r w:rsidRPr="00FA1979">
              <w:rPr>
                <w:rFonts w:ascii="Times New Roman" w:eastAsia="Calibri" w:hAnsi="Times New Roman" w:cs="Times New Roman"/>
                <w:b/>
                <w:bCs/>
                <w:sz w:val="24"/>
                <w:szCs w:val="24"/>
              </w:rPr>
              <w:t>Whole body fat (%) (T2)</w:t>
            </w:r>
          </w:p>
        </w:tc>
        <w:tc>
          <w:tcPr>
            <w:tcW w:w="276" w:type="pct"/>
            <w:tcBorders>
              <w:top w:val="single" w:sz="4" w:space="0" w:color="auto"/>
              <w:bottom w:val="single" w:sz="12" w:space="0" w:color="auto"/>
            </w:tcBorders>
          </w:tcPr>
          <w:p w14:paraId="37B79F96" w14:textId="77777777" w:rsidR="00FA1979" w:rsidRPr="00FA1979" w:rsidRDefault="00FA1979" w:rsidP="00FA1979">
            <w:pPr>
              <w:spacing w:line="360" w:lineRule="auto"/>
              <w:rPr>
                <w:rFonts w:ascii="Times New Roman" w:eastAsia="Calibri" w:hAnsi="Times New Roman" w:cs="Times New Roman"/>
                <w:b/>
                <w:bCs/>
                <w:sz w:val="24"/>
                <w:szCs w:val="24"/>
              </w:rPr>
            </w:pPr>
            <w:r w:rsidRPr="00FA1979">
              <w:rPr>
                <w:rFonts w:ascii="Times New Roman" w:eastAsia="Calibri" w:hAnsi="Times New Roman" w:cs="Times New Roman"/>
                <w:b/>
                <w:bCs/>
                <w:sz w:val="24"/>
                <w:szCs w:val="24"/>
              </w:rPr>
              <w:t>Fat-free mass (Kg) (T2)</w:t>
            </w:r>
          </w:p>
        </w:tc>
        <w:tc>
          <w:tcPr>
            <w:tcW w:w="293" w:type="pct"/>
            <w:tcBorders>
              <w:top w:val="single" w:sz="4" w:space="0" w:color="auto"/>
              <w:bottom w:val="single" w:sz="12" w:space="0" w:color="auto"/>
            </w:tcBorders>
          </w:tcPr>
          <w:p w14:paraId="1A720221" w14:textId="77777777" w:rsidR="00FA1979" w:rsidRPr="00FA1979" w:rsidRDefault="00FA1979" w:rsidP="00FA1979">
            <w:pPr>
              <w:spacing w:line="360" w:lineRule="auto"/>
              <w:rPr>
                <w:rFonts w:ascii="Times New Roman" w:eastAsia="Calibri" w:hAnsi="Times New Roman" w:cs="Times New Roman"/>
                <w:b/>
                <w:bCs/>
                <w:sz w:val="24"/>
                <w:szCs w:val="24"/>
              </w:rPr>
            </w:pPr>
            <w:r w:rsidRPr="00FA1979">
              <w:rPr>
                <w:rFonts w:ascii="Times New Roman" w:eastAsia="Calibri" w:hAnsi="Times New Roman" w:cs="Times New Roman"/>
                <w:b/>
                <w:bCs/>
                <w:sz w:val="24"/>
                <w:szCs w:val="24"/>
              </w:rPr>
              <w:t>1</w:t>
            </w:r>
          </w:p>
        </w:tc>
        <w:tc>
          <w:tcPr>
            <w:tcW w:w="293" w:type="pct"/>
            <w:tcBorders>
              <w:top w:val="single" w:sz="4" w:space="0" w:color="auto"/>
              <w:bottom w:val="single" w:sz="12" w:space="0" w:color="auto"/>
            </w:tcBorders>
          </w:tcPr>
          <w:p w14:paraId="22C86E27" w14:textId="77777777" w:rsidR="00FA1979" w:rsidRPr="00FA1979" w:rsidRDefault="00FA1979" w:rsidP="00FA1979">
            <w:pPr>
              <w:spacing w:line="360" w:lineRule="auto"/>
              <w:rPr>
                <w:rFonts w:ascii="Times New Roman" w:eastAsia="Calibri" w:hAnsi="Times New Roman" w:cs="Times New Roman"/>
                <w:b/>
                <w:bCs/>
                <w:sz w:val="24"/>
                <w:szCs w:val="24"/>
              </w:rPr>
            </w:pPr>
            <w:r w:rsidRPr="00FA1979">
              <w:rPr>
                <w:rFonts w:ascii="Times New Roman" w:eastAsia="Calibri" w:hAnsi="Times New Roman" w:cs="Times New Roman"/>
                <w:b/>
                <w:bCs/>
                <w:sz w:val="24"/>
                <w:szCs w:val="24"/>
              </w:rPr>
              <w:t>2</w:t>
            </w:r>
          </w:p>
        </w:tc>
        <w:tc>
          <w:tcPr>
            <w:tcW w:w="293" w:type="pct"/>
            <w:tcBorders>
              <w:top w:val="single" w:sz="4" w:space="0" w:color="auto"/>
              <w:bottom w:val="single" w:sz="12" w:space="0" w:color="auto"/>
            </w:tcBorders>
          </w:tcPr>
          <w:p w14:paraId="7E36908D" w14:textId="77777777" w:rsidR="00FA1979" w:rsidRPr="00FA1979" w:rsidRDefault="00FA1979" w:rsidP="00FA1979">
            <w:pPr>
              <w:spacing w:line="360" w:lineRule="auto"/>
              <w:rPr>
                <w:rFonts w:ascii="Times New Roman" w:eastAsia="Calibri" w:hAnsi="Times New Roman" w:cs="Times New Roman"/>
                <w:b/>
                <w:bCs/>
                <w:sz w:val="24"/>
                <w:szCs w:val="24"/>
              </w:rPr>
            </w:pPr>
            <w:r w:rsidRPr="00FA1979">
              <w:rPr>
                <w:rFonts w:ascii="Times New Roman" w:eastAsia="Calibri" w:hAnsi="Times New Roman" w:cs="Times New Roman"/>
                <w:b/>
                <w:bCs/>
                <w:sz w:val="24"/>
                <w:szCs w:val="24"/>
              </w:rPr>
              <w:t>3</w:t>
            </w:r>
          </w:p>
        </w:tc>
        <w:tc>
          <w:tcPr>
            <w:tcW w:w="293" w:type="pct"/>
            <w:tcBorders>
              <w:top w:val="single" w:sz="4" w:space="0" w:color="auto"/>
              <w:bottom w:val="single" w:sz="12" w:space="0" w:color="auto"/>
            </w:tcBorders>
          </w:tcPr>
          <w:p w14:paraId="0E546EE1" w14:textId="77777777" w:rsidR="00FA1979" w:rsidRPr="00FA1979" w:rsidRDefault="00FA1979" w:rsidP="00FA1979">
            <w:pPr>
              <w:spacing w:line="360" w:lineRule="auto"/>
              <w:rPr>
                <w:rFonts w:ascii="Times New Roman" w:eastAsia="Calibri" w:hAnsi="Times New Roman" w:cs="Times New Roman"/>
                <w:b/>
                <w:bCs/>
                <w:sz w:val="24"/>
                <w:szCs w:val="24"/>
              </w:rPr>
            </w:pPr>
            <w:r w:rsidRPr="00FA1979">
              <w:rPr>
                <w:rFonts w:ascii="Times New Roman" w:eastAsia="Calibri" w:hAnsi="Times New Roman" w:cs="Times New Roman"/>
                <w:b/>
                <w:bCs/>
                <w:sz w:val="24"/>
                <w:szCs w:val="24"/>
              </w:rPr>
              <w:t>4</w:t>
            </w:r>
          </w:p>
        </w:tc>
        <w:tc>
          <w:tcPr>
            <w:tcW w:w="293" w:type="pct"/>
            <w:tcBorders>
              <w:top w:val="single" w:sz="4" w:space="0" w:color="auto"/>
              <w:bottom w:val="single" w:sz="12" w:space="0" w:color="auto"/>
            </w:tcBorders>
          </w:tcPr>
          <w:p w14:paraId="582E78BE" w14:textId="77777777" w:rsidR="00FA1979" w:rsidRPr="00FA1979" w:rsidRDefault="00FA1979" w:rsidP="00FA1979">
            <w:pPr>
              <w:spacing w:line="360" w:lineRule="auto"/>
              <w:rPr>
                <w:rFonts w:ascii="Times New Roman" w:eastAsia="Calibri" w:hAnsi="Times New Roman" w:cs="Times New Roman"/>
                <w:b/>
                <w:bCs/>
                <w:sz w:val="24"/>
                <w:szCs w:val="24"/>
              </w:rPr>
            </w:pPr>
            <w:r w:rsidRPr="00FA1979">
              <w:rPr>
                <w:rFonts w:ascii="Times New Roman" w:eastAsia="Calibri" w:hAnsi="Times New Roman" w:cs="Times New Roman"/>
                <w:b/>
                <w:bCs/>
                <w:sz w:val="24"/>
                <w:szCs w:val="24"/>
              </w:rPr>
              <w:t>5</w:t>
            </w:r>
          </w:p>
        </w:tc>
        <w:tc>
          <w:tcPr>
            <w:tcW w:w="293" w:type="pct"/>
            <w:tcBorders>
              <w:top w:val="single" w:sz="4" w:space="0" w:color="auto"/>
              <w:bottom w:val="single" w:sz="12" w:space="0" w:color="auto"/>
            </w:tcBorders>
          </w:tcPr>
          <w:p w14:paraId="09DAE40C" w14:textId="77777777" w:rsidR="00FA1979" w:rsidRPr="00FA1979" w:rsidRDefault="00FA1979" w:rsidP="00FA1979">
            <w:pPr>
              <w:spacing w:line="360" w:lineRule="auto"/>
              <w:rPr>
                <w:rFonts w:ascii="Times New Roman" w:eastAsia="Calibri" w:hAnsi="Times New Roman" w:cs="Times New Roman"/>
                <w:b/>
                <w:bCs/>
                <w:sz w:val="24"/>
                <w:szCs w:val="24"/>
              </w:rPr>
            </w:pPr>
            <w:r w:rsidRPr="00FA1979">
              <w:rPr>
                <w:rFonts w:ascii="Times New Roman" w:eastAsia="Calibri" w:hAnsi="Times New Roman" w:cs="Times New Roman"/>
                <w:b/>
                <w:bCs/>
                <w:sz w:val="24"/>
                <w:szCs w:val="24"/>
              </w:rPr>
              <w:t>6</w:t>
            </w:r>
          </w:p>
        </w:tc>
        <w:tc>
          <w:tcPr>
            <w:tcW w:w="293" w:type="pct"/>
            <w:tcBorders>
              <w:top w:val="single" w:sz="4" w:space="0" w:color="auto"/>
              <w:bottom w:val="single" w:sz="12" w:space="0" w:color="auto"/>
            </w:tcBorders>
          </w:tcPr>
          <w:p w14:paraId="2D6B5DBA" w14:textId="77777777" w:rsidR="00FA1979" w:rsidRPr="00FA1979" w:rsidRDefault="00FA1979" w:rsidP="00FA1979">
            <w:pPr>
              <w:spacing w:line="360" w:lineRule="auto"/>
              <w:rPr>
                <w:rFonts w:ascii="Times New Roman" w:eastAsia="Calibri" w:hAnsi="Times New Roman" w:cs="Times New Roman"/>
                <w:b/>
                <w:bCs/>
                <w:sz w:val="24"/>
                <w:szCs w:val="24"/>
              </w:rPr>
            </w:pPr>
            <w:r w:rsidRPr="00FA1979">
              <w:rPr>
                <w:rFonts w:ascii="Times New Roman" w:eastAsia="Calibri" w:hAnsi="Times New Roman" w:cs="Times New Roman"/>
                <w:b/>
                <w:bCs/>
                <w:sz w:val="24"/>
                <w:szCs w:val="24"/>
              </w:rPr>
              <w:t>7</w:t>
            </w:r>
          </w:p>
        </w:tc>
        <w:tc>
          <w:tcPr>
            <w:tcW w:w="293" w:type="pct"/>
            <w:tcBorders>
              <w:top w:val="single" w:sz="4" w:space="0" w:color="auto"/>
              <w:bottom w:val="single" w:sz="12" w:space="0" w:color="auto"/>
            </w:tcBorders>
          </w:tcPr>
          <w:p w14:paraId="0AF77959" w14:textId="77777777" w:rsidR="00FA1979" w:rsidRPr="00FA1979" w:rsidRDefault="00FA1979" w:rsidP="00FA1979">
            <w:pPr>
              <w:spacing w:line="360" w:lineRule="auto"/>
              <w:rPr>
                <w:rFonts w:ascii="Times New Roman" w:eastAsia="Calibri" w:hAnsi="Times New Roman" w:cs="Times New Roman"/>
                <w:b/>
                <w:bCs/>
                <w:sz w:val="24"/>
                <w:szCs w:val="24"/>
              </w:rPr>
            </w:pPr>
            <w:r w:rsidRPr="00FA1979">
              <w:rPr>
                <w:rFonts w:ascii="Times New Roman" w:eastAsia="Calibri" w:hAnsi="Times New Roman" w:cs="Times New Roman"/>
                <w:b/>
                <w:bCs/>
                <w:sz w:val="24"/>
                <w:szCs w:val="24"/>
              </w:rPr>
              <w:t>8</w:t>
            </w:r>
          </w:p>
        </w:tc>
        <w:tc>
          <w:tcPr>
            <w:tcW w:w="293" w:type="pct"/>
            <w:tcBorders>
              <w:top w:val="single" w:sz="4" w:space="0" w:color="auto"/>
              <w:bottom w:val="single" w:sz="12" w:space="0" w:color="auto"/>
            </w:tcBorders>
          </w:tcPr>
          <w:p w14:paraId="52F6F777" w14:textId="77777777" w:rsidR="00FA1979" w:rsidRPr="00FA1979" w:rsidRDefault="00FA1979" w:rsidP="00FA1979">
            <w:pPr>
              <w:spacing w:line="360" w:lineRule="auto"/>
              <w:rPr>
                <w:rFonts w:ascii="Times New Roman" w:eastAsia="Calibri" w:hAnsi="Times New Roman" w:cs="Times New Roman"/>
                <w:b/>
                <w:bCs/>
                <w:sz w:val="24"/>
                <w:szCs w:val="24"/>
              </w:rPr>
            </w:pPr>
            <w:r w:rsidRPr="00FA1979">
              <w:rPr>
                <w:rFonts w:ascii="Times New Roman" w:eastAsia="Calibri" w:hAnsi="Times New Roman" w:cs="Times New Roman"/>
                <w:b/>
                <w:bCs/>
                <w:sz w:val="24"/>
                <w:szCs w:val="24"/>
              </w:rPr>
              <w:t>9</w:t>
            </w:r>
          </w:p>
        </w:tc>
        <w:tc>
          <w:tcPr>
            <w:tcW w:w="293" w:type="pct"/>
            <w:tcBorders>
              <w:top w:val="single" w:sz="4" w:space="0" w:color="auto"/>
              <w:bottom w:val="single" w:sz="12" w:space="0" w:color="auto"/>
            </w:tcBorders>
          </w:tcPr>
          <w:p w14:paraId="6780698B" w14:textId="77777777" w:rsidR="00FA1979" w:rsidRPr="00FA1979" w:rsidRDefault="00FA1979" w:rsidP="00FA1979">
            <w:pPr>
              <w:spacing w:line="360" w:lineRule="auto"/>
              <w:rPr>
                <w:rFonts w:ascii="Times New Roman" w:eastAsia="Calibri" w:hAnsi="Times New Roman" w:cs="Times New Roman"/>
                <w:b/>
                <w:bCs/>
                <w:sz w:val="24"/>
                <w:szCs w:val="24"/>
              </w:rPr>
            </w:pPr>
            <w:r w:rsidRPr="00FA1979">
              <w:rPr>
                <w:rFonts w:ascii="Times New Roman" w:eastAsia="Calibri" w:hAnsi="Times New Roman" w:cs="Times New Roman"/>
                <w:b/>
                <w:bCs/>
                <w:sz w:val="24"/>
                <w:szCs w:val="24"/>
              </w:rPr>
              <w:t>10</w:t>
            </w:r>
          </w:p>
        </w:tc>
      </w:tr>
      <w:tr w:rsidR="00FA1979" w:rsidRPr="00FA1979" w14:paraId="43FE2245" w14:textId="77777777" w:rsidTr="0034657D">
        <w:tc>
          <w:tcPr>
            <w:tcW w:w="896" w:type="pct"/>
          </w:tcPr>
          <w:p w14:paraId="617839C5" w14:textId="77777777" w:rsidR="00FA1979" w:rsidRPr="00FA1979" w:rsidRDefault="00FA1979" w:rsidP="00FA1979">
            <w:pPr>
              <w:numPr>
                <w:ilvl w:val="0"/>
                <w:numId w:val="19"/>
              </w:numPr>
              <w:spacing w:line="360" w:lineRule="auto"/>
              <w:contextualSpacing/>
              <w:rPr>
                <w:rFonts w:ascii="Times New Roman" w:eastAsia="Calibri" w:hAnsi="Times New Roman" w:cs="Times New Roman"/>
                <w:sz w:val="24"/>
                <w:szCs w:val="24"/>
              </w:rPr>
            </w:pPr>
            <w:r w:rsidRPr="00FA1979">
              <w:rPr>
                <w:rFonts w:ascii="Times New Roman" w:eastAsia="Calibri" w:hAnsi="Times New Roman" w:cs="Times New Roman"/>
                <w:sz w:val="24"/>
                <w:szCs w:val="24"/>
              </w:rPr>
              <w:t>Portion size (g) (T1)</w:t>
            </w:r>
          </w:p>
        </w:tc>
        <w:tc>
          <w:tcPr>
            <w:tcW w:w="293" w:type="pct"/>
          </w:tcPr>
          <w:p w14:paraId="5C4D2C88"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 xml:space="preserve">.065 </w:t>
            </w:r>
          </w:p>
        </w:tc>
        <w:tc>
          <w:tcPr>
            <w:tcW w:w="293" w:type="pct"/>
          </w:tcPr>
          <w:p w14:paraId="17B241D0"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.044</w:t>
            </w:r>
          </w:p>
        </w:tc>
        <w:tc>
          <w:tcPr>
            <w:tcW w:w="310" w:type="pct"/>
          </w:tcPr>
          <w:p w14:paraId="2C938B53"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-.089</w:t>
            </w:r>
          </w:p>
        </w:tc>
        <w:tc>
          <w:tcPr>
            <w:tcW w:w="276" w:type="pct"/>
          </w:tcPr>
          <w:p w14:paraId="3354C2EC"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.157</w:t>
            </w:r>
            <w:r w:rsidRPr="00FA1979">
              <w:rPr>
                <w:rFonts w:ascii="Times New Roman" w:eastAsia="Calibri" w:hAnsi="Times New Roman" w:cs="Times New Roman"/>
                <w:sz w:val="24"/>
                <w:szCs w:val="24"/>
                <w:vertAlign w:val="superscript"/>
              </w:rPr>
              <w:t>**</w:t>
            </w:r>
          </w:p>
        </w:tc>
        <w:tc>
          <w:tcPr>
            <w:tcW w:w="293" w:type="pct"/>
          </w:tcPr>
          <w:p w14:paraId="55C6B46B"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w:t>
            </w:r>
          </w:p>
        </w:tc>
        <w:tc>
          <w:tcPr>
            <w:tcW w:w="293" w:type="pct"/>
          </w:tcPr>
          <w:p w14:paraId="43046129" w14:textId="77777777" w:rsidR="00FA1979" w:rsidRPr="00FA1979" w:rsidRDefault="00FA1979" w:rsidP="00FA1979">
            <w:pPr>
              <w:spacing w:line="360" w:lineRule="auto"/>
              <w:rPr>
                <w:rFonts w:ascii="Times New Roman" w:eastAsia="Calibri" w:hAnsi="Times New Roman" w:cs="Times New Roman"/>
                <w:sz w:val="24"/>
                <w:szCs w:val="24"/>
              </w:rPr>
            </w:pPr>
          </w:p>
        </w:tc>
        <w:tc>
          <w:tcPr>
            <w:tcW w:w="293" w:type="pct"/>
          </w:tcPr>
          <w:p w14:paraId="1A103824" w14:textId="77777777" w:rsidR="00FA1979" w:rsidRPr="00FA1979" w:rsidRDefault="00FA1979" w:rsidP="00FA1979">
            <w:pPr>
              <w:spacing w:line="360" w:lineRule="auto"/>
              <w:rPr>
                <w:rFonts w:ascii="Times New Roman" w:eastAsia="Calibri" w:hAnsi="Times New Roman" w:cs="Times New Roman"/>
                <w:sz w:val="24"/>
                <w:szCs w:val="24"/>
              </w:rPr>
            </w:pPr>
          </w:p>
        </w:tc>
        <w:tc>
          <w:tcPr>
            <w:tcW w:w="293" w:type="pct"/>
          </w:tcPr>
          <w:p w14:paraId="7B46732C" w14:textId="77777777" w:rsidR="00FA1979" w:rsidRPr="00FA1979" w:rsidRDefault="00FA1979" w:rsidP="00FA1979">
            <w:pPr>
              <w:spacing w:line="360" w:lineRule="auto"/>
              <w:rPr>
                <w:rFonts w:ascii="Times New Roman" w:eastAsia="Calibri" w:hAnsi="Times New Roman" w:cs="Times New Roman"/>
                <w:sz w:val="24"/>
                <w:szCs w:val="24"/>
              </w:rPr>
            </w:pPr>
          </w:p>
        </w:tc>
        <w:tc>
          <w:tcPr>
            <w:tcW w:w="293" w:type="pct"/>
          </w:tcPr>
          <w:p w14:paraId="58BD64BB" w14:textId="77777777" w:rsidR="00FA1979" w:rsidRPr="00FA1979" w:rsidRDefault="00FA1979" w:rsidP="00FA1979">
            <w:pPr>
              <w:spacing w:line="360" w:lineRule="auto"/>
              <w:rPr>
                <w:rFonts w:ascii="Times New Roman" w:eastAsia="Calibri" w:hAnsi="Times New Roman" w:cs="Times New Roman"/>
                <w:sz w:val="24"/>
                <w:szCs w:val="24"/>
              </w:rPr>
            </w:pPr>
          </w:p>
        </w:tc>
        <w:tc>
          <w:tcPr>
            <w:tcW w:w="293" w:type="pct"/>
          </w:tcPr>
          <w:p w14:paraId="74CE3C9C" w14:textId="77777777" w:rsidR="00FA1979" w:rsidRPr="00FA1979" w:rsidRDefault="00FA1979" w:rsidP="00FA1979">
            <w:pPr>
              <w:spacing w:line="360" w:lineRule="auto"/>
              <w:rPr>
                <w:rFonts w:ascii="Times New Roman" w:eastAsia="Calibri" w:hAnsi="Times New Roman" w:cs="Times New Roman"/>
                <w:sz w:val="24"/>
                <w:szCs w:val="24"/>
              </w:rPr>
            </w:pPr>
          </w:p>
        </w:tc>
        <w:tc>
          <w:tcPr>
            <w:tcW w:w="293" w:type="pct"/>
          </w:tcPr>
          <w:p w14:paraId="26F83558" w14:textId="77777777" w:rsidR="00FA1979" w:rsidRPr="00FA1979" w:rsidRDefault="00FA1979" w:rsidP="00FA1979">
            <w:pPr>
              <w:spacing w:line="360" w:lineRule="auto"/>
              <w:rPr>
                <w:rFonts w:ascii="Times New Roman" w:eastAsia="Calibri" w:hAnsi="Times New Roman" w:cs="Times New Roman"/>
                <w:sz w:val="24"/>
                <w:szCs w:val="24"/>
              </w:rPr>
            </w:pPr>
          </w:p>
        </w:tc>
        <w:tc>
          <w:tcPr>
            <w:tcW w:w="293" w:type="pct"/>
          </w:tcPr>
          <w:p w14:paraId="1B233070" w14:textId="77777777" w:rsidR="00FA1979" w:rsidRPr="00FA1979" w:rsidRDefault="00FA1979" w:rsidP="00FA1979">
            <w:pPr>
              <w:spacing w:line="360" w:lineRule="auto"/>
              <w:rPr>
                <w:rFonts w:ascii="Times New Roman" w:eastAsia="Calibri" w:hAnsi="Times New Roman" w:cs="Times New Roman"/>
                <w:sz w:val="24"/>
                <w:szCs w:val="24"/>
              </w:rPr>
            </w:pPr>
          </w:p>
        </w:tc>
        <w:tc>
          <w:tcPr>
            <w:tcW w:w="293" w:type="pct"/>
          </w:tcPr>
          <w:p w14:paraId="3005E665" w14:textId="77777777" w:rsidR="00FA1979" w:rsidRPr="00FA1979" w:rsidRDefault="00FA1979" w:rsidP="00FA1979">
            <w:pPr>
              <w:spacing w:line="360" w:lineRule="auto"/>
              <w:rPr>
                <w:rFonts w:ascii="Times New Roman" w:eastAsia="Calibri" w:hAnsi="Times New Roman" w:cs="Times New Roman"/>
                <w:sz w:val="24"/>
                <w:szCs w:val="24"/>
              </w:rPr>
            </w:pPr>
          </w:p>
        </w:tc>
        <w:tc>
          <w:tcPr>
            <w:tcW w:w="293" w:type="pct"/>
          </w:tcPr>
          <w:p w14:paraId="6D6482E3" w14:textId="77777777" w:rsidR="00FA1979" w:rsidRPr="00FA1979" w:rsidRDefault="00FA1979" w:rsidP="00FA1979">
            <w:pPr>
              <w:spacing w:line="360" w:lineRule="auto"/>
              <w:rPr>
                <w:rFonts w:ascii="Times New Roman" w:eastAsia="Calibri" w:hAnsi="Times New Roman" w:cs="Times New Roman"/>
                <w:sz w:val="24"/>
                <w:szCs w:val="24"/>
              </w:rPr>
            </w:pPr>
          </w:p>
        </w:tc>
      </w:tr>
      <w:tr w:rsidR="00FA1979" w:rsidRPr="00FA1979" w14:paraId="4B84DEEB" w14:textId="77777777" w:rsidTr="0034657D">
        <w:tc>
          <w:tcPr>
            <w:tcW w:w="896" w:type="pct"/>
          </w:tcPr>
          <w:p w14:paraId="077588D0" w14:textId="77777777" w:rsidR="00FA1979" w:rsidRPr="00FA1979" w:rsidRDefault="00FA1979" w:rsidP="00FA1979">
            <w:pPr>
              <w:numPr>
                <w:ilvl w:val="0"/>
                <w:numId w:val="19"/>
              </w:numPr>
              <w:spacing w:line="360" w:lineRule="auto"/>
              <w:contextualSpacing/>
              <w:rPr>
                <w:rFonts w:ascii="Times New Roman" w:eastAsia="Calibri" w:hAnsi="Times New Roman" w:cs="Times New Roman"/>
                <w:sz w:val="24"/>
                <w:szCs w:val="24"/>
              </w:rPr>
            </w:pPr>
            <w:r w:rsidRPr="00FA1979">
              <w:rPr>
                <w:rFonts w:ascii="Times New Roman" w:eastAsia="Calibri" w:hAnsi="Times New Roman" w:cs="Times New Roman"/>
                <w:sz w:val="24"/>
                <w:szCs w:val="24"/>
              </w:rPr>
              <w:t>Energy density (</w:t>
            </w:r>
            <w:proofErr w:type="spellStart"/>
            <w:r w:rsidRPr="00FA1979">
              <w:rPr>
                <w:rFonts w:ascii="Times New Roman" w:eastAsia="Calibri" w:hAnsi="Times New Roman" w:cs="Times New Roman"/>
                <w:sz w:val="24"/>
                <w:szCs w:val="24"/>
              </w:rPr>
              <w:t>Kj</w:t>
            </w:r>
            <w:proofErr w:type="spellEnd"/>
            <w:r w:rsidRPr="00FA1979">
              <w:rPr>
                <w:rFonts w:ascii="Times New Roman" w:eastAsia="Calibri" w:hAnsi="Times New Roman" w:cs="Times New Roman"/>
                <w:sz w:val="24"/>
                <w:szCs w:val="24"/>
              </w:rPr>
              <w:t>/ g) (T1)</w:t>
            </w:r>
          </w:p>
        </w:tc>
        <w:tc>
          <w:tcPr>
            <w:tcW w:w="293" w:type="pct"/>
          </w:tcPr>
          <w:p w14:paraId="430E3B93"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 xml:space="preserve">.012 </w:t>
            </w:r>
          </w:p>
        </w:tc>
        <w:tc>
          <w:tcPr>
            <w:tcW w:w="293" w:type="pct"/>
          </w:tcPr>
          <w:p w14:paraId="14105018"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.008</w:t>
            </w:r>
          </w:p>
        </w:tc>
        <w:tc>
          <w:tcPr>
            <w:tcW w:w="310" w:type="pct"/>
          </w:tcPr>
          <w:p w14:paraId="50DD6C74"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-.132</w:t>
            </w:r>
            <w:r w:rsidRPr="00FA1979">
              <w:rPr>
                <w:rFonts w:ascii="Times New Roman" w:eastAsia="Calibri" w:hAnsi="Times New Roman" w:cs="Times New Roman"/>
                <w:sz w:val="24"/>
                <w:szCs w:val="24"/>
                <w:vertAlign w:val="superscript"/>
              </w:rPr>
              <w:t>**</w:t>
            </w:r>
          </w:p>
        </w:tc>
        <w:tc>
          <w:tcPr>
            <w:tcW w:w="276" w:type="pct"/>
          </w:tcPr>
          <w:p w14:paraId="59967FC5"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.188</w:t>
            </w:r>
            <w:r w:rsidRPr="00FA1979">
              <w:rPr>
                <w:rFonts w:ascii="Times New Roman" w:eastAsia="Calibri" w:hAnsi="Times New Roman" w:cs="Times New Roman"/>
                <w:sz w:val="24"/>
                <w:szCs w:val="24"/>
                <w:vertAlign w:val="superscript"/>
              </w:rPr>
              <w:t>**</w:t>
            </w:r>
          </w:p>
        </w:tc>
        <w:tc>
          <w:tcPr>
            <w:tcW w:w="293" w:type="pct"/>
          </w:tcPr>
          <w:p w14:paraId="7DB09C67"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-.372</w:t>
            </w:r>
            <w:r w:rsidRPr="00FA1979">
              <w:rPr>
                <w:rFonts w:ascii="Times New Roman" w:eastAsia="Calibri" w:hAnsi="Times New Roman" w:cs="Times New Roman"/>
                <w:sz w:val="24"/>
                <w:szCs w:val="24"/>
                <w:vertAlign w:val="superscript"/>
              </w:rPr>
              <w:t>**</w:t>
            </w:r>
          </w:p>
        </w:tc>
        <w:tc>
          <w:tcPr>
            <w:tcW w:w="293" w:type="pct"/>
          </w:tcPr>
          <w:p w14:paraId="7B6D1493"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w:t>
            </w:r>
          </w:p>
        </w:tc>
        <w:tc>
          <w:tcPr>
            <w:tcW w:w="293" w:type="pct"/>
          </w:tcPr>
          <w:p w14:paraId="22BB40AB" w14:textId="77777777" w:rsidR="00FA1979" w:rsidRPr="00FA1979" w:rsidRDefault="00FA1979" w:rsidP="00FA1979">
            <w:pPr>
              <w:spacing w:line="360" w:lineRule="auto"/>
              <w:rPr>
                <w:rFonts w:ascii="Times New Roman" w:eastAsia="Calibri" w:hAnsi="Times New Roman" w:cs="Times New Roman"/>
                <w:sz w:val="24"/>
                <w:szCs w:val="24"/>
              </w:rPr>
            </w:pPr>
          </w:p>
        </w:tc>
        <w:tc>
          <w:tcPr>
            <w:tcW w:w="293" w:type="pct"/>
          </w:tcPr>
          <w:p w14:paraId="04AC9DF1" w14:textId="77777777" w:rsidR="00FA1979" w:rsidRPr="00FA1979" w:rsidRDefault="00FA1979" w:rsidP="00FA1979">
            <w:pPr>
              <w:spacing w:line="360" w:lineRule="auto"/>
              <w:rPr>
                <w:rFonts w:ascii="Times New Roman" w:eastAsia="Calibri" w:hAnsi="Times New Roman" w:cs="Times New Roman"/>
                <w:sz w:val="24"/>
                <w:szCs w:val="24"/>
              </w:rPr>
            </w:pPr>
          </w:p>
        </w:tc>
        <w:tc>
          <w:tcPr>
            <w:tcW w:w="293" w:type="pct"/>
          </w:tcPr>
          <w:p w14:paraId="6D33D468" w14:textId="77777777" w:rsidR="00FA1979" w:rsidRPr="00FA1979" w:rsidRDefault="00FA1979" w:rsidP="00FA1979">
            <w:pPr>
              <w:spacing w:line="360" w:lineRule="auto"/>
              <w:rPr>
                <w:rFonts w:ascii="Times New Roman" w:eastAsia="Calibri" w:hAnsi="Times New Roman" w:cs="Times New Roman"/>
                <w:sz w:val="24"/>
                <w:szCs w:val="24"/>
              </w:rPr>
            </w:pPr>
          </w:p>
        </w:tc>
        <w:tc>
          <w:tcPr>
            <w:tcW w:w="293" w:type="pct"/>
          </w:tcPr>
          <w:p w14:paraId="786879E9" w14:textId="77777777" w:rsidR="00FA1979" w:rsidRPr="00FA1979" w:rsidRDefault="00FA1979" w:rsidP="00FA1979">
            <w:pPr>
              <w:spacing w:line="360" w:lineRule="auto"/>
              <w:rPr>
                <w:rFonts w:ascii="Times New Roman" w:eastAsia="Calibri" w:hAnsi="Times New Roman" w:cs="Times New Roman"/>
                <w:sz w:val="24"/>
                <w:szCs w:val="24"/>
              </w:rPr>
            </w:pPr>
          </w:p>
        </w:tc>
        <w:tc>
          <w:tcPr>
            <w:tcW w:w="293" w:type="pct"/>
          </w:tcPr>
          <w:p w14:paraId="5B19E1A5" w14:textId="77777777" w:rsidR="00FA1979" w:rsidRPr="00FA1979" w:rsidRDefault="00FA1979" w:rsidP="00FA1979">
            <w:pPr>
              <w:spacing w:line="360" w:lineRule="auto"/>
              <w:rPr>
                <w:rFonts w:ascii="Times New Roman" w:eastAsia="Calibri" w:hAnsi="Times New Roman" w:cs="Times New Roman"/>
                <w:sz w:val="24"/>
                <w:szCs w:val="24"/>
              </w:rPr>
            </w:pPr>
          </w:p>
        </w:tc>
        <w:tc>
          <w:tcPr>
            <w:tcW w:w="293" w:type="pct"/>
          </w:tcPr>
          <w:p w14:paraId="0AF2567B" w14:textId="77777777" w:rsidR="00FA1979" w:rsidRPr="00FA1979" w:rsidRDefault="00FA1979" w:rsidP="00FA1979">
            <w:pPr>
              <w:spacing w:line="360" w:lineRule="auto"/>
              <w:rPr>
                <w:rFonts w:ascii="Times New Roman" w:eastAsia="Calibri" w:hAnsi="Times New Roman" w:cs="Times New Roman"/>
                <w:sz w:val="24"/>
                <w:szCs w:val="24"/>
              </w:rPr>
            </w:pPr>
          </w:p>
        </w:tc>
        <w:tc>
          <w:tcPr>
            <w:tcW w:w="293" w:type="pct"/>
          </w:tcPr>
          <w:p w14:paraId="0DEC5081" w14:textId="77777777" w:rsidR="00FA1979" w:rsidRPr="00FA1979" w:rsidRDefault="00FA1979" w:rsidP="00FA1979">
            <w:pPr>
              <w:spacing w:line="360" w:lineRule="auto"/>
              <w:rPr>
                <w:rFonts w:ascii="Times New Roman" w:eastAsia="Calibri" w:hAnsi="Times New Roman" w:cs="Times New Roman"/>
                <w:sz w:val="24"/>
                <w:szCs w:val="24"/>
              </w:rPr>
            </w:pPr>
          </w:p>
        </w:tc>
        <w:tc>
          <w:tcPr>
            <w:tcW w:w="293" w:type="pct"/>
          </w:tcPr>
          <w:p w14:paraId="3DD91199" w14:textId="77777777" w:rsidR="00FA1979" w:rsidRPr="00FA1979" w:rsidRDefault="00FA1979" w:rsidP="00FA1979">
            <w:pPr>
              <w:spacing w:line="360" w:lineRule="auto"/>
              <w:rPr>
                <w:rFonts w:ascii="Times New Roman" w:eastAsia="Calibri" w:hAnsi="Times New Roman" w:cs="Times New Roman"/>
                <w:sz w:val="24"/>
                <w:szCs w:val="24"/>
              </w:rPr>
            </w:pPr>
          </w:p>
        </w:tc>
      </w:tr>
      <w:tr w:rsidR="00FA1979" w:rsidRPr="00FA1979" w14:paraId="47C16D7E" w14:textId="77777777" w:rsidTr="0034657D">
        <w:tc>
          <w:tcPr>
            <w:tcW w:w="896" w:type="pct"/>
          </w:tcPr>
          <w:p w14:paraId="4368AA06" w14:textId="77777777" w:rsidR="00FA1979" w:rsidRPr="00FA1979" w:rsidRDefault="00FA1979" w:rsidP="00FA1979">
            <w:pPr>
              <w:numPr>
                <w:ilvl w:val="0"/>
                <w:numId w:val="19"/>
              </w:numPr>
              <w:spacing w:line="360" w:lineRule="auto"/>
              <w:contextualSpacing/>
              <w:rPr>
                <w:rFonts w:ascii="Times New Roman" w:eastAsia="Calibri" w:hAnsi="Times New Roman" w:cs="Times New Roman"/>
                <w:sz w:val="24"/>
                <w:szCs w:val="24"/>
              </w:rPr>
            </w:pPr>
            <w:r w:rsidRPr="00FA1979">
              <w:rPr>
                <w:rFonts w:ascii="Times New Roman" w:eastAsia="Times New Roman" w:hAnsi="Times New Roman" w:cs="Times New Roman"/>
                <w:sz w:val="24"/>
                <w:szCs w:val="24"/>
                <w:lang w:eastAsia="en-GB"/>
              </w:rPr>
              <w:t xml:space="preserve">Sex </w:t>
            </w:r>
            <w:r w:rsidRPr="00FA1979">
              <w:rPr>
                <w:rFonts w:ascii="Times New Roman" w:eastAsia="Times New Roman" w:hAnsi="Times New Roman" w:cs="Times New Roman"/>
                <w:sz w:val="24"/>
                <w:szCs w:val="24"/>
                <w:vertAlign w:val="superscript"/>
                <w:lang w:eastAsia="en-GB"/>
              </w:rPr>
              <w:t>2</w:t>
            </w:r>
          </w:p>
        </w:tc>
        <w:tc>
          <w:tcPr>
            <w:tcW w:w="293" w:type="pct"/>
          </w:tcPr>
          <w:p w14:paraId="214F7B0D"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.177</w:t>
            </w:r>
            <w:r w:rsidRPr="00FA1979">
              <w:rPr>
                <w:rFonts w:ascii="Times New Roman" w:eastAsia="Calibri" w:hAnsi="Times New Roman" w:cs="Times New Roman"/>
                <w:sz w:val="24"/>
                <w:szCs w:val="24"/>
                <w:vertAlign w:val="superscript"/>
              </w:rPr>
              <w:t>**</w:t>
            </w:r>
          </w:p>
        </w:tc>
        <w:tc>
          <w:tcPr>
            <w:tcW w:w="293" w:type="pct"/>
          </w:tcPr>
          <w:p w14:paraId="01307785"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.218</w:t>
            </w:r>
            <w:r w:rsidRPr="00FA1979">
              <w:rPr>
                <w:rFonts w:ascii="Times New Roman" w:eastAsia="Calibri" w:hAnsi="Times New Roman" w:cs="Times New Roman"/>
                <w:sz w:val="24"/>
                <w:szCs w:val="24"/>
                <w:vertAlign w:val="superscript"/>
              </w:rPr>
              <w:t>**</w:t>
            </w:r>
          </w:p>
        </w:tc>
        <w:tc>
          <w:tcPr>
            <w:tcW w:w="310" w:type="pct"/>
          </w:tcPr>
          <w:p w14:paraId="3B65DBF8"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-.684</w:t>
            </w:r>
            <w:r w:rsidRPr="00FA1979">
              <w:rPr>
                <w:rFonts w:ascii="Times New Roman" w:eastAsia="Calibri" w:hAnsi="Times New Roman" w:cs="Times New Roman"/>
                <w:sz w:val="24"/>
                <w:szCs w:val="24"/>
                <w:vertAlign w:val="superscript"/>
              </w:rPr>
              <w:t>**</w:t>
            </w:r>
          </w:p>
        </w:tc>
        <w:tc>
          <w:tcPr>
            <w:tcW w:w="276" w:type="pct"/>
          </w:tcPr>
          <w:p w14:paraId="4DB48AD7"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.848</w:t>
            </w:r>
            <w:r w:rsidRPr="00FA1979">
              <w:rPr>
                <w:rFonts w:ascii="Times New Roman" w:eastAsia="Calibri" w:hAnsi="Times New Roman" w:cs="Times New Roman"/>
                <w:sz w:val="24"/>
                <w:szCs w:val="24"/>
                <w:vertAlign w:val="superscript"/>
              </w:rPr>
              <w:t>**</w:t>
            </w:r>
          </w:p>
        </w:tc>
        <w:tc>
          <w:tcPr>
            <w:tcW w:w="293" w:type="pct"/>
          </w:tcPr>
          <w:p w14:paraId="223F45EE"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.105</w:t>
            </w:r>
            <w:r w:rsidRPr="00FA1979">
              <w:rPr>
                <w:rFonts w:ascii="Times New Roman" w:eastAsia="Calibri" w:hAnsi="Times New Roman" w:cs="Times New Roman"/>
                <w:sz w:val="24"/>
                <w:szCs w:val="24"/>
                <w:vertAlign w:val="superscript"/>
              </w:rPr>
              <w:t>**</w:t>
            </w:r>
          </w:p>
        </w:tc>
        <w:tc>
          <w:tcPr>
            <w:tcW w:w="293" w:type="pct"/>
          </w:tcPr>
          <w:p w14:paraId="706A7D8C"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.180</w:t>
            </w:r>
            <w:r w:rsidRPr="00FA1979">
              <w:rPr>
                <w:rFonts w:ascii="Times New Roman" w:eastAsia="Calibri" w:hAnsi="Times New Roman" w:cs="Times New Roman"/>
                <w:sz w:val="24"/>
                <w:szCs w:val="24"/>
                <w:vertAlign w:val="superscript"/>
              </w:rPr>
              <w:t>**</w:t>
            </w:r>
          </w:p>
        </w:tc>
        <w:tc>
          <w:tcPr>
            <w:tcW w:w="293" w:type="pct"/>
          </w:tcPr>
          <w:p w14:paraId="405F45A4"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w:t>
            </w:r>
          </w:p>
        </w:tc>
        <w:tc>
          <w:tcPr>
            <w:tcW w:w="293" w:type="pct"/>
          </w:tcPr>
          <w:p w14:paraId="21FF8011" w14:textId="77777777" w:rsidR="00FA1979" w:rsidRPr="00FA1979" w:rsidRDefault="00FA1979" w:rsidP="00FA1979">
            <w:pPr>
              <w:spacing w:line="360" w:lineRule="auto"/>
              <w:rPr>
                <w:rFonts w:ascii="Times New Roman" w:eastAsia="Calibri" w:hAnsi="Times New Roman" w:cs="Times New Roman"/>
                <w:sz w:val="24"/>
                <w:szCs w:val="24"/>
              </w:rPr>
            </w:pPr>
          </w:p>
        </w:tc>
        <w:tc>
          <w:tcPr>
            <w:tcW w:w="293" w:type="pct"/>
          </w:tcPr>
          <w:p w14:paraId="61E0DDB2" w14:textId="77777777" w:rsidR="00FA1979" w:rsidRPr="00FA1979" w:rsidRDefault="00FA1979" w:rsidP="00FA1979">
            <w:pPr>
              <w:spacing w:line="360" w:lineRule="auto"/>
              <w:rPr>
                <w:rFonts w:ascii="Times New Roman" w:eastAsia="Calibri" w:hAnsi="Times New Roman" w:cs="Times New Roman"/>
                <w:sz w:val="24"/>
                <w:szCs w:val="24"/>
              </w:rPr>
            </w:pPr>
          </w:p>
        </w:tc>
        <w:tc>
          <w:tcPr>
            <w:tcW w:w="293" w:type="pct"/>
          </w:tcPr>
          <w:p w14:paraId="0AA5E77C" w14:textId="77777777" w:rsidR="00FA1979" w:rsidRPr="00FA1979" w:rsidRDefault="00FA1979" w:rsidP="00FA1979">
            <w:pPr>
              <w:spacing w:line="360" w:lineRule="auto"/>
              <w:rPr>
                <w:rFonts w:ascii="Times New Roman" w:eastAsia="Calibri" w:hAnsi="Times New Roman" w:cs="Times New Roman"/>
                <w:sz w:val="24"/>
                <w:szCs w:val="24"/>
              </w:rPr>
            </w:pPr>
          </w:p>
        </w:tc>
        <w:tc>
          <w:tcPr>
            <w:tcW w:w="293" w:type="pct"/>
          </w:tcPr>
          <w:p w14:paraId="19AE3027" w14:textId="77777777" w:rsidR="00FA1979" w:rsidRPr="00FA1979" w:rsidRDefault="00FA1979" w:rsidP="00FA1979">
            <w:pPr>
              <w:spacing w:line="360" w:lineRule="auto"/>
              <w:rPr>
                <w:rFonts w:ascii="Times New Roman" w:eastAsia="Calibri" w:hAnsi="Times New Roman" w:cs="Times New Roman"/>
                <w:sz w:val="24"/>
                <w:szCs w:val="24"/>
              </w:rPr>
            </w:pPr>
          </w:p>
        </w:tc>
        <w:tc>
          <w:tcPr>
            <w:tcW w:w="293" w:type="pct"/>
          </w:tcPr>
          <w:p w14:paraId="4A7A132C" w14:textId="77777777" w:rsidR="00FA1979" w:rsidRPr="00FA1979" w:rsidRDefault="00FA1979" w:rsidP="00FA1979">
            <w:pPr>
              <w:spacing w:line="360" w:lineRule="auto"/>
              <w:rPr>
                <w:rFonts w:ascii="Times New Roman" w:eastAsia="Calibri" w:hAnsi="Times New Roman" w:cs="Times New Roman"/>
                <w:sz w:val="24"/>
                <w:szCs w:val="24"/>
              </w:rPr>
            </w:pPr>
          </w:p>
        </w:tc>
        <w:tc>
          <w:tcPr>
            <w:tcW w:w="293" w:type="pct"/>
          </w:tcPr>
          <w:p w14:paraId="483E5201" w14:textId="77777777" w:rsidR="00FA1979" w:rsidRPr="00FA1979" w:rsidRDefault="00FA1979" w:rsidP="00FA1979">
            <w:pPr>
              <w:spacing w:line="360" w:lineRule="auto"/>
              <w:rPr>
                <w:rFonts w:ascii="Times New Roman" w:eastAsia="Calibri" w:hAnsi="Times New Roman" w:cs="Times New Roman"/>
                <w:sz w:val="24"/>
                <w:szCs w:val="24"/>
              </w:rPr>
            </w:pPr>
          </w:p>
        </w:tc>
        <w:tc>
          <w:tcPr>
            <w:tcW w:w="293" w:type="pct"/>
          </w:tcPr>
          <w:p w14:paraId="19DCD418" w14:textId="77777777" w:rsidR="00FA1979" w:rsidRPr="00FA1979" w:rsidRDefault="00FA1979" w:rsidP="00FA1979">
            <w:pPr>
              <w:spacing w:line="360" w:lineRule="auto"/>
              <w:rPr>
                <w:rFonts w:ascii="Times New Roman" w:eastAsia="Calibri" w:hAnsi="Times New Roman" w:cs="Times New Roman"/>
                <w:sz w:val="24"/>
                <w:szCs w:val="24"/>
              </w:rPr>
            </w:pPr>
          </w:p>
        </w:tc>
      </w:tr>
      <w:tr w:rsidR="00FA1979" w:rsidRPr="00FA1979" w14:paraId="228DD6A5" w14:textId="77777777" w:rsidTr="0034657D">
        <w:tc>
          <w:tcPr>
            <w:tcW w:w="896" w:type="pct"/>
          </w:tcPr>
          <w:p w14:paraId="62924D45" w14:textId="77777777" w:rsidR="00FA1979" w:rsidRPr="00FA1979" w:rsidRDefault="00FA1979" w:rsidP="00FA1979">
            <w:pPr>
              <w:numPr>
                <w:ilvl w:val="0"/>
                <w:numId w:val="19"/>
              </w:numPr>
              <w:spacing w:line="360" w:lineRule="auto"/>
              <w:contextualSpacing/>
              <w:rPr>
                <w:rFonts w:ascii="Times New Roman" w:eastAsia="Calibri" w:hAnsi="Times New Roman" w:cs="Times New Roman"/>
                <w:sz w:val="24"/>
                <w:szCs w:val="24"/>
              </w:rPr>
            </w:pPr>
            <w:r w:rsidRPr="00FA1979">
              <w:rPr>
                <w:rFonts w:ascii="Times New Roman" w:eastAsia="Calibri" w:hAnsi="Times New Roman" w:cs="Times New Roman"/>
                <w:sz w:val="24"/>
                <w:szCs w:val="24"/>
              </w:rPr>
              <w:t>Age completing full-time education (</w:t>
            </w:r>
            <w:proofErr w:type="spellStart"/>
            <w:r w:rsidRPr="00FA1979">
              <w:rPr>
                <w:rFonts w:ascii="Times New Roman" w:eastAsia="Calibri" w:hAnsi="Times New Roman" w:cs="Times New Roman"/>
                <w:sz w:val="24"/>
                <w:szCs w:val="24"/>
              </w:rPr>
              <w:t>yrs</w:t>
            </w:r>
            <w:proofErr w:type="spellEnd"/>
            <w:r w:rsidRPr="00FA1979">
              <w:rPr>
                <w:rFonts w:ascii="Times New Roman" w:eastAsia="Calibri" w:hAnsi="Times New Roman" w:cs="Times New Roman"/>
                <w:sz w:val="24"/>
                <w:szCs w:val="24"/>
              </w:rPr>
              <w:t>)</w:t>
            </w:r>
          </w:p>
        </w:tc>
        <w:tc>
          <w:tcPr>
            <w:tcW w:w="293" w:type="pct"/>
          </w:tcPr>
          <w:p w14:paraId="21AB2962"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-.160</w:t>
            </w:r>
            <w:r w:rsidRPr="00FA1979">
              <w:rPr>
                <w:rFonts w:ascii="Times New Roman" w:eastAsia="Calibri" w:hAnsi="Times New Roman" w:cs="Times New Roman"/>
                <w:sz w:val="24"/>
                <w:szCs w:val="24"/>
                <w:vertAlign w:val="superscript"/>
              </w:rPr>
              <w:t>*</w:t>
            </w:r>
          </w:p>
        </w:tc>
        <w:tc>
          <w:tcPr>
            <w:tcW w:w="293" w:type="pct"/>
          </w:tcPr>
          <w:p w14:paraId="3E5F5BDC"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-.066</w:t>
            </w:r>
          </w:p>
        </w:tc>
        <w:tc>
          <w:tcPr>
            <w:tcW w:w="310" w:type="pct"/>
          </w:tcPr>
          <w:p w14:paraId="6B53D6CB"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-.082</w:t>
            </w:r>
          </w:p>
        </w:tc>
        <w:tc>
          <w:tcPr>
            <w:tcW w:w="276" w:type="pct"/>
          </w:tcPr>
          <w:p w14:paraId="0A641BB7"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-.052</w:t>
            </w:r>
          </w:p>
        </w:tc>
        <w:tc>
          <w:tcPr>
            <w:tcW w:w="293" w:type="pct"/>
          </w:tcPr>
          <w:p w14:paraId="3D87F999"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.025</w:t>
            </w:r>
          </w:p>
        </w:tc>
        <w:tc>
          <w:tcPr>
            <w:tcW w:w="293" w:type="pct"/>
          </w:tcPr>
          <w:p w14:paraId="247F2C50"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-.006</w:t>
            </w:r>
          </w:p>
        </w:tc>
        <w:tc>
          <w:tcPr>
            <w:tcW w:w="293" w:type="pct"/>
          </w:tcPr>
          <w:p w14:paraId="3DD3C8B6"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-.018</w:t>
            </w:r>
          </w:p>
        </w:tc>
        <w:tc>
          <w:tcPr>
            <w:tcW w:w="293" w:type="pct"/>
          </w:tcPr>
          <w:p w14:paraId="00C7CB2F"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w:t>
            </w:r>
          </w:p>
        </w:tc>
        <w:tc>
          <w:tcPr>
            <w:tcW w:w="293" w:type="pct"/>
          </w:tcPr>
          <w:p w14:paraId="0BCA6E1E" w14:textId="77777777" w:rsidR="00FA1979" w:rsidRPr="00FA1979" w:rsidRDefault="00FA1979" w:rsidP="00FA1979">
            <w:pPr>
              <w:spacing w:line="360" w:lineRule="auto"/>
              <w:rPr>
                <w:rFonts w:ascii="Times New Roman" w:eastAsia="Calibri" w:hAnsi="Times New Roman" w:cs="Times New Roman"/>
                <w:sz w:val="24"/>
                <w:szCs w:val="24"/>
              </w:rPr>
            </w:pPr>
          </w:p>
        </w:tc>
        <w:tc>
          <w:tcPr>
            <w:tcW w:w="293" w:type="pct"/>
          </w:tcPr>
          <w:p w14:paraId="6FEF3689" w14:textId="77777777" w:rsidR="00FA1979" w:rsidRPr="00FA1979" w:rsidRDefault="00FA1979" w:rsidP="00FA1979">
            <w:pPr>
              <w:spacing w:line="360" w:lineRule="auto"/>
              <w:rPr>
                <w:rFonts w:ascii="Times New Roman" w:eastAsia="Calibri" w:hAnsi="Times New Roman" w:cs="Times New Roman"/>
                <w:sz w:val="24"/>
                <w:szCs w:val="24"/>
              </w:rPr>
            </w:pPr>
          </w:p>
        </w:tc>
        <w:tc>
          <w:tcPr>
            <w:tcW w:w="293" w:type="pct"/>
          </w:tcPr>
          <w:p w14:paraId="470C0F9B" w14:textId="77777777" w:rsidR="00FA1979" w:rsidRPr="00FA1979" w:rsidRDefault="00FA1979" w:rsidP="00FA1979">
            <w:pPr>
              <w:spacing w:line="360" w:lineRule="auto"/>
              <w:rPr>
                <w:rFonts w:ascii="Times New Roman" w:eastAsia="Calibri" w:hAnsi="Times New Roman" w:cs="Times New Roman"/>
                <w:sz w:val="24"/>
                <w:szCs w:val="24"/>
              </w:rPr>
            </w:pPr>
          </w:p>
        </w:tc>
        <w:tc>
          <w:tcPr>
            <w:tcW w:w="293" w:type="pct"/>
          </w:tcPr>
          <w:p w14:paraId="34BF89D9" w14:textId="77777777" w:rsidR="00FA1979" w:rsidRPr="00FA1979" w:rsidRDefault="00FA1979" w:rsidP="00FA1979">
            <w:pPr>
              <w:spacing w:line="360" w:lineRule="auto"/>
              <w:rPr>
                <w:rFonts w:ascii="Times New Roman" w:eastAsia="Calibri" w:hAnsi="Times New Roman" w:cs="Times New Roman"/>
                <w:sz w:val="24"/>
                <w:szCs w:val="24"/>
              </w:rPr>
            </w:pPr>
          </w:p>
        </w:tc>
        <w:tc>
          <w:tcPr>
            <w:tcW w:w="293" w:type="pct"/>
          </w:tcPr>
          <w:p w14:paraId="331809D2" w14:textId="77777777" w:rsidR="00FA1979" w:rsidRPr="00FA1979" w:rsidRDefault="00FA1979" w:rsidP="00FA1979">
            <w:pPr>
              <w:spacing w:line="360" w:lineRule="auto"/>
              <w:rPr>
                <w:rFonts w:ascii="Times New Roman" w:eastAsia="Calibri" w:hAnsi="Times New Roman" w:cs="Times New Roman"/>
                <w:sz w:val="24"/>
                <w:szCs w:val="24"/>
              </w:rPr>
            </w:pPr>
          </w:p>
        </w:tc>
        <w:tc>
          <w:tcPr>
            <w:tcW w:w="293" w:type="pct"/>
          </w:tcPr>
          <w:p w14:paraId="3C3D9BC6" w14:textId="77777777" w:rsidR="00FA1979" w:rsidRPr="00FA1979" w:rsidRDefault="00FA1979" w:rsidP="00FA1979">
            <w:pPr>
              <w:spacing w:line="360" w:lineRule="auto"/>
              <w:rPr>
                <w:rFonts w:ascii="Times New Roman" w:eastAsia="Calibri" w:hAnsi="Times New Roman" w:cs="Times New Roman"/>
                <w:sz w:val="24"/>
                <w:szCs w:val="24"/>
              </w:rPr>
            </w:pPr>
          </w:p>
        </w:tc>
      </w:tr>
      <w:tr w:rsidR="00FA1979" w:rsidRPr="00FA1979" w14:paraId="655DFAED" w14:textId="77777777" w:rsidTr="0034657D">
        <w:tc>
          <w:tcPr>
            <w:tcW w:w="896" w:type="pct"/>
          </w:tcPr>
          <w:p w14:paraId="36703802" w14:textId="77777777" w:rsidR="00FA1979" w:rsidRPr="00FA1979" w:rsidRDefault="00FA1979" w:rsidP="00FA1979">
            <w:pPr>
              <w:numPr>
                <w:ilvl w:val="0"/>
                <w:numId w:val="19"/>
              </w:numPr>
              <w:spacing w:line="360" w:lineRule="auto"/>
              <w:contextualSpacing/>
              <w:rPr>
                <w:rFonts w:ascii="Times New Roman" w:eastAsia="Calibri" w:hAnsi="Times New Roman" w:cs="Times New Roman"/>
                <w:sz w:val="24"/>
                <w:szCs w:val="24"/>
              </w:rPr>
            </w:pPr>
            <w:r w:rsidRPr="00FA1979">
              <w:rPr>
                <w:rFonts w:ascii="Times New Roman" w:eastAsia="Times New Roman" w:hAnsi="Times New Roman" w:cs="Times New Roman"/>
                <w:sz w:val="24"/>
                <w:szCs w:val="24"/>
                <w:lang w:eastAsia="en-GB"/>
              </w:rPr>
              <w:t>Age (</w:t>
            </w:r>
            <w:proofErr w:type="spellStart"/>
            <w:r w:rsidRPr="00FA1979">
              <w:rPr>
                <w:rFonts w:ascii="Times New Roman" w:eastAsia="Times New Roman" w:hAnsi="Times New Roman" w:cs="Times New Roman"/>
                <w:sz w:val="24"/>
                <w:szCs w:val="24"/>
                <w:lang w:eastAsia="en-GB"/>
              </w:rPr>
              <w:t>yrs</w:t>
            </w:r>
            <w:proofErr w:type="spellEnd"/>
            <w:r w:rsidRPr="00FA1979">
              <w:rPr>
                <w:rFonts w:ascii="Times New Roman" w:eastAsia="Times New Roman" w:hAnsi="Times New Roman" w:cs="Times New Roman"/>
                <w:sz w:val="24"/>
                <w:szCs w:val="24"/>
                <w:lang w:eastAsia="en-GB"/>
              </w:rPr>
              <w:t>)</w:t>
            </w:r>
          </w:p>
        </w:tc>
        <w:tc>
          <w:tcPr>
            <w:tcW w:w="293" w:type="pct"/>
          </w:tcPr>
          <w:p w14:paraId="0A2163D2"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.143</w:t>
            </w:r>
            <w:r w:rsidRPr="00FA1979">
              <w:rPr>
                <w:rFonts w:ascii="Times New Roman" w:eastAsia="Calibri" w:hAnsi="Times New Roman" w:cs="Times New Roman"/>
                <w:sz w:val="24"/>
                <w:szCs w:val="24"/>
                <w:vertAlign w:val="superscript"/>
              </w:rPr>
              <w:t>**</w:t>
            </w:r>
          </w:p>
        </w:tc>
        <w:tc>
          <w:tcPr>
            <w:tcW w:w="293" w:type="pct"/>
          </w:tcPr>
          <w:p w14:paraId="3DFF2084"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.027</w:t>
            </w:r>
          </w:p>
        </w:tc>
        <w:tc>
          <w:tcPr>
            <w:tcW w:w="310" w:type="pct"/>
          </w:tcPr>
          <w:p w14:paraId="7F8F4EC0"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.077</w:t>
            </w:r>
          </w:p>
        </w:tc>
        <w:tc>
          <w:tcPr>
            <w:tcW w:w="276" w:type="pct"/>
          </w:tcPr>
          <w:p w14:paraId="37CD240C"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.004</w:t>
            </w:r>
          </w:p>
        </w:tc>
        <w:tc>
          <w:tcPr>
            <w:tcW w:w="293" w:type="pct"/>
          </w:tcPr>
          <w:p w14:paraId="53ECA36B"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-.000</w:t>
            </w:r>
          </w:p>
        </w:tc>
        <w:tc>
          <w:tcPr>
            <w:tcW w:w="293" w:type="pct"/>
          </w:tcPr>
          <w:p w14:paraId="38462F84"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.004</w:t>
            </w:r>
          </w:p>
        </w:tc>
        <w:tc>
          <w:tcPr>
            <w:tcW w:w="293" w:type="pct"/>
          </w:tcPr>
          <w:p w14:paraId="7799A727"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.050</w:t>
            </w:r>
          </w:p>
        </w:tc>
        <w:tc>
          <w:tcPr>
            <w:tcW w:w="293" w:type="pct"/>
          </w:tcPr>
          <w:p w14:paraId="5CAE78F4"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-.018</w:t>
            </w:r>
          </w:p>
        </w:tc>
        <w:tc>
          <w:tcPr>
            <w:tcW w:w="293" w:type="pct"/>
          </w:tcPr>
          <w:p w14:paraId="2C631729"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w:t>
            </w:r>
          </w:p>
        </w:tc>
        <w:tc>
          <w:tcPr>
            <w:tcW w:w="293" w:type="pct"/>
          </w:tcPr>
          <w:p w14:paraId="707C56A9" w14:textId="77777777" w:rsidR="00FA1979" w:rsidRPr="00FA1979" w:rsidRDefault="00FA1979" w:rsidP="00FA1979">
            <w:pPr>
              <w:spacing w:line="360" w:lineRule="auto"/>
              <w:rPr>
                <w:rFonts w:ascii="Times New Roman" w:eastAsia="Calibri" w:hAnsi="Times New Roman" w:cs="Times New Roman"/>
                <w:sz w:val="24"/>
                <w:szCs w:val="24"/>
              </w:rPr>
            </w:pPr>
          </w:p>
        </w:tc>
        <w:tc>
          <w:tcPr>
            <w:tcW w:w="293" w:type="pct"/>
          </w:tcPr>
          <w:p w14:paraId="6D157845" w14:textId="77777777" w:rsidR="00FA1979" w:rsidRPr="00FA1979" w:rsidRDefault="00FA1979" w:rsidP="00FA1979">
            <w:pPr>
              <w:spacing w:line="360" w:lineRule="auto"/>
              <w:rPr>
                <w:rFonts w:ascii="Times New Roman" w:eastAsia="Calibri" w:hAnsi="Times New Roman" w:cs="Times New Roman"/>
                <w:sz w:val="24"/>
                <w:szCs w:val="24"/>
              </w:rPr>
            </w:pPr>
          </w:p>
        </w:tc>
        <w:tc>
          <w:tcPr>
            <w:tcW w:w="293" w:type="pct"/>
          </w:tcPr>
          <w:p w14:paraId="6BB3D80A" w14:textId="77777777" w:rsidR="00FA1979" w:rsidRPr="00FA1979" w:rsidRDefault="00FA1979" w:rsidP="00FA1979">
            <w:pPr>
              <w:spacing w:line="360" w:lineRule="auto"/>
              <w:rPr>
                <w:rFonts w:ascii="Times New Roman" w:eastAsia="Calibri" w:hAnsi="Times New Roman" w:cs="Times New Roman"/>
                <w:sz w:val="24"/>
                <w:szCs w:val="24"/>
              </w:rPr>
            </w:pPr>
          </w:p>
        </w:tc>
        <w:tc>
          <w:tcPr>
            <w:tcW w:w="293" w:type="pct"/>
          </w:tcPr>
          <w:p w14:paraId="6D73E3E7" w14:textId="77777777" w:rsidR="00FA1979" w:rsidRPr="00FA1979" w:rsidRDefault="00FA1979" w:rsidP="00FA1979">
            <w:pPr>
              <w:spacing w:line="360" w:lineRule="auto"/>
              <w:rPr>
                <w:rFonts w:ascii="Times New Roman" w:eastAsia="Calibri" w:hAnsi="Times New Roman" w:cs="Times New Roman"/>
                <w:sz w:val="24"/>
                <w:szCs w:val="24"/>
              </w:rPr>
            </w:pPr>
          </w:p>
        </w:tc>
        <w:tc>
          <w:tcPr>
            <w:tcW w:w="293" w:type="pct"/>
          </w:tcPr>
          <w:p w14:paraId="11FB00E5" w14:textId="77777777" w:rsidR="00FA1979" w:rsidRPr="00FA1979" w:rsidRDefault="00FA1979" w:rsidP="00FA1979">
            <w:pPr>
              <w:spacing w:line="360" w:lineRule="auto"/>
              <w:rPr>
                <w:rFonts w:ascii="Times New Roman" w:eastAsia="Calibri" w:hAnsi="Times New Roman" w:cs="Times New Roman"/>
                <w:sz w:val="24"/>
                <w:szCs w:val="24"/>
              </w:rPr>
            </w:pPr>
          </w:p>
        </w:tc>
      </w:tr>
      <w:tr w:rsidR="00FA1979" w:rsidRPr="00FA1979" w14:paraId="59D12AE3" w14:textId="77777777" w:rsidTr="0034657D">
        <w:tc>
          <w:tcPr>
            <w:tcW w:w="896" w:type="pct"/>
          </w:tcPr>
          <w:p w14:paraId="6170369B" w14:textId="77777777" w:rsidR="00FA1979" w:rsidRPr="00FA1979" w:rsidRDefault="00FA1979" w:rsidP="00FA1979">
            <w:pPr>
              <w:numPr>
                <w:ilvl w:val="0"/>
                <w:numId w:val="19"/>
              </w:numPr>
              <w:spacing w:line="360" w:lineRule="auto"/>
              <w:contextualSpacing/>
              <w:rPr>
                <w:rFonts w:ascii="Times New Roman" w:eastAsia="Calibri" w:hAnsi="Times New Roman" w:cs="Times New Roman"/>
                <w:sz w:val="24"/>
                <w:szCs w:val="24"/>
              </w:rPr>
            </w:pPr>
            <w:r w:rsidRPr="00FA1979">
              <w:rPr>
                <w:rFonts w:ascii="Times New Roman" w:eastAsia="Calibri" w:hAnsi="Times New Roman" w:cs="Times New Roman"/>
                <w:sz w:val="24"/>
                <w:szCs w:val="24"/>
              </w:rPr>
              <w:t xml:space="preserve">Index of Multiple Deprivation (IMD) England </w:t>
            </w:r>
            <w:r w:rsidRPr="00FA1979">
              <w:rPr>
                <w:rFonts w:ascii="Times New Roman" w:eastAsia="Calibri" w:hAnsi="Times New Roman" w:cs="Times New Roman"/>
                <w:sz w:val="24"/>
                <w:szCs w:val="24"/>
                <w:vertAlign w:val="superscript"/>
              </w:rPr>
              <w:t>6</w:t>
            </w:r>
          </w:p>
        </w:tc>
        <w:tc>
          <w:tcPr>
            <w:tcW w:w="293" w:type="pct"/>
          </w:tcPr>
          <w:p w14:paraId="28EBB05A"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 xml:space="preserve">.070 </w:t>
            </w:r>
          </w:p>
        </w:tc>
        <w:tc>
          <w:tcPr>
            <w:tcW w:w="293" w:type="pct"/>
          </w:tcPr>
          <w:p w14:paraId="74D93094"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.105</w:t>
            </w:r>
            <w:r w:rsidRPr="00FA1979">
              <w:rPr>
                <w:rFonts w:ascii="Times New Roman" w:eastAsia="Calibri" w:hAnsi="Times New Roman" w:cs="Times New Roman"/>
                <w:sz w:val="24"/>
                <w:szCs w:val="24"/>
                <w:vertAlign w:val="superscript"/>
              </w:rPr>
              <w:t>**</w:t>
            </w:r>
          </w:p>
        </w:tc>
        <w:tc>
          <w:tcPr>
            <w:tcW w:w="310" w:type="pct"/>
          </w:tcPr>
          <w:p w14:paraId="4B298D55"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.014</w:t>
            </w:r>
          </w:p>
        </w:tc>
        <w:tc>
          <w:tcPr>
            <w:tcW w:w="276" w:type="pct"/>
          </w:tcPr>
          <w:p w14:paraId="141FE18E"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.027</w:t>
            </w:r>
          </w:p>
        </w:tc>
        <w:tc>
          <w:tcPr>
            <w:tcW w:w="293" w:type="pct"/>
          </w:tcPr>
          <w:p w14:paraId="261CB8BD"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-.034</w:t>
            </w:r>
          </w:p>
        </w:tc>
        <w:tc>
          <w:tcPr>
            <w:tcW w:w="293" w:type="pct"/>
          </w:tcPr>
          <w:p w14:paraId="36E7EE52"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.007</w:t>
            </w:r>
          </w:p>
        </w:tc>
        <w:tc>
          <w:tcPr>
            <w:tcW w:w="293" w:type="pct"/>
          </w:tcPr>
          <w:p w14:paraId="7AAE9A73"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.013</w:t>
            </w:r>
          </w:p>
        </w:tc>
        <w:tc>
          <w:tcPr>
            <w:tcW w:w="293" w:type="pct"/>
          </w:tcPr>
          <w:p w14:paraId="176825BE"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-.140</w:t>
            </w:r>
            <w:r w:rsidRPr="00FA1979">
              <w:rPr>
                <w:rFonts w:ascii="Times New Roman" w:eastAsia="Calibri" w:hAnsi="Times New Roman" w:cs="Times New Roman"/>
                <w:sz w:val="24"/>
                <w:szCs w:val="24"/>
                <w:vertAlign w:val="superscript"/>
              </w:rPr>
              <w:t>**</w:t>
            </w:r>
          </w:p>
        </w:tc>
        <w:tc>
          <w:tcPr>
            <w:tcW w:w="293" w:type="pct"/>
          </w:tcPr>
          <w:p w14:paraId="117C9629"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-.088</w:t>
            </w:r>
          </w:p>
        </w:tc>
        <w:tc>
          <w:tcPr>
            <w:tcW w:w="293" w:type="pct"/>
          </w:tcPr>
          <w:p w14:paraId="739955D8"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w:t>
            </w:r>
          </w:p>
        </w:tc>
        <w:tc>
          <w:tcPr>
            <w:tcW w:w="293" w:type="pct"/>
          </w:tcPr>
          <w:p w14:paraId="5C7F2D16" w14:textId="77777777" w:rsidR="00FA1979" w:rsidRPr="00FA1979" w:rsidRDefault="00FA1979" w:rsidP="00FA1979">
            <w:pPr>
              <w:spacing w:line="360" w:lineRule="auto"/>
              <w:rPr>
                <w:rFonts w:ascii="Times New Roman" w:eastAsia="Calibri" w:hAnsi="Times New Roman" w:cs="Times New Roman"/>
                <w:sz w:val="24"/>
                <w:szCs w:val="24"/>
              </w:rPr>
            </w:pPr>
          </w:p>
        </w:tc>
        <w:tc>
          <w:tcPr>
            <w:tcW w:w="293" w:type="pct"/>
          </w:tcPr>
          <w:p w14:paraId="15F19B4F" w14:textId="77777777" w:rsidR="00FA1979" w:rsidRPr="00FA1979" w:rsidRDefault="00FA1979" w:rsidP="00FA1979">
            <w:pPr>
              <w:spacing w:line="360" w:lineRule="auto"/>
              <w:rPr>
                <w:rFonts w:ascii="Times New Roman" w:eastAsia="Calibri" w:hAnsi="Times New Roman" w:cs="Times New Roman"/>
                <w:sz w:val="24"/>
                <w:szCs w:val="24"/>
              </w:rPr>
            </w:pPr>
          </w:p>
        </w:tc>
        <w:tc>
          <w:tcPr>
            <w:tcW w:w="293" w:type="pct"/>
          </w:tcPr>
          <w:p w14:paraId="70DFD1E7" w14:textId="77777777" w:rsidR="00FA1979" w:rsidRPr="00FA1979" w:rsidRDefault="00FA1979" w:rsidP="00FA1979">
            <w:pPr>
              <w:spacing w:line="360" w:lineRule="auto"/>
              <w:rPr>
                <w:rFonts w:ascii="Times New Roman" w:eastAsia="Calibri" w:hAnsi="Times New Roman" w:cs="Times New Roman"/>
                <w:sz w:val="24"/>
                <w:szCs w:val="24"/>
              </w:rPr>
            </w:pPr>
          </w:p>
        </w:tc>
        <w:tc>
          <w:tcPr>
            <w:tcW w:w="293" w:type="pct"/>
          </w:tcPr>
          <w:p w14:paraId="55849190" w14:textId="77777777" w:rsidR="00FA1979" w:rsidRPr="00FA1979" w:rsidRDefault="00FA1979" w:rsidP="00FA1979">
            <w:pPr>
              <w:spacing w:line="360" w:lineRule="auto"/>
              <w:rPr>
                <w:rFonts w:ascii="Times New Roman" w:eastAsia="Calibri" w:hAnsi="Times New Roman" w:cs="Times New Roman"/>
                <w:sz w:val="24"/>
                <w:szCs w:val="24"/>
              </w:rPr>
            </w:pPr>
          </w:p>
        </w:tc>
      </w:tr>
      <w:tr w:rsidR="00FA1979" w:rsidRPr="00FA1979" w14:paraId="366A2F5C" w14:textId="77777777" w:rsidTr="0034657D">
        <w:tc>
          <w:tcPr>
            <w:tcW w:w="896" w:type="pct"/>
          </w:tcPr>
          <w:p w14:paraId="48671DAE" w14:textId="77777777" w:rsidR="00FA1979" w:rsidRPr="00FA1979" w:rsidRDefault="00FA1979" w:rsidP="00FA1979">
            <w:pPr>
              <w:numPr>
                <w:ilvl w:val="0"/>
                <w:numId w:val="19"/>
              </w:numPr>
              <w:spacing w:line="360" w:lineRule="auto"/>
              <w:contextualSpacing/>
              <w:rPr>
                <w:rFonts w:ascii="Times New Roman" w:eastAsia="Calibri" w:hAnsi="Times New Roman" w:cs="Times New Roman"/>
                <w:sz w:val="24"/>
                <w:szCs w:val="24"/>
              </w:rPr>
            </w:pPr>
            <w:r w:rsidRPr="00FA1979">
              <w:rPr>
                <w:rFonts w:ascii="Times New Roman" w:eastAsia="Times New Roman" w:hAnsi="Times New Roman" w:cs="Times New Roman"/>
                <w:sz w:val="24"/>
                <w:szCs w:val="24"/>
                <w:lang w:eastAsia="en-GB"/>
              </w:rPr>
              <w:t xml:space="preserve">Vigorous physical activity </w:t>
            </w:r>
            <w:r w:rsidRPr="00FA1979">
              <w:rPr>
                <w:rFonts w:ascii="Times New Roman" w:eastAsia="Times New Roman" w:hAnsi="Times New Roman" w:cs="Times New Roman"/>
                <w:sz w:val="24"/>
                <w:szCs w:val="24"/>
                <w:vertAlign w:val="superscript"/>
                <w:lang w:eastAsia="en-GB"/>
              </w:rPr>
              <w:t>7</w:t>
            </w:r>
          </w:p>
        </w:tc>
        <w:tc>
          <w:tcPr>
            <w:tcW w:w="293" w:type="pct"/>
          </w:tcPr>
          <w:p w14:paraId="36EA8689"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-.040</w:t>
            </w:r>
          </w:p>
        </w:tc>
        <w:tc>
          <w:tcPr>
            <w:tcW w:w="293" w:type="pct"/>
          </w:tcPr>
          <w:p w14:paraId="5E3805F1"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-.014</w:t>
            </w:r>
          </w:p>
        </w:tc>
        <w:tc>
          <w:tcPr>
            <w:tcW w:w="310" w:type="pct"/>
          </w:tcPr>
          <w:p w14:paraId="2648D607"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-.158</w:t>
            </w:r>
            <w:r w:rsidRPr="00FA1979">
              <w:rPr>
                <w:rFonts w:ascii="Times New Roman" w:eastAsia="Calibri" w:hAnsi="Times New Roman" w:cs="Times New Roman"/>
                <w:sz w:val="24"/>
                <w:szCs w:val="24"/>
                <w:vertAlign w:val="superscript"/>
              </w:rPr>
              <w:t>**</w:t>
            </w:r>
          </w:p>
        </w:tc>
        <w:tc>
          <w:tcPr>
            <w:tcW w:w="276" w:type="pct"/>
          </w:tcPr>
          <w:p w14:paraId="53479E76"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.093</w:t>
            </w:r>
          </w:p>
        </w:tc>
        <w:tc>
          <w:tcPr>
            <w:tcW w:w="293" w:type="pct"/>
          </w:tcPr>
          <w:p w14:paraId="7D96FF7D"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.057</w:t>
            </w:r>
          </w:p>
        </w:tc>
        <w:tc>
          <w:tcPr>
            <w:tcW w:w="293" w:type="pct"/>
          </w:tcPr>
          <w:p w14:paraId="24D44A75"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-.027</w:t>
            </w:r>
          </w:p>
        </w:tc>
        <w:tc>
          <w:tcPr>
            <w:tcW w:w="293" w:type="pct"/>
          </w:tcPr>
          <w:p w14:paraId="7F3941A4"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.082</w:t>
            </w:r>
          </w:p>
        </w:tc>
        <w:tc>
          <w:tcPr>
            <w:tcW w:w="293" w:type="pct"/>
          </w:tcPr>
          <w:p w14:paraId="52983A4C"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-.053</w:t>
            </w:r>
          </w:p>
        </w:tc>
        <w:tc>
          <w:tcPr>
            <w:tcW w:w="293" w:type="pct"/>
          </w:tcPr>
          <w:p w14:paraId="35014A0E"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.011</w:t>
            </w:r>
          </w:p>
        </w:tc>
        <w:tc>
          <w:tcPr>
            <w:tcW w:w="293" w:type="pct"/>
          </w:tcPr>
          <w:p w14:paraId="0D82C9C4"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.015</w:t>
            </w:r>
          </w:p>
        </w:tc>
        <w:tc>
          <w:tcPr>
            <w:tcW w:w="293" w:type="pct"/>
          </w:tcPr>
          <w:p w14:paraId="6D830D09"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w:t>
            </w:r>
          </w:p>
        </w:tc>
        <w:tc>
          <w:tcPr>
            <w:tcW w:w="293" w:type="pct"/>
          </w:tcPr>
          <w:p w14:paraId="5798123F" w14:textId="77777777" w:rsidR="00FA1979" w:rsidRPr="00FA1979" w:rsidRDefault="00FA1979" w:rsidP="00FA1979">
            <w:pPr>
              <w:spacing w:line="360" w:lineRule="auto"/>
              <w:rPr>
                <w:rFonts w:ascii="Times New Roman" w:eastAsia="Calibri" w:hAnsi="Times New Roman" w:cs="Times New Roman"/>
                <w:sz w:val="24"/>
                <w:szCs w:val="24"/>
              </w:rPr>
            </w:pPr>
          </w:p>
        </w:tc>
        <w:tc>
          <w:tcPr>
            <w:tcW w:w="293" w:type="pct"/>
          </w:tcPr>
          <w:p w14:paraId="0000DE05" w14:textId="77777777" w:rsidR="00FA1979" w:rsidRPr="00FA1979" w:rsidRDefault="00FA1979" w:rsidP="00FA1979">
            <w:pPr>
              <w:spacing w:line="360" w:lineRule="auto"/>
              <w:rPr>
                <w:rFonts w:ascii="Times New Roman" w:eastAsia="Calibri" w:hAnsi="Times New Roman" w:cs="Times New Roman"/>
                <w:sz w:val="24"/>
                <w:szCs w:val="24"/>
              </w:rPr>
            </w:pPr>
          </w:p>
        </w:tc>
        <w:tc>
          <w:tcPr>
            <w:tcW w:w="293" w:type="pct"/>
          </w:tcPr>
          <w:p w14:paraId="3C522535" w14:textId="77777777" w:rsidR="00FA1979" w:rsidRPr="00FA1979" w:rsidRDefault="00FA1979" w:rsidP="00FA1979">
            <w:pPr>
              <w:spacing w:line="360" w:lineRule="auto"/>
              <w:rPr>
                <w:rFonts w:ascii="Times New Roman" w:eastAsia="Calibri" w:hAnsi="Times New Roman" w:cs="Times New Roman"/>
                <w:sz w:val="24"/>
                <w:szCs w:val="24"/>
              </w:rPr>
            </w:pPr>
          </w:p>
        </w:tc>
      </w:tr>
      <w:tr w:rsidR="00FA1979" w:rsidRPr="00FA1979" w14:paraId="61592CDB" w14:textId="77777777" w:rsidTr="0034657D">
        <w:tc>
          <w:tcPr>
            <w:tcW w:w="896" w:type="pct"/>
          </w:tcPr>
          <w:p w14:paraId="22A79A2A" w14:textId="77777777" w:rsidR="00FA1979" w:rsidRPr="00FA1979" w:rsidRDefault="00FA1979" w:rsidP="00FA1979">
            <w:pPr>
              <w:numPr>
                <w:ilvl w:val="0"/>
                <w:numId w:val="19"/>
              </w:numPr>
              <w:spacing w:line="360" w:lineRule="auto"/>
              <w:contextualSpacing/>
              <w:rPr>
                <w:rFonts w:ascii="Times New Roman" w:eastAsia="Calibri" w:hAnsi="Times New Roman" w:cs="Times New Roman"/>
                <w:sz w:val="24"/>
                <w:szCs w:val="24"/>
              </w:rPr>
            </w:pPr>
            <w:r w:rsidRPr="00FA1979">
              <w:rPr>
                <w:rFonts w:ascii="Times New Roman" w:eastAsia="Calibri" w:hAnsi="Times New Roman" w:cs="Times New Roman"/>
                <w:sz w:val="24"/>
                <w:szCs w:val="24"/>
              </w:rPr>
              <w:lastRenderedPageBreak/>
              <w:t>BMI (Kg/m</w:t>
            </w:r>
            <w:r w:rsidRPr="00FA1979">
              <w:rPr>
                <w:rFonts w:ascii="Times New Roman" w:eastAsia="Calibri" w:hAnsi="Times New Roman" w:cs="Times New Roman"/>
                <w:sz w:val="24"/>
                <w:szCs w:val="24"/>
                <w:vertAlign w:val="superscript"/>
              </w:rPr>
              <w:t>2</w:t>
            </w:r>
            <w:r w:rsidRPr="00FA1979">
              <w:rPr>
                <w:rFonts w:ascii="Times New Roman" w:eastAsia="Calibri" w:hAnsi="Times New Roman" w:cs="Times New Roman"/>
                <w:sz w:val="24"/>
                <w:szCs w:val="24"/>
              </w:rPr>
              <w:t>) (T0)</w:t>
            </w:r>
          </w:p>
        </w:tc>
        <w:tc>
          <w:tcPr>
            <w:tcW w:w="293" w:type="pct"/>
          </w:tcPr>
          <w:p w14:paraId="12D20A83"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.948</w:t>
            </w:r>
            <w:r w:rsidRPr="00FA1979">
              <w:rPr>
                <w:rFonts w:ascii="Times New Roman" w:eastAsia="Calibri" w:hAnsi="Times New Roman" w:cs="Times New Roman"/>
                <w:sz w:val="24"/>
                <w:szCs w:val="24"/>
                <w:vertAlign w:val="superscript"/>
              </w:rPr>
              <w:t>**</w:t>
            </w:r>
          </w:p>
        </w:tc>
        <w:tc>
          <w:tcPr>
            <w:tcW w:w="293" w:type="pct"/>
          </w:tcPr>
          <w:p w14:paraId="1EEA017C"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.918</w:t>
            </w:r>
            <w:r w:rsidRPr="00FA1979">
              <w:rPr>
                <w:rFonts w:ascii="Times New Roman" w:eastAsia="Calibri" w:hAnsi="Times New Roman" w:cs="Times New Roman"/>
                <w:sz w:val="24"/>
                <w:szCs w:val="24"/>
                <w:vertAlign w:val="superscript"/>
              </w:rPr>
              <w:t>**</w:t>
            </w:r>
          </w:p>
        </w:tc>
        <w:tc>
          <w:tcPr>
            <w:tcW w:w="310" w:type="pct"/>
          </w:tcPr>
          <w:p w14:paraId="1247A6E0"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.398</w:t>
            </w:r>
            <w:r w:rsidRPr="00FA1979">
              <w:rPr>
                <w:rFonts w:ascii="Times New Roman" w:eastAsia="Calibri" w:hAnsi="Times New Roman" w:cs="Times New Roman"/>
                <w:sz w:val="24"/>
                <w:szCs w:val="24"/>
                <w:vertAlign w:val="superscript"/>
              </w:rPr>
              <w:t>**</w:t>
            </w:r>
          </w:p>
        </w:tc>
        <w:tc>
          <w:tcPr>
            <w:tcW w:w="276" w:type="pct"/>
          </w:tcPr>
          <w:p w14:paraId="61D99506"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.432</w:t>
            </w:r>
            <w:r w:rsidRPr="00FA1979">
              <w:rPr>
                <w:rFonts w:ascii="Times New Roman" w:eastAsia="Calibri" w:hAnsi="Times New Roman" w:cs="Times New Roman"/>
                <w:sz w:val="24"/>
                <w:szCs w:val="24"/>
                <w:vertAlign w:val="superscript"/>
              </w:rPr>
              <w:t>**</w:t>
            </w:r>
          </w:p>
        </w:tc>
        <w:tc>
          <w:tcPr>
            <w:tcW w:w="293" w:type="pct"/>
          </w:tcPr>
          <w:p w14:paraId="7336E31D"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.035</w:t>
            </w:r>
          </w:p>
        </w:tc>
        <w:tc>
          <w:tcPr>
            <w:tcW w:w="293" w:type="pct"/>
          </w:tcPr>
          <w:p w14:paraId="1BB3CADF"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.002</w:t>
            </w:r>
          </w:p>
        </w:tc>
        <w:tc>
          <w:tcPr>
            <w:tcW w:w="293" w:type="pct"/>
          </w:tcPr>
          <w:p w14:paraId="5B7A7FE3"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.185</w:t>
            </w:r>
            <w:r w:rsidRPr="00FA1979">
              <w:rPr>
                <w:rFonts w:ascii="Times New Roman" w:eastAsia="Calibri" w:hAnsi="Times New Roman" w:cs="Times New Roman"/>
                <w:sz w:val="24"/>
                <w:szCs w:val="24"/>
                <w:vertAlign w:val="superscript"/>
              </w:rPr>
              <w:t>**</w:t>
            </w:r>
          </w:p>
        </w:tc>
        <w:tc>
          <w:tcPr>
            <w:tcW w:w="293" w:type="pct"/>
          </w:tcPr>
          <w:p w14:paraId="05890E1F"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-.100</w:t>
            </w:r>
            <w:r w:rsidRPr="00FA1979">
              <w:rPr>
                <w:rFonts w:ascii="Times New Roman" w:eastAsia="Calibri" w:hAnsi="Times New Roman" w:cs="Times New Roman"/>
                <w:sz w:val="24"/>
                <w:szCs w:val="24"/>
                <w:vertAlign w:val="superscript"/>
              </w:rPr>
              <w:t>**</w:t>
            </w:r>
          </w:p>
        </w:tc>
        <w:tc>
          <w:tcPr>
            <w:tcW w:w="293" w:type="pct"/>
          </w:tcPr>
          <w:p w14:paraId="75EF68E4"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.080</w:t>
            </w:r>
          </w:p>
        </w:tc>
        <w:tc>
          <w:tcPr>
            <w:tcW w:w="293" w:type="pct"/>
          </w:tcPr>
          <w:p w14:paraId="7C97E46B"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.091</w:t>
            </w:r>
          </w:p>
        </w:tc>
        <w:tc>
          <w:tcPr>
            <w:tcW w:w="293" w:type="pct"/>
          </w:tcPr>
          <w:p w14:paraId="6A22C4CB"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-.010</w:t>
            </w:r>
          </w:p>
        </w:tc>
        <w:tc>
          <w:tcPr>
            <w:tcW w:w="293" w:type="pct"/>
          </w:tcPr>
          <w:p w14:paraId="52E49D8D"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w:t>
            </w:r>
          </w:p>
        </w:tc>
        <w:tc>
          <w:tcPr>
            <w:tcW w:w="293" w:type="pct"/>
          </w:tcPr>
          <w:p w14:paraId="277D0317" w14:textId="77777777" w:rsidR="00FA1979" w:rsidRPr="00FA1979" w:rsidRDefault="00FA1979" w:rsidP="00FA1979">
            <w:pPr>
              <w:spacing w:line="360" w:lineRule="auto"/>
              <w:rPr>
                <w:rFonts w:ascii="Times New Roman" w:eastAsia="Calibri" w:hAnsi="Times New Roman" w:cs="Times New Roman"/>
                <w:sz w:val="24"/>
                <w:szCs w:val="24"/>
              </w:rPr>
            </w:pPr>
          </w:p>
        </w:tc>
        <w:tc>
          <w:tcPr>
            <w:tcW w:w="293" w:type="pct"/>
          </w:tcPr>
          <w:p w14:paraId="01EC4D2B" w14:textId="77777777" w:rsidR="00FA1979" w:rsidRPr="00FA1979" w:rsidRDefault="00FA1979" w:rsidP="00FA1979">
            <w:pPr>
              <w:spacing w:line="360" w:lineRule="auto"/>
              <w:rPr>
                <w:rFonts w:ascii="Times New Roman" w:eastAsia="Calibri" w:hAnsi="Times New Roman" w:cs="Times New Roman"/>
                <w:sz w:val="24"/>
                <w:szCs w:val="24"/>
              </w:rPr>
            </w:pPr>
          </w:p>
        </w:tc>
      </w:tr>
      <w:tr w:rsidR="00FA1979" w:rsidRPr="00FA1979" w14:paraId="44EFF2E7" w14:textId="77777777" w:rsidTr="0034657D">
        <w:tc>
          <w:tcPr>
            <w:tcW w:w="896" w:type="pct"/>
          </w:tcPr>
          <w:p w14:paraId="351ABD48" w14:textId="77777777" w:rsidR="00FA1979" w:rsidRPr="00FA1979" w:rsidRDefault="00FA1979" w:rsidP="00FA1979">
            <w:pPr>
              <w:numPr>
                <w:ilvl w:val="0"/>
                <w:numId w:val="19"/>
              </w:numPr>
              <w:spacing w:line="360" w:lineRule="auto"/>
              <w:contextualSpacing/>
              <w:rPr>
                <w:rFonts w:ascii="Times New Roman" w:eastAsia="Calibri" w:hAnsi="Times New Roman" w:cs="Times New Roman"/>
                <w:sz w:val="24"/>
                <w:szCs w:val="24"/>
              </w:rPr>
            </w:pPr>
            <w:r w:rsidRPr="00FA1979">
              <w:rPr>
                <w:rFonts w:ascii="Times New Roman" w:eastAsia="Calibri" w:hAnsi="Times New Roman" w:cs="Times New Roman"/>
                <w:sz w:val="24"/>
                <w:szCs w:val="24"/>
              </w:rPr>
              <w:t>Whole body fat (%) (T0)</w:t>
            </w:r>
          </w:p>
        </w:tc>
        <w:tc>
          <w:tcPr>
            <w:tcW w:w="293" w:type="pct"/>
          </w:tcPr>
          <w:p w14:paraId="5DDC36F7"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.423</w:t>
            </w:r>
            <w:r w:rsidRPr="00FA1979">
              <w:rPr>
                <w:rFonts w:ascii="Times New Roman" w:eastAsia="Calibri" w:hAnsi="Times New Roman" w:cs="Times New Roman"/>
                <w:sz w:val="24"/>
                <w:szCs w:val="24"/>
                <w:vertAlign w:val="superscript"/>
              </w:rPr>
              <w:t>**</w:t>
            </w:r>
          </w:p>
        </w:tc>
        <w:tc>
          <w:tcPr>
            <w:tcW w:w="293" w:type="pct"/>
          </w:tcPr>
          <w:p w14:paraId="64358A54"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.361</w:t>
            </w:r>
            <w:r w:rsidRPr="00FA1979">
              <w:rPr>
                <w:rFonts w:ascii="Times New Roman" w:eastAsia="Calibri" w:hAnsi="Times New Roman" w:cs="Times New Roman"/>
                <w:sz w:val="24"/>
                <w:szCs w:val="24"/>
                <w:vertAlign w:val="superscript"/>
              </w:rPr>
              <w:t>**</w:t>
            </w:r>
          </w:p>
        </w:tc>
        <w:tc>
          <w:tcPr>
            <w:tcW w:w="310" w:type="pct"/>
          </w:tcPr>
          <w:p w14:paraId="7508A83B"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.947</w:t>
            </w:r>
            <w:r w:rsidRPr="00FA1979">
              <w:rPr>
                <w:rFonts w:ascii="Times New Roman" w:eastAsia="Calibri" w:hAnsi="Times New Roman" w:cs="Times New Roman"/>
                <w:sz w:val="24"/>
                <w:szCs w:val="24"/>
                <w:vertAlign w:val="superscript"/>
              </w:rPr>
              <w:t>**</w:t>
            </w:r>
          </w:p>
        </w:tc>
        <w:tc>
          <w:tcPr>
            <w:tcW w:w="276" w:type="pct"/>
          </w:tcPr>
          <w:p w14:paraId="682AD8F7"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-.485</w:t>
            </w:r>
            <w:r w:rsidRPr="00FA1979">
              <w:rPr>
                <w:rFonts w:ascii="Times New Roman" w:eastAsia="Calibri" w:hAnsi="Times New Roman" w:cs="Times New Roman"/>
                <w:sz w:val="24"/>
                <w:szCs w:val="24"/>
                <w:vertAlign w:val="superscript"/>
              </w:rPr>
              <w:t>**</w:t>
            </w:r>
          </w:p>
        </w:tc>
        <w:tc>
          <w:tcPr>
            <w:tcW w:w="293" w:type="pct"/>
          </w:tcPr>
          <w:p w14:paraId="4ED26D8C"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-.090</w:t>
            </w:r>
          </w:p>
        </w:tc>
        <w:tc>
          <w:tcPr>
            <w:tcW w:w="293" w:type="pct"/>
          </w:tcPr>
          <w:p w14:paraId="79C16A53"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-.150</w:t>
            </w:r>
            <w:r w:rsidRPr="00FA1979">
              <w:rPr>
                <w:rFonts w:ascii="Times New Roman" w:eastAsia="Calibri" w:hAnsi="Times New Roman" w:cs="Times New Roman"/>
                <w:sz w:val="24"/>
                <w:szCs w:val="24"/>
                <w:vertAlign w:val="superscript"/>
              </w:rPr>
              <w:t>**</w:t>
            </w:r>
          </w:p>
        </w:tc>
        <w:tc>
          <w:tcPr>
            <w:tcW w:w="293" w:type="pct"/>
          </w:tcPr>
          <w:p w14:paraId="0C18E386"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-.675</w:t>
            </w:r>
            <w:r w:rsidRPr="00FA1979">
              <w:rPr>
                <w:rFonts w:ascii="Times New Roman" w:eastAsia="Calibri" w:hAnsi="Times New Roman" w:cs="Times New Roman"/>
                <w:sz w:val="24"/>
                <w:szCs w:val="24"/>
                <w:vertAlign w:val="superscript"/>
              </w:rPr>
              <w:t>**</w:t>
            </w:r>
          </w:p>
        </w:tc>
        <w:tc>
          <w:tcPr>
            <w:tcW w:w="293" w:type="pct"/>
          </w:tcPr>
          <w:p w14:paraId="31DD386A"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-.077</w:t>
            </w:r>
          </w:p>
        </w:tc>
        <w:tc>
          <w:tcPr>
            <w:tcW w:w="293" w:type="pct"/>
          </w:tcPr>
          <w:p w14:paraId="0EC9FED9"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.099</w:t>
            </w:r>
          </w:p>
        </w:tc>
        <w:tc>
          <w:tcPr>
            <w:tcW w:w="293" w:type="pct"/>
          </w:tcPr>
          <w:p w14:paraId="7642711E"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.046</w:t>
            </w:r>
          </w:p>
        </w:tc>
        <w:tc>
          <w:tcPr>
            <w:tcW w:w="293" w:type="pct"/>
          </w:tcPr>
          <w:p w14:paraId="6DFA8521"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-.099</w:t>
            </w:r>
          </w:p>
        </w:tc>
        <w:tc>
          <w:tcPr>
            <w:tcW w:w="293" w:type="pct"/>
          </w:tcPr>
          <w:p w14:paraId="3ED23F4B"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.458</w:t>
            </w:r>
            <w:r w:rsidRPr="00FA1979">
              <w:rPr>
                <w:rFonts w:ascii="Times New Roman" w:eastAsia="Calibri" w:hAnsi="Times New Roman" w:cs="Times New Roman"/>
                <w:sz w:val="24"/>
                <w:szCs w:val="24"/>
                <w:vertAlign w:val="superscript"/>
              </w:rPr>
              <w:t>**</w:t>
            </w:r>
          </w:p>
        </w:tc>
        <w:tc>
          <w:tcPr>
            <w:tcW w:w="293" w:type="pct"/>
          </w:tcPr>
          <w:p w14:paraId="22D30746"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w:t>
            </w:r>
          </w:p>
        </w:tc>
        <w:tc>
          <w:tcPr>
            <w:tcW w:w="293" w:type="pct"/>
          </w:tcPr>
          <w:p w14:paraId="14CAD8E8" w14:textId="77777777" w:rsidR="00FA1979" w:rsidRPr="00FA1979" w:rsidRDefault="00FA1979" w:rsidP="00FA1979">
            <w:pPr>
              <w:spacing w:line="360" w:lineRule="auto"/>
              <w:rPr>
                <w:rFonts w:ascii="Times New Roman" w:eastAsia="Calibri" w:hAnsi="Times New Roman" w:cs="Times New Roman"/>
                <w:sz w:val="24"/>
                <w:szCs w:val="24"/>
              </w:rPr>
            </w:pPr>
          </w:p>
        </w:tc>
      </w:tr>
      <w:tr w:rsidR="00FA1979" w:rsidRPr="00FA1979" w14:paraId="52624788" w14:textId="77777777" w:rsidTr="0034657D">
        <w:tc>
          <w:tcPr>
            <w:tcW w:w="896" w:type="pct"/>
          </w:tcPr>
          <w:p w14:paraId="444671B7" w14:textId="77777777" w:rsidR="00FA1979" w:rsidRPr="00FA1979" w:rsidRDefault="00FA1979" w:rsidP="00FA1979">
            <w:pPr>
              <w:numPr>
                <w:ilvl w:val="0"/>
                <w:numId w:val="19"/>
              </w:numPr>
              <w:spacing w:line="360" w:lineRule="auto"/>
              <w:contextualSpacing/>
              <w:rPr>
                <w:rFonts w:ascii="Times New Roman" w:eastAsia="Calibri" w:hAnsi="Times New Roman" w:cs="Times New Roman"/>
                <w:sz w:val="24"/>
                <w:szCs w:val="24"/>
              </w:rPr>
            </w:pPr>
            <w:r w:rsidRPr="00FA1979">
              <w:rPr>
                <w:rFonts w:ascii="Times New Roman" w:eastAsia="Calibri" w:hAnsi="Times New Roman" w:cs="Times New Roman"/>
                <w:sz w:val="24"/>
                <w:szCs w:val="24"/>
              </w:rPr>
              <w:t>Fat-free mass (Kg) (T0)</w:t>
            </w:r>
          </w:p>
        </w:tc>
        <w:tc>
          <w:tcPr>
            <w:tcW w:w="293" w:type="pct"/>
          </w:tcPr>
          <w:p w14:paraId="5D85659A"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.418</w:t>
            </w:r>
            <w:r w:rsidRPr="00FA1979">
              <w:rPr>
                <w:rFonts w:ascii="Times New Roman" w:eastAsia="Calibri" w:hAnsi="Times New Roman" w:cs="Times New Roman"/>
                <w:sz w:val="24"/>
                <w:szCs w:val="24"/>
                <w:vertAlign w:val="superscript"/>
              </w:rPr>
              <w:t>**</w:t>
            </w:r>
          </w:p>
        </w:tc>
        <w:tc>
          <w:tcPr>
            <w:tcW w:w="293" w:type="pct"/>
          </w:tcPr>
          <w:p w14:paraId="6197A2E7"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.452</w:t>
            </w:r>
            <w:r w:rsidRPr="00FA1979">
              <w:rPr>
                <w:rFonts w:ascii="Times New Roman" w:eastAsia="Calibri" w:hAnsi="Times New Roman" w:cs="Times New Roman"/>
                <w:sz w:val="24"/>
                <w:szCs w:val="24"/>
                <w:vertAlign w:val="superscript"/>
              </w:rPr>
              <w:t>**</w:t>
            </w:r>
          </w:p>
        </w:tc>
        <w:tc>
          <w:tcPr>
            <w:tcW w:w="310" w:type="pct"/>
          </w:tcPr>
          <w:p w14:paraId="11516F95"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-.467</w:t>
            </w:r>
            <w:r w:rsidRPr="00FA1979">
              <w:rPr>
                <w:rFonts w:ascii="Times New Roman" w:eastAsia="Calibri" w:hAnsi="Times New Roman" w:cs="Times New Roman"/>
                <w:sz w:val="24"/>
                <w:szCs w:val="24"/>
                <w:vertAlign w:val="superscript"/>
              </w:rPr>
              <w:t>**</w:t>
            </w:r>
          </w:p>
        </w:tc>
        <w:tc>
          <w:tcPr>
            <w:tcW w:w="276" w:type="pct"/>
          </w:tcPr>
          <w:p w14:paraId="7C325DAC"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.982</w:t>
            </w:r>
            <w:r w:rsidRPr="00FA1979">
              <w:rPr>
                <w:rFonts w:ascii="Times New Roman" w:eastAsia="Calibri" w:hAnsi="Times New Roman" w:cs="Times New Roman"/>
                <w:sz w:val="24"/>
                <w:szCs w:val="24"/>
                <w:vertAlign w:val="superscript"/>
              </w:rPr>
              <w:t>**</w:t>
            </w:r>
          </w:p>
        </w:tc>
        <w:tc>
          <w:tcPr>
            <w:tcW w:w="293" w:type="pct"/>
          </w:tcPr>
          <w:p w14:paraId="334098AE"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.145</w:t>
            </w:r>
            <w:r w:rsidRPr="00FA1979">
              <w:rPr>
                <w:rFonts w:ascii="Times New Roman" w:eastAsia="Calibri" w:hAnsi="Times New Roman" w:cs="Times New Roman"/>
                <w:sz w:val="24"/>
                <w:szCs w:val="24"/>
                <w:vertAlign w:val="superscript"/>
              </w:rPr>
              <w:t>**</w:t>
            </w:r>
          </w:p>
        </w:tc>
        <w:tc>
          <w:tcPr>
            <w:tcW w:w="293" w:type="pct"/>
          </w:tcPr>
          <w:p w14:paraId="502E152A"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.158</w:t>
            </w:r>
            <w:r w:rsidRPr="00FA1979">
              <w:rPr>
                <w:rFonts w:ascii="Times New Roman" w:eastAsia="Calibri" w:hAnsi="Times New Roman" w:cs="Times New Roman"/>
                <w:sz w:val="24"/>
                <w:szCs w:val="24"/>
                <w:vertAlign w:val="superscript"/>
              </w:rPr>
              <w:t>**</w:t>
            </w:r>
          </w:p>
        </w:tc>
        <w:tc>
          <w:tcPr>
            <w:tcW w:w="293" w:type="pct"/>
          </w:tcPr>
          <w:p w14:paraId="12EED0D1"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.842</w:t>
            </w:r>
            <w:r w:rsidRPr="00FA1979">
              <w:rPr>
                <w:rFonts w:ascii="Times New Roman" w:eastAsia="Calibri" w:hAnsi="Times New Roman" w:cs="Times New Roman"/>
                <w:sz w:val="24"/>
                <w:szCs w:val="24"/>
                <w:vertAlign w:val="superscript"/>
              </w:rPr>
              <w:t>**</w:t>
            </w:r>
          </w:p>
        </w:tc>
        <w:tc>
          <w:tcPr>
            <w:tcW w:w="293" w:type="pct"/>
          </w:tcPr>
          <w:p w14:paraId="6ECD8C42"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.009</w:t>
            </w:r>
          </w:p>
        </w:tc>
        <w:tc>
          <w:tcPr>
            <w:tcW w:w="293" w:type="pct"/>
          </w:tcPr>
          <w:p w14:paraId="5E8AB1DE"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-.046</w:t>
            </w:r>
          </w:p>
        </w:tc>
        <w:tc>
          <w:tcPr>
            <w:tcW w:w="293" w:type="pct"/>
          </w:tcPr>
          <w:p w14:paraId="09D66F16"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.019</w:t>
            </w:r>
          </w:p>
        </w:tc>
        <w:tc>
          <w:tcPr>
            <w:tcW w:w="293" w:type="pct"/>
          </w:tcPr>
          <w:p w14:paraId="027065E1"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.069</w:t>
            </w:r>
          </w:p>
        </w:tc>
        <w:tc>
          <w:tcPr>
            <w:tcW w:w="293" w:type="pct"/>
          </w:tcPr>
          <w:p w14:paraId="2D0115C6"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.468</w:t>
            </w:r>
            <w:r w:rsidRPr="00FA1979">
              <w:rPr>
                <w:rFonts w:ascii="Times New Roman" w:eastAsia="Calibri" w:hAnsi="Times New Roman" w:cs="Times New Roman"/>
                <w:sz w:val="24"/>
                <w:szCs w:val="24"/>
                <w:vertAlign w:val="superscript"/>
              </w:rPr>
              <w:t>**</w:t>
            </w:r>
          </w:p>
        </w:tc>
        <w:tc>
          <w:tcPr>
            <w:tcW w:w="293" w:type="pct"/>
          </w:tcPr>
          <w:p w14:paraId="1DAD06C7"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-.452</w:t>
            </w:r>
            <w:r w:rsidRPr="00FA1979">
              <w:rPr>
                <w:rFonts w:ascii="Times New Roman" w:eastAsia="Calibri" w:hAnsi="Times New Roman" w:cs="Times New Roman"/>
                <w:sz w:val="24"/>
                <w:szCs w:val="24"/>
                <w:vertAlign w:val="superscript"/>
              </w:rPr>
              <w:t>**</w:t>
            </w:r>
          </w:p>
        </w:tc>
        <w:tc>
          <w:tcPr>
            <w:tcW w:w="293" w:type="pct"/>
          </w:tcPr>
          <w:p w14:paraId="11E9D377"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w:t>
            </w:r>
          </w:p>
        </w:tc>
      </w:tr>
      <w:tr w:rsidR="00FA1979" w:rsidRPr="00FA1979" w14:paraId="48F12876" w14:textId="77777777" w:rsidTr="0034657D">
        <w:tc>
          <w:tcPr>
            <w:tcW w:w="896" w:type="pct"/>
          </w:tcPr>
          <w:p w14:paraId="1F5F1B4D" w14:textId="77777777" w:rsidR="00FA1979" w:rsidRPr="00FA1979" w:rsidRDefault="00FA1979" w:rsidP="00FA1979">
            <w:pPr>
              <w:spacing w:line="360" w:lineRule="auto"/>
              <w:rPr>
                <w:rFonts w:ascii="Times New Roman" w:eastAsia="Times New Roman" w:hAnsi="Times New Roman" w:cs="Times New Roman"/>
                <w:sz w:val="24"/>
                <w:szCs w:val="24"/>
                <w:lang w:eastAsia="en-GB"/>
              </w:rPr>
            </w:pPr>
            <w:r w:rsidRPr="00FA1979">
              <w:rPr>
                <w:rFonts w:ascii="Times New Roman" w:eastAsia="Calibri" w:hAnsi="Times New Roman" w:cs="Times New Roman"/>
                <w:sz w:val="24"/>
                <w:szCs w:val="24"/>
              </w:rPr>
              <w:t xml:space="preserve">DVS (T0) </w:t>
            </w:r>
            <w:r w:rsidRPr="00FA1979">
              <w:rPr>
                <w:rFonts w:ascii="Times New Roman" w:eastAsia="Calibri" w:hAnsi="Times New Roman" w:cs="Times New Roman"/>
                <w:sz w:val="24"/>
                <w:szCs w:val="24"/>
                <w:vertAlign w:val="superscript"/>
              </w:rPr>
              <w:t>3</w:t>
            </w:r>
          </w:p>
        </w:tc>
        <w:tc>
          <w:tcPr>
            <w:tcW w:w="293" w:type="pct"/>
          </w:tcPr>
          <w:p w14:paraId="1EA72C38"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-.092</w:t>
            </w:r>
          </w:p>
        </w:tc>
        <w:tc>
          <w:tcPr>
            <w:tcW w:w="293" w:type="pct"/>
          </w:tcPr>
          <w:p w14:paraId="0E58329E"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-.112</w:t>
            </w:r>
            <w:r w:rsidRPr="00FA1979">
              <w:rPr>
                <w:rFonts w:ascii="Times New Roman" w:eastAsia="Calibri" w:hAnsi="Times New Roman" w:cs="Times New Roman"/>
                <w:sz w:val="24"/>
                <w:szCs w:val="24"/>
                <w:vertAlign w:val="superscript"/>
              </w:rPr>
              <w:t>**</w:t>
            </w:r>
          </w:p>
        </w:tc>
        <w:tc>
          <w:tcPr>
            <w:tcW w:w="310" w:type="pct"/>
          </w:tcPr>
          <w:p w14:paraId="689A9BCE"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-.027</w:t>
            </w:r>
          </w:p>
        </w:tc>
        <w:tc>
          <w:tcPr>
            <w:tcW w:w="276" w:type="pct"/>
          </w:tcPr>
          <w:p w14:paraId="0E5827D3"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-.067</w:t>
            </w:r>
          </w:p>
        </w:tc>
        <w:tc>
          <w:tcPr>
            <w:tcW w:w="293" w:type="pct"/>
          </w:tcPr>
          <w:p w14:paraId="66FC7209"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.265</w:t>
            </w:r>
            <w:r w:rsidRPr="00FA1979">
              <w:rPr>
                <w:rFonts w:ascii="Times New Roman" w:eastAsia="Calibri" w:hAnsi="Times New Roman" w:cs="Times New Roman"/>
                <w:sz w:val="24"/>
                <w:szCs w:val="24"/>
                <w:vertAlign w:val="superscript"/>
              </w:rPr>
              <w:t>**</w:t>
            </w:r>
          </w:p>
        </w:tc>
        <w:tc>
          <w:tcPr>
            <w:tcW w:w="293" w:type="pct"/>
          </w:tcPr>
          <w:p w14:paraId="7DAFBFCC"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-.041</w:t>
            </w:r>
            <w:r w:rsidRPr="00FA1979">
              <w:rPr>
                <w:rFonts w:ascii="Times New Roman" w:eastAsia="Calibri" w:hAnsi="Times New Roman" w:cs="Times New Roman"/>
                <w:sz w:val="24"/>
                <w:szCs w:val="24"/>
                <w:vertAlign w:val="superscript"/>
              </w:rPr>
              <w:t>**</w:t>
            </w:r>
          </w:p>
        </w:tc>
        <w:tc>
          <w:tcPr>
            <w:tcW w:w="293" w:type="pct"/>
          </w:tcPr>
          <w:p w14:paraId="5A5DF0F7"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-.084</w:t>
            </w:r>
          </w:p>
        </w:tc>
        <w:tc>
          <w:tcPr>
            <w:tcW w:w="293" w:type="pct"/>
          </w:tcPr>
          <w:p w14:paraId="60F2174F"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.129</w:t>
            </w:r>
            <w:r w:rsidRPr="00FA1979">
              <w:rPr>
                <w:rFonts w:ascii="Times New Roman" w:eastAsia="Calibri" w:hAnsi="Times New Roman" w:cs="Times New Roman"/>
                <w:sz w:val="24"/>
                <w:szCs w:val="24"/>
                <w:vertAlign w:val="superscript"/>
              </w:rPr>
              <w:t>**</w:t>
            </w:r>
          </w:p>
        </w:tc>
        <w:tc>
          <w:tcPr>
            <w:tcW w:w="293" w:type="pct"/>
          </w:tcPr>
          <w:p w14:paraId="42751AE6"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.105</w:t>
            </w:r>
            <w:r w:rsidRPr="00FA1979">
              <w:rPr>
                <w:rFonts w:ascii="Times New Roman" w:eastAsia="Calibri" w:hAnsi="Times New Roman" w:cs="Times New Roman"/>
                <w:sz w:val="24"/>
                <w:szCs w:val="24"/>
                <w:vertAlign w:val="superscript"/>
              </w:rPr>
              <w:t>**</w:t>
            </w:r>
          </w:p>
        </w:tc>
        <w:tc>
          <w:tcPr>
            <w:tcW w:w="293" w:type="pct"/>
          </w:tcPr>
          <w:p w14:paraId="2195C44C"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-.125</w:t>
            </w:r>
          </w:p>
        </w:tc>
        <w:tc>
          <w:tcPr>
            <w:tcW w:w="293" w:type="pct"/>
          </w:tcPr>
          <w:p w14:paraId="099849D1"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.002</w:t>
            </w:r>
          </w:p>
        </w:tc>
        <w:tc>
          <w:tcPr>
            <w:tcW w:w="293" w:type="pct"/>
          </w:tcPr>
          <w:p w14:paraId="32547EDD"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-.121</w:t>
            </w:r>
            <w:r w:rsidRPr="00FA1979">
              <w:rPr>
                <w:rFonts w:ascii="Times New Roman" w:eastAsia="Calibri" w:hAnsi="Times New Roman" w:cs="Times New Roman"/>
                <w:sz w:val="24"/>
                <w:szCs w:val="24"/>
                <w:vertAlign w:val="superscript"/>
              </w:rPr>
              <w:t>**</w:t>
            </w:r>
          </w:p>
        </w:tc>
        <w:tc>
          <w:tcPr>
            <w:tcW w:w="293" w:type="pct"/>
          </w:tcPr>
          <w:p w14:paraId="6E93B701"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-.030</w:t>
            </w:r>
          </w:p>
        </w:tc>
        <w:tc>
          <w:tcPr>
            <w:tcW w:w="293" w:type="pct"/>
          </w:tcPr>
          <w:p w14:paraId="33E08F95"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-.069</w:t>
            </w:r>
          </w:p>
        </w:tc>
      </w:tr>
      <w:tr w:rsidR="00FA1979" w:rsidRPr="00FA1979" w14:paraId="4A9072F9" w14:textId="77777777" w:rsidTr="0034657D">
        <w:tc>
          <w:tcPr>
            <w:tcW w:w="896" w:type="pct"/>
          </w:tcPr>
          <w:p w14:paraId="66AA0ED5" w14:textId="77777777" w:rsidR="00FA1979" w:rsidRPr="00FA1979" w:rsidRDefault="00FA1979" w:rsidP="00FA1979">
            <w:pPr>
              <w:spacing w:line="360" w:lineRule="auto"/>
              <w:rPr>
                <w:rFonts w:ascii="Times New Roman" w:eastAsia="Times New Roman" w:hAnsi="Times New Roman" w:cs="Times New Roman"/>
                <w:sz w:val="24"/>
                <w:szCs w:val="24"/>
                <w:lang w:eastAsia="en-GB"/>
              </w:rPr>
            </w:pPr>
            <w:r w:rsidRPr="00FA1979">
              <w:rPr>
                <w:rFonts w:ascii="Times New Roman" w:eastAsia="Calibri" w:hAnsi="Times New Roman" w:cs="Times New Roman"/>
                <w:sz w:val="24"/>
                <w:szCs w:val="24"/>
              </w:rPr>
              <w:t xml:space="preserve">DVS-B (T0) </w:t>
            </w:r>
            <w:r w:rsidRPr="00FA1979">
              <w:rPr>
                <w:rFonts w:ascii="Times New Roman" w:eastAsia="Calibri" w:hAnsi="Times New Roman" w:cs="Times New Roman"/>
                <w:sz w:val="24"/>
                <w:szCs w:val="24"/>
                <w:vertAlign w:val="superscript"/>
              </w:rPr>
              <w:t>4</w:t>
            </w:r>
          </w:p>
        </w:tc>
        <w:tc>
          <w:tcPr>
            <w:tcW w:w="293" w:type="pct"/>
          </w:tcPr>
          <w:p w14:paraId="2507E4A9"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-.078</w:t>
            </w:r>
          </w:p>
        </w:tc>
        <w:tc>
          <w:tcPr>
            <w:tcW w:w="293" w:type="pct"/>
          </w:tcPr>
          <w:p w14:paraId="3ADBF4B9"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-.079</w:t>
            </w:r>
          </w:p>
        </w:tc>
        <w:tc>
          <w:tcPr>
            <w:tcW w:w="310" w:type="pct"/>
          </w:tcPr>
          <w:p w14:paraId="23482211"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-.026</w:t>
            </w:r>
          </w:p>
        </w:tc>
        <w:tc>
          <w:tcPr>
            <w:tcW w:w="276" w:type="pct"/>
          </w:tcPr>
          <w:p w14:paraId="214FBD3F"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-.033</w:t>
            </w:r>
          </w:p>
        </w:tc>
        <w:tc>
          <w:tcPr>
            <w:tcW w:w="293" w:type="pct"/>
          </w:tcPr>
          <w:p w14:paraId="0B1BCFEA"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.136</w:t>
            </w:r>
            <w:r w:rsidRPr="00FA1979">
              <w:rPr>
                <w:rFonts w:ascii="Times New Roman" w:eastAsia="Calibri" w:hAnsi="Times New Roman" w:cs="Times New Roman"/>
                <w:sz w:val="24"/>
                <w:szCs w:val="24"/>
                <w:vertAlign w:val="superscript"/>
              </w:rPr>
              <w:t>**</w:t>
            </w:r>
          </w:p>
        </w:tc>
        <w:tc>
          <w:tcPr>
            <w:tcW w:w="293" w:type="pct"/>
          </w:tcPr>
          <w:p w14:paraId="4503F60F"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.031</w:t>
            </w:r>
          </w:p>
        </w:tc>
        <w:tc>
          <w:tcPr>
            <w:tcW w:w="293" w:type="pct"/>
          </w:tcPr>
          <w:p w14:paraId="4403842D"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-.055</w:t>
            </w:r>
          </w:p>
        </w:tc>
        <w:tc>
          <w:tcPr>
            <w:tcW w:w="293" w:type="pct"/>
          </w:tcPr>
          <w:p w14:paraId="55F28D4F"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.061</w:t>
            </w:r>
          </w:p>
        </w:tc>
        <w:tc>
          <w:tcPr>
            <w:tcW w:w="293" w:type="pct"/>
          </w:tcPr>
          <w:p w14:paraId="5523FD2B"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.126</w:t>
            </w:r>
            <w:r w:rsidRPr="00FA1979">
              <w:rPr>
                <w:rFonts w:ascii="Times New Roman" w:eastAsia="Calibri" w:hAnsi="Times New Roman" w:cs="Times New Roman"/>
                <w:sz w:val="24"/>
                <w:szCs w:val="24"/>
                <w:vertAlign w:val="superscript"/>
              </w:rPr>
              <w:t>**</w:t>
            </w:r>
          </w:p>
        </w:tc>
        <w:tc>
          <w:tcPr>
            <w:tcW w:w="293" w:type="pct"/>
          </w:tcPr>
          <w:p w14:paraId="60B442EB"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-.120</w:t>
            </w:r>
          </w:p>
        </w:tc>
        <w:tc>
          <w:tcPr>
            <w:tcW w:w="293" w:type="pct"/>
          </w:tcPr>
          <w:p w14:paraId="7E782B93"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-.010</w:t>
            </w:r>
          </w:p>
        </w:tc>
        <w:tc>
          <w:tcPr>
            <w:tcW w:w="293" w:type="pct"/>
          </w:tcPr>
          <w:p w14:paraId="632CB06B"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-.112</w:t>
            </w:r>
            <w:r w:rsidRPr="00FA1979">
              <w:rPr>
                <w:rFonts w:ascii="Times New Roman" w:eastAsia="Calibri" w:hAnsi="Times New Roman" w:cs="Times New Roman"/>
                <w:sz w:val="24"/>
                <w:szCs w:val="24"/>
                <w:vertAlign w:val="superscript"/>
              </w:rPr>
              <w:t>**</w:t>
            </w:r>
          </w:p>
        </w:tc>
        <w:tc>
          <w:tcPr>
            <w:tcW w:w="293" w:type="pct"/>
          </w:tcPr>
          <w:p w14:paraId="4478E930"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-.030</w:t>
            </w:r>
          </w:p>
        </w:tc>
        <w:tc>
          <w:tcPr>
            <w:tcW w:w="293" w:type="pct"/>
          </w:tcPr>
          <w:p w14:paraId="6D96BAFD"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-.057</w:t>
            </w:r>
          </w:p>
        </w:tc>
      </w:tr>
      <w:tr w:rsidR="00FA1979" w:rsidRPr="00FA1979" w14:paraId="031EAED2" w14:textId="77777777" w:rsidTr="0034657D">
        <w:tc>
          <w:tcPr>
            <w:tcW w:w="896" w:type="pct"/>
          </w:tcPr>
          <w:p w14:paraId="22978610" w14:textId="77777777" w:rsidR="00FA1979" w:rsidRPr="00FA1979" w:rsidRDefault="00FA1979" w:rsidP="00FA1979">
            <w:pPr>
              <w:spacing w:line="360" w:lineRule="auto"/>
              <w:rPr>
                <w:rFonts w:ascii="Times New Roman" w:eastAsia="Times New Roman" w:hAnsi="Times New Roman" w:cs="Times New Roman"/>
                <w:sz w:val="24"/>
                <w:szCs w:val="24"/>
                <w:lang w:eastAsia="en-GB"/>
              </w:rPr>
            </w:pPr>
            <w:r w:rsidRPr="00FA1979">
              <w:rPr>
                <w:rFonts w:ascii="Times New Roman" w:eastAsia="Calibri" w:hAnsi="Times New Roman" w:cs="Times New Roman"/>
                <w:sz w:val="24"/>
                <w:szCs w:val="24"/>
              </w:rPr>
              <w:t xml:space="preserve">DVS-W (%) (T0) </w:t>
            </w:r>
            <w:r w:rsidRPr="00FA1979">
              <w:rPr>
                <w:rFonts w:ascii="Times New Roman" w:eastAsia="Calibri" w:hAnsi="Times New Roman" w:cs="Times New Roman"/>
                <w:sz w:val="24"/>
                <w:szCs w:val="24"/>
                <w:vertAlign w:val="superscript"/>
              </w:rPr>
              <w:t>5</w:t>
            </w:r>
          </w:p>
        </w:tc>
        <w:tc>
          <w:tcPr>
            <w:tcW w:w="293" w:type="pct"/>
          </w:tcPr>
          <w:p w14:paraId="29FED1DB" w14:textId="77777777" w:rsidR="00FA1979" w:rsidRPr="00FA1979" w:rsidRDefault="00FA1979" w:rsidP="00FA1979">
            <w:pPr>
              <w:spacing w:line="360" w:lineRule="auto"/>
              <w:rPr>
                <w:rFonts w:ascii="Times New Roman" w:eastAsia="Calibri" w:hAnsi="Times New Roman" w:cs="Times New Roman"/>
                <w:sz w:val="24"/>
                <w:szCs w:val="24"/>
              </w:rPr>
            </w:pPr>
          </w:p>
        </w:tc>
        <w:tc>
          <w:tcPr>
            <w:tcW w:w="293" w:type="pct"/>
          </w:tcPr>
          <w:p w14:paraId="2FC58152" w14:textId="77777777" w:rsidR="00FA1979" w:rsidRPr="00FA1979" w:rsidRDefault="00FA1979" w:rsidP="00FA1979">
            <w:pPr>
              <w:spacing w:line="360" w:lineRule="auto"/>
              <w:rPr>
                <w:rFonts w:ascii="Times New Roman" w:eastAsia="Calibri" w:hAnsi="Times New Roman" w:cs="Times New Roman"/>
                <w:sz w:val="24"/>
                <w:szCs w:val="24"/>
              </w:rPr>
            </w:pPr>
          </w:p>
        </w:tc>
        <w:tc>
          <w:tcPr>
            <w:tcW w:w="310" w:type="pct"/>
          </w:tcPr>
          <w:p w14:paraId="46FEFA8F" w14:textId="77777777" w:rsidR="00FA1979" w:rsidRPr="00FA1979" w:rsidRDefault="00FA1979" w:rsidP="00FA1979">
            <w:pPr>
              <w:spacing w:line="360" w:lineRule="auto"/>
              <w:rPr>
                <w:rFonts w:ascii="Times New Roman" w:eastAsia="Calibri" w:hAnsi="Times New Roman" w:cs="Times New Roman"/>
                <w:sz w:val="24"/>
                <w:szCs w:val="24"/>
              </w:rPr>
            </w:pPr>
          </w:p>
        </w:tc>
        <w:tc>
          <w:tcPr>
            <w:tcW w:w="276" w:type="pct"/>
          </w:tcPr>
          <w:p w14:paraId="3EDF1CA3" w14:textId="77777777" w:rsidR="00FA1979" w:rsidRPr="00FA1979" w:rsidRDefault="00FA1979" w:rsidP="00FA1979">
            <w:pPr>
              <w:spacing w:line="360" w:lineRule="auto"/>
              <w:rPr>
                <w:rFonts w:ascii="Times New Roman" w:eastAsia="Calibri" w:hAnsi="Times New Roman" w:cs="Times New Roman"/>
                <w:sz w:val="24"/>
                <w:szCs w:val="24"/>
              </w:rPr>
            </w:pPr>
          </w:p>
        </w:tc>
        <w:tc>
          <w:tcPr>
            <w:tcW w:w="293" w:type="pct"/>
          </w:tcPr>
          <w:p w14:paraId="105A6725" w14:textId="77777777" w:rsidR="00FA1979" w:rsidRPr="00FA1979" w:rsidRDefault="00FA1979" w:rsidP="00FA1979">
            <w:pPr>
              <w:spacing w:line="360" w:lineRule="auto"/>
              <w:rPr>
                <w:rFonts w:ascii="Times New Roman" w:eastAsia="Calibri" w:hAnsi="Times New Roman" w:cs="Times New Roman"/>
                <w:sz w:val="24"/>
                <w:szCs w:val="24"/>
              </w:rPr>
            </w:pPr>
          </w:p>
        </w:tc>
        <w:tc>
          <w:tcPr>
            <w:tcW w:w="293" w:type="pct"/>
          </w:tcPr>
          <w:p w14:paraId="7733A651" w14:textId="77777777" w:rsidR="00FA1979" w:rsidRPr="00FA1979" w:rsidRDefault="00FA1979" w:rsidP="00FA1979">
            <w:pPr>
              <w:spacing w:line="360" w:lineRule="auto"/>
              <w:rPr>
                <w:rFonts w:ascii="Times New Roman" w:eastAsia="Calibri" w:hAnsi="Times New Roman" w:cs="Times New Roman"/>
                <w:sz w:val="24"/>
                <w:szCs w:val="24"/>
              </w:rPr>
            </w:pPr>
          </w:p>
        </w:tc>
        <w:tc>
          <w:tcPr>
            <w:tcW w:w="293" w:type="pct"/>
          </w:tcPr>
          <w:p w14:paraId="13807441" w14:textId="77777777" w:rsidR="00FA1979" w:rsidRPr="00FA1979" w:rsidRDefault="00FA1979" w:rsidP="00FA1979">
            <w:pPr>
              <w:spacing w:line="360" w:lineRule="auto"/>
              <w:rPr>
                <w:rFonts w:ascii="Times New Roman" w:eastAsia="Calibri" w:hAnsi="Times New Roman" w:cs="Times New Roman"/>
                <w:sz w:val="24"/>
                <w:szCs w:val="24"/>
              </w:rPr>
            </w:pPr>
          </w:p>
        </w:tc>
        <w:tc>
          <w:tcPr>
            <w:tcW w:w="293" w:type="pct"/>
          </w:tcPr>
          <w:p w14:paraId="41F89AC9" w14:textId="77777777" w:rsidR="00FA1979" w:rsidRPr="00FA1979" w:rsidRDefault="00FA1979" w:rsidP="00FA1979">
            <w:pPr>
              <w:spacing w:line="360" w:lineRule="auto"/>
              <w:rPr>
                <w:rFonts w:ascii="Times New Roman" w:eastAsia="Calibri" w:hAnsi="Times New Roman" w:cs="Times New Roman"/>
                <w:sz w:val="24"/>
                <w:szCs w:val="24"/>
              </w:rPr>
            </w:pPr>
          </w:p>
        </w:tc>
        <w:tc>
          <w:tcPr>
            <w:tcW w:w="293" w:type="pct"/>
          </w:tcPr>
          <w:p w14:paraId="7956DB32" w14:textId="77777777" w:rsidR="00FA1979" w:rsidRPr="00FA1979" w:rsidRDefault="00FA1979" w:rsidP="00FA1979">
            <w:pPr>
              <w:spacing w:line="360" w:lineRule="auto"/>
              <w:rPr>
                <w:rFonts w:ascii="Times New Roman" w:eastAsia="Calibri" w:hAnsi="Times New Roman" w:cs="Times New Roman"/>
                <w:sz w:val="24"/>
                <w:szCs w:val="24"/>
              </w:rPr>
            </w:pPr>
          </w:p>
        </w:tc>
        <w:tc>
          <w:tcPr>
            <w:tcW w:w="293" w:type="pct"/>
          </w:tcPr>
          <w:p w14:paraId="142406A0" w14:textId="77777777" w:rsidR="00FA1979" w:rsidRPr="00FA1979" w:rsidRDefault="00FA1979" w:rsidP="00FA1979">
            <w:pPr>
              <w:spacing w:line="360" w:lineRule="auto"/>
              <w:rPr>
                <w:rFonts w:ascii="Times New Roman" w:eastAsia="Calibri" w:hAnsi="Times New Roman" w:cs="Times New Roman"/>
                <w:sz w:val="24"/>
                <w:szCs w:val="24"/>
              </w:rPr>
            </w:pPr>
          </w:p>
        </w:tc>
        <w:tc>
          <w:tcPr>
            <w:tcW w:w="293" w:type="pct"/>
          </w:tcPr>
          <w:p w14:paraId="451EEC89" w14:textId="77777777" w:rsidR="00FA1979" w:rsidRPr="00FA1979" w:rsidRDefault="00FA1979" w:rsidP="00FA1979">
            <w:pPr>
              <w:spacing w:line="360" w:lineRule="auto"/>
              <w:rPr>
                <w:rFonts w:ascii="Times New Roman" w:eastAsia="Calibri" w:hAnsi="Times New Roman" w:cs="Times New Roman"/>
                <w:sz w:val="24"/>
                <w:szCs w:val="24"/>
              </w:rPr>
            </w:pPr>
          </w:p>
        </w:tc>
        <w:tc>
          <w:tcPr>
            <w:tcW w:w="293" w:type="pct"/>
          </w:tcPr>
          <w:p w14:paraId="4E651764" w14:textId="77777777" w:rsidR="00FA1979" w:rsidRPr="00FA1979" w:rsidRDefault="00FA1979" w:rsidP="00FA1979">
            <w:pPr>
              <w:spacing w:line="360" w:lineRule="auto"/>
              <w:rPr>
                <w:rFonts w:ascii="Times New Roman" w:eastAsia="Calibri" w:hAnsi="Times New Roman" w:cs="Times New Roman"/>
                <w:sz w:val="24"/>
                <w:szCs w:val="24"/>
              </w:rPr>
            </w:pPr>
          </w:p>
        </w:tc>
        <w:tc>
          <w:tcPr>
            <w:tcW w:w="293" w:type="pct"/>
          </w:tcPr>
          <w:p w14:paraId="173F2615" w14:textId="77777777" w:rsidR="00FA1979" w:rsidRPr="00FA1979" w:rsidRDefault="00FA1979" w:rsidP="00FA1979">
            <w:pPr>
              <w:spacing w:line="360" w:lineRule="auto"/>
              <w:rPr>
                <w:rFonts w:ascii="Times New Roman" w:eastAsia="Calibri" w:hAnsi="Times New Roman" w:cs="Times New Roman"/>
                <w:sz w:val="24"/>
                <w:szCs w:val="24"/>
              </w:rPr>
            </w:pPr>
          </w:p>
        </w:tc>
        <w:tc>
          <w:tcPr>
            <w:tcW w:w="293" w:type="pct"/>
          </w:tcPr>
          <w:p w14:paraId="6CA4A36E" w14:textId="77777777" w:rsidR="00FA1979" w:rsidRPr="00FA1979" w:rsidRDefault="00FA1979" w:rsidP="00FA1979">
            <w:pPr>
              <w:spacing w:line="360" w:lineRule="auto"/>
              <w:rPr>
                <w:rFonts w:ascii="Times New Roman" w:eastAsia="Calibri" w:hAnsi="Times New Roman" w:cs="Times New Roman"/>
                <w:sz w:val="24"/>
                <w:szCs w:val="24"/>
              </w:rPr>
            </w:pPr>
          </w:p>
        </w:tc>
      </w:tr>
      <w:tr w:rsidR="00FA1979" w:rsidRPr="00FA1979" w14:paraId="356A374E" w14:textId="77777777" w:rsidTr="0034657D">
        <w:tc>
          <w:tcPr>
            <w:tcW w:w="896" w:type="pct"/>
          </w:tcPr>
          <w:p w14:paraId="4B256B81" w14:textId="77777777" w:rsidR="00FA1979" w:rsidRPr="00FA1979" w:rsidRDefault="00FA1979" w:rsidP="00FA1979">
            <w:pPr>
              <w:spacing w:line="360" w:lineRule="auto"/>
              <w:ind w:left="720"/>
              <w:rPr>
                <w:rFonts w:ascii="Times New Roman" w:eastAsia="Times New Roman" w:hAnsi="Times New Roman" w:cs="Times New Roman"/>
                <w:sz w:val="24"/>
                <w:szCs w:val="24"/>
                <w:lang w:eastAsia="en-GB"/>
              </w:rPr>
            </w:pPr>
            <w:r w:rsidRPr="00FA1979">
              <w:rPr>
                <w:rFonts w:ascii="Times New Roman" w:eastAsia="Calibri" w:hAnsi="Times New Roman" w:cs="Times New Roman"/>
                <w:sz w:val="24"/>
                <w:szCs w:val="24"/>
              </w:rPr>
              <w:t>Breakfast foods</w:t>
            </w:r>
          </w:p>
        </w:tc>
        <w:tc>
          <w:tcPr>
            <w:tcW w:w="293" w:type="pct"/>
          </w:tcPr>
          <w:p w14:paraId="759A1D10"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-.033</w:t>
            </w:r>
          </w:p>
        </w:tc>
        <w:tc>
          <w:tcPr>
            <w:tcW w:w="293" w:type="pct"/>
          </w:tcPr>
          <w:p w14:paraId="3459E08E"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-.020</w:t>
            </w:r>
          </w:p>
        </w:tc>
        <w:tc>
          <w:tcPr>
            <w:tcW w:w="310" w:type="pct"/>
          </w:tcPr>
          <w:p w14:paraId="7708773B"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-.056</w:t>
            </w:r>
          </w:p>
        </w:tc>
        <w:tc>
          <w:tcPr>
            <w:tcW w:w="276" w:type="pct"/>
          </w:tcPr>
          <w:p w14:paraId="1AD315DC"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.021</w:t>
            </w:r>
          </w:p>
        </w:tc>
        <w:tc>
          <w:tcPr>
            <w:tcW w:w="293" w:type="pct"/>
          </w:tcPr>
          <w:p w14:paraId="2EFA637A"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.080</w:t>
            </w:r>
          </w:p>
        </w:tc>
        <w:tc>
          <w:tcPr>
            <w:tcW w:w="293" w:type="pct"/>
          </w:tcPr>
          <w:p w14:paraId="56C70EE5"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.039</w:t>
            </w:r>
          </w:p>
        </w:tc>
        <w:tc>
          <w:tcPr>
            <w:tcW w:w="293" w:type="pct"/>
          </w:tcPr>
          <w:p w14:paraId="2D933D49"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.051</w:t>
            </w:r>
          </w:p>
        </w:tc>
        <w:tc>
          <w:tcPr>
            <w:tcW w:w="293" w:type="pct"/>
          </w:tcPr>
          <w:p w14:paraId="04A2E80C"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-.002</w:t>
            </w:r>
          </w:p>
        </w:tc>
        <w:tc>
          <w:tcPr>
            <w:tcW w:w="293" w:type="pct"/>
          </w:tcPr>
          <w:p w14:paraId="78ACD59E"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.102</w:t>
            </w:r>
            <w:r w:rsidRPr="00FA1979">
              <w:rPr>
                <w:rFonts w:ascii="Times New Roman" w:eastAsia="Calibri" w:hAnsi="Times New Roman" w:cs="Times New Roman"/>
                <w:sz w:val="24"/>
                <w:szCs w:val="24"/>
                <w:vertAlign w:val="superscript"/>
              </w:rPr>
              <w:t>**</w:t>
            </w:r>
          </w:p>
        </w:tc>
        <w:tc>
          <w:tcPr>
            <w:tcW w:w="293" w:type="pct"/>
          </w:tcPr>
          <w:p w14:paraId="198C169F"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-.058</w:t>
            </w:r>
          </w:p>
        </w:tc>
        <w:tc>
          <w:tcPr>
            <w:tcW w:w="293" w:type="pct"/>
          </w:tcPr>
          <w:p w14:paraId="2E4C8DEE"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.009</w:t>
            </w:r>
          </w:p>
        </w:tc>
        <w:tc>
          <w:tcPr>
            <w:tcW w:w="293" w:type="pct"/>
          </w:tcPr>
          <w:p w14:paraId="49EDB7D4"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-.028</w:t>
            </w:r>
          </w:p>
        </w:tc>
        <w:tc>
          <w:tcPr>
            <w:tcW w:w="293" w:type="pct"/>
          </w:tcPr>
          <w:p w14:paraId="3FB22E16"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-.061</w:t>
            </w:r>
          </w:p>
        </w:tc>
        <w:tc>
          <w:tcPr>
            <w:tcW w:w="293" w:type="pct"/>
          </w:tcPr>
          <w:p w14:paraId="319ED550"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.037</w:t>
            </w:r>
          </w:p>
        </w:tc>
      </w:tr>
      <w:tr w:rsidR="00FA1979" w:rsidRPr="00FA1979" w14:paraId="7C6F95D2" w14:textId="77777777" w:rsidTr="0034657D">
        <w:tc>
          <w:tcPr>
            <w:tcW w:w="896" w:type="pct"/>
          </w:tcPr>
          <w:p w14:paraId="46D86BA0" w14:textId="77777777" w:rsidR="00FA1979" w:rsidRPr="00FA1979" w:rsidRDefault="00FA1979" w:rsidP="00FA1979">
            <w:pPr>
              <w:spacing w:line="360" w:lineRule="auto"/>
              <w:ind w:left="720"/>
              <w:rPr>
                <w:rFonts w:ascii="Times New Roman" w:eastAsia="Times New Roman" w:hAnsi="Times New Roman" w:cs="Times New Roman"/>
                <w:sz w:val="24"/>
                <w:szCs w:val="24"/>
                <w:lang w:eastAsia="en-GB"/>
              </w:rPr>
            </w:pPr>
            <w:r w:rsidRPr="00FA1979">
              <w:rPr>
                <w:rFonts w:ascii="Times New Roman" w:eastAsia="Calibri" w:hAnsi="Times New Roman" w:cs="Times New Roman"/>
                <w:sz w:val="24"/>
                <w:szCs w:val="24"/>
              </w:rPr>
              <w:t>Lunch and dinner entrees</w:t>
            </w:r>
          </w:p>
        </w:tc>
        <w:tc>
          <w:tcPr>
            <w:tcW w:w="293" w:type="pct"/>
          </w:tcPr>
          <w:p w14:paraId="77A5AD1E"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.010</w:t>
            </w:r>
          </w:p>
        </w:tc>
        <w:tc>
          <w:tcPr>
            <w:tcW w:w="293" w:type="pct"/>
          </w:tcPr>
          <w:p w14:paraId="29EF497E"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.038</w:t>
            </w:r>
          </w:p>
        </w:tc>
        <w:tc>
          <w:tcPr>
            <w:tcW w:w="310" w:type="pct"/>
          </w:tcPr>
          <w:p w14:paraId="5BE32856"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.014</w:t>
            </w:r>
          </w:p>
        </w:tc>
        <w:tc>
          <w:tcPr>
            <w:tcW w:w="276" w:type="pct"/>
          </w:tcPr>
          <w:p w14:paraId="348F429C"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.007</w:t>
            </w:r>
          </w:p>
        </w:tc>
        <w:tc>
          <w:tcPr>
            <w:tcW w:w="293" w:type="pct"/>
          </w:tcPr>
          <w:p w14:paraId="76FB2C91"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.076</w:t>
            </w:r>
          </w:p>
        </w:tc>
        <w:tc>
          <w:tcPr>
            <w:tcW w:w="293" w:type="pct"/>
          </w:tcPr>
          <w:p w14:paraId="1CE9A4F9"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.009</w:t>
            </w:r>
          </w:p>
        </w:tc>
        <w:tc>
          <w:tcPr>
            <w:tcW w:w="293" w:type="pct"/>
          </w:tcPr>
          <w:p w14:paraId="4A6AA652"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.008</w:t>
            </w:r>
          </w:p>
        </w:tc>
        <w:tc>
          <w:tcPr>
            <w:tcW w:w="293" w:type="pct"/>
          </w:tcPr>
          <w:p w14:paraId="787B64AA"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.082</w:t>
            </w:r>
          </w:p>
        </w:tc>
        <w:tc>
          <w:tcPr>
            <w:tcW w:w="293" w:type="pct"/>
          </w:tcPr>
          <w:p w14:paraId="30D1B589"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-.043</w:t>
            </w:r>
          </w:p>
        </w:tc>
        <w:tc>
          <w:tcPr>
            <w:tcW w:w="293" w:type="pct"/>
          </w:tcPr>
          <w:p w14:paraId="782E1245"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-.054</w:t>
            </w:r>
          </w:p>
        </w:tc>
        <w:tc>
          <w:tcPr>
            <w:tcW w:w="293" w:type="pct"/>
          </w:tcPr>
          <w:p w14:paraId="1A7FE88A"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-.030</w:t>
            </w:r>
          </w:p>
        </w:tc>
        <w:tc>
          <w:tcPr>
            <w:tcW w:w="293" w:type="pct"/>
          </w:tcPr>
          <w:p w14:paraId="3808B932"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.005</w:t>
            </w:r>
          </w:p>
        </w:tc>
        <w:tc>
          <w:tcPr>
            <w:tcW w:w="293" w:type="pct"/>
          </w:tcPr>
          <w:p w14:paraId="41B57C72"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-.014</w:t>
            </w:r>
          </w:p>
        </w:tc>
        <w:tc>
          <w:tcPr>
            <w:tcW w:w="293" w:type="pct"/>
          </w:tcPr>
          <w:p w14:paraId="6A73ED9D"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.030</w:t>
            </w:r>
          </w:p>
        </w:tc>
      </w:tr>
      <w:tr w:rsidR="00FA1979" w:rsidRPr="00FA1979" w14:paraId="4B2FD232" w14:textId="77777777" w:rsidTr="0034657D">
        <w:tc>
          <w:tcPr>
            <w:tcW w:w="896" w:type="pct"/>
          </w:tcPr>
          <w:p w14:paraId="5FD387CF" w14:textId="77777777" w:rsidR="00FA1979" w:rsidRPr="00FA1979" w:rsidRDefault="00FA1979" w:rsidP="00FA1979">
            <w:pPr>
              <w:spacing w:line="360" w:lineRule="auto"/>
              <w:ind w:left="720"/>
              <w:rPr>
                <w:rFonts w:ascii="Times New Roman" w:eastAsia="Times New Roman" w:hAnsi="Times New Roman" w:cs="Times New Roman"/>
                <w:sz w:val="24"/>
                <w:szCs w:val="24"/>
                <w:lang w:eastAsia="en-GB"/>
              </w:rPr>
            </w:pPr>
            <w:r w:rsidRPr="00FA1979">
              <w:rPr>
                <w:rFonts w:ascii="Times New Roman" w:eastAsia="Calibri" w:hAnsi="Times New Roman" w:cs="Times New Roman"/>
                <w:sz w:val="24"/>
                <w:szCs w:val="24"/>
              </w:rPr>
              <w:t>Sweets, snacks, and carbohydrates</w:t>
            </w:r>
          </w:p>
        </w:tc>
        <w:tc>
          <w:tcPr>
            <w:tcW w:w="293" w:type="pct"/>
          </w:tcPr>
          <w:p w14:paraId="510DE70A"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-.047</w:t>
            </w:r>
          </w:p>
        </w:tc>
        <w:tc>
          <w:tcPr>
            <w:tcW w:w="293" w:type="pct"/>
          </w:tcPr>
          <w:p w14:paraId="1D65587B"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-.042</w:t>
            </w:r>
          </w:p>
        </w:tc>
        <w:tc>
          <w:tcPr>
            <w:tcW w:w="310" w:type="pct"/>
          </w:tcPr>
          <w:p w14:paraId="54002519"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-.067</w:t>
            </w:r>
          </w:p>
        </w:tc>
        <w:tc>
          <w:tcPr>
            <w:tcW w:w="276" w:type="pct"/>
          </w:tcPr>
          <w:p w14:paraId="249C15B0"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.030</w:t>
            </w:r>
          </w:p>
        </w:tc>
        <w:tc>
          <w:tcPr>
            <w:tcW w:w="293" w:type="pct"/>
          </w:tcPr>
          <w:p w14:paraId="12F8C01B"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.079</w:t>
            </w:r>
          </w:p>
        </w:tc>
        <w:tc>
          <w:tcPr>
            <w:tcW w:w="293" w:type="pct"/>
          </w:tcPr>
          <w:p w14:paraId="6BEE8401"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.189</w:t>
            </w:r>
            <w:r w:rsidRPr="00FA1979">
              <w:rPr>
                <w:rFonts w:ascii="Times New Roman" w:eastAsia="Calibri" w:hAnsi="Times New Roman" w:cs="Times New Roman"/>
                <w:sz w:val="24"/>
                <w:szCs w:val="24"/>
                <w:vertAlign w:val="superscript"/>
              </w:rPr>
              <w:t>**</w:t>
            </w:r>
          </w:p>
        </w:tc>
        <w:tc>
          <w:tcPr>
            <w:tcW w:w="293" w:type="pct"/>
          </w:tcPr>
          <w:p w14:paraId="384AFD0B"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.007</w:t>
            </w:r>
          </w:p>
        </w:tc>
        <w:tc>
          <w:tcPr>
            <w:tcW w:w="293" w:type="pct"/>
          </w:tcPr>
          <w:p w14:paraId="2FDA7161"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.040</w:t>
            </w:r>
          </w:p>
        </w:tc>
        <w:tc>
          <w:tcPr>
            <w:tcW w:w="293" w:type="pct"/>
          </w:tcPr>
          <w:p w14:paraId="6A3C5CAB"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.003</w:t>
            </w:r>
          </w:p>
        </w:tc>
        <w:tc>
          <w:tcPr>
            <w:tcW w:w="293" w:type="pct"/>
          </w:tcPr>
          <w:p w14:paraId="28BC026F"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-.038</w:t>
            </w:r>
          </w:p>
        </w:tc>
        <w:tc>
          <w:tcPr>
            <w:tcW w:w="293" w:type="pct"/>
          </w:tcPr>
          <w:p w14:paraId="4FB62EE5"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-.013</w:t>
            </w:r>
          </w:p>
        </w:tc>
        <w:tc>
          <w:tcPr>
            <w:tcW w:w="293" w:type="pct"/>
          </w:tcPr>
          <w:p w14:paraId="1B31E77A"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-.036</w:t>
            </w:r>
          </w:p>
        </w:tc>
        <w:tc>
          <w:tcPr>
            <w:tcW w:w="293" w:type="pct"/>
          </w:tcPr>
          <w:p w14:paraId="6489F674"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-.049</w:t>
            </w:r>
          </w:p>
        </w:tc>
        <w:tc>
          <w:tcPr>
            <w:tcW w:w="293" w:type="pct"/>
          </w:tcPr>
          <w:p w14:paraId="1BC0B6C1"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.024</w:t>
            </w:r>
          </w:p>
        </w:tc>
      </w:tr>
      <w:tr w:rsidR="00FA1979" w:rsidRPr="00FA1979" w14:paraId="0C50ACB0" w14:textId="77777777" w:rsidTr="0034657D">
        <w:tc>
          <w:tcPr>
            <w:tcW w:w="896" w:type="pct"/>
          </w:tcPr>
          <w:p w14:paraId="049F97F7" w14:textId="77777777" w:rsidR="00FA1979" w:rsidRPr="00FA1979" w:rsidRDefault="00FA1979" w:rsidP="00FA1979">
            <w:pPr>
              <w:spacing w:line="360" w:lineRule="auto"/>
              <w:ind w:left="720"/>
              <w:rPr>
                <w:rFonts w:ascii="Times New Roman" w:eastAsia="Times New Roman" w:hAnsi="Times New Roman" w:cs="Times New Roman"/>
                <w:sz w:val="24"/>
                <w:szCs w:val="24"/>
                <w:lang w:eastAsia="en-GB"/>
              </w:rPr>
            </w:pPr>
            <w:r w:rsidRPr="00FA1979">
              <w:rPr>
                <w:rFonts w:ascii="Times New Roman" w:eastAsia="Calibri" w:hAnsi="Times New Roman" w:cs="Times New Roman"/>
                <w:sz w:val="24"/>
                <w:szCs w:val="24"/>
              </w:rPr>
              <w:t>Fruits</w:t>
            </w:r>
          </w:p>
        </w:tc>
        <w:tc>
          <w:tcPr>
            <w:tcW w:w="293" w:type="pct"/>
          </w:tcPr>
          <w:p w14:paraId="7995A35D"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-.114</w:t>
            </w:r>
            <w:r w:rsidRPr="00FA1979">
              <w:rPr>
                <w:rFonts w:ascii="Times New Roman" w:eastAsia="Calibri" w:hAnsi="Times New Roman" w:cs="Times New Roman"/>
                <w:sz w:val="24"/>
                <w:szCs w:val="24"/>
                <w:vertAlign w:val="superscript"/>
              </w:rPr>
              <w:t>**</w:t>
            </w:r>
          </w:p>
        </w:tc>
        <w:tc>
          <w:tcPr>
            <w:tcW w:w="293" w:type="pct"/>
          </w:tcPr>
          <w:p w14:paraId="7CA90F4F"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-.152</w:t>
            </w:r>
            <w:r w:rsidRPr="00FA1979">
              <w:rPr>
                <w:rFonts w:ascii="Times New Roman" w:eastAsia="Calibri" w:hAnsi="Times New Roman" w:cs="Times New Roman"/>
                <w:sz w:val="24"/>
                <w:szCs w:val="24"/>
                <w:vertAlign w:val="superscript"/>
              </w:rPr>
              <w:t>**</w:t>
            </w:r>
          </w:p>
        </w:tc>
        <w:tc>
          <w:tcPr>
            <w:tcW w:w="310" w:type="pct"/>
          </w:tcPr>
          <w:p w14:paraId="7CBD3285"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-.032</w:t>
            </w:r>
          </w:p>
        </w:tc>
        <w:tc>
          <w:tcPr>
            <w:tcW w:w="276" w:type="pct"/>
          </w:tcPr>
          <w:p w14:paraId="01481D05"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-.099</w:t>
            </w:r>
          </w:p>
        </w:tc>
        <w:tc>
          <w:tcPr>
            <w:tcW w:w="293" w:type="pct"/>
          </w:tcPr>
          <w:p w14:paraId="468DF04E"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.199</w:t>
            </w:r>
            <w:r w:rsidRPr="00FA1979">
              <w:rPr>
                <w:rFonts w:ascii="Times New Roman" w:eastAsia="Calibri" w:hAnsi="Times New Roman" w:cs="Times New Roman"/>
                <w:sz w:val="24"/>
                <w:szCs w:val="24"/>
                <w:vertAlign w:val="superscript"/>
              </w:rPr>
              <w:t>**</w:t>
            </w:r>
          </w:p>
        </w:tc>
        <w:tc>
          <w:tcPr>
            <w:tcW w:w="293" w:type="pct"/>
          </w:tcPr>
          <w:p w14:paraId="4E48AF9C"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-.158</w:t>
            </w:r>
            <w:r w:rsidRPr="00FA1979">
              <w:rPr>
                <w:rFonts w:ascii="Times New Roman" w:eastAsia="Calibri" w:hAnsi="Times New Roman" w:cs="Times New Roman"/>
                <w:sz w:val="24"/>
                <w:szCs w:val="24"/>
                <w:vertAlign w:val="superscript"/>
              </w:rPr>
              <w:t>**</w:t>
            </w:r>
          </w:p>
        </w:tc>
        <w:tc>
          <w:tcPr>
            <w:tcW w:w="293" w:type="pct"/>
          </w:tcPr>
          <w:p w14:paraId="5585DFB8"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-.132</w:t>
            </w:r>
          </w:p>
        </w:tc>
        <w:tc>
          <w:tcPr>
            <w:tcW w:w="293" w:type="pct"/>
          </w:tcPr>
          <w:p w14:paraId="0BE46CD7"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.069</w:t>
            </w:r>
          </w:p>
        </w:tc>
        <w:tc>
          <w:tcPr>
            <w:tcW w:w="293" w:type="pct"/>
          </w:tcPr>
          <w:p w14:paraId="55302329"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.157</w:t>
            </w:r>
            <w:r w:rsidRPr="00FA1979">
              <w:rPr>
                <w:rFonts w:ascii="Times New Roman" w:eastAsia="Calibri" w:hAnsi="Times New Roman" w:cs="Times New Roman"/>
                <w:sz w:val="24"/>
                <w:szCs w:val="24"/>
                <w:vertAlign w:val="superscript"/>
              </w:rPr>
              <w:t>**</w:t>
            </w:r>
          </w:p>
        </w:tc>
        <w:tc>
          <w:tcPr>
            <w:tcW w:w="293" w:type="pct"/>
          </w:tcPr>
          <w:p w14:paraId="32C1B86F"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-.095</w:t>
            </w:r>
          </w:p>
        </w:tc>
        <w:tc>
          <w:tcPr>
            <w:tcW w:w="293" w:type="pct"/>
          </w:tcPr>
          <w:p w14:paraId="4CCD3A50"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.013</w:t>
            </w:r>
          </w:p>
        </w:tc>
        <w:tc>
          <w:tcPr>
            <w:tcW w:w="293" w:type="pct"/>
          </w:tcPr>
          <w:p w14:paraId="7842ED8B"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-.121</w:t>
            </w:r>
            <w:r w:rsidRPr="00FA1979">
              <w:rPr>
                <w:rFonts w:ascii="Times New Roman" w:eastAsia="Calibri" w:hAnsi="Times New Roman" w:cs="Times New Roman"/>
                <w:sz w:val="24"/>
                <w:szCs w:val="24"/>
                <w:vertAlign w:val="superscript"/>
              </w:rPr>
              <w:t>**</w:t>
            </w:r>
          </w:p>
        </w:tc>
        <w:tc>
          <w:tcPr>
            <w:tcW w:w="293" w:type="pct"/>
          </w:tcPr>
          <w:p w14:paraId="3A9FEF92"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.014</w:t>
            </w:r>
          </w:p>
        </w:tc>
        <w:tc>
          <w:tcPr>
            <w:tcW w:w="293" w:type="pct"/>
          </w:tcPr>
          <w:p w14:paraId="24B69A78"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-.131</w:t>
            </w:r>
            <w:r w:rsidRPr="00FA1979">
              <w:rPr>
                <w:rFonts w:ascii="Times New Roman" w:eastAsia="Calibri" w:hAnsi="Times New Roman" w:cs="Times New Roman"/>
                <w:sz w:val="24"/>
                <w:szCs w:val="24"/>
                <w:vertAlign w:val="superscript"/>
              </w:rPr>
              <w:t>**</w:t>
            </w:r>
          </w:p>
        </w:tc>
      </w:tr>
      <w:tr w:rsidR="00FA1979" w:rsidRPr="00FA1979" w14:paraId="5DAD1276" w14:textId="77777777" w:rsidTr="0034657D">
        <w:tc>
          <w:tcPr>
            <w:tcW w:w="896" w:type="pct"/>
          </w:tcPr>
          <w:p w14:paraId="0DFD8D2B" w14:textId="77777777" w:rsidR="00FA1979" w:rsidRPr="00FA1979" w:rsidRDefault="00FA1979" w:rsidP="00FA1979">
            <w:pPr>
              <w:spacing w:line="360" w:lineRule="auto"/>
              <w:ind w:left="720"/>
              <w:rPr>
                <w:rFonts w:ascii="Times New Roman" w:eastAsia="Times New Roman" w:hAnsi="Times New Roman" w:cs="Times New Roman"/>
                <w:sz w:val="24"/>
                <w:szCs w:val="24"/>
                <w:lang w:eastAsia="en-GB"/>
              </w:rPr>
            </w:pPr>
            <w:r w:rsidRPr="00FA1979">
              <w:rPr>
                <w:rFonts w:ascii="Times New Roman" w:eastAsia="Calibri" w:hAnsi="Times New Roman" w:cs="Times New Roman"/>
                <w:sz w:val="24"/>
                <w:szCs w:val="24"/>
              </w:rPr>
              <w:t>Vegetables</w:t>
            </w:r>
          </w:p>
        </w:tc>
        <w:tc>
          <w:tcPr>
            <w:tcW w:w="293" w:type="pct"/>
          </w:tcPr>
          <w:p w14:paraId="531D6B0F"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-.078</w:t>
            </w:r>
          </w:p>
        </w:tc>
        <w:tc>
          <w:tcPr>
            <w:tcW w:w="293" w:type="pct"/>
          </w:tcPr>
          <w:p w14:paraId="2AA10062"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-.099</w:t>
            </w:r>
          </w:p>
        </w:tc>
        <w:tc>
          <w:tcPr>
            <w:tcW w:w="310" w:type="pct"/>
          </w:tcPr>
          <w:p w14:paraId="7D987296"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.043</w:t>
            </w:r>
          </w:p>
        </w:tc>
        <w:tc>
          <w:tcPr>
            <w:tcW w:w="276" w:type="pct"/>
          </w:tcPr>
          <w:p w14:paraId="5C70CD2A"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-.118</w:t>
            </w:r>
            <w:r w:rsidRPr="00FA1979">
              <w:rPr>
                <w:rFonts w:ascii="Times New Roman" w:eastAsia="Calibri" w:hAnsi="Times New Roman" w:cs="Times New Roman"/>
                <w:sz w:val="24"/>
                <w:szCs w:val="24"/>
                <w:vertAlign w:val="superscript"/>
              </w:rPr>
              <w:t>**</w:t>
            </w:r>
          </w:p>
        </w:tc>
        <w:tc>
          <w:tcPr>
            <w:tcW w:w="293" w:type="pct"/>
          </w:tcPr>
          <w:p w14:paraId="6E7BBB04"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.151</w:t>
            </w:r>
            <w:r w:rsidRPr="00FA1979">
              <w:rPr>
                <w:rFonts w:ascii="Times New Roman" w:eastAsia="Calibri" w:hAnsi="Times New Roman" w:cs="Times New Roman"/>
                <w:sz w:val="24"/>
                <w:szCs w:val="24"/>
                <w:vertAlign w:val="superscript"/>
              </w:rPr>
              <w:t>**</w:t>
            </w:r>
          </w:p>
        </w:tc>
        <w:tc>
          <w:tcPr>
            <w:tcW w:w="293" w:type="pct"/>
          </w:tcPr>
          <w:p w14:paraId="1BC284D6"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-.117</w:t>
            </w:r>
            <w:r w:rsidRPr="00FA1979">
              <w:rPr>
                <w:rFonts w:ascii="Times New Roman" w:eastAsia="Calibri" w:hAnsi="Times New Roman" w:cs="Times New Roman"/>
                <w:sz w:val="24"/>
                <w:szCs w:val="24"/>
                <w:vertAlign w:val="superscript"/>
              </w:rPr>
              <w:t>**</w:t>
            </w:r>
          </w:p>
        </w:tc>
        <w:tc>
          <w:tcPr>
            <w:tcW w:w="293" w:type="pct"/>
          </w:tcPr>
          <w:p w14:paraId="106ECD4D"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-.123</w:t>
            </w:r>
            <w:r w:rsidRPr="00FA1979">
              <w:rPr>
                <w:rFonts w:ascii="Times New Roman" w:eastAsia="Calibri" w:hAnsi="Times New Roman" w:cs="Times New Roman"/>
                <w:sz w:val="24"/>
                <w:szCs w:val="24"/>
                <w:vertAlign w:val="superscript"/>
              </w:rPr>
              <w:t>**</w:t>
            </w:r>
          </w:p>
        </w:tc>
        <w:tc>
          <w:tcPr>
            <w:tcW w:w="293" w:type="pct"/>
          </w:tcPr>
          <w:p w14:paraId="05C6C85C"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.079</w:t>
            </w:r>
          </w:p>
        </w:tc>
        <w:tc>
          <w:tcPr>
            <w:tcW w:w="293" w:type="pct"/>
          </w:tcPr>
          <w:p w14:paraId="36012C8B"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.086</w:t>
            </w:r>
          </w:p>
        </w:tc>
        <w:tc>
          <w:tcPr>
            <w:tcW w:w="293" w:type="pct"/>
          </w:tcPr>
          <w:p w14:paraId="66169009"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-.067</w:t>
            </w:r>
          </w:p>
        </w:tc>
        <w:tc>
          <w:tcPr>
            <w:tcW w:w="293" w:type="pct"/>
          </w:tcPr>
          <w:p w14:paraId="0AA08450"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-.002</w:t>
            </w:r>
          </w:p>
        </w:tc>
        <w:tc>
          <w:tcPr>
            <w:tcW w:w="293" w:type="pct"/>
          </w:tcPr>
          <w:p w14:paraId="4B0098C6"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-.099</w:t>
            </w:r>
          </w:p>
        </w:tc>
        <w:tc>
          <w:tcPr>
            <w:tcW w:w="293" w:type="pct"/>
          </w:tcPr>
          <w:p w14:paraId="70F1C81B"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.035</w:t>
            </w:r>
          </w:p>
        </w:tc>
        <w:tc>
          <w:tcPr>
            <w:tcW w:w="293" w:type="pct"/>
          </w:tcPr>
          <w:p w14:paraId="0696AE65"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-.122</w:t>
            </w:r>
            <w:r w:rsidRPr="00FA1979">
              <w:rPr>
                <w:rFonts w:ascii="Times New Roman" w:eastAsia="Calibri" w:hAnsi="Times New Roman" w:cs="Times New Roman"/>
                <w:sz w:val="24"/>
                <w:szCs w:val="24"/>
                <w:vertAlign w:val="superscript"/>
              </w:rPr>
              <w:t>**</w:t>
            </w:r>
          </w:p>
        </w:tc>
      </w:tr>
      <w:tr w:rsidR="00FA1979" w:rsidRPr="00FA1979" w14:paraId="5CC7CC80" w14:textId="77777777" w:rsidTr="0034657D">
        <w:tc>
          <w:tcPr>
            <w:tcW w:w="896" w:type="pct"/>
          </w:tcPr>
          <w:p w14:paraId="53AA146E" w14:textId="77777777" w:rsidR="00FA1979" w:rsidRPr="00FA1979" w:rsidRDefault="00FA1979" w:rsidP="00FA1979">
            <w:pPr>
              <w:spacing w:line="360" w:lineRule="auto"/>
              <w:ind w:left="720"/>
              <w:rPr>
                <w:rFonts w:ascii="Times New Roman" w:eastAsia="Times New Roman" w:hAnsi="Times New Roman" w:cs="Times New Roman"/>
                <w:sz w:val="24"/>
                <w:szCs w:val="24"/>
                <w:lang w:eastAsia="en-GB"/>
              </w:rPr>
            </w:pPr>
            <w:r w:rsidRPr="00FA1979">
              <w:rPr>
                <w:rFonts w:ascii="Times New Roman" w:eastAsia="Calibri" w:hAnsi="Times New Roman" w:cs="Times New Roman"/>
                <w:sz w:val="24"/>
                <w:szCs w:val="24"/>
              </w:rPr>
              <w:lastRenderedPageBreak/>
              <w:t>Energy-containing beverages</w:t>
            </w:r>
          </w:p>
        </w:tc>
        <w:tc>
          <w:tcPr>
            <w:tcW w:w="293" w:type="pct"/>
          </w:tcPr>
          <w:p w14:paraId="3EDE9874"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.004</w:t>
            </w:r>
          </w:p>
        </w:tc>
        <w:tc>
          <w:tcPr>
            <w:tcW w:w="293" w:type="pct"/>
          </w:tcPr>
          <w:p w14:paraId="7C8B6178"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.004</w:t>
            </w:r>
          </w:p>
        </w:tc>
        <w:tc>
          <w:tcPr>
            <w:tcW w:w="310" w:type="pct"/>
          </w:tcPr>
          <w:p w14:paraId="0A2735CD"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-.041</w:t>
            </w:r>
          </w:p>
        </w:tc>
        <w:tc>
          <w:tcPr>
            <w:tcW w:w="276" w:type="pct"/>
          </w:tcPr>
          <w:p w14:paraId="1D47C108"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.036</w:t>
            </w:r>
          </w:p>
        </w:tc>
        <w:tc>
          <w:tcPr>
            <w:tcW w:w="293" w:type="pct"/>
          </w:tcPr>
          <w:p w14:paraId="64C5154A"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.187</w:t>
            </w:r>
            <w:r w:rsidRPr="00FA1979">
              <w:rPr>
                <w:rFonts w:ascii="Times New Roman" w:eastAsia="Calibri" w:hAnsi="Times New Roman" w:cs="Times New Roman"/>
                <w:sz w:val="24"/>
                <w:szCs w:val="24"/>
                <w:vertAlign w:val="superscript"/>
              </w:rPr>
              <w:t>**</w:t>
            </w:r>
          </w:p>
        </w:tc>
        <w:tc>
          <w:tcPr>
            <w:tcW w:w="293" w:type="pct"/>
          </w:tcPr>
          <w:p w14:paraId="77CE995D"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-.013</w:t>
            </w:r>
          </w:p>
        </w:tc>
        <w:tc>
          <w:tcPr>
            <w:tcW w:w="293" w:type="pct"/>
          </w:tcPr>
          <w:p w14:paraId="4BDE6AB0"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.068</w:t>
            </w:r>
          </w:p>
        </w:tc>
        <w:tc>
          <w:tcPr>
            <w:tcW w:w="293" w:type="pct"/>
          </w:tcPr>
          <w:p w14:paraId="2EAFBCFA"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.087</w:t>
            </w:r>
          </w:p>
        </w:tc>
        <w:tc>
          <w:tcPr>
            <w:tcW w:w="293" w:type="pct"/>
          </w:tcPr>
          <w:p w14:paraId="26F190E6"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.046</w:t>
            </w:r>
          </w:p>
        </w:tc>
        <w:tc>
          <w:tcPr>
            <w:tcW w:w="293" w:type="pct"/>
          </w:tcPr>
          <w:p w14:paraId="1C50855F"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-.092</w:t>
            </w:r>
          </w:p>
        </w:tc>
        <w:tc>
          <w:tcPr>
            <w:tcW w:w="293" w:type="pct"/>
          </w:tcPr>
          <w:p w14:paraId="581961BB"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.010</w:t>
            </w:r>
          </w:p>
        </w:tc>
        <w:tc>
          <w:tcPr>
            <w:tcW w:w="293" w:type="pct"/>
          </w:tcPr>
          <w:p w14:paraId="60C72311"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-.014</w:t>
            </w:r>
          </w:p>
        </w:tc>
        <w:tc>
          <w:tcPr>
            <w:tcW w:w="293" w:type="pct"/>
          </w:tcPr>
          <w:p w14:paraId="52991EBD"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-.073</w:t>
            </w:r>
          </w:p>
        </w:tc>
        <w:tc>
          <w:tcPr>
            <w:tcW w:w="293" w:type="pct"/>
          </w:tcPr>
          <w:p w14:paraId="573D1126"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.079</w:t>
            </w:r>
          </w:p>
        </w:tc>
      </w:tr>
      <w:tr w:rsidR="00FA1979" w:rsidRPr="00FA1979" w14:paraId="433A292C" w14:textId="77777777" w:rsidTr="0034657D">
        <w:tc>
          <w:tcPr>
            <w:tcW w:w="896" w:type="pct"/>
            <w:tcBorders>
              <w:bottom w:val="single" w:sz="12" w:space="0" w:color="auto"/>
            </w:tcBorders>
          </w:tcPr>
          <w:p w14:paraId="77FD2157" w14:textId="77777777" w:rsidR="00FA1979" w:rsidRPr="00FA1979" w:rsidRDefault="00FA1979" w:rsidP="00FA1979">
            <w:pPr>
              <w:spacing w:line="360" w:lineRule="auto"/>
              <w:ind w:left="720"/>
              <w:rPr>
                <w:rFonts w:ascii="Times New Roman" w:eastAsia="Times New Roman" w:hAnsi="Times New Roman" w:cs="Times New Roman"/>
                <w:sz w:val="24"/>
                <w:szCs w:val="24"/>
                <w:lang w:eastAsia="en-GB"/>
              </w:rPr>
            </w:pPr>
            <w:r w:rsidRPr="00FA1979">
              <w:rPr>
                <w:rFonts w:ascii="Times New Roman" w:eastAsia="Calibri" w:hAnsi="Times New Roman" w:cs="Times New Roman"/>
                <w:sz w:val="24"/>
                <w:szCs w:val="24"/>
              </w:rPr>
              <w:t>Other dairy products</w:t>
            </w:r>
          </w:p>
        </w:tc>
        <w:tc>
          <w:tcPr>
            <w:tcW w:w="293" w:type="pct"/>
            <w:tcBorders>
              <w:bottom w:val="single" w:sz="12" w:space="0" w:color="auto"/>
            </w:tcBorders>
          </w:tcPr>
          <w:p w14:paraId="44F4F473"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-.041</w:t>
            </w:r>
          </w:p>
        </w:tc>
        <w:tc>
          <w:tcPr>
            <w:tcW w:w="293" w:type="pct"/>
            <w:tcBorders>
              <w:bottom w:val="single" w:sz="12" w:space="0" w:color="auto"/>
            </w:tcBorders>
          </w:tcPr>
          <w:p w14:paraId="0452C4B6"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-.030</w:t>
            </w:r>
          </w:p>
        </w:tc>
        <w:tc>
          <w:tcPr>
            <w:tcW w:w="310" w:type="pct"/>
            <w:tcBorders>
              <w:bottom w:val="single" w:sz="12" w:space="0" w:color="auto"/>
            </w:tcBorders>
          </w:tcPr>
          <w:p w14:paraId="765120ED"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-.020</w:t>
            </w:r>
          </w:p>
        </w:tc>
        <w:tc>
          <w:tcPr>
            <w:tcW w:w="276" w:type="pct"/>
            <w:tcBorders>
              <w:bottom w:val="single" w:sz="12" w:space="0" w:color="auto"/>
            </w:tcBorders>
          </w:tcPr>
          <w:p w14:paraId="216927C0"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.003</w:t>
            </w:r>
          </w:p>
        </w:tc>
        <w:tc>
          <w:tcPr>
            <w:tcW w:w="293" w:type="pct"/>
            <w:tcBorders>
              <w:bottom w:val="single" w:sz="12" w:space="0" w:color="auto"/>
            </w:tcBorders>
          </w:tcPr>
          <w:p w14:paraId="5A26A9C5"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.042</w:t>
            </w:r>
          </w:p>
        </w:tc>
        <w:tc>
          <w:tcPr>
            <w:tcW w:w="293" w:type="pct"/>
            <w:tcBorders>
              <w:bottom w:val="single" w:sz="12" w:space="0" w:color="auto"/>
            </w:tcBorders>
          </w:tcPr>
          <w:p w14:paraId="184BCD2D"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.036</w:t>
            </w:r>
          </w:p>
        </w:tc>
        <w:tc>
          <w:tcPr>
            <w:tcW w:w="293" w:type="pct"/>
            <w:tcBorders>
              <w:bottom w:val="single" w:sz="12" w:space="0" w:color="auto"/>
            </w:tcBorders>
          </w:tcPr>
          <w:p w14:paraId="2F0AEC53"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-.017</w:t>
            </w:r>
          </w:p>
        </w:tc>
        <w:tc>
          <w:tcPr>
            <w:tcW w:w="293" w:type="pct"/>
            <w:tcBorders>
              <w:bottom w:val="single" w:sz="12" w:space="0" w:color="auto"/>
            </w:tcBorders>
          </w:tcPr>
          <w:p w14:paraId="5118EFBD"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.050</w:t>
            </w:r>
          </w:p>
        </w:tc>
        <w:tc>
          <w:tcPr>
            <w:tcW w:w="293" w:type="pct"/>
            <w:tcBorders>
              <w:bottom w:val="single" w:sz="12" w:space="0" w:color="auto"/>
            </w:tcBorders>
          </w:tcPr>
          <w:p w14:paraId="44B1F95B"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.002</w:t>
            </w:r>
          </w:p>
        </w:tc>
        <w:tc>
          <w:tcPr>
            <w:tcW w:w="293" w:type="pct"/>
            <w:tcBorders>
              <w:bottom w:val="single" w:sz="12" w:space="0" w:color="auto"/>
            </w:tcBorders>
          </w:tcPr>
          <w:p w14:paraId="7AB7EDC6"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-.048</w:t>
            </w:r>
          </w:p>
        </w:tc>
        <w:tc>
          <w:tcPr>
            <w:tcW w:w="293" w:type="pct"/>
            <w:tcBorders>
              <w:bottom w:val="single" w:sz="12" w:space="0" w:color="auto"/>
            </w:tcBorders>
          </w:tcPr>
          <w:p w14:paraId="7D29BD56"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-.007</w:t>
            </w:r>
          </w:p>
        </w:tc>
        <w:tc>
          <w:tcPr>
            <w:tcW w:w="293" w:type="pct"/>
            <w:tcBorders>
              <w:bottom w:val="single" w:sz="12" w:space="0" w:color="auto"/>
            </w:tcBorders>
          </w:tcPr>
          <w:p w14:paraId="4551888C"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-.052</w:t>
            </w:r>
          </w:p>
        </w:tc>
        <w:tc>
          <w:tcPr>
            <w:tcW w:w="293" w:type="pct"/>
            <w:tcBorders>
              <w:bottom w:val="single" w:sz="12" w:space="0" w:color="auto"/>
            </w:tcBorders>
          </w:tcPr>
          <w:p w14:paraId="63F049E2"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-.033</w:t>
            </w:r>
          </w:p>
        </w:tc>
        <w:tc>
          <w:tcPr>
            <w:tcW w:w="293" w:type="pct"/>
            <w:tcBorders>
              <w:bottom w:val="single" w:sz="12" w:space="0" w:color="auto"/>
            </w:tcBorders>
          </w:tcPr>
          <w:p w14:paraId="144F59F1" w14:textId="77777777" w:rsidR="00FA1979" w:rsidRPr="00FA1979" w:rsidRDefault="00FA1979" w:rsidP="00FA1979">
            <w:pPr>
              <w:spacing w:line="36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rPr>
              <w:t>-.001</w:t>
            </w:r>
          </w:p>
        </w:tc>
      </w:tr>
    </w:tbl>
    <w:p w14:paraId="294A66C9" w14:textId="77777777" w:rsidR="00FA1979" w:rsidRPr="00FA1979" w:rsidRDefault="00FA1979" w:rsidP="0044516A">
      <w:pPr>
        <w:spacing w:after="200" w:line="24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vertAlign w:val="superscript"/>
        </w:rPr>
        <w:t>1</w:t>
      </w:r>
      <w:r w:rsidRPr="00FA1979">
        <w:rPr>
          <w:rFonts w:ascii="Times New Roman" w:eastAsia="Calibri" w:hAnsi="Times New Roman" w:cs="Times New Roman"/>
          <w:sz w:val="24"/>
          <w:szCs w:val="24"/>
        </w:rPr>
        <w:t xml:space="preserve"> Significance denoted for coefficients ≥ .10, and indicated as * p &lt; .01, ** p &lt; .001. </w:t>
      </w:r>
    </w:p>
    <w:p w14:paraId="2655F2C8" w14:textId="77777777" w:rsidR="00FA1979" w:rsidRPr="00FA1979" w:rsidRDefault="00FA1979" w:rsidP="0044516A">
      <w:pPr>
        <w:spacing w:after="200" w:line="24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vertAlign w:val="superscript"/>
        </w:rPr>
        <w:t xml:space="preserve">2 </w:t>
      </w:r>
      <w:r w:rsidRPr="00FA1979">
        <w:rPr>
          <w:rFonts w:ascii="Times New Roman" w:eastAsia="Calibri" w:hAnsi="Times New Roman" w:cs="Times New Roman"/>
          <w:sz w:val="24"/>
          <w:szCs w:val="24"/>
        </w:rPr>
        <w:t>‘Sex’ binary coded as 0 = female, 1 = male.</w:t>
      </w:r>
    </w:p>
    <w:p w14:paraId="4A4F9A41" w14:textId="77777777" w:rsidR="00FA1979" w:rsidRPr="00FA1979" w:rsidRDefault="00FA1979" w:rsidP="0044516A">
      <w:pPr>
        <w:spacing w:after="200" w:line="24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vertAlign w:val="superscript"/>
        </w:rPr>
        <w:t>3</w:t>
      </w:r>
      <w:r w:rsidRPr="00FA1979">
        <w:rPr>
          <w:rFonts w:ascii="Times New Roman" w:eastAsia="Calibri" w:hAnsi="Times New Roman" w:cs="Times New Roman"/>
          <w:sz w:val="24"/>
          <w:szCs w:val="24"/>
        </w:rPr>
        <w:t xml:space="preserve"> Dietary variety score calculated as the count of individual foods and beverages consumed across food groups.</w:t>
      </w:r>
    </w:p>
    <w:p w14:paraId="6ADD80E8" w14:textId="77777777" w:rsidR="00FA1979" w:rsidRPr="00FA1979" w:rsidRDefault="00FA1979" w:rsidP="0044516A">
      <w:pPr>
        <w:spacing w:after="200" w:line="24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vertAlign w:val="superscript"/>
        </w:rPr>
        <w:t>4</w:t>
      </w:r>
      <w:r w:rsidRPr="00FA1979">
        <w:rPr>
          <w:rFonts w:ascii="Times New Roman" w:eastAsia="Calibri" w:hAnsi="Times New Roman" w:cs="Times New Roman"/>
          <w:sz w:val="24"/>
          <w:szCs w:val="24"/>
        </w:rPr>
        <w:t xml:space="preserve"> Dietary variety score calculated as the count of food groups from which participants consumed ≥ 1 food or beverage, scored from 1 – 10. </w:t>
      </w:r>
    </w:p>
    <w:p w14:paraId="4EA7478E" w14:textId="77777777" w:rsidR="00FA1979" w:rsidRPr="00FA1979" w:rsidRDefault="00FA1979" w:rsidP="0044516A">
      <w:pPr>
        <w:spacing w:after="200" w:line="24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vertAlign w:val="superscript"/>
        </w:rPr>
        <w:t>5</w:t>
      </w:r>
      <w:r w:rsidRPr="00FA1979">
        <w:rPr>
          <w:rFonts w:ascii="Times New Roman" w:eastAsia="Calibri" w:hAnsi="Times New Roman" w:cs="Times New Roman"/>
          <w:sz w:val="24"/>
          <w:szCs w:val="24"/>
        </w:rPr>
        <w:t xml:space="preserve"> Dietary variety score calculated as the percentage of items consumed from within each food group.</w:t>
      </w:r>
    </w:p>
    <w:p w14:paraId="0270F56C" w14:textId="77777777" w:rsidR="00FA1979" w:rsidRPr="00FA1979" w:rsidRDefault="00FA1979" w:rsidP="0044516A">
      <w:pPr>
        <w:spacing w:after="200" w:line="240" w:lineRule="auto"/>
        <w:rPr>
          <w:rFonts w:ascii="Times New Roman" w:eastAsia="Calibri" w:hAnsi="Times New Roman" w:cs="Times New Roman"/>
          <w:sz w:val="24"/>
        </w:rPr>
      </w:pPr>
      <w:r w:rsidRPr="00FA1979">
        <w:rPr>
          <w:rFonts w:ascii="Times New Roman" w:eastAsia="Calibri" w:hAnsi="Times New Roman" w:cs="Times New Roman"/>
          <w:sz w:val="24"/>
          <w:szCs w:val="24"/>
          <w:vertAlign w:val="superscript"/>
        </w:rPr>
        <w:t xml:space="preserve">6 </w:t>
      </w:r>
      <w:r w:rsidRPr="00FA1979">
        <w:rPr>
          <w:rFonts w:ascii="Times New Roman" w:eastAsia="Calibri" w:hAnsi="Times New Roman" w:cs="Times New Roman"/>
          <w:sz w:val="24"/>
        </w:rPr>
        <w:t>Higher scores indicate residential areas have greater levels of deprivation.</w:t>
      </w:r>
    </w:p>
    <w:p w14:paraId="4283D3C0" w14:textId="77777777" w:rsidR="00FA1979" w:rsidRPr="00FA1979" w:rsidRDefault="00FA1979" w:rsidP="0044516A">
      <w:pPr>
        <w:spacing w:after="200" w:line="240" w:lineRule="auto"/>
        <w:rPr>
          <w:rFonts w:ascii="Times New Roman" w:eastAsia="Calibri" w:hAnsi="Times New Roman" w:cs="Times New Roman"/>
          <w:sz w:val="24"/>
          <w:szCs w:val="24"/>
        </w:rPr>
      </w:pPr>
      <w:r w:rsidRPr="00FA1979">
        <w:rPr>
          <w:rFonts w:ascii="Times New Roman" w:eastAsia="Calibri" w:hAnsi="Times New Roman" w:cs="Times New Roman"/>
          <w:sz w:val="24"/>
          <w:szCs w:val="24"/>
          <w:vertAlign w:val="superscript"/>
        </w:rPr>
        <w:t xml:space="preserve">7 </w:t>
      </w:r>
      <w:r w:rsidRPr="00FA1979">
        <w:rPr>
          <w:rFonts w:ascii="Times New Roman" w:eastAsia="Calibri" w:hAnsi="Times New Roman" w:cs="Times New Roman"/>
          <w:sz w:val="24"/>
          <w:szCs w:val="24"/>
        </w:rPr>
        <w:t>‘Vigorous physical activity’ binary coded as 0 = 0 – 60 minutes of activity, 1 = 1 – 6+ hours of activity.</w:t>
      </w:r>
    </w:p>
    <w:p w14:paraId="65A93EA1" w14:textId="77777777" w:rsidR="0034657D" w:rsidRDefault="0034657D" w:rsidP="005A3E12">
      <w:pPr>
        <w:rPr>
          <w:rFonts w:ascii="Times New Roman" w:hAnsi="Times New Roman" w:cs="Times New Roman"/>
          <w:b/>
          <w:bCs/>
          <w:sz w:val="24"/>
          <w:szCs w:val="24"/>
        </w:rPr>
        <w:sectPr w:rsidR="0034657D" w:rsidSect="00580C26">
          <w:pgSz w:w="16838" w:h="11906" w:orient="landscape"/>
          <w:pgMar w:top="1440" w:right="1440" w:bottom="1440" w:left="1440" w:header="708" w:footer="708" w:gutter="0"/>
          <w:cols w:space="708"/>
          <w:docGrid w:linePitch="360"/>
        </w:sectPr>
      </w:pPr>
    </w:p>
    <w:p w14:paraId="6447ED0C" w14:textId="77777777" w:rsidR="0034657D" w:rsidRDefault="0034657D" w:rsidP="0034657D">
      <w:pPr>
        <w:rPr>
          <w:rFonts w:ascii="Times New Roman" w:hAnsi="Times New Roman" w:cs="Times New Roman"/>
          <w:b/>
          <w:bCs/>
          <w:sz w:val="24"/>
          <w:szCs w:val="24"/>
        </w:rPr>
      </w:pPr>
      <w:r w:rsidRPr="006A0CBC">
        <w:rPr>
          <w:rFonts w:ascii="Times New Roman" w:hAnsi="Times New Roman" w:cs="Times New Roman"/>
          <w:b/>
          <w:bCs/>
          <w:sz w:val="24"/>
          <w:szCs w:val="24"/>
        </w:rPr>
        <w:lastRenderedPageBreak/>
        <w:t>Online Su</w:t>
      </w:r>
      <w:r>
        <w:rPr>
          <w:rFonts w:ascii="Times New Roman" w:hAnsi="Times New Roman" w:cs="Times New Roman"/>
          <w:b/>
          <w:bCs/>
          <w:sz w:val="24"/>
          <w:szCs w:val="24"/>
        </w:rPr>
        <w:t>pplementary</w:t>
      </w:r>
      <w:r w:rsidRPr="006A0CBC">
        <w:rPr>
          <w:rFonts w:ascii="Times New Roman" w:hAnsi="Times New Roman" w:cs="Times New Roman"/>
          <w:b/>
          <w:bCs/>
          <w:sz w:val="24"/>
          <w:szCs w:val="24"/>
        </w:rPr>
        <w:t xml:space="preserve"> Material</w:t>
      </w:r>
    </w:p>
    <w:p w14:paraId="7287F17B" w14:textId="77777777" w:rsidR="0034657D" w:rsidRDefault="0034657D" w:rsidP="0034657D">
      <w:pPr>
        <w:rPr>
          <w:rFonts w:ascii="Times New Roman" w:eastAsia="Calibri" w:hAnsi="Times New Roman" w:cs="Times New Roman"/>
          <w:b/>
          <w:bCs/>
          <w:sz w:val="24"/>
          <w:szCs w:val="24"/>
        </w:rPr>
      </w:pPr>
    </w:p>
    <w:p w14:paraId="434C59D7" w14:textId="09A74ED5" w:rsidR="005249E9" w:rsidRPr="005249E9" w:rsidRDefault="005249E9" w:rsidP="0034657D">
      <w:pPr>
        <w:outlineLvl w:val="0"/>
        <w:rPr>
          <w:rFonts w:ascii="Times New Roman" w:eastAsia="Calibri" w:hAnsi="Times New Roman" w:cs="Times New Roman"/>
          <w:sz w:val="24"/>
          <w:szCs w:val="24"/>
          <w:vertAlign w:val="superscript"/>
        </w:rPr>
      </w:pPr>
      <w:r w:rsidRPr="005249E9">
        <w:rPr>
          <w:rFonts w:ascii="Times New Roman" w:eastAsia="Calibri" w:hAnsi="Times New Roman" w:cs="Times New Roman"/>
          <w:b/>
          <w:bCs/>
          <w:sz w:val="24"/>
          <w:szCs w:val="24"/>
        </w:rPr>
        <w:t xml:space="preserve">Table </w:t>
      </w:r>
      <w:r>
        <w:rPr>
          <w:rFonts w:ascii="Times New Roman" w:eastAsia="Calibri" w:hAnsi="Times New Roman" w:cs="Times New Roman"/>
          <w:b/>
          <w:bCs/>
          <w:sz w:val="24"/>
          <w:szCs w:val="24"/>
        </w:rPr>
        <w:t>A.</w:t>
      </w:r>
      <w:r w:rsidRPr="005249E9">
        <w:rPr>
          <w:rFonts w:ascii="Times New Roman" w:eastAsia="Calibri" w:hAnsi="Times New Roman" w:cs="Times New Roman"/>
          <w:b/>
          <w:bCs/>
          <w:sz w:val="24"/>
          <w:szCs w:val="24"/>
        </w:rPr>
        <w:t xml:space="preserve">3. </w:t>
      </w:r>
      <w:r w:rsidRPr="005249E9">
        <w:rPr>
          <w:rFonts w:ascii="Times New Roman" w:eastAsia="Calibri" w:hAnsi="Times New Roman" w:cs="Times New Roman"/>
          <w:sz w:val="24"/>
          <w:szCs w:val="24"/>
        </w:rPr>
        <w:t xml:space="preserve">Unstandardised beta coefficients for pathways predicting body weight outcomes, where baseline models include </w:t>
      </w:r>
      <w:r w:rsidRPr="005249E9">
        <w:rPr>
          <w:rFonts w:ascii="Times New Roman" w:eastAsia="Calibri" w:hAnsi="Times New Roman" w:cs="Calibri"/>
          <w:sz w:val="24"/>
        </w:rPr>
        <w:t xml:space="preserve">‘age completing full-time education’ as an additional covariate. </w:t>
      </w:r>
      <w:r w:rsidRPr="005249E9">
        <w:rPr>
          <w:rFonts w:ascii="Times New Roman" w:eastAsia="Calibri" w:hAnsi="Times New Roman" w:cs="Times New Roman"/>
          <w:sz w:val="24"/>
          <w:szCs w:val="24"/>
        </w:rPr>
        <w:t xml:space="preserve"> Dietary variety was entered as the predictor (X), portion size as the mediator (M), and energy density as the moderator (W) across models. </w:t>
      </w:r>
      <w:r w:rsidRPr="005249E9">
        <w:rPr>
          <w:rFonts w:ascii="Times New Roman" w:eastAsia="Calibri" w:hAnsi="Times New Roman" w:cs="Times New Roman"/>
          <w:sz w:val="24"/>
          <w:szCs w:val="24"/>
          <w:vertAlign w:val="superscript"/>
        </w:rPr>
        <w:t>1, 2</w:t>
      </w:r>
    </w:p>
    <w:tbl>
      <w:tblPr>
        <w:tblStyle w:val="TableGrid"/>
        <w:tblW w:w="52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8"/>
        <w:gridCol w:w="1031"/>
        <w:gridCol w:w="843"/>
        <w:gridCol w:w="992"/>
        <w:gridCol w:w="852"/>
        <w:gridCol w:w="992"/>
        <w:gridCol w:w="992"/>
        <w:gridCol w:w="992"/>
        <w:gridCol w:w="852"/>
        <w:gridCol w:w="992"/>
        <w:gridCol w:w="849"/>
        <w:gridCol w:w="992"/>
        <w:gridCol w:w="852"/>
        <w:gridCol w:w="930"/>
      </w:tblGrid>
      <w:tr w:rsidR="005249E9" w:rsidRPr="005249E9" w14:paraId="605A3567" w14:textId="77777777" w:rsidTr="00C0678B">
        <w:trPr>
          <w:trHeight w:val="657"/>
          <w:tblHeader/>
        </w:trPr>
        <w:tc>
          <w:tcPr>
            <w:tcW w:w="818" w:type="pct"/>
            <w:vMerge w:val="restart"/>
            <w:tcBorders>
              <w:top w:val="single" w:sz="4" w:space="0" w:color="auto"/>
            </w:tcBorders>
          </w:tcPr>
          <w:p w14:paraId="631F61D9"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Predictor</w:t>
            </w:r>
          </w:p>
        </w:tc>
        <w:tc>
          <w:tcPr>
            <w:tcW w:w="355" w:type="pct"/>
            <w:vMerge w:val="restart"/>
            <w:tcBorders>
              <w:top w:val="single" w:sz="4" w:space="0" w:color="auto"/>
            </w:tcBorders>
          </w:tcPr>
          <w:p w14:paraId="45F9AC61"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Portion size (g)</w:t>
            </w:r>
          </w:p>
        </w:tc>
        <w:tc>
          <w:tcPr>
            <w:tcW w:w="1265" w:type="pct"/>
            <w:gridSpan w:val="4"/>
            <w:tcBorders>
              <w:top w:val="single" w:sz="4" w:space="0" w:color="auto"/>
            </w:tcBorders>
          </w:tcPr>
          <w:p w14:paraId="1656EA52"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BMI (Kg/m</w:t>
            </w:r>
            <w:r w:rsidRPr="005249E9">
              <w:rPr>
                <w:rFonts w:ascii="Times New Roman" w:eastAsia="Calibri" w:hAnsi="Times New Roman" w:cs="Times New Roman"/>
                <w:b/>
                <w:bCs/>
                <w:sz w:val="24"/>
                <w:szCs w:val="24"/>
                <w:vertAlign w:val="superscript"/>
              </w:rPr>
              <w:t>2</w:t>
            </w:r>
            <w:r w:rsidRPr="005249E9">
              <w:rPr>
                <w:rFonts w:ascii="Times New Roman" w:eastAsia="Calibri" w:hAnsi="Times New Roman" w:cs="Times New Roman"/>
                <w:b/>
                <w:bCs/>
                <w:sz w:val="24"/>
                <w:szCs w:val="24"/>
              </w:rPr>
              <w:t>)</w:t>
            </w:r>
          </w:p>
        </w:tc>
        <w:tc>
          <w:tcPr>
            <w:tcW w:w="1316" w:type="pct"/>
            <w:gridSpan w:val="4"/>
            <w:tcBorders>
              <w:top w:val="single" w:sz="4" w:space="0" w:color="auto"/>
            </w:tcBorders>
          </w:tcPr>
          <w:p w14:paraId="1F68008A"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Body fat (%)</w:t>
            </w:r>
          </w:p>
        </w:tc>
        <w:tc>
          <w:tcPr>
            <w:tcW w:w="1246" w:type="pct"/>
            <w:gridSpan w:val="4"/>
            <w:tcBorders>
              <w:top w:val="single" w:sz="4" w:space="0" w:color="auto"/>
            </w:tcBorders>
          </w:tcPr>
          <w:p w14:paraId="73E9832C"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Fat-free mass (Kg)</w:t>
            </w:r>
          </w:p>
        </w:tc>
      </w:tr>
      <w:tr w:rsidR="005249E9" w:rsidRPr="005249E9" w14:paraId="076D7C7F" w14:textId="77777777" w:rsidTr="00C0678B">
        <w:trPr>
          <w:trHeight w:val="429"/>
          <w:tblHeader/>
        </w:trPr>
        <w:tc>
          <w:tcPr>
            <w:tcW w:w="818" w:type="pct"/>
            <w:vMerge/>
          </w:tcPr>
          <w:p w14:paraId="7FBFAB86" w14:textId="77777777" w:rsidR="005249E9" w:rsidRPr="005249E9" w:rsidRDefault="005249E9" w:rsidP="005249E9">
            <w:pPr>
              <w:rPr>
                <w:rFonts w:ascii="Times New Roman" w:eastAsia="Calibri" w:hAnsi="Times New Roman" w:cs="Times New Roman"/>
                <w:b/>
                <w:bCs/>
                <w:sz w:val="24"/>
                <w:szCs w:val="24"/>
              </w:rPr>
            </w:pPr>
          </w:p>
        </w:tc>
        <w:tc>
          <w:tcPr>
            <w:tcW w:w="355" w:type="pct"/>
            <w:vMerge/>
          </w:tcPr>
          <w:p w14:paraId="77241E3A" w14:textId="77777777" w:rsidR="005249E9" w:rsidRPr="005249E9" w:rsidRDefault="005249E9" w:rsidP="005249E9">
            <w:pPr>
              <w:rPr>
                <w:rFonts w:ascii="Times New Roman" w:eastAsia="Calibri" w:hAnsi="Times New Roman" w:cs="Times New Roman"/>
                <w:b/>
                <w:bCs/>
                <w:sz w:val="24"/>
                <w:szCs w:val="24"/>
              </w:rPr>
            </w:pPr>
          </w:p>
        </w:tc>
        <w:tc>
          <w:tcPr>
            <w:tcW w:w="290" w:type="pct"/>
          </w:tcPr>
          <w:p w14:paraId="3FA87C4C"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X</w:t>
            </w:r>
          </w:p>
        </w:tc>
        <w:tc>
          <w:tcPr>
            <w:tcW w:w="341" w:type="pct"/>
          </w:tcPr>
          <w:p w14:paraId="3DB558BC"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X * W</w:t>
            </w:r>
          </w:p>
        </w:tc>
        <w:tc>
          <w:tcPr>
            <w:tcW w:w="293" w:type="pct"/>
            <w:tcBorders>
              <w:top w:val="single" w:sz="4" w:space="0" w:color="auto"/>
            </w:tcBorders>
          </w:tcPr>
          <w:p w14:paraId="7119F810"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M</w:t>
            </w:r>
          </w:p>
        </w:tc>
        <w:tc>
          <w:tcPr>
            <w:tcW w:w="341" w:type="pct"/>
            <w:tcBorders>
              <w:top w:val="single" w:sz="4" w:space="0" w:color="auto"/>
            </w:tcBorders>
          </w:tcPr>
          <w:p w14:paraId="0C4E80DE"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M * W</w:t>
            </w:r>
          </w:p>
        </w:tc>
        <w:tc>
          <w:tcPr>
            <w:tcW w:w="341" w:type="pct"/>
            <w:tcBorders>
              <w:top w:val="single" w:sz="4" w:space="0" w:color="auto"/>
            </w:tcBorders>
          </w:tcPr>
          <w:p w14:paraId="3AB26C49"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X</w:t>
            </w:r>
          </w:p>
        </w:tc>
        <w:tc>
          <w:tcPr>
            <w:tcW w:w="341" w:type="pct"/>
            <w:tcBorders>
              <w:top w:val="single" w:sz="4" w:space="0" w:color="auto"/>
            </w:tcBorders>
          </w:tcPr>
          <w:p w14:paraId="69F109BA"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X * W</w:t>
            </w:r>
          </w:p>
        </w:tc>
        <w:tc>
          <w:tcPr>
            <w:tcW w:w="293" w:type="pct"/>
            <w:tcBorders>
              <w:top w:val="single" w:sz="4" w:space="0" w:color="auto"/>
            </w:tcBorders>
          </w:tcPr>
          <w:p w14:paraId="5F0F2346"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M</w:t>
            </w:r>
          </w:p>
        </w:tc>
        <w:tc>
          <w:tcPr>
            <w:tcW w:w="341" w:type="pct"/>
            <w:tcBorders>
              <w:top w:val="single" w:sz="4" w:space="0" w:color="auto"/>
            </w:tcBorders>
          </w:tcPr>
          <w:p w14:paraId="62C91430"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M * W</w:t>
            </w:r>
          </w:p>
        </w:tc>
        <w:tc>
          <w:tcPr>
            <w:tcW w:w="292" w:type="pct"/>
            <w:tcBorders>
              <w:top w:val="single" w:sz="4" w:space="0" w:color="auto"/>
            </w:tcBorders>
          </w:tcPr>
          <w:p w14:paraId="57185485"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X</w:t>
            </w:r>
          </w:p>
        </w:tc>
        <w:tc>
          <w:tcPr>
            <w:tcW w:w="341" w:type="pct"/>
            <w:tcBorders>
              <w:top w:val="single" w:sz="4" w:space="0" w:color="auto"/>
            </w:tcBorders>
          </w:tcPr>
          <w:p w14:paraId="5B6F5F69"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X * W</w:t>
            </w:r>
          </w:p>
        </w:tc>
        <w:tc>
          <w:tcPr>
            <w:tcW w:w="293" w:type="pct"/>
            <w:tcBorders>
              <w:top w:val="single" w:sz="4" w:space="0" w:color="auto"/>
            </w:tcBorders>
          </w:tcPr>
          <w:p w14:paraId="5AAC2AF7"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M</w:t>
            </w:r>
          </w:p>
        </w:tc>
        <w:tc>
          <w:tcPr>
            <w:tcW w:w="320" w:type="pct"/>
            <w:tcBorders>
              <w:top w:val="single" w:sz="4" w:space="0" w:color="auto"/>
            </w:tcBorders>
          </w:tcPr>
          <w:p w14:paraId="19F92E2F"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M * W</w:t>
            </w:r>
          </w:p>
        </w:tc>
      </w:tr>
      <w:tr w:rsidR="005249E9" w:rsidRPr="005249E9" w14:paraId="17E94AAA" w14:textId="77777777" w:rsidTr="00C0678B">
        <w:trPr>
          <w:trHeight w:val="828"/>
        </w:trPr>
        <w:tc>
          <w:tcPr>
            <w:tcW w:w="818" w:type="pct"/>
            <w:tcBorders>
              <w:top w:val="single" w:sz="12" w:space="0" w:color="auto"/>
            </w:tcBorders>
          </w:tcPr>
          <w:p w14:paraId="0E4DC930"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DVS</w:t>
            </w:r>
          </w:p>
        </w:tc>
        <w:tc>
          <w:tcPr>
            <w:tcW w:w="355" w:type="pct"/>
            <w:tcBorders>
              <w:top w:val="single" w:sz="12" w:space="0" w:color="auto"/>
            </w:tcBorders>
          </w:tcPr>
          <w:p w14:paraId="592C00FD"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86 (1.09) **</w:t>
            </w:r>
          </w:p>
        </w:tc>
        <w:tc>
          <w:tcPr>
            <w:tcW w:w="290" w:type="pct"/>
            <w:tcBorders>
              <w:top w:val="single" w:sz="12" w:space="0" w:color="auto"/>
            </w:tcBorders>
          </w:tcPr>
          <w:p w14:paraId="082EDFDA"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-.108 (.01) **</w:t>
            </w:r>
          </w:p>
        </w:tc>
        <w:tc>
          <w:tcPr>
            <w:tcW w:w="341" w:type="pct"/>
            <w:tcBorders>
              <w:top w:val="single" w:sz="12" w:space="0" w:color="auto"/>
            </w:tcBorders>
          </w:tcPr>
          <w:p w14:paraId="094E5DEE"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.006 (.01)</w:t>
            </w:r>
          </w:p>
        </w:tc>
        <w:tc>
          <w:tcPr>
            <w:tcW w:w="293" w:type="pct"/>
            <w:tcBorders>
              <w:top w:val="single" w:sz="12" w:space="0" w:color="auto"/>
            </w:tcBorders>
          </w:tcPr>
          <w:p w14:paraId="1E761BA0"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341" w:type="pct"/>
            <w:tcBorders>
              <w:top w:val="single" w:sz="12" w:space="0" w:color="auto"/>
            </w:tcBorders>
          </w:tcPr>
          <w:p w14:paraId="340E8A63"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341" w:type="pct"/>
            <w:tcBorders>
              <w:top w:val="single" w:sz="12" w:space="0" w:color="auto"/>
            </w:tcBorders>
          </w:tcPr>
          <w:p w14:paraId="2CDFD9D3"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 xml:space="preserve">-.119 (.01) </w:t>
            </w:r>
          </w:p>
        </w:tc>
        <w:tc>
          <w:tcPr>
            <w:tcW w:w="341" w:type="pct"/>
            <w:tcBorders>
              <w:top w:val="single" w:sz="12" w:space="0" w:color="auto"/>
            </w:tcBorders>
          </w:tcPr>
          <w:p w14:paraId="22B42FAC"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.014 (.01)</w:t>
            </w:r>
          </w:p>
        </w:tc>
        <w:tc>
          <w:tcPr>
            <w:tcW w:w="293" w:type="pct"/>
            <w:tcBorders>
              <w:top w:val="single" w:sz="12" w:space="0" w:color="auto"/>
            </w:tcBorders>
          </w:tcPr>
          <w:p w14:paraId="75959FEA"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341" w:type="pct"/>
            <w:tcBorders>
              <w:top w:val="single" w:sz="12" w:space="0" w:color="auto"/>
            </w:tcBorders>
          </w:tcPr>
          <w:p w14:paraId="0824CA53"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92" w:type="pct"/>
            <w:tcBorders>
              <w:top w:val="single" w:sz="12" w:space="0" w:color="auto"/>
            </w:tcBorders>
          </w:tcPr>
          <w:p w14:paraId="06727E70"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-.121 (.01) **</w:t>
            </w:r>
          </w:p>
        </w:tc>
        <w:tc>
          <w:tcPr>
            <w:tcW w:w="341" w:type="pct"/>
            <w:tcBorders>
              <w:top w:val="single" w:sz="12" w:space="0" w:color="auto"/>
            </w:tcBorders>
          </w:tcPr>
          <w:p w14:paraId="71694F93"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 xml:space="preserve">-.005 (.01) </w:t>
            </w:r>
          </w:p>
        </w:tc>
        <w:tc>
          <w:tcPr>
            <w:tcW w:w="293" w:type="pct"/>
            <w:tcBorders>
              <w:top w:val="single" w:sz="12" w:space="0" w:color="auto"/>
            </w:tcBorders>
          </w:tcPr>
          <w:p w14:paraId="701E9FC7"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.001 (.00)</w:t>
            </w:r>
          </w:p>
        </w:tc>
        <w:tc>
          <w:tcPr>
            <w:tcW w:w="320" w:type="pct"/>
            <w:tcBorders>
              <w:top w:val="single" w:sz="12" w:space="0" w:color="auto"/>
            </w:tcBorders>
          </w:tcPr>
          <w:p w14:paraId="61E48C5A"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r>
      <w:tr w:rsidR="005249E9" w:rsidRPr="005249E9" w14:paraId="718D016C" w14:textId="77777777" w:rsidTr="00C0678B">
        <w:trPr>
          <w:trHeight w:val="275"/>
        </w:trPr>
        <w:tc>
          <w:tcPr>
            <w:tcW w:w="818" w:type="pct"/>
          </w:tcPr>
          <w:p w14:paraId="6BE219CC"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DVS-B</w:t>
            </w:r>
          </w:p>
        </w:tc>
        <w:tc>
          <w:tcPr>
            <w:tcW w:w="355" w:type="pct"/>
          </w:tcPr>
          <w:p w14:paraId="5C04903B"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154 (4.37) **</w:t>
            </w:r>
          </w:p>
        </w:tc>
        <w:tc>
          <w:tcPr>
            <w:tcW w:w="290" w:type="pct"/>
          </w:tcPr>
          <w:p w14:paraId="361E21A4"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-.304 (.02) **</w:t>
            </w:r>
          </w:p>
        </w:tc>
        <w:tc>
          <w:tcPr>
            <w:tcW w:w="341" w:type="pct"/>
          </w:tcPr>
          <w:p w14:paraId="3CFD743C"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-.039 (.03)</w:t>
            </w:r>
          </w:p>
        </w:tc>
        <w:tc>
          <w:tcPr>
            <w:tcW w:w="293" w:type="pct"/>
          </w:tcPr>
          <w:p w14:paraId="6260EB99"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341" w:type="pct"/>
          </w:tcPr>
          <w:p w14:paraId="3B3B4990"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341" w:type="pct"/>
          </w:tcPr>
          <w:p w14:paraId="6C81F240"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 xml:space="preserve">-.277 (.03) </w:t>
            </w:r>
          </w:p>
        </w:tc>
        <w:tc>
          <w:tcPr>
            <w:tcW w:w="341" w:type="pct"/>
          </w:tcPr>
          <w:p w14:paraId="50377264"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-.046 (.04)</w:t>
            </w:r>
          </w:p>
        </w:tc>
        <w:tc>
          <w:tcPr>
            <w:tcW w:w="293" w:type="pct"/>
          </w:tcPr>
          <w:p w14:paraId="7A2C4AF4"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341" w:type="pct"/>
          </w:tcPr>
          <w:p w14:paraId="104470AC"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92" w:type="pct"/>
          </w:tcPr>
          <w:p w14:paraId="2CA33E0B"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-.316 (.03)</w:t>
            </w:r>
          </w:p>
        </w:tc>
        <w:tc>
          <w:tcPr>
            <w:tcW w:w="341" w:type="pct"/>
          </w:tcPr>
          <w:p w14:paraId="0D8FF162"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-.038 (.04)</w:t>
            </w:r>
          </w:p>
        </w:tc>
        <w:tc>
          <w:tcPr>
            <w:tcW w:w="293" w:type="pct"/>
          </w:tcPr>
          <w:p w14:paraId="662BF7B8"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.001 (.00)</w:t>
            </w:r>
          </w:p>
        </w:tc>
        <w:tc>
          <w:tcPr>
            <w:tcW w:w="320" w:type="pct"/>
          </w:tcPr>
          <w:p w14:paraId="3FCB33BF"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r>
      <w:tr w:rsidR="005249E9" w:rsidRPr="005249E9" w14:paraId="51474BD8" w14:textId="77777777" w:rsidTr="00C0678B">
        <w:trPr>
          <w:trHeight w:val="552"/>
        </w:trPr>
        <w:tc>
          <w:tcPr>
            <w:tcW w:w="818" w:type="pct"/>
          </w:tcPr>
          <w:p w14:paraId="497C80AC"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Self-evaluated dietary variety</w:t>
            </w:r>
          </w:p>
        </w:tc>
        <w:tc>
          <w:tcPr>
            <w:tcW w:w="355" w:type="pct"/>
          </w:tcPr>
          <w:p w14:paraId="48612AD0"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39 (12.74) *</w:t>
            </w:r>
          </w:p>
        </w:tc>
        <w:tc>
          <w:tcPr>
            <w:tcW w:w="290" w:type="pct"/>
          </w:tcPr>
          <w:p w14:paraId="52B44FB8"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.855 (.06) **</w:t>
            </w:r>
          </w:p>
        </w:tc>
        <w:tc>
          <w:tcPr>
            <w:tcW w:w="341" w:type="pct"/>
          </w:tcPr>
          <w:p w14:paraId="6A631DBB"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-.048 (.08)</w:t>
            </w:r>
          </w:p>
        </w:tc>
        <w:tc>
          <w:tcPr>
            <w:tcW w:w="293" w:type="pct"/>
          </w:tcPr>
          <w:p w14:paraId="7778919B"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341" w:type="pct"/>
          </w:tcPr>
          <w:p w14:paraId="6776DF1E"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341" w:type="pct"/>
          </w:tcPr>
          <w:p w14:paraId="565A6CD2"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1.115 (.09) **</w:t>
            </w:r>
          </w:p>
        </w:tc>
        <w:tc>
          <w:tcPr>
            <w:tcW w:w="341" w:type="pct"/>
          </w:tcPr>
          <w:p w14:paraId="660D95D8"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-.021 (.11)</w:t>
            </w:r>
          </w:p>
        </w:tc>
        <w:tc>
          <w:tcPr>
            <w:tcW w:w="293" w:type="pct"/>
          </w:tcPr>
          <w:p w14:paraId="323A6C57"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341" w:type="pct"/>
          </w:tcPr>
          <w:p w14:paraId="065B1C87"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92" w:type="pct"/>
          </w:tcPr>
          <w:p w14:paraId="70620F21"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.682 (.09) **</w:t>
            </w:r>
          </w:p>
        </w:tc>
        <w:tc>
          <w:tcPr>
            <w:tcW w:w="341" w:type="pct"/>
          </w:tcPr>
          <w:p w14:paraId="7CEB45A4"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-.053 (.11)</w:t>
            </w:r>
          </w:p>
        </w:tc>
        <w:tc>
          <w:tcPr>
            <w:tcW w:w="293" w:type="pct"/>
          </w:tcPr>
          <w:p w14:paraId="68DBB111"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.001 (.00)</w:t>
            </w:r>
          </w:p>
        </w:tc>
        <w:tc>
          <w:tcPr>
            <w:tcW w:w="320" w:type="pct"/>
          </w:tcPr>
          <w:p w14:paraId="4F24C931"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r>
      <w:tr w:rsidR="005249E9" w:rsidRPr="005249E9" w14:paraId="4325C519" w14:textId="77777777" w:rsidTr="00C0678B">
        <w:trPr>
          <w:trHeight w:val="275"/>
        </w:trPr>
        <w:tc>
          <w:tcPr>
            <w:tcW w:w="818" w:type="pct"/>
          </w:tcPr>
          <w:p w14:paraId="37357EA7"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DVS-W</w:t>
            </w:r>
          </w:p>
        </w:tc>
        <w:tc>
          <w:tcPr>
            <w:tcW w:w="355" w:type="pct"/>
          </w:tcPr>
          <w:p w14:paraId="1A4896B3" w14:textId="77777777" w:rsidR="005249E9" w:rsidRPr="005249E9" w:rsidRDefault="005249E9" w:rsidP="005249E9">
            <w:pPr>
              <w:rPr>
                <w:rFonts w:ascii="Times New Roman" w:eastAsia="Calibri" w:hAnsi="Times New Roman" w:cs="Times New Roman"/>
                <w:sz w:val="20"/>
                <w:szCs w:val="20"/>
              </w:rPr>
            </w:pPr>
          </w:p>
        </w:tc>
        <w:tc>
          <w:tcPr>
            <w:tcW w:w="290" w:type="pct"/>
          </w:tcPr>
          <w:p w14:paraId="6DCA162F" w14:textId="77777777" w:rsidR="005249E9" w:rsidRPr="005249E9" w:rsidRDefault="005249E9" w:rsidP="005249E9">
            <w:pPr>
              <w:rPr>
                <w:rFonts w:ascii="Times New Roman" w:eastAsia="Calibri" w:hAnsi="Times New Roman" w:cs="Times New Roman"/>
                <w:sz w:val="20"/>
                <w:szCs w:val="20"/>
              </w:rPr>
            </w:pPr>
          </w:p>
        </w:tc>
        <w:tc>
          <w:tcPr>
            <w:tcW w:w="341" w:type="pct"/>
          </w:tcPr>
          <w:p w14:paraId="7CC1FC03" w14:textId="77777777" w:rsidR="005249E9" w:rsidRPr="005249E9" w:rsidRDefault="005249E9" w:rsidP="005249E9">
            <w:pPr>
              <w:rPr>
                <w:rFonts w:ascii="Times New Roman" w:eastAsia="Calibri" w:hAnsi="Times New Roman" w:cs="Times New Roman"/>
                <w:sz w:val="20"/>
                <w:szCs w:val="20"/>
              </w:rPr>
            </w:pPr>
          </w:p>
        </w:tc>
        <w:tc>
          <w:tcPr>
            <w:tcW w:w="293" w:type="pct"/>
          </w:tcPr>
          <w:p w14:paraId="38EDF182" w14:textId="77777777" w:rsidR="005249E9" w:rsidRPr="005249E9" w:rsidRDefault="005249E9" w:rsidP="005249E9">
            <w:pPr>
              <w:rPr>
                <w:rFonts w:ascii="Times New Roman" w:eastAsia="Calibri" w:hAnsi="Times New Roman" w:cs="Times New Roman"/>
                <w:sz w:val="20"/>
                <w:szCs w:val="20"/>
              </w:rPr>
            </w:pPr>
          </w:p>
        </w:tc>
        <w:tc>
          <w:tcPr>
            <w:tcW w:w="341" w:type="pct"/>
          </w:tcPr>
          <w:p w14:paraId="1B56C9CB" w14:textId="77777777" w:rsidR="005249E9" w:rsidRPr="005249E9" w:rsidRDefault="005249E9" w:rsidP="005249E9">
            <w:pPr>
              <w:rPr>
                <w:rFonts w:ascii="Times New Roman" w:eastAsia="Calibri" w:hAnsi="Times New Roman" w:cs="Times New Roman"/>
                <w:sz w:val="20"/>
                <w:szCs w:val="20"/>
              </w:rPr>
            </w:pPr>
          </w:p>
        </w:tc>
        <w:tc>
          <w:tcPr>
            <w:tcW w:w="341" w:type="pct"/>
          </w:tcPr>
          <w:p w14:paraId="6B8821BF" w14:textId="77777777" w:rsidR="005249E9" w:rsidRPr="005249E9" w:rsidRDefault="005249E9" w:rsidP="005249E9">
            <w:pPr>
              <w:rPr>
                <w:rFonts w:ascii="Times New Roman" w:eastAsia="Calibri" w:hAnsi="Times New Roman" w:cs="Times New Roman"/>
                <w:sz w:val="20"/>
                <w:szCs w:val="20"/>
              </w:rPr>
            </w:pPr>
          </w:p>
        </w:tc>
        <w:tc>
          <w:tcPr>
            <w:tcW w:w="341" w:type="pct"/>
          </w:tcPr>
          <w:p w14:paraId="608394A5" w14:textId="77777777" w:rsidR="005249E9" w:rsidRPr="005249E9" w:rsidRDefault="005249E9" w:rsidP="005249E9">
            <w:pPr>
              <w:rPr>
                <w:rFonts w:ascii="Times New Roman" w:eastAsia="Calibri" w:hAnsi="Times New Roman" w:cs="Times New Roman"/>
                <w:sz w:val="20"/>
                <w:szCs w:val="20"/>
              </w:rPr>
            </w:pPr>
          </w:p>
        </w:tc>
        <w:tc>
          <w:tcPr>
            <w:tcW w:w="293" w:type="pct"/>
          </w:tcPr>
          <w:p w14:paraId="32EA6C50" w14:textId="77777777" w:rsidR="005249E9" w:rsidRPr="005249E9" w:rsidRDefault="005249E9" w:rsidP="005249E9">
            <w:pPr>
              <w:rPr>
                <w:rFonts w:ascii="Times New Roman" w:eastAsia="Calibri" w:hAnsi="Times New Roman" w:cs="Times New Roman"/>
                <w:sz w:val="20"/>
                <w:szCs w:val="20"/>
              </w:rPr>
            </w:pPr>
          </w:p>
        </w:tc>
        <w:tc>
          <w:tcPr>
            <w:tcW w:w="341" w:type="pct"/>
          </w:tcPr>
          <w:p w14:paraId="664A01E4" w14:textId="77777777" w:rsidR="005249E9" w:rsidRPr="005249E9" w:rsidRDefault="005249E9" w:rsidP="005249E9">
            <w:pPr>
              <w:rPr>
                <w:rFonts w:ascii="Times New Roman" w:eastAsia="Calibri" w:hAnsi="Times New Roman" w:cs="Times New Roman"/>
                <w:sz w:val="20"/>
                <w:szCs w:val="20"/>
              </w:rPr>
            </w:pPr>
          </w:p>
        </w:tc>
        <w:tc>
          <w:tcPr>
            <w:tcW w:w="292" w:type="pct"/>
          </w:tcPr>
          <w:p w14:paraId="403776F2" w14:textId="77777777" w:rsidR="005249E9" w:rsidRPr="005249E9" w:rsidRDefault="005249E9" w:rsidP="005249E9">
            <w:pPr>
              <w:rPr>
                <w:rFonts w:ascii="Times New Roman" w:eastAsia="Calibri" w:hAnsi="Times New Roman" w:cs="Times New Roman"/>
                <w:sz w:val="20"/>
                <w:szCs w:val="20"/>
              </w:rPr>
            </w:pPr>
          </w:p>
        </w:tc>
        <w:tc>
          <w:tcPr>
            <w:tcW w:w="341" w:type="pct"/>
          </w:tcPr>
          <w:p w14:paraId="2ADB0A11" w14:textId="77777777" w:rsidR="005249E9" w:rsidRPr="005249E9" w:rsidRDefault="005249E9" w:rsidP="005249E9">
            <w:pPr>
              <w:rPr>
                <w:rFonts w:ascii="Times New Roman" w:eastAsia="Calibri" w:hAnsi="Times New Roman" w:cs="Times New Roman"/>
                <w:sz w:val="20"/>
                <w:szCs w:val="20"/>
              </w:rPr>
            </w:pPr>
          </w:p>
        </w:tc>
        <w:tc>
          <w:tcPr>
            <w:tcW w:w="293" w:type="pct"/>
          </w:tcPr>
          <w:p w14:paraId="301DF416" w14:textId="77777777" w:rsidR="005249E9" w:rsidRPr="005249E9" w:rsidRDefault="005249E9" w:rsidP="005249E9">
            <w:pPr>
              <w:rPr>
                <w:rFonts w:ascii="Times New Roman" w:eastAsia="Calibri" w:hAnsi="Times New Roman" w:cs="Times New Roman"/>
                <w:sz w:val="20"/>
                <w:szCs w:val="20"/>
              </w:rPr>
            </w:pPr>
          </w:p>
        </w:tc>
        <w:tc>
          <w:tcPr>
            <w:tcW w:w="320" w:type="pct"/>
          </w:tcPr>
          <w:p w14:paraId="0829B588" w14:textId="77777777" w:rsidR="005249E9" w:rsidRPr="005249E9" w:rsidRDefault="005249E9" w:rsidP="005249E9">
            <w:pPr>
              <w:rPr>
                <w:rFonts w:ascii="Times New Roman" w:eastAsia="Calibri" w:hAnsi="Times New Roman" w:cs="Times New Roman"/>
                <w:sz w:val="20"/>
                <w:szCs w:val="20"/>
              </w:rPr>
            </w:pPr>
          </w:p>
        </w:tc>
      </w:tr>
      <w:tr w:rsidR="005249E9" w:rsidRPr="005249E9" w14:paraId="54CC80AD" w14:textId="77777777" w:rsidTr="00C0678B">
        <w:trPr>
          <w:trHeight w:val="552"/>
        </w:trPr>
        <w:tc>
          <w:tcPr>
            <w:tcW w:w="818" w:type="pct"/>
          </w:tcPr>
          <w:p w14:paraId="1B072DBF" w14:textId="77777777" w:rsidR="005249E9" w:rsidRPr="005249E9" w:rsidRDefault="005249E9" w:rsidP="005249E9">
            <w:pPr>
              <w:ind w:left="720"/>
              <w:rPr>
                <w:rFonts w:ascii="Times New Roman" w:eastAsia="Calibri" w:hAnsi="Times New Roman" w:cs="Times New Roman"/>
                <w:sz w:val="24"/>
                <w:szCs w:val="24"/>
              </w:rPr>
            </w:pPr>
            <w:r w:rsidRPr="005249E9">
              <w:rPr>
                <w:rFonts w:ascii="Times New Roman" w:eastAsia="Calibri" w:hAnsi="Times New Roman" w:cs="Times New Roman"/>
                <w:sz w:val="24"/>
                <w:szCs w:val="24"/>
              </w:rPr>
              <w:t>Breakfast foods</w:t>
            </w:r>
          </w:p>
        </w:tc>
        <w:tc>
          <w:tcPr>
            <w:tcW w:w="355" w:type="pct"/>
          </w:tcPr>
          <w:p w14:paraId="7D72ADCF"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17 (1.02) **</w:t>
            </w:r>
          </w:p>
        </w:tc>
        <w:tc>
          <w:tcPr>
            <w:tcW w:w="290" w:type="pct"/>
          </w:tcPr>
          <w:p w14:paraId="3382CB98"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 xml:space="preserve">-.022 (.01) </w:t>
            </w:r>
          </w:p>
        </w:tc>
        <w:tc>
          <w:tcPr>
            <w:tcW w:w="341" w:type="pct"/>
          </w:tcPr>
          <w:p w14:paraId="3BC9678D"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-.007 (.01)</w:t>
            </w:r>
          </w:p>
        </w:tc>
        <w:tc>
          <w:tcPr>
            <w:tcW w:w="293" w:type="pct"/>
          </w:tcPr>
          <w:p w14:paraId="38966430"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341" w:type="pct"/>
          </w:tcPr>
          <w:p w14:paraId="7C8E68B7"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 xml:space="preserve"> Null</w:t>
            </w:r>
          </w:p>
        </w:tc>
        <w:tc>
          <w:tcPr>
            <w:tcW w:w="341" w:type="pct"/>
          </w:tcPr>
          <w:p w14:paraId="7E54282B"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 xml:space="preserve">-.020 (.01) </w:t>
            </w:r>
          </w:p>
        </w:tc>
        <w:tc>
          <w:tcPr>
            <w:tcW w:w="341" w:type="pct"/>
          </w:tcPr>
          <w:p w14:paraId="7D95E4D7"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-.010 (.01)</w:t>
            </w:r>
          </w:p>
        </w:tc>
        <w:tc>
          <w:tcPr>
            <w:tcW w:w="293" w:type="pct"/>
          </w:tcPr>
          <w:p w14:paraId="7A79099B"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341" w:type="pct"/>
          </w:tcPr>
          <w:p w14:paraId="1072891B"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92" w:type="pct"/>
          </w:tcPr>
          <w:p w14:paraId="150285C9"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 xml:space="preserve">-.033 (.01) </w:t>
            </w:r>
          </w:p>
        </w:tc>
        <w:tc>
          <w:tcPr>
            <w:tcW w:w="341" w:type="pct"/>
          </w:tcPr>
          <w:p w14:paraId="1CD3339B"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-.003 (.01)</w:t>
            </w:r>
          </w:p>
        </w:tc>
        <w:tc>
          <w:tcPr>
            <w:tcW w:w="293" w:type="pct"/>
          </w:tcPr>
          <w:p w14:paraId="6D6F9500"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.001 (.00)</w:t>
            </w:r>
          </w:p>
        </w:tc>
        <w:tc>
          <w:tcPr>
            <w:tcW w:w="320" w:type="pct"/>
          </w:tcPr>
          <w:p w14:paraId="6CB41D14"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r>
      <w:tr w:rsidR="005249E9" w:rsidRPr="005249E9" w14:paraId="4D0B442F" w14:textId="77777777" w:rsidTr="00C0678B">
        <w:trPr>
          <w:trHeight w:val="828"/>
        </w:trPr>
        <w:tc>
          <w:tcPr>
            <w:tcW w:w="818" w:type="pct"/>
          </w:tcPr>
          <w:p w14:paraId="447142CA" w14:textId="77777777" w:rsidR="005249E9" w:rsidRPr="005249E9" w:rsidRDefault="005249E9" w:rsidP="005249E9">
            <w:pPr>
              <w:ind w:left="720"/>
              <w:rPr>
                <w:rFonts w:ascii="Times New Roman" w:eastAsia="Calibri" w:hAnsi="Times New Roman" w:cs="Times New Roman"/>
                <w:sz w:val="24"/>
                <w:szCs w:val="24"/>
              </w:rPr>
            </w:pPr>
            <w:r w:rsidRPr="005249E9">
              <w:rPr>
                <w:rFonts w:ascii="Times New Roman" w:eastAsia="Calibri" w:hAnsi="Times New Roman" w:cs="Times New Roman"/>
                <w:sz w:val="24"/>
                <w:szCs w:val="24"/>
              </w:rPr>
              <w:t>Lunch and dinner entrees</w:t>
            </w:r>
          </w:p>
        </w:tc>
        <w:tc>
          <w:tcPr>
            <w:tcW w:w="355" w:type="pct"/>
          </w:tcPr>
          <w:p w14:paraId="481C2656"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52 (2.15) **</w:t>
            </w:r>
          </w:p>
        </w:tc>
        <w:tc>
          <w:tcPr>
            <w:tcW w:w="290" w:type="pct"/>
          </w:tcPr>
          <w:p w14:paraId="7AF77ABE"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.014 (.01)</w:t>
            </w:r>
          </w:p>
        </w:tc>
        <w:tc>
          <w:tcPr>
            <w:tcW w:w="341" w:type="pct"/>
          </w:tcPr>
          <w:p w14:paraId="032CD27F"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.010 (.01)</w:t>
            </w:r>
          </w:p>
        </w:tc>
        <w:tc>
          <w:tcPr>
            <w:tcW w:w="293" w:type="pct"/>
          </w:tcPr>
          <w:p w14:paraId="69941532"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341" w:type="pct"/>
          </w:tcPr>
          <w:p w14:paraId="70FE0ECF"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341" w:type="pct"/>
          </w:tcPr>
          <w:p w14:paraId="5D8AFE67"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.019 (.02)</w:t>
            </w:r>
          </w:p>
        </w:tc>
        <w:tc>
          <w:tcPr>
            <w:tcW w:w="341" w:type="pct"/>
          </w:tcPr>
          <w:p w14:paraId="384EA224"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.004 (.02)</w:t>
            </w:r>
          </w:p>
        </w:tc>
        <w:tc>
          <w:tcPr>
            <w:tcW w:w="293" w:type="pct"/>
          </w:tcPr>
          <w:p w14:paraId="3BAF080F"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341" w:type="pct"/>
          </w:tcPr>
          <w:p w14:paraId="44D4FE24"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92" w:type="pct"/>
          </w:tcPr>
          <w:p w14:paraId="3A268AFD"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 xml:space="preserve">.030 (.02) </w:t>
            </w:r>
          </w:p>
        </w:tc>
        <w:tc>
          <w:tcPr>
            <w:tcW w:w="341" w:type="pct"/>
          </w:tcPr>
          <w:p w14:paraId="73AED291"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.001 (.02)</w:t>
            </w:r>
          </w:p>
        </w:tc>
        <w:tc>
          <w:tcPr>
            <w:tcW w:w="293" w:type="pct"/>
          </w:tcPr>
          <w:p w14:paraId="14D0E988"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.001 (.00)</w:t>
            </w:r>
          </w:p>
        </w:tc>
        <w:tc>
          <w:tcPr>
            <w:tcW w:w="320" w:type="pct"/>
          </w:tcPr>
          <w:p w14:paraId="2D9BCCC4"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r>
      <w:tr w:rsidR="005249E9" w:rsidRPr="005249E9" w14:paraId="04BB7D12" w14:textId="77777777" w:rsidTr="00C0678B">
        <w:trPr>
          <w:trHeight w:val="845"/>
        </w:trPr>
        <w:tc>
          <w:tcPr>
            <w:tcW w:w="818" w:type="pct"/>
          </w:tcPr>
          <w:p w14:paraId="444395C4" w14:textId="77777777" w:rsidR="005249E9" w:rsidRPr="005249E9" w:rsidRDefault="005249E9" w:rsidP="005249E9">
            <w:pPr>
              <w:ind w:left="720"/>
              <w:rPr>
                <w:rFonts w:ascii="Times New Roman" w:eastAsia="Calibri" w:hAnsi="Times New Roman" w:cs="Times New Roman"/>
                <w:sz w:val="24"/>
                <w:szCs w:val="24"/>
              </w:rPr>
            </w:pPr>
            <w:r w:rsidRPr="005249E9">
              <w:rPr>
                <w:rFonts w:ascii="Times New Roman" w:eastAsia="Calibri" w:hAnsi="Times New Roman" w:cs="Times New Roman"/>
                <w:sz w:val="24"/>
                <w:szCs w:val="24"/>
              </w:rPr>
              <w:t>Sweets, snacks, and carbohydrates</w:t>
            </w:r>
          </w:p>
        </w:tc>
        <w:tc>
          <w:tcPr>
            <w:tcW w:w="355" w:type="pct"/>
          </w:tcPr>
          <w:p w14:paraId="6FD5601C"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54 (2.19) **</w:t>
            </w:r>
          </w:p>
        </w:tc>
        <w:tc>
          <w:tcPr>
            <w:tcW w:w="290" w:type="pct"/>
          </w:tcPr>
          <w:p w14:paraId="67D4FF31"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 xml:space="preserve">-.083 (.01) </w:t>
            </w:r>
          </w:p>
        </w:tc>
        <w:tc>
          <w:tcPr>
            <w:tcW w:w="341" w:type="pct"/>
          </w:tcPr>
          <w:p w14:paraId="714EDFBA"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 xml:space="preserve">.035 (.02) </w:t>
            </w:r>
          </w:p>
        </w:tc>
        <w:tc>
          <w:tcPr>
            <w:tcW w:w="293" w:type="pct"/>
          </w:tcPr>
          <w:p w14:paraId="79E9D61B"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341" w:type="pct"/>
          </w:tcPr>
          <w:p w14:paraId="1AC7CD9C"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341" w:type="pct"/>
          </w:tcPr>
          <w:p w14:paraId="7E27A0A0"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 xml:space="preserve">-.123 (.02) </w:t>
            </w:r>
          </w:p>
        </w:tc>
        <w:tc>
          <w:tcPr>
            <w:tcW w:w="341" w:type="pct"/>
          </w:tcPr>
          <w:p w14:paraId="514A1ADA"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.032 (.02)</w:t>
            </w:r>
          </w:p>
        </w:tc>
        <w:tc>
          <w:tcPr>
            <w:tcW w:w="293" w:type="pct"/>
          </w:tcPr>
          <w:p w14:paraId="22F4F96F"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341" w:type="pct"/>
          </w:tcPr>
          <w:p w14:paraId="2B11E1CE"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92" w:type="pct"/>
          </w:tcPr>
          <w:p w14:paraId="68106470"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-.074 (.02)</w:t>
            </w:r>
          </w:p>
        </w:tc>
        <w:tc>
          <w:tcPr>
            <w:tcW w:w="341" w:type="pct"/>
          </w:tcPr>
          <w:p w14:paraId="57EA1D43"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.022 (.02)</w:t>
            </w:r>
          </w:p>
        </w:tc>
        <w:tc>
          <w:tcPr>
            <w:tcW w:w="293" w:type="pct"/>
          </w:tcPr>
          <w:p w14:paraId="4B7187DA"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.001 (.00)</w:t>
            </w:r>
          </w:p>
        </w:tc>
        <w:tc>
          <w:tcPr>
            <w:tcW w:w="320" w:type="pct"/>
          </w:tcPr>
          <w:p w14:paraId="5D75A157"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r>
      <w:tr w:rsidR="005249E9" w:rsidRPr="005249E9" w14:paraId="173E90F4" w14:textId="77777777" w:rsidTr="00C0678B">
        <w:trPr>
          <w:trHeight w:val="275"/>
        </w:trPr>
        <w:tc>
          <w:tcPr>
            <w:tcW w:w="818" w:type="pct"/>
          </w:tcPr>
          <w:p w14:paraId="27B9D5AF" w14:textId="77777777" w:rsidR="005249E9" w:rsidRPr="005249E9" w:rsidRDefault="005249E9" w:rsidP="005249E9">
            <w:pPr>
              <w:ind w:left="720"/>
              <w:rPr>
                <w:rFonts w:ascii="Times New Roman" w:eastAsia="Calibri" w:hAnsi="Times New Roman" w:cs="Times New Roman"/>
                <w:sz w:val="24"/>
                <w:szCs w:val="24"/>
              </w:rPr>
            </w:pPr>
            <w:r w:rsidRPr="005249E9">
              <w:rPr>
                <w:rFonts w:ascii="Times New Roman" w:eastAsia="Calibri" w:hAnsi="Times New Roman" w:cs="Times New Roman"/>
                <w:sz w:val="24"/>
                <w:szCs w:val="24"/>
              </w:rPr>
              <w:t>Fruits</w:t>
            </w:r>
          </w:p>
        </w:tc>
        <w:tc>
          <w:tcPr>
            <w:tcW w:w="355" w:type="pct"/>
          </w:tcPr>
          <w:p w14:paraId="1F47729E"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32 (.76) **</w:t>
            </w:r>
          </w:p>
        </w:tc>
        <w:tc>
          <w:tcPr>
            <w:tcW w:w="290" w:type="pct"/>
          </w:tcPr>
          <w:p w14:paraId="1304DB49"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 xml:space="preserve">-.048 (.00) </w:t>
            </w:r>
          </w:p>
        </w:tc>
        <w:tc>
          <w:tcPr>
            <w:tcW w:w="341" w:type="pct"/>
          </w:tcPr>
          <w:p w14:paraId="3C5D48BA"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.003 (.01)</w:t>
            </w:r>
          </w:p>
        </w:tc>
        <w:tc>
          <w:tcPr>
            <w:tcW w:w="293" w:type="pct"/>
          </w:tcPr>
          <w:p w14:paraId="61BBCCCD"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341" w:type="pct"/>
          </w:tcPr>
          <w:p w14:paraId="7CACCE61"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341" w:type="pct"/>
          </w:tcPr>
          <w:p w14:paraId="0C764D63"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 xml:space="preserve">-.066 (.01) </w:t>
            </w:r>
          </w:p>
        </w:tc>
        <w:tc>
          <w:tcPr>
            <w:tcW w:w="341" w:type="pct"/>
          </w:tcPr>
          <w:p w14:paraId="3183830B"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-.003 (.01)</w:t>
            </w:r>
          </w:p>
        </w:tc>
        <w:tc>
          <w:tcPr>
            <w:tcW w:w="293" w:type="pct"/>
          </w:tcPr>
          <w:p w14:paraId="1D46F9B1"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341" w:type="pct"/>
          </w:tcPr>
          <w:p w14:paraId="46E5B3B9"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92" w:type="pct"/>
          </w:tcPr>
          <w:p w14:paraId="752C916D"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 xml:space="preserve">-.055 (.01) </w:t>
            </w:r>
          </w:p>
        </w:tc>
        <w:tc>
          <w:tcPr>
            <w:tcW w:w="341" w:type="pct"/>
          </w:tcPr>
          <w:p w14:paraId="49D3FEE7"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-.005 (.01)</w:t>
            </w:r>
          </w:p>
        </w:tc>
        <w:tc>
          <w:tcPr>
            <w:tcW w:w="293" w:type="pct"/>
          </w:tcPr>
          <w:p w14:paraId="64E6CAF1"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 xml:space="preserve">.001 (.00) </w:t>
            </w:r>
          </w:p>
        </w:tc>
        <w:tc>
          <w:tcPr>
            <w:tcW w:w="320" w:type="pct"/>
          </w:tcPr>
          <w:p w14:paraId="05047664"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r>
      <w:tr w:rsidR="005249E9" w:rsidRPr="005249E9" w14:paraId="79CA3B54" w14:textId="77777777" w:rsidTr="00C0678B">
        <w:trPr>
          <w:trHeight w:val="275"/>
        </w:trPr>
        <w:tc>
          <w:tcPr>
            <w:tcW w:w="818" w:type="pct"/>
          </w:tcPr>
          <w:p w14:paraId="564BA413" w14:textId="77777777" w:rsidR="005249E9" w:rsidRPr="005249E9" w:rsidRDefault="005249E9" w:rsidP="005249E9">
            <w:pPr>
              <w:ind w:left="720"/>
              <w:rPr>
                <w:rFonts w:ascii="Times New Roman" w:eastAsia="Calibri" w:hAnsi="Times New Roman" w:cs="Times New Roman"/>
                <w:sz w:val="24"/>
                <w:szCs w:val="24"/>
              </w:rPr>
            </w:pPr>
            <w:r w:rsidRPr="005249E9">
              <w:rPr>
                <w:rFonts w:ascii="Times New Roman" w:eastAsia="Calibri" w:hAnsi="Times New Roman" w:cs="Times New Roman"/>
                <w:sz w:val="24"/>
                <w:szCs w:val="24"/>
              </w:rPr>
              <w:t>Vegetables</w:t>
            </w:r>
          </w:p>
        </w:tc>
        <w:tc>
          <w:tcPr>
            <w:tcW w:w="355" w:type="pct"/>
          </w:tcPr>
          <w:p w14:paraId="2EE25906"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37 (.73) **</w:t>
            </w:r>
          </w:p>
        </w:tc>
        <w:tc>
          <w:tcPr>
            <w:tcW w:w="290" w:type="pct"/>
          </w:tcPr>
          <w:p w14:paraId="3C7E1924"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 xml:space="preserve">-.038 (.00) </w:t>
            </w:r>
          </w:p>
        </w:tc>
        <w:tc>
          <w:tcPr>
            <w:tcW w:w="341" w:type="pct"/>
          </w:tcPr>
          <w:p w14:paraId="4C974B60"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-.003 (.01)</w:t>
            </w:r>
          </w:p>
        </w:tc>
        <w:tc>
          <w:tcPr>
            <w:tcW w:w="293" w:type="pct"/>
          </w:tcPr>
          <w:p w14:paraId="63337EC9"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341" w:type="pct"/>
          </w:tcPr>
          <w:p w14:paraId="4993C7DA"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341" w:type="pct"/>
          </w:tcPr>
          <w:p w14:paraId="4566C013"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 xml:space="preserve">-.035 (.01) </w:t>
            </w:r>
          </w:p>
        </w:tc>
        <w:tc>
          <w:tcPr>
            <w:tcW w:w="341" w:type="pct"/>
          </w:tcPr>
          <w:p w14:paraId="11E3767E"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.006 (.01)</w:t>
            </w:r>
          </w:p>
        </w:tc>
        <w:tc>
          <w:tcPr>
            <w:tcW w:w="293" w:type="pct"/>
          </w:tcPr>
          <w:p w14:paraId="5E456E3A"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341" w:type="pct"/>
          </w:tcPr>
          <w:p w14:paraId="28A29897"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92" w:type="pct"/>
          </w:tcPr>
          <w:p w14:paraId="00C49374"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-.057 (.01)</w:t>
            </w:r>
          </w:p>
        </w:tc>
        <w:tc>
          <w:tcPr>
            <w:tcW w:w="341" w:type="pct"/>
          </w:tcPr>
          <w:p w14:paraId="10597E45"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-.010 (.01)</w:t>
            </w:r>
          </w:p>
        </w:tc>
        <w:tc>
          <w:tcPr>
            <w:tcW w:w="293" w:type="pct"/>
          </w:tcPr>
          <w:p w14:paraId="544DC83A"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.001 (.00)</w:t>
            </w:r>
          </w:p>
        </w:tc>
        <w:tc>
          <w:tcPr>
            <w:tcW w:w="320" w:type="pct"/>
          </w:tcPr>
          <w:p w14:paraId="47073006"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r>
      <w:tr w:rsidR="005249E9" w:rsidRPr="005249E9" w14:paraId="0FD0220D" w14:textId="77777777" w:rsidTr="00C0678B">
        <w:trPr>
          <w:trHeight w:val="828"/>
        </w:trPr>
        <w:tc>
          <w:tcPr>
            <w:tcW w:w="818" w:type="pct"/>
          </w:tcPr>
          <w:p w14:paraId="5E530DF5" w14:textId="77777777" w:rsidR="005249E9" w:rsidRPr="005249E9" w:rsidRDefault="005249E9" w:rsidP="005249E9">
            <w:pPr>
              <w:ind w:left="720"/>
              <w:rPr>
                <w:rFonts w:ascii="Times New Roman" w:eastAsia="Calibri" w:hAnsi="Times New Roman" w:cs="Times New Roman"/>
                <w:sz w:val="24"/>
                <w:szCs w:val="24"/>
              </w:rPr>
            </w:pPr>
            <w:r w:rsidRPr="005249E9">
              <w:rPr>
                <w:rFonts w:ascii="Times New Roman" w:eastAsia="Calibri" w:hAnsi="Times New Roman" w:cs="Times New Roman"/>
                <w:sz w:val="24"/>
                <w:szCs w:val="24"/>
              </w:rPr>
              <w:lastRenderedPageBreak/>
              <w:t>Energy-containing beverages</w:t>
            </w:r>
          </w:p>
        </w:tc>
        <w:tc>
          <w:tcPr>
            <w:tcW w:w="355" w:type="pct"/>
          </w:tcPr>
          <w:p w14:paraId="334B675E"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74 (1.26) **</w:t>
            </w:r>
          </w:p>
        </w:tc>
        <w:tc>
          <w:tcPr>
            <w:tcW w:w="290" w:type="pct"/>
          </w:tcPr>
          <w:p w14:paraId="6EC9422F"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 xml:space="preserve">-.020 (.01) </w:t>
            </w:r>
          </w:p>
        </w:tc>
        <w:tc>
          <w:tcPr>
            <w:tcW w:w="341" w:type="pct"/>
          </w:tcPr>
          <w:p w14:paraId="39FCF864"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-.001 (.01)</w:t>
            </w:r>
          </w:p>
        </w:tc>
        <w:tc>
          <w:tcPr>
            <w:tcW w:w="293" w:type="pct"/>
          </w:tcPr>
          <w:p w14:paraId="38D1DCC9"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341" w:type="pct"/>
          </w:tcPr>
          <w:p w14:paraId="660FD74B"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341" w:type="pct"/>
          </w:tcPr>
          <w:p w14:paraId="08C35501"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.009 (.010)</w:t>
            </w:r>
          </w:p>
        </w:tc>
        <w:tc>
          <w:tcPr>
            <w:tcW w:w="341" w:type="pct"/>
          </w:tcPr>
          <w:p w14:paraId="48A0CB66"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.013 (.01)</w:t>
            </w:r>
          </w:p>
        </w:tc>
        <w:tc>
          <w:tcPr>
            <w:tcW w:w="293" w:type="pct"/>
          </w:tcPr>
          <w:p w14:paraId="5BA7DF32"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341" w:type="pct"/>
          </w:tcPr>
          <w:p w14:paraId="522A6485"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92" w:type="pct"/>
          </w:tcPr>
          <w:p w14:paraId="3F5F169C"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 xml:space="preserve">-.023 (.01) </w:t>
            </w:r>
          </w:p>
        </w:tc>
        <w:tc>
          <w:tcPr>
            <w:tcW w:w="341" w:type="pct"/>
          </w:tcPr>
          <w:p w14:paraId="3DF345C6"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-.001 (.012)</w:t>
            </w:r>
          </w:p>
        </w:tc>
        <w:tc>
          <w:tcPr>
            <w:tcW w:w="293" w:type="pct"/>
          </w:tcPr>
          <w:p w14:paraId="38C8945F"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.001 (.00)</w:t>
            </w:r>
          </w:p>
        </w:tc>
        <w:tc>
          <w:tcPr>
            <w:tcW w:w="320" w:type="pct"/>
          </w:tcPr>
          <w:p w14:paraId="01F0D961"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r>
      <w:tr w:rsidR="005249E9" w:rsidRPr="005249E9" w14:paraId="21BBD553" w14:textId="77777777" w:rsidTr="00C0678B">
        <w:trPr>
          <w:trHeight w:val="552"/>
        </w:trPr>
        <w:tc>
          <w:tcPr>
            <w:tcW w:w="818" w:type="pct"/>
            <w:tcBorders>
              <w:bottom w:val="single" w:sz="12" w:space="0" w:color="auto"/>
            </w:tcBorders>
          </w:tcPr>
          <w:p w14:paraId="3EB70EF6" w14:textId="77777777" w:rsidR="005249E9" w:rsidRPr="005249E9" w:rsidRDefault="005249E9" w:rsidP="005249E9">
            <w:pPr>
              <w:ind w:left="720"/>
              <w:rPr>
                <w:rFonts w:ascii="Times New Roman" w:eastAsia="Calibri" w:hAnsi="Times New Roman" w:cs="Times New Roman"/>
                <w:sz w:val="24"/>
                <w:szCs w:val="24"/>
              </w:rPr>
            </w:pPr>
            <w:r w:rsidRPr="005249E9">
              <w:rPr>
                <w:rFonts w:ascii="Times New Roman" w:eastAsia="Calibri" w:hAnsi="Times New Roman" w:cs="Times New Roman"/>
                <w:sz w:val="24"/>
                <w:szCs w:val="24"/>
              </w:rPr>
              <w:t>Other dairy products</w:t>
            </w:r>
          </w:p>
        </w:tc>
        <w:tc>
          <w:tcPr>
            <w:tcW w:w="355" w:type="pct"/>
            <w:tcBorders>
              <w:bottom w:val="single" w:sz="12" w:space="0" w:color="auto"/>
            </w:tcBorders>
          </w:tcPr>
          <w:p w14:paraId="0FC5D3BA"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12 (1.13) ***</w:t>
            </w:r>
          </w:p>
        </w:tc>
        <w:tc>
          <w:tcPr>
            <w:tcW w:w="290" w:type="pct"/>
            <w:tcBorders>
              <w:bottom w:val="single" w:sz="12" w:space="0" w:color="auto"/>
            </w:tcBorders>
          </w:tcPr>
          <w:p w14:paraId="335850AD"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 xml:space="preserve">-.025 (.01) </w:t>
            </w:r>
          </w:p>
        </w:tc>
        <w:tc>
          <w:tcPr>
            <w:tcW w:w="341" w:type="pct"/>
            <w:tcBorders>
              <w:bottom w:val="single" w:sz="12" w:space="0" w:color="auto"/>
            </w:tcBorders>
          </w:tcPr>
          <w:p w14:paraId="5E1BC8F9"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-.006 (.01)</w:t>
            </w:r>
          </w:p>
        </w:tc>
        <w:tc>
          <w:tcPr>
            <w:tcW w:w="293" w:type="pct"/>
            <w:tcBorders>
              <w:bottom w:val="single" w:sz="12" w:space="0" w:color="auto"/>
            </w:tcBorders>
          </w:tcPr>
          <w:p w14:paraId="6AF9E746"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341" w:type="pct"/>
            <w:tcBorders>
              <w:bottom w:val="single" w:sz="12" w:space="0" w:color="auto"/>
            </w:tcBorders>
          </w:tcPr>
          <w:p w14:paraId="102A5B13"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341" w:type="pct"/>
            <w:tcBorders>
              <w:bottom w:val="single" w:sz="12" w:space="0" w:color="auto"/>
            </w:tcBorders>
          </w:tcPr>
          <w:p w14:paraId="43F49815"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 xml:space="preserve">-.041 (.01) </w:t>
            </w:r>
          </w:p>
        </w:tc>
        <w:tc>
          <w:tcPr>
            <w:tcW w:w="341" w:type="pct"/>
            <w:tcBorders>
              <w:bottom w:val="single" w:sz="12" w:space="0" w:color="auto"/>
            </w:tcBorders>
          </w:tcPr>
          <w:p w14:paraId="197B2F9A"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.007 (.01)</w:t>
            </w:r>
          </w:p>
        </w:tc>
        <w:tc>
          <w:tcPr>
            <w:tcW w:w="293" w:type="pct"/>
            <w:tcBorders>
              <w:bottom w:val="single" w:sz="12" w:space="0" w:color="auto"/>
            </w:tcBorders>
          </w:tcPr>
          <w:p w14:paraId="25DDF5D9"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341" w:type="pct"/>
            <w:tcBorders>
              <w:bottom w:val="single" w:sz="12" w:space="0" w:color="auto"/>
            </w:tcBorders>
          </w:tcPr>
          <w:p w14:paraId="4F2D4393"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92" w:type="pct"/>
            <w:tcBorders>
              <w:bottom w:val="single" w:sz="12" w:space="0" w:color="auto"/>
            </w:tcBorders>
          </w:tcPr>
          <w:p w14:paraId="16862BA8"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.012 (.01)</w:t>
            </w:r>
          </w:p>
        </w:tc>
        <w:tc>
          <w:tcPr>
            <w:tcW w:w="341" w:type="pct"/>
            <w:tcBorders>
              <w:bottom w:val="single" w:sz="12" w:space="0" w:color="auto"/>
            </w:tcBorders>
          </w:tcPr>
          <w:p w14:paraId="344589EC"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-.009 (.01)</w:t>
            </w:r>
          </w:p>
        </w:tc>
        <w:tc>
          <w:tcPr>
            <w:tcW w:w="293" w:type="pct"/>
            <w:tcBorders>
              <w:bottom w:val="single" w:sz="12" w:space="0" w:color="auto"/>
            </w:tcBorders>
          </w:tcPr>
          <w:p w14:paraId="6AC8FDEB"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.001 (.00)</w:t>
            </w:r>
          </w:p>
        </w:tc>
        <w:tc>
          <w:tcPr>
            <w:tcW w:w="320" w:type="pct"/>
            <w:tcBorders>
              <w:bottom w:val="single" w:sz="12" w:space="0" w:color="auto"/>
            </w:tcBorders>
          </w:tcPr>
          <w:p w14:paraId="3BC222BF"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r>
    </w:tbl>
    <w:p w14:paraId="3DF3A61F"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vertAlign w:val="superscript"/>
        </w:rPr>
        <w:t>1</w:t>
      </w:r>
      <w:r w:rsidRPr="005249E9">
        <w:rPr>
          <w:rFonts w:ascii="Times New Roman" w:eastAsia="Calibri" w:hAnsi="Times New Roman" w:cs="Times New Roman"/>
          <w:sz w:val="24"/>
          <w:szCs w:val="24"/>
        </w:rPr>
        <w:t xml:space="preserve"> Unstandardised beta coefficients (adjusted SE). Where coefficients &lt; .001, effects are indicated as ‘null’.</w:t>
      </w:r>
    </w:p>
    <w:p w14:paraId="4738CC5A"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vertAlign w:val="superscript"/>
        </w:rPr>
        <w:t xml:space="preserve">2 </w:t>
      </w:r>
      <w:r w:rsidRPr="005249E9">
        <w:rPr>
          <w:rFonts w:ascii="Times New Roman" w:eastAsia="Calibri" w:hAnsi="Times New Roman" w:cs="Times New Roman"/>
          <w:sz w:val="24"/>
          <w:szCs w:val="24"/>
        </w:rPr>
        <w:t xml:space="preserve">Significance </w:t>
      </w:r>
      <w:r w:rsidRPr="005249E9">
        <w:rPr>
          <w:rFonts w:ascii="Times New Roman" w:eastAsia="Calibri" w:hAnsi="Times New Roman" w:cs="Arial"/>
          <w:sz w:val="24"/>
        </w:rPr>
        <w:t xml:space="preserve">denoted for coefficients indicating ‘meaningful’ effects, </w:t>
      </w:r>
      <w:r w:rsidRPr="005249E9">
        <w:rPr>
          <w:rFonts w:ascii="Times New Roman" w:eastAsia="Calibri" w:hAnsi="Times New Roman" w:cs="Times New Roman"/>
          <w:sz w:val="24"/>
          <w:szCs w:val="24"/>
        </w:rPr>
        <w:t xml:space="preserve">as *p &lt; .01, **p &lt; .001. If p &lt; .05 but confidence intervals contain or cross zero, p-values are not noted as significant. </w:t>
      </w:r>
    </w:p>
    <w:p w14:paraId="69047169" w14:textId="7BC304B3" w:rsidR="005249E9" w:rsidRPr="005249E9" w:rsidRDefault="005249E9" w:rsidP="0034657D">
      <w:pPr>
        <w:spacing w:line="240" w:lineRule="auto"/>
        <w:rPr>
          <w:rFonts w:ascii="Times New Roman" w:eastAsia="Calibri" w:hAnsi="Times New Roman" w:cs="Times New Roman"/>
          <w:i/>
          <w:iCs/>
          <w:sz w:val="24"/>
          <w:szCs w:val="24"/>
        </w:rPr>
        <w:sectPr w:rsidR="005249E9" w:rsidRPr="005249E9" w:rsidSect="00580C26">
          <w:pgSz w:w="16838" w:h="11906" w:orient="landscape"/>
          <w:pgMar w:top="1440" w:right="1440" w:bottom="1440" w:left="1440" w:header="708" w:footer="708" w:gutter="0"/>
          <w:cols w:space="708"/>
          <w:docGrid w:linePitch="360"/>
        </w:sectPr>
      </w:pPr>
    </w:p>
    <w:p w14:paraId="0A08CCE7" w14:textId="77777777" w:rsidR="0034657D" w:rsidRDefault="0034657D" w:rsidP="0034657D">
      <w:pPr>
        <w:rPr>
          <w:rFonts w:ascii="Times New Roman" w:hAnsi="Times New Roman" w:cs="Times New Roman"/>
          <w:b/>
          <w:bCs/>
          <w:sz w:val="24"/>
          <w:szCs w:val="24"/>
        </w:rPr>
      </w:pPr>
      <w:r w:rsidRPr="006A0CBC">
        <w:rPr>
          <w:rFonts w:ascii="Times New Roman" w:hAnsi="Times New Roman" w:cs="Times New Roman"/>
          <w:b/>
          <w:bCs/>
          <w:sz w:val="24"/>
          <w:szCs w:val="24"/>
        </w:rPr>
        <w:lastRenderedPageBreak/>
        <w:t>Online Su</w:t>
      </w:r>
      <w:r>
        <w:rPr>
          <w:rFonts w:ascii="Times New Roman" w:hAnsi="Times New Roman" w:cs="Times New Roman"/>
          <w:b/>
          <w:bCs/>
          <w:sz w:val="24"/>
          <w:szCs w:val="24"/>
        </w:rPr>
        <w:t>pplementary</w:t>
      </w:r>
      <w:r w:rsidRPr="006A0CBC">
        <w:rPr>
          <w:rFonts w:ascii="Times New Roman" w:hAnsi="Times New Roman" w:cs="Times New Roman"/>
          <w:b/>
          <w:bCs/>
          <w:sz w:val="24"/>
          <w:szCs w:val="24"/>
        </w:rPr>
        <w:t xml:space="preserve"> Material</w:t>
      </w:r>
    </w:p>
    <w:p w14:paraId="7F9ECC19" w14:textId="77777777" w:rsidR="0034657D" w:rsidRDefault="0034657D" w:rsidP="0034657D">
      <w:pPr>
        <w:rPr>
          <w:rFonts w:ascii="Times New Roman" w:eastAsia="Calibri" w:hAnsi="Times New Roman" w:cs="Times New Roman"/>
          <w:b/>
          <w:bCs/>
          <w:sz w:val="24"/>
          <w:szCs w:val="24"/>
        </w:rPr>
      </w:pPr>
    </w:p>
    <w:p w14:paraId="6A7FA561" w14:textId="7D1A93A3" w:rsidR="005249E9" w:rsidRPr="005249E9" w:rsidRDefault="005249E9" w:rsidP="0034657D">
      <w:pPr>
        <w:outlineLvl w:val="0"/>
        <w:rPr>
          <w:rFonts w:ascii="Times New Roman" w:eastAsia="Calibri" w:hAnsi="Times New Roman" w:cs="Times New Roman"/>
          <w:sz w:val="24"/>
          <w:szCs w:val="24"/>
          <w:vertAlign w:val="superscript"/>
        </w:rPr>
      </w:pPr>
      <w:r w:rsidRPr="005249E9">
        <w:rPr>
          <w:rFonts w:ascii="Times New Roman" w:eastAsia="Calibri" w:hAnsi="Times New Roman" w:cs="Times New Roman"/>
          <w:b/>
          <w:bCs/>
          <w:sz w:val="24"/>
          <w:szCs w:val="24"/>
        </w:rPr>
        <w:t xml:space="preserve">Table </w:t>
      </w:r>
      <w:r>
        <w:rPr>
          <w:rFonts w:ascii="Times New Roman" w:eastAsia="Calibri" w:hAnsi="Times New Roman" w:cs="Times New Roman"/>
          <w:b/>
          <w:bCs/>
          <w:sz w:val="24"/>
          <w:szCs w:val="24"/>
        </w:rPr>
        <w:t>A.</w:t>
      </w:r>
      <w:r w:rsidRPr="005249E9">
        <w:rPr>
          <w:rFonts w:ascii="Times New Roman" w:eastAsia="Calibri" w:hAnsi="Times New Roman" w:cs="Times New Roman"/>
          <w:b/>
          <w:bCs/>
          <w:sz w:val="24"/>
          <w:szCs w:val="24"/>
        </w:rPr>
        <w:t xml:space="preserve">4. </w:t>
      </w:r>
      <w:r w:rsidRPr="005249E9">
        <w:rPr>
          <w:rFonts w:ascii="Times New Roman" w:eastAsia="Calibri" w:hAnsi="Times New Roman" w:cs="Times New Roman"/>
          <w:sz w:val="24"/>
          <w:szCs w:val="24"/>
        </w:rPr>
        <w:t xml:space="preserve">Unstandardised beta coefficients for pathways predicting body weight outcomes, where follow-up models include </w:t>
      </w:r>
      <w:r w:rsidRPr="005249E9">
        <w:rPr>
          <w:rFonts w:ascii="Times New Roman" w:eastAsia="Calibri" w:hAnsi="Times New Roman" w:cs="Calibri"/>
          <w:sz w:val="24"/>
        </w:rPr>
        <w:t xml:space="preserve">‘age completing full-time education’ as an additional covariate. </w:t>
      </w:r>
      <w:r w:rsidRPr="005249E9">
        <w:rPr>
          <w:rFonts w:ascii="Times New Roman" w:eastAsia="Calibri" w:hAnsi="Times New Roman" w:cs="Times New Roman"/>
          <w:sz w:val="24"/>
          <w:szCs w:val="24"/>
        </w:rPr>
        <w:t xml:space="preserve"> Dietary variety was entered as the predictor (X), portion size as the mediator (M), and energy density as the moderator (W) across models. </w:t>
      </w:r>
      <w:r w:rsidRPr="005249E9">
        <w:rPr>
          <w:rFonts w:ascii="Times New Roman" w:eastAsia="Calibri" w:hAnsi="Times New Roman" w:cs="Times New Roman"/>
          <w:sz w:val="24"/>
          <w:szCs w:val="24"/>
          <w:vertAlign w:val="superscript"/>
        </w:rPr>
        <w:t>1, 2</w:t>
      </w:r>
    </w:p>
    <w:tbl>
      <w:tblPr>
        <w:tblStyle w:val="TableGrid"/>
        <w:tblW w:w="528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4"/>
        <w:gridCol w:w="990"/>
        <w:gridCol w:w="694"/>
        <w:gridCol w:w="853"/>
        <w:gridCol w:w="850"/>
        <w:gridCol w:w="806"/>
        <w:gridCol w:w="756"/>
        <w:gridCol w:w="768"/>
        <w:gridCol w:w="788"/>
        <w:gridCol w:w="812"/>
        <w:gridCol w:w="697"/>
        <w:gridCol w:w="697"/>
        <w:gridCol w:w="747"/>
        <w:gridCol w:w="590"/>
        <w:gridCol w:w="617"/>
        <w:gridCol w:w="617"/>
        <w:gridCol w:w="617"/>
        <w:gridCol w:w="579"/>
      </w:tblGrid>
      <w:tr w:rsidR="005249E9" w:rsidRPr="005249E9" w14:paraId="35A9ED9F" w14:textId="77777777" w:rsidTr="00C0678B">
        <w:trPr>
          <w:trHeight w:val="675"/>
          <w:tblHeader/>
        </w:trPr>
        <w:tc>
          <w:tcPr>
            <w:tcW w:w="774" w:type="pct"/>
            <w:vMerge w:val="restart"/>
            <w:tcBorders>
              <w:top w:val="single" w:sz="4" w:space="0" w:color="auto"/>
            </w:tcBorders>
          </w:tcPr>
          <w:p w14:paraId="3DF86B15"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Predictor (T0)</w:t>
            </w:r>
          </w:p>
        </w:tc>
        <w:tc>
          <w:tcPr>
            <w:tcW w:w="335" w:type="pct"/>
            <w:vMerge w:val="restart"/>
            <w:tcBorders>
              <w:top w:val="single" w:sz="4" w:space="0" w:color="auto"/>
            </w:tcBorders>
          </w:tcPr>
          <w:p w14:paraId="7E30CD3B"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Portion size (g) (T1)</w:t>
            </w:r>
          </w:p>
        </w:tc>
        <w:tc>
          <w:tcPr>
            <w:tcW w:w="1085" w:type="pct"/>
            <w:gridSpan w:val="4"/>
            <w:tcBorders>
              <w:top w:val="single" w:sz="4" w:space="0" w:color="auto"/>
            </w:tcBorders>
          </w:tcPr>
          <w:p w14:paraId="313E5103"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BMI (Kg/m</w:t>
            </w:r>
            <w:r w:rsidRPr="005249E9">
              <w:rPr>
                <w:rFonts w:ascii="Times New Roman" w:eastAsia="Calibri" w:hAnsi="Times New Roman" w:cs="Times New Roman"/>
                <w:b/>
                <w:bCs/>
                <w:sz w:val="24"/>
                <w:szCs w:val="24"/>
                <w:vertAlign w:val="superscript"/>
              </w:rPr>
              <w:t>2</w:t>
            </w:r>
            <w:r w:rsidRPr="005249E9">
              <w:rPr>
                <w:rFonts w:ascii="Times New Roman" w:eastAsia="Calibri" w:hAnsi="Times New Roman" w:cs="Times New Roman"/>
                <w:b/>
                <w:bCs/>
                <w:sz w:val="24"/>
                <w:szCs w:val="24"/>
              </w:rPr>
              <w:t>) (T2)</w:t>
            </w:r>
          </w:p>
        </w:tc>
        <w:tc>
          <w:tcPr>
            <w:tcW w:w="1058" w:type="pct"/>
            <w:gridSpan w:val="4"/>
            <w:tcBorders>
              <w:top w:val="single" w:sz="4" w:space="0" w:color="auto"/>
            </w:tcBorders>
          </w:tcPr>
          <w:p w14:paraId="3EB6AE3E"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BMI (Kg/m</w:t>
            </w:r>
            <w:r w:rsidRPr="005249E9">
              <w:rPr>
                <w:rFonts w:ascii="Times New Roman" w:eastAsia="Calibri" w:hAnsi="Times New Roman" w:cs="Times New Roman"/>
                <w:b/>
                <w:bCs/>
                <w:sz w:val="24"/>
                <w:szCs w:val="24"/>
                <w:vertAlign w:val="superscript"/>
              </w:rPr>
              <w:t>2</w:t>
            </w:r>
            <w:r w:rsidRPr="005249E9">
              <w:rPr>
                <w:rFonts w:ascii="Times New Roman" w:eastAsia="Calibri" w:hAnsi="Times New Roman" w:cs="Times New Roman"/>
                <w:b/>
                <w:bCs/>
                <w:sz w:val="24"/>
                <w:szCs w:val="24"/>
              </w:rPr>
              <w:t>) (T3)</w:t>
            </w:r>
          </w:p>
        </w:tc>
        <w:tc>
          <w:tcPr>
            <w:tcW w:w="925" w:type="pct"/>
            <w:gridSpan w:val="4"/>
            <w:tcBorders>
              <w:top w:val="single" w:sz="4" w:space="0" w:color="auto"/>
            </w:tcBorders>
          </w:tcPr>
          <w:p w14:paraId="01474550"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Body fat (%) (T2)</w:t>
            </w:r>
          </w:p>
        </w:tc>
        <w:tc>
          <w:tcPr>
            <w:tcW w:w="823" w:type="pct"/>
            <w:gridSpan w:val="4"/>
            <w:tcBorders>
              <w:top w:val="single" w:sz="4" w:space="0" w:color="auto"/>
            </w:tcBorders>
          </w:tcPr>
          <w:p w14:paraId="263AB7CD"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Fat-free mass (Kg) (T2)</w:t>
            </w:r>
          </w:p>
        </w:tc>
      </w:tr>
      <w:tr w:rsidR="005249E9" w:rsidRPr="005249E9" w14:paraId="04CC1AD6" w14:textId="77777777" w:rsidTr="00C0678B">
        <w:trPr>
          <w:trHeight w:val="440"/>
          <w:tblHeader/>
        </w:trPr>
        <w:tc>
          <w:tcPr>
            <w:tcW w:w="774" w:type="pct"/>
            <w:vMerge/>
          </w:tcPr>
          <w:p w14:paraId="530DA9F1" w14:textId="77777777" w:rsidR="005249E9" w:rsidRPr="005249E9" w:rsidRDefault="005249E9" w:rsidP="005249E9">
            <w:pPr>
              <w:rPr>
                <w:rFonts w:ascii="Times New Roman" w:eastAsia="Calibri" w:hAnsi="Times New Roman" w:cs="Times New Roman"/>
                <w:b/>
                <w:bCs/>
                <w:sz w:val="24"/>
                <w:szCs w:val="24"/>
              </w:rPr>
            </w:pPr>
          </w:p>
        </w:tc>
        <w:tc>
          <w:tcPr>
            <w:tcW w:w="335" w:type="pct"/>
            <w:vMerge/>
          </w:tcPr>
          <w:p w14:paraId="4E3D551F" w14:textId="77777777" w:rsidR="005249E9" w:rsidRPr="005249E9" w:rsidRDefault="005249E9" w:rsidP="005249E9">
            <w:pPr>
              <w:rPr>
                <w:rFonts w:ascii="Times New Roman" w:eastAsia="Calibri" w:hAnsi="Times New Roman" w:cs="Times New Roman"/>
                <w:b/>
                <w:bCs/>
                <w:sz w:val="24"/>
                <w:szCs w:val="24"/>
              </w:rPr>
            </w:pPr>
          </w:p>
        </w:tc>
        <w:tc>
          <w:tcPr>
            <w:tcW w:w="235" w:type="pct"/>
          </w:tcPr>
          <w:p w14:paraId="21F7668C"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X</w:t>
            </w:r>
          </w:p>
        </w:tc>
        <w:tc>
          <w:tcPr>
            <w:tcW w:w="289" w:type="pct"/>
          </w:tcPr>
          <w:p w14:paraId="2B25CBFF"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X * W</w:t>
            </w:r>
          </w:p>
        </w:tc>
        <w:tc>
          <w:tcPr>
            <w:tcW w:w="288" w:type="pct"/>
            <w:tcBorders>
              <w:top w:val="single" w:sz="4" w:space="0" w:color="auto"/>
            </w:tcBorders>
          </w:tcPr>
          <w:p w14:paraId="640FC5E2"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M</w:t>
            </w:r>
          </w:p>
        </w:tc>
        <w:tc>
          <w:tcPr>
            <w:tcW w:w="273" w:type="pct"/>
            <w:tcBorders>
              <w:top w:val="single" w:sz="4" w:space="0" w:color="auto"/>
            </w:tcBorders>
          </w:tcPr>
          <w:p w14:paraId="4C275D8C"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M * W</w:t>
            </w:r>
          </w:p>
        </w:tc>
        <w:tc>
          <w:tcPr>
            <w:tcW w:w="256" w:type="pct"/>
            <w:tcBorders>
              <w:top w:val="single" w:sz="4" w:space="0" w:color="auto"/>
            </w:tcBorders>
          </w:tcPr>
          <w:p w14:paraId="1D3C93A9"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X</w:t>
            </w:r>
          </w:p>
        </w:tc>
        <w:tc>
          <w:tcPr>
            <w:tcW w:w="260" w:type="pct"/>
            <w:tcBorders>
              <w:top w:val="single" w:sz="4" w:space="0" w:color="auto"/>
            </w:tcBorders>
          </w:tcPr>
          <w:p w14:paraId="37F97F08"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X * W</w:t>
            </w:r>
          </w:p>
        </w:tc>
        <w:tc>
          <w:tcPr>
            <w:tcW w:w="267" w:type="pct"/>
            <w:tcBorders>
              <w:top w:val="single" w:sz="4" w:space="0" w:color="auto"/>
            </w:tcBorders>
          </w:tcPr>
          <w:p w14:paraId="798B1811"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M</w:t>
            </w:r>
          </w:p>
        </w:tc>
        <w:tc>
          <w:tcPr>
            <w:tcW w:w="275" w:type="pct"/>
            <w:tcBorders>
              <w:top w:val="single" w:sz="4" w:space="0" w:color="auto"/>
            </w:tcBorders>
          </w:tcPr>
          <w:p w14:paraId="68272CEC"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M * W</w:t>
            </w:r>
          </w:p>
        </w:tc>
        <w:tc>
          <w:tcPr>
            <w:tcW w:w="236" w:type="pct"/>
            <w:tcBorders>
              <w:top w:val="single" w:sz="4" w:space="0" w:color="auto"/>
            </w:tcBorders>
          </w:tcPr>
          <w:p w14:paraId="41F3578A"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X</w:t>
            </w:r>
          </w:p>
        </w:tc>
        <w:tc>
          <w:tcPr>
            <w:tcW w:w="236" w:type="pct"/>
            <w:tcBorders>
              <w:top w:val="single" w:sz="4" w:space="0" w:color="auto"/>
            </w:tcBorders>
          </w:tcPr>
          <w:p w14:paraId="2F722200"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X * W</w:t>
            </w:r>
          </w:p>
        </w:tc>
        <w:tc>
          <w:tcPr>
            <w:tcW w:w="253" w:type="pct"/>
            <w:tcBorders>
              <w:top w:val="single" w:sz="4" w:space="0" w:color="auto"/>
            </w:tcBorders>
          </w:tcPr>
          <w:p w14:paraId="488F1DCF"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M</w:t>
            </w:r>
          </w:p>
        </w:tc>
        <w:tc>
          <w:tcPr>
            <w:tcW w:w="200" w:type="pct"/>
            <w:tcBorders>
              <w:top w:val="single" w:sz="4" w:space="0" w:color="auto"/>
            </w:tcBorders>
          </w:tcPr>
          <w:p w14:paraId="357776CD"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M * W</w:t>
            </w:r>
          </w:p>
        </w:tc>
        <w:tc>
          <w:tcPr>
            <w:tcW w:w="209" w:type="pct"/>
            <w:tcBorders>
              <w:top w:val="single" w:sz="4" w:space="0" w:color="auto"/>
            </w:tcBorders>
          </w:tcPr>
          <w:p w14:paraId="43155FD4"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X</w:t>
            </w:r>
          </w:p>
        </w:tc>
        <w:tc>
          <w:tcPr>
            <w:tcW w:w="209" w:type="pct"/>
            <w:tcBorders>
              <w:top w:val="single" w:sz="4" w:space="0" w:color="auto"/>
            </w:tcBorders>
          </w:tcPr>
          <w:p w14:paraId="260A1B30"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X * W</w:t>
            </w:r>
          </w:p>
        </w:tc>
        <w:tc>
          <w:tcPr>
            <w:tcW w:w="209" w:type="pct"/>
            <w:tcBorders>
              <w:top w:val="single" w:sz="4" w:space="0" w:color="auto"/>
            </w:tcBorders>
          </w:tcPr>
          <w:p w14:paraId="6CC1CBBD"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M</w:t>
            </w:r>
          </w:p>
        </w:tc>
        <w:tc>
          <w:tcPr>
            <w:tcW w:w="196" w:type="pct"/>
            <w:tcBorders>
              <w:top w:val="single" w:sz="4" w:space="0" w:color="auto"/>
            </w:tcBorders>
          </w:tcPr>
          <w:p w14:paraId="61B2008D"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M * W</w:t>
            </w:r>
          </w:p>
        </w:tc>
      </w:tr>
      <w:tr w:rsidR="005249E9" w:rsidRPr="005249E9" w14:paraId="722C1890" w14:textId="77777777" w:rsidTr="00C0678B">
        <w:trPr>
          <w:trHeight w:val="850"/>
        </w:trPr>
        <w:tc>
          <w:tcPr>
            <w:tcW w:w="774" w:type="pct"/>
            <w:tcBorders>
              <w:top w:val="single" w:sz="12" w:space="0" w:color="auto"/>
            </w:tcBorders>
          </w:tcPr>
          <w:p w14:paraId="252E2FA7"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DVS</w:t>
            </w:r>
          </w:p>
        </w:tc>
        <w:tc>
          <w:tcPr>
            <w:tcW w:w="335" w:type="pct"/>
            <w:tcBorders>
              <w:top w:val="single" w:sz="12" w:space="0" w:color="auto"/>
            </w:tcBorders>
          </w:tcPr>
          <w:p w14:paraId="77E6DE13"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40 (7.94) ***</w:t>
            </w:r>
          </w:p>
        </w:tc>
        <w:tc>
          <w:tcPr>
            <w:tcW w:w="235" w:type="pct"/>
            <w:tcBorders>
              <w:top w:val="single" w:sz="12" w:space="0" w:color="auto"/>
            </w:tcBorders>
          </w:tcPr>
          <w:p w14:paraId="6EE278E2"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.008 (.01)</w:t>
            </w:r>
          </w:p>
        </w:tc>
        <w:tc>
          <w:tcPr>
            <w:tcW w:w="289" w:type="pct"/>
            <w:tcBorders>
              <w:top w:val="single" w:sz="12" w:space="0" w:color="auto"/>
            </w:tcBorders>
          </w:tcPr>
          <w:p w14:paraId="01446B38"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.005 (.02)</w:t>
            </w:r>
          </w:p>
        </w:tc>
        <w:tc>
          <w:tcPr>
            <w:tcW w:w="288" w:type="pct"/>
            <w:tcBorders>
              <w:top w:val="single" w:sz="12" w:space="0" w:color="auto"/>
            </w:tcBorders>
          </w:tcPr>
          <w:p w14:paraId="38D1F339"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73" w:type="pct"/>
            <w:tcBorders>
              <w:top w:val="single" w:sz="12" w:space="0" w:color="auto"/>
            </w:tcBorders>
          </w:tcPr>
          <w:p w14:paraId="696CAE2B"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56" w:type="pct"/>
            <w:tcBorders>
              <w:top w:val="single" w:sz="12" w:space="0" w:color="auto"/>
            </w:tcBorders>
          </w:tcPr>
          <w:p w14:paraId="09629279"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-.003 (.01)</w:t>
            </w:r>
          </w:p>
        </w:tc>
        <w:tc>
          <w:tcPr>
            <w:tcW w:w="260" w:type="pct"/>
            <w:tcBorders>
              <w:top w:val="single" w:sz="12" w:space="0" w:color="auto"/>
            </w:tcBorders>
          </w:tcPr>
          <w:p w14:paraId="2599E02F"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-.007 (.02)</w:t>
            </w:r>
          </w:p>
        </w:tc>
        <w:tc>
          <w:tcPr>
            <w:tcW w:w="267" w:type="pct"/>
            <w:tcBorders>
              <w:top w:val="single" w:sz="12" w:space="0" w:color="auto"/>
            </w:tcBorders>
          </w:tcPr>
          <w:p w14:paraId="1B3A35B5"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75" w:type="pct"/>
            <w:tcBorders>
              <w:top w:val="single" w:sz="12" w:space="0" w:color="auto"/>
            </w:tcBorders>
          </w:tcPr>
          <w:p w14:paraId="232B10EF"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36" w:type="pct"/>
            <w:tcBorders>
              <w:top w:val="single" w:sz="12" w:space="0" w:color="auto"/>
            </w:tcBorders>
          </w:tcPr>
          <w:p w14:paraId="463572CC"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.010 (.04)</w:t>
            </w:r>
          </w:p>
        </w:tc>
        <w:tc>
          <w:tcPr>
            <w:tcW w:w="236" w:type="pct"/>
            <w:tcBorders>
              <w:top w:val="single" w:sz="12" w:space="0" w:color="auto"/>
            </w:tcBorders>
          </w:tcPr>
          <w:p w14:paraId="0B81CB03"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-.020</w:t>
            </w:r>
          </w:p>
        </w:tc>
        <w:tc>
          <w:tcPr>
            <w:tcW w:w="253" w:type="pct"/>
            <w:tcBorders>
              <w:top w:val="single" w:sz="12" w:space="0" w:color="auto"/>
            </w:tcBorders>
          </w:tcPr>
          <w:p w14:paraId="0D55EFD6"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00" w:type="pct"/>
            <w:tcBorders>
              <w:top w:val="single" w:sz="12" w:space="0" w:color="auto"/>
            </w:tcBorders>
          </w:tcPr>
          <w:p w14:paraId="34DE8BA2"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09" w:type="pct"/>
            <w:tcBorders>
              <w:top w:val="single" w:sz="12" w:space="0" w:color="auto"/>
            </w:tcBorders>
          </w:tcPr>
          <w:p w14:paraId="589F83BE"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-.005 (.02)</w:t>
            </w:r>
          </w:p>
        </w:tc>
        <w:tc>
          <w:tcPr>
            <w:tcW w:w="209" w:type="pct"/>
            <w:tcBorders>
              <w:top w:val="single" w:sz="12" w:space="0" w:color="auto"/>
            </w:tcBorders>
          </w:tcPr>
          <w:p w14:paraId="7A8DEB35"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.015 (.03)</w:t>
            </w:r>
          </w:p>
        </w:tc>
        <w:tc>
          <w:tcPr>
            <w:tcW w:w="209" w:type="pct"/>
            <w:tcBorders>
              <w:top w:val="single" w:sz="12" w:space="0" w:color="auto"/>
            </w:tcBorders>
          </w:tcPr>
          <w:p w14:paraId="318552A1"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196" w:type="pct"/>
            <w:tcBorders>
              <w:top w:val="single" w:sz="12" w:space="0" w:color="auto"/>
            </w:tcBorders>
          </w:tcPr>
          <w:p w14:paraId="62BFC66C"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r>
      <w:tr w:rsidR="005249E9" w:rsidRPr="005249E9" w14:paraId="553E1DB4" w14:textId="77777777" w:rsidTr="00C0678B">
        <w:trPr>
          <w:trHeight w:val="282"/>
        </w:trPr>
        <w:tc>
          <w:tcPr>
            <w:tcW w:w="774" w:type="pct"/>
          </w:tcPr>
          <w:p w14:paraId="20B74BC5"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DVS-B</w:t>
            </w:r>
          </w:p>
        </w:tc>
        <w:tc>
          <w:tcPr>
            <w:tcW w:w="335" w:type="pct"/>
          </w:tcPr>
          <w:p w14:paraId="32E276FF"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61 (29.96) *</w:t>
            </w:r>
          </w:p>
        </w:tc>
        <w:tc>
          <w:tcPr>
            <w:tcW w:w="235" w:type="pct"/>
          </w:tcPr>
          <w:p w14:paraId="34FBD17B"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-.008 (.05)</w:t>
            </w:r>
          </w:p>
        </w:tc>
        <w:tc>
          <w:tcPr>
            <w:tcW w:w="289" w:type="pct"/>
          </w:tcPr>
          <w:p w14:paraId="3BA0220B"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.113 (.07)</w:t>
            </w:r>
          </w:p>
        </w:tc>
        <w:tc>
          <w:tcPr>
            <w:tcW w:w="288" w:type="pct"/>
          </w:tcPr>
          <w:p w14:paraId="0946C8FB"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73" w:type="pct"/>
          </w:tcPr>
          <w:p w14:paraId="7B98F582"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56" w:type="pct"/>
          </w:tcPr>
          <w:p w14:paraId="360F8280"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-.099 (.05)</w:t>
            </w:r>
          </w:p>
        </w:tc>
        <w:tc>
          <w:tcPr>
            <w:tcW w:w="260" w:type="pct"/>
          </w:tcPr>
          <w:p w14:paraId="0C0E2F29"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.052 (.08)</w:t>
            </w:r>
          </w:p>
        </w:tc>
        <w:tc>
          <w:tcPr>
            <w:tcW w:w="267" w:type="pct"/>
          </w:tcPr>
          <w:p w14:paraId="1733F663"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75" w:type="pct"/>
          </w:tcPr>
          <w:p w14:paraId="3F7FFA2C"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36" w:type="pct"/>
          </w:tcPr>
          <w:p w14:paraId="2BAD4B65"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.009 (.12)</w:t>
            </w:r>
          </w:p>
        </w:tc>
        <w:tc>
          <w:tcPr>
            <w:tcW w:w="236" w:type="pct"/>
          </w:tcPr>
          <w:p w14:paraId="32321A43"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.028 (.15)</w:t>
            </w:r>
          </w:p>
        </w:tc>
        <w:tc>
          <w:tcPr>
            <w:tcW w:w="253" w:type="pct"/>
          </w:tcPr>
          <w:p w14:paraId="47265B80"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00" w:type="pct"/>
          </w:tcPr>
          <w:p w14:paraId="25910B34"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09" w:type="pct"/>
          </w:tcPr>
          <w:p w14:paraId="48678B3A"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-.042 (.08)</w:t>
            </w:r>
          </w:p>
        </w:tc>
        <w:tc>
          <w:tcPr>
            <w:tcW w:w="209" w:type="pct"/>
          </w:tcPr>
          <w:p w14:paraId="475518E5"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.23 (.11) *</w:t>
            </w:r>
          </w:p>
        </w:tc>
        <w:tc>
          <w:tcPr>
            <w:tcW w:w="209" w:type="pct"/>
          </w:tcPr>
          <w:p w14:paraId="26A8E774"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196" w:type="pct"/>
          </w:tcPr>
          <w:p w14:paraId="38C413F3"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r>
      <w:tr w:rsidR="005249E9" w:rsidRPr="005249E9" w14:paraId="1B2D62FF" w14:textId="77777777" w:rsidTr="00C0678B">
        <w:trPr>
          <w:trHeight w:val="282"/>
        </w:trPr>
        <w:tc>
          <w:tcPr>
            <w:tcW w:w="774" w:type="pct"/>
          </w:tcPr>
          <w:p w14:paraId="4B0666B8"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DVS-W</w:t>
            </w:r>
          </w:p>
        </w:tc>
        <w:tc>
          <w:tcPr>
            <w:tcW w:w="335" w:type="pct"/>
          </w:tcPr>
          <w:p w14:paraId="4F9F8300" w14:textId="77777777" w:rsidR="005249E9" w:rsidRPr="005249E9" w:rsidRDefault="005249E9" w:rsidP="005249E9">
            <w:pPr>
              <w:rPr>
                <w:rFonts w:ascii="Times New Roman" w:eastAsia="Calibri" w:hAnsi="Times New Roman" w:cs="Times New Roman"/>
                <w:sz w:val="20"/>
                <w:szCs w:val="20"/>
              </w:rPr>
            </w:pPr>
          </w:p>
        </w:tc>
        <w:tc>
          <w:tcPr>
            <w:tcW w:w="235" w:type="pct"/>
          </w:tcPr>
          <w:p w14:paraId="35716EE4" w14:textId="77777777" w:rsidR="005249E9" w:rsidRPr="005249E9" w:rsidRDefault="005249E9" w:rsidP="005249E9">
            <w:pPr>
              <w:rPr>
                <w:rFonts w:ascii="Times New Roman" w:eastAsia="Calibri" w:hAnsi="Times New Roman" w:cs="Times New Roman"/>
                <w:sz w:val="20"/>
                <w:szCs w:val="20"/>
              </w:rPr>
            </w:pPr>
          </w:p>
        </w:tc>
        <w:tc>
          <w:tcPr>
            <w:tcW w:w="289" w:type="pct"/>
          </w:tcPr>
          <w:p w14:paraId="5BB7FD23" w14:textId="77777777" w:rsidR="005249E9" w:rsidRPr="005249E9" w:rsidRDefault="005249E9" w:rsidP="005249E9">
            <w:pPr>
              <w:rPr>
                <w:rFonts w:ascii="Times New Roman" w:eastAsia="Calibri" w:hAnsi="Times New Roman" w:cs="Times New Roman"/>
                <w:sz w:val="20"/>
                <w:szCs w:val="20"/>
              </w:rPr>
            </w:pPr>
          </w:p>
        </w:tc>
        <w:tc>
          <w:tcPr>
            <w:tcW w:w="288" w:type="pct"/>
          </w:tcPr>
          <w:p w14:paraId="3C771F87" w14:textId="77777777" w:rsidR="005249E9" w:rsidRPr="005249E9" w:rsidRDefault="005249E9" w:rsidP="005249E9">
            <w:pPr>
              <w:rPr>
                <w:rFonts w:ascii="Times New Roman" w:eastAsia="Calibri" w:hAnsi="Times New Roman" w:cs="Times New Roman"/>
                <w:sz w:val="20"/>
                <w:szCs w:val="20"/>
              </w:rPr>
            </w:pPr>
          </w:p>
        </w:tc>
        <w:tc>
          <w:tcPr>
            <w:tcW w:w="273" w:type="pct"/>
          </w:tcPr>
          <w:p w14:paraId="41014287" w14:textId="77777777" w:rsidR="005249E9" w:rsidRPr="005249E9" w:rsidRDefault="005249E9" w:rsidP="005249E9">
            <w:pPr>
              <w:rPr>
                <w:rFonts w:ascii="Times New Roman" w:eastAsia="Calibri" w:hAnsi="Times New Roman" w:cs="Times New Roman"/>
                <w:sz w:val="20"/>
                <w:szCs w:val="20"/>
              </w:rPr>
            </w:pPr>
          </w:p>
        </w:tc>
        <w:tc>
          <w:tcPr>
            <w:tcW w:w="256" w:type="pct"/>
          </w:tcPr>
          <w:p w14:paraId="68620FA1" w14:textId="77777777" w:rsidR="005249E9" w:rsidRPr="005249E9" w:rsidRDefault="005249E9" w:rsidP="005249E9">
            <w:pPr>
              <w:rPr>
                <w:rFonts w:ascii="Times New Roman" w:eastAsia="Calibri" w:hAnsi="Times New Roman" w:cs="Times New Roman"/>
                <w:sz w:val="20"/>
                <w:szCs w:val="20"/>
              </w:rPr>
            </w:pPr>
          </w:p>
        </w:tc>
        <w:tc>
          <w:tcPr>
            <w:tcW w:w="260" w:type="pct"/>
          </w:tcPr>
          <w:p w14:paraId="14FE847C" w14:textId="77777777" w:rsidR="005249E9" w:rsidRPr="005249E9" w:rsidRDefault="005249E9" w:rsidP="005249E9">
            <w:pPr>
              <w:rPr>
                <w:rFonts w:ascii="Times New Roman" w:eastAsia="Calibri" w:hAnsi="Times New Roman" w:cs="Times New Roman"/>
                <w:sz w:val="20"/>
                <w:szCs w:val="20"/>
              </w:rPr>
            </w:pPr>
          </w:p>
        </w:tc>
        <w:tc>
          <w:tcPr>
            <w:tcW w:w="267" w:type="pct"/>
          </w:tcPr>
          <w:p w14:paraId="032D393B" w14:textId="77777777" w:rsidR="005249E9" w:rsidRPr="005249E9" w:rsidRDefault="005249E9" w:rsidP="005249E9">
            <w:pPr>
              <w:rPr>
                <w:rFonts w:ascii="Times New Roman" w:eastAsia="Calibri" w:hAnsi="Times New Roman" w:cs="Times New Roman"/>
                <w:sz w:val="20"/>
                <w:szCs w:val="20"/>
              </w:rPr>
            </w:pPr>
          </w:p>
        </w:tc>
        <w:tc>
          <w:tcPr>
            <w:tcW w:w="275" w:type="pct"/>
          </w:tcPr>
          <w:p w14:paraId="78F9380A" w14:textId="77777777" w:rsidR="005249E9" w:rsidRPr="005249E9" w:rsidRDefault="005249E9" w:rsidP="005249E9">
            <w:pPr>
              <w:rPr>
                <w:rFonts w:ascii="Times New Roman" w:eastAsia="Calibri" w:hAnsi="Times New Roman" w:cs="Times New Roman"/>
                <w:sz w:val="20"/>
                <w:szCs w:val="20"/>
              </w:rPr>
            </w:pPr>
          </w:p>
        </w:tc>
        <w:tc>
          <w:tcPr>
            <w:tcW w:w="236" w:type="pct"/>
          </w:tcPr>
          <w:p w14:paraId="0BE7CCE7" w14:textId="77777777" w:rsidR="005249E9" w:rsidRPr="005249E9" w:rsidRDefault="005249E9" w:rsidP="005249E9">
            <w:pPr>
              <w:rPr>
                <w:rFonts w:ascii="Times New Roman" w:eastAsia="Calibri" w:hAnsi="Times New Roman" w:cs="Times New Roman"/>
                <w:sz w:val="20"/>
                <w:szCs w:val="20"/>
              </w:rPr>
            </w:pPr>
          </w:p>
        </w:tc>
        <w:tc>
          <w:tcPr>
            <w:tcW w:w="236" w:type="pct"/>
          </w:tcPr>
          <w:p w14:paraId="56AC684C" w14:textId="77777777" w:rsidR="005249E9" w:rsidRPr="005249E9" w:rsidRDefault="005249E9" w:rsidP="005249E9">
            <w:pPr>
              <w:rPr>
                <w:rFonts w:ascii="Times New Roman" w:eastAsia="Calibri" w:hAnsi="Times New Roman" w:cs="Times New Roman"/>
                <w:sz w:val="20"/>
                <w:szCs w:val="20"/>
              </w:rPr>
            </w:pPr>
          </w:p>
        </w:tc>
        <w:tc>
          <w:tcPr>
            <w:tcW w:w="253" w:type="pct"/>
          </w:tcPr>
          <w:p w14:paraId="2F2A1629" w14:textId="77777777" w:rsidR="005249E9" w:rsidRPr="005249E9" w:rsidRDefault="005249E9" w:rsidP="005249E9">
            <w:pPr>
              <w:rPr>
                <w:rFonts w:ascii="Times New Roman" w:eastAsia="Calibri" w:hAnsi="Times New Roman" w:cs="Times New Roman"/>
                <w:sz w:val="20"/>
                <w:szCs w:val="20"/>
              </w:rPr>
            </w:pPr>
          </w:p>
        </w:tc>
        <w:tc>
          <w:tcPr>
            <w:tcW w:w="200" w:type="pct"/>
          </w:tcPr>
          <w:p w14:paraId="7CA0E19B" w14:textId="77777777" w:rsidR="005249E9" w:rsidRPr="005249E9" w:rsidRDefault="005249E9" w:rsidP="005249E9">
            <w:pPr>
              <w:rPr>
                <w:rFonts w:ascii="Times New Roman" w:eastAsia="Calibri" w:hAnsi="Times New Roman" w:cs="Times New Roman"/>
                <w:sz w:val="20"/>
                <w:szCs w:val="20"/>
              </w:rPr>
            </w:pPr>
          </w:p>
        </w:tc>
        <w:tc>
          <w:tcPr>
            <w:tcW w:w="209" w:type="pct"/>
          </w:tcPr>
          <w:p w14:paraId="42FBF8C9" w14:textId="77777777" w:rsidR="005249E9" w:rsidRPr="005249E9" w:rsidRDefault="005249E9" w:rsidP="005249E9">
            <w:pPr>
              <w:rPr>
                <w:rFonts w:ascii="Times New Roman" w:eastAsia="Calibri" w:hAnsi="Times New Roman" w:cs="Times New Roman"/>
                <w:sz w:val="20"/>
                <w:szCs w:val="20"/>
              </w:rPr>
            </w:pPr>
          </w:p>
        </w:tc>
        <w:tc>
          <w:tcPr>
            <w:tcW w:w="209" w:type="pct"/>
          </w:tcPr>
          <w:p w14:paraId="57840C10" w14:textId="77777777" w:rsidR="005249E9" w:rsidRPr="005249E9" w:rsidRDefault="005249E9" w:rsidP="005249E9">
            <w:pPr>
              <w:rPr>
                <w:rFonts w:ascii="Times New Roman" w:eastAsia="Calibri" w:hAnsi="Times New Roman" w:cs="Times New Roman"/>
                <w:sz w:val="20"/>
                <w:szCs w:val="20"/>
              </w:rPr>
            </w:pPr>
          </w:p>
        </w:tc>
        <w:tc>
          <w:tcPr>
            <w:tcW w:w="209" w:type="pct"/>
          </w:tcPr>
          <w:p w14:paraId="7FCFA1DE" w14:textId="77777777" w:rsidR="005249E9" w:rsidRPr="005249E9" w:rsidRDefault="005249E9" w:rsidP="005249E9">
            <w:pPr>
              <w:rPr>
                <w:rFonts w:ascii="Times New Roman" w:eastAsia="Calibri" w:hAnsi="Times New Roman" w:cs="Times New Roman"/>
                <w:sz w:val="20"/>
                <w:szCs w:val="20"/>
              </w:rPr>
            </w:pPr>
          </w:p>
        </w:tc>
        <w:tc>
          <w:tcPr>
            <w:tcW w:w="196" w:type="pct"/>
          </w:tcPr>
          <w:p w14:paraId="5B81BC9B" w14:textId="77777777" w:rsidR="005249E9" w:rsidRPr="005249E9" w:rsidRDefault="005249E9" w:rsidP="005249E9">
            <w:pPr>
              <w:rPr>
                <w:rFonts w:ascii="Times New Roman" w:eastAsia="Calibri" w:hAnsi="Times New Roman" w:cs="Times New Roman"/>
                <w:sz w:val="20"/>
                <w:szCs w:val="20"/>
              </w:rPr>
            </w:pPr>
          </w:p>
        </w:tc>
      </w:tr>
      <w:tr w:rsidR="005249E9" w:rsidRPr="005249E9" w14:paraId="4D018B2F" w14:textId="77777777" w:rsidTr="00C0678B">
        <w:trPr>
          <w:trHeight w:val="567"/>
        </w:trPr>
        <w:tc>
          <w:tcPr>
            <w:tcW w:w="774" w:type="pct"/>
          </w:tcPr>
          <w:p w14:paraId="373B9E90" w14:textId="77777777" w:rsidR="005249E9" w:rsidRPr="005249E9" w:rsidRDefault="005249E9" w:rsidP="005249E9">
            <w:pPr>
              <w:ind w:left="720"/>
              <w:rPr>
                <w:rFonts w:ascii="Times New Roman" w:eastAsia="Calibri" w:hAnsi="Times New Roman" w:cs="Times New Roman"/>
                <w:sz w:val="24"/>
                <w:szCs w:val="24"/>
              </w:rPr>
            </w:pPr>
            <w:r w:rsidRPr="005249E9">
              <w:rPr>
                <w:rFonts w:ascii="Times New Roman" w:eastAsia="Calibri" w:hAnsi="Times New Roman" w:cs="Times New Roman"/>
                <w:sz w:val="24"/>
                <w:szCs w:val="24"/>
              </w:rPr>
              <w:t>Breakfast foods</w:t>
            </w:r>
          </w:p>
        </w:tc>
        <w:tc>
          <w:tcPr>
            <w:tcW w:w="335" w:type="pct"/>
          </w:tcPr>
          <w:p w14:paraId="053ED08F"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16 (6.00) **</w:t>
            </w:r>
          </w:p>
        </w:tc>
        <w:tc>
          <w:tcPr>
            <w:tcW w:w="235" w:type="pct"/>
          </w:tcPr>
          <w:p w14:paraId="55D3B40C"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.009 (.01)</w:t>
            </w:r>
          </w:p>
        </w:tc>
        <w:tc>
          <w:tcPr>
            <w:tcW w:w="289" w:type="pct"/>
          </w:tcPr>
          <w:p w14:paraId="35AF0FBE"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-.002 (.01)</w:t>
            </w:r>
          </w:p>
        </w:tc>
        <w:tc>
          <w:tcPr>
            <w:tcW w:w="288" w:type="pct"/>
          </w:tcPr>
          <w:p w14:paraId="17FBCEA2"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73" w:type="pct"/>
          </w:tcPr>
          <w:p w14:paraId="3232D1D4"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56" w:type="pct"/>
          </w:tcPr>
          <w:p w14:paraId="62A87599"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-.006 (.01)</w:t>
            </w:r>
          </w:p>
        </w:tc>
        <w:tc>
          <w:tcPr>
            <w:tcW w:w="260" w:type="pct"/>
          </w:tcPr>
          <w:p w14:paraId="73B468A3"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-.015 (.01)</w:t>
            </w:r>
          </w:p>
        </w:tc>
        <w:tc>
          <w:tcPr>
            <w:tcW w:w="267" w:type="pct"/>
          </w:tcPr>
          <w:p w14:paraId="6B1F314B"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75" w:type="pct"/>
          </w:tcPr>
          <w:p w14:paraId="26B302A8"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36" w:type="pct"/>
          </w:tcPr>
          <w:p w14:paraId="3C79BCF9"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.017 (.02)</w:t>
            </w:r>
          </w:p>
        </w:tc>
        <w:tc>
          <w:tcPr>
            <w:tcW w:w="236" w:type="pct"/>
          </w:tcPr>
          <w:p w14:paraId="25538369"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-.049 (.03)</w:t>
            </w:r>
          </w:p>
        </w:tc>
        <w:tc>
          <w:tcPr>
            <w:tcW w:w="253" w:type="pct"/>
          </w:tcPr>
          <w:p w14:paraId="0FE51CA7"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00" w:type="pct"/>
          </w:tcPr>
          <w:p w14:paraId="6388ED69"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09" w:type="pct"/>
          </w:tcPr>
          <w:p w14:paraId="1708BE92"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-.009 (.02)</w:t>
            </w:r>
          </w:p>
        </w:tc>
        <w:tc>
          <w:tcPr>
            <w:tcW w:w="209" w:type="pct"/>
          </w:tcPr>
          <w:p w14:paraId="4583B052"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.035 (.02)</w:t>
            </w:r>
          </w:p>
        </w:tc>
        <w:tc>
          <w:tcPr>
            <w:tcW w:w="209" w:type="pct"/>
          </w:tcPr>
          <w:p w14:paraId="681005FD"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196" w:type="pct"/>
          </w:tcPr>
          <w:p w14:paraId="49C2B0B2"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r>
      <w:tr w:rsidR="005249E9" w:rsidRPr="005249E9" w14:paraId="71E576AF" w14:textId="77777777" w:rsidTr="00C0678B">
        <w:trPr>
          <w:trHeight w:val="850"/>
        </w:trPr>
        <w:tc>
          <w:tcPr>
            <w:tcW w:w="774" w:type="pct"/>
          </w:tcPr>
          <w:p w14:paraId="4F4560D7" w14:textId="77777777" w:rsidR="005249E9" w:rsidRPr="005249E9" w:rsidRDefault="005249E9" w:rsidP="005249E9">
            <w:pPr>
              <w:ind w:left="720"/>
              <w:rPr>
                <w:rFonts w:ascii="Times New Roman" w:eastAsia="Calibri" w:hAnsi="Times New Roman" w:cs="Times New Roman"/>
                <w:sz w:val="24"/>
                <w:szCs w:val="24"/>
              </w:rPr>
            </w:pPr>
            <w:r w:rsidRPr="005249E9">
              <w:rPr>
                <w:rFonts w:ascii="Times New Roman" w:eastAsia="Calibri" w:hAnsi="Times New Roman" w:cs="Times New Roman"/>
                <w:sz w:val="24"/>
                <w:szCs w:val="24"/>
              </w:rPr>
              <w:t>Lunch and dinner entrees</w:t>
            </w:r>
          </w:p>
        </w:tc>
        <w:tc>
          <w:tcPr>
            <w:tcW w:w="335" w:type="pct"/>
          </w:tcPr>
          <w:p w14:paraId="33A0FEFC"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28 (14.36)</w:t>
            </w:r>
          </w:p>
        </w:tc>
        <w:tc>
          <w:tcPr>
            <w:tcW w:w="235" w:type="pct"/>
          </w:tcPr>
          <w:p w14:paraId="4262CC15"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-.016 (.02)</w:t>
            </w:r>
          </w:p>
        </w:tc>
        <w:tc>
          <w:tcPr>
            <w:tcW w:w="289" w:type="pct"/>
          </w:tcPr>
          <w:p w14:paraId="633C26DB"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.013 (.03)</w:t>
            </w:r>
          </w:p>
        </w:tc>
        <w:tc>
          <w:tcPr>
            <w:tcW w:w="288" w:type="pct"/>
          </w:tcPr>
          <w:p w14:paraId="15AB889C"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73" w:type="pct"/>
          </w:tcPr>
          <w:p w14:paraId="70A49579"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56" w:type="pct"/>
          </w:tcPr>
          <w:p w14:paraId="750723C3"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-.003 (.02)</w:t>
            </w:r>
          </w:p>
        </w:tc>
        <w:tc>
          <w:tcPr>
            <w:tcW w:w="260" w:type="pct"/>
          </w:tcPr>
          <w:p w14:paraId="2DF3E3C1"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.063 (.03)</w:t>
            </w:r>
          </w:p>
        </w:tc>
        <w:tc>
          <w:tcPr>
            <w:tcW w:w="267" w:type="pct"/>
          </w:tcPr>
          <w:p w14:paraId="00753CF5"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75" w:type="pct"/>
          </w:tcPr>
          <w:p w14:paraId="2CB02E50"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36" w:type="pct"/>
          </w:tcPr>
          <w:p w14:paraId="7DED8C73"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.034 (.05)</w:t>
            </w:r>
          </w:p>
        </w:tc>
        <w:tc>
          <w:tcPr>
            <w:tcW w:w="236" w:type="pct"/>
          </w:tcPr>
          <w:p w14:paraId="1D3217DF"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-.055 (.07)</w:t>
            </w:r>
          </w:p>
        </w:tc>
        <w:tc>
          <w:tcPr>
            <w:tcW w:w="253" w:type="pct"/>
          </w:tcPr>
          <w:p w14:paraId="25CA7A17"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00" w:type="pct"/>
          </w:tcPr>
          <w:p w14:paraId="63BA810C"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09" w:type="pct"/>
          </w:tcPr>
          <w:p w14:paraId="04F58826"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-.034 (.04)</w:t>
            </w:r>
          </w:p>
        </w:tc>
        <w:tc>
          <w:tcPr>
            <w:tcW w:w="209" w:type="pct"/>
          </w:tcPr>
          <w:p w14:paraId="5A74C4AA"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.065 (.05)</w:t>
            </w:r>
          </w:p>
        </w:tc>
        <w:tc>
          <w:tcPr>
            <w:tcW w:w="209" w:type="pct"/>
          </w:tcPr>
          <w:p w14:paraId="4CA983B3"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196" w:type="pct"/>
          </w:tcPr>
          <w:p w14:paraId="1E2E50FB"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r>
      <w:tr w:rsidR="005249E9" w:rsidRPr="005249E9" w14:paraId="6A3DAF39" w14:textId="77777777" w:rsidTr="00C0678B">
        <w:trPr>
          <w:trHeight w:val="868"/>
        </w:trPr>
        <w:tc>
          <w:tcPr>
            <w:tcW w:w="774" w:type="pct"/>
          </w:tcPr>
          <w:p w14:paraId="0B071F0C" w14:textId="77777777" w:rsidR="005249E9" w:rsidRPr="005249E9" w:rsidRDefault="005249E9" w:rsidP="005249E9">
            <w:pPr>
              <w:ind w:left="720"/>
              <w:rPr>
                <w:rFonts w:ascii="Times New Roman" w:eastAsia="Calibri" w:hAnsi="Times New Roman" w:cs="Times New Roman"/>
                <w:sz w:val="24"/>
                <w:szCs w:val="24"/>
              </w:rPr>
            </w:pPr>
            <w:r w:rsidRPr="005249E9">
              <w:rPr>
                <w:rFonts w:ascii="Times New Roman" w:eastAsia="Calibri" w:hAnsi="Times New Roman" w:cs="Times New Roman"/>
                <w:sz w:val="24"/>
                <w:szCs w:val="24"/>
              </w:rPr>
              <w:t>Sweets, snacks, and carbohydrates</w:t>
            </w:r>
          </w:p>
        </w:tc>
        <w:tc>
          <w:tcPr>
            <w:tcW w:w="335" w:type="pct"/>
          </w:tcPr>
          <w:p w14:paraId="2B3ED26C"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22 (12.21)</w:t>
            </w:r>
          </w:p>
        </w:tc>
        <w:tc>
          <w:tcPr>
            <w:tcW w:w="235" w:type="pct"/>
          </w:tcPr>
          <w:p w14:paraId="241B4284"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.027 (.03)</w:t>
            </w:r>
          </w:p>
        </w:tc>
        <w:tc>
          <w:tcPr>
            <w:tcW w:w="289" w:type="pct"/>
          </w:tcPr>
          <w:p w14:paraId="44D38E28"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.040 (.04)</w:t>
            </w:r>
          </w:p>
        </w:tc>
        <w:tc>
          <w:tcPr>
            <w:tcW w:w="288" w:type="pct"/>
          </w:tcPr>
          <w:p w14:paraId="030163F6"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73" w:type="pct"/>
          </w:tcPr>
          <w:p w14:paraId="67647628"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56" w:type="pct"/>
          </w:tcPr>
          <w:p w14:paraId="1415D9AB"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.001 (.02)</w:t>
            </w:r>
          </w:p>
        </w:tc>
        <w:tc>
          <w:tcPr>
            <w:tcW w:w="260" w:type="pct"/>
          </w:tcPr>
          <w:p w14:paraId="254C2647"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-.012 (.03)</w:t>
            </w:r>
          </w:p>
        </w:tc>
        <w:tc>
          <w:tcPr>
            <w:tcW w:w="267" w:type="pct"/>
          </w:tcPr>
          <w:p w14:paraId="75652B43"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75" w:type="pct"/>
          </w:tcPr>
          <w:p w14:paraId="45398F64"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36" w:type="pct"/>
          </w:tcPr>
          <w:p w14:paraId="4C3ED874"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.046 (.06)</w:t>
            </w:r>
          </w:p>
        </w:tc>
        <w:tc>
          <w:tcPr>
            <w:tcW w:w="236" w:type="pct"/>
          </w:tcPr>
          <w:p w14:paraId="2202ADEA"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.012 (.09)</w:t>
            </w:r>
          </w:p>
        </w:tc>
        <w:tc>
          <w:tcPr>
            <w:tcW w:w="253" w:type="pct"/>
          </w:tcPr>
          <w:p w14:paraId="5BD6A054"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00" w:type="pct"/>
          </w:tcPr>
          <w:p w14:paraId="53D1AACE"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09" w:type="pct"/>
          </w:tcPr>
          <w:p w14:paraId="2D927714"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.033 (.04)</w:t>
            </w:r>
          </w:p>
        </w:tc>
        <w:tc>
          <w:tcPr>
            <w:tcW w:w="209" w:type="pct"/>
          </w:tcPr>
          <w:p w14:paraId="66EF16BA"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.037 (.05)</w:t>
            </w:r>
          </w:p>
        </w:tc>
        <w:tc>
          <w:tcPr>
            <w:tcW w:w="209" w:type="pct"/>
          </w:tcPr>
          <w:p w14:paraId="7D47BCF3"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196" w:type="pct"/>
          </w:tcPr>
          <w:p w14:paraId="4428BF3F"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r>
      <w:tr w:rsidR="005249E9" w:rsidRPr="005249E9" w14:paraId="393ED95F" w14:textId="77777777" w:rsidTr="00C0678B">
        <w:trPr>
          <w:trHeight w:val="282"/>
        </w:trPr>
        <w:tc>
          <w:tcPr>
            <w:tcW w:w="774" w:type="pct"/>
          </w:tcPr>
          <w:p w14:paraId="5B7807A7" w14:textId="77777777" w:rsidR="005249E9" w:rsidRPr="005249E9" w:rsidRDefault="005249E9" w:rsidP="005249E9">
            <w:pPr>
              <w:ind w:left="720"/>
              <w:rPr>
                <w:rFonts w:ascii="Times New Roman" w:eastAsia="Calibri" w:hAnsi="Times New Roman" w:cs="Times New Roman"/>
                <w:sz w:val="24"/>
                <w:szCs w:val="24"/>
              </w:rPr>
            </w:pPr>
            <w:r w:rsidRPr="005249E9">
              <w:rPr>
                <w:rFonts w:ascii="Times New Roman" w:eastAsia="Calibri" w:hAnsi="Times New Roman" w:cs="Times New Roman"/>
                <w:sz w:val="24"/>
                <w:szCs w:val="24"/>
              </w:rPr>
              <w:t>Fruits</w:t>
            </w:r>
          </w:p>
        </w:tc>
        <w:tc>
          <w:tcPr>
            <w:tcW w:w="335" w:type="pct"/>
          </w:tcPr>
          <w:p w14:paraId="26CA8BBA"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27 (4.85) ***</w:t>
            </w:r>
          </w:p>
        </w:tc>
        <w:tc>
          <w:tcPr>
            <w:tcW w:w="235" w:type="pct"/>
          </w:tcPr>
          <w:p w14:paraId="435F344A"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-.010 (.01)</w:t>
            </w:r>
          </w:p>
        </w:tc>
        <w:tc>
          <w:tcPr>
            <w:tcW w:w="289" w:type="pct"/>
          </w:tcPr>
          <w:p w14:paraId="3665CCEE"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.015 (.01)</w:t>
            </w:r>
          </w:p>
        </w:tc>
        <w:tc>
          <w:tcPr>
            <w:tcW w:w="288" w:type="pct"/>
          </w:tcPr>
          <w:p w14:paraId="7A739C53"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73" w:type="pct"/>
          </w:tcPr>
          <w:p w14:paraId="40412280"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56" w:type="pct"/>
          </w:tcPr>
          <w:p w14:paraId="1DD55634"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-.013 (.01)</w:t>
            </w:r>
          </w:p>
        </w:tc>
        <w:tc>
          <w:tcPr>
            <w:tcW w:w="260" w:type="pct"/>
          </w:tcPr>
          <w:p w14:paraId="1C58CA3B"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.011 (.01)</w:t>
            </w:r>
          </w:p>
        </w:tc>
        <w:tc>
          <w:tcPr>
            <w:tcW w:w="267" w:type="pct"/>
          </w:tcPr>
          <w:p w14:paraId="1552FBE6"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75" w:type="pct"/>
          </w:tcPr>
          <w:p w14:paraId="2B965E74"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36" w:type="pct"/>
          </w:tcPr>
          <w:p w14:paraId="42B24EF3"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-.054 (.02)</w:t>
            </w:r>
          </w:p>
        </w:tc>
        <w:tc>
          <w:tcPr>
            <w:tcW w:w="236" w:type="pct"/>
          </w:tcPr>
          <w:p w14:paraId="4D8B8CB4"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.025 (.03)</w:t>
            </w:r>
          </w:p>
        </w:tc>
        <w:tc>
          <w:tcPr>
            <w:tcW w:w="253" w:type="pct"/>
          </w:tcPr>
          <w:p w14:paraId="7DA1B9B7"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00" w:type="pct"/>
          </w:tcPr>
          <w:p w14:paraId="405EAA00"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09" w:type="pct"/>
          </w:tcPr>
          <w:p w14:paraId="0AAC9A0B"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.027 (.02)</w:t>
            </w:r>
          </w:p>
        </w:tc>
        <w:tc>
          <w:tcPr>
            <w:tcW w:w="209" w:type="pct"/>
          </w:tcPr>
          <w:p w14:paraId="1A9E5BE2"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.023 (.02)</w:t>
            </w:r>
          </w:p>
        </w:tc>
        <w:tc>
          <w:tcPr>
            <w:tcW w:w="209" w:type="pct"/>
          </w:tcPr>
          <w:p w14:paraId="4837B64E"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196" w:type="pct"/>
          </w:tcPr>
          <w:p w14:paraId="1C59B9EF"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r>
      <w:tr w:rsidR="005249E9" w:rsidRPr="005249E9" w14:paraId="32F19307" w14:textId="77777777" w:rsidTr="00C0678B">
        <w:trPr>
          <w:trHeight w:val="282"/>
        </w:trPr>
        <w:tc>
          <w:tcPr>
            <w:tcW w:w="774" w:type="pct"/>
          </w:tcPr>
          <w:p w14:paraId="3B25D94B" w14:textId="77777777" w:rsidR="005249E9" w:rsidRPr="005249E9" w:rsidRDefault="005249E9" w:rsidP="005249E9">
            <w:pPr>
              <w:ind w:left="720"/>
              <w:rPr>
                <w:rFonts w:ascii="Times New Roman" w:eastAsia="Calibri" w:hAnsi="Times New Roman" w:cs="Times New Roman"/>
                <w:sz w:val="24"/>
                <w:szCs w:val="24"/>
              </w:rPr>
            </w:pPr>
            <w:r w:rsidRPr="005249E9">
              <w:rPr>
                <w:rFonts w:ascii="Times New Roman" w:eastAsia="Calibri" w:hAnsi="Times New Roman" w:cs="Times New Roman"/>
                <w:sz w:val="24"/>
                <w:szCs w:val="24"/>
              </w:rPr>
              <w:t>Vegetables</w:t>
            </w:r>
          </w:p>
        </w:tc>
        <w:tc>
          <w:tcPr>
            <w:tcW w:w="335" w:type="pct"/>
          </w:tcPr>
          <w:p w14:paraId="360DEC89"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12 (5.12) *</w:t>
            </w:r>
          </w:p>
        </w:tc>
        <w:tc>
          <w:tcPr>
            <w:tcW w:w="235" w:type="pct"/>
          </w:tcPr>
          <w:p w14:paraId="4F3818E3"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.002 (.01)</w:t>
            </w:r>
          </w:p>
        </w:tc>
        <w:tc>
          <w:tcPr>
            <w:tcW w:w="289" w:type="pct"/>
          </w:tcPr>
          <w:p w14:paraId="361FA37E"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-.021 (.01)</w:t>
            </w:r>
          </w:p>
        </w:tc>
        <w:tc>
          <w:tcPr>
            <w:tcW w:w="288" w:type="pct"/>
          </w:tcPr>
          <w:p w14:paraId="76CFE93E"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73" w:type="pct"/>
          </w:tcPr>
          <w:p w14:paraId="2133F2E0"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56" w:type="pct"/>
          </w:tcPr>
          <w:p w14:paraId="60F93EE2"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.010 (.01)</w:t>
            </w:r>
          </w:p>
        </w:tc>
        <w:tc>
          <w:tcPr>
            <w:tcW w:w="260" w:type="pct"/>
          </w:tcPr>
          <w:p w14:paraId="54EE5731"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-.008 (.01)</w:t>
            </w:r>
          </w:p>
        </w:tc>
        <w:tc>
          <w:tcPr>
            <w:tcW w:w="267" w:type="pct"/>
          </w:tcPr>
          <w:p w14:paraId="5693CCA4"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75" w:type="pct"/>
          </w:tcPr>
          <w:p w14:paraId="7F1E813F"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36" w:type="pct"/>
          </w:tcPr>
          <w:p w14:paraId="50514DA4"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.014 (.02)</w:t>
            </w:r>
          </w:p>
        </w:tc>
        <w:tc>
          <w:tcPr>
            <w:tcW w:w="236" w:type="pct"/>
          </w:tcPr>
          <w:p w14:paraId="5A1C5AE0"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-.029 (.03)</w:t>
            </w:r>
          </w:p>
        </w:tc>
        <w:tc>
          <w:tcPr>
            <w:tcW w:w="253" w:type="pct"/>
          </w:tcPr>
          <w:p w14:paraId="0CD73C76"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00" w:type="pct"/>
          </w:tcPr>
          <w:p w14:paraId="383742B9"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09" w:type="pct"/>
          </w:tcPr>
          <w:p w14:paraId="3B079477"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-.019 (.01)</w:t>
            </w:r>
          </w:p>
        </w:tc>
        <w:tc>
          <w:tcPr>
            <w:tcW w:w="209" w:type="pct"/>
          </w:tcPr>
          <w:p w14:paraId="2CD76A3B"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-.028 (.02)</w:t>
            </w:r>
          </w:p>
        </w:tc>
        <w:tc>
          <w:tcPr>
            <w:tcW w:w="209" w:type="pct"/>
          </w:tcPr>
          <w:p w14:paraId="5F131A78"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196" w:type="pct"/>
          </w:tcPr>
          <w:p w14:paraId="7AEB60E8"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r>
      <w:tr w:rsidR="005249E9" w:rsidRPr="005249E9" w14:paraId="0AFD94B7" w14:textId="77777777" w:rsidTr="00C0678B">
        <w:trPr>
          <w:trHeight w:val="850"/>
        </w:trPr>
        <w:tc>
          <w:tcPr>
            <w:tcW w:w="774" w:type="pct"/>
          </w:tcPr>
          <w:p w14:paraId="78A23900" w14:textId="77777777" w:rsidR="005249E9" w:rsidRPr="005249E9" w:rsidRDefault="005249E9" w:rsidP="005249E9">
            <w:pPr>
              <w:ind w:left="720"/>
              <w:rPr>
                <w:rFonts w:ascii="Times New Roman" w:eastAsia="Calibri" w:hAnsi="Times New Roman" w:cs="Times New Roman"/>
                <w:sz w:val="24"/>
                <w:szCs w:val="24"/>
              </w:rPr>
            </w:pPr>
            <w:r w:rsidRPr="005249E9">
              <w:rPr>
                <w:rFonts w:ascii="Times New Roman" w:eastAsia="Calibri" w:hAnsi="Times New Roman" w:cs="Times New Roman"/>
                <w:sz w:val="24"/>
                <w:szCs w:val="24"/>
              </w:rPr>
              <w:lastRenderedPageBreak/>
              <w:t>Energy-containing beverages</w:t>
            </w:r>
          </w:p>
        </w:tc>
        <w:tc>
          <w:tcPr>
            <w:tcW w:w="335" w:type="pct"/>
          </w:tcPr>
          <w:p w14:paraId="02719D74"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25 (9.29) **</w:t>
            </w:r>
          </w:p>
        </w:tc>
        <w:tc>
          <w:tcPr>
            <w:tcW w:w="235" w:type="pct"/>
          </w:tcPr>
          <w:p w14:paraId="5BB226B5"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.007 (.02)</w:t>
            </w:r>
          </w:p>
        </w:tc>
        <w:tc>
          <w:tcPr>
            <w:tcW w:w="289" w:type="pct"/>
          </w:tcPr>
          <w:p w14:paraId="5C83D71B"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.021 (.02)</w:t>
            </w:r>
          </w:p>
        </w:tc>
        <w:tc>
          <w:tcPr>
            <w:tcW w:w="288" w:type="pct"/>
          </w:tcPr>
          <w:p w14:paraId="48E0001F"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73" w:type="pct"/>
          </w:tcPr>
          <w:p w14:paraId="547192E2"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56" w:type="pct"/>
          </w:tcPr>
          <w:p w14:paraId="241CB7FA"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-.003 (.01)</w:t>
            </w:r>
          </w:p>
        </w:tc>
        <w:tc>
          <w:tcPr>
            <w:tcW w:w="260" w:type="pct"/>
          </w:tcPr>
          <w:p w14:paraId="7CCABD6B"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-.027 (.02)</w:t>
            </w:r>
          </w:p>
        </w:tc>
        <w:tc>
          <w:tcPr>
            <w:tcW w:w="267" w:type="pct"/>
          </w:tcPr>
          <w:p w14:paraId="08D1BCA4"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75" w:type="pct"/>
          </w:tcPr>
          <w:p w14:paraId="713EA256"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36" w:type="pct"/>
          </w:tcPr>
          <w:p w14:paraId="0AE6B761"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-.004 (.04)</w:t>
            </w:r>
          </w:p>
        </w:tc>
        <w:tc>
          <w:tcPr>
            <w:tcW w:w="236" w:type="pct"/>
          </w:tcPr>
          <w:p w14:paraId="5015BAB6"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.016 (.05)</w:t>
            </w:r>
          </w:p>
        </w:tc>
        <w:tc>
          <w:tcPr>
            <w:tcW w:w="253" w:type="pct"/>
          </w:tcPr>
          <w:p w14:paraId="6CA8B3FA"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00" w:type="pct"/>
          </w:tcPr>
          <w:p w14:paraId="1F0D7230"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09" w:type="pct"/>
          </w:tcPr>
          <w:p w14:paraId="61E2525C"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-.004 (.03)</w:t>
            </w:r>
          </w:p>
        </w:tc>
        <w:tc>
          <w:tcPr>
            <w:tcW w:w="209" w:type="pct"/>
          </w:tcPr>
          <w:p w14:paraId="427E72BB"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.021 (.04)</w:t>
            </w:r>
          </w:p>
        </w:tc>
        <w:tc>
          <w:tcPr>
            <w:tcW w:w="209" w:type="pct"/>
          </w:tcPr>
          <w:p w14:paraId="08044B93"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196" w:type="pct"/>
          </w:tcPr>
          <w:p w14:paraId="27D3FF80"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r>
      <w:tr w:rsidR="005249E9" w:rsidRPr="005249E9" w14:paraId="61545018" w14:textId="77777777" w:rsidTr="00C0678B">
        <w:trPr>
          <w:trHeight w:val="567"/>
        </w:trPr>
        <w:tc>
          <w:tcPr>
            <w:tcW w:w="774" w:type="pct"/>
            <w:tcBorders>
              <w:bottom w:val="single" w:sz="12" w:space="0" w:color="auto"/>
            </w:tcBorders>
          </w:tcPr>
          <w:p w14:paraId="3D3EE156" w14:textId="77777777" w:rsidR="005249E9" w:rsidRPr="005249E9" w:rsidRDefault="005249E9" w:rsidP="005249E9">
            <w:pPr>
              <w:ind w:left="720"/>
              <w:rPr>
                <w:rFonts w:ascii="Times New Roman" w:eastAsia="Calibri" w:hAnsi="Times New Roman" w:cs="Times New Roman"/>
                <w:sz w:val="24"/>
                <w:szCs w:val="24"/>
              </w:rPr>
            </w:pPr>
            <w:r w:rsidRPr="005249E9">
              <w:rPr>
                <w:rFonts w:ascii="Times New Roman" w:eastAsia="Calibri" w:hAnsi="Times New Roman" w:cs="Times New Roman"/>
                <w:sz w:val="24"/>
                <w:szCs w:val="24"/>
              </w:rPr>
              <w:t>Other dairy products</w:t>
            </w:r>
          </w:p>
        </w:tc>
        <w:tc>
          <w:tcPr>
            <w:tcW w:w="335" w:type="pct"/>
            <w:tcBorders>
              <w:bottom w:val="single" w:sz="12" w:space="0" w:color="auto"/>
            </w:tcBorders>
          </w:tcPr>
          <w:p w14:paraId="30576434"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-9 (7.34)</w:t>
            </w:r>
          </w:p>
        </w:tc>
        <w:tc>
          <w:tcPr>
            <w:tcW w:w="235" w:type="pct"/>
            <w:tcBorders>
              <w:bottom w:val="single" w:sz="12" w:space="0" w:color="auto"/>
            </w:tcBorders>
          </w:tcPr>
          <w:p w14:paraId="23ABEF11"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-.019 (.02)</w:t>
            </w:r>
          </w:p>
        </w:tc>
        <w:tc>
          <w:tcPr>
            <w:tcW w:w="289" w:type="pct"/>
            <w:tcBorders>
              <w:bottom w:val="single" w:sz="12" w:space="0" w:color="auto"/>
            </w:tcBorders>
          </w:tcPr>
          <w:p w14:paraId="15FF204B"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.01 (.02)</w:t>
            </w:r>
          </w:p>
        </w:tc>
        <w:tc>
          <w:tcPr>
            <w:tcW w:w="288" w:type="pct"/>
            <w:tcBorders>
              <w:bottom w:val="single" w:sz="12" w:space="0" w:color="auto"/>
            </w:tcBorders>
          </w:tcPr>
          <w:p w14:paraId="77868ACD"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73" w:type="pct"/>
            <w:tcBorders>
              <w:bottom w:val="single" w:sz="12" w:space="0" w:color="auto"/>
            </w:tcBorders>
          </w:tcPr>
          <w:p w14:paraId="7F87C518"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56" w:type="pct"/>
            <w:tcBorders>
              <w:bottom w:val="single" w:sz="12" w:space="0" w:color="auto"/>
            </w:tcBorders>
          </w:tcPr>
          <w:p w14:paraId="16A115D8"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-.007 (.01)</w:t>
            </w:r>
          </w:p>
        </w:tc>
        <w:tc>
          <w:tcPr>
            <w:tcW w:w="260" w:type="pct"/>
            <w:tcBorders>
              <w:bottom w:val="single" w:sz="12" w:space="0" w:color="auto"/>
            </w:tcBorders>
          </w:tcPr>
          <w:p w14:paraId="3CCFB724"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.010 (.02)</w:t>
            </w:r>
          </w:p>
        </w:tc>
        <w:tc>
          <w:tcPr>
            <w:tcW w:w="267" w:type="pct"/>
            <w:tcBorders>
              <w:bottom w:val="single" w:sz="12" w:space="0" w:color="auto"/>
            </w:tcBorders>
          </w:tcPr>
          <w:p w14:paraId="07B1B859"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75" w:type="pct"/>
            <w:tcBorders>
              <w:bottom w:val="single" w:sz="12" w:space="0" w:color="auto"/>
            </w:tcBorders>
          </w:tcPr>
          <w:p w14:paraId="47F9E0C2"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36" w:type="pct"/>
            <w:tcBorders>
              <w:bottom w:val="single" w:sz="12" w:space="0" w:color="auto"/>
            </w:tcBorders>
          </w:tcPr>
          <w:p w14:paraId="583055AE"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-.011 (.03)</w:t>
            </w:r>
          </w:p>
        </w:tc>
        <w:tc>
          <w:tcPr>
            <w:tcW w:w="236" w:type="pct"/>
            <w:tcBorders>
              <w:bottom w:val="single" w:sz="12" w:space="0" w:color="auto"/>
            </w:tcBorders>
          </w:tcPr>
          <w:p w14:paraId="5153E0EE"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.054 (.04)</w:t>
            </w:r>
          </w:p>
        </w:tc>
        <w:tc>
          <w:tcPr>
            <w:tcW w:w="253" w:type="pct"/>
            <w:tcBorders>
              <w:bottom w:val="single" w:sz="12" w:space="0" w:color="auto"/>
            </w:tcBorders>
          </w:tcPr>
          <w:p w14:paraId="19E8F9CF"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00" w:type="pct"/>
            <w:tcBorders>
              <w:bottom w:val="single" w:sz="12" w:space="0" w:color="auto"/>
            </w:tcBorders>
          </w:tcPr>
          <w:p w14:paraId="19C42A88"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209" w:type="pct"/>
            <w:tcBorders>
              <w:bottom w:val="single" w:sz="12" w:space="0" w:color="auto"/>
            </w:tcBorders>
          </w:tcPr>
          <w:p w14:paraId="15A05CF4"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-.020 (.02)</w:t>
            </w:r>
          </w:p>
        </w:tc>
        <w:tc>
          <w:tcPr>
            <w:tcW w:w="209" w:type="pct"/>
            <w:tcBorders>
              <w:bottom w:val="single" w:sz="12" w:space="0" w:color="auto"/>
            </w:tcBorders>
          </w:tcPr>
          <w:p w14:paraId="441AC34C"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-.008 (.03)</w:t>
            </w:r>
          </w:p>
        </w:tc>
        <w:tc>
          <w:tcPr>
            <w:tcW w:w="209" w:type="pct"/>
            <w:tcBorders>
              <w:bottom w:val="single" w:sz="12" w:space="0" w:color="auto"/>
            </w:tcBorders>
          </w:tcPr>
          <w:p w14:paraId="51C31F76"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c>
          <w:tcPr>
            <w:tcW w:w="196" w:type="pct"/>
            <w:tcBorders>
              <w:bottom w:val="single" w:sz="12" w:space="0" w:color="auto"/>
            </w:tcBorders>
          </w:tcPr>
          <w:p w14:paraId="459ADE70" w14:textId="77777777" w:rsidR="005249E9" w:rsidRPr="005249E9" w:rsidRDefault="005249E9" w:rsidP="005249E9">
            <w:pPr>
              <w:rPr>
                <w:rFonts w:ascii="Times New Roman" w:eastAsia="Calibri" w:hAnsi="Times New Roman" w:cs="Times New Roman"/>
                <w:sz w:val="20"/>
                <w:szCs w:val="20"/>
              </w:rPr>
            </w:pPr>
            <w:r w:rsidRPr="005249E9">
              <w:rPr>
                <w:rFonts w:ascii="Times New Roman" w:eastAsia="Calibri" w:hAnsi="Times New Roman" w:cs="Times New Roman"/>
                <w:sz w:val="20"/>
                <w:szCs w:val="20"/>
              </w:rPr>
              <w:t>Null</w:t>
            </w:r>
          </w:p>
        </w:tc>
      </w:tr>
    </w:tbl>
    <w:p w14:paraId="7A9187A6"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vertAlign w:val="superscript"/>
        </w:rPr>
        <w:t>1</w:t>
      </w:r>
      <w:r w:rsidRPr="005249E9">
        <w:rPr>
          <w:rFonts w:ascii="Times New Roman" w:eastAsia="Calibri" w:hAnsi="Times New Roman" w:cs="Times New Roman"/>
          <w:sz w:val="24"/>
          <w:szCs w:val="24"/>
        </w:rPr>
        <w:t xml:space="preserve"> Where coefficients &lt; .001, effects are indicated as ‘null’.</w:t>
      </w:r>
    </w:p>
    <w:p w14:paraId="3C0DF0D4"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vertAlign w:val="superscript"/>
        </w:rPr>
        <w:t xml:space="preserve">2 </w:t>
      </w:r>
      <w:r w:rsidRPr="005249E9">
        <w:rPr>
          <w:rFonts w:ascii="Times New Roman" w:eastAsia="Calibri" w:hAnsi="Times New Roman" w:cs="Times New Roman"/>
          <w:sz w:val="24"/>
          <w:szCs w:val="24"/>
        </w:rPr>
        <w:t xml:space="preserve">Significance </w:t>
      </w:r>
      <w:r w:rsidRPr="005249E9">
        <w:rPr>
          <w:rFonts w:ascii="Times New Roman" w:eastAsia="Calibri" w:hAnsi="Times New Roman" w:cs="Arial"/>
          <w:sz w:val="24"/>
        </w:rPr>
        <w:t xml:space="preserve">denoted for coefficients indicating ‘meaningful’ effects, </w:t>
      </w:r>
      <w:r w:rsidRPr="005249E9">
        <w:rPr>
          <w:rFonts w:ascii="Times New Roman" w:eastAsia="Calibri" w:hAnsi="Times New Roman" w:cs="Times New Roman"/>
          <w:sz w:val="24"/>
          <w:szCs w:val="24"/>
        </w:rPr>
        <w:t xml:space="preserve">as *p &lt; .05, **p &lt; .01, *** p &lt; .001. If p &lt; .05 but confidence intervals contain or cross zero, p-values are not noted as significant. </w:t>
      </w:r>
    </w:p>
    <w:p w14:paraId="7DDCC2DD" w14:textId="3C58F94B" w:rsidR="005249E9" w:rsidRPr="005249E9" w:rsidRDefault="005249E9" w:rsidP="0034657D">
      <w:pPr>
        <w:spacing w:line="240" w:lineRule="auto"/>
        <w:rPr>
          <w:rFonts w:ascii="Times New Roman" w:eastAsia="Calibri" w:hAnsi="Times New Roman" w:cs="Times New Roman"/>
          <w:sz w:val="24"/>
          <w:szCs w:val="24"/>
        </w:rPr>
      </w:pPr>
    </w:p>
    <w:p w14:paraId="192C8DED" w14:textId="2B0B8AFE" w:rsidR="005249E9" w:rsidRDefault="005249E9" w:rsidP="005249E9">
      <w:pPr>
        <w:spacing w:line="360" w:lineRule="auto"/>
        <w:rPr>
          <w:rFonts w:ascii="Times New Roman" w:eastAsia="Calibri" w:hAnsi="Times New Roman" w:cs="Arial"/>
          <w:b/>
          <w:bCs/>
          <w:sz w:val="24"/>
        </w:rPr>
      </w:pPr>
      <w:r>
        <w:rPr>
          <w:rFonts w:ascii="Times New Roman" w:eastAsia="Calibri" w:hAnsi="Times New Roman" w:cs="Arial"/>
          <w:b/>
          <w:bCs/>
          <w:sz w:val="24"/>
        </w:rPr>
        <w:br w:type="page"/>
      </w:r>
    </w:p>
    <w:p w14:paraId="4152923E" w14:textId="77777777" w:rsidR="0034657D" w:rsidRDefault="0034657D" w:rsidP="0034657D">
      <w:pPr>
        <w:rPr>
          <w:rFonts w:ascii="Times New Roman" w:hAnsi="Times New Roman" w:cs="Times New Roman"/>
          <w:b/>
          <w:bCs/>
          <w:sz w:val="24"/>
          <w:szCs w:val="24"/>
        </w:rPr>
      </w:pPr>
      <w:bookmarkStart w:id="2" w:name="_Toc105002578"/>
      <w:bookmarkStart w:id="3" w:name="_Toc105002790"/>
      <w:bookmarkStart w:id="4" w:name="_Toc107217326"/>
      <w:bookmarkStart w:id="5" w:name="_Toc107220500"/>
      <w:bookmarkStart w:id="6" w:name="_Toc107220882"/>
      <w:r w:rsidRPr="006A0CBC">
        <w:rPr>
          <w:rFonts w:ascii="Times New Roman" w:hAnsi="Times New Roman" w:cs="Times New Roman"/>
          <w:b/>
          <w:bCs/>
          <w:sz w:val="24"/>
          <w:szCs w:val="24"/>
        </w:rPr>
        <w:lastRenderedPageBreak/>
        <w:t>Online Su</w:t>
      </w:r>
      <w:r>
        <w:rPr>
          <w:rFonts w:ascii="Times New Roman" w:hAnsi="Times New Roman" w:cs="Times New Roman"/>
          <w:b/>
          <w:bCs/>
          <w:sz w:val="24"/>
          <w:szCs w:val="24"/>
        </w:rPr>
        <w:t>pplementary</w:t>
      </w:r>
      <w:r w:rsidRPr="006A0CBC">
        <w:rPr>
          <w:rFonts w:ascii="Times New Roman" w:hAnsi="Times New Roman" w:cs="Times New Roman"/>
          <w:b/>
          <w:bCs/>
          <w:sz w:val="24"/>
          <w:szCs w:val="24"/>
        </w:rPr>
        <w:t xml:space="preserve"> Material</w:t>
      </w:r>
    </w:p>
    <w:p w14:paraId="54EA7335" w14:textId="77777777" w:rsidR="0034657D" w:rsidRDefault="0034657D" w:rsidP="0034657D">
      <w:pPr>
        <w:rPr>
          <w:rFonts w:ascii="Times New Roman" w:eastAsia="Calibri" w:hAnsi="Times New Roman" w:cs="Times New Roman"/>
          <w:b/>
          <w:bCs/>
          <w:sz w:val="24"/>
          <w:szCs w:val="24"/>
        </w:rPr>
      </w:pPr>
    </w:p>
    <w:p w14:paraId="3E45A67A" w14:textId="33476495" w:rsidR="005249E9" w:rsidRPr="005249E9" w:rsidRDefault="005249E9" w:rsidP="0034657D">
      <w:pPr>
        <w:outlineLvl w:val="0"/>
        <w:rPr>
          <w:rFonts w:ascii="Times New Roman" w:eastAsia="Calibri" w:hAnsi="Times New Roman" w:cs="Times New Roman"/>
          <w:sz w:val="24"/>
          <w:szCs w:val="24"/>
          <w:vertAlign w:val="superscript"/>
        </w:rPr>
      </w:pPr>
      <w:r w:rsidRPr="005249E9">
        <w:rPr>
          <w:rFonts w:ascii="Times New Roman" w:eastAsia="Calibri" w:hAnsi="Times New Roman" w:cs="Times New Roman"/>
          <w:b/>
          <w:bCs/>
          <w:sz w:val="24"/>
          <w:szCs w:val="24"/>
        </w:rPr>
        <w:t xml:space="preserve">Table </w:t>
      </w:r>
      <w:r>
        <w:rPr>
          <w:rFonts w:ascii="Times New Roman" w:eastAsia="Calibri" w:hAnsi="Times New Roman" w:cs="Times New Roman"/>
          <w:b/>
          <w:bCs/>
          <w:sz w:val="24"/>
          <w:szCs w:val="24"/>
        </w:rPr>
        <w:t>A.5</w:t>
      </w:r>
      <w:r w:rsidRPr="005249E9">
        <w:rPr>
          <w:rFonts w:ascii="Times New Roman" w:eastAsia="Calibri" w:hAnsi="Times New Roman" w:cs="Times New Roman"/>
          <w:b/>
          <w:bCs/>
          <w:sz w:val="24"/>
          <w:szCs w:val="24"/>
        </w:rPr>
        <w:t>.</w:t>
      </w:r>
      <w:bookmarkEnd w:id="2"/>
      <w:bookmarkEnd w:id="3"/>
      <w:bookmarkEnd w:id="4"/>
      <w:bookmarkEnd w:id="5"/>
      <w:bookmarkEnd w:id="6"/>
      <w:r w:rsidRPr="005249E9">
        <w:rPr>
          <w:rFonts w:ascii="Times New Roman" w:eastAsia="Calibri" w:hAnsi="Times New Roman" w:cs="Times New Roman"/>
          <w:b/>
          <w:bCs/>
          <w:sz w:val="24"/>
          <w:szCs w:val="24"/>
        </w:rPr>
        <w:t xml:space="preserve"> </w:t>
      </w:r>
      <w:r w:rsidRPr="005249E9">
        <w:rPr>
          <w:rFonts w:ascii="Times New Roman" w:eastAsia="Calibri" w:hAnsi="Times New Roman" w:cs="Times New Roman"/>
          <w:sz w:val="24"/>
          <w:szCs w:val="24"/>
        </w:rPr>
        <w:t xml:space="preserve">Baseline models predicting body weight outcomes, where pathways include portion size (Kcal) as the mediator (M). Dietary variety was entered as the predictor (X) and energy density as the moderator (W) across models. </w:t>
      </w:r>
      <w:r w:rsidRPr="005249E9">
        <w:rPr>
          <w:rFonts w:ascii="Times New Roman" w:eastAsia="Calibri" w:hAnsi="Times New Roman" w:cs="Times New Roman"/>
          <w:sz w:val="24"/>
          <w:szCs w:val="24"/>
          <w:vertAlign w:val="superscript"/>
        </w:rPr>
        <w:t>1, 2</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3"/>
        <w:gridCol w:w="1915"/>
        <w:gridCol w:w="1630"/>
        <w:gridCol w:w="1630"/>
        <w:gridCol w:w="1630"/>
        <w:gridCol w:w="1628"/>
        <w:gridCol w:w="1628"/>
        <w:gridCol w:w="1614"/>
      </w:tblGrid>
      <w:tr w:rsidR="005249E9" w:rsidRPr="005249E9" w14:paraId="6FB08757" w14:textId="77777777" w:rsidTr="00C0678B">
        <w:trPr>
          <w:trHeight w:val="653"/>
          <w:tblHeader/>
        </w:trPr>
        <w:tc>
          <w:tcPr>
            <w:tcW w:w="818" w:type="pct"/>
            <w:vMerge w:val="restart"/>
            <w:tcBorders>
              <w:top w:val="single" w:sz="4" w:space="0" w:color="auto"/>
            </w:tcBorders>
          </w:tcPr>
          <w:p w14:paraId="11106573"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Predictor</w:t>
            </w:r>
          </w:p>
        </w:tc>
        <w:tc>
          <w:tcPr>
            <w:tcW w:w="686" w:type="pct"/>
            <w:vMerge w:val="restart"/>
            <w:tcBorders>
              <w:top w:val="single" w:sz="4" w:space="0" w:color="auto"/>
            </w:tcBorders>
          </w:tcPr>
          <w:p w14:paraId="3D10990F"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Portion size (kcal)</w:t>
            </w:r>
          </w:p>
        </w:tc>
        <w:tc>
          <w:tcPr>
            <w:tcW w:w="1168" w:type="pct"/>
            <w:gridSpan w:val="2"/>
            <w:tcBorders>
              <w:top w:val="single" w:sz="4" w:space="0" w:color="auto"/>
            </w:tcBorders>
          </w:tcPr>
          <w:p w14:paraId="40CCBBB3"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BMI (Kg/m</w:t>
            </w:r>
            <w:r w:rsidRPr="005249E9">
              <w:rPr>
                <w:rFonts w:ascii="Times New Roman" w:eastAsia="Calibri" w:hAnsi="Times New Roman" w:cs="Times New Roman"/>
                <w:b/>
                <w:bCs/>
                <w:sz w:val="24"/>
                <w:szCs w:val="24"/>
                <w:vertAlign w:val="superscript"/>
              </w:rPr>
              <w:t>2</w:t>
            </w:r>
            <w:r w:rsidRPr="005249E9">
              <w:rPr>
                <w:rFonts w:ascii="Times New Roman" w:eastAsia="Calibri" w:hAnsi="Times New Roman" w:cs="Times New Roman"/>
                <w:b/>
                <w:bCs/>
                <w:sz w:val="24"/>
                <w:szCs w:val="24"/>
              </w:rPr>
              <w:t>)</w:t>
            </w:r>
          </w:p>
        </w:tc>
        <w:tc>
          <w:tcPr>
            <w:tcW w:w="1167" w:type="pct"/>
            <w:gridSpan w:val="2"/>
            <w:tcBorders>
              <w:top w:val="single" w:sz="4" w:space="0" w:color="auto"/>
              <w:bottom w:val="single" w:sz="4" w:space="0" w:color="auto"/>
            </w:tcBorders>
          </w:tcPr>
          <w:p w14:paraId="0949A769"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Body fat (%)</w:t>
            </w:r>
          </w:p>
        </w:tc>
        <w:tc>
          <w:tcPr>
            <w:tcW w:w="1161" w:type="pct"/>
            <w:gridSpan w:val="2"/>
            <w:tcBorders>
              <w:top w:val="single" w:sz="4" w:space="0" w:color="auto"/>
            </w:tcBorders>
          </w:tcPr>
          <w:p w14:paraId="69A81167"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Fat-free mass (Kg)</w:t>
            </w:r>
          </w:p>
        </w:tc>
      </w:tr>
      <w:tr w:rsidR="005249E9" w:rsidRPr="005249E9" w14:paraId="69FD2308" w14:textId="77777777" w:rsidTr="00C0678B">
        <w:trPr>
          <w:trHeight w:val="427"/>
          <w:tblHeader/>
        </w:trPr>
        <w:tc>
          <w:tcPr>
            <w:tcW w:w="818" w:type="pct"/>
            <w:vMerge/>
          </w:tcPr>
          <w:p w14:paraId="6244F629" w14:textId="77777777" w:rsidR="005249E9" w:rsidRPr="005249E9" w:rsidRDefault="005249E9" w:rsidP="005249E9">
            <w:pPr>
              <w:rPr>
                <w:rFonts w:ascii="Times New Roman" w:eastAsia="Calibri" w:hAnsi="Times New Roman" w:cs="Times New Roman"/>
                <w:b/>
                <w:bCs/>
                <w:sz w:val="24"/>
                <w:szCs w:val="24"/>
              </w:rPr>
            </w:pPr>
          </w:p>
        </w:tc>
        <w:tc>
          <w:tcPr>
            <w:tcW w:w="686" w:type="pct"/>
            <w:vMerge/>
          </w:tcPr>
          <w:p w14:paraId="0AA46FEB" w14:textId="77777777" w:rsidR="005249E9" w:rsidRPr="005249E9" w:rsidRDefault="005249E9" w:rsidP="005249E9">
            <w:pPr>
              <w:rPr>
                <w:rFonts w:ascii="Times New Roman" w:eastAsia="Calibri" w:hAnsi="Times New Roman" w:cs="Times New Roman"/>
                <w:b/>
                <w:bCs/>
                <w:sz w:val="24"/>
                <w:szCs w:val="24"/>
              </w:rPr>
            </w:pPr>
          </w:p>
        </w:tc>
        <w:tc>
          <w:tcPr>
            <w:tcW w:w="584" w:type="pct"/>
            <w:tcBorders>
              <w:top w:val="single" w:sz="4" w:space="0" w:color="auto"/>
            </w:tcBorders>
          </w:tcPr>
          <w:p w14:paraId="616648DC"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M</w:t>
            </w:r>
          </w:p>
        </w:tc>
        <w:tc>
          <w:tcPr>
            <w:tcW w:w="584" w:type="pct"/>
            <w:tcBorders>
              <w:top w:val="single" w:sz="4" w:space="0" w:color="auto"/>
            </w:tcBorders>
          </w:tcPr>
          <w:p w14:paraId="2C060C7F"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M * W</w:t>
            </w:r>
          </w:p>
        </w:tc>
        <w:tc>
          <w:tcPr>
            <w:tcW w:w="584" w:type="pct"/>
            <w:tcBorders>
              <w:top w:val="single" w:sz="4" w:space="0" w:color="auto"/>
            </w:tcBorders>
          </w:tcPr>
          <w:p w14:paraId="7F1A1F2D"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M</w:t>
            </w:r>
          </w:p>
        </w:tc>
        <w:tc>
          <w:tcPr>
            <w:tcW w:w="583" w:type="pct"/>
            <w:tcBorders>
              <w:top w:val="single" w:sz="4" w:space="0" w:color="auto"/>
            </w:tcBorders>
          </w:tcPr>
          <w:p w14:paraId="282B06A6"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M * W</w:t>
            </w:r>
          </w:p>
        </w:tc>
        <w:tc>
          <w:tcPr>
            <w:tcW w:w="583" w:type="pct"/>
            <w:tcBorders>
              <w:top w:val="single" w:sz="4" w:space="0" w:color="auto"/>
            </w:tcBorders>
          </w:tcPr>
          <w:p w14:paraId="15AAC72E"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M</w:t>
            </w:r>
          </w:p>
        </w:tc>
        <w:tc>
          <w:tcPr>
            <w:tcW w:w="578" w:type="pct"/>
            <w:tcBorders>
              <w:top w:val="single" w:sz="4" w:space="0" w:color="auto"/>
            </w:tcBorders>
          </w:tcPr>
          <w:p w14:paraId="53A7DE04"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M * W</w:t>
            </w:r>
          </w:p>
        </w:tc>
      </w:tr>
      <w:tr w:rsidR="005249E9" w:rsidRPr="005249E9" w14:paraId="2CCF0C2D" w14:textId="77777777" w:rsidTr="00C0678B">
        <w:tc>
          <w:tcPr>
            <w:tcW w:w="818" w:type="pct"/>
            <w:tcBorders>
              <w:top w:val="single" w:sz="12" w:space="0" w:color="auto"/>
            </w:tcBorders>
          </w:tcPr>
          <w:p w14:paraId="2F35D31B"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DVS</w:t>
            </w:r>
          </w:p>
        </w:tc>
        <w:tc>
          <w:tcPr>
            <w:tcW w:w="686" w:type="pct"/>
            <w:tcBorders>
              <w:top w:val="single" w:sz="12" w:space="0" w:color="auto"/>
            </w:tcBorders>
          </w:tcPr>
          <w:p w14:paraId="3EF08D8C"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58, .58 (57, 59) *</w:t>
            </w:r>
          </w:p>
        </w:tc>
        <w:tc>
          <w:tcPr>
            <w:tcW w:w="584" w:type="pct"/>
            <w:tcBorders>
              <w:top w:val="single" w:sz="12" w:space="0" w:color="auto"/>
            </w:tcBorders>
          </w:tcPr>
          <w:p w14:paraId="2D730C6D"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.001, .00 (.001, .001)</w:t>
            </w:r>
          </w:p>
        </w:tc>
        <w:tc>
          <w:tcPr>
            <w:tcW w:w="584" w:type="pct"/>
            <w:tcBorders>
              <w:top w:val="single" w:sz="12" w:space="0" w:color="auto"/>
            </w:tcBorders>
          </w:tcPr>
          <w:p w14:paraId="31B07FE6"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584" w:type="pct"/>
            <w:tcBorders>
              <w:top w:val="single" w:sz="12" w:space="0" w:color="auto"/>
            </w:tcBorders>
          </w:tcPr>
          <w:p w14:paraId="5B276D46"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583" w:type="pct"/>
            <w:tcBorders>
              <w:top w:val="single" w:sz="12" w:space="0" w:color="auto"/>
            </w:tcBorders>
          </w:tcPr>
          <w:p w14:paraId="129804A7"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583" w:type="pct"/>
            <w:tcBorders>
              <w:top w:val="single" w:sz="12" w:space="0" w:color="auto"/>
            </w:tcBorders>
          </w:tcPr>
          <w:p w14:paraId="6CF7358F"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.002, .00 (.002, .002)</w:t>
            </w:r>
          </w:p>
        </w:tc>
        <w:tc>
          <w:tcPr>
            <w:tcW w:w="578" w:type="pct"/>
            <w:tcBorders>
              <w:top w:val="single" w:sz="12" w:space="0" w:color="auto"/>
            </w:tcBorders>
          </w:tcPr>
          <w:p w14:paraId="62CEA64F"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r>
      <w:tr w:rsidR="005249E9" w:rsidRPr="005249E9" w14:paraId="0609AC54" w14:textId="77777777" w:rsidTr="00C0678B">
        <w:tc>
          <w:tcPr>
            <w:tcW w:w="818" w:type="pct"/>
          </w:tcPr>
          <w:p w14:paraId="1E12EE45"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DVS-B</w:t>
            </w:r>
          </w:p>
        </w:tc>
        <w:tc>
          <w:tcPr>
            <w:tcW w:w="686" w:type="pct"/>
          </w:tcPr>
          <w:p w14:paraId="574B9153"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133, 2.34 (129, 138) *</w:t>
            </w:r>
          </w:p>
        </w:tc>
        <w:tc>
          <w:tcPr>
            <w:tcW w:w="584" w:type="pct"/>
          </w:tcPr>
          <w:p w14:paraId="09130934"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584" w:type="pct"/>
          </w:tcPr>
          <w:p w14:paraId="3A54C085"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584" w:type="pct"/>
          </w:tcPr>
          <w:p w14:paraId="606A83BC"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583" w:type="pct"/>
          </w:tcPr>
          <w:p w14:paraId="714C9FD5"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583" w:type="pct"/>
          </w:tcPr>
          <w:p w14:paraId="239C94BC"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.002, .00 (.002, .002)</w:t>
            </w:r>
          </w:p>
        </w:tc>
        <w:tc>
          <w:tcPr>
            <w:tcW w:w="578" w:type="pct"/>
          </w:tcPr>
          <w:p w14:paraId="4902A891"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r>
      <w:tr w:rsidR="005249E9" w:rsidRPr="005249E9" w14:paraId="6493A970" w14:textId="77777777" w:rsidTr="00C0678B">
        <w:tc>
          <w:tcPr>
            <w:tcW w:w="818" w:type="pct"/>
          </w:tcPr>
          <w:p w14:paraId="3C24CA56"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DVS-W</w:t>
            </w:r>
          </w:p>
        </w:tc>
        <w:tc>
          <w:tcPr>
            <w:tcW w:w="686" w:type="pct"/>
          </w:tcPr>
          <w:p w14:paraId="6A732B71" w14:textId="77777777" w:rsidR="005249E9" w:rsidRPr="005249E9" w:rsidRDefault="005249E9" w:rsidP="005249E9">
            <w:pPr>
              <w:rPr>
                <w:rFonts w:ascii="Times New Roman" w:eastAsia="Calibri" w:hAnsi="Times New Roman" w:cs="Times New Roman"/>
                <w:sz w:val="24"/>
                <w:szCs w:val="24"/>
              </w:rPr>
            </w:pPr>
          </w:p>
        </w:tc>
        <w:tc>
          <w:tcPr>
            <w:tcW w:w="584" w:type="pct"/>
          </w:tcPr>
          <w:p w14:paraId="5F5684F6" w14:textId="77777777" w:rsidR="005249E9" w:rsidRPr="005249E9" w:rsidRDefault="005249E9" w:rsidP="005249E9">
            <w:pPr>
              <w:rPr>
                <w:rFonts w:ascii="Times New Roman" w:eastAsia="Calibri" w:hAnsi="Times New Roman" w:cs="Times New Roman"/>
                <w:sz w:val="24"/>
                <w:szCs w:val="24"/>
              </w:rPr>
            </w:pPr>
          </w:p>
        </w:tc>
        <w:tc>
          <w:tcPr>
            <w:tcW w:w="584" w:type="pct"/>
          </w:tcPr>
          <w:p w14:paraId="1537B553" w14:textId="77777777" w:rsidR="005249E9" w:rsidRPr="005249E9" w:rsidRDefault="005249E9" w:rsidP="005249E9">
            <w:pPr>
              <w:rPr>
                <w:rFonts w:ascii="Times New Roman" w:eastAsia="Calibri" w:hAnsi="Times New Roman" w:cs="Times New Roman"/>
                <w:sz w:val="24"/>
                <w:szCs w:val="24"/>
              </w:rPr>
            </w:pPr>
          </w:p>
        </w:tc>
        <w:tc>
          <w:tcPr>
            <w:tcW w:w="584" w:type="pct"/>
          </w:tcPr>
          <w:p w14:paraId="1533F078" w14:textId="77777777" w:rsidR="005249E9" w:rsidRPr="005249E9" w:rsidRDefault="005249E9" w:rsidP="005249E9">
            <w:pPr>
              <w:rPr>
                <w:rFonts w:ascii="Times New Roman" w:eastAsia="Calibri" w:hAnsi="Times New Roman" w:cs="Times New Roman"/>
                <w:sz w:val="24"/>
                <w:szCs w:val="24"/>
              </w:rPr>
            </w:pPr>
          </w:p>
        </w:tc>
        <w:tc>
          <w:tcPr>
            <w:tcW w:w="583" w:type="pct"/>
          </w:tcPr>
          <w:p w14:paraId="049CF1BB" w14:textId="77777777" w:rsidR="005249E9" w:rsidRPr="005249E9" w:rsidRDefault="005249E9" w:rsidP="005249E9">
            <w:pPr>
              <w:rPr>
                <w:rFonts w:ascii="Times New Roman" w:eastAsia="Calibri" w:hAnsi="Times New Roman" w:cs="Times New Roman"/>
                <w:sz w:val="24"/>
                <w:szCs w:val="24"/>
              </w:rPr>
            </w:pPr>
          </w:p>
        </w:tc>
        <w:tc>
          <w:tcPr>
            <w:tcW w:w="583" w:type="pct"/>
          </w:tcPr>
          <w:p w14:paraId="13F24703" w14:textId="77777777" w:rsidR="005249E9" w:rsidRPr="005249E9" w:rsidRDefault="005249E9" w:rsidP="005249E9">
            <w:pPr>
              <w:rPr>
                <w:rFonts w:ascii="Times New Roman" w:eastAsia="Calibri" w:hAnsi="Times New Roman" w:cs="Times New Roman"/>
                <w:sz w:val="24"/>
                <w:szCs w:val="24"/>
              </w:rPr>
            </w:pPr>
          </w:p>
        </w:tc>
        <w:tc>
          <w:tcPr>
            <w:tcW w:w="578" w:type="pct"/>
          </w:tcPr>
          <w:p w14:paraId="509AFAC8" w14:textId="77777777" w:rsidR="005249E9" w:rsidRPr="005249E9" w:rsidRDefault="005249E9" w:rsidP="005249E9">
            <w:pPr>
              <w:rPr>
                <w:rFonts w:ascii="Times New Roman" w:eastAsia="Calibri" w:hAnsi="Times New Roman" w:cs="Times New Roman"/>
                <w:sz w:val="24"/>
                <w:szCs w:val="24"/>
              </w:rPr>
            </w:pPr>
          </w:p>
        </w:tc>
      </w:tr>
      <w:tr w:rsidR="005249E9" w:rsidRPr="005249E9" w14:paraId="7B0D4BE0" w14:textId="77777777" w:rsidTr="00C0678B">
        <w:tc>
          <w:tcPr>
            <w:tcW w:w="818" w:type="pct"/>
          </w:tcPr>
          <w:p w14:paraId="0FD82547" w14:textId="77777777" w:rsidR="005249E9" w:rsidRPr="005249E9" w:rsidRDefault="005249E9" w:rsidP="005249E9">
            <w:pPr>
              <w:ind w:left="720"/>
              <w:rPr>
                <w:rFonts w:ascii="Times New Roman" w:eastAsia="Calibri" w:hAnsi="Times New Roman" w:cs="Times New Roman"/>
                <w:sz w:val="24"/>
                <w:szCs w:val="24"/>
              </w:rPr>
            </w:pPr>
            <w:r w:rsidRPr="005249E9">
              <w:rPr>
                <w:rFonts w:ascii="Times New Roman" w:eastAsia="Calibri" w:hAnsi="Times New Roman" w:cs="Times New Roman"/>
                <w:sz w:val="24"/>
                <w:szCs w:val="24"/>
              </w:rPr>
              <w:t>Breakfast foods</w:t>
            </w:r>
          </w:p>
        </w:tc>
        <w:tc>
          <w:tcPr>
            <w:tcW w:w="686" w:type="pct"/>
          </w:tcPr>
          <w:p w14:paraId="721AC45F"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18, .55 (17, 19) *</w:t>
            </w:r>
          </w:p>
        </w:tc>
        <w:tc>
          <w:tcPr>
            <w:tcW w:w="584" w:type="pct"/>
          </w:tcPr>
          <w:p w14:paraId="07EC5778"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584" w:type="pct"/>
          </w:tcPr>
          <w:p w14:paraId="10E439E3"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584" w:type="pct"/>
          </w:tcPr>
          <w:p w14:paraId="1E8D8226"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583" w:type="pct"/>
          </w:tcPr>
          <w:p w14:paraId="35C6A6A0"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583" w:type="pct"/>
          </w:tcPr>
          <w:p w14:paraId="20F31228"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.002, .00 (.002, .002)</w:t>
            </w:r>
          </w:p>
        </w:tc>
        <w:tc>
          <w:tcPr>
            <w:tcW w:w="578" w:type="pct"/>
          </w:tcPr>
          <w:p w14:paraId="280C4DB1"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r>
      <w:tr w:rsidR="005249E9" w:rsidRPr="005249E9" w14:paraId="64338807" w14:textId="77777777" w:rsidTr="00C0678B">
        <w:tc>
          <w:tcPr>
            <w:tcW w:w="818" w:type="pct"/>
          </w:tcPr>
          <w:p w14:paraId="4824C2A4" w14:textId="77777777" w:rsidR="005249E9" w:rsidRPr="005249E9" w:rsidRDefault="005249E9" w:rsidP="005249E9">
            <w:pPr>
              <w:ind w:left="720"/>
              <w:rPr>
                <w:rFonts w:ascii="Times New Roman" w:eastAsia="Calibri" w:hAnsi="Times New Roman" w:cs="Times New Roman"/>
                <w:sz w:val="24"/>
                <w:szCs w:val="24"/>
              </w:rPr>
            </w:pPr>
            <w:r w:rsidRPr="005249E9">
              <w:rPr>
                <w:rFonts w:ascii="Times New Roman" w:eastAsia="Calibri" w:hAnsi="Times New Roman" w:cs="Times New Roman"/>
                <w:sz w:val="24"/>
                <w:szCs w:val="24"/>
              </w:rPr>
              <w:t>Lunch and dinner entrees</w:t>
            </w:r>
          </w:p>
        </w:tc>
        <w:tc>
          <w:tcPr>
            <w:tcW w:w="686" w:type="pct"/>
          </w:tcPr>
          <w:p w14:paraId="454BE791"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44, 1.14 (42, 47) *</w:t>
            </w:r>
          </w:p>
        </w:tc>
        <w:tc>
          <w:tcPr>
            <w:tcW w:w="584" w:type="pct"/>
          </w:tcPr>
          <w:p w14:paraId="0BFF854A"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584" w:type="pct"/>
          </w:tcPr>
          <w:p w14:paraId="64A912AA"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584" w:type="pct"/>
          </w:tcPr>
          <w:p w14:paraId="453DF918"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-.001, .00 (-.001, -.001)</w:t>
            </w:r>
          </w:p>
        </w:tc>
        <w:tc>
          <w:tcPr>
            <w:tcW w:w="583" w:type="pct"/>
          </w:tcPr>
          <w:p w14:paraId="7589F8CA"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583" w:type="pct"/>
          </w:tcPr>
          <w:p w14:paraId="491A4CE0"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.002, .00 (.001, .002)</w:t>
            </w:r>
          </w:p>
        </w:tc>
        <w:tc>
          <w:tcPr>
            <w:tcW w:w="578" w:type="pct"/>
          </w:tcPr>
          <w:p w14:paraId="11041202"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r>
      <w:tr w:rsidR="005249E9" w:rsidRPr="005249E9" w14:paraId="50AD8647" w14:textId="77777777" w:rsidTr="00C0678B">
        <w:tc>
          <w:tcPr>
            <w:tcW w:w="818" w:type="pct"/>
          </w:tcPr>
          <w:p w14:paraId="27F66251" w14:textId="77777777" w:rsidR="005249E9" w:rsidRPr="005249E9" w:rsidRDefault="005249E9" w:rsidP="005249E9">
            <w:pPr>
              <w:ind w:left="720"/>
              <w:rPr>
                <w:rFonts w:ascii="Times New Roman" w:eastAsia="Calibri" w:hAnsi="Times New Roman" w:cs="Times New Roman"/>
                <w:sz w:val="24"/>
                <w:szCs w:val="24"/>
              </w:rPr>
            </w:pPr>
            <w:r w:rsidRPr="005249E9">
              <w:rPr>
                <w:rFonts w:ascii="Times New Roman" w:eastAsia="Calibri" w:hAnsi="Times New Roman" w:cs="Times New Roman"/>
                <w:sz w:val="24"/>
                <w:szCs w:val="24"/>
              </w:rPr>
              <w:t>Sweets, snacks, and carbohydrates</w:t>
            </w:r>
          </w:p>
        </w:tc>
        <w:tc>
          <w:tcPr>
            <w:tcW w:w="686" w:type="pct"/>
          </w:tcPr>
          <w:p w14:paraId="322674E0"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119, 1.05 (117, 121) *</w:t>
            </w:r>
          </w:p>
        </w:tc>
        <w:tc>
          <w:tcPr>
            <w:tcW w:w="584" w:type="pct"/>
          </w:tcPr>
          <w:p w14:paraId="085E78BD"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584" w:type="pct"/>
          </w:tcPr>
          <w:p w14:paraId="2B4AA974"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584" w:type="pct"/>
          </w:tcPr>
          <w:p w14:paraId="6A5382DB"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583" w:type="pct"/>
          </w:tcPr>
          <w:p w14:paraId="20D002D9"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583" w:type="pct"/>
          </w:tcPr>
          <w:p w14:paraId="6709F8E6"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.002, .00 (.002, .002)</w:t>
            </w:r>
          </w:p>
        </w:tc>
        <w:tc>
          <w:tcPr>
            <w:tcW w:w="578" w:type="pct"/>
          </w:tcPr>
          <w:p w14:paraId="049E86FF"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r>
      <w:tr w:rsidR="005249E9" w:rsidRPr="005249E9" w14:paraId="512023BA" w14:textId="77777777" w:rsidTr="00C0678B">
        <w:tc>
          <w:tcPr>
            <w:tcW w:w="818" w:type="pct"/>
          </w:tcPr>
          <w:p w14:paraId="2C0540FD" w14:textId="77777777" w:rsidR="005249E9" w:rsidRPr="005249E9" w:rsidRDefault="005249E9" w:rsidP="005249E9">
            <w:pPr>
              <w:ind w:left="720"/>
              <w:rPr>
                <w:rFonts w:ascii="Times New Roman" w:eastAsia="Calibri" w:hAnsi="Times New Roman" w:cs="Times New Roman"/>
                <w:sz w:val="24"/>
                <w:szCs w:val="24"/>
              </w:rPr>
            </w:pPr>
            <w:r w:rsidRPr="005249E9">
              <w:rPr>
                <w:rFonts w:ascii="Times New Roman" w:eastAsia="Calibri" w:hAnsi="Times New Roman" w:cs="Times New Roman"/>
                <w:sz w:val="24"/>
                <w:szCs w:val="24"/>
              </w:rPr>
              <w:t>Fruits</w:t>
            </w:r>
          </w:p>
        </w:tc>
        <w:tc>
          <w:tcPr>
            <w:tcW w:w="686" w:type="pct"/>
          </w:tcPr>
          <w:p w14:paraId="609AF2AA"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 xml:space="preserve">9, .42 (9, 10) </w:t>
            </w:r>
          </w:p>
        </w:tc>
        <w:tc>
          <w:tcPr>
            <w:tcW w:w="584" w:type="pct"/>
          </w:tcPr>
          <w:p w14:paraId="335C4BE9"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584" w:type="pct"/>
          </w:tcPr>
          <w:p w14:paraId="76D8EF8D"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584" w:type="pct"/>
          </w:tcPr>
          <w:p w14:paraId="7B6AE01E"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583" w:type="pct"/>
          </w:tcPr>
          <w:p w14:paraId="4E24CE51"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583" w:type="pct"/>
          </w:tcPr>
          <w:p w14:paraId="750BD728"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.002, .00 (.002, .002)</w:t>
            </w:r>
          </w:p>
        </w:tc>
        <w:tc>
          <w:tcPr>
            <w:tcW w:w="578" w:type="pct"/>
          </w:tcPr>
          <w:p w14:paraId="624A22A6"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r>
      <w:tr w:rsidR="005249E9" w:rsidRPr="005249E9" w14:paraId="7632B46B" w14:textId="77777777" w:rsidTr="00C0678B">
        <w:tc>
          <w:tcPr>
            <w:tcW w:w="818" w:type="pct"/>
          </w:tcPr>
          <w:p w14:paraId="59078636" w14:textId="77777777" w:rsidR="005249E9" w:rsidRPr="005249E9" w:rsidRDefault="005249E9" w:rsidP="005249E9">
            <w:pPr>
              <w:ind w:left="720"/>
              <w:rPr>
                <w:rFonts w:ascii="Times New Roman" w:eastAsia="Calibri" w:hAnsi="Times New Roman" w:cs="Times New Roman"/>
                <w:sz w:val="24"/>
                <w:szCs w:val="24"/>
              </w:rPr>
            </w:pPr>
            <w:r w:rsidRPr="005249E9">
              <w:rPr>
                <w:rFonts w:ascii="Times New Roman" w:eastAsia="Calibri" w:hAnsi="Times New Roman" w:cs="Times New Roman"/>
                <w:sz w:val="24"/>
                <w:szCs w:val="24"/>
              </w:rPr>
              <w:t>Vegetables</w:t>
            </w:r>
          </w:p>
        </w:tc>
        <w:tc>
          <w:tcPr>
            <w:tcW w:w="686" w:type="pct"/>
          </w:tcPr>
          <w:p w14:paraId="10B4B830"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 xml:space="preserve">12, .42 (11, 13) </w:t>
            </w:r>
          </w:p>
        </w:tc>
        <w:tc>
          <w:tcPr>
            <w:tcW w:w="584" w:type="pct"/>
          </w:tcPr>
          <w:p w14:paraId="000AB281"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584" w:type="pct"/>
          </w:tcPr>
          <w:p w14:paraId="356EA0A8"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584" w:type="pct"/>
          </w:tcPr>
          <w:p w14:paraId="701623CC"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-.001, .00 (-.001, .00)</w:t>
            </w:r>
          </w:p>
        </w:tc>
        <w:tc>
          <w:tcPr>
            <w:tcW w:w="583" w:type="pct"/>
          </w:tcPr>
          <w:p w14:paraId="1C683DA0"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583" w:type="pct"/>
          </w:tcPr>
          <w:p w14:paraId="6610E7FB"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.002, .00 (.002, .002)</w:t>
            </w:r>
          </w:p>
        </w:tc>
        <w:tc>
          <w:tcPr>
            <w:tcW w:w="578" w:type="pct"/>
          </w:tcPr>
          <w:p w14:paraId="31A0859D"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r>
      <w:tr w:rsidR="005249E9" w:rsidRPr="005249E9" w14:paraId="2E4D574B" w14:textId="77777777" w:rsidTr="00C0678B">
        <w:tc>
          <w:tcPr>
            <w:tcW w:w="818" w:type="pct"/>
          </w:tcPr>
          <w:p w14:paraId="12406BA7" w14:textId="77777777" w:rsidR="005249E9" w:rsidRPr="005249E9" w:rsidRDefault="005249E9" w:rsidP="005249E9">
            <w:pPr>
              <w:ind w:left="720"/>
              <w:rPr>
                <w:rFonts w:ascii="Times New Roman" w:eastAsia="Calibri" w:hAnsi="Times New Roman" w:cs="Times New Roman"/>
                <w:sz w:val="24"/>
                <w:szCs w:val="24"/>
              </w:rPr>
            </w:pPr>
            <w:r w:rsidRPr="005249E9">
              <w:rPr>
                <w:rFonts w:ascii="Times New Roman" w:eastAsia="Calibri" w:hAnsi="Times New Roman" w:cs="Times New Roman"/>
                <w:sz w:val="24"/>
                <w:szCs w:val="24"/>
              </w:rPr>
              <w:t>Energy-containing beverages</w:t>
            </w:r>
          </w:p>
        </w:tc>
        <w:tc>
          <w:tcPr>
            <w:tcW w:w="686" w:type="pct"/>
          </w:tcPr>
          <w:p w14:paraId="4C6EA608"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39, .72 (38, 41) *</w:t>
            </w:r>
          </w:p>
        </w:tc>
        <w:tc>
          <w:tcPr>
            <w:tcW w:w="584" w:type="pct"/>
          </w:tcPr>
          <w:p w14:paraId="4BE45BDE"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584" w:type="pct"/>
          </w:tcPr>
          <w:p w14:paraId="12A5411F"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584" w:type="pct"/>
          </w:tcPr>
          <w:p w14:paraId="68C00432"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-.001, .00 (-.001, .00)</w:t>
            </w:r>
          </w:p>
        </w:tc>
        <w:tc>
          <w:tcPr>
            <w:tcW w:w="583" w:type="pct"/>
          </w:tcPr>
          <w:p w14:paraId="296DEC60"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583" w:type="pct"/>
          </w:tcPr>
          <w:p w14:paraId="7911DC2A"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.002, .00 (.002, .002)</w:t>
            </w:r>
          </w:p>
        </w:tc>
        <w:tc>
          <w:tcPr>
            <w:tcW w:w="578" w:type="pct"/>
          </w:tcPr>
          <w:p w14:paraId="3D38276D"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r>
      <w:tr w:rsidR="005249E9" w:rsidRPr="005249E9" w14:paraId="064398F9" w14:textId="77777777" w:rsidTr="00C0678B">
        <w:tc>
          <w:tcPr>
            <w:tcW w:w="818" w:type="pct"/>
            <w:tcBorders>
              <w:bottom w:val="single" w:sz="12" w:space="0" w:color="auto"/>
            </w:tcBorders>
          </w:tcPr>
          <w:p w14:paraId="681A91CA" w14:textId="77777777" w:rsidR="005249E9" w:rsidRPr="005249E9" w:rsidRDefault="005249E9" w:rsidP="005249E9">
            <w:pPr>
              <w:ind w:left="720"/>
              <w:rPr>
                <w:rFonts w:ascii="Times New Roman" w:eastAsia="Calibri" w:hAnsi="Times New Roman" w:cs="Times New Roman"/>
                <w:sz w:val="24"/>
                <w:szCs w:val="24"/>
              </w:rPr>
            </w:pPr>
            <w:r w:rsidRPr="005249E9">
              <w:rPr>
                <w:rFonts w:ascii="Times New Roman" w:eastAsia="Calibri" w:hAnsi="Times New Roman" w:cs="Times New Roman"/>
                <w:sz w:val="24"/>
                <w:szCs w:val="24"/>
              </w:rPr>
              <w:t>Other dairy products</w:t>
            </w:r>
          </w:p>
        </w:tc>
        <w:tc>
          <w:tcPr>
            <w:tcW w:w="686" w:type="pct"/>
            <w:tcBorders>
              <w:bottom w:val="single" w:sz="12" w:space="0" w:color="auto"/>
            </w:tcBorders>
          </w:tcPr>
          <w:p w14:paraId="5E57DF67"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18, .60 (17, 20) *</w:t>
            </w:r>
          </w:p>
        </w:tc>
        <w:tc>
          <w:tcPr>
            <w:tcW w:w="584" w:type="pct"/>
            <w:tcBorders>
              <w:bottom w:val="single" w:sz="12" w:space="0" w:color="auto"/>
            </w:tcBorders>
          </w:tcPr>
          <w:p w14:paraId="6C225745"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584" w:type="pct"/>
            <w:tcBorders>
              <w:bottom w:val="single" w:sz="12" w:space="0" w:color="auto"/>
            </w:tcBorders>
          </w:tcPr>
          <w:p w14:paraId="7C7ADEA2"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584" w:type="pct"/>
            <w:tcBorders>
              <w:bottom w:val="single" w:sz="12" w:space="0" w:color="auto"/>
            </w:tcBorders>
          </w:tcPr>
          <w:p w14:paraId="10BBF4B3"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-.001, .00 (-.001, .00)</w:t>
            </w:r>
          </w:p>
        </w:tc>
        <w:tc>
          <w:tcPr>
            <w:tcW w:w="583" w:type="pct"/>
            <w:tcBorders>
              <w:bottom w:val="single" w:sz="12" w:space="0" w:color="auto"/>
            </w:tcBorders>
          </w:tcPr>
          <w:p w14:paraId="15A736A5"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583" w:type="pct"/>
            <w:tcBorders>
              <w:bottom w:val="single" w:sz="12" w:space="0" w:color="auto"/>
            </w:tcBorders>
          </w:tcPr>
          <w:p w14:paraId="4AE81396"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.002, .00 (.001, .002)</w:t>
            </w:r>
          </w:p>
        </w:tc>
        <w:tc>
          <w:tcPr>
            <w:tcW w:w="578" w:type="pct"/>
            <w:tcBorders>
              <w:bottom w:val="single" w:sz="12" w:space="0" w:color="auto"/>
            </w:tcBorders>
          </w:tcPr>
          <w:p w14:paraId="44442B72"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r>
    </w:tbl>
    <w:p w14:paraId="6A5032CA"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vertAlign w:val="superscript"/>
        </w:rPr>
        <w:lastRenderedPageBreak/>
        <w:t>1</w:t>
      </w:r>
      <w:r w:rsidRPr="005249E9">
        <w:rPr>
          <w:rFonts w:ascii="Times New Roman" w:eastAsia="Calibri" w:hAnsi="Times New Roman" w:cs="Times New Roman"/>
          <w:sz w:val="24"/>
          <w:szCs w:val="24"/>
        </w:rPr>
        <w:t xml:space="preserve"> Unstandardised beta coefficients, adjusted SE (bootstrap LLCI, ULCI). Where coefficients &lt; .001, effects are indicated as ‘null’.</w:t>
      </w:r>
    </w:p>
    <w:p w14:paraId="21B96147" w14:textId="59D805F7" w:rsid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vertAlign w:val="superscript"/>
        </w:rPr>
        <w:t xml:space="preserve">2 </w:t>
      </w:r>
      <w:r w:rsidRPr="005249E9">
        <w:rPr>
          <w:rFonts w:ascii="Times New Roman" w:eastAsia="Calibri" w:hAnsi="Times New Roman" w:cs="Times New Roman"/>
          <w:sz w:val="24"/>
          <w:szCs w:val="24"/>
        </w:rPr>
        <w:t xml:space="preserve">Significance </w:t>
      </w:r>
      <w:r w:rsidRPr="005249E9">
        <w:rPr>
          <w:rFonts w:ascii="Times New Roman" w:eastAsia="Calibri" w:hAnsi="Times New Roman" w:cs="Arial"/>
          <w:sz w:val="24"/>
        </w:rPr>
        <w:t xml:space="preserve">denoted for coefficients indicating ‘meaningful’ effects, </w:t>
      </w:r>
      <w:r w:rsidRPr="005249E9">
        <w:rPr>
          <w:rFonts w:ascii="Times New Roman" w:eastAsia="Calibri" w:hAnsi="Times New Roman" w:cs="Times New Roman"/>
          <w:sz w:val="24"/>
          <w:szCs w:val="24"/>
        </w:rPr>
        <w:t xml:space="preserve">as *p &lt; .001. If p &lt; .05 but confidence intervals contain or cross zero, p-values are not noted as significant. </w:t>
      </w:r>
    </w:p>
    <w:p w14:paraId="4F69B0E4" w14:textId="29253A1E" w:rsidR="0034657D" w:rsidRDefault="0034657D" w:rsidP="005249E9">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6802FC2D" w14:textId="77777777" w:rsidR="0034657D" w:rsidRDefault="0034657D" w:rsidP="0034657D">
      <w:pPr>
        <w:rPr>
          <w:rFonts w:ascii="Times New Roman" w:hAnsi="Times New Roman" w:cs="Times New Roman"/>
          <w:b/>
          <w:bCs/>
          <w:sz w:val="24"/>
          <w:szCs w:val="24"/>
        </w:rPr>
      </w:pPr>
      <w:r w:rsidRPr="006A0CBC">
        <w:rPr>
          <w:rFonts w:ascii="Times New Roman" w:hAnsi="Times New Roman" w:cs="Times New Roman"/>
          <w:b/>
          <w:bCs/>
          <w:sz w:val="24"/>
          <w:szCs w:val="24"/>
        </w:rPr>
        <w:lastRenderedPageBreak/>
        <w:t>Online Su</w:t>
      </w:r>
      <w:r>
        <w:rPr>
          <w:rFonts w:ascii="Times New Roman" w:hAnsi="Times New Roman" w:cs="Times New Roman"/>
          <w:b/>
          <w:bCs/>
          <w:sz w:val="24"/>
          <w:szCs w:val="24"/>
        </w:rPr>
        <w:t>pplementary</w:t>
      </w:r>
      <w:r w:rsidRPr="006A0CBC">
        <w:rPr>
          <w:rFonts w:ascii="Times New Roman" w:hAnsi="Times New Roman" w:cs="Times New Roman"/>
          <w:b/>
          <w:bCs/>
          <w:sz w:val="24"/>
          <w:szCs w:val="24"/>
        </w:rPr>
        <w:t xml:space="preserve"> Material</w:t>
      </w:r>
    </w:p>
    <w:p w14:paraId="55912A68" w14:textId="77777777" w:rsidR="0034657D" w:rsidRDefault="0034657D" w:rsidP="0034657D">
      <w:pPr>
        <w:rPr>
          <w:rFonts w:ascii="Times New Roman" w:eastAsia="Calibri" w:hAnsi="Times New Roman" w:cs="Times New Roman"/>
          <w:b/>
          <w:bCs/>
          <w:sz w:val="24"/>
          <w:szCs w:val="24"/>
        </w:rPr>
      </w:pPr>
    </w:p>
    <w:p w14:paraId="68ABC2CD" w14:textId="28EF856A" w:rsidR="005249E9" w:rsidRPr="005249E9" w:rsidRDefault="005249E9" w:rsidP="0034657D">
      <w:pPr>
        <w:outlineLvl w:val="0"/>
        <w:rPr>
          <w:rFonts w:ascii="Times New Roman" w:eastAsia="Calibri" w:hAnsi="Times New Roman" w:cs="Times New Roman"/>
          <w:sz w:val="24"/>
          <w:szCs w:val="24"/>
          <w:vertAlign w:val="superscript"/>
        </w:rPr>
      </w:pPr>
      <w:r w:rsidRPr="005249E9">
        <w:rPr>
          <w:rFonts w:ascii="Times New Roman" w:eastAsia="Calibri" w:hAnsi="Times New Roman" w:cs="Times New Roman"/>
          <w:b/>
          <w:bCs/>
          <w:sz w:val="24"/>
          <w:szCs w:val="24"/>
        </w:rPr>
        <w:t xml:space="preserve">Table </w:t>
      </w:r>
      <w:r>
        <w:rPr>
          <w:rFonts w:ascii="Times New Roman" w:eastAsia="Calibri" w:hAnsi="Times New Roman" w:cs="Times New Roman"/>
          <w:b/>
          <w:bCs/>
          <w:sz w:val="24"/>
          <w:szCs w:val="24"/>
        </w:rPr>
        <w:t>A.6</w:t>
      </w:r>
      <w:r w:rsidRPr="005249E9">
        <w:rPr>
          <w:rFonts w:ascii="Times New Roman" w:eastAsia="Calibri" w:hAnsi="Times New Roman" w:cs="Times New Roman"/>
          <w:b/>
          <w:bCs/>
          <w:sz w:val="24"/>
          <w:szCs w:val="24"/>
        </w:rPr>
        <w:t xml:space="preserve">. </w:t>
      </w:r>
      <w:r w:rsidRPr="005249E9">
        <w:rPr>
          <w:rFonts w:ascii="Times New Roman" w:eastAsia="Calibri" w:hAnsi="Times New Roman" w:cs="Times New Roman"/>
          <w:sz w:val="24"/>
          <w:szCs w:val="24"/>
        </w:rPr>
        <w:t xml:space="preserve">Follow-up models predicting body weight outcomes, where pathways include portion size (Kcal) as the mediator (M). Dietary variety was entered as the predictor (X) and energy density as the moderator (W) across models. </w:t>
      </w:r>
      <w:r w:rsidRPr="005249E9">
        <w:rPr>
          <w:rFonts w:ascii="Times New Roman" w:eastAsia="Calibri" w:hAnsi="Times New Roman" w:cs="Times New Roman"/>
          <w:sz w:val="24"/>
          <w:szCs w:val="24"/>
          <w:vertAlign w:val="superscript"/>
        </w:rPr>
        <w:t>1, 2</w:t>
      </w:r>
    </w:p>
    <w:tbl>
      <w:tblPr>
        <w:tblStyle w:val="TableGrid"/>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7"/>
        <w:gridCol w:w="1447"/>
        <w:gridCol w:w="1217"/>
        <w:gridCol w:w="1217"/>
        <w:gridCol w:w="1217"/>
        <w:gridCol w:w="1217"/>
        <w:gridCol w:w="1217"/>
        <w:gridCol w:w="1217"/>
        <w:gridCol w:w="1214"/>
        <w:gridCol w:w="1220"/>
      </w:tblGrid>
      <w:tr w:rsidR="005249E9" w:rsidRPr="005249E9" w14:paraId="725E092F" w14:textId="77777777" w:rsidTr="00C0678B">
        <w:trPr>
          <w:trHeight w:val="760"/>
          <w:tblHeader/>
        </w:trPr>
        <w:tc>
          <w:tcPr>
            <w:tcW w:w="966" w:type="pct"/>
            <w:vMerge w:val="restart"/>
            <w:tcBorders>
              <w:top w:val="single" w:sz="4" w:space="0" w:color="auto"/>
            </w:tcBorders>
          </w:tcPr>
          <w:p w14:paraId="205D12AF"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Predictor (T0)</w:t>
            </w:r>
          </w:p>
        </w:tc>
        <w:tc>
          <w:tcPr>
            <w:tcW w:w="522" w:type="pct"/>
            <w:vMerge w:val="restart"/>
            <w:tcBorders>
              <w:top w:val="single" w:sz="4" w:space="0" w:color="auto"/>
            </w:tcBorders>
          </w:tcPr>
          <w:p w14:paraId="2DA27FBE"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Portion size (kcal) (T1)</w:t>
            </w:r>
          </w:p>
        </w:tc>
        <w:tc>
          <w:tcPr>
            <w:tcW w:w="878" w:type="pct"/>
            <w:gridSpan w:val="2"/>
            <w:tcBorders>
              <w:top w:val="single" w:sz="4" w:space="0" w:color="auto"/>
            </w:tcBorders>
          </w:tcPr>
          <w:p w14:paraId="4E0B7064"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BMI (Kg/m</w:t>
            </w:r>
            <w:r w:rsidRPr="005249E9">
              <w:rPr>
                <w:rFonts w:ascii="Times New Roman" w:eastAsia="Calibri" w:hAnsi="Times New Roman" w:cs="Times New Roman"/>
                <w:b/>
                <w:bCs/>
                <w:sz w:val="24"/>
                <w:szCs w:val="24"/>
                <w:vertAlign w:val="superscript"/>
              </w:rPr>
              <w:t>2</w:t>
            </w:r>
            <w:r w:rsidRPr="005249E9">
              <w:rPr>
                <w:rFonts w:ascii="Times New Roman" w:eastAsia="Calibri" w:hAnsi="Times New Roman" w:cs="Times New Roman"/>
                <w:b/>
                <w:bCs/>
                <w:sz w:val="24"/>
                <w:szCs w:val="24"/>
              </w:rPr>
              <w:t>) (T2)</w:t>
            </w:r>
          </w:p>
        </w:tc>
        <w:tc>
          <w:tcPr>
            <w:tcW w:w="878" w:type="pct"/>
            <w:gridSpan w:val="2"/>
            <w:tcBorders>
              <w:top w:val="single" w:sz="4" w:space="0" w:color="auto"/>
            </w:tcBorders>
          </w:tcPr>
          <w:p w14:paraId="27E39A66"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BMI (Kg/m</w:t>
            </w:r>
            <w:r w:rsidRPr="005249E9">
              <w:rPr>
                <w:rFonts w:ascii="Times New Roman" w:eastAsia="Calibri" w:hAnsi="Times New Roman" w:cs="Times New Roman"/>
                <w:b/>
                <w:bCs/>
                <w:sz w:val="24"/>
                <w:szCs w:val="24"/>
                <w:vertAlign w:val="superscript"/>
              </w:rPr>
              <w:t>2</w:t>
            </w:r>
            <w:r w:rsidRPr="005249E9">
              <w:rPr>
                <w:rFonts w:ascii="Times New Roman" w:eastAsia="Calibri" w:hAnsi="Times New Roman" w:cs="Times New Roman"/>
                <w:b/>
                <w:bCs/>
                <w:sz w:val="24"/>
                <w:szCs w:val="24"/>
              </w:rPr>
              <w:t>) (T3)</w:t>
            </w:r>
          </w:p>
        </w:tc>
        <w:tc>
          <w:tcPr>
            <w:tcW w:w="878" w:type="pct"/>
            <w:gridSpan w:val="2"/>
            <w:tcBorders>
              <w:top w:val="single" w:sz="4" w:space="0" w:color="auto"/>
            </w:tcBorders>
          </w:tcPr>
          <w:p w14:paraId="61A70E60"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Body fat (%) (T2)</w:t>
            </w:r>
          </w:p>
        </w:tc>
        <w:tc>
          <w:tcPr>
            <w:tcW w:w="878" w:type="pct"/>
            <w:gridSpan w:val="2"/>
            <w:tcBorders>
              <w:top w:val="single" w:sz="4" w:space="0" w:color="auto"/>
              <w:bottom w:val="single" w:sz="4" w:space="0" w:color="auto"/>
            </w:tcBorders>
          </w:tcPr>
          <w:p w14:paraId="60DF521D"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Fat-free mass (Kg) (T2)</w:t>
            </w:r>
          </w:p>
        </w:tc>
      </w:tr>
      <w:tr w:rsidR="005249E9" w:rsidRPr="005249E9" w14:paraId="07A14AF5" w14:textId="77777777" w:rsidTr="00C0678B">
        <w:trPr>
          <w:trHeight w:val="497"/>
          <w:tblHeader/>
        </w:trPr>
        <w:tc>
          <w:tcPr>
            <w:tcW w:w="966" w:type="pct"/>
            <w:vMerge/>
          </w:tcPr>
          <w:p w14:paraId="1C934A6F" w14:textId="77777777" w:rsidR="005249E9" w:rsidRPr="005249E9" w:rsidRDefault="005249E9" w:rsidP="005249E9">
            <w:pPr>
              <w:rPr>
                <w:rFonts w:ascii="Times New Roman" w:eastAsia="Calibri" w:hAnsi="Times New Roman" w:cs="Times New Roman"/>
                <w:b/>
                <w:bCs/>
                <w:sz w:val="24"/>
                <w:szCs w:val="24"/>
              </w:rPr>
            </w:pPr>
          </w:p>
        </w:tc>
        <w:tc>
          <w:tcPr>
            <w:tcW w:w="522" w:type="pct"/>
            <w:vMerge/>
          </w:tcPr>
          <w:p w14:paraId="599B4FA0" w14:textId="77777777" w:rsidR="005249E9" w:rsidRPr="005249E9" w:rsidRDefault="005249E9" w:rsidP="005249E9">
            <w:pPr>
              <w:rPr>
                <w:rFonts w:ascii="Times New Roman" w:eastAsia="Calibri" w:hAnsi="Times New Roman" w:cs="Times New Roman"/>
                <w:b/>
                <w:bCs/>
                <w:sz w:val="24"/>
                <w:szCs w:val="24"/>
              </w:rPr>
            </w:pPr>
          </w:p>
        </w:tc>
        <w:tc>
          <w:tcPr>
            <w:tcW w:w="439" w:type="pct"/>
          </w:tcPr>
          <w:p w14:paraId="364A9C05"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M</w:t>
            </w:r>
          </w:p>
        </w:tc>
        <w:tc>
          <w:tcPr>
            <w:tcW w:w="439" w:type="pct"/>
          </w:tcPr>
          <w:p w14:paraId="67503F0F"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M * W</w:t>
            </w:r>
          </w:p>
        </w:tc>
        <w:tc>
          <w:tcPr>
            <w:tcW w:w="439" w:type="pct"/>
            <w:tcBorders>
              <w:top w:val="single" w:sz="4" w:space="0" w:color="auto"/>
            </w:tcBorders>
          </w:tcPr>
          <w:p w14:paraId="0C901B16"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M</w:t>
            </w:r>
          </w:p>
        </w:tc>
        <w:tc>
          <w:tcPr>
            <w:tcW w:w="439" w:type="pct"/>
            <w:tcBorders>
              <w:top w:val="single" w:sz="4" w:space="0" w:color="auto"/>
            </w:tcBorders>
          </w:tcPr>
          <w:p w14:paraId="0F6BDF68"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M * W</w:t>
            </w:r>
          </w:p>
        </w:tc>
        <w:tc>
          <w:tcPr>
            <w:tcW w:w="439" w:type="pct"/>
            <w:tcBorders>
              <w:top w:val="single" w:sz="4" w:space="0" w:color="auto"/>
            </w:tcBorders>
          </w:tcPr>
          <w:p w14:paraId="3866460A"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M</w:t>
            </w:r>
          </w:p>
        </w:tc>
        <w:tc>
          <w:tcPr>
            <w:tcW w:w="439" w:type="pct"/>
            <w:tcBorders>
              <w:top w:val="single" w:sz="4" w:space="0" w:color="auto"/>
            </w:tcBorders>
          </w:tcPr>
          <w:p w14:paraId="4699BC62"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M * W</w:t>
            </w:r>
          </w:p>
        </w:tc>
        <w:tc>
          <w:tcPr>
            <w:tcW w:w="438" w:type="pct"/>
            <w:tcBorders>
              <w:top w:val="single" w:sz="4" w:space="0" w:color="auto"/>
            </w:tcBorders>
          </w:tcPr>
          <w:p w14:paraId="12DCD1C6"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M</w:t>
            </w:r>
          </w:p>
        </w:tc>
        <w:tc>
          <w:tcPr>
            <w:tcW w:w="440" w:type="pct"/>
            <w:tcBorders>
              <w:top w:val="single" w:sz="4" w:space="0" w:color="auto"/>
            </w:tcBorders>
          </w:tcPr>
          <w:p w14:paraId="3C68480F" w14:textId="77777777" w:rsidR="005249E9" w:rsidRPr="005249E9" w:rsidRDefault="005249E9" w:rsidP="005249E9">
            <w:pPr>
              <w:rPr>
                <w:rFonts w:ascii="Times New Roman" w:eastAsia="Calibri" w:hAnsi="Times New Roman" w:cs="Times New Roman"/>
                <w:b/>
                <w:bCs/>
                <w:sz w:val="24"/>
                <w:szCs w:val="24"/>
              </w:rPr>
            </w:pPr>
            <w:r w:rsidRPr="005249E9">
              <w:rPr>
                <w:rFonts w:ascii="Times New Roman" w:eastAsia="Calibri" w:hAnsi="Times New Roman" w:cs="Times New Roman"/>
                <w:b/>
                <w:bCs/>
                <w:sz w:val="24"/>
                <w:szCs w:val="24"/>
              </w:rPr>
              <w:t>M * W</w:t>
            </w:r>
          </w:p>
        </w:tc>
      </w:tr>
      <w:tr w:rsidR="005249E9" w:rsidRPr="005249E9" w14:paraId="37E909B6" w14:textId="77777777" w:rsidTr="00C0678B">
        <w:trPr>
          <w:trHeight w:val="319"/>
        </w:trPr>
        <w:tc>
          <w:tcPr>
            <w:tcW w:w="966" w:type="pct"/>
            <w:tcBorders>
              <w:top w:val="single" w:sz="12" w:space="0" w:color="auto"/>
            </w:tcBorders>
          </w:tcPr>
          <w:p w14:paraId="51C554DF"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DVS</w:t>
            </w:r>
          </w:p>
        </w:tc>
        <w:tc>
          <w:tcPr>
            <w:tcW w:w="522" w:type="pct"/>
            <w:tcBorders>
              <w:top w:val="single" w:sz="12" w:space="0" w:color="auto"/>
            </w:tcBorders>
          </w:tcPr>
          <w:p w14:paraId="1A55CDE0"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27, 3.42 (20, 34) **</w:t>
            </w:r>
          </w:p>
        </w:tc>
        <w:tc>
          <w:tcPr>
            <w:tcW w:w="439" w:type="pct"/>
            <w:tcBorders>
              <w:top w:val="single" w:sz="12" w:space="0" w:color="auto"/>
            </w:tcBorders>
          </w:tcPr>
          <w:p w14:paraId="68C7BC33"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439" w:type="pct"/>
            <w:tcBorders>
              <w:top w:val="single" w:sz="12" w:space="0" w:color="auto"/>
            </w:tcBorders>
          </w:tcPr>
          <w:p w14:paraId="518BE8B6"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439" w:type="pct"/>
            <w:tcBorders>
              <w:top w:val="single" w:sz="12" w:space="0" w:color="auto"/>
            </w:tcBorders>
          </w:tcPr>
          <w:p w14:paraId="7F6B7571"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439" w:type="pct"/>
            <w:tcBorders>
              <w:top w:val="single" w:sz="12" w:space="0" w:color="auto"/>
            </w:tcBorders>
          </w:tcPr>
          <w:p w14:paraId="58855C65"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439" w:type="pct"/>
            <w:tcBorders>
              <w:top w:val="single" w:sz="12" w:space="0" w:color="auto"/>
            </w:tcBorders>
          </w:tcPr>
          <w:p w14:paraId="0F3681B6"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439" w:type="pct"/>
            <w:tcBorders>
              <w:top w:val="single" w:sz="12" w:space="0" w:color="auto"/>
            </w:tcBorders>
          </w:tcPr>
          <w:p w14:paraId="391ACFA0"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438" w:type="pct"/>
            <w:tcBorders>
              <w:top w:val="single" w:sz="12" w:space="0" w:color="auto"/>
            </w:tcBorders>
          </w:tcPr>
          <w:p w14:paraId="549C02EB"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.001, .00 (.000, .001)</w:t>
            </w:r>
          </w:p>
        </w:tc>
        <w:tc>
          <w:tcPr>
            <w:tcW w:w="440" w:type="pct"/>
            <w:tcBorders>
              <w:top w:val="single" w:sz="12" w:space="0" w:color="auto"/>
            </w:tcBorders>
          </w:tcPr>
          <w:p w14:paraId="0028CA64"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r>
      <w:tr w:rsidR="005249E9" w:rsidRPr="005249E9" w14:paraId="75F1BCD6" w14:textId="77777777" w:rsidTr="00C0678B">
        <w:trPr>
          <w:trHeight w:val="319"/>
        </w:trPr>
        <w:tc>
          <w:tcPr>
            <w:tcW w:w="966" w:type="pct"/>
          </w:tcPr>
          <w:p w14:paraId="02266B7B"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DVS-B</w:t>
            </w:r>
          </w:p>
        </w:tc>
        <w:tc>
          <w:tcPr>
            <w:tcW w:w="522" w:type="pct"/>
          </w:tcPr>
          <w:p w14:paraId="16F5FFD0"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63, 13.89 (36, 90) **</w:t>
            </w:r>
          </w:p>
        </w:tc>
        <w:tc>
          <w:tcPr>
            <w:tcW w:w="439" w:type="pct"/>
          </w:tcPr>
          <w:p w14:paraId="766395E5"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439" w:type="pct"/>
          </w:tcPr>
          <w:p w14:paraId="657A6009"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439" w:type="pct"/>
          </w:tcPr>
          <w:p w14:paraId="22C31E33"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439" w:type="pct"/>
          </w:tcPr>
          <w:p w14:paraId="326A57B4"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439" w:type="pct"/>
          </w:tcPr>
          <w:p w14:paraId="34B371AD"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439" w:type="pct"/>
          </w:tcPr>
          <w:p w14:paraId="631CD928"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438" w:type="pct"/>
          </w:tcPr>
          <w:p w14:paraId="64C3AF2B"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.001, .00 (.000, .001)</w:t>
            </w:r>
          </w:p>
        </w:tc>
        <w:tc>
          <w:tcPr>
            <w:tcW w:w="440" w:type="pct"/>
          </w:tcPr>
          <w:p w14:paraId="4223E414"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r>
      <w:tr w:rsidR="005249E9" w:rsidRPr="005249E9" w14:paraId="664932D1" w14:textId="77777777" w:rsidTr="00C0678B">
        <w:trPr>
          <w:trHeight w:val="319"/>
        </w:trPr>
        <w:tc>
          <w:tcPr>
            <w:tcW w:w="966" w:type="pct"/>
          </w:tcPr>
          <w:p w14:paraId="55E65B52"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DVS-W</w:t>
            </w:r>
          </w:p>
        </w:tc>
        <w:tc>
          <w:tcPr>
            <w:tcW w:w="522" w:type="pct"/>
          </w:tcPr>
          <w:p w14:paraId="014A431E" w14:textId="77777777" w:rsidR="005249E9" w:rsidRPr="005249E9" w:rsidRDefault="005249E9" w:rsidP="005249E9">
            <w:pPr>
              <w:rPr>
                <w:rFonts w:ascii="Times New Roman" w:eastAsia="Calibri" w:hAnsi="Times New Roman" w:cs="Times New Roman"/>
                <w:sz w:val="24"/>
                <w:szCs w:val="24"/>
              </w:rPr>
            </w:pPr>
          </w:p>
        </w:tc>
        <w:tc>
          <w:tcPr>
            <w:tcW w:w="439" w:type="pct"/>
          </w:tcPr>
          <w:p w14:paraId="18FD7FB6" w14:textId="77777777" w:rsidR="005249E9" w:rsidRPr="005249E9" w:rsidRDefault="005249E9" w:rsidP="005249E9">
            <w:pPr>
              <w:rPr>
                <w:rFonts w:ascii="Times New Roman" w:eastAsia="Calibri" w:hAnsi="Times New Roman" w:cs="Times New Roman"/>
                <w:sz w:val="24"/>
                <w:szCs w:val="24"/>
              </w:rPr>
            </w:pPr>
          </w:p>
        </w:tc>
        <w:tc>
          <w:tcPr>
            <w:tcW w:w="439" w:type="pct"/>
          </w:tcPr>
          <w:p w14:paraId="50192A3B" w14:textId="77777777" w:rsidR="005249E9" w:rsidRPr="005249E9" w:rsidRDefault="005249E9" w:rsidP="005249E9">
            <w:pPr>
              <w:rPr>
                <w:rFonts w:ascii="Times New Roman" w:eastAsia="Calibri" w:hAnsi="Times New Roman" w:cs="Times New Roman"/>
                <w:sz w:val="24"/>
                <w:szCs w:val="24"/>
              </w:rPr>
            </w:pPr>
          </w:p>
        </w:tc>
        <w:tc>
          <w:tcPr>
            <w:tcW w:w="439" w:type="pct"/>
          </w:tcPr>
          <w:p w14:paraId="7075F8DA" w14:textId="77777777" w:rsidR="005249E9" w:rsidRPr="005249E9" w:rsidRDefault="005249E9" w:rsidP="005249E9">
            <w:pPr>
              <w:rPr>
                <w:rFonts w:ascii="Times New Roman" w:eastAsia="Calibri" w:hAnsi="Times New Roman" w:cs="Times New Roman"/>
                <w:sz w:val="24"/>
                <w:szCs w:val="24"/>
              </w:rPr>
            </w:pPr>
          </w:p>
        </w:tc>
        <w:tc>
          <w:tcPr>
            <w:tcW w:w="439" w:type="pct"/>
          </w:tcPr>
          <w:p w14:paraId="78D8BC6D" w14:textId="77777777" w:rsidR="005249E9" w:rsidRPr="005249E9" w:rsidRDefault="005249E9" w:rsidP="005249E9">
            <w:pPr>
              <w:rPr>
                <w:rFonts w:ascii="Times New Roman" w:eastAsia="Calibri" w:hAnsi="Times New Roman" w:cs="Times New Roman"/>
                <w:sz w:val="24"/>
                <w:szCs w:val="24"/>
              </w:rPr>
            </w:pPr>
          </w:p>
        </w:tc>
        <w:tc>
          <w:tcPr>
            <w:tcW w:w="439" w:type="pct"/>
          </w:tcPr>
          <w:p w14:paraId="2DC19DE8" w14:textId="77777777" w:rsidR="005249E9" w:rsidRPr="005249E9" w:rsidRDefault="005249E9" w:rsidP="005249E9">
            <w:pPr>
              <w:rPr>
                <w:rFonts w:ascii="Times New Roman" w:eastAsia="Calibri" w:hAnsi="Times New Roman" w:cs="Times New Roman"/>
                <w:sz w:val="24"/>
                <w:szCs w:val="24"/>
              </w:rPr>
            </w:pPr>
          </w:p>
        </w:tc>
        <w:tc>
          <w:tcPr>
            <w:tcW w:w="439" w:type="pct"/>
          </w:tcPr>
          <w:p w14:paraId="77D38DF1" w14:textId="77777777" w:rsidR="005249E9" w:rsidRPr="005249E9" w:rsidRDefault="005249E9" w:rsidP="005249E9">
            <w:pPr>
              <w:rPr>
                <w:rFonts w:ascii="Times New Roman" w:eastAsia="Calibri" w:hAnsi="Times New Roman" w:cs="Times New Roman"/>
                <w:sz w:val="24"/>
                <w:szCs w:val="24"/>
              </w:rPr>
            </w:pPr>
          </w:p>
        </w:tc>
        <w:tc>
          <w:tcPr>
            <w:tcW w:w="438" w:type="pct"/>
          </w:tcPr>
          <w:p w14:paraId="09F94D64" w14:textId="77777777" w:rsidR="005249E9" w:rsidRPr="005249E9" w:rsidRDefault="005249E9" w:rsidP="005249E9">
            <w:pPr>
              <w:rPr>
                <w:rFonts w:ascii="Times New Roman" w:eastAsia="Calibri" w:hAnsi="Times New Roman" w:cs="Times New Roman"/>
                <w:sz w:val="24"/>
                <w:szCs w:val="24"/>
              </w:rPr>
            </w:pPr>
          </w:p>
        </w:tc>
        <w:tc>
          <w:tcPr>
            <w:tcW w:w="440" w:type="pct"/>
          </w:tcPr>
          <w:p w14:paraId="3C1AAC1A" w14:textId="77777777" w:rsidR="005249E9" w:rsidRPr="005249E9" w:rsidRDefault="005249E9" w:rsidP="005249E9">
            <w:pPr>
              <w:rPr>
                <w:rFonts w:ascii="Times New Roman" w:eastAsia="Calibri" w:hAnsi="Times New Roman" w:cs="Times New Roman"/>
                <w:sz w:val="24"/>
                <w:szCs w:val="24"/>
              </w:rPr>
            </w:pPr>
          </w:p>
        </w:tc>
      </w:tr>
      <w:tr w:rsidR="005249E9" w:rsidRPr="005249E9" w14:paraId="74B71B0C" w14:textId="77777777" w:rsidTr="00C0678B">
        <w:trPr>
          <w:trHeight w:val="639"/>
        </w:trPr>
        <w:tc>
          <w:tcPr>
            <w:tcW w:w="966" w:type="pct"/>
          </w:tcPr>
          <w:p w14:paraId="212F5FCF" w14:textId="77777777" w:rsidR="005249E9" w:rsidRPr="005249E9" w:rsidRDefault="005249E9" w:rsidP="005249E9">
            <w:pPr>
              <w:ind w:left="720"/>
              <w:rPr>
                <w:rFonts w:ascii="Times New Roman" w:eastAsia="Calibri" w:hAnsi="Times New Roman" w:cs="Times New Roman"/>
                <w:sz w:val="24"/>
                <w:szCs w:val="24"/>
              </w:rPr>
            </w:pPr>
            <w:r w:rsidRPr="005249E9">
              <w:rPr>
                <w:rFonts w:ascii="Times New Roman" w:eastAsia="Calibri" w:hAnsi="Times New Roman" w:cs="Times New Roman"/>
                <w:sz w:val="24"/>
                <w:szCs w:val="24"/>
              </w:rPr>
              <w:t>Breakfast foods</w:t>
            </w:r>
          </w:p>
        </w:tc>
        <w:tc>
          <w:tcPr>
            <w:tcW w:w="522" w:type="pct"/>
          </w:tcPr>
          <w:p w14:paraId="317B408C"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8, 2.70 (3, 13)</w:t>
            </w:r>
          </w:p>
        </w:tc>
        <w:tc>
          <w:tcPr>
            <w:tcW w:w="439" w:type="pct"/>
          </w:tcPr>
          <w:p w14:paraId="6068051D"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439" w:type="pct"/>
          </w:tcPr>
          <w:p w14:paraId="1199039A"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439" w:type="pct"/>
          </w:tcPr>
          <w:p w14:paraId="362BEB29"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439" w:type="pct"/>
          </w:tcPr>
          <w:p w14:paraId="4DE950EC"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439" w:type="pct"/>
          </w:tcPr>
          <w:p w14:paraId="0AD23D16"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439" w:type="pct"/>
          </w:tcPr>
          <w:p w14:paraId="3E7E362E"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438" w:type="pct"/>
          </w:tcPr>
          <w:p w14:paraId="0AF15D9A"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.001, .00 (.000, .001)</w:t>
            </w:r>
          </w:p>
        </w:tc>
        <w:tc>
          <w:tcPr>
            <w:tcW w:w="440" w:type="pct"/>
          </w:tcPr>
          <w:p w14:paraId="68A09D15"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r>
      <w:tr w:rsidR="005249E9" w:rsidRPr="005249E9" w14:paraId="74D4D453" w14:textId="77777777" w:rsidTr="00C0678B">
        <w:trPr>
          <w:trHeight w:val="978"/>
        </w:trPr>
        <w:tc>
          <w:tcPr>
            <w:tcW w:w="966" w:type="pct"/>
          </w:tcPr>
          <w:p w14:paraId="2F959532" w14:textId="77777777" w:rsidR="005249E9" w:rsidRPr="005249E9" w:rsidRDefault="005249E9" w:rsidP="005249E9">
            <w:pPr>
              <w:ind w:left="720"/>
              <w:rPr>
                <w:rFonts w:ascii="Times New Roman" w:eastAsia="Calibri" w:hAnsi="Times New Roman" w:cs="Times New Roman"/>
                <w:sz w:val="24"/>
                <w:szCs w:val="24"/>
              </w:rPr>
            </w:pPr>
            <w:r w:rsidRPr="005249E9">
              <w:rPr>
                <w:rFonts w:ascii="Times New Roman" w:eastAsia="Calibri" w:hAnsi="Times New Roman" w:cs="Times New Roman"/>
                <w:sz w:val="24"/>
                <w:szCs w:val="24"/>
              </w:rPr>
              <w:t>Lunch and dinner entrees</w:t>
            </w:r>
          </w:p>
        </w:tc>
        <w:tc>
          <w:tcPr>
            <w:tcW w:w="522" w:type="pct"/>
          </w:tcPr>
          <w:p w14:paraId="18896021"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18, 6.07 (6, 30) *</w:t>
            </w:r>
          </w:p>
        </w:tc>
        <w:tc>
          <w:tcPr>
            <w:tcW w:w="439" w:type="pct"/>
          </w:tcPr>
          <w:p w14:paraId="693997F8"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439" w:type="pct"/>
          </w:tcPr>
          <w:p w14:paraId="6187F7F5"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439" w:type="pct"/>
          </w:tcPr>
          <w:p w14:paraId="38405D4D"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439" w:type="pct"/>
          </w:tcPr>
          <w:p w14:paraId="18483103"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439" w:type="pct"/>
          </w:tcPr>
          <w:p w14:paraId="248CF1FE"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439" w:type="pct"/>
          </w:tcPr>
          <w:p w14:paraId="4E2C7610"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438" w:type="pct"/>
          </w:tcPr>
          <w:p w14:paraId="1ABA2705"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.001, .00 (.000, .001)</w:t>
            </w:r>
          </w:p>
        </w:tc>
        <w:tc>
          <w:tcPr>
            <w:tcW w:w="440" w:type="pct"/>
          </w:tcPr>
          <w:p w14:paraId="7277B12C"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r>
      <w:tr w:rsidR="005249E9" w:rsidRPr="005249E9" w14:paraId="2FD54964" w14:textId="77777777" w:rsidTr="00C0678B">
        <w:trPr>
          <w:trHeight w:val="959"/>
        </w:trPr>
        <w:tc>
          <w:tcPr>
            <w:tcW w:w="966" w:type="pct"/>
          </w:tcPr>
          <w:p w14:paraId="23E2715C" w14:textId="77777777" w:rsidR="005249E9" w:rsidRPr="005249E9" w:rsidRDefault="005249E9" w:rsidP="005249E9">
            <w:pPr>
              <w:ind w:left="720"/>
              <w:rPr>
                <w:rFonts w:ascii="Times New Roman" w:eastAsia="Calibri" w:hAnsi="Times New Roman" w:cs="Times New Roman"/>
                <w:sz w:val="24"/>
                <w:szCs w:val="24"/>
              </w:rPr>
            </w:pPr>
            <w:r w:rsidRPr="005249E9">
              <w:rPr>
                <w:rFonts w:ascii="Times New Roman" w:eastAsia="Calibri" w:hAnsi="Times New Roman" w:cs="Times New Roman"/>
                <w:sz w:val="24"/>
                <w:szCs w:val="24"/>
              </w:rPr>
              <w:t>Sweets, snacks, and carbohydrates</w:t>
            </w:r>
          </w:p>
        </w:tc>
        <w:tc>
          <w:tcPr>
            <w:tcW w:w="522" w:type="pct"/>
          </w:tcPr>
          <w:p w14:paraId="41239DFB"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51, 5.56 (40, 62) **</w:t>
            </w:r>
          </w:p>
        </w:tc>
        <w:tc>
          <w:tcPr>
            <w:tcW w:w="439" w:type="pct"/>
          </w:tcPr>
          <w:p w14:paraId="0E706B92"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439" w:type="pct"/>
          </w:tcPr>
          <w:p w14:paraId="09DB7B29"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439" w:type="pct"/>
          </w:tcPr>
          <w:p w14:paraId="4410936F"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439" w:type="pct"/>
          </w:tcPr>
          <w:p w14:paraId="4AF4E45D"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439" w:type="pct"/>
          </w:tcPr>
          <w:p w14:paraId="2FE991DD"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439" w:type="pct"/>
          </w:tcPr>
          <w:p w14:paraId="2E8D891A"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438" w:type="pct"/>
          </w:tcPr>
          <w:p w14:paraId="06D17EAB"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440" w:type="pct"/>
          </w:tcPr>
          <w:p w14:paraId="2DF51FE4"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r>
      <w:tr w:rsidR="005249E9" w:rsidRPr="005249E9" w14:paraId="37F33E5D" w14:textId="77777777" w:rsidTr="00C0678B">
        <w:trPr>
          <w:trHeight w:val="319"/>
        </w:trPr>
        <w:tc>
          <w:tcPr>
            <w:tcW w:w="966" w:type="pct"/>
          </w:tcPr>
          <w:p w14:paraId="246D59D2" w14:textId="77777777" w:rsidR="005249E9" w:rsidRPr="005249E9" w:rsidRDefault="005249E9" w:rsidP="005249E9">
            <w:pPr>
              <w:ind w:left="720"/>
              <w:rPr>
                <w:rFonts w:ascii="Times New Roman" w:eastAsia="Calibri" w:hAnsi="Times New Roman" w:cs="Times New Roman"/>
                <w:sz w:val="24"/>
                <w:szCs w:val="24"/>
              </w:rPr>
            </w:pPr>
            <w:r w:rsidRPr="005249E9">
              <w:rPr>
                <w:rFonts w:ascii="Times New Roman" w:eastAsia="Calibri" w:hAnsi="Times New Roman" w:cs="Times New Roman"/>
                <w:sz w:val="24"/>
                <w:szCs w:val="24"/>
              </w:rPr>
              <w:t>Fruits</w:t>
            </w:r>
          </w:p>
        </w:tc>
        <w:tc>
          <w:tcPr>
            <w:tcW w:w="522" w:type="pct"/>
          </w:tcPr>
          <w:p w14:paraId="121B94A0"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 xml:space="preserve">6, 2.30 (1, 10) </w:t>
            </w:r>
          </w:p>
        </w:tc>
        <w:tc>
          <w:tcPr>
            <w:tcW w:w="439" w:type="pct"/>
          </w:tcPr>
          <w:p w14:paraId="47216E9A"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439" w:type="pct"/>
          </w:tcPr>
          <w:p w14:paraId="689CF7CA"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439" w:type="pct"/>
          </w:tcPr>
          <w:p w14:paraId="68DAE529"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439" w:type="pct"/>
          </w:tcPr>
          <w:p w14:paraId="30963B80"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439" w:type="pct"/>
          </w:tcPr>
          <w:p w14:paraId="0E755CAB"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439" w:type="pct"/>
          </w:tcPr>
          <w:p w14:paraId="4770C451"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438" w:type="pct"/>
          </w:tcPr>
          <w:p w14:paraId="4C283A1B"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440" w:type="pct"/>
          </w:tcPr>
          <w:p w14:paraId="3E4A001D"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r>
      <w:tr w:rsidR="005249E9" w:rsidRPr="005249E9" w14:paraId="6FA4FDEA" w14:textId="77777777" w:rsidTr="00C0678B">
        <w:trPr>
          <w:trHeight w:val="319"/>
        </w:trPr>
        <w:tc>
          <w:tcPr>
            <w:tcW w:w="966" w:type="pct"/>
          </w:tcPr>
          <w:p w14:paraId="09AC49DC" w14:textId="77777777" w:rsidR="005249E9" w:rsidRPr="005249E9" w:rsidRDefault="005249E9" w:rsidP="005249E9">
            <w:pPr>
              <w:ind w:left="720"/>
              <w:rPr>
                <w:rFonts w:ascii="Times New Roman" w:eastAsia="Calibri" w:hAnsi="Times New Roman" w:cs="Times New Roman"/>
                <w:sz w:val="24"/>
                <w:szCs w:val="24"/>
              </w:rPr>
            </w:pPr>
            <w:r w:rsidRPr="005249E9">
              <w:rPr>
                <w:rFonts w:ascii="Times New Roman" w:eastAsia="Calibri" w:hAnsi="Times New Roman" w:cs="Times New Roman"/>
                <w:sz w:val="24"/>
                <w:szCs w:val="24"/>
              </w:rPr>
              <w:lastRenderedPageBreak/>
              <w:t>Vegetables</w:t>
            </w:r>
          </w:p>
        </w:tc>
        <w:tc>
          <w:tcPr>
            <w:tcW w:w="522" w:type="pct"/>
          </w:tcPr>
          <w:p w14:paraId="319A28C2"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 xml:space="preserve">6, 2.20 (1, 10) </w:t>
            </w:r>
          </w:p>
        </w:tc>
        <w:tc>
          <w:tcPr>
            <w:tcW w:w="439" w:type="pct"/>
          </w:tcPr>
          <w:p w14:paraId="021A57EC"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439" w:type="pct"/>
          </w:tcPr>
          <w:p w14:paraId="47ABAA1D"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 xml:space="preserve"> Null</w:t>
            </w:r>
          </w:p>
        </w:tc>
        <w:tc>
          <w:tcPr>
            <w:tcW w:w="439" w:type="pct"/>
          </w:tcPr>
          <w:p w14:paraId="1FA9E8EA"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439" w:type="pct"/>
          </w:tcPr>
          <w:p w14:paraId="54592356"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439" w:type="pct"/>
          </w:tcPr>
          <w:p w14:paraId="7AAD7B45"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439" w:type="pct"/>
          </w:tcPr>
          <w:p w14:paraId="6C5F0EE2"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438" w:type="pct"/>
          </w:tcPr>
          <w:p w14:paraId="15CAE805"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.001, .00 (.000, .001)</w:t>
            </w:r>
          </w:p>
        </w:tc>
        <w:tc>
          <w:tcPr>
            <w:tcW w:w="440" w:type="pct"/>
          </w:tcPr>
          <w:p w14:paraId="2433BB4B"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r>
      <w:tr w:rsidR="005249E9" w:rsidRPr="005249E9" w14:paraId="2A37E380" w14:textId="77777777" w:rsidTr="00C0678B">
        <w:trPr>
          <w:trHeight w:val="959"/>
        </w:trPr>
        <w:tc>
          <w:tcPr>
            <w:tcW w:w="966" w:type="pct"/>
          </w:tcPr>
          <w:p w14:paraId="27ADF9C3" w14:textId="77777777" w:rsidR="005249E9" w:rsidRPr="005249E9" w:rsidRDefault="005249E9" w:rsidP="005249E9">
            <w:pPr>
              <w:ind w:left="720"/>
              <w:rPr>
                <w:rFonts w:ascii="Times New Roman" w:eastAsia="Calibri" w:hAnsi="Times New Roman" w:cs="Times New Roman"/>
                <w:sz w:val="24"/>
                <w:szCs w:val="24"/>
              </w:rPr>
            </w:pPr>
            <w:r w:rsidRPr="005249E9">
              <w:rPr>
                <w:rFonts w:ascii="Times New Roman" w:eastAsia="Calibri" w:hAnsi="Times New Roman" w:cs="Times New Roman"/>
                <w:sz w:val="24"/>
                <w:szCs w:val="24"/>
              </w:rPr>
              <w:t>Energy-containing beverages</w:t>
            </w:r>
          </w:p>
        </w:tc>
        <w:tc>
          <w:tcPr>
            <w:tcW w:w="522" w:type="pct"/>
          </w:tcPr>
          <w:p w14:paraId="58537C24"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18, 4.15 (10, 26) **</w:t>
            </w:r>
          </w:p>
        </w:tc>
        <w:tc>
          <w:tcPr>
            <w:tcW w:w="439" w:type="pct"/>
          </w:tcPr>
          <w:p w14:paraId="15CE43CD"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439" w:type="pct"/>
          </w:tcPr>
          <w:p w14:paraId="250BD755"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 xml:space="preserve"> Null</w:t>
            </w:r>
          </w:p>
        </w:tc>
        <w:tc>
          <w:tcPr>
            <w:tcW w:w="439" w:type="pct"/>
          </w:tcPr>
          <w:p w14:paraId="525092C6"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439" w:type="pct"/>
          </w:tcPr>
          <w:p w14:paraId="781B86ED"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 xml:space="preserve"> Null</w:t>
            </w:r>
          </w:p>
        </w:tc>
        <w:tc>
          <w:tcPr>
            <w:tcW w:w="439" w:type="pct"/>
          </w:tcPr>
          <w:p w14:paraId="5314197F"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439" w:type="pct"/>
          </w:tcPr>
          <w:p w14:paraId="45231074"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438" w:type="pct"/>
          </w:tcPr>
          <w:p w14:paraId="6D3AFA85"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.001, .00 (.000, .001)</w:t>
            </w:r>
          </w:p>
        </w:tc>
        <w:tc>
          <w:tcPr>
            <w:tcW w:w="440" w:type="pct"/>
          </w:tcPr>
          <w:p w14:paraId="0AA9ABFE"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r>
      <w:tr w:rsidR="005249E9" w:rsidRPr="005249E9" w14:paraId="217DE032" w14:textId="77777777" w:rsidTr="00C0678B">
        <w:trPr>
          <w:trHeight w:val="639"/>
        </w:trPr>
        <w:tc>
          <w:tcPr>
            <w:tcW w:w="966" w:type="pct"/>
            <w:tcBorders>
              <w:bottom w:val="single" w:sz="12" w:space="0" w:color="auto"/>
            </w:tcBorders>
          </w:tcPr>
          <w:p w14:paraId="3D1F7021" w14:textId="77777777" w:rsidR="005249E9" w:rsidRPr="005249E9" w:rsidRDefault="005249E9" w:rsidP="005249E9">
            <w:pPr>
              <w:ind w:left="720"/>
              <w:rPr>
                <w:rFonts w:ascii="Times New Roman" w:eastAsia="Calibri" w:hAnsi="Times New Roman" w:cs="Times New Roman"/>
                <w:sz w:val="24"/>
                <w:szCs w:val="24"/>
              </w:rPr>
            </w:pPr>
            <w:r w:rsidRPr="005249E9">
              <w:rPr>
                <w:rFonts w:ascii="Times New Roman" w:eastAsia="Calibri" w:hAnsi="Times New Roman" w:cs="Times New Roman"/>
                <w:sz w:val="24"/>
                <w:szCs w:val="24"/>
              </w:rPr>
              <w:t>Other dairy products</w:t>
            </w:r>
          </w:p>
        </w:tc>
        <w:tc>
          <w:tcPr>
            <w:tcW w:w="522" w:type="pct"/>
            <w:tcBorders>
              <w:bottom w:val="single" w:sz="12" w:space="0" w:color="auto"/>
            </w:tcBorders>
          </w:tcPr>
          <w:p w14:paraId="7A1D7887"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1, 2.71 (-4, 7)</w:t>
            </w:r>
          </w:p>
        </w:tc>
        <w:tc>
          <w:tcPr>
            <w:tcW w:w="439" w:type="pct"/>
            <w:tcBorders>
              <w:bottom w:val="single" w:sz="12" w:space="0" w:color="auto"/>
            </w:tcBorders>
          </w:tcPr>
          <w:p w14:paraId="57A5CB60"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439" w:type="pct"/>
            <w:tcBorders>
              <w:bottom w:val="single" w:sz="12" w:space="0" w:color="auto"/>
            </w:tcBorders>
          </w:tcPr>
          <w:p w14:paraId="0E78174A"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 xml:space="preserve"> Null</w:t>
            </w:r>
          </w:p>
        </w:tc>
        <w:tc>
          <w:tcPr>
            <w:tcW w:w="439" w:type="pct"/>
            <w:tcBorders>
              <w:bottom w:val="single" w:sz="12" w:space="0" w:color="auto"/>
            </w:tcBorders>
          </w:tcPr>
          <w:p w14:paraId="30223D90"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439" w:type="pct"/>
            <w:tcBorders>
              <w:bottom w:val="single" w:sz="12" w:space="0" w:color="auto"/>
            </w:tcBorders>
          </w:tcPr>
          <w:p w14:paraId="2CA08253"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 xml:space="preserve"> Null</w:t>
            </w:r>
          </w:p>
        </w:tc>
        <w:tc>
          <w:tcPr>
            <w:tcW w:w="439" w:type="pct"/>
            <w:tcBorders>
              <w:bottom w:val="single" w:sz="12" w:space="0" w:color="auto"/>
            </w:tcBorders>
          </w:tcPr>
          <w:p w14:paraId="24B468CB"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439" w:type="pct"/>
            <w:tcBorders>
              <w:bottom w:val="single" w:sz="12" w:space="0" w:color="auto"/>
            </w:tcBorders>
          </w:tcPr>
          <w:p w14:paraId="382507E4"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c>
          <w:tcPr>
            <w:tcW w:w="438" w:type="pct"/>
            <w:tcBorders>
              <w:bottom w:val="single" w:sz="12" w:space="0" w:color="auto"/>
            </w:tcBorders>
          </w:tcPr>
          <w:p w14:paraId="7FAC8EFD"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.001, .00 (.000, .001)</w:t>
            </w:r>
          </w:p>
        </w:tc>
        <w:tc>
          <w:tcPr>
            <w:tcW w:w="440" w:type="pct"/>
            <w:tcBorders>
              <w:bottom w:val="single" w:sz="12" w:space="0" w:color="auto"/>
            </w:tcBorders>
          </w:tcPr>
          <w:p w14:paraId="19F685F6"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rPr>
              <w:t>Null</w:t>
            </w:r>
          </w:p>
        </w:tc>
      </w:tr>
    </w:tbl>
    <w:p w14:paraId="750EAFFC"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vertAlign w:val="superscript"/>
        </w:rPr>
        <w:t>1</w:t>
      </w:r>
      <w:r w:rsidRPr="005249E9">
        <w:rPr>
          <w:rFonts w:ascii="Times New Roman" w:eastAsia="Calibri" w:hAnsi="Times New Roman" w:cs="Times New Roman"/>
          <w:sz w:val="24"/>
          <w:szCs w:val="24"/>
        </w:rPr>
        <w:t xml:space="preserve"> Unstandardised beta coefficients, adjusted SE (bootstrap LLCI, ULCI). Where coefficients &lt; .001, effects are indicated as ‘null’.</w:t>
      </w:r>
    </w:p>
    <w:p w14:paraId="4F823DDF" w14:textId="77777777" w:rsidR="005249E9" w:rsidRPr="005249E9" w:rsidRDefault="005249E9" w:rsidP="005249E9">
      <w:pPr>
        <w:rPr>
          <w:rFonts w:ascii="Times New Roman" w:eastAsia="Calibri" w:hAnsi="Times New Roman" w:cs="Times New Roman"/>
          <w:sz w:val="24"/>
          <w:szCs w:val="24"/>
        </w:rPr>
      </w:pPr>
      <w:r w:rsidRPr="005249E9">
        <w:rPr>
          <w:rFonts w:ascii="Times New Roman" w:eastAsia="Calibri" w:hAnsi="Times New Roman" w:cs="Times New Roman"/>
          <w:sz w:val="24"/>
          <w:szCs w:val="24"/>
          <w:vertAlign w:val="superscript"/>
        </w:rPr>
        <w:t xml:space="preserve">2 </w:t>
      </w:r>
      <w:r w:rsidRPr="005249E9">
        <w:rPr>
          <w:rFonts w:ascii="Times New Roman" w:eastAsia="Calibri" w:hAnsi="Times New Roman" w:cs="Times New Roman"/>
          <w:sz w:val="24"/>
          <w:szCs w:val="24"/>
        </w:rPr>
        <w:t xml:space="preserve">Significance </w:t>
      </w:r>
      <w:r w:rsidRPr="005249E9">
        <w:rPr>
          <w:rFonts w:ascii="Times New Roman" w:eastAsia="Calibri" w:hAnsi="Times New Roman" w:cs="Arial"/>
          <w:sz w:val="24"/>
        </w:rPr>
        <w:t xml:space="preserve">denoted for coefficients indicating ‘meaningful’ effects, </w:t>
      </w:r>
      <w:r w:rsidRPr="005249E9">
        <w:rPr>
          <w:rFonts w:ascii="Times New Roman" w:eastAsia="Calibri" w:hAnsi="Times New Roman" w:cs="Times New Roman"/>
          <w:sz w:val="24"/>
          <w:szCs w:val="24"/>
        </w:rPr>
        <w:t xml:space="preserve">as *p &lt; .01, **p &lt; .001. If p &lt; .05 but confidence intervals contain or cross zero, p-values are not noted as significant. </w:t>
      </w:r>
    </w:p>
    <w:p w14:paraId="527F950C" w14:textId="6942AABE" w:rsidR="005249E9" w:rsidRPr="005249E9" w:rsidRDefault="005249E9" w:rsidP="005249E9">
      <w:pPr>
        <w:spacing w:line="360" w:lineRule="auto"/>
        <w:rPr>
          <w:rFonts w:ascii="Times New Roman" w:eastAsia="Calibri" w:hAnsi="Times New Roman" w:cs="Arial"/>
          <w:b/>
          <w:bCs/>
          <w:sz w:val="24"/>
        </w:rPr>
      </w:pPr>
    </w:p>
    <w:p w14:paraId="645189F8" w14:textId="77777777" w:rsidR="005249E9" w:rsidRDefault="005249E9" w:rsidP="000B3D16">
      <w:pPr>
        <w:spacing w:after="200" w:line="480" w:lineRule="auto"/>
        <w:outlineLvl w:val="0"/>
        <w:rPr>
          <w:rFonts w:ascii="Times New Roman" w:eastAsia="Calibri" w:hAnsi="Times New Roman" w:cs="Times New Roman"/>
          <w:b/>
          <w:bCs/>
          <w:sz w:val="24"/>
          <w:szCs w:val="24"/>
        </w:rPr>
        <w:sectPr w:rsidR="005249E9" w:rsidSect="00793125">
          <w:pgSz w:w="16838" w:h="11906" w:orient="landscape"/>
          <w:pgMar w:top="1440" w:right="1440" w:bottom="1440" w:left="1440" w:header="709" w:footer="709" w:gutter="0"/>
          <w:cols w:space="708"/>
          <w:docGrid w:linePitch="360"/>
        </w:sectPr>
      </w:pPr>
    </w:p>
    <w:p w14:paraId="64B9F183" w14:textId="77777777" w:rsidR="0034657D" w:rsidRDefault="0034657D" w:rsidP="0034657D">
      <w:pPr>
        <w:rPr>
          <w:rFonts w:ascii="Times New Roman" w:hAnsi="Times New Roman" w:cs="Times New Roman"/>
          <w:b/>
          <w:bCs/>
          <w:sz w:val="24"/>
          <w:szCs w:val="24"/>
        </w:rPr>
      </w:pPr>
      <w:r w:rsidRPr="006A0CBC">
        <w:rPr>
          <w:rFonts w:ascii="Times New Roman" w:hAnsi="Times New Roman" w:cs="Times New Roman"/>
          <w:b/>
          <w:bCs/>
          <w:sz w:val="24"/>
          <w:szCs w:val="24"/>
        </w:rPr>
        <w:lastRenderedPageBreak/>
        <w:t>Online Su</w:t>
      </w:r>
      <w:r>
        <w:rPr>
          <w:rFonts w:ascii="Times New Roman" w:hAnsi="Times New Roman" w:cs="Times New Roman"/>
          <w:b/>
          <w:bCs/>
          <w:sz w:val="24"/>
          <w:szCs w:val="24"/>
        </w:rPr>
        <w:t>pplementary</w:t>
      </w:r>
      <w:r w:rsidRPr="006A0CBC">
        <w:rPr>
          <w:rFonts w:ascii="Times New Roman" w:hAnsi="Times New Roman" w:cs="Times New Roman"/>
          <w:b/>
          <w:bCs/>
          <w:sz w:val="24"/>
          <w:szCs w:val="24"/>
        </w:rPr>
        <w:t xml:space="preserve"> Material</w:t>
      </w:r>
    </w:p>
    <w:p w14:paraId="4C73244D" w14:textId="77777777" w:rsidR="0034657D" w:rsidRDefault="0034657D" w:rsidP="0034657D">
      <w:pPr>
        <w:rPr>
          <w:rFonts w:ascii="Times New Roman" w:eastAsia="Calibri" w:hAnsi="Times New Roman" w:cs="Times New Roman"/>
          <w:b/>
          <w:bCs/>
          <w:sz w:val="24"/>
          <w:szCs w:val="24"/>
        </w:rPr>
      </w:pPr>
    </w:p>
    <w:p w14:paraId="0E94FF73" w14:textId="6C70C3FA" w:rsidR="000B3D16" w:rsidRPr="000B3D16" w:rsidRDefault="000B3D16" w:rsidP="0034657D">
      <w:pPr>
        <w:spacing w:after="200" w:line="240" w:lineRule="auto"/>
        <w:outlineLvl w:val="0"/>
        <w:rPr>
          <w:rFonts w:ascii="Times New Roman" w:eastAsia="Calibri" w:hAnsi="Times New Roman" w:cs="Times New Roman"/>
          <w:sz w:val="24"/>
          <w:szCs w:val="24"/>
          <w:vertAlign w:val="superscript"/>
        </w:rPr>
      </w:pPr>
      <w:r w:rsidRPr="000B3D16">
        <w:rPr>
          <w:rFonts w:ascii="Times New Roman" w:eastAsia="Calibri" w:hAnsi="Times New Roman" w:cs="Times New Roman"/>
          <w:b/>
          <w:bCs/>
          <w:sz w:val="24"/>
          <w:szCs w:val="24"/>
        </w:rPr>
        <w:t xml:space="preserve">Table </w:t>
      </w:r>
      <w:r>
        <w:rPr>
          <w:rFonts w:ascii="Times New Roman" w:eastAsia="Calibri" w:hAnsi="Times New Roman" w:cs="Times New Roman"/>
          <w:b/>
          <w:bCs/>
          <w:sz w:val="24"/>
          <w:szCs w:val="24"/>
        </w:rPr>
        <w:t>A.</w:t>
      </w:r>
      <w:r w:rsidR="005249E9">
        <w:rPr>
          <w:rFonts w:ascii="Times New Roman" w:eastAsia="Calibri" w:hAnsi="Times New Roman" w:cs="Times New Roman"/>
          <w:b/>
          <w:bCs/>
          <w:sz w:val="24"/>
          <w:szCs w:val="24"/>
        </w:rPr>
        <w:t>7</w:t>
      </w:r>
      <w:r>
        <w:rPr>
          <w:rFonts w:ascii="Times New Roman" w:eastAsia="Calibri" w:hAnsi="Times New Roman" w:cs="Times New Roman"/>
          <w:b/>
          <w:bCs/>
          <w:sz w:val="24"/>
          <w:szCs w:val="24"/>
        </w:rPr>
        <w:t>.</w:t>
      </w:r>
      <w:r w:rsidRPr="000B3D16">
        <w:rPr>
          <w:rFonts w:ascii="Times New Roman" w:eastAsia="Calibri" w:hAnsi="Times New Roman" w:cs="Times New Roman"/>
          <w:b/>
          <w:bCs/>
          <w:sz w:val="24"/>
          <w:szCs w:val="24"/>
        </w:rPr>
        <w:t xml:space="preserve"> </w:t>
      </w:r>
      <w:r w:rsidRPr="000B3D16">
        <w:rPr>
          <w:rFonts w:ascii="Times New Roman" w:eastAsia="Calibri" w:hAnsi="Times New Roman" w:cs="Times New Roman"/>
          <w:sz w:val="24"/>
          <w:szCs w:val="24"/>
        </w:rPr>
        <w:t>DVS-B and DVS-W scores as predictors of portion size and body weight outcomes at baseline (T0), where X is the predictor (dietary variety) and W is the moderator (energy density).</w:t>
      </w:r>
      <w:r w:rsidRPr="000B3D16">
        <w:rPr>
          <w:rFonts w:ascii="Times New Roman" w:eastAsia="Calibri" w:hAnsi="Times New Roman" w:cs="Times New Roman"/>
          <w:sz w:val="24"/>
          <w:szCs w:val="24"/>
          <w:vertAlign w:val="superscript"/>
        </w:rPr>
        <w:t>1, 2</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3"/>
        <w:gridCol w:w="1914"/>
        <w:gridCol w:w="1630"/>
        <w:gridCol w:w="1630"/>
        <w:gridCol w:w="1628"/>
        <w:gridCol w:w="6"/>
        <w:gridCol w:w="1625"/>
        <w:gridCol w:w="1628"/>
        <w:gridCol w:w="1614"/>
      </w:tblGrid>
      <w:tr w:rsidR="000B3D16" w:rsidRPr="000B3D16" w14:paraId="66BBAAC4" w14:textId="77777777" w:rsidTr="00292BC7">
        <w:trPr>
          <w:trHeight w:val="1371"/>
        </w:trPr>
        <w:tc>
          <w:tcPr>
            <w:tcW w:w="818" w:type="pct"/>
            <w:vMerge w:val="restart"/>
            <w:tcBorders>
              <w:top w:val="single" w:sz="4" w:space="0" w:color="auto"/>
            </w:tcBorders>
          </w:tcPr>
          <w:p w14:paraId="0518A836" w14:textId="77777777" w:rsidR="000B3D16" w:rsidRPr="0044516A" w:rsidRDefault="000B3D16" w:rsidP="000B3D16">
            <w:pPr>
              <w:spacing w:after="200" w:line="480" w:lineRule="auto"/>
              <w:rPr>
                <w:rFonts w:ascii="Times New Roman" w:eastAsia="Calibri" w:hAnsi="Times New Roman" w:cs="Times New Roman"/>
                <w:b/>
                <w:bCs/>
                <w:sz w:val="24"/>
                <w:szCs w:val="24"/>
              </w:rPr>
            </w:pPr>
            <w:r w:rsidRPr="0044516A">
              <w:rPr>
                <w:rFonts w:ascii="Times New Roman" w:eastAsia="Calibri" w:hAnsi="Times New Roman" w:cs="Times New Roman"/>
                <w:b/>
                <w:bCs/>
                <w:sz w:val="24"/>
                <w:szCs w:val="24"/>
              </w:rPr>
              <w:t>Predictor</w:t>
            </w:r>
          </w:p>
        </w:tc>
        <w:tc>
          <w:tcPr>
            <w:tcW w:w="686" w:type="pct"/>
            <w:vMerge w:val="restart"/>
            <w:tcBorders>
              <w:top w:val="single" w:sz="4" w:space="0" w:color="auto"/>
            </w:tcBorders>
          </w:tcPr>
          <w:p w14:paraId="1DF9D365" w14:textId="77777777" w:rsidR="000B3D16" w:rsidRPr="0044516A" w:rsidRDefault="000B3D16" w:rsidP="000B3D16">
            <w:pPr>
              <w:spacing w:after="200" w:line="480" w:lineRule="auto"/>
              <w:rPr>
                <w:rFonts w:ascii="Times New Roman" w:eastAsia="Calibri" w:hAnsi="Times New Roman" w:cs="Times New Roman"/>
                <w:b/>
                <w:bCs/>
                <w:sz w:val="24"/>
                <w:szCs w:val="24"/>
              </w:rPr>
            </w:pPr>
            <w:r w:rsidRPr="0044516A">
              <w:rPr>
                <w:rFonts w:ascii="Times New Roman" w:eastAsia="Calibri" w:hAnsi="Times New Roman" w:cs="Times New Roman"/>
                <w:b/>
                <w:bCs/>
                <w:sz w:val="24"/>
                <w:szCs w:val="24"/>
              </w:rPr>
              <w:t>Portion size (g)</w:t>
            </w:r>
          </w:p>
        </w:tc>
        <w:tc>
          <w:tcPr>
            <w:tcW w:w="1168" w:type="pct"/>
            <w:gridSpan w:val="2"/>
            <w:tcBorders>
              <w:top w:val="single" w:sz="4" w:space="0" w:color="auto"/>
            </w:tcBorders>
          </w:tcPr>
          <w:p w14:paraId="142F90E0" w14:textId="77777777" w:rsidR="000B3D16" w:rsidRPr="0044516A" w:rsidRDefault="000B3D16" w:rsidP="000B3D16">
            <w:pPr>
              <w:spacing w:after="200" w:line="480" w:lineRule="auto"/>
              <w:rPr>
                <w:rFonts w:ascii="Times New Roman" w:eastAsia="Calibri" w:hAnsi="Times New Roman" w:cs="Times New Roman"/>
                <w:b/>
                <w:bCs/>
                <w:sz w:val="24"/>
                <w:szCs w:val="24"/>
              </w:rPr>
            </w:pPr>
            <w:r w:rsidRPr="0044516A">
              <w:rPr>
                <w:rFonts w:ascii="Times New Roman" w:eastAsia="Calibri" w:hAnsi="Times New Roman" w:cs="Times New Roman"/>
                <w:b/>
                <w:bCs/>
                <w:sz w:val="24"/>
                <w:szCs w:val="24"/>
              </w:rPr>
              <w:t>BMI (Kg/m</w:t>
            </w:r>
            <w:r w:rsidRPr="0044516A">
              <w:rPr>
                <w:rFonts w:ascii="Times New Roman" w:eastAsia="Calibri" w:hAnsi="Times New Roman" w:cs="Times New Roman"/>
                <w:b/>
                <w:bCs/>
                <w:sz w:val="24"/>
                <w:szCs w:val="24"/>
                <w:vertAlign w:val="superscript"/>
              </w:rPr>
              <w:t>2</w:t>
            </w:r>
            <w:r w:rsidRPr="0044516A">
              <w:rPr>
                <w:rFonts w:ascii="Times New Roman" w:eastAsia="Calibri" w:hAnsi="Times New Roman" w:cs="Times New Roman"/>
                <w:b/>
                <w:bCs/>
                <w:sz w:val="24"/>
                <w:szCs w:val="24"/>
              </w:rPr>
              <w:t>)</w:t>
            </w:r>
          </w:p>
        </w:tc>
        <w:tc>
          <w:tcPr>
            <w:tcW w:w="1167" w:type="pct"/>
            <w:gridSpan w:val="3"/>
            <w:tcBorders>
              <w:top w:val="single" w:sz="4" w:space="0" w:color="auto"/>
              <w:bottom w:val="single" w:sz="4" w:space="0" w:color="auto"/>
            </w:tcBorders>
          </w:tcPr>
          <w:p w14:paraId="7FD5AA47" w14:textId="77777777" w:rsidR="000B3D16" w:rsidRPr="0044516A" w:rsidRDefault="000B3D16" w:rsidP="000B3D16">
            <w:pPr>
              <w:spacing w:after="200" w:line="480" w:lineRule="auto"/>
              <w:rPr>
                <w:rFonts w:ascii="Times New Roman" w:eastAsia="Calibri" w:hAnsi="Times New Roman" w:cs="Times New Roman"/>
                <w:b/>
                <w:bCs/>
                <w:sz w:val="24"/>
                <w:szCs w:val="24"/>
              </w:rPr>
            </w:pPr>
            <w:r w:rsidRPr="0044516A">
              <w:rPr>
                <w:rFonts w:ascii="Times New Roman" w:eastAsia="Calibri" w:hAnsi="Times New Roman" w:cs="Times New Roman"/>
                <w:b/>
                <w:bCs/>
                <w:sz w:val="24"/>
                <w:szCs w:val="24"/>
              </w:rPr>
              <w:t>Body fat (%)</w:t>
            </w:r>
          </w:p>
        </w:tc>
        <w:tc>
          <w:tcPr>
            <w:tcW w:w="1162" w:type="pct"/>
            <w:gridSpan w:val="2"/>
            <w:tcBorders>
              <w:top w:val="single" w:sz="4" w:space="0" w:color="auto"/>
            </w:tcBorders>
          </w:tcPr>
          <w:p w14:paraId="42F25BE1" w14:textId="77777777" w:rsidR="000B3D16" w:rsidRPr="0044516A" w:rsidRDefault="000B3D16" w:rsidP="000B3D16">
            <w:pPr>
              <w:spacing w:after="200" w:line="480" w:lineRule="auto"/>
              <w:rPr>
                <w:rFonts w:ascii="Times New Roman" w:eastAsia="Calibri" w:hAnsi="Times New Roman" w:cs="Times New Roman"/>
                <w:b/>
                <w:bCs/>
                <w:sz w:val="24"/>
                <w:szCs w:val="24"/>
              </w:rPr>
            </w:pPr>
            <w:r w:rsidRPr="0044516A">
              <w:rPr>
                <w:rFonts w:ascii="Times New Roman" w:eastAsia="Calibri" w:hAnsi="Times New Roman" w:cs="Times New Roman"/>
                <w:b/>
                <w:bCs/>
                <w:sz w:val="24"/>
                <w:szCs w:val="24"/>
              </w:rPr>
              <w:t>Fat-free mass (Kg)</w:t>
            </w:r>
          </w:p>
        </w:tc>
      </w:tr>
      <w:tr w:rsidR="000B3D16" w:rsidRPr="000B3D16" w14:paraId="7861E8E5" w14:textId="77777777" w:rsidTr="00292BC7">
        <w:trPr>
          <w:trHeight w:val="427"/>
        </w:trPr>
        <w:tc>
          <w:tcPr>
            <w:tcW w:w="818" w:type="pct"/>
            <w:vMerge/>
          </w:tcPr>
          <w:p w14:paraId="48930DD9" w14:textId="77777777" w:rsidR="000B3D16" w:rsidRPr="0044516A" w:rsidRDefault="000B3D16" w:rsidP="000B3D16">
            <w:pPr>
              <w:spacing w:after="200" w:line="480" w:lineRule="auto"/>
              <w:rPr>
                <w:rFonts w:ascii="Times New Roman" w:eastAsia="Calibri" w:hAnsi="Times New Roman" w:cs="Times New Roman"/>
                <w:b/>
                <w:bCs/>
                <w:sz w:val="24"/>
                <w:szCs w:val="24"/>
              </w:rPr>
            </w:pPr>
          </w:p>
        </w:tc>
        <w:tc>
          <w:tcPr>
            <w:tcW w:w="686" w:type="pct"/>
            <w:vMerge/>
          </w:tcPr>
          <w:p w14:paraId="4C872635" w14:textId="77777777" w:rsidR="000B3D16" w:rsidRPr="0044516A" w:rsidRDefault="000B3D16" w:rsidP="000B3D16">
            <w:pPr>
              <w:spacing w:after="200" w:line="480" w:lineRule="auto"/>
              <w:rPr>
                <w:rFonts w:ascii="Times New Roman" w:eastAsia="Calibri" w:hAnsi="Times New Roman" w:cs="Times New Roman"/>
                <w:b/>
                <w:bCs/>
                <w:sz w:val="24"/>
                <w:szCs w:val="24"/>
              </w:rPr>
            </w:pPr>
          </w:p>
        </w:tc>
        <w:tc>
          <w:tcPr>
            <w:tcW w:w="584" w:type="pct"/>
            <w:tcBorders>
              <w:top w:val="single" w:sz="4" w:space="0" w:color="auto"/>
            </w:tcBorders>
          </w:tcPr>
          <w:p w14:paraId="77D19A10" w14:textId="77777777" w:rsidR="000B3D16" w:rsidRPr="0044516A" w:rsidRDefault="000B3D16" w:rsidP="000B3D16">
            <w:pPr>
              <w:spacing w:after="200" w:line="480" w:lineRule="auto"/>
              <w:rPr>
                <w:rFonts w:ascii="Times New Roman" w:eastAsia="Calibri" w:hAnsi="Times New Roman" w:cs="Times New Roman"/>
                <w:b/>
                <w:bCs/>
                <w:sz w:val="24"/>
                <w:szCs w:val="24"/>
              </w:rPr>
            </w:pPr>
            <w:r w:rsidRPr="0044516A">
              <w:rPr>
                <w:rFonts w:ascii="Times New Roman" w:eastAsia="Calibri" w:hAnsi="Times New Roman" w:cs="Times New Roman"/>
                <w:b/>
                <w:bCs/>
                <w:sz w:val="24"/>
                <w:szCs w:val="24"/>
              </w:rPr>
              <w:t>X</w:t>
            </w:r>
          </w:p>
        </w:tc>
        <w:tc>
          <w:tcPr>
            <w:tcW w:w="584" w:type="pct"/>
            <w:tcBorders>
              <w:top w:val="single" w:sz="4" w:space="0" w:color="auto"/>
            </w:tcBorders>
          </w:tcPr>
          <w:p w14:paraId="3F105DB6" w14:textId="77777777" w:rsidR="000B3D16" w:rsidRPr="0044516A" w:rsidRDefault="000B3D16" w:rsidP="000B3D16">
            <w:pPr>
              <w:spacing w:after="200" w:line="480" w:lineRule="auto"/>
              <w:rPr>
                <w:rFonts w:ascii="Times New Roman" w:eastAsia="Calibri" w:hAnsi="Times New Roman" w:cs="Times New Roman"/>
                <w:b/>
                <w:bCs/>
                <w:sz w:val="24"/>
                <w:szCs w:val="24"/>
              </w:rPr>
            </w:pPr>
            <w:r w:rsidRPr="0044516A">
              <w:rPr>
                <w:rFonts w:ascii="Times New Roman" w:eastAsia="Calibri" w:hAnsi="Times New Roman" w:cs="Times New Roman"/>
                <w:b/>
                <w:bCs/>
                <w:sz w:val="24"/>
                <w:szCs w:val="24"/>
              </w:rPr>
              <w:t>X * W</w:t>
            </w:r>
          </w:p>
        </w:tc>
        <w:tc>
          <w:tcPr>
            <w:tcW w:w="583" w:type="pct"/>
            <w:tcBorders>
              <w:top w:val="single" w:sz="4" w:space="0" w:color="auto"/>
            </w:tcBorders>
          </w:tcPr>
          <w:p w14:paraId="71E7D95E" w14:textId="77777777" w:rsidR="000B3D16" w:rsidRPr="0044516A" w:rsidRDefault="000B3D16" w:rsidP="000B3D16">
            <w:pPr>
              <w:spacing w:after="200" w:line="480" w:lineRule="auto"/>
              <w:rPr>
                <w:rFonts w:ascii="Times New Roman" w:eastAsia="Calibri" w:hAnsi="Times New Roman" w:cs="Times New Roman"/>
                <w:b/>
                <w:bCs/>
                <w:sz w:val="24"/>
                <w:szCs w:val="24"/>
              </w:rPr>
            </w:pPr>
            <w:r w:rsidRPr="0044516A">
              <w:rPr>
                <w:rFonts w:ascii="Times New Roman" w:eastAsia="Calibri" w:hAnsi="Times New Roman" w:cs="Times New Roman"/>
                <w:b/>
                <w:bCs/>
                <w:sz w:val="24"/>
                <w:szCs w:val="24"/>
              </w:rPr>
              <w:t>X</w:t>
            </w:r>
          </w:p>
        </w:tc>
        <w:tc>
          <w:tcPr>
            <w:tcW w:w="584" w:type="pct"/>
            <w:gridSpan w:val="2"/>
            <w:tcBorders>
              <w:top w:val="single" w:sz="4" w:space="0" w:color="auto"/>
            </w:tcBorders>
          </w:tcPr>
          <w:p w14:paraId="668AEB93" w14:textId="77777777" w:rsidR="000B3D16" w:rsidRPr="0044516A" w:rsidRDefault="000B3D16" w:rsidP="000B3D16">
            <w:pPr>
              <w:spacing w:after="200" w:line="480" w:lineRule="auto"/>
              <w:rPr>
                <w:rFonts w:ascii="Times New Roman" w:eastAsia="Calibri" w:hAnsi="Times New Roman" w:cs="Times New Roman"/>
                <w:b/>
                <w:bCs/>
                <w:sz w:val="24"/>
                <w:szCs w:val="24"/>
              </w:rPr>
            </w:pPr>
            <w:r w:rsidRPr="0044516A">
              <w:rPr>
                <w:rFonts w:ascii="Times New Roman" w:eastAsia="Calibri" w:hAnsi="Times New Roman" w:cs="Times New Roman"/>
                <w:b/>
                <w:bCs/>
                <w:sz w:val="24"/>
                <w:szCs w:val="24"/>
              </w:rPr>
              <w:t>X * W</w:t>
            </w:r>
          </w:p>
        </w:tc>
        <w:tc>
          <w:tcPr>
            <w:tcW w:w="583" w:type="pct"/>
            <w:tcBorders>
              <w:top w:val="single" w:sz="4" w:space="0" w:color="auto"/>
            </w:tcBorders>
          </w:tcPr>
          <w:p w14:paraId="7A7C4D20" w14:textId="77777777" w:rsidR="000B3D16" w:rsidRPr="0044516A" w:rsidRDefault="000B3D16" w:rsidP="000B3D16">
            <w:pPr>
              <w:spacing w:after="200" w:line="480" w:lineRule="auto"/>
              <w:rPr>
                <w:rFonts w:ascii="Times New Roman" w:eastAsia="Calibri" w:hAnsi="Times New Roman" w:cs="Times New Roman"/>
                <w:b/>
                <w:bCs/>
                <w:sz w:val="24"/>
                <w:szCs w:val="24"/>
              </w:rPr>
            </w:pPr>
            <w:r w:rsidRPr="0044516A">
              <w:rPr>
                <w:rFonts w:ascii="Times New Roman" w:eastAsia="Calibri" w:hAnsi="Times New Roman" w:cs="Times New Roman"/>
                <w:b/>
                <w:bCs/>
                <w:sz w:val="24"/>
                <w:szCs w:val="24"/>
              </w:rPr>
              <w:t>X</w:t>
            </w:r>
          </w:p>
        </w:tc>
        <w:tc>
          <w:tcPr>
            <w:tcW w:w="579" w:type="pct"/>
            <w:tcBorders>
              <w:top w:val="single" w:sz="4" w:space="0" w:color="auto"/>
            </w:tcBorders>
          </w:tcPr>
          <w:p w14:paraId="0DA7C5F4" w14:textId="77777777" w:rsidR="000B3D16" w:rsidRPr="0044516A" w:rsidRDefault="000B3D16" w:rsidP="000B3D16">
            <w:pPr>
              <w:spacing w:after="200" w:line="480" w:lineRule="auto"/>
              <w:rPr>
                <w:rFonts w:ascii="Times New Roman" w:eastAsia="Calibri" w:hAnsi="Times New Roman" w:cs="Times New Roman"/>
                <w:b/>
                <w:bCs/>
                <w:sz w:val="24"/>
                <w:szCs w:val="24"/>
              </w:rPr>
            </w:pPr>
            <w:r w:rsidRPr="0044516A">
              <w:rPr>
                <w:rFonts w:ascii="Times New Roman" w:eastAsia="Calibri" w:hAnsi="Times New Roman" w:cs="Times New Roman"/>
                <w:b/>
                <w:bCs/>
                <w:sz w:val="24"/>
                <w:szCs w:val="24"/>
              </w:rPr>
              <w:t>X * W</w:t>
            </w:r>
          </w:p>
        </w:tc>
      </w:tr>
      <w:tr w:rsidR="000B3D16" w:rsidRPr="000B3D16" w14:paraId="2C0E17E5" w14:textId="77777777" w:rsidTr="00292BC7">
        <w:tc>
          <w:tcPr>
            <w:tcW w:w="818" w:type="pct"/>
            <w:tcBorders>
              <w:top w:val="single" w:sz="12" w:space="0" w:color="auto"/>
            </w:tcBorders>
          </w:tcPr>
          <w:p w14:paraId="5F308F6D"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DVS-B</w:t>
            </w:r>
          </w:p>
        </w:tc>
        <w:tc>
          <w:tcPr>
            <w:tcW w:w="686" w:type="pct"/>
            <w:tcBorders>
              <w:top w:val="single" w:sz="12" w:space="0" w:color="auto"/>
            </w:tcBorders>
          </w:tcPr>
          <w:p w14:paraId="64FB3AB6"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152.883, 3.31 (146.521, 159.336) ***</w:t>
            </w:r>
          </w:p>
        </w:tc>
        <w:tc>
          <w:tcPr>
            <w:tcW w:w="584" w:type="pct"/>
            <w:tcBorders>
              <w:top w:val="single" w:sz="12" w:space="0" w:color="auto"/>
            </w:tcBorders>
          </w:tcPr>
          <w:p w14:paraId="15084A76"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 xml:space="preserve">-.371, .02 </w:t>
            </w:r>
          </w:p>
          <w:p w14:paraId="7A1D4B62"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(-.407, -.336) ***</w:t>
            </w:r>
          </w:p>
        </w:tc>
        <w:tc>
          <w:tcPr>
            <w:tcW w:w="584" w:type="pct"/>
            <w:tcBorders>
              <w:top w:val="single" w:sz="12" w:space="0" w:color="auto"/>
            </w:tcBorders>
          </w:tcPr>
          <w:p w14:paraId="50E1E97C"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 xml:space="preserve">-.047, .02 </w:t>
            </w:r>
          </w:p>
          <w:p w14:paraId="05C70FB2"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(-.093, -.003)</w:t>
            </w:r>
          </w:p>
        </w:tc>
        <w:tc>
          <w:tcPr>
            <w:tcW w:w="585" w:type="pct"/>
            <w:gridSpan w:val="2"/>
            <w:tcBorders>
              <w:top w:val="single" w:sz="12" w:space="0" w:color="auto"/>
            </w:tcBorders>
          </w:tcPr>
          <w:p w14:paraId="40B1C461"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 xml:space="preserve">-.396, .03 </w:t>
            </w:r>
          </w:p>
          <w:p w14:paraId="7EC79739"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(-.445, -.347) ***</w:t>
            </w:r>
          </w:p>
        </w:tc>
        <w:tc>
          <w:tcPr>
            <w:tcW w:w="582" w:type="pct"/>
            <w:tcBorders>
              <w:top w:val="single" w:sz="12" w:space="0" w:color="auto"/>
            </w:tcBorders>
          </w:tcPr>
          <w:p w14:paraId="4A016BAE"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 xml:space="preserve">-.073, .03 </w:t>
            </w:r>
          </w:p>
          <w:p w14:paraId="338CC35C"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(-.129, -.015)</w:t>
            </w:r>
          </w:p>
        </w:tc>
        <w:tc>
          <w:tcPr>
            <w:tcW w:w="583" w:type="pct"/>
            <w:tcBorders>
              <w:top w:val="single" w:sz="12" w:space="0" w:color="auto"/>
            </w:tcBorders>
          </w:tcPr>
          <w:p w14:paraId="3A2F6F66"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 xml:space="preserve">-.334, .03 </w:t>
            </w:r>
          </w:p>
          <w:p w14:paraId="48D160C4"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(-.384, -.284) ***</w:t>
            </w:r>
          </w:p>
        </w:tc>
        <w:tc>
          <w:tcPr>
            <w:tcW w:w="579" w:type="pct"/>
            <w:tcBorders>
              <w:top w:val="single" w:sz="12" w:space="0" w:color="auto"/>
            </w:tcBorders>
          </w:tcPr>
          <w:p w14:paraId="237A0856"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 xml:space="preserve">-.030, .03 </w:t>
            </w:r>
          </w:p>
          <w:p w14:paraId="1B9E8983"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(-.089, .028)</w:t>
            </w:r>
          </w:p>
        </w:tc>
      </w:tr>
      <w:tr w:rsidR="000B3D16" w:rsidRPr="000B3D16" w14:paraId="750FFD30" w14:textId="77777777" w:rsidTr="00292BC7">
        <w:tc>
          <w:tcPr>
            <w:tcW w:w="818" w:type="pct"/>
          </w:tcPr>
          <w:p w14:paraId="33B77399"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DVS-W</w:t>
            </w:r>
          </w:p>
        </w:tc>
        <w:tc>
          <w:tcPr>
            <w:tcW w:w="686" w:type="pct"/>
          </w:tcPr>
          <w:p w14:paraId="1FDA9265" w14:textId="77777777" w:rsidR="000B3D16" w:rsidRPr="000B3D16" w:rsidRDefault="000B3D16" w:rsidP="000B3D16">
            <w:pPr>
              <w:spacing w:after="200" w:line="480" w:lineRule="auto"/>
              <w:rPr>
                <w:rFonts w:ascii="Times New Roman" w:eastAsia="Calibri" w:hAnsi="Times New Roman" w:cs="Times New Roman"/>
                <w:sz w:val="24"/>
                <w:szCs w:val="24"/>
              </w:rPr>
            </w:pPr>
          </w:p>
        </w:tc>
        <w:tc>
          <w:tcPr>
            <w:tcW w:w="584" w:type="pct"/>
          </w:tcPr>
          <w:p w14:paraId="1F2EF00E" w14:textId="77777777" w:rsidR="000B3D16" w:rsidRPr="000B3D16" w:rsidRDefault="000B3D16" w:rsidP="000B3D16">
            <w:pPr>
              <w:spacing w:after="200" w:line="480" w:lineRule="auto"/>
              <w:rPr>
                <w:rFonts w:ascii="Times New Roman" w:eastAsia="Calibri" w:hAnsi="Times New Roman" w:cs="Times New Roman"/>
                <w:sz w:val="24"/>
                <w:szCs w:val="24"/>
              </w:rPr>
            </w:pPr>
          </w:p>
        </w:tc>
        <w:tc>
          <w:tcPr>
            <w:tcW w:w="584" w:type="pct"/>
          </w:tcPr>
          <w:p w14:paraId="66BC07E0" w14:textId="77777777" w:rsidR="000B3D16" w:rsidRPr="000B3D16" w:rsidRDefault="000B3D16" w:rsidP="000B3D16">
            <w:pPr>
              <w:spacing w:after="200" w:line="480" w:lineRule="auto"/>
              <w:rPr>
                <w:rFonts w:ascii="Times New Roman" w:eastAsia="Calibri" w:hAnsi="Times New Roman" w:cs="Times New Roman"/>
                <w:sz w:val="24"/>
                <w:szCs w:val="24"/>
              </w:rPr>
            </w:pPr>
          </w:p>
        </w:tc>
        <w:tc>
          <w:tcPr>
            <w:tcW w:w="585" w:type="pct"/>
            <w:gridSpan w:val="2"/>
          </w:tcPr>
          <w:p w14:paraId="5686FE75" w14:textId="77777777" w:rsidR="000B3D16" w:rsidRPr="000B3D16" w:rsidRDefault="000B3D16" w:rsidP="000B3D16">
            <w:pPr>
              <w:spacing w:after="200" w:line="480" w:lineRule="auto"/>
              <w:rPr>
                <w:rFonts w:ascii="Times New Roman" w:eastAsia="Calibri" w:hAnsi="Times New Roman" w:cs="Times New Roman"/>
                <w:sz w:val="24"/>
                <w:szCs w:val="24"/>
              </w:rPr>
            </w:pPr>
          </w:p>
        </w:tc>
        <w:tc>
          <w:tcPr>
            <w:tcW w:w="582" w:type="pct"/>
          </w:tcPr>
          <w:p w14:paraId="13DC9F6E" w14:textId="77777777" w:rsidR="000B3D16" w:rsidRPr="000B3D16" w:rsidRDefault="000B3D16" w:rsidP="000B3D16">
            <w:pPr>
              <w:spacing w:after="200" w:line="480" w:lineRule="auto"/>
              <w:rPr>
                <w:rFonts w:ascii="Times New Roman" w:eastAsia="Calibri" w:hAnsi="Times New Roman" w:cs="Times New Roman"/>
                <w:sz w:val="24"/>
                <w:szCs w:val="24"/>
              </w:rPr>
            </w:pPr>
          </w:p>
        </w:tc>
        <w:tc>
          <w:tcPr>
            <w:tcW w:w="583" w:type="pct"/>
          </w:tcPr>
          <w:p w14:paraId="11DCF909" w14:textId="77777777" w:rsidR="000B3D16" w:rsidRPr="000B3D16" w:rsidRDefault="000B3D16" w:rsidP="000B3D16">
            <w:pPr>
              <w:spacing w:after="200" w:line="480" w:lineRule="auto"/>
              <w:rPr>
                <w:rFonts w:ascii="Times New Roman" w:eastAsia="Calibri" w:hAnsi="Times New Roman" w:cs="Times New Roman"/>
                <w:sz w:val="24"/>
                <w:szCs w:val="24"/>
              </w:rPr>
            </w:pPr>
          </w:p>
        </w:tc>
        <w:tc>
          <w:tcPr>
            <w:tcW w:w="579" w:type="pct"/>
          </w:tcPr>
          <w:p w14:paraId="654A78FA" w14:textId="77777777" w:rsidR="000B3D16" w:rsidRPr="000B3D16" w:rsidRDefault="000B3D16" w:rsidP="000B3D16">
            <w:pPr>
              <w:spacing w:after="200" w:line="480" w:lineRule="auto"/>
              <w:rPr>
                <w:rFonts w:ascii="Times New Roman" w:eastAsia="Calibri" w:hAnsi="Times New Roman" w:cs="Times New Roman"/>
                <w:sz w:val="24"/>
                <w:szCs w:val="24"/>
              </w:rPr>
            </w:pPr>
          </w:p>
        </w:tc>
      </w:tr>
      <w:tr w:rsidR="000B3D16" w:rsidRPr="000B3D16" w14:paraId="0BD30A88" w14:textId="77777777" w:rsidTr="00292BC7">
        <w:tc>
          <w:tcPr>
            <w:tcW w:w="818" w:type="pct"/>
          </w:tcPr>
          <w:p w14:paraId="017109A3" w14:textId="77777777" w:rsidR="000B3D16" w:rsidRPr="000B3D16" w:rsidRDefault="000B3D16" w:rsidP="000B3D16">
            <w:pPr>
              <w:spacing w:after="200" w:line="480" w:lineRule="auto"/>
              <w:ind w:left="720"/>
              <w:rPr>
                <w:rFonts w:ascii="Times New Roman" w:eastAsia="Calibri" w:hAnsi="Times New Roman" w:cs="Times New Roman"/>
                <w:sz w:val="24"/>
                <w:szCs w:val="24"/>
              </w:rPr>
            </w:pPr>
            <w:r w:rsidRPr="000B3D16">
              <w:rPr>
                <w:rFonts w:ascii="Times New Roman" w:eastAsia="Calibri" w:hAnsi="Times New Roman" w:cs="Times New Roman"/>
                <w:sz w:val="24"/>
                <w:szCs w:val="24"/>
              </w:rPr>
              <w:t>Breakfast foods</w:t>
            </w:r>
          </w:p>
        </w:tc>
        <w:tc>
          <w:tcPr>
            <w:tcW w:w="686" w:type="pct"/>
          </w:tcPr>
          <w:p w14:paraId="688B549B"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16.071, .77</w:t>
            </w:r>
          </w:p>
          <w:p w14:paraId="4439A676"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(14.562, 17.581) ***</w:t>
            </w:r>
          </w:p>
        </w:tc>
        <w:tc>
          <w:tcPr>
            <w:tcW w:w="584" w:type="pct"/>
          </w:tcPr>
          <w:p w14:paraId="72B3CE3D"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 xml:space="preserve"> -.028, .00</w:t>
            </w:r>
          </w:p>
          <w:p w14:paraId="76FBDE09"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(-.035, -.021)</w:t>
            </w:r>
          </w:p>
        </w:tc>
        <w:tc>
          <w:tcPr>
            <w:tcW w:w="584" w:type="pct"/>
          </w:tcPr>
          <w:p w14:paraId="3782046B"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-.004, .01</w:t>
            </w:r>
          </w:p>
          <w:p w14:paraId="11F04E2C"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(-.014, .005)</w:t>
            </w:r>
          </w:p>
        </w:tc>
        <w:tc>
          <w:tcPr>
            <w:tcW w:w="585" w:type="pct"/>
            <w:gridSpan w:val="2"/>
          </w:tcPr>
          <w:p w14:paraId="4AF3A488"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 xml:space="preserve">-.031, .01 </w:t>
            </w:r>
          </w:p>
          <w:p w14:paraId="7FFBD83C"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(-.041, -.020)</w:t>
            </w:r>
          </w:p>
        </w:tc>
        <w:tc>
          <w:tcPr>
            <w:tcW w:w="582" w:type="pct"/>
          </w:tcPr>
          <w:p w14:paraId="7BA36609"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-.011, .01</w:t>
            </w:r>
          </w:p>
          <w:p w14:paraId="468E6B5E"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(-.024, .002)</w:t>
            </w:r>
          </w:p>
        </w:tc>
        <w:tc>
          <w:tcPr>
            <w:tcW w:w="583" w:type="pct"/>
          </w:tcPr>
          <w:p w14:paraId="60B9D7FA"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 xml:space="preserve">-.034, .01 </w:t>
            </w:r>
          </w:p>
          <w:p w14:paraId="549F8210"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(-.045, -.023)</w:t>
            </w:r>
          </w:p>
        </w:tc>
        <w:tc>
          <w:tcPr>
            <w:tcW w:w="579" w:type="pct"/>
          </w:tcPr>
          <w:p w14:paraId="064D7D67"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.002, .01</w:t>
            </w:r>
          </w:p>
          <w:p w14:paraId="65D086DF"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(-.011, .016)</w:t>
            </w:r>
          </w:p>
        </w:tc>
      </w:tr>
      <w:tr w:rsidR="000B3D16" w:rsidRPr="000B3D16" w14:paraId="4DB57C2E" w14:textId="77777777" w:rsidTr="00292BC7">
        <w:tc>
          <w:tcPr>
            <w:tcW w:w="818" w:type="pct"/>
          </w:tcPr>
          <w:p w14:paraId="3A47BE00" w14:textId="77777777" w:rsidR="000B3D16" w:rsidRPr="000B3D16" w:rsidRDefault="000B3D16" w:rsidP="000B3D16">
            <w:pPr>
              <w:spacing w:after="200" w:line="480" w:lineRule="auto"/>
              <w:ind w:left="720"/>
              <w:rPr>
                <w:rFonts w:ascii="Times New Roman" w:eastAsia="Calibri" w:hAnsi="Times New Roman" w:cs="Times New Roman"/>
                <w:sz w:val="24"/>
                <w:szCs w:val="24"/>
              </w:rPr>
            </w:pPr>
            <w:r w:rsidRPr="000B3D16">
              <w:rPr>
                <w:rFonts w:ascii="Times New Roman" w:eastAsia="Calibri" w:hAnsi="Times New Roman" w:cs="Times New Roman"/>
                <w:sz w:val="24"/>
                <w:szCs w:val="24"/>
              </w:rPr>
              <w:lastRenderedPageBreak/>
              <w:t>Lunch and dinner entrees</w:t>
            </w:r>
          </w:p>
        </w:tc>
        <w:tc>
          <w:tcPr>
            <w:tcW w:w="686" w:type="pct"/>
          </w:tcPr>
          <w:p w14:paraId="6D50E17C"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50.686, 1.58</w:t>
            </w:r>
          </w:p>
          <w:p w14:paraId="52E749EE"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(47.589, 53.782) ***</w:t>
            </w:r>
          </w:p>
        </w:tc>
        <w:tc>
          <w:tcPr>
            <w:tcW w:w="584" w:type="pct"/>
          </w:tcPr>
          <w:p w14:paraId="0E0C2148"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.004, .01</w:t>
            </w:r>
          </w:p>
          <w:p w14:paraId="02657744"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(-.011, .019)</w:t>
            </w:r>
          </w:p>
        </w:tc>
        <w:tc>
          <w:tcPr>
            <w:tcW w:w="584" w:type="pct"/>
          </w:tcPr>
          <w:p w14:paraId="099D1059"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.008, .01</w:t>
            </w:r>
          </w:p>
          <w:p w14:paraId="6988D2FD"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(-.010, .027)</w:t>
            </w:r>
          </w:p>
        </w:tc>
        <w:tc>
          <w:tcPr>
            <w:tcW w:w="585" w:type="pct"/>
            <w:gridSpan w:val="2"/>
          </w:tcPr>
          <w:p w14:paraId="41132EA2"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-.002, .01</w:t>
            </w:r>
          </w:p>
          <w:p w14:paraId="17F0DBA3"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(-.025, .019)</w:t>
            </w:r>
          </w:p>
        </w:tc>
        <w:tc>
          <w:tcPr>
            <w:tcW w:w="582" w:type="pct"/>
          </w:tcPr>
          <w:p w14:paraId="0E26CD71"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-.001, .01</w:t>
            </w:r>
          </w:p>
          <w:p w14:paraId="01A417A2"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(-.025, .025)</w:t>
            </w:r>
          </w:p>
        </w:tc>
        <w:tc>
          <w:tcPr>
            <w:tcW w:w="583" w:type="pct"/>
          </w:tcPr>
          <w:p w14:paraId="0F2B6271"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.026, .01</w:t>
            </w:r>
          </w:p>
          <w:p w14:paraId="0E6C528F"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(.005, .048)</w:t>
            </w:r>
          </w:p>
        </w:tc>
        <w:tc>
          <w:tcPr>
            <w:tcW w:w="579" w:type="pct"/>
          </w:tcPr>
          <w:p w14:paraId="6CA7FE31"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.003, .01</w:t>
            </w:r>
          </w:p>
          <w:p w14:paraId="03CF95E1"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(-.024, .030)</w:t>
            </w:r>
          </w:p>
        </w:tc>
      </w:tr>
      <w:tr w:rsidR="000B3D16" w:rsidRPr="000B3D16" w14:paraId="313B5316" w14:textId="77777777" w:rsidTr="00292BC7">
        <w:tc>
          <w:tcPr>
            <w:tcW w:w="818" w:type="pct"/>
          </w:tcPr>
          <w:p w14:paraId="4669C754" w14:textId="77777777" w:rsidR="000B3D16" w:rsidRPr="000B3D16" w:rsidRDefault="000B3D16" w:rsidP="000B3D16">
            <w:pPr>
              <w:spacing w:after="200" w:line="480" w:lineRule="auto"/>
              <w:ind w:left="720"/>
              <w:rPr>
                <w:rFonts w:ascii="Times New Roman" w:eastAsia="Calibri" w:hAnsi="Times New Roman" w:cs="Times New Roman"/>
                <w:sz w:val="24"/>
                <w:szCs w:val="24"/>
              </w:rPr>
            </w:pPr>
            <w:r w:rsidRPr="000B3D16">
              <w:rPr>
                <w:rFonts w:ascii="Times New Roman" w:eastAsia="Calibri" w:hAnsi="Times New Roman" w:cs="Times New Roman"/>
                <w:sz w:val="24"/>
                <w:szCs w:val="24"/>
              </w:rPr>
              <w:t>Sweets, snacks, and carbohydrates</w:t>
            </w:r>
          </w:p>
        </w:tc>
        <w:tc>
          <w:tcPr>
            <w:tcW w:w="686" w:type="pct"/>
          </w:tcPr>
          <w:p w14:paraId="6310BA74"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51.636, 1.646</w:t>
            </w:r>
          </w:p>
          <w:p w14:paraId="13CDE549"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(48.410, 54.863) ***</w:t>
            </w:r>
          </w:p>
        </w:tc>
        <w:tc>
          <w:tcPr>
            <w:tcW w:w="584" w:type="pct"/>
          </w:tcPr>
          <w:p w14:paraId="5CE1DFA2"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-.091, .01</w:t>
            </w:r>
          </w:p>
          <w:p w14:paraId="604D39F1"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 xml:space="preserve">(-.109, -.072) </w:t>
            </w:r>
          </w:p>
        </w:tc>
        <w:tc>
          <w:tcPr>
            <w:tcW w:w="584" w:type="pct"/>
          </w:tcPr>
          <w:p w14:paraId="0DB4C891"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.037, .01</w:t>
            </w:r>
          </w:p>
          <w:p w14:paraId="6B7F195F"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(.015, .062)</w:t>
            </w:r>
          </w:p>
        </w:tc>
        <w:tc>
          <w:tcPr>
            <w:tcW w:w="585" w:type="pct"/>
            <w:gridSpan w:val="2"/>
          </w:tcPr>
          <w:p w14:paraId="05FD4248"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-.124, .01</w:t>
            </w:r>
          </w:p>
          <w:p w14:paraId="5FE485DE"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 xml:space="preserve">(-.152, -.095) </w:t>
            </w:r>
          </w:p>
        </w:tc>
        <w:tc>
          <w:tcPr>
            <w:tcW w:w="582" w:type="pct"/>
          </w:tcPr>
          <w:p w14:paraId="5CF07AF3"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.034, .01</w:t>
            </w:r>
          </w:p>
          <w:p w14:paraId="10A9AC4C"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(.005, .062)</w:t>
            </w:r>
          </w:p>
        </w:tc>
        <w:tc>
          <w:tcPr>
            <w:tcW w:w="583" w:type="pct"/>
          </w:tcPr>
          <w:p w14:paraId="5843A84A"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-.102, .01</w:t>
            </w:r>
          </w:p>
          <w:p w14:paraId="369C0011"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(-.128, -.073) ***</w:t>
            </w:r>
          </w:p>
        </w:tc>
        <w:tc>
          <w:tcPr>
            <w:tcW w:w="579" w:type="pct"/>
          </w:tcPr>
          <w:p w14:paraId="19BB5635"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.017, .02</w:t>
            </w:r>
          </w:p>
          <w:p w14:paraId="42E6F46A"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(-.012, .047)</w:t>
            </w:r>
          </w:p>
        </w:tc>
      </w:tr>
      <w:tr w:rsidR="000B3D16" w:rsidRPr="000B3D16" w14:paraId="387E6FD4" w14:textId="77777777" w:rsidTr="00292BC7">
        <w:tc>
          <w:tcPr>
            <w:tcW w:w="818" w:type="pct"/>
          </w:tcPr>
          <w:p w14:paraId="4BEF3EE5" w14:textId="77777777" w:rsidR="000B3D16" w:rsidRPr="000B3D16" w:rsidRDefault="000B3D16" w:rsidP="000B3D16">
            <w:pPr>
              <w:spacing w:after="200" w:line="480" w:lineRule="auto"/>
              <w:ind w:left="720"/>
              <w:rPr>
                <w:rFonts w:ascii="Times New Roman" w:eastAsia="Calibri" w:hAnsi="Times New Roman" w:cs="Times New Roman"/>
                <w:sz w:val="24"/>
                <w:szCs w:val="24"/>
              </w:rPr>
            </w:pPr>
            <w:r w:rsidRPr="000B3D16">
              <w:rPr>
                <w:rFonts w:ascii="Times New Roman" w:eastAsia="Calibri" w:hAnsi="Times New Roman" w:cs="Times New Roman"/>
                <w:sz w:val="24"/>
                <w:szCs w:val="24"/>
              </w:rPr>
              <w:t>Fruits</w:t>
            </w:r>
          </w:p>
        </w:tc>
        <w:tc>
          <w:tcPr>
            <w:tcW w:w="686" w:type="pct"/>
          </w:tcPr>
          <w:p w14:paraId="344CB11B"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31.550, .56</w:t>
            </w:r>
          </w:p>
          <w:p w14:paraId="7D333172"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(30.465, 32.673) ***</w:t>
            </w:r>
          </w:p>
        </w:tc>
        <w:tc>
          <w:tcPr>
            <w:tcW w:w="584" w:type="pct"/>
          </w:tcPr>
          <w:p w14:paraId="2FFCDE0C"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-.055, .00</w:t>
            </w:r>
          </w:p>
          <w:p w14:paraId="12DF411D"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(-.061, -.050)</w:t>
            </w:r>
          </w:p>
        </w:tc>
        <w:tc>
          <w:tcPr>
            <w:tcW w:w="584" w:type="pct"/>
          </w:tcPr>
          <w:p w14:paraId="19D1A558"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-.001, .00</w:t>
            </w:r>
          </w:p>
          <w:p w14:paraId="1AC0D01A"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(-.009, .007)</w:t>
            </w:r>
          </w:p>
        </w:tc>
        <w:tc>
          <w:tcPr>
            <w:tcW w:w="585" w:type="pct"/>
            <w:gridSpan w:val="2"/>
          </w:tcPr>
          <w:p w14:paraId="71FC3296"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-.078, .00</w:t>
            </w:r>
          </w:p>
          <w:p w14:paraId="732D86B8"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(-.087, .-.070)</w:t>
            </w:r>
          </w:p>
        </w:tc>
        <w:tc>
          <w:tcPr>
            <w:tcW w:w="582" w:type="pct"/>
          </w:tcPr>
          <w:p w14:paraId="34964624"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-.007, .01</w:t>
            </w:r>
          </w:p>
          <w:p w14:paraId="040DB251"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(-.018, .004)</w:t>
            </w:r>
          </w:p>
        </w:tc>
        <w:tc>
          <w:tcPr>
            <w:tcW w:w="583" w:type="pct"/>
          </w:tcPr>
          <w:p w14:paraId="1C7E7BBC"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-.059, .00</w:t>
            </w:r>
          </w:p>
          <w:p w14:paraId="3B5D9884"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(-.067, -.051)</w:t>
            </w:r>
          </w:p>
        </w:tc>
        <w:tc>
          <w:tcPr>
            <w:tcW w:w="579" w:type="pct"/>
          </w:tcPr>
          <w:p w14:paraId="10B0C2CB"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-.001, .01</w:t>
            </w:r>
          </w:p>
          <w:p w14:paraId="682D9A1E"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(-.011, .010)</w:t>
            </w:r>
          </w:p>
        </w:tc>
      </w:tr>
      <w:tr w:rsidR="000B3D16" w:rsidRPr="000B3D16" w14:paraId="1A1E968F" w14:textId="77777777" w:rsidTr="00292BC7">
        <w:tc>
          <w:tcPr>
            <w:tcW w:w="818" w:type="pct"/>
          </w:tcPr>
          <w:p w14:paraId="6594E650" w14:textId="77777777" w:rsidR="000B3D16" w:rsidRPr="000B3D16" w:rsidRDefault="000B3D16" w:rsidP="000B3D16">
            <w:pPr>
              <w:spacing w:after="200" w:line="480" w:lineRule="auto"/>
              <w:ind w:left="720"/>
              <w:rPr>
                <w:rFonts w:ascii="Times New Roman" w:eastAsia="Calibri" w:hAnsi="Times New Roman" w:cs="Times New Roman"/>
                <w:sz w:val="24"/>
                <w:szCs w:val="24"/>
              </w:rPr>
            </w:pPr>
            <w:r w:rsidRPr="000B3D16">
              <w:rPr>
                <w:rFonts w:ascii="Times New Roman" w:eastAsia="Calibri" w:hAnsi="Times New Roman" w:cs="Times New Roman"/>
                <w:sz w:val="24"/>
                <w:szCs w:val="24"/>
              </w:rPr>
              <w:t>Vegetables</w:t>
            </w:r>
          </w:p>
        </w:tc>
        <w:tc>
          <w:tcPr>
            <w:tcW w:w="686" w:type="pct"/>
          </w:tcPr>
          <w:p w14:paraId="1C548426"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34.536, .56</w:t>
            </w:r>
          </w:p>
          <w:p w14:paraId="715E6DA9"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(33.432, 35.602) ***</w:t>
            </w:r>
          </w:p>
        </w:tc>
        <w:tc>
          <w:tcPr>
            <w:tcW w:w="584" w:type="pct"/>
          </w:tcPr>
          <w:p w14:paraId="4EA1CDA7"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-.04, .00</w:t>
            </w:r>
          </w:p>
          <w:p w14:paraId="305B50D1"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(-.046, -.034)</w:t>
            </w:r>
          </w:p>
        </w:tc>
        <w:tc>
          <w:tcPr>
            <w:tcW w:w="584" w:type="pct"/>
          </w:tcPr>
          <w:p w14:paraId="3A3830E7"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-.005, .00</w:t>
            </w:r>
          </w:p>
          <w:p w14:paraId="18B8D2A1"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(-.013, .002)</w:t>
            </w:r>
          </w:p>
        </w:tc>
        <w:tc>
          <w:tcPr>
            <w:tcW w:w="585" w:type="pct"/>
            <w:gridSpan w:val="2"/>
          </w:tcPr>
          <w:p w14:paraId="0575339F"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-.041, .00</w:t>
            </w:r>
          </w:p>
          <w:p w14:paraId="7C4A1906"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(-.049, -.032)</w:t>
            </w:r>
          </w:p>
        </w:tc>
        <w:tc>
          <w:tcPr>
            <w:tcW w:w="582" w:type="pct"/>
          </w:tcPr>
          <w:p w14:paraId="41AEF936"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&lt;.001, .01</w:t>
            </w:r>
          </w:p>
          <w:p w14:paraId="709B542C"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(-.011, .011)</w:t>
            </w:r>
          </w:p>
        </w:tc>
        <w:tc>
          <w:tcPr>
            <w:tcW w:w="583" w:type="pct"/>
          </w:tcPr>
          <w:p w14:paraId="11F907BC"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-.056, .00</w:t>
            </w:r>
          </w:p>
          <w:p w14:paraId="19AA7291"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(-.064, -.048)</w:t>
            </w:r>
          </w:p>
        </w:tc>
        <w:tc>
          <w:tcPr>
            <w:tcW w:w="579" w:type="pct"/>
          </w:tcPr>
          <w:p w14:paraId="3AF9F227"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-.013, .01</w:t>
            </w:r>
          </w:p>
          <w:p w14:paraId="21CB94F7"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(-.023, -.002)</w:t>
            </w:r>
          </w:p>
        </w:tc>
      </w:tr>
      <w:tr w:rsidR="000B3D16" w:rsidRPr="000B3D16" w14:paraId="515C2EC7" w14:textId="77777777" w:rsidTr="00292BC7">
        <w:tc>
          <w:tcPr>
            <w:tcW w:w="818" w:type="pct"/>
          </w:tcPr>
          <w:p w14:paraId="2282A2B9" w14:textId="77777777" w:rsidR="000B3D16" w:rsidRPr="000B3D16" w:rsidRDefault="000B3D16" w:rsidP="000B3D16">
            <w:pPr>
              <w:spacing w:after="200" w:line="480" w:lineRule="auto"/>
              <w:ind w:left="720"/>
              <w:rPr>
                <w:rFonts w:ascii="Times New Roman" w:eastAsia="Calibri" w:hAnsi="Times New Roman" w:cs="Times New Roman"/>
                <w:sz w:val="24"/>
                <w:szCs w:val="24"/>
              </w:rPr>
            </w:pPr>
            <w:r w:rsidRPr="000B3D16">
              <w:rPr>
                <w:rFonts w:ascii="Times New Roman" w:eastAsia="Calibri" w:hAnsi="Times New Roman" w:cs="Times New Roman"/>
                <w:sz w:val="24"/>
                <w:szCs w:val="24"/>
              </w:rPr>
              <w:lastRenderedPageBreak/>
              <w:t>Energy-containing beverages</w:t>
            </w:r>
          </w:p>
        </w:tc>
        <w:tc>
          <w:tcPr>
            <w:tcW w:w="686" w:type="pct"/>
          </w:tcPr>
          <w:p w14:paraId="08A96495"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71.044, .94</w:t>
            </w:r>
          </w:p>
          <w:p w14:paraId="658465A5"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(69.210, 72.889) ***</w:t>
            </w:r>
          </w:p>
        </w:tc>
        <w:tc>
          <w:tcPr>
            <w:tcW w:w="584" w:type="pct"/>
          </w:tcPr>
          <w:p w14:paraId="233C49A7"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-.037, .01</w:t>
            </w:r>
          </w:p>
          <w:p w14:paraId="5AE255EC"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 xml:space="preserve">(-.047, -.026) </w:t>
            </w:r>
          </w:p>
        </w:tc>
        <w:tc>
          <w:tcPr>
            <w:tcW w:w="584" w:type="pct"/>
          </w:tcPr>
          <w:p w14:paraId="380718CD"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-.006, .01</w:t>
            </w:r>
          </w:p>
          <w:p w14:paraId="034F30B1"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(-.019, .008)</w:t>
            </w:r>
          </w:p>
        </w:tc>
        <w:tc>
          <w:tcPr>
            <w:tcW w:w="585" w:type="pct"/>
            <w:gridSpan w:val="2"/>
          </w:tcPr>
          <w:p w14:paraId="100B9CF8"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-.026, .01</w:t>
            </w:r>
          </w:p>
          <w:p w14:paraId="28917F15"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 xml:space="preserve">(-.041, -.011) </w:t>
            </w:r>
          </w:p>
        </w:tc>
        <w:tc>
          <w:tcPr>
            <w:tcW w:w="582" w:type="pct"/>
          </w:tcPr>
          <w:p w14:paraId="70C520D1"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.010, .01</w:t>
            </w:r>
          </w:p>
          <w:p w14:paraId="5588EA1C"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(-.009, .030)</w:t>
            </w:r>
          </w:p>
        </w:tc>
        <w:tc>
          <w:tcPr>
            <w:tcW w:w="583" w:type="pct"/>
          </w:tcPr>
          <w:p w14:paraId="008A1B81"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-.026, .01</w:t>
            </w:r>
          </w:p>
          <w:p w14:paraId="4D4DC37C"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(-.041, -.011)</w:t>
            </w:r>
          </w:p>
        </w:tc>
        <w:tc>
          <w:tcPr>
            <w:tcW w:w="579" w:type="pct"/>
          </w:tcPr>
          <w:p w14:paraId="3B51388D"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-.011, .01</w:t>
            </w:r>
          </w:p>
          <w:p w14:paraId="35F3499F"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(-.030, .008)</w:t>
            </w:r>
          </w:p>
        </w:tc>
      </w:tr>
      <w:tr w:rsidR="000B3D16" w:rsidRPr="000B3D16" w14:paraId="48B822CA" w14:textId="77777777" w:rsidTr="00292BC7">
        <w:tc>
          <w:tcPr>
            <w:tcW w:w="818" w:type="pct"/>
            <w:tcBorders>
              <w:bottom w:val="single" w:sz="12" w:space="0" w:color="auto"/>
            </w:tcBorders>
          </w:tcPr>
          <w:p w14:paraId="587B7636" w14:textId="77777777" w:rsidR="000B3D16" w:rsidRPr="000B3D16" w:rsidRDefault="000B3D16" w:rsidP="000B3D16">
            <w:pPr>
              <w:spacing w:after="200" w:line="480" w:lineRule="auto"/>
              <w:ind w:left="720"/>
              <w:rPr>
                <w:rFonts w:ascii="Times New Roman" w:eastAsia="Calibri" w:hAnsi="Times New Roman" w:cs="Times New Roman"/>
                <w:sz w:val="24"/>
                <w:szCs w:val="24"/>
              </w:rPr>
            </w:pPr>
            <w:r w:rsidRPr="000B3D16">
              <w:rPr>
                <w:rFonts w:ascii="Times New Roman" w:eastAsia="Calibri" w:hAnsi="Times New Roman" w:cs="Times New Roman"/>
                <w:sz w:val="24"/>
                <w:szCs w:val="24"/>
              </w:rPr>
              <w:t>Other dairy products</w:t>
            </w:r>
          </w:p>
        </w:tc>
        <w:tc>
          <w:tcPr>
            <w:tcW w:w="686" w:type="pct"/>
            <w:tcBorders>
              <w:bottom w:val="single" w:sz="12" w:space="0" w:color="auto"/>
            </w:tcBorders>
          </w:tcPr>
          <w:p w14:paraId="1372E15E"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12.393, .79</w:t>
            </w:r>
          </w:p>
          <w:p w14:paraId="393C8E45"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(10.883, 13.952) ***</w:t>
            </w:r>
          </w:p>
        </w:tc>
        <w:tc>
          <w:tcPr>
            <w:tcW w:w="584" w:type="pct"/>
            <w:tcBorders>
              <w:bottom w:val="single" w:sz="12" w:space="0" w:color="auto"/>
            </w:tcBorders>
          </w:tcPr>
          <w:p w14:paraId="632AAC9B"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-.035, .00</w:t>
            </w:r>
          </w:p>
          <w:p w14:paraId="772C9158"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(-.043, -.028)</w:t>
            </w:r>
          </w:p>
        </w:tc>
        <w:tc>
          <w:tcPr>
            <w:tcW w:w="584" w:type="pct"/>
            <w:tcBorders>
              <w:bottom w:val="single" w:sz="12" w:space="0" w:color="auto"/>
            </w:tcBorders>
          </w:tcPr>
          <w:p w14:paraId="03D0D169"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-.002, .01</w:t>
            </w:r>
          </w:p>
          <w:p w14:paraId="7CFE671B"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(-.012, .007)</w:t>
            </w:r>
          </w:p>
        </w:tc>
        <w:tc>
          <w:tcPr>
            <w:tcW w:w="585" w:type="pct"/>
            <w:gridSpan w:val="2"/>
            <w:tcBorders>
              <w:bottom w:val="single" w:sz="12" w:space="0" w:color="auto"/>
            </w:tcBorders>
          </w:tcPr>
          <w:p w14:paraId="46C67F54"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-.059, .01</w:t>
            </w:r>
          </w:p>
          <w:p w14:paraId="480F918E"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(-.071, -.048)</w:t>
            </w:r>
          </w:p>
        </w:tc>
        <w:tc>
          <w:tcPr>
            <w:tcW w:w="582" w:type="pct"/>
            <w:tcBorders>
              <w:bottom w:val="single" w:sz="12" w:space="0" w:color="auto"/>
            </w:tcBorders>
          </w:tcPr>
          <w:p w14:paraId="184FDED6"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.006, .01</w:t>
            </w:r>
          </w:p>
          <w:p w14:paraId="4B2480F2"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(-.009, .020)</w:t>
            </w:r>
          </w:p>
        </w:tc>
        <w:tc>
          <w:tcPr>
            <w:tcW w:w="583" w:type="pct"/>
            <w:tcBorders>
              <w:bottom w:val="single" w:sz="12" w:space="0" w:color="auto"/>
            </w:tcBorders>
          </w:tcPr>
          <w:p w14:paraId="5273AF83"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.006, .01</w:t>
            </w:r>
          </w:p>
          <w:p w14:paraId="3B210823"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(-.005, .017)</w:t>
            </w:r>
          </w:p>
        </w:tc>
        <w:tc>
          <w:tcPr>
            <w:tcW w:w="579" w:type="pct"/>
            <w:tcBorders>
              <w:bottom w:val="single" w:sz="12" w:space="0" w:color="auto"/>
            </w:tcBorders>
          </w:tcPr>
          <w:p w14:paraId="7D41EE7E"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-.001, .01</w:t>
            </w:r>
          </w:p>
          <w:p w14:paraId="6567586C"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(-.015, .013)</w:t>
            </w:r>
          </w:p>
        </w:tc>
      </w:tr>
    </w:tbl>
    <w:p w14:paraId="5B1B8D60"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vertAlign w:val="superscript"/>
        </w:rPr>
        <w:t>1</w:t>
      </w:r>
      <w:r w:rsidRPr="000B3D16">
        <w:rPr>
          <w:rFonts w:ascii="Times New Roman" w:eastAsia="Calibri" w:hAnsi="Times New Roman" w:cs="Times New Roman"/>
          <w:sz w:val="24"/>
          <w:szCs w:val="24"/>
        </w:rPr>
        <w:t xml:space="preserve"> Unstandardised beta coefficients, adjusted SE (bootstrap LLCI, ULCI).</w:t>
      </w:r>
    </w:p>
    <w:p w14:paraId="4B0B8E97"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vertAlign w:val="superscript"/>
        </w:rPr>
        <w:t xml:space="preserve">2 </w:t>
      </w:r>
      <w:r w:rsidRPr="000B3D16">
        <w:rPr>
          <w:rFonts w:ascii="Times New Roman" w:eastAsia="Calibri" w:hAnsi="Times New Roman" w:cs="Times New Roman"/>
          <w:sz w:val="24"/>
          <w:szCs w:val="24"/>
        </w:rPr>
        <w:t xml:space="preserve">Significance is noted as *p &lt; .05, **p &lt; .01, *** p &lt; .001. If p &lt; .05 but confidence intervals contain or cross zero, p-values are not noted as significant. </w:t>
      </w:r>
    </w:p>
    <w:p w14:paraId="3ECF0FBA" w14:textId="77777777" w:rsidR="000B3D16" w:rsidRDefault="000B3D16" w:rsidP="005A3E12">
      <w:pPr>
        <w:rPr>
          <w:rFonts w:ascii="Times New Roman" w:hAnsi="Times New Roman" w:cs="Times New Roman"/>
          <w:b/>
          <w:bCs/>
          <w:sz w:val="24"/>
          <w:szCs w:val="24"/>
        </w:rPr>
      </w:pPr>
    </w:p>
    <w:p w14:paraId="642BC801" w14:textId="77777777" w:rsidR="000B3D16" w:rsidRDefault="000B3D16" w:rsidP="005A3E12">
      <w:pPr>
        <w:rPr>
          <w:rFonts w:ascii="Times New Roman" w:hAnsi="Times New Roman" w:cs="Times New Roman"/>
          <w:b/>
          <w:bCs/>
          <w:sz w:val="24"/>
          <w:szCs w:val="24"/>
        </w:rPr>
      </w:pPr>
    </w:p>
    <w:p w14:paraId="109E847E" w14:textId="77777777" w:rsidR="000B3D16" w:rsidRDefault="000B3D16" w:rsidP="005A3E12">
      <w:pPr>
        <w:rPr>
          <w:rFonts w:ascii="Times New Roman" w:hAnsi="Times New Roman" w:cs="Times New Roman"/>
          <w:b/>
          <w:bCs/>
          <w:sz w:val="24"/>
          <w:szCs w:val="24"/>
        </w:rPr>
      </w:pPr>
    </w:p>
    <w:p w14:paraId="379C96A5" w14:textId="77777777" w:rsidR="000B3D16" w:rsidRDefault="000B3D16" w:rsidP="005A3E12">
      <w:pPr>
        <w:rPr>
          <w:rFonts w:ascii="Times New Roman" w:hAnsi="Times New Roman" w:cs="Times New Roman"/>
          <w:b/>
          <w:bCs/>
          <w:sz w:val="24"/>
          <w:szCs w:val="24"/>
        </w:rPr>
      </w:pPr>
    </w:p>
    <w:p w14:paraId="38534E59" w14:textId="77777777" w:rsidR="000B3D16" w:rsidRDefault="000B3D16" w:rsidP="005A3E12">
      <w:pPr>
        <w:rPr>
          <w:rFonts w:ascii="Times New Roman" w:hAnsi="Times New Roman" w:cs="Times New Roman"/>
          <w:b/>
          <w:bCs/>
          <w:sz w:val="24"/>
          <w:szCs w:val="24"/>
        </w:rPr>
      </w:pPr>
    </w:p>
    <w:p w14:paraId="4356106A" w14:textId="77777777" w:rsidR="000B3D16" w:rsidRDefault="000B3D16" w:rsidP="005A3E12">
      <w:pPr>
        <w:rPr>
          <w:rFonts w:ascii="Times New Roman" w:hAnsi="Times New Roman" w:cs="Times New Roman"/>
          <w:b/>
          <w:bCs/>
          <w:sz w:val="24"/>
          <w:szCs w:val="24"/>
        </w:rPr>
      </w:pPr>
    </w:p>
    <w:p w14:paraId="7F22DA96" w14:textId="5A5E617C" w:rsidR="0034657D" w:rsidRDefault="0034657D" w:rsidP="0034657D">
      <w:pPr>
        <w:rPr>
          <w:rFonts w:ascii="Times New Roman" w:hAnsi="Times New Roman" w:cs="Times New Roman"/>
          <w:b/>
          <w:bCs/>
          <w:sz w:val="24"/>
          <w:szCs w:val="24"/>
        </w:rPr>
      </w:pPr>
      <w:r w:rsidRPr="006A0CBC">
        <w:rPr>
          <w:rFonts w:ascii="Times New Roman" w:hAnsi="Times New Roman" w:cs="Times New Roman"/>
          <w:b/>
          <w:bCs/>
          <w:sz w:val="24"/>
          <w:szCs w:val="24"/>
        </w:rPr>
        <w:lastRenderedPageBreak/>
        <w:t>Online Su</w:t>
      </w:r>
      <w:r>
        <w:rPr>
          <w:rFonts w:ascii="Times New Roman" w:hAnsi="Times New Roman" w:cs="Times New Roman"/>
          <w:b/>
          <w:bCs/>
          <w:sz w:val="24"/>
          <w:szCs w:val="24"/>
        </w:rPr>
        <w:t>pplementary</w:t>
      </w:r>
      <w:r w:rsidRPr="006A0CBC">
        <w:rPr>
          <w:rFonts w:ascii="Times New Roman" w:hAnsi="Times New Roman" w:cs="Times New Roman"/>
          <w:b/>
          <w:bCs/>
          <w:sz w:val="24"/>
          <w:szCs w:val="24"/>
        </w:rPr>
        <w:t xml:space="preserve"> Material</w:t>
      </w:r>
    </w:p>
    <w:p w14:paraId="71CEACEF" w14:textId="77777777" w:rsidR="0034657D" w:rsidRPr="0034657D" w:rsidRDefault="0034657D" w:rsidP="0034657D">
      <w:pPr>
        <w:rPr>
          <w:rFonts w:ascii="Times New Roman" w:hAnsi="Times New Roman" w:cs="Times New Roman"/>
          <w:b/>
          <w:bCs/>
          <w:sz w:val="24"/>
          <w:szCs w:val="24"/>
        </w:rPr>
      </w:pPr>
    </w:p>
    <w:p w14:paraId="7ABFB0D7" w14:textId="2D786762" w:rsidR="000B3D16" w:rsidRPr="000B3D16" w:rsidRDefault="000B3D16" w:rsidP="0034657D">
      <w:pPr>
        <w:spacing w:after="200" w:line="240" w:lineRule="auto"/>
        <w:outlineLvl w:val="0"/>
        <w:rPr>
          <w:rFonts w:ascii="Times New Roman" w:eastAsia="Calibri" w:hAnsi="Times New Roman" w:cs="Times New Roman"/>
          <w:sz w:val="24"/>
          <w:szCs w:val="24"/>
          <w:vertAlign w:val="superscript"/>
        </w:rPr>
      </w:pPr>
      <w:r w:rsidRPr="000B3D16">
        <w:rPr>
          <w:rFonts w:ascii="Times New Roman" w:eastAsia="Calibri" w:hAnsi="Times New Roman" w:cs="Times New Roman"/>
          <w:b/>
          <w:bCs/>
          <w:sz w:val="24"/>
          <w:szCs w:val="24"/>
        </w:rPr>
        <w:t xml:space="preserve">Table </w:t>
      </w:r>
      <w:r>
        <w:rPr>
          <w:rFonts w:ascii="Times New Roman" w:eastAsia="Calibri" w:hAnsi="Times New Roman" w:cs="Times New Roman"/>
          <w:b/>
          <w:bCs/>
          <w:sz w:val="24"/>
          <w:szCs w:val="24"/>
        </w:rPr>
        <w:t>A.</w:t>
      </w:r>
      <w:r w:rsidR="005249E9">
        <w:rPr>
          <w:rFonts w:ascii="Times New Roman" w:eastAsia="Calibri" w:hAnsi="Times New Roman" w:cs="Times New Roman"/>
          <w:b/>
          <w:bCs/>
          <w:sz w:val="24"/>
          <w:szCs w:val="24"/>
        </w:rPr>
        <w:t>8</w:t>
      </w:r>
      <w:r w:rsidRPr="000B3D16">
        <w:rPr>
          <w:rFonts w:ascii="Times New Roman" w:eastAsia="Calibri" w:hAnsi="Times New Roman" w:cs="Times New Roman"/>
          <w:b/>
          <w:bCs/>
          <w:sz w:val="24"/>
          <w:szCs w:val="24"/>
        </w:rPr>
        <w:t xml:space="preserve">. </w:t>
      </w:r>
      <w:r w:rsidRPr="000B3D16">
        <w:rPr>
          <w:rFonts w:ascii="Times New Roman" w:eastAsia="Calibri" w:hAnsi="Times New Roman" w:cs="Times New Roman"/>
          <w:sz w:val="24"/>
          <w:szCs w:val="24"/>
        </w:rPr>
        <w:t>DVS,</w:t>
      </w:r>
      <w:r w:rsidRPr="000B3D16">
        <w:rPr>
          <w:rFonts w:ascii="Times New Roman" w:eastAsia="Calibri" w:hAnsi="Times New Roman" w:cs="Times New Roman"/>
          <w:b/>
          <w:bCs/>
          <w:sz w:val="24"/>
          <w:szCs w:val="24"/>
        </w:rPr>
        <w:t xml:space="preserve"> </w:t>
      </w:r>
      <w:r w:rsidRPr="000B3D16">
        <w:rPr>
          <w:rFonts w:ascii="Times New Roman" w:eastAsia="Calibri" w:hAnsi="Times New Roman" w:cs="Times New Roman"/>
          <w:sz w:val="24"/>
          <w:szCs w:val="24"/>
        </w:rPr>
        <w:t>DVS-B, and DVS-W (T0) as predictors of portion size (T1) and body weight outcomes (T2/ T3) at follow-up, where X is the predictor (dietary variety) and W is the moderator (energy density; T1).</w:t>
      </w:r>
      <w:r w:rsidRPr="000B3D16">
        <w:rPr>
          <w:rFonts w:ascii="Times New Roman" w:eastAsia="Calibri" w:hAnsi="Times New Roman" w:cs="Times New Roman"/>
          <w:sz w:val="24"/>
          <w:szCs w:val="24"/>
          <w:vertAlign w:val="superscript"/>
        </w:rPr>
        <w:t>1, 2</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3"/>
        <w:gridCol w:w="1791"/>
        <w:gridCol w:w="1234"/>
        <w:gridCol w:w="1237"/>
        <w:gridCol w:w="1234"/>
        <w:gridCol w:w="1237"/>
        <w:gridCol w:w="1234"/>
        <w:gridCol w:w="1237"/>
        <w:gridCol w:w="1237"/>
        <w:gridCol w:w="1234"/>
      </w:tblGrid>
      <w:tr w:rsidR="000B3D16" w:rsidRPr="000B3D16" w14:paraId="6F0971A9" w14:textId="77777777" w:rsidTr="00292BC7">
        <w:trPr>
          <w:trHeight w:val="1371"/>
        </w:trPr>
        <w:tc>
          <w:tcPr>
            <w:tcW w:w="818" w:type="pct"/>
            <w:vMerge w:val="restart"/>
            <w:tcBorders>
              <w:top w:val="single" w:sz="4" w:space="0" w:color="auto"/>
            </w:tcBorders>
          </w:tcPr>
          <w:p w14:paraId="26F02B9B" w14:textId="77777777" w:rsidR="000B3D16" w:rsidRPr="0044516A" w:rsidRDefault="000B3D16" w:rsidP="000B3D16">
            <w:pPr>
              <w:spacing w:line="480" w:lineRule="auto"/>
              <w:rPr>
                <w:rFonts w:ascii="Times New Roman" w:eastAsia="Calibri" w:hAnsi="Times New Roman" w:cs="Times New Roman"/>
                <w:b/>
                <w:bCs/>
                <w:sz w:val="24"/>
                <w:szCs w:val="24"/>
              </w:rPr>
            </w:pPr>
            <w:r w:rsidRPr="0044516A">
              <w:rPr>
                <w:rFonts w:ascii="Times New Roman" w:eastAsia="Calibri" w:hAnsi="Times New Roman" w:cs="Times New Roman"/>
                <w:b/>
                <w:bCs/>
                <w:sz w:val="24"/>
                <w:szCs w:val="24"/>
              </w:rPr>
              <w:t>Predictor</w:t>
            </w:r>
          </w:p>
        </w:tc>
        <w:tc>
          <w:tcPr>
            <w:tcW w:w="642" w:type="pct"/>
            <w:vMerge w:val="restart"/>
            <w:tcBorders>
              <w:top w:val="single" w:sz="4" w:space="0" w:color="auto"/>
            </w:tcBorders>
          </w:tcPr>
          <w:p w14:paraId="66C5AAC1" w14:textId="77777777" w:rsidR="000B3D16" w:rsidRPr="0044516A" w:rsidRDefault="000B3D16" w:rsidP="000B3D16">
            <w:pPr>
              <w:spacing w:line="480" w:lineRule="auto"/>
              <w:rPr>
                <w:rFonts w:ascii="Times New Roman" w:eastAsia="Calibri" w:hAnsi="Times New Roman" w:cs="Times New Roman"/>
                <w:b/>
                <w:bCs/>
                <w:sz w:val="24"/>
                <w:szCs w:val="24"/>
              </w:rPr>
            </w:pPr>
            <w:r w:rsidRPr="0044516A">
              <w:rPr>
                <w:rFonts w:ascii="Times New Roman" w:eastAsia="Calibri" w:hAnsi="Times New Roman" w:cs="Times New Roman"/>
                <w:b/>
                <w:bCs/>
                <w:sz w:val="24"/>
                <w:szCs w:val="24"/>
              </w:rPr>
              <w:t>Portion size (g) (T1)</w:t>
            </w:r>
          </w:p>
        </w:tc>
        <w:tc>
          <w:tcPr>
            <w:tcW w:w="885" w:type="pct"/>
            <w:gridSpan w:val="2"/>
            <w:tcBorders>
              <w:top w:val="single" w:sz="4" w:space="0" w:color="auto"/>
            </w:tcBorders>
          </w:tcPr>
          <w:p w14:paraId="483498F6" w14:textId="77777777" w:rsidR="000B3D16" w:rsidRPr="0044516A" w:rsidRDefault="000B3D16" w:rsidP="000B3D16">
            <w:pPr>
              <w:spacing w:line="480" w:lineRule="auto"/>
              <w:rPr>
                <w:rFonts w:ascii="Times New Roman" w:eastAsia="Calibri" w:hAnsi="Times New Roman" w:cs="Times New Roman"/>
                <w:b/>
                <w:bCs/>
                <w:sz w:val="24"/>
                <w:szCs w:val="24"/>
              </w:rPr>
            </w:pPr>
            <w:r w:rsidRPr="0044516A">
              <w:rPr>
                <w:rFonts w:ascii="Times New Roman" w:eastAsia="Calibri" w:hAnsi="Times New Roman" w:cs="Times New Roman"/>
                <w:b/>
                <w:bCs/>
                <w:sz w:val="24"/>
                <w:szCs w:val="24"/>
              </w:rPr>
              <w:t>BMI (Kg/m</w:t>
            </w:r>
            <w:r w:rsidRPr="0044516A">
              <w:rPr>
                <w:rFonts w:ascii="Times New Roman" w:eastAsia="Calibri" w:hAnsi="Times New Roman" w:cs="Times New Roman"/>
                <w:b/>
                <w:bCs/>
                <w:sz w:val="24"/>
                <w:szCs w:val="24"/>
                <w:vertAlign w:val="superscript"/>
              </w:rPr>
              <w:t>2</w:t>
            </w:r>
            <w:r w:rsidRPr="0044516A">
              <w:rPr>
                <w:rFonts w:ascii="Times New Roman" w:eastAsia="Calibri" w:hAnsi="Times New Roman" w:cs="Times New Roman"/>
                <w:b/>
                <w:bCs/>
                <w:sz w:val="24"/>
                <w:szCs w:val="24"/>
              </w:rPr>
              <w:t>) (T2)</w:t>
            </w:r>
          </w:p>
        </w:tc>
        <w:tc>
          <w:tcPr>
            <w:tcW w:w="885" w:type="pct"/>
            <w:gridSpan w:val="2"/>
            <w:tcBorders>
              <w:top w:val="single" w:sz="4" w:space="0" w:color="auto"/>
            </w:tcBorders>
          </w:tcPr>
          <w:p w14:paraId="24DCEFF5" w14:textId="77777777" w:rsidR="000B3D16" w:rsidRPr="0044516A" w:rsidRDefault="000B3D16" w:rsidP="000B3D16">
            <w:pPr>
              <w:spacing w:line="480" w:lineRule="auto"/>
              <w:rPr>
                <w:rFonts w:ascii="Times New Roman" w:eastAsia="Calibri" w:hAnsi="Times New Roman" w:cs="Times New Roman"/>
                <w:b/>
                <w:bCs/>
                <w:sz w:val="24"/>
                <w:szCs w:val="24"/>
              </w:rPr>
            </w:pPr>
            <w:r w:rsidRPr="0044516A">
              <w:rPr>
                <w:rFonts w:ascii="Times New Roman" w:eastAsia="Calibri" w:hAnsi="Times New Roman" w:cs="Times New Roman"/>
                <w:b/>
                <w:bCs/>
                <w:sz w:val="24"/>
                <w:szCs w:val="24"/>
              </w:rPr>
              <w:t>BMI (Kg/m</w:t>
            </w:r>
            <w:r w:rsidRPr="0044516A">
              <w:rPr>
                <w:rFonts w:ascii="Times New Roman" w:eastAsia="Calibri" w:hAnsi="Times New Roman" w:cs="Times New Roman"/>
                <w:b/>
                <w:bCs/>
                <w:sz w:val="24"/>
                <w:szCs w:val="24"/>
                <w:vertAlign w:val="superscript"/>
              </w:rPr>
              <w:t>2</w:t>
            </w:r>
            <w:r w:rsidRPr="0044516A">
              <w:rPr>
                <w:rFonts w:ascii="Times New Roman" w:eastAsia="Calibri" w:hAnsi="Times New Roman" w:cs="Times New Roman"/>
                <w:b/>
                <w:bCs/>
                <w:sz w:val="24"/>
                <w:szCs w:val="24"/>
              </w:rPr>
              <w:t>) (T3)</w:t>
            </w:r>
          </w:p>
        </w:tc>
        <w:tc>
          <w:tcPr>
            <w:tcW w:w="885" w:type="pct"/>
            <w:gridSpan w:val="2"/>
            <w:tcBorders>
              <w:top w:val="single" w:sz="4" w:space="0" w:color="auto"/>
              <w:bottom w:val="single" w:sz="4" w:space="0" w:color="auto"/>
            </w:tcBorders>
          </w:tcPr>
          <w:p w14:paraId="4AEE54A2" w14:textId="77777777" w:rsidR="000B3D16" w:rsidRPr="0044516A" w:rsidRDefault="000B3D16" w:rsidP="000B3D16">
            <w:pPr>
              <w:spacing w:line="480" w:lineRule="auto"/>
              <w:rPr>
                <w:rFonts w:ascii="Times New Roman" w:eastAsia="Calibri" w:hAnsi="Times New Roman" w:cs="Times New Roman"/>
                <w:b/>
                <w:bCs/>
                <w:sz w:val="24"/>
                <w:szCs w:val="24"/>
              </w:rPr>
            </w:pPr>
            <w:r w:rsidRPr="0044516A">
              <w:rPr>
                <w:rFonts w:ascii="Times New Roman" w:eastAsia="Calibri" w:hAnsi="Times New Roman" w:cs="Times New Roman"/>
                <w:b/>
                <w:bCs/>
                <w:sz w:val="24"/>
                <w:szCs w:val="24"/>
              </w:rPr>
              <w:t>Body fat (%) (T2)</w:t>
            </w:r>
          </w:p>
        </w:tc>
        <w:tc>
          <w:tcPr>
            <w:tcW w:w="886" w:type="pct"/>
            <w:gridSpan w:val="2"/>
            <w:tcBorders>
              <w:top w:val="single" w:sz="4" w:space="0" w:color="auto"/>
            </w:tcBorders>
          </w:tcPr>
          <w:p w14:paraId="3431A165" w14:textId="77777777" w:rsidR="000B3D16" w:rsidRPr="0044516A" w:rsidRDefault="000B3D16" w:rsidP="000B3D16">
            <w:pPr>
              <w:spacing w:line="480" w:lineRule="auto"/>
              <w:rPr>
                <w:rFonts w:ascii="Times New Roman" w:eastAsia="Calibri" w:hAnsi="Times New Roman" w:cs="Times New Roman"/>
                <w:b/>
                <w:bCs/>
                <w:sz w:val="24"/>
                <w:szCs w:val="24"/>
              </w:rPr>
            </w:pPr>
            <w:r w:rsidRPr="0044516A">
              <w:rPr>
                <w:rFonts w:ascii="Times New Roman" w:eastAsia="Calibri" w:hAnsi="Times New Roman" w:cs="Times New Roman"/>
                <w:b/>
                <w:bCs/>
                <w:sz w:val="24"/>
                <w:szCs w:val="24"/>
              </w:rPr>
              <w:t>Fat-free mass (Kg) (T2)</w:t>
            </w:r>
          </w:p>
        </w:tc>
      </w:tr>
      <w:tr w:rsidR="000B3D16" w:rsidRPr="000B3D16" w14:paraId="3543281B" w14:textId="77777777" w:rsidTr="00292BC7">
        <w:trPr>
          <w:trHeight w:val="427"/>
        </w:trPr>
        <w:tc>
          <w:tcPr>
            <w:tcW w:w="818" w:type="pct"/>
            <w:vMerge/>
          </w:tcPr>
          <w:p w14:paraId="585A55A8" w14:textId="77777777" w:rsidR="000B3D16" w:rsidRPr="0044516A" w:rsidRDefault="000B3D16" w:rsidP="000B3D16">
            <w:pPr>
              <w:spacing w:line="480" w:lineRule="auto"/>
              <w:rPr>
                <w:rFonts w:ascii="Times New Roman" w:eastAsia="Calibri" w:hAnsi="Times New Roman" w:cs="Times New Roman"/>
                <w:b/>
                <w:bCs/>
                <w:sz w:val="24"/>
                <w:szCs w:val="24"/>
              </w:rPr>
            </w:pPr>
          </w:p>
        </w:tc>
        <w:tc>
          <w:tcPr>
            <w:tcW w:w="642" w:type="pct"/>
            <w:vMerge/>
          </w:tcPr>
          <w:p w14:paraId="1C94F236" w14:textId="77777777" w:rsidR="000B3D16" w:rsidRPr="0044516A" w:rsidRDefault="000B3D16" w:rsidP="000B3D16">
            <w:pPr>
              <w:spacing w:line="480" w:lineRule="auto"/>
              <w:rPr>
                <w:rFonts w:ascii="Times New Roman" w:eastAsia="Calibri" w:hAnsi="Times New Roman" w:cs="Times New Roman"/>
                <w:b/>
                <w:bCs/>
                <w:sz w:val="24"/>
                <w:szCs w:val="24"/>
              </w:rPr>
            </w:pPr>
          </w:p>
        </w:tc>
        <w:tc>
          <w:tcPr>
            <w:tcW w:w="442" w:type="pct"/>
            <w:tcBorders>
              <w:top w:val="single" w:sz="4" w:space="0" w:color="auto"/>
            </w:tcBorders>
          </w:tcPr>
          <w:p w14:paraId="191CD5D7" w14:textId="77777777" w:rsidR="000B3D16" w:rsidRPr="0044516A" w:rsidRDefault="000B3D16" w:rsidP="000B3D16">
            <w:pPr>
              <w:spacing w:line="480" w:lineRule="auto"/>
              <w:rPr>
                <w:rFonts w:ascii="Times New Roman" w:eastAsia="Calibri" w:hAnsi="Times New Roman" w:cs="Times New Roman"/>
                <w:b/>
                <w:bCs/>
                <w:sz w:val="24"/>
                <w:szCs w:val="24"/>
              </w:rPr>
            </w:pPr>
            <w:r w:rsidRPr="0044516A">
              <w:rPr>
                <w:rFonts w:ascii="Times New Roman" w:eastAsia="Calibri" w:hAnsi="Times New Roman" w:cs="Times New Roman"/>
                <w:b/>
                <w:bCs/>
                <w:sz w:val="24"/>
                <w:szCs w:val="24"/>
              </w:rPr>
              <w:t>X</w:t>
            </w:r>
          </w:p>
        </w:tc>
        <w:tc>
          <w:tcPr>
            <w:tcW w:w="442" w:type="pct"/>
            <w:tcBorders>
              <w:top w:val="single" w:sz="4" w:space="0" w:color="auto"/>
            </w:tcBorders>
          </w:tcPr>
          <w:p w14:paraId="024452E1" w14:textId="77777777" w:rsidR="000B3D16" w:rsidRPr="0044516A" w:rsidRDefault="000B3D16" w:rsidP="000B3D16">
            <w:pPr>
              <w:spacing w:line="480" w:lineRule="auto"/>
              <w:rPr>
                <w:rFonts w:ascii="Times New Roman" w:eastAsia="Calibri" w:hAnsi="Times New Roman" w:cs="Times New Roman"/>
                <w:b/>
                <w:bCs/>
                <w:sz w:val="24"/>
                <w:szCs w:val="24"/>
              </w:rPr>
            </w:pPr>
            <w:r w:rsidRPr="0044516A">
              <w:rPr>
                <w:rFonts w:ascii="Times New Roman" w:eastAsia="Calibri" w:hAnsi="Times New Roman" w:cs="Times New Roman"/>
                <w:b/>
                <w:bCs/>
                <w:sz w:val="24"/>
                <w:szCs w:val="24"/>
              </w:rPr>
              <w:t>X * W</w:t>
            </w:r>
          </w:p>
        </w:tc>
        <w:tc>
          <w:tcPr>
            <w:tcW w:w="442" w:type="pct"/>
            <w:tcBorders>
              <w:top w:val="single" w:sz="4" w:space="0" w:color="auto"/>
            </w:tcBorders>
          </w:tcPr>
          <w:p w14:paraId="122C36F1" w14:textId="77777777" w:rsidR="000B3D16" w:rsidRPr="0044516A" w:rsidRDefault="000B3D16" w:rsidP="000B3D16">
            <w:pPr>
              <w:spacing w:line="480" w:lineRule="auto"/>
              <w:rPr>
                <w:rFonts w:ascii="Times New Roman" w:eastAsia="Calibri" w:hAnsi="Times New Roman" w:cs="Times New Roman"/>
                <w:b/>
                <w:bCs/>
                <w:sz w:val="24"/>
                <w:szCs w:val="24"/>
              </w:rPr>
            </w:pPr>
            <w:r w:rsidRPr="0044516A">
              <w:rPr>
                <w:rFonts w:ascii="Times New Roman" w:eastAsia="Calibri" w:hAnsi="Times New Roman" w:cs="Times New Roman"/>
                <w:b/>
                <w:bCs/>
                <w:sz w:val="24"/>
                <w:szCs w:val="24"/>
              </w:rPr>
              <w:t>X</w:t>
            </w:r>
          </w:p>
        </w:tc>
        <w:tc>
          <w:tcPr>
            <w:tcW w:w="442" w:type="pct"/>
            <w:tcBorders>
              <w:top w:val="single" w:sz="4" w:space="0" w:color="auto"/>
            </w:tcBorders>
          </w:tcPr>
          <w:p w14:paraId="45446DAE" w14:textId="77777777" w:rsidR="000B3D16" w:rsidRPr="0044516A" w:rsidRDefault="000B3D16" w:rsidP="000B3D16">
            <w:pPr>
              <w:spacing w:line="480" w:lineRule="auto"/>
              <w:rPr>
                <w:rFonts w:ascii="Times New Roman" w:eastAsia="Calibri" w:hAnsi="Times New Roman" w:cs="Times New Roman"/>
                <w:b/>
                <w:bCs/>
                <w:sz w:val="24"/>
                <w:szCs w:val="24"/>
              </w:rPr>
            </w:pPr>
            <w:r w:rsidRPr="0044516A">
              <w:rPr>
                <w:rFonts w:ascii="Times New Roman" w:eastAsia="Calibri" w:hAnsi="Times New Roman" w:cs="Times New Roman"/>
                <w:b/>
                <w:bCs/>
                <w:sz w:val="24"/>
                <w:szCs w:val="24"/>
              </w:rPr>
              <w:t>X * W</w:t>
            </w:r>
          </w:p>
        </w:tc>
        <w:tc>
          <w:tcPr>
            <w:tcW w:w="442" w:type="pct"/>
            <w:tcBorders>
              <w:top w:val="single" w:sz="4" w:space="0" w:color="auto"/>
            </w:tcBorders>
          </w:tcPr>
          <w:p w14:paraId="6D308A8B" w14:textId="77777777" w:rsidR="000B3D16" w:rsidRPr="0044516A" w:rsidRDefault="000B3D16" w:rsidP="000B3D16">
            <w:pPr>
              <w:spacing w:line="480" w:lineRule="auto"/>
              <w:rPr>
                <w:rFonts w:ascii="Times New Roman" w:eastAsia="Calibri" w:hAnsi="Times New Roman" w:cs="Times New Roman"/>
                <w:b/>
                <w:bCs/>
                <w:sz w:val="24"/>
                <w:szCs w:val="24"/>
              </w:rPr>
            </w:pPr>
            <w:r w:rsidRPr="0044516A">
              <w:rPr>
                <w:rFonts w:ascii="Times New Roman" w:eastAsia="Calibri" w:hAnsi="Times New Roman" w:cs="Times New Roman"/>
                <w:b/>
                <w:bCs/>
                <w:sz w:val="24"/>
                <w:szCs w:val="24"/>
              </w:rPr>
              <w:t>X</w:t>
            </w:r>
          </w:p>
        </w:tc>
        <w:tc>
          <w:tcPr>
            <w:tcW w:w="442" w:type="pct"/>
            <w:tcBorders>
              <w:top w:val="single" w:sz="4" w:space="0" w:color="auto"/>
            </w:tcBorders>
          </w:tcPr>
          <w:p w14:paraId="7A3FEAA2" w14:textId="77777777" w:rsidR="000B3D16" w:rsidRPr="0044516A" w:rsidRDefault="000B3D16" w:rsidP="000B3D16">
            <w:pPr>
              <w:spacing w:line="480" w:lineRule="auto"/>
              <w:rPr>
                <w:rFonts w:ascii="Times New Roman" w:eastAsia="Calibri" w:hAnsi="Times New Roman" w:cs="Times New Roman"/>
                <w:b/>
                <w:bCs/>
                <w:sz w:val="24"/>
                <w:szCs w:val="24"/>
              </w:rPr>
            </w:pPr>
            <w:r w:rsidRPr="0044516A">
              <w:rPr>
                <w:rFonts w:ascii="Times New Roman" w:eastAsia="Calibri" w:hAnsi="Times New Roman" w:cs="Times New Roman"/>
                <w:b/>
                <w:bCs/>
                <w:sz w:val="24"/>
                <w:szCs w:val="24"/>
              </w:rPr>
              <w:t>X * W</w:t>
            </w:r>
          </w:p>
        </w:tc>
        <w:tc>
          <w:tcPr>
            <w:tcW w:w="443" w:type="pct"/>
            <w:tcBorders>
              <w:top w:val="single" w:sz="4" w:space="0" w:color="auto"/>
            </w:tcBorders>
          </w:tcPr>
          <w:p w14:paraId="011937AD" w14:textId="77777777" w:rsidR="000B3D16" w:rsidRPr="0044516A" w:rsidRDefault="000B3D16" w:rsidP="000B3D16">
            <w:pPr>
              <w:spacing w:line="480" w:lineRule="auto"/>
              <w:rPr>
                <w:rFonts w:ascii="Times New Roman" w:eastAsia="Calibri" w:hAnsi="Times New Roman" w:cs="Times New Roman"/>
                <w:b/>
                <w:bCs/>
                <w:sz w:val="24"/>
                <w:szCs w:val="24"/>
              </w:rPr>
            </w:pPr>
            <w:r w:rsidRPr="0044516A">
              <w:rPr>
                <w:rFonts w:ascii="Times New Roman" w:eastAsia="Calibri" w:hAnsi="Times New Roman" w:cs="Times New Roman"/>
                <w:b/>
                <w:bCs/>
                <w:sz w:val="24"/>
                <w:szCs w:val="24"/>
              </w:rPr>
              <w:t>X</w:t>
            </w:r>
          </w:p>
        </w:tc>
        <w:tc>
          <w:tcPr>
            <w:tcW w:w="443" w:type="pct"/>
            <w:tcBorders>
              <w:top w:val="single" w:sz="4" w:space="0" w:color="auto"/>
            </w:tcBorders>
          </w:tcPr>
          <w:p w14:paraId="3F798DD6" w14:textId="77777777" w:rsidR="000B3D16" w:rsidRPr="0044516A" w:rsidRDefault="000B3D16" w:rsidP="000B3D16">
            <w:pPr>
              <w:spacing w:line="480" w:lineRule="auto"/>
              <w:rPr>
                <w:rFonts w:ascii="Times New Roman" w:eastAsia="Calibri" w:hAnsi="Times New Roman" w:cs="Times New Roman"/>
                <w:b/>
                <w:bCs/>
                <w:sz w:val="24"/>
                <w:szCs w:val="24"/>
              </w:rPr>
            </w:pPr>
            <w:r w:rsidRPr="0044516A">
              <w:rPr>
                <w:rFonts w:ascii="Times New Roman" w:eastAsia="Calibri" w:hAnsi="Times New Roman" w:cs="Times New Roman"/>
                <w:b/>
                <w:bCs/>
                <w:sz w:val="24"/>
                <w:szCs w:val="24"/>
              </w:rPr>
              <w:t>X * W</w:t>
            </w:r>
          </w:p>
        </w:tc>
      </w:tr>
      <w:tr w:rsidR="000B3D16" w:rsidRPr="000B3D16" w14:paraId="189B8100" w14:textId="77777777" w:rsidTr="00292BC7">
        <w:tc>
          <w:tcPr>
            <w:tcW w:w="818" w:type="pct"/>
            <w:tcBorders>
              <w:top w:val="single" w:sz="12" w:space="0" w:color="auto"/>
            </w:tcBorders>
          </w:tcPr>
          <w:p w14:paraId="6C665F2F"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DVS</w:t>
            </w:r>
          </w:p>
        </w:tc>
        <w:tc>
          <w:tcPr>
            <w:tcW w:w="642" w:type="pct"/>
            <w:tcBorders>
              <w:top w:val="single" w:sz="12" w:space="0" w:color="auto"/>
            </w:tcBorders>
          </w:tcPr>
          <w:p w14:paraId="2E5E83F0"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41.898, 4.83</w:t>
            </w:r>
          </w:p>
          <w:p w14:paraId="7AF85D62"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(32.167, 51.093) ***</w:t>
            </w:r>
          </w:p>
        </w:tc>
        <w:tc>
          <w:tcPr>
            <w:tcW w:w="442" w:type="pct"/>
            <w:tcBorders>
              <w:top w:val="single" w:sz="12" w:space="0" w:color="auto"/>
            </w:tcBorders>
          </w:tcPr>
          <w:p w14:paraId="25237895"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-.001, .01</w:t>
            </w:r>
          </w:p>
          <w:p w14:paraId="5CD5A8E5"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(-.017, .016)</w:t>
            </w:r>
          </w:p>
        </w:tc>
        <w:tc>
          <w:tcPr>
            <w:tcW w:w="442" w:type="pct"/>
            <w:tcBorders>
              <w:top w:val="single" w:sz="12" w:space="0" w:color="auto"/>
            </w:tcBorders>
          </w:tcPr>
          <w:p w14:paraId="0BBD3EF3"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.010, .01</w:t>
            </w:r>
          </w:p>
          <w:p w14:paraId="76249703"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(-.014, .034)</w:t>
            </w:r>
          </w:p>
        </w:tc>
        <w:tc>
          <w:tcPr>
            <w:tcW w:w="442" w:type="pct"/>
            <w:tcBorders>
              <w:top w:val="single" w:sz="12" w:space="0" w:color="auto"/>
            </w:tcBorders>
          </w:tcPr>
          <w:p w14:paraId="74C24AC5"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-.011, .01</w:t>
            </w:r>
          </w:p>
          <w:p w14:paraId="5CBB4AFF"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(-.027, .006)</w:t>
            </w:r>
          </w:p>
        </w:tc>
        <w:tc>
          <w:tcPr>
            <w:tcW w:w="442" w:type="pct"/>
            <w:tcBorders>
              <w:top w:val="single" w:sz="12" w:space="0" w:color="auto"/>
            </w:tcBorders>
          </w:tcPr>
          <w:p w14:paraId="1838F3FA"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-.004, .01</w:t>
            </w:r>
          </w:p>
          <w:p w14:paraId="5BF48167"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(-.027, .020)</w:t>
            </w:r>
          </w:p>
        </w:tc>
        <w:tc>
          <w:tcPr>
            <w:tcW w:w="442" w:type="pct"/>
            <w:tcBorders>
              <w:top w:val="single" w:sz="12" w:space="0" w:color="auto"/>
            </w:tcBorders>
          </w:tcPr>
          <w:p w14:paraId="4E15467A"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-.005, .02</w:t>
            </w:r>
          </w:p>
          <w:p w14:paraId="213D8C0A"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(-.046, .035)</w:t>
            </w:r>
          </w:p>
        </w:tc>
        <w:tc>
          <w:tcPr>
            <w:tcW w:w="442" w:type="pct"/>
            <w:tcBorders>
              <w:top w:val="single" w:sz="12" w:space="0" w:color="auto"/>
            </w:tcBorders>
          </w:tcPr>
          <w:p w14:paraId="51322DAE"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-.020, .03</w:t>
            </w:r>
          </w:p>
          <w:p w14:paraId="0D0F4215"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(-.081, .040)</w:t>
            </w:r>
          </w:p>
        </w:tc>
        <w:tc>
          <w:tcPr>
            <w:tcW w:w="443" w:type="pct"/>
            <w:tcBorders>
              <w:top w:val="single" w:sz="12" w:space="0" w:color="auto"/>
            </w:tcBorders>
          </w:tcPr>
          <w:p w14:paraId="1D66D940"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-.010, .01</w:t>
            </w:r>
          </w:p>
          <w:p w14:paraId="0DA939E1"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(-.038, .017)</w:t>
            </w:r>
          </w:p>
        </w:tc>
        <w:tc>
          <w:tcPr>
            <w:tcW w:w="443" w:type="pct"/>
            <w:tcBorders>
              <w:top w:val="single" w:sz="12" w:space="0" w:color="auto"/>
            </w:tcBorders>
          </w:tcPr>
          <w:p w14:paraId="301E271C"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.030, .02</w:t>
            </w:r>
          </w:p>
          <w:p w14:paraId="0FCF23C2"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(-.009, .067)</w:t>
            </w:r>
          </w:p>
        </w:tc>
      </w:tr>
      <w:tr w:rsidR="000B3D16" w:rsidRPr="000B3D16" w14:paraId="2B332EC2" w14:textId="77777777" w:rsidTr="00292BC7">
        <w:tc>
          <w:tcPr>
            <w:tcW w:w="818" w:type="pct"/>
          </w:tcPr>
          <w:p w14:paraId="20B0A755"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DVS-B</w:t>
            </w:r>
          </w:p>
        </w:tc>
        <w:tc>
          <w:tcPr>
            <w:tcW w:w="642" w:type="pct"/>
          </w:tcPr>
          <w:p w14:paraId="3410228C"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62.159, 19.77 (23.575, 100.803) **</w:t>
            </w:r>
          </w:p>
        </w:tc>
        <w:tc>
          <w:tcPr>
            <w:tcW w:w="442" w:type="pct"/>
          </w:tcPr>
          <w:p w14:paraId="6A0A3750"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-.033, .03</w:t>
            </w:r>
          </w:p>
          <w:p w14:paraId="24F8EBD4"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(-.095, .026)</w:t>
            </w:r>
          </w:p>
        </w:tc>
        <w:tc>
          <w:tcPr>
            <w:tcW w:w="442" w:type="pct"/>
          </w:tcPr>
          <w:p w14:paraId="7C7BEFD7"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-.015, .05</w:t>
            </w:r>
          </w:p>
          <w:p w14:paraId="39AD046A"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(-.104, .077)</w:t>
            </w:r>
          </w:p>
        </w:tc>
        <w:tc>
          <w:tcPr>
            <w:tcW w:w="442" w:type="pct"/>
          </w:tcPr>
          <w:p w14:paraId="3D8F3358"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-.087, .03</w:t>
            </w:r>
          </w:p>
          <w:p w14:paraId="39B192D5"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(-.143, -.030)</w:t>
            </w:r>
          </w:p>
        </w:tc>
        <w:tc>
          <w:tcPr>
            <w:tcW w:w="442" w:type="pct"/>
          </w:tcPr>
          <w:p w14:paraId="6C5AC360"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.012, .04</w:t>
            </w:r>
          </w:p>
          <w:p w14:paraId="71063D72"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(-.073, .098)</w:t>
            </w:r>
          </w:p>
        </w:tc>
        <w:tc>
          <w:tcPr>
            <w:tcW w:w="442" w:type="pct"/>
          </w:tcPr>
          <w:p w14:paraId="17703D1F"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-.058, .08</w:t>
            </w:r>
          </w:p>
          <w:p w14:paraId="47E587BB"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(-.211, .095)</w:t>
            </w:r>
          </w:p>
        </w:tc>
        <w:tc>
          <w:tcPr>
            <w:tcW w:w="442" w:type="pct"/>
          </w:tcPr>
          <w:p w14:paraId="4B94F6FC"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-.048, .10</w:t>
            </w:r>
          </w:p>
          <w:p w14:paraId="2CD40A86"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(-.243, .147)</w:t>
            </w:r>
          </w:p>
        </w:tc>
        <w:tc>
          <w:tcPr>
            <w:tcW w:w="443" w:type="pct"/>
          </w:tcPr>
          <w:p w14:paraId="5DA47C83"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-.051, .05</w:t>
            </w:r>
          </w:p>
          <w:p w14:paraId="0A499286"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(-.153, .051)</w:t>
            </w:r>
          </w:p>
        </w:tc>
        <w:tc>
          <w:tcPr>
            <w:tcW w:w="443" w:type="pct"/>
          </w:tcPr>
          <w:p w14:paraId="4386C57E"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.012, .07</w:t>
            </w:r>
          </w:p>
          <w:p w14:paraId="24535010"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(-.123, .147)</w:t>
            </w:r>
          </w:p>
        </w:tc>
      </w:tr>
      <w:tr w:rsidR="000B3D16" w:rsidRPr="000B3D16" w14:paraId="148C183A" w14:textId="77777777" w:rsidTr="00292BC7">
        <w:tc>
          <w:tcPr>
            <w:tcW w:w="818" w:type="pct"/>
          </w:tcPr>
          <w:p w14:paraId="6595A41D"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DVS-W</w:t>
            </w:r>
          </w:p>
        </w:tc>
        <w:tc>
          <w:tcPr>
            <w:tcW w:w="642" w:type="pct"/>
          </w:tcPr>
          <w:p w14:paraId="38C5CBFF" w14:textId="77777777" w:rsidR="000B3D16" w:rsidRPr="000B3D16" w:rsidRDefault="000B3D16" w:rsidP="000B3D16">
            <w:pPr>
              <w:spacing w:line="480" w:lineRule="auto"/>
              <w:rPr>
                <w:rFonts w:ascii="Times New Roman" w:eastAsia="Calibri" w:hAnsi="Times New Roman" w:cs="Times New Roman"/>
                <w:sz w:val="24"/>
                <w:szCs w:val="24"/>
              </w:rPr>
            </w:pPr>
          </w:p>
        </w:tc>
        <w:tc>
          <w:tcPr>
            <w:tcW w:w="442" w:type="pct"/>
          </w:tcPr>
          <w:p w14:paraId="172FB8DA" w14:textId="77777777" w:rsidR="000B3D16" w:rsidRPr="000B3D16" w:rsidRDefault="000B3D16" w:rsidP="000B3D16">
            <w:pPr>
              <w:spacing w:line="480" w:lineRule="auto"/>
              <w:rPr>
                <w:rFonts w:ascii="Times New Roman" w:eastAsia="Calibri" w:hAnsi="Times New Roman" w:cs="Times New Roman"/>
                <w:sz w:val="24"/>
                <w:szCs w:val="24"/>
              </w:rPr>
            </w:pPr>
          </w:p>
        </w:tc>
        <w:tc>
          <w:tcPr>
            <w:tcW w:w="442" w:type="pct"/>
          </w:tcPr>
          <w:p w14:paraId="1CD3340D" w14:textId="77777777" w:rsidR="000B3D16" w:rsidRPr="000B3D16" w:rsidRDefault="000B3D16" w:rsidP="000B3D16">
            <w:pPr>
              <w:spacing w:line="480" w:lineRule="auto"/>
              <w:rPr>
                <w:rFonts w:ascii="Times New Roman" w:eastAsia="Calibri" w:hAnsi="Times New Roman" w:cs="Times New Roman"/>
                <w:sz w:val="24"/>
                <w:szCs w:val="24"/>
              </w:rPr>
            </w:pPr>
          </w:p>
        </w:tc>
        <w:tc>
          <w:tcPr>
            <w:tcW w:w="442" w:type="pct"/>
          </w:tcPr>
          <w:p w14:paraId="6D809AAE" w14:textId="77777777" w:rsidR="000B3D16" w:rsidRPr="000B3D16" w:rsidRDefault="000B3D16" w:rsidP="000B3D16">
            <w:pPr>
              <w:spacing w:line="480" w:lineRule="auto"/>
              <w:rPr>
                <w:rFonts w:ascii="Times New Roman" w:eastAsia="Calibri" w:hAnsi="Times New Roman" w:cs="Times New Roman"/>
                <w:sz w:val="24"/>
                <w:szCs w:val="24"/>
              </w:rPr>
            </w:pPr>
          </w:p>
        </w:tc>
        <w:tc>
          <w:tcPr>
            <w:tcW w:w="442" w:type="pct"/>
          </w:tcPr>
          <w:p w14:paraId="79BAFBBF" w14:textId="77777777" w:rsidR="000B3D16" w:rsidRPr="000B3D16" w:rsidRDefault="000B3D16" w:rsidP="000B3D16">
            <w:pPr>
              <w:spacing w:line="480" w:lineRule="auto"/>
              <w:rPr>
                <w:rFonts w:ascii="Times New Roman" w:eastAsia="Calibri" w:hAnsi="Times New Roman" w:cs="Times New Roman"/>
                <w:sz w:val="24"/>
                <w:szCs w:val="24"/>
              </w:rPr>
            </w:pPr>
          </w:p>
        </w:tc>
        <w:tc>
          <w:tcPr>
            <w:tcW w:w="442" w:type="pct"/>
          </w:tcPr>
          <w:p w14:paraId="1558B604" w14:textId="77777777" w:rsidR="000B3D16" w:rsidRPr="000B3D16" w:rsidRDefault="000B3D16" w:rsidP="000B3D16">
            <w:pPr>
              <w:spacing w:line="480" w:lineRule="auto"/>
              <w:rPr>
                <w:rFonts w:ascii="Times New Roman" w:eastAsia="Calibri" w:hAnsi="Times New Roman" w:cs="Times New Roman"/>
                <w:sz w:val="24"/>
                <w:szCs w:val="24"/>
              </w:rPr>
            </w:pPr>
          </w:p>
        </w:tc>
        <w:tc>
          <w:tcPr>
            <w:tcW w:w="442" w:type="pct"/>
          </w:tcPr>
          <w:p w14:paraId="074B7306" w14:textId="77777777" w:rsidR="000B3D16" w:rsidRPr="000B3D16" w:rsidRDefault="000B3D16" w:rsidP="000B3D16">
            <w:pPr>
              <w:spacing w:line="480" w:lineRule="auto"/>
              <w:rPr>
                <w:rFonts w:ascii="Times New Roman" w:eastAsia="Calibri" w:hAnsi="Times New Roman" w:cs="Times New Roman"/>
                <w:sz w:val="24"/>
                <w:szCs w:val="24"/>
              </w:rPr>
            </w:pPr>
          </w:p>
        </w:tc>
        <w:tc>
          <w:tcPr>
            <w:tcW w:w="443" w:type="pct"/>
          </w:tcPr>
          <w:p w14:paraId="7488702A" w14:textId="77777777" w:rsidR="000B3D16" w:rsidRPr="000B3D16" w:rsidRDefault="000B3D16" w:rsidP="000B3D16">
            <w:pPr>
              <w:spacing w:line="480" w:lineRule="auto"/>
              <w:rPr>
                <w:rFonts w:ascii="Times New Roman" w:eastAsia="Calibri" w:hAnsi="Times New Roman" w:cs="Times New Roman"/>
                <w:sz w:val="24"/>
                <w:szCs w:val="24"/>
              </w:rPr>
            </w:pPr>
          </w:p>
        </w:tc>
        <w:tc>
          <w:tcPr>
            <w:tcW w:w="443" w:type="pct"/>
          </w:tcPr>
          <w:p w14:paraId="3143E3EF" w14:textId="77777777" w:rsidR="000B3D16" w:rsidRPr="000B3D16" w:rsidRDefault="000B3D16" w:rsidP="000B3D16">
            <w:pPr>
              <w:spacing w:line="480" w:lineRule="auto"/>
              <w:rPr>
                <w:rFonts w:ascii="Times New Roman" w:eastAsia="Calibri" w:hAnsi="Times New Roman" w:cs="Times New Roman"/>
                <w:sz w:val="24"/>
                <w:szCs w:val="24"/>
              </w:rPr>
            </w:pPr>
          </w:p>
        </w:tc>
      </w:tr>
      <w:tr w:rsidR="000B3D16" w:rsidRPr="000B3D16" w14:paraId="6FDD2123" w14:textId="77777777" w:rsidTr="00292BC7">
        <w:tc>
          <w:tcPr>
            <w:tcW w:w="818" w:type="pct"/>
          </w:tcPr>
          <w:p w14:paraId="5D8A18B9" w14:textId="77777777" w:rsidR="000B3D16" w:rsidRPr="000B3D16" w:rsidRDefault="000B3D16" w:rsidP="000B3D16">
            <w:pPr>
              <w:spacing w:line="480" w:lineRule="auto"/>
              <w:ind w:left="720"/>
              <w:rPr>
                <w:rFonts w:ascii="Times New Roman" w:eastAsia="Calibri" w:hAnsi="Times New Roman" w:cs="Times New Roman"/>
                <w:sz w:val="24"/>
                <w:szCs w:val="24"/>
              </w:rPr>
            </w:pPr>
            <w:r w:rsidRPr="000B3D16">
              <w:rPr>
                <w:rFonts w:ascii="Times New Roman" w:eastAsia="Calibri" w:hAnsi="Times New Roman" w:cs="Times New Roman"/>
                <w:sz w:val="24"/>
                <w:szCs w:val="24"/>
              </w:rPr>
              <w:t>Breakfast foods</w:t>
            </w:r>
          </w:p>
        </w:tc>
        <w:tc>
          <w:tcPr>
            <w:tcW w:w="642" w:type="pct"/>
          </w:tcPr>
          <w:p w14:paraId="15E35F21"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8.998, 4.06</w:t>
            </w:r>
          </w:p>
          <w:p w14:paraId="4EC53A5F"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lastRenderedPageBreak/>
              <w:t>(1.377, 17.185) *</w:t>
            </w:r>
          </w:p>
        </w:tc>
        <w:tc>
          <w:tcPr>
            <w:tcW w:w="442" w:type="pct"/>
          </w:tcPr>
          <w:p w14:paraId="7F5D2FFD"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lastRenderedPageBreak/>
              <w:t>.001, .01</w:t>
            </w:r>
          </w:p>
          <w:p w14:paraId="3507092D"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lastRenderedPageBreak/>
              <w:t>(-.010, .012)</w:t>
            </w:r>
          </w:p>
        </w:tc>
        <w:tc>
          <w:tcPr>
            <w:tcW w:w="442" w:type="pct"/>
          </w:tcPr>
          <w:p w14:paraId="69F7DE62"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lastRenderedPageBreak/>
              <w:t>-.001, .01</w:t>
            </w:r>
          </w:p>
          <w:p w14:paraId="651B4A0A"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lastRenderedPageBreak/>
              <w:t>(-.018, .016)</w:t>
            </w:r>
          </w:p>
        </w:tc>
        <w:tc>
          <w:tcPr>
            <w:tcW w:w="442" w:type="pct"/>
          </w:tcPr>
          <w:p w14:paraId="62F445CF"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lastRenderedPageBreak/>
              <w:t>-.008, .01</w:t>
            </w:r>
          </w:p>
          <w:p w14:paraId="502710C8"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lastRenderedPageBreak/>
              <w:t>(-.020, .003)</w:t>
            </w:r>
          </w:p>
        </w:tc>
        <w:tc>
          <w:tcPr>
            <w:tcW w:w="442" w:type="pct"/>
          </w:tcPr>
          <w:p w14:paraId="05BBA8CB"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lastRenderedPageBreak/>
              <w:t>-.008, .07</w:t>
            </w:r>
          </w:p>
          <w:p w14:paraId="0B4728F3"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lastRenderedPageBreak/>
              <w:t>(-.025, .011)</w:t>
            </w:r>
          </w:p>
        </w:tc>
        <w:tc>
          <w:tcPr>
            <w:tcW w:w="442" w:type="pct"/>
          </w:tcPr>
          <w:p w14:paraId="43FAA468"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lastRenderedPageBreak/>
              <w:t>.005, .02</w:t>
            </w:r>
          </w:p>
          <w:p w14:paraId="0181F11E"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lastRenderedPageBreak/>
              <w:t>(-.025, .034)</w:t>
            </w:r>
          </w:p>
        </w:tc>
        <w:tc>
          <w:tcPr>
            <w:tcW w:w="442" w:type="pct"/>
          </w:tcPr>
          <w:p w14:paraId="710BBC60"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lastRenderedPageBreak/>
              <w:t>-.021, .02</w:t>
            </w:r>
          </w:p>
          <w:p w14:paraId="6A469CB8"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lastRenderedPageBreak/>
              <w:t>(-.063, .020)</w:t>
            </w:r>
          </w:p>
        </w:tc>
        <w:tc>
          <w:tcPr>
            <w:tcW w:w="443" w:type="pct"/>
          </w:tcPr>
          <w:p w14:paraId="31F72F2A"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lastRenderedPageBreak/>
              <w:t>-.015, .01</w:t>
            </w:r>
          </w:p>
          <w:p w14:paraId="72D91C72"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lastRenderedPageBreak/>
              <w:t>(-.036, .005)</w:t>
            </w:r>
          </w:p>
        </w:tc>
        <w:tc>
          <w:tcPr>
            <w:tcW w:w="443" w:type="pct"/>
          </w:tcPr>
          <w:p w14:paraId="0E25387A"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lastRenderedPageBreak/>
              <w:t>.023, .02</w:t>
            </w:r>
          </w:p>
          <w:p w14:paraId="44F46BEC"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lastRenderedPageBreak/>
              <w:t>(-.010, .051)</w:t>
            </w:r>
          </w:p>
        </w:tc>
      </w:tr>
      <w:tr w:rsidR="000B3D16" w:rsidRPr="000B3D16" w14:paraId="1A5F98A9" w14:textId="77777777" w:rsidTr="00292BC7">
        <w:tc>
          <w:tcPr>
            <w:tcW w:w="818" w:type="pct"/>
          </w:tcPr>
          <w:p w14:paraId="114D24D8" w14:textId="77777777" w:rsidR="000B3D16" w:rsidRPr="000B3D16" w:rsidRDefault="000B3D16" w:rsidP="000B3D16">
            <w:pPr>
              <w:spacing w:line="480" w:lineRule="auto"/>
              <w:ind w:left="720"/>
              <w:rPr>
                <w:rFonts w:ascii="Times New Roman" w:eastAsia="Calibri" w:hAnsi="Times New Roman" w:cs="Times New Roman"/>
                <w:sz w:val="24"/>
                <w:szCs w:val="24"/>
              </w:rPr>
            </w:pPr>
            <w:r w:rsidRPr="000B3D16">
              <w:rPr>
                <w:rFonts w:ascii="Times New Roman" w:eastAsia="Calibri" w:hAnsi="Times New Roman" w:cs="Times New Roman"/>
                <w:sz w:val="24"/>
                <w:szCs w:val="24"/>
              </w:rPr>
              <w:lastRenderedPageBreak/>
              <w:t>Lunch and dinner entrees</w:t>
            </w:r>
          </w:p>
        </w:tc>
        <w:tc>
          <w:tcPr>
            <w:tcW w:w="642" w:type="pct"/>
          </w:tcPr>
          <w:p w14:paraId="578B1FF3"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21.564, 9.13</w:t>
            </w:r>
          </w:p>
          <w:p w14:paraId="0F5590EF"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(3.646, 39.196) *</w:t>
            </w:r>
          </w:p>
        </w:tc>
        <w:tc>
          <w:tcPr>
            <w:tcW w:w="442" w:type="pct"/>
          </w:tcPr>
          <w:p w14:paraId="60A5EAA0"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-.008, .01</w:t>
            </w:r>
          </w:p>
          <w:p w14:paraId="5826F91B"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(-.032, .015)</w:t>
            </w:r>
          </w:p>
        </w:tc>
        <w:tc>
          <w:tcPr>
            <w:tcW w:w="442" w:type="pct"/>
          </w:tcPr>
          <w:p w14:paraId="6A2F59BF"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.010, .02</w:t>
            </w:r>
          </w:p>
          <w:p w14:paraId="3592E588"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(-.025, .045)</w:t>
            </w:r>
          </w:p>
        </w:tc>
        <w:tc>
          <w:tcPr>
            <w:tcW w:w="442" w:type="pct"/>
          </w:tcPr>
          <w:p w14:paraId="5F7C5085"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.004, .01</w:t>
            </w:r>
          </w:p>
          <w:p w14:paraId="3F29EE69"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(-.020, .028)</w:t>
            </w:r>
          </w:p>
        </w:tc>
        <w:tc>
          <w:tcPr>
            <w:tcW w:w="442" w:type="pct"/>
          </w:tcPr>
          <w:p w14:paraId="46AC01CB"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.025, .02</w:t>
            </w:r>
          </w:p>
          <w:p w14:paraId="4FCDA5CE"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(-.014, .061)</w:t>
            </w:r>
          </w:p>
        </w:tc>
        <w:tc>
          <w:tcPr>
            <w:tcW w:w="442" w:type="pct"/>
          </w:tcPr>
          <w:p w14:paraId="1F5EC09B"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.028, .03</w:t>
            </w:r>
          </w:p>
          <w:p w14:paraId="110FBBF3"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(-.031, .084)</w:t>
            </w:r>
          </w:p>
        </w:tc>
        <w:tc>
          <w:tcPr>
            <w:tcW w:w="442" w:type="pct"/>
          </w:tcPr>
          <w:p w14:paraId="23AA1140"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-.046, .04</w:t>
            </w:r>
          </w:p>
          <w:p w14:paraId="4E649206"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(-.125, .030)</w:t>
            </w:r>
          </w:p>
        </w:tc>
        <w:tc>
          <w:tcPr>
            <w:tcW w:w="443" w:type="pct"/>
          </w:tcPr>
          <w:p w14:paraId="0342DEDA"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-.022, .02</w:t>
            </w:r>
          </w:p>
          <w:p w14:paraId="376C0F89"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(-.066, .022)</w:t>
            </w:r>
          </w:p>
        </w:tc>
        <w:tc>
          <w:tcPr>
            <w:tcW w:w="443" w:type="pct"/>
          </w:tcPr>
          <w:p w14:paraId="479CD968"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.069, .03</w:t>
            </w:r>
          </w:p>
          <w:p w14:paraId="674D4511"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(.009, .129)</w:t>
            </w:r>
          </w:p>
        </w:tc>
      </w:tr>
      <w:tr w:rsidR="000B3D16" w:rsidRPr="000B3D16" w14:paraId="70101223" w14:textId="77777777" w:rsidTr="00292BC7">
        <w:tc>
          <w:tcPr>
            <w:tcW w:w="818" w:type="pct"/>
          </w:tcPr>
          <w:p w14:paraId="60704C0E" w14:textId="77777777" w:rsidR="000B3D16" w:rsidRPr="000B3D16" w:rsidRDefault="000B3D16" w:rsidP="000B3D16">
            <w:pPr>
              <w:spacing w:line="480" w:lineRule="auto"/>
              <w:ind w:left="720"/>
              <w:rPr>
                <w:rFonts w:ascii="Times New Roman" w:eastAsia="Calibri" w:hAnsi="Times New Roman" w:cs="Times New Roman"/>
                <w:sz w:val="24"/>
                <w:szCs w:val="24"/>
              </w:rPr>
            </w:pPr>
            <w:r w:rsidRPr="000B3D16">
              <w:rPr>
                <w:rFonts w:ascii="Times New Roman" w:eastAsia="Calibri" w:hAnsi="Times New Roman" w:cs="Times New Roman"/>
                <w:sz w:val="24"/>
                <w:szCs w:val="24"/>
              </w:rPr>
              <w:t>Sweets, snacks, and carbohydrates</w:t>
            </w:r>
          </w:p>
        </w:tc>
        <w:tc>
          <w:tcPr>
            <w:tcW w:w="642" w:type="pct"/>
          </w:tcPr>
          <w:p w14:paraId="4F22ABEC"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18.357, 8.21</w:t>
            </w:r>
          </w:p>
          <w:p w14:paraId="002A59B9"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(2.234, 34.481) *</w:t>
            </w:r>
          </w:p>
        </w:tc>
        <w:tc>
          <w:tcPr>
            <w:tcW w:w="442" w:type="pct"/>
          </w:tcPr>
          <w:p w14:paraId="73C0D1A4"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.017, .02</w:t>
            </w:r>
          </w:p>
          <w:p w14:paraId="47376CB3"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(-.012, .045)</w:t>
            </w:r>
          </w:p>
        </w:tc>
        <w:tc>
          <w:tcPr>
            <w:tcW w:w="442" w:type="pct"/>
          </w:tcPr>
          <w:p w14:paraId="3451FB73"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.031, .02</w:t>
            </w:r>
          </w:p>
          <w:p w14:paraId="48283E3F"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(-.007, .071)</w:t>
            </w:r>
          </w:p>
        </w:tc>
        <w:tc>
          <w:tcPr>
            <w:tcW w:w="442" w:type="pct"/>
          </w:tcPr>
          <w:p w14:paraId="4AE8DE10"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.003, .02</w:t>
            </w:r>
          </w:p>
          <w:p w14:paraId="629BEA38"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(-.027, .031)</w:t>
            </w:r>
          </w:p>
        </w:tc>
        <w:tc>
          <w:tcPr>
            <w:tcW w:w="442" w:type="pct"/>
          </w:tcPr>
          <w:p w14:paraId="12756174"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-.017, .02</w:t>
            </w:r>
          </w:p>
          <w:p w14:paraId="3C286353"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(-.059, .022)</w:t>
            </w:r>
          </w:p>
        </w:tc>
        <w:tc>
          <w:tcPr>
            <w:tcW w:w="442" w:type="pct"/>
          </w:tcPr>
          <w:p w14:paraId="74774C3A"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.003, .04</w:t>
            </w:r>
          </w:p>
          <w:p w14:paraId="1FB44E8C"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(-.063, .070)</w:t>
            </w:r>
          </w:p>
        </w:tc>
        <w:tc>
          <w:tcPr>
            <w:tcW w:w="442" w:type="pct"/>
          </w:tcPr>
          <w:p w14:paraId="633625E7"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.014, .04</w:t>
            </w:r>
          </w:p>
          <w:p w14:paraId="2F58EEFA"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(-.067, .099)</w:t>
            </w:r>
          </w:p>
        </w:tc>
        <w:tc>
          <w:tcPr>
            <w:tcW w:w="443" w:type="pct"/>
          </w:tcPr>
          <w:p w14:paraId="01D4C16B"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.031, .03</w:t>
            </w:r>
          </w:p>
          <w:p w14:paraId="5A0CDC1E"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(-.022, .082)</w:t>
            </w:r>
          </w:p>
        </w:tc>
        <w:tc>
          <w:tcPr>
            <w:tcW w:w="443" w:type="pct"/>
          </w:tcPr>
          <w:p w14:paraId="3A655839"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.037, .03</w:t>
            </w:r>
          </w:p>
          <w:p w14:paraId="5CF64DB5"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(-.026, .100)</w:t>
            </w:r>
          </w:p>
        </w:tc>
      </w:tr>
      <w:tr w:rsidR="000B3D16" w:rsidRPr="000B3D16" w14:paraId="6051F63A" w14:textId="77777777" w:rsidTr="00292BC7">
        <w:tc>
          <w:tcPr>
            <w:tcW w:w="818" w:type="pct"/>
          </w:tcPr>
          <w:p w14:paraId="3394AC72" w14:textId="77777777" w:rsidR="000B3D16" w:rsidRPr="000B3D16" w:rsidRDefault="000B3D16" w:rsidP="000B3D16">
            <w:pPr>
              <w:spacing w:line="480" w:lineRule="auto"/>
              <w:ind w:left="720"/>
              <w:rPr>
                <w:rFonts w:ascii="Times New Roman" w:eastAsia="Calibri" w:hAnsi="Times New Roman" w:cs="Times New Roman"/>
                <w:sz w:val="24"/>
                <w:szCs w:val="24"/>
              </w:rPr>
            </w:pPr>
            <w:r w:rsidRPr="000B3D16">
              <w:rPr>
                <w:rFonts w:ascii="Times New Roman" w:eastAsia="Calibri" w:hAnsi="Times New Roman" w:cs="Times New Roman"/>
                <w:sz w:val="24"/>
                <w:szCs w:val="24"/>
              </w:rPr>
              <w:t>Fruits</w:t>
            </w:r>
          </w:p>
        </w:tc>
        <w:tc>
          <w:tcPr>
            <w:tcW w:w="642" w:type="pct"/>
          </w:tcPr>
          <w:p w14:paraId="69A86242"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23.360, 3.23</w:t>
            </w:r>
          </w:p>
          <w:p w14:paraId="7BCE7DCD"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(17.011, 29.709) ***</w:t>
            </w:r>
          </w:p>
        </w:tc>
        <w:tc>
          <w:tcPr>
            <w:tcW w:w="442" w:type="pct"/>
          </w:tcPr>
          <w:p w14:paraId="3BBD1D08"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-.003, .01</w:t>
            </w:r>
          </w:p>
          <w:p w14:paraId="610F839C"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(-.014, .008)</w:t>
            </w:r>
          </w:p>
        </w:tc>
        <w:tc>
          <w:tcPr>
            <w:tcW w:w="442" w:type="pct"/>
          </w:tcPr>
          <w:p w14:paraId="2B38F15B"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.008, .01</w:t>
            </w:r>
          </w:p>
          <w:p w14:paraId="4290094C"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(-.010, .026)</w:t>
            </w:r>
          </w:p>
        </w:tc>
        <w:tc>
          <w:tcPr>
            <w:tcW w:w="442" w:type="pct"/>
          </w:tcPr>
          <w:p w14:paraId="2AC18F43"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-.013, .01</w:t>
            </w:r>
          </w:p>
          <w:p w14:paraId="5EA1D155"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(-.022, -.004)</w:t>
            </w:r>
          </w:p>
        </w:tc>
        <w:tc>
          <w:tcPr>
            <w:tcW w:w="442" w:type="pct"/>
          </w:tcPr>
          <w:p w14:paraId="00E89B79"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.003, .01</w:t>
            </w:r>
          </w:p>
          <w:p w14:paraId="76A13284"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(-.012, .017)</w:t>
            </w:r>
          </w:p>
        </w:tc>
        <w:tc>
          <w:tcPr>
            <w:tcW w:w="442" w:type="pct"/>
          </w:tcPr>
          <w:p w14:paraId="211BEFB0"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-.031, .01</w:t>
            </w:r>
          </w:p>
          <w:p w14:paraId="47C6EA02"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(-.060, -.003)</w:t>
            </w:r>
          </w:p>
        </w:tc>
        <w:tc>
          <w:tcPr>
            <w:tcW w:w="442" w:type="pct"/>
          </w:tcPr>
          <w:p w14:paraId="350C3BF9"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.019, .02</w:t>
            </w:r>
          </w:p>
          <w:p w14:paraId="316592DA"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(-.022, .062)</w:t>
            </w:r>
          </w:p>
        </w:tc>
        <w:tc>
          <w:tcPr>
            <w:tcW w:w="443" w:type="pct"/>
          </w:tcPr>
          <w:p w14:paraId="20BF9568"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.019, .01</w:t>
            </w:r>
          </w:p>
          <w:p w14:paraId="70D372F2"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(.001, .037)</w:t>
            </w:r>
          </w:p>
        </w:tc>
        <w:tc>
          <w:tcPr>
            <w:tcW w:w="443" w:type="pct"/>
          </w:tcPr>
          <w:p w14:paraId="7AEDA8A5"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.009, .01</w:t>
            </w:r>
          </w:p>
          <w:p w14:paraId="0A6BB02A"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(-.019, .036)</w:t>
            </w:r>
          </w:p>
        </w:tc>
      </w:tr>
      <w:tr w:rsidR="000B3D16" w:rsidRPr="000B3D16" w14:paraId="1FA15315" w14:textId="77777777" w:rsidTr="00292BC7">
        <w:tc>
          <w:tcPr>
            <w:tcW w:w="818" w:type="pct"/>
          </w:tcPr>
          <w:p w14:paraId="435FE709" w14:textId="77777777" w:rsidR="000B3D16" w:rsidRPr="000B3D16" w:rsidRDefault="000B3D16" w:rsidP="000B3D16">
            <w:pPr>
              <w:spacing w:line="480" w:lineRule="auto"/>
              <w:ind w:left="720"/>
              <w:rPr>
                <w:rFonts w:ascii="Times New Roman" w:eastAsia="Calibri" w:hAnsi="Times New Roman" w:cs="Times New Roman"/>
                <w:sz w:val="24"/>
                <w:szCs w:val="24"/>
              </w:rPr>
            </w:pPr>
            <w:r w:rsidRPr="000B3D16">
              <w:rPr>
                <w:rFonts w:ascii="Times New Roman" w:eastAsia="Calibri" w:hAnsi="Times New Roman" w:cs="Times New Roman"/>
                <w:sz w:val="24"/>
                <w:szCs w:val="24"/>
              </w:rPr>
              <w:t>Vegetables</w:t>
            </w:r>
          </w:p>
        </w:tc>
        <w:tc>
          <w:tcPr>
            <w:tcW w:w="642" w:type="pct"/>
          </w:tcPr>
          <w:p w14:paraId="512F278C"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16.472, 3.22</w:t>
            </w:r>
          </w:p>
          <w:p w14:paraId="190D198D"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(10.157, 22.787) ***</w:t>
            </w:r>
          </w:p>
        </w:tc>
        <w:tc>
          <w:tcPr>
            <w:tcW w:w="442" w:type="pct"/>
          </w:tcPr>
          <w:p w14:paraId="2699FB15"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-.005, .01</w:t>
            </w:r>
          </w:p>
          <w:p w14:paraId="7C422BB1"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(-.015, .005)</w:t>
            </w:r>
          </w:p>
        </w:tc>
        <w:tc>
          <w:tcPr>
            <w:tcW w:w="442" w:type="pct"/>
          </w:tcPr>
          <w:p w14:paraId="1193280E"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-.015, .01</w:t>
            </w:r>
          </w:p>
          <w:p w14:paraId="55745336"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(-.030, .002)</w:t>
            </w:r>
          </w:p>
        </w:tc>
        <w:tc>
          <w:tcPr>
            <w:tcW w:w="442" w:type="pct"/>
          </w:tcPr>
          <w:p w14:paraId="6AA92C4F"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-.002, -.01</w:t>
            </w:r>
          </w:p>
          <w:p w14:paraId="7715CFE7"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(-.011, .007)</w:t>
            </w:r>
          </w:p>
        </w:tc>
        <w:tc>
          <w:tcPr>
            <w:tcW w:w="442" w:type="pct"/>
          </w:tcPr>
          <w:p w14:paraId="1AD5BEC4"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&lt;.001, .01</w:t>
            </w:r>
          </w:p>
          <w:p w14:paraId="150423C5"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(-.014, .014)</w:t>
            </w:r>
          </w:p>
        </w:tc>
        <w:tc>
          <w:tcPr>
            <w:tcW w:w="442" w:type="pct"/>
          </w:tcPr>
          <w:p w14:paraId="5ADD09BE"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-.003, .01</w:t>
            </w:r>
          </w:p>
          <w:p w14:paraId="6CCB9B4F"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(-.029, .020)</w:t>
            </w:r>
          </w:p>
        </w:tc>
        <w:tc>
          <w:tcPr>
            <w:tcW w:w="442" w:type="pct"/>
          </w:tcPr>
          <w:p w14:paraId="5A120502"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-.034, .02</w:t>
            </w:r>
          </w:p>
          <w:p w14:paraId="0056F95E"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(-.070, .002)</w:t>
            </w:r>
          </w:p>
        </w:tc>
        <w:tc>
          <w:tcPr>
            <w:tcW w:w="443" w:type="pct"/>
          </w:tcPr>
          <w:p w14:paraId="23A9443F"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-.015, .01</w:t>
            </w:r>
          </w:p>
          <w:p w14:paraId="2FABE81A"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(-.032, .002)</w:t>
            </w:r>
          </w:p>
        </w:tc>
        <w:tc>
          <w:tcPr>
            <w:tcW w:w="443" w:type="pct"/>
          </w:tcPr>
          <w:p w14:paraId="70F3ECAF"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-.008, .01</w:t>
            </w:r>
          </w:p>
          <w:p w14:paraId="58CBDB1A"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(-.031, .015)</w:t>
            </w:r>
          </w:p>
        </w:tc>
      </w:tr>
      <w:tr w:rsidR="000B3D16" w:rsidRPr="000B3D16" w14:paraId="2CD707DB" w14:textId="77777777" w:rsidTr="00292BC7">
        <w:tc>
          <w:tcPr>
            <w:tcW w:w="818" w:type="pct"/>
          </w:tcPr>
          <w:p w14:paraId="0AFD0FEB" w14:textId="77777777" w:rsidR="000B3D16" w:rsidRPr="000B3D16" w:rsidRDefault="000B3D16" w:rsidP="000B3D16">
            <w:pPr>
              <w:spacing w:line="480" w:lineRule="auto"/>
              <w:ind w:left="720"/>
              <w:rPr>
                <w:rFonts w:ascii="Times New Roman" w:eastAsia="Calibri" w:hAnsi="Times New Roman" w:cs="Times New Roman"/>
                <w:sz w:val="24"/>
                <w:szCs w:val="24"/>
              </w:rPr>
            </w:pPr>
            <w:r w:rsidRPr="000B3D16">
              <w:rPr>
                <w:rFonts w:ascii="Times New Roman" w:eastAsia="Calibri" w:hAnsi="Times New Roman" w:cs="Times New Roman"/>
                <w:sz w:val="24"/>
                <w:szCs w:val="24"/>
              </w:rPr>
              <w:lastRenderedPageBreak/>
              <w:t>Energy-containing beverages</w:t>
            </w:r>
          </w:p>
        </w:tc>
        <w:tc>
          <w:tcPr>
            <w:tcW w:w="642" w:type="pct"/>
          </w:tcPr>
          <w:p w14:paraId="29586232"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33.176, 5.74</w:t>
            </w:r>
          </w:p>
          <w:p w14:paraId="3EBBD801"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(21.854, 44.576) ***</w:t>
            </w:r>
          </w:p>
        </w:tc>
        <w:tc>
          <w:tcPr>
            <w:tcW w:w="442" w:type="pct"/>
          </w:tcPr>
          <w:p w14:paraId="475A6EE9"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.003, .01</w:t>
            </w:r>
          </w:p>
          <w:p w14:paraId="735DC499"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(-.017, .023)</w:t>
            </w:r>
          </w:p>
        </w:tc>
        <w:tc>
          <w:tcPr>
            <w:tcW w:w="442" w:type="pct"/>
          </w:tcPr>
          <w:p w14:paraId="6F4C0742"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.024, .01</w:t>
            </w:r>
          </w:p>
          <w:p w14:paraId="52BF5B8C"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(-.002, .048)</w:t>
            </w:r>
          </w:p>
        </w:tc>
        <w:tc>
          <w:tcPr>
            <w:tcW w:w="442" w:type="pct"/>
          </w:tcPr>
          <w:p w14:paraId="1227EB58"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.004, .01</w:t>
            </w:r>
          </w:p>
          <w:p w14:paraId="207C4E83"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(-.012, .020)</w:t>
            </w:r>
          </w:p>
        </w:tc>
        <w:tc>
          <w:tcPr>
            <w:tcW w:w="442" w:type="pct"/>
          </w:tcPr>
          <w:p w14:paraId="5BDCAC43"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-.013, .01</w:t>
            </w:r>
          </w:p>
          <w:p w14:paraId="3BC97AC7"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(-.038, .012)</w:t>
            </w:r>
          </w:p>
        </w:tc>
        <w:tc>
          <w:tcPr>
            <w:tcW w:w="442" w:type="pct"/>
          </w:tcPr>
          <w:p w14:paraId="3B780879"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.013, .02</w:t>
            </w:r>
          </w:p>
          <w:p w14:paraId="06E9DE2E"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(-.034, .059)</w:t>
            </w:r>
          </w:p>
        </w:tc>
        <w:tc>
          <w:tcPr>
            <w:tcW w:w="442" w:type="pct"/>
          </w:tcPr>
          <w:p w14:paraId="54FD447B"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.038, .03</w:t>
            </w:r>
          </w:p>
          <w:p w14:paraId="1338FE40"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(-.020, .096)</w:t>
            </w:r>
          </w:p>
        </w:tc>
        <w:tc>
          <w:tcPr>
            <w:tcW w:w="443" w:type="pct"/>
          </w:tcPr>
          <w:p w14:paraId="0C7E8F61"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-.016, .02</w:t>
            </w:r>
          </w:p>
          <w:p w14:paraId="6E4F4391"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(-.050, .017)</w:t>
            </w:r>
          </w:p>
        </w:tc>
        <w:tc>
          <w:tcPr>
            <w:tcW w:w="443" w:type="pct"/>
          </w:tcPr>
          <w:p w14:paraId="71E00EE1"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.005, .02</w:t>
            </w:r>
          </w:p>
          <w:p w14:paraId="3BA7BBA9"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(-.043, .049)</w:t>
            </w:r>
          </w:p>
        </w:tc>
      </w:tr>
      <w:tr w:rsidR="000B3D16" w:rsidRPr="000B3D16" w14:paraId="798B2B54" w14:textId="77777777" w:rsidTr="00292BC7">
        <w:tc>
          <w:tcPr>
            <w:tcW w:w="818" w:type="pct"/>
            <w:tcBorders>
              <w:bottom w:val="single" w:sz="12" w:space="0" w:color="auto"/>
            </w:tcBorders>
          </w:tcPr>
          <w:p w14:paraId="50551EA5" w14:textId="77777777" w:rsidR="000B3D16" w:rsidRPr="000B3D16" w:rsidRDefault="000B3D16" w:rsidP="000B3D16">
            <w:pPr>
              <w:spacing w:line="480" w:lineRule="auto"/>
              <w:ind w:left="720"/>
              <w:rPr>
                <w:rFonts w:ascii="Times New Roman" w:eastAsia="Calibri" w:hAnsi="Times New Roman" w:cs="Times New Roman"/>
                <w:sz w:val="24"/>
                <w:szCs w:val="24"/>
              </w:rPr>
            </w:pPr>
            <w:r w:rsidRPr="000B3D16">
              <w:rPr>
                <w:rFonts w:ascii="Times New Roman" w:eastAsia="Calibri" w:hAnsi="Times New Roman" w:cs="Times New Roman"/>
                <w:sz w:val="24"/>
                <w:szCs w:val="24"/>
              </w:rPr>
              <w:t>Other dairy products</w:t>
            </w:r>
          </w:p>
        </w:tc>
        <w:tc>
          <w:tcPr>
            <w:tcW w:w="642" w:type="pct"/>
            <w:tcBorders>
              <w:bottom w:val="single" w:sz="12" w:space="0" w:color="auto"/>
            </w:tcBorders>
          </w:tcPr>
          <w:p w14:paraId="6C8581B8"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3.238, 3.756</w:t>
            </w:r>
          </w:p>
          <w:p w14:paraId="58CE719E"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(-4.135, 10.612)</w:t>
            </w:r>
          </w:p>
        </w:tc>
        <w:tc>
          <w:tcPr>
            <w:tcW w:w="442" w:type="pct"/>
            <w:tcBorders>
              <w:bottom w:val="single" w:sz="12" w:space="0" w:color="auto"/>
            </w:tcBorders>
          </w:tcPr>
          <w:p w14:paraId="02E9AB52"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-.012, .01</w:t>
            </w:r>
          </w:p>
          <w:p w14:paraId="595E1200"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(-.025, .001)</w:t>
            </w:r>
          </w:p>
        </w:tc>
        <w:tc>
          <w:tcPr>
            <w:tcW w:w="442" w:type="pct"/>
            <w:tcBorders>
              <w:bottom w:val="single" w:sz="12" w:space="0" w:color="auto"/>
            </w:tcBorders>
          </w:tcPr>
          <w:p w14:paraId="08E56019"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.016, .01</w:t>
            </w:r>
          </w:p>
          <w:p w14:paraId="62A45E3F"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(-.004, .037)</w:t>
            </w:r>
          </w:p>
        </w:tc>
        <w:tc>
          <w:tcPr>
            <w:tcW w:w="442" w:type="pct"/>
            <w:tcBorders>
              <w:bottom w:val="single" w:sz="12" w:space="0" w:color="auto"/>
            </w:tcBorders>
          </w:tcPr>
          <w:p w14:paraId="56C07572"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-.006, .01</w:t>
            </w:r>
          </w:p>
          <w:p w14:paraId="30667919"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(-.017, .006)</w:t>
            </w:r>
          </w:p>
        </w:tc>
        <w:tc>
          <w:tcPr>
            <w:tcW w:w="442" w:type="pct"/>
            <w:tcBorders>
              <w:bottom w:val="single" w:sz="12" w:space="0" w:color="auto"/>
            </w:tcBorders>
          </w:tcPr>
          <w:p w14:paraId="66407006"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-.002, .01</w:t>
            </w:r>
          </w:p>
          <w:p w14:paraId="51167C02"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(-.019, .014)</w:t>
            </w:r>
          </w:p>
        </w:tc>
        <w:tc>
          <w:tcPr>
            <w:tcW w:w="442" w:type="pct"/>
            <w:tcBorders>
              <w:bottom w:val="single" w:sz="12" w:space="0" w:color="auto"/>
            </w:tcBorders>
          </w:tcPr>
          <w:p w14:paraId="66A02CCB"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-.010, .02</w:t>
            </w:r>
          </w:p>
          <w:p w14:paraId="29E3604F"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(-.040, .019)</w:t>
            </w:r>
          </w:p>
        </w:tc>
        <w:tc>
          <w:tcPr>
            <w:tcW w:w="442" w:type="pct"/>
            <w:tcBorders>
              <w:bottom w:val="single" w:sz="12" w:space="0" w:color="auto"/>
            </w:tcBorders>
          </w:tcPr>
          <w:p w14:paraId="12F27425"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.037, .02</w:t>
            </w:r>
          </w:p>
          <w:p w14:paraId="7A5E60D1"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(-.007, .084)</w:t>
            </w:r>
          </w:p>
        </w:tc>
        <w:tc>
          <w:tcPr>
            <w:tcW w:w="443" w:type="pct"/>
            <w:tcBorders>
              <w:bottom w:val="single" w:sz="12" w:space="0" w:color="auto"/>
            </w:tcBorders>
          </w:tcPr>
          <w:p w14:paraId="11B526AB"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-.014, .01</w:t>
            </w:r>
          </w:p>
          <w:p w14:paraId="6D992198"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(-.036, .009)</w:t>
            </w:r>
          </w:p>
        </w:tc>
        <w:tc>
          <w:tcPr>
            <w:tcW w:w="443" w:type="pct"/>
            <w:tcBorders>
              <w:bottom w:val="single" w:sz="12" w:space="0" w:color="auto"/>
            </w:tcBorders>
          </w:tcPr>
          <w:p w14:paraId="26AABC41"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.009, .02</w:t>
            </w:r>
          </w:p>
          <w:p w14:paraId="7F04E326" w14:textId="77777777" w:rsidR="000B3D16" w:rsidRPr="000B3D16" w:rsidRDefault="000B3D16" w:rsidP="000B3D16">
            <w:pPr>
              <w:spacing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rPr>
              <w:t>(-.026, .043)</w:t>
            </w:r>
          </w:p>
        </w:tc>
      </w:tr>
    </w:tbl>
    <w:p w14:paraId="6B0A1F89" w14:textId="77777777" w:rsidR="000B3D16" w:rsidRPr="000B3D16" w:rsidRDefault="000B3D16" w:rsidP="000B3D16">
      <w:pPr>
        <w:spacing w:after="200" w:line="480" w:lineRule="auto"/>
        <w:rPr>
          <w:rFonts w:ascii="Times New Roman" w:eastAsia="Calibri" w:hAnsi="Times New Roman" w:cs="Times New Roman"/>
          <w:sz w:val="24"/>
          <w:szCs w:val="24"/>
        </w:rPr>
      </w:pPr>
      <w:r w:rsidRPr="000B3D16">
        <w:rPr>
          <w:rFonts w:ascii="Times New Roman" w:eastAsia="Calibri" w:hAnsi="Times New Roman" w:cs="Times New Roman"/>
          <w:sz w:val="24"/>
          <w:szCs w:val="24"/>
          <w:vertAlign w:val="superscript"/>
        </w:rPr>
        <w:t>1</w:t>
      </w:r>
      <w:r w:rsidRPr="000B3D16">
        <w:rPr>
          <w:rFonts w:ascii="Times New Roman" w:eastAsia="Calibri" w:hAnsi="Times New Roman" w:cs="Times New Roman"/>
          <w:sz w:val="24"/>
          <w:szCs w:val="24"/>
        </w:rPr>
        <w:t xml:space="preserve"> Unstandardised beta coefficients, adjusted SE (bootstrap LLCI, ULCI).</w:t>
      </w:r>
    </w:p>
    <w:p w14:paraId="7F0F64FA" w14:textId="7E68CBDE" w:rsidR="000B3D16" w:rsidRDefault="000B3D16" w:rsidP="000B3D16">
      <w:pPr>
        <w:rPr>
          <w:rFonts w:ascii="Times New Roman" w:hAnsi="Times New Roman" w:cs="Times New Roman"/>
          <w:b/>
          <w:bCs/>
          <w:sz w:val="24"/>
          <w:szCs w:val="24"/>
        </w:rPr>
        <w:sectPr w:rsidR="000B3D16" w:rsidSect="00793125">
          <w:pgSz w:w="16838" w:h="11906" w:orient="landscape"/>
          <w:pgMar w:top="1440" w:right="1440" w:bottom="1440" w:left="1440" w:header="709" w:footer="709" w:gutter="0"/>
          <w:cols w:space="708"/>
          <w:docGrid w:linePitch="360"/>
        </w:sectPr>
      </w:pPr>
      <w:r w:rsidRPr="000B3D16">
        <w:rPr>
          <w:rFonts w:ascii="Times New Roman" w:eastAsia="Calibri" w:hAnsi="Times New Roman" w:cs="Times New Roman"/>
          <w:sz w:val="24"/>
          <w:szCs w:val="24"/>
          <w:vertAlign w:val="superscript"/>
        </w:rPr>
        <w:t xml:space="preserve">2 </w:t>
      </w:r>
      <w:r w:rsidRPr="000B3D16">
        <w:rPr>
          <w:rFonts w:ascii="Times New Roman" w:eastAsia="Calibri" w:hAnsi="Times New Roman" w:cs="Times New Roman"/>
          <w:sz w:val="24"/>
          <w:szCs w:val="24"/>
        </w:rPr>
        <w:t>Significance is noted as *p &lt; .05, **p &lt; .01, *** p &lt; .001. If p &lt; .05 but confidence intervals contain or cross zero, p-values are not noted as significant.</w:t>
      </w:r>
    </w:p>
    <w:p w14:paraId="0B6BC612" w14:textId="3C440ACD" w:rsidR="00E77627" w:rsidRPr="001A73FB" w:rsidRDefault="00E77627" w:rsidP="009E21D5">
      <w:pPr>
        <w:rPr>
          <w:rFonts w:ascii="Times New Roman" w:eastAsia="Calibri" w:hAnsi="Times New Roman" w:cs="Times New Roman"/>
          <w:b/>
          <w:bCs/>
          <w:sz w:val="24"/>
          <w:szCs w:val="24"/>
        </w:rPr>
      </w:pPr>
    </w:p>
    <w:sectPr w:rsidR="00E77627" w:rsidRPr="001A73FB" w:rsidSect="009E21D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E0BF4" w14:textId="77777777" w:rsidR="00B610EC" w:rsidRDefault="00B610EC" w:rsidP="00D00164">
      <w:pPr>
        <w:spacing w:after="0" w:line="240" w:lineRule="auto"/>
      </w:pPr>
      <w:r>
        <w:separator/>
      </w:r>
    </w:p>
  </w:endnote>
  <w:endnote w:type="continuationSeparator" w:id="0">
    <w:p w14:paraId="2DF0806D" w14:textId="77777777" w:rsidR="00B610EC" w:rsidRDefault="00B610EC" w:rsidP="00D00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D714C" w14:textId="77777777" w:rsidR="00B610EC" w:rsidRDefault="00B610EC" w:rsidP="00D00164">
      <w:pPr>
        <w:spacing w:after="0" w:line="240" w:lineRule="auto"/>
      </w:pPr>
      <w:r>
        <w:separator/>
      </w:r>
    </w:p>
  </w:footnote>
  <w:footnote w:type="continuationSeparator" w:id="0">
    <w:p w14:paraId="2DE7AE37" w14:textId="77777777" w:rsidR="00B610EC" w:rsidRDefault="00B610EC" w:rsidP="00D00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977B" w14:textId="6A7C4D6D" w:rsidR="005308EC" w:rsidRDefault="005308EC" w:rsidP="005308EC">
    <w:pPr>
      <w:pStyle w:val="paragraph"/>
      <w:suppressLineNumbers/>
      <w:spacing w:before="0" w:beforeAutospacing="0" w:after="0" w:afterAutospacing="0"/>
      <w:jc w:val="center"/>
      <w:textAlignment w:val="baseline"/>
    </w:pPr>
    <w:r>
      <w:rPr>
        <w:rStyle w:val="normaltextrun"/>
        <w:rFonts w:eastAsiaTheme="majorEastAsia"/>
      </w:rPr>
      <w:t>‘</w:t>
    </w:r>
    <w:r w:rsidR="00622E16" w:rsidRPr="00622E16">
      <w:rPr>
        <w:i/>
        <w:iCs/>
      </w:rPr>
      <w:t>Dietary variety, portion size, &amp; body weight</w:t>
    </w:r>
    <w:r w:rsidR="00E8295C">
      <w:t>’</w:t>
    </w:r>
    <w:r>
      <w:t xml:space="preserve">, </w:t>
    </w:r>
    <w:r w:rsidRPr="00FC44F2">
      <w:rPr>
        <w:rStyle w:val="normaltextrun"/>
        <w:rFonts w:eastAsiaTheme="majorEastAsia"/>
      </w:rPr>
      <w:t>Embling, Online Supplementary Material</w:t>
    </w:r>
  </w:p>
  <w:p w14:paraId="15C03360" w14:textId="394A87C0" w:rsidR="00486936" w:rsidRDefault="00000000" w:rsidP="005308EC">
    <w:pPr>
      <w:pStyle w:val="paragraph"/>
      <w:suppressLineNumbers/>
      <w:spacing w:before="0" w:beforeAutospacing="0" w:after="0" w:afterAutospacing="0"/>
      <w:jc w:val="right"/>
      <w:textAlignment w:val="baseline"/>
    </w:pPr>
    <w:sdt>
      <w:sdtPr>
        <w:id w:val="-818335076"/>
        <w:docPartObj>
          <w:docPartGallery w:val="Page Numbers (Top of Page)"/>
          <w:docPartUnique/>
        </w:docPartObj>
      </w:sdtPr>
      <w:sdtEndPr>
        <w:rPr>
          <w:noProof/>
        </w:rPr>
      </w:sdtEndPr>
      <w:sdtContent>
        <w:r w:rsidR="00486936">
          <w:fldChar w:fldCharType="begin"/>
        </w:r>
        <w:r w:rsidR="00486936">
          <w:instrText xml:space="preserve"> PAGE   \* MERGEFORMAT </w:instrText>
        </w:r>
        <w:r w:rsidR="00486936">
          <w:fldChar w:fldCharType="separate"/>
        </w:r>
        <w:r w:rsidR="00486936">
          <w:rPr>
            <w:noProof/>
          </w:rPr>
          <w:t>2</w:t>
        </w:r>
        <w:r w:rsidR="00486936">
          <w:rPr>
            <w:noProof/>
          </w:rPr>
          <w:fldChar w:fldCharType="end"/>
        </w:r>
      </w:sdtContent>
    </w:sdt>
  </w:p>
  <w:p w14:paraId="108EB0F9" w14:textId="77777777" w:rsidR="00D00164" w:rsidRDefault="00D001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83059"/>
    <w:multiLevelType w:val="hybridMultilevel"/>
    <w:tmpl w:val="FC46A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7A2AED"/>
    <w:multiLevelType w:val="hybridMultilevel"/>
    <w:tmpl w:val="B9F206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4C431ED"/>
    <w:multiLevelType w:val="hybridMultilevel"/>
    <w:tmpl w:val="1B8E9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970DFA"/>
    <w:multiLevelType w:val="hybridMultilevel"/>
    <w:tmpl w:val="B94E7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C575B9"/>
    <w:multiLevelType w:val="hybridMultilevel"/>
    <w:tmpl w:val="C05AC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5D34D8"/>
    <w:multiLevelType w:val="multilevel"/>
    <w:tmpl w:val="99283254"/>
    <w:lvl w:ilvl="0">
      <w:start w:val="1"/>
      <w:numFmt w:val="decimal"/>
      <w:pStyle w:val="Heading1"/>
      <w:lvlText w:val="%1."/>
      <w:lvlJc w:val="left"/>
      <w:pPr>
        <w:ind w:left="360" w:hanging="360"/>
      </w:pPr>
      <w:rPr>
        <w:rFonts w:hint="default"/>
        <w:b/>
        <w:bCs/>
      </w:rPr>
    </w:lvl>
    <w:lvl w:ilvl="1">
      <w:start w:val="1"/>
      <w:numFmt w:val="decimal"/>
      <w:pStyle w:val="Heading2"/>
      <w:lvlText w:val="%1.%2."/>
      <w:lvlJc w:val="left"/>
      <w:pPr>
        <w:ind w:left="792" w:hanging="432"/>
      </w:pPr>
      <w:rPr>
        <w:rFonts w:hint="default"/>
        <w:b/>
      </w:rPr>
    </w:lvl>
    <w:lvl w:ilvl="2">
      <w:start w:val="1"/>
      <w:numFmt w:val="decimal"/>
      <w:pStyle w:val="Heading3"/>
      <w:lvlText w:val="%1.%2.%3."/>
      <w:lvlJc w:val="left"/>
      <w:pPr>
        <w:ind w:left="1072"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E692799"/>
    <w:multiLevelType w:val="hybridMultilevel"/>
    <w:tmpl w:val="B9F206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12F1A9D"/>
    <w:multiLevelType w:val="hybridMultilevel"/>
    <w:tmpl w:val="E00606E4"/>
    <w:lvl w:ilvl="0" w:tplc="298C388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D719CD"/>
    <w:multiLevelType w:val="hybridMultilevel"/>
    <w:tmpl w:val="106070AA"/>
    <w:lvl w:ilvl="0" w:tplc="B820430A">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0DA2BC7"/>
    <w:multiLevelType w:val="hybridMultilevel"/>
    <w:tmpl w:val="415CF9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85B5D67"/>
    <w:multiLevelType w:val="hybridMultilevel"/>
    <w:tmpl w:val="0C988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392823"/>
    <w:multiLevelType w:val="hybridMultilevel"/>
    <w:tmpl w:val="1F52D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D40774"/>
    <w:multiLevelType w:val="hybridMultilevel"/>
    <w:tmpl w:val="3A7E8292"/>
    <w:lvl w:ilvl="0" w:tplc="A0A69DE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3EB7840"/>
    <w:multiLevelType w:val="hybridMultilevel"/>
    <w:tmpl w:val="7AD4765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6654152"/>
    <w:multiLevelType w:val="hybridMultilevel"/>
    <w:tmpl w:val="9B50C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114351"/>
    <w:multiLevelType w:val="hybridMultilevel"/>
    <w:tmpl w:val="82D0E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1983332">
    <w:abstractNumId w:val="5"/>
  </w:num>
  <w:num w:numId="2" w16cid:durableId="666136909">
    <w:abstractNumId w:val="5"/>
  </w:num>
  <w:num w:numId="3" w16cid:durableId="1773283913">
    <w:abstractNumId w:val="5"/>
  </w:num>
  <w:num w:numId="4" w16cid:durableId="407658008">
    <w:abstractNumId w:val="5"/>
  </w:num>
  <w:num w:numId="5" w16cid:durableId="410127387">
    <w:abstractNumId w:val="10"/>
  </w:num>
  <w:num w:numId="6" w16cid:durableId="2131126152">
    <w:abstractNumId w:val="0"/>
  </w:num>
  <w:num w:numId="7" w16cid:durableId="1962880499">
    <w:abstractNumId w:val="15"/>
  </w:num>
  <w:num w:numId="8" w16cid:durableId="2010021335">
    <w:abstractNumId w:val="2"/>
  </w:num>
  <w:num w:numId="9" w16cid:durableId="656882645">
    <w:abstractNumId w:val="3"/>
  </w:num>
  <w:num w:numId="10" w16cid:durableId="1822235968">
    <w:abstractNumId w:val="7"/>
  </w:num>
  <w:num w:numId="11" w16cid:durableId="1678187227">
    <w:abstractNumId w:val="9"/>
  </w:num>
  <w:num w:numId="12" w16cid:durableId="2103988262">
    <w:abstractNumId w:val="1"/>
  </w:num>
  <w:num w:numId="13" w16cid:durableId="1415277527">
    <w:abstractNumId w:val="6"/>
  </w:num>
  <w:num w:numId="14" w16cid:durableId="661543685">
    <w:abstractNumId w:val="13"/>
  </w:num>
  <w:num w:numId="15" w16cid:durableId="1564442296">
    <w:abstractNumId w:val="4"/>
  </w:num>
  <w:num w:numId="16" w16cid:durableId="1551307078">
    <w:abstractNumId w:val="14"/>
  </w:num>
  <w:num w:numId="17" w16cid:durableId="918372535">
    <w:abstractNumId w:val="11"/>
  </w:num>
  <w:num w:numId="18" w16cid:durableId="1352293907">
    <w:abstractNumId w:val="12"/>
  </w:num>
  <w:num w:numId="19" w16cid:durableId="11390337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CBC"/>
    <w:rsid w:val="00011707"/>
    <w:rsid w:val="00027BA7"/>
    <w:rsid w:val="00063377"/>
    <w:rsid w:val="00076B56"/>
    <w:rsid w:val="000906ED"/>
    <w:rsid w:val="000B0262"/>
    <w:rsid w:val="000B3D16"/>
    <w:rsid w:val="000F772B"/>
    <w:rsid w:val="0010504B"/>
    <w:rsid w:val="001356C6"/>
    <w:rsid w:val="001437C4"/>
    <w:rsid w:val="00150296"/>
    <w:rsid w:val="00163A63"/>
    <w:rsid w:val="001737C7"/>
    <w:rsid w:val="001770F5"/>
    <w:rsid w:val="00191F33"/>
    <w:rsid w:val="001A73FB"/>
    <w:rsid w:val="001F2A2F"/>
    <w:rsid w:val="002078A9"/>
    <w:rsid w:val="002132BA"/>
    <w:rsid w:val="00275068"/>
    <w:rsid w:val="0027695A"/>
    <w:rsid w:val="0028557C"/>
    <w:rsid w:val="00285ABD"/>
    <w:rsid w:val="00285BFA"/>
    <w:rsid w:val="002A5C3F"/>
    <w:rsid w:val="002A69B8"/>
    <w:rsid w:val="002C1F94"/>
    <w:rsid w:val="002C3664"/>
    <w:rsid w:val="002C5E86"/>
    <w:rsid w:val="002E16C4"/>
    <w:rsid w:val="003012B6"/>
    <w:rsid w:val="0034657D"/>
    <w:rsid w:val="0036617B"/>
    <w:rsid w:val="003B4D92"/>
    <w:rsid w:val="003E1749"/>
    <w:rsid w:val="003E7A88"/>
    <w:rsid w:val="00406719"/>
    <w:rsid w:val="00420816"/>
    <w:rsid w:val="00427A4C"/>
    <w:rsid w:val="004337EF"/>
    <w:rsid w:val="0044516A"/>
    <w:rsid w:val="00455BEC"/>
    <w:rsid w:val="00466233"/>
    <w:rsid w:val="004662D6"/>
    <w:rsid w:val="004862DA"/>
    <w:rsid w:val="00486936"/>
    <w:rsid w:val="00487915"/>
    <w:rsid w:val="00490817"/>
    <w:rsid w:val="004B138B"/>
    <w:rsid w:val="004D6964"/>
    <w:rsid w:val="004F1CB4"/>
    <w:rsid w:val="00500B40"/>
    <w:rsid w:val="00507D34"/>
    <w:rsid w:val="0052030F"/>
    <w:rsid w:val="00523FD6"/>
    <w:rsid w:val="005249E9"/>
    <w:rsid w:val="005308EC"/>
    <w:rsid w:val="00540A18"/>
    <w:rsid w:val="005513DA"/>
    <w:rsid w:val="00565793"/>
    <w:rsid w:val="00575E11"/>
    <w:rsid w:val="0059626E"/>
    <w:rsid w:val="00596456"/>
    <w:rsid w:val="005A3E12"/>
    <w:rsid w:val="005C279D"/>
    <w:rsid w:val="005C67C4"/>
    <w:rsid w:val="005D56D6"/>
    <w:rsid w:val="005F0DB8"/>
    <w:rsid w:val="00613BE6"/>
    <w:rsid w:val="006149C1"/>
    <w:rsid w:val="00622E16"/>
    <w:rsid w:val="006234CC"/>
    <w:rsid w:val="00632090"/>
    <w:rsid w:val="00634F48"/>
    <w:rsid w:val="006762D3"/>
    <w:rsid w:val="006A0CBC"/>
    <w:rsid w:val="006A3102"/>
    <w:rsid w:val="006A7439"/>
    <w:rsid w:val="006C5B14"/>
    <w:rsid w:val="006D117B"/>
    <w:rsid w:val="006F2105"/>
    <w:rsid w:val="00714171"/>
    <w:rsid w:val="00731FF9"/>
    <w:rsid w:val="00736F72"/>
    <w:rsid w:val="00751FCE"/>
    <w:rsid w:val="00780540"/>
    <w:rsid w:val="00793125"/>
    <w:rsid w:val="007A3640"/>
    <w:rsid w:val="007B6E2E"/>
    <w:rsid w:val="007C32FC"/>
    <w:rsid w:val="007C7830"/>
    <w:rsid w:val="007D754C"/>
    <w:rsid w:val="007E0C48"/>
    <w:rsid w:val="007F5EA1"/>
    <w:rsid w:val="008004A4"/>
    <w:rsid w:val="00811A10"/>
    <w:rsid w:val="00814BAB"/>
    <w:rsid w:val="0083069F"/>
    <w:rsid w:val="00865718"/>
    <w:rsid w:val="008672ED"/>
    <w:rsid w:val="00875DAD"/>
    <w:rsid w:val="00877937"/>
    <w:rsid w:val="008A1F0A"/>
    <w:rsid w:val="008B7C1F"/>
    <w:rsid w:val="008C4783"/>
    <w:rsid w:val="008F38ED"/>
    <w:rsid w:val="009306CA"/>
    <w:rsid w:val="009552F1"/>
    <w:rsid w:val="0096587E"/>
    <w:rsid w:val="0097317F"/>
    <w:rsid w:val="009868FE"/>
    <w:rsid w:val="0099184E"/>
    <w:rsid w:val="00995AC8"/>
    <w:rsid w:val="009A5529"/>
    <w:rsid w:val="009B3E09"/>
    <w:rsid w:val="009E21D5"/>
    <w:rsid w:val="009E607A"/>
    <w:rsid w:val="00A15A7B"/>
    <w:rsid w:val="00A44FEF"/>
    <w:rsid w:val="00A504E5"/>
    <w:rsid w:val="00A7373D"/>
    <w:rsid w:val="00A94038"/>
    <w:rsid w:val="00A94C88"/>
    <w:rsid w:val="00AC701B"/>
    <w:rsid w:val="00B065E7"/>
    <w:rsid w:val="00B2145A"/>
    <w:rsid w:val="00B35997"/>
    <w:rsid w:val="00B40164"/>
    <w:rsid w:val="00B40C19"/>
    <w:rsid w:val="00B50F61"/>
    <w:rsid w:val="00B610EC"/>
    <w:rsid w:val="00B617A9"/>
    <w:rsid w:val="00BA636E"/>
    <w:rsid w:val="00BB04F3"/>
    <w:rsid w:val="00BB2CAD"/>
    <w:rsid w:val="00BC152F"/>
    <w:rsid w:val="00BC34AB"/>
    <w:rsid w:val="00BD765B"/>
    <w:rsid w:val="00C17565"/>
    <w:rsid w:val="00C36770"/>
    <w:rsid w:val="00C51415"/>
    <w:rsid w:val="00C61B33"/>
    <w:rsid w:val="00C84F3D"/>
    <w:rsid w:val="00C85651"/>
    <w:rsid w:val="00C93533"/>
    <w:rsid w:val="00CB4D1B"/>
    <w:rsid w:val="00D00164"/>
    <w:rsid w:val="00D06124"/>
    <w:rsid w:val="00D32A65"/>
    <w:rsid w:val="00D3600E"/>
    <w:rsid w:val="00D44C0F"/>
    <w:rsid w:val="00D51334"/>
    <w:rsid w:val="00D65391"/>
    <w:rsid w:val="00D924D1"/>
    <w:rsid w:val="00D95EDE"/>
    <w:rsid w:val="00DA0949"/>
    <w:rsid w:val="00DD6C41"/>
    <w:rsid w:val="00E131E3"/>
    <w:rsid w:val="00E30245"/>
    <w:rsid w:val="00E61D07"/>
    <w:rsid w:val="00E77627"/>
    <w:rsid w:val="00E8295C"/>
    <w:rsid w:val="00EA555F"/>
    <w:rsid w:val="00EB37BD"/>
    <w:rsid w:val="00EB7A24"/>
    <w:rsid w:val="00F13919"/>
    <w:rsid w:val="00F13D6E"/>
    <w:rsid w:val="00F67716"/>
    <w:rsid w:val="00F83635"/>
    <w:rsid w:val="00F85BFE"/>
    <w:rsid w:val="00FA1979"/>
    <w:rsid w:val="00FA5A1F"/>
    <w:rsid w:val="00FA7784"/>
    <w:rsid w:val="00FC44F2"/>
    <w:rsid w:val="00FC7C28"/>
    <w:rsid w:val="00FE0955"/>
    <w:rsid w:val="00FE1039"/>
    <w:rsid w:val="00FE6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CB6C8"/>
  <w15:chartTrackingRefBased/>
  <w15:docId w15:val="{F43047CB-68F0-44BA-93F3-98818A1D8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1FCE"/>
    <w:pPr>
      <w:keepNext/>
      <w:keepLines/>
      <w:numPr>
        <w:numId w:val="4"/>
      </w:numPr>
      <w:spacing w:before="240" w:after="0" w:line="276" w:lineRule="auto"/>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751FCE"/>
    <w:pPr>
      <w:keepNext/>
      <w:keepLines/>
      <w:numPr>
        <w:ilvl w:val="1"/>
        <w:numId w:val="4"/>
      </w:numPr>
      <w:spacing w:before="40" w:after="0" w:line="276"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751FCE"/>
    <w:pPr>
      <w:keepNext/>
      <w:keepLines/>
      <w:numPr>
        <w:ilvl w:val="2"/>
        <w:numId w:val="4"/>
      </w:numPr>
      <w:spacing w:before="40" w:after="0" w:line="276" w:lineRule="auto"/>
      <w:outlineLvl w:val="2"/>
    </w:pPr>
    <w:rPr>
      <w:rFonts w:ascii="Times New Roman" w:eastAsiaTheme="majorEastAsia" w:hAnsi="Times New Roman" w:cstheme="majorBidi"/>
      <w:b/>
      <w:sz w:val="24"/>
      <w:szCs w:val="24"/>
    </w:rPr>
  </w:style>
  <w:style w:type="paragraph" w:styleId="Heading4">
    <w:name w:val="heading 4"/>
    <w:basedOn w:val="Heading3"/>
    <w:link w:val="Heading4Char"/>
    <w:uiPriority w:val="9"/>
    <w:unhideWhenUsed/>
    <w:qFormat/>
    <w:rsid w:val="00751FCE"/>
    <w:pPr>
      <w:numPr>
        <w:ilvl w:val="0"/>
        <w:numId w:val="0"/>
      </w:numPr>
      <w:ind w:left="1225" w:hanging="505"/>
      <w:outlineLvl w:val="3"/>
    </w:pPr>
    <w:rPr>
      <w:b w:val="0"/>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51FCE"/>
    <w:rPr>
      <w:rFonts w:ascii="Times New Roman" w:eastAsiaTheme="majorEastAsia" w:hAnsi="Times New Roman" w:cstheme="majorBidi"/>
      <w:iCs/>
      <w:sz w:val="24"/>
      <w:szCs w:val="24"/>
    </w:rPr>
  </w:style>
  <w:style w:type="character" w:customStyle="1" w:styleId="Heading1Char">
    <w:name w:val="Heading 1 Char"/>
    <w:basedOn w:val="DefaultParagraphFont"/>
    <w:link w:val="Heading1"/>
    <w:uiPriority w:val="9"/>
    <w:rsid w:val="00F67716"/>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F67716"/>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F67716"/>
    <w:rPr>
      <w:rFonts w:ascii="Times New Roman" w:eastAsiaTheme="majorEastAsia" w:hAnsi="Times New Roman" w:cstheme="majorBidi"/>
      <w:b/>
      <w:sz w:val="24"/>
      <w:szCs w:val="24"/>
    </w:rPr>
  </w:style>
  <w:style w:type="character" w:styleId="Hyperlink">
    <w:name w:val="Hyperlink"/>
    <w:basedOn w:val="DefaultParagraphFont"/>
    <w:uiPriority w:val="99"/>
    <w:unhideWhenUsed/>
    <w:rsid w:val="006A0CBC"/>
    <w:rPr>
      <w:color w:val="0563C1" w:themeColor="hyperlink"/>
      <w:u w:val="single"/>
    </w:rPr>
  </w:style>
  <w:style w:type="character" w:styleId="UnresolvedMention">
    <w:name w:val="Unresolved Mention"/>
    <w:basedOn w:val="DefaultParagraphFont"/>
    <w:uiPriority w:val="99"/>
    <w:semiHidden/>
    <w:unhideWhenUsed/>
    <w:rsid w:val="006A0CBC"/>
    <w:rPr>
      <w:color w:val="605E5C"/>
      <w:shd w:val="clear" w:color="auto" w:fill="E1DFDD"/>
    </w:rPr>
  </w:style>
  <w:style w:type="table" w:styleId="TableGrid">
    <w:name w:val="Table Grid"/>
    <w:basedOn w:val="TableNormal"/>
    <w:uiPriority w:val="59"/>
    <w:rsid w:val="00955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52F1"/>
    <w:pPr>
      <w:spacing w:after="200" w:line="276" w:lineRule="auto"/>
      <w:ind w:left="720"/>
      <w:contextualSpacing/>
    </w:pPr>
  </w:style>
  <w:style w:type="paragraph" w:styleId="Header">
    <w:name w:val="header"/>
    <w:basedOn w:val="Normal"/>
    <w:link w:val="HeaderChar"/>
    <w:uiPriority w:val="99"/>
    <w:unhideWhenUsed/>
    <w:rsid w:val="00D001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164"/>
  </w:style>
  <w:style w:type="paragraph" w:styleId="Footer">
    <w:name w:val="footer"/>
    <w:basedOn w:val="Normal"/>
    <w:link w:val="FooterChar"/>
    <w:uiPriority w:val="99"/>
    <w:unhideWhenUsed/>
    <w:rsid w:val="00D001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164"/>
  </w:style>
  <w:style w:type="paragraph" w:customStyle="1" w:styleId="paragraph">
    <w:name w:val="paragraph"/>
    <w:basedOn w:val="Normal"/>
    <w:rsid w:val="00500B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00B40"/>
  </w:style>
  <w:style w:type="character" w:customStyle="1" w:styleId="eop">
    <w:name w:val="eop"/>
    <w:basedOn w:val="DefaultParagraphFont"/>
    <w:rsid w:val="00500B40"/>
  </w:style>
  <w:style w:type="paragraph" w:styleId="FootnoteText">
    <w:name w:val="footnote text"/>
    <w:basedOn w:val="Normal"/>
    <w:link w:val="FootnoteTextChar"/>
    <w:uiPriority w:val="99"/>
    <w:semiHidden/>
    <w:unhideWhenUsed/>
    <w:rsid w:val="007C78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7830"/>
    <w:rPr>
      <w:sz w:val="20"/>
      <w:szCs w:val="20"/>
    </w:rPr>
  </w:style>
  <w:style w:type="character" w:styleId="FootnoteReference">
    <w:name w:val="footnote reference"/>
    <w:basedOn w:val="DefaultParagraphFont"/>
    <w:uiPriority w:val="99"/>
    <w:semiHidden/>
    <w:unhideWhenUsed/>
    <w:rsid w:val="007C7830"/>
    <w:rPr>
      <w:vertAlign w:val="superscript"/>
    </w:rPr>
  </w:style>
  <w:style w:type="paragraph" w:customStyle="1" w:styleId="Default">
    <w:name w:val="Default"/>
    <w:rsid w:val="00486936"/>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486936"/>
    <w:rPr>
      <w:rFonts w:cs="Times New Roman"/>
      <w:color w:val="auto"/>
    </w:rPr>
  </w:style>
  <w:style w:type="character" w:styleId="EndnoteReference">
    <w:name w:val="endnote reference"/>
    <w:basedOn w:val="DefaultParagraphFont"/>
    <w:uiPriority w:val="99"/>
    <w:semiHidden/>
    <w:unhideWhenUsed/>
    <w:rsid w:val="00507D34"/>
    <w:rPr>
      <w:vertAlign w:val="superscript"/>
    </w:rPr>
  </w:style>
  <w:style w:type="table" w:customStyle="1" w:styleId="TableGrid1">
    <w:name w:val="Table Grid1"/>
    <w:basedOn w:val="TableNormal"/>
    <w:next w:val="TableGrid"/>
    <w:uiPriority w:val="59"/>
    <w:rsid w:val="00FA1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55494">
      <w:bodyDiv w:val="1"/>
      <w:marLeft w:val="0"/>
      <w:marRight w:val="0"/>
      <w:marTop w:val="0"/>
      <w:marBottom w:val="0"/>
      <w:divBdr>
        <w:top w:val="none" w:sz="0" w:space="0" w:color="auto"/>
        <w:left w:val="none" w:sz="0" w:space="0" w:color="auto"/>
        <w:bottom w:val="none" w:sz="0" w:space="0" w:color="auto"/>
        <w:right w:val="none" w:sz="0" w:space="0" w:color="auto"/>
      </w:divBdr>
      <w:divsChild>
        <w:div w:id="2068650628">
          <w:marLeft w:val="0"/>
          <w:marRight w:val="0"/>
          <w:marTop w:val="0"/>
          <w:marBottom w:val="0"/>
          <w:divBdr>
            <w:top w:val="none" w:sz="0" w:space="0" w:color="auto"/>
            <w:left w:val="none" w:sz="0" w:space="0" w:color="auto"/>
            <w:bottom w:val="none" w:sz="0" w:space="0" w:color="auto"/>
            <w:right w:val="none" w:sz="0" w:space="0" w:color="auto"/>
          </w:divBdr>
        </w:div>
        <w:div w:id="950362090">
          <w:marLeft w:val="0"/>
          <w:marRight w:val="0"/>
          <w:marTop w:val="0"/>
          <w:marBottom w:val="0"/>
          <w:divBdr>
            <w:top w:val="none" w:sz="0" w:space="0" w:color="auto"/>
            <w:left w:val="none" w:sz="0" w:space="0" w:color="auto"/>
            <w:bottom w:val="none" w:sz="0" w:space="0" w:color="auto"/>
            <w:right w:val="none" w:sz="0" w:space="0" w:color="auto"/>
          </w:divBdr>
        </w:div>
        <w:div w:id="981155384">
          <w:marLeft w:val="0"/>
          <w:marRight w:val="0"/>
          <w:marTop w:val="0"/>
          <w:marBottom w:val="0"/>
          <w:divBdr>
            <w:top w:val="none" w:sz="0" w:space="0" w:color="auto"/>
            <w:left w:val="none" w:sz="0" w:space="0" w:color="auto"/>
            <w:bottom w:val="none" w:sz="0" w:space="0" w:color="auto"/>
            <w:right w:val="none" w:sz="0" w:space="0" w:color="auto"/>
          </w:divBdr>
        </w:div>
      </w:divsChild>
    </w:div>
    <w:div w:id="406415786">
      <w:bodyDiv w:val="1"/>
      <w:marLeft w:val="0"/>
      <w:marRight w:val="0"/>
      <w:marTop w:val="0"/>
      <w:marBottom w:val="0"/>
      <w:divBdr>
        <w:top w:val="none" w:sz="0" w:space="0" w:color="auto"/>
        <w:left w:val="none" w:sz="0" w:space="0" w:color="auto"/>
        <w:bottom w:val="none" w:sz="0" w:space="0" w:color="auto"/>
        <w:right w:val="none" w:sz="0" w:space="0" w:color="auto"/>
      </w:divBdr>
      <w:divsChild>
        <w:div w:id="270940359">
          <w:marLeft w:val="0"/>
          <w:marRight w:val="0"/>
          <w:marTop w:val="0"/>
          <w:marBottom w:val="0"/>
          <w:divBdr>
            <w:top w:val="none" w:sz="0" w:space="0" w:color="auto"/>
            <w:left w:val="none" w:sz="0" w:space="0" w:color="auto"/>
            <w:bottom w:val="none" w:sz="0" w:space="0" w:color="auto"/>
            <w:right w:val="none" w:sz="0" w:space="0" w:color="auto"/>
          </w:divBdr>
        </w:div>
        <w:div w:id="1368338547">
          <w:marLeft w:val="0"/>
          <w:marRight w:val="0"/>
          <w:marTop w:val="0"/>
          <w:marBottom w:val="0"/>
          <w:divBdr>
            <w:top w:val="none" w:sz="0" w:space="0" w:color="auto"/>
            <w:left w:val="none" w:sz="0" w:space="0" w:color="auto"/>
            <w:bottom w:val="none" w:sz="0" w:space="0" w:color="auto"/>
            <w:right w:val="none" w:sz="0" w:space="0" w:color="auto"/>
          </w:divBdr>
        </w:div>
        <w:div w:id="1056926649">
          <w:marLeft w:val="0"/>
          <w:marRight w:val="0"/>
          <w:marTop w:val="0"/>
          <w:marBottom w:val="0"/>
          <w:divBdr>
            <w:top w:val="none" w:sz="0" w:space="0" w:color="auto"/>
            <w:left w:val="none" w:sz="0" w:space="0" w:color="auto"/>
            <w:bottom w:val="none" w:sz="0" w:space="0" w:color="auto"/>
            <w:right w:val="none" w:sz="0" w:space="0" w:color="auto"/>
          </w:divBdr>
        </w:div>
        <w:div w:id="912742176">
          <w:marLeft w:val="0"/>
          <w:marRight w:val="0"/>
          <w:marTop w:val="0"/>
          <w:marBottom w:val="0"/>
          <w:divBdr>
            <w:top w:val="none" w:sz="0" w:space="0" w:color="auto"/>
            <w:left w:val="none" w:sz="0" w:space="0" w:color="auto"/>
            <w:bottom w:val="none" w:sz="0" w:space="0" w:color="auto"/>
            <w:right w:val="none" w:sz="0" w:space="0" w:color="auto"/>
          </w:divBdr>
        </w:div>
      </w:divsChild>
    </w:div>
    <w:div w:id="1301036376">
      <w:bodyDiv w:val="1"/>
      <w:marLeft w:val="0"/>
      <w:marRight w:val="0"/>
      <w:marTop w:val="0"/>
      <w:marBottom w:val="0"/>
      <w:divBdr>
        <w:top w:val="none" w:sz="0" w:space="0" w:color="auto"/>
        <w:left w:val="none" w:sz="0" w:space="0" w:color="auto"/>
        <w:bottom w:val="none" w:sz="0" w:space="0" w:color="auto"/>
        <w:right w:val="none" w:sz="0" w:space="0" w:color="auto"/>
      </w:divBdr>
      <w:divsChild>
        <w:div w:id="75371075">
          <w:marLeft w:val="0"/>
          <w:marRight w:val="0"/>
          <w:marTop w:val="0"/>
          <w:marBottom w:val="0"/>
          <w:divBdr>
            <w:top w:val="none" w:sz="0" w:space="0" w:color="auto"/>
            <w:left w:val="none" w:sz="0" w:space="0" w:color="auto"/>
            <w:bottom w:val="none" w:sz="0" w:space="0" w:color="auto"/>
            <w:right w:val="none" w:sz="0" w:space="0" w:color="auto"/>
          </w:divBdr>
        </w:div>
        <w:div w:id="639575724">
          <w:marLeft w:val="0"/>
          <w:marRight w:val="0"/>
          <w:marTop w:val="0"/>
          <w:marBottom w:val="0"/>
          <w:divBdr>
            <w:top w:val="none" w:sz="0" w:space="0" w:color="auto"/>
            <w:left w:val="none" w:sz="0" w:space="0" w:color="auto"/>
            <w:bottom w:val="none" w:sz="0" w:space="0" w:color="auto"/>
            <w:right w:val="none" w:sz="0" w:space="0" w:color="auto"/>
          </w:divBdr>
        </w:div>
        <w:div w:id="510340712">
          <w:marLeft w:val="0"/>
          <w:marRight w:val="0"/>
          <w:marTop w:val="0"/>
          <w:marBottom w:val="0"/>
          <w:divBdr>
            <w:top w:val="none" w:sz="0" w:space="0" w:color="auto"/>
            <w:left w:val="none" w:sz="0" w:space="0" w:color="auto"/>
            <w:bottom w:val="none" w:sz="0" w:space="0" w:color="auto"/>
            <w:right w:val="none" w:sz="0" w:space="0" w:color="auto"/>
          </w:divBdr>
        </w:div>
        <w:div w:id="1907253206">
          <w:marLeft w:val="0"/>
          <w:marRight w:val="0"/>
          <w:marTop w:val="0"/>
          <w:marBottom w:val="0"/>
          <w:divBdr>
            <w:top w:val="none" w:sz="0" w:space="0" w:color="auto"/>
            <w:left w:val="none" w:sz="0" w:space="0" w:color="auto"/>
            <w:bottom w:val="none" w:sz="0" w:space="0" w:color="auto"/>
            <w:right w:val="none" w:sz="0" w:space="0" w:color="auto"/>
          </w:divBdr>
        </w:div>
        <w:div w:id="1206142706">
          <w:marLeft w:val="0"/>
          <w:marRight w:val="0"/>
          <w:marTop w:val="0"/>
          <w:marBottom w:val="0"/>
          <w:divBdr>
            <w:top w:val="none" w:sz="0" w:space="0" w:color="auto"/>
            <w:left w:val="none" w:sz="0" w:space="0" w:color="auto"/>
            <w:bottom w:val="none" w:sz="0" w:space="0" w:color="auto"/>
            <w:right w:val="none" w:sz="0" w:space="0" w:color="auto"/>
          </w:divBdr>
        </w:div>
      </w:divsChild>
    </w:div>
    <w:div w:id="203187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9EEDA-DC96-4C9D-A8FB-F6F7556D4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21</Pages>
  <Words>2826</Words>
  <Characters>16111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Rochelle Embling</dc:creator>
  <cp:keywords/>
  <dc:description/>
  <cp:lastModifiedBy>Rochelle Embling</cp:lastModifiedBy>
  <cp:revision>83</cp:revision>
  <dcterms:created xsi:type="dcterms:W3CDTF">2021-01-19T16:17:00Z</dcterms:created>
  <dcterms:modified xsi:type="dcterms:W3CDTF">2022-12-14T14:40:00Z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76ff94ad-48d2-3363-9641-253dd71c7112</vt:lpwstr>
  </property>
  <property fmtid="{D5CDD505-2E9C-101B-9397-08002B2CF9AE}" pid="4" name="Mendeley Citation Style_1">
    <vt:lpwstr>http://www.zotero.org/styles/the-american-journal-of-clinical-nutrition</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http://www.zotero.org/styles/the-american-journal-of-clinical-nutrition</vt:lpwstr>
  </property>
  <property fmtid="{D5CDD505-2E9C-101B-9397-08002B2CF9AE}" pid="22" name="Mendeley Recent Style Name 8_1">
    <vt:lpwstr>The American Journal of Clinical Nutrition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