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3216" w14:textId="4C4F71EE" w:rsidR="007913E3" w:rsidRPr="002025C4" w:rsidRDefault="00703DE1">
      <w:pPr>
        <w:rPr>
          <w:rFonts w:ascii="Times New Roman" w:hAnsi="Times New Roman" w:cs="Times New Roman"/>
          <w:b/>
          <w:sz w:val="24"/>
          <w:szCs w:val="24"/>
          <w:lang w:val="en-US"/>
        </w:rPr>
      </w:pPr>
      <w:r w:rsidRPr="002025C4">
        <w:rPr>
          <w:rFonts w:ascii="Times New Roman" w:hAnsi="Times New Roman" w:cs="Times New Roman"/>
          <w:b/>
          <w:sz w:val="24"/>
          <w:szCs w:val="24"/>
          <w:lang w:val="en-US"/>
        </w:rPr>
        <w:t>Supplementary Figure</w:t>
      </w:r>
      <w:r w:rsidR="00115AA6" w:rsidRPr="002025C4">
        <w:rPr>
          <w:rFonts w:ascii="Times New Roman" w:hAnsi="Times New Roman" w:cs="Times New Roman"/>
          <w:b/>
          <w:sz w:val="24"/>
          <w:szCs w:val="24"/>
          <w:lang w:val="en-US"/>
        </w:rPr>
        <w:t xml:space="preserve"> Methods</w:t>
      </w:r>
      <w:r w:rsidRPr="002025C4">
        <w:rPr>
          <w:rFonts w:ascii="Times New Roman" w:hAnsi="Times New Roman" w:cs="Times New Roman"/>
          <w:b/>
          <w:sz w:val="24"/>
          <w:szCs w:val="24"/>
          <w:lang w:val="en-US"/>
        </w:rPr>
        <w:t xml:space="preserve"> </w:t>
      </w:r>
    </w:p>
    <w:p w14:paraId="79E266AE" w14:textId="1772E8F0" w:rsidR="007913E3" w:rsidRPr="002025C4" w:rsidRDefault="00703DE1">
      <w:pPr>
        <w:rPr>
          <w:rFonts w:ascii="Times New Roman" w:hAnsi="Times New Roman" w:cs="Times New Roman"/>
          <w:b/>
          <w:sz w:val="24"/>
          <w:szCs w:val="24"/>
          <w:lang w:val="en-US"/>
        </w:rPr>
      </w:pPr>
      <w:r w:rsidRPr="002025C4">
        <w:rPr>
          <w:rFonts w:ascii="Times New Roman" w:hAnsi="Times New Roman" w:cs="Times New Roman"/>
          <w:b/>
          <w:sz w:val="24"/>
          <w:szCs w:val="24"/>
          <w:lang w:val="en-US"/>
        </w:rPr>
        <w:t xml:space="preserve">Flow chart of participants included in the study, the Three-City Bordeaux study, </w:t>
      </w:r>
      <w:r w:rsidR="001B7743" w:rsidRPr="002025C4">
        <w:rPr>
          <w:rFonts w:ascii="Times New Roman" w:hAnsi="Times New Roman" w:cs="Times New Roman"/>
          <w:b/>
          <w:sz w:val="24"/>
          <w:szCs w:val="24"/>
          <w:lang w:val="en-US"/>
        </w:rPr>
        <w:t>2001</w:t>
      </w:r>
      <w:r w:rsidRPr="002025C4">
        <w:rPr>
          <w:rFonts w:ascii="Times New Roman" w:hAnsi="Times New Roman" w:cs="Times New Roman"/>
          <w:b/>
          <w:sz w:val="24"/>
          <w:szCs w:val="24"/>
          <w:lang w:val="en-US"/>
        </w:rPr>
        <w:t>-2011</w:t>
      </w:r>
    </w:p>
    <w:p w14:paraId="35FA3F39" w14:textId="393869DE" w:rsidR="007913E3" w:rsidRPr="002025C4" w:rsidRDefault="007913E3">
      <w:pPr>
        <w:rPr>
          <w:rFonts w:ascii="Times New Roman" w:hAnsi="Times New Roman" w:cs="Times New Roman"/>
          <w:b/>
          <w:sz w:val="24"/>
          <w:szCs w:val="24"/>
          <w:lang w:val="en-US"/>
        </w:rPr>
      </w:pPr>
    </w:p>
    <w:p w14:paraId="44422EA8" w14:textId="6A71452D" w:rsidR="00115AA6" w:rsidRPr="002025C4" w:rsidRDefault="00F5725A">
      <w:pPr>
        <w:rPr>
          <w:rFonts w:ascii="Times New Roman" w:hAnsi="Times New Roman" w:cs="Times New Roman"/>
          <w:b/>
          <w:sz w:val="24"/>
          <w:szCs w:val="24"/>
          <w:lang w:val="en-US"/>
        </w:rPr>
      </w:pPr>
      <w:r w:rsidRPr="002025C4">
        <w:rPr>
          <w:rFonts w:ascii="Times New Roman" w:hAnsi="Times New Roman" w:cs="Times New Roman"/>
          <w:b/>
          <w:noProof/>
          <w:sz w:val="24"/>
          <w:szCs w:val="24"/>
          <w:lang w:val="en-US"/>
        </w:rPr>
        <w:drawing>
          <wp:inline distT="0" distB="0" distL="0" distR="0" wp14:anchorId="1677CDC1" wp14:editId="0D1D2900">
            <wp:extent cx="5281118" cy="4854361"/>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1118" cy="4854361"/>
                    </a:xfrm>
                    <a:prstGeom prst="rect">
                      <a:avLst/>
                    </a:prstGeom>
                  </pic:spPr>
                </pic:pic>
              </a:graphicData>
            </a:graphic>
          </wp:inline>
        </w:drawing>
      </w:r>
    </w:p>
    <w:p w14:paraId="7033CDC0" w14:textId="22B682D0" w:rsidR="00703DE1" w:rsidRPr="002025C4" w:rsidRDefault="00703DE1">
      <w:pPr>
        <w:rPr>
          <w:rFonts w:ascii="Times New Roman" w:hAnsi="Times New Roman" w:cs="Times New Roman"/>
          <w:b/>
          <w:sz w:val="24"/>
          <w:szCs w:val="24"/>
          <w:lang w:val="en-US"/>
        </w:rPr>
      </w:pPr>
      <w:r w:rsidRPr="002025C4">
        <w:rPr>
          <w:rFonts w:ascii="Times New Roman" w:hAnsi="Times New Roman" w:cs="Times New Roman"/>
          <w:b/>
          <w:sz w:val="24"/>
          <w:szCs w:val="24"/>
          <w:lang w:val="en-US"/>
        </w:rPr>
        <w:br w:type="page"/>
      </w:r>
    </w:p>
    <w:p w14:paraId="72C3ABE3" w14:textId="00AC61E2" w:rsidR="000B534F" w:rsidRPr="002025C4" w:rsidRDefault="000B534F" w:rsidP="000B534F">
      <w:pPr>
        <w:rPr>
          <w:rFonts w:ascii="Times New Roman" w:hAnsi="Times New Roman" w:cs="Times New Roman"/>
          <w:b/>
          <w:sz w:val="24"/>
          <w:szCs w:val="24"/>
          <w:lang w:val="en-US"/>
        </w:rPr>
      </w:pPr>
      <w:r w:rsidRPr="002025C4">
        <w:rPr>
          <w:rFonts w:ascii="Times New Roman" w:hAnsi="Times New Roman" w:cs="Times New Roman"/>
          <w:b/>
          <w:sz w:val="24"/>
          <w:szCs w:val="24"/>
          <w:lang w:val="en-US"/>
        </w:rPr>
        <w:lastRenderedPageBreak/>
        <w:t xml:space="preserve">Supplementary Methods </w:t>
      </w:r>
    </w:p>
    <w:p w14:paraId="57A60B3D" w14:textId="77777777" w:rsidR="000B534F" w:rsidRPr="002025C4" w:rsidRDefault="000B534F" w:rsidP="000B534F">
      <w:pPr>
        <w:pStyle w:val="ListParagraph"/>
        <w:ind w:left="792"/>
        <w:jc w:val="both"/>
        <w:rPr>
          <w:rFonts w:ascii="Times New Roman" w:hAnsi="Times New Roman" w:cs="Times New Roman"/>
          <w:b/>
          <w:sz w:val="24"/>
          <w:szCs w:val="24"/>
          <w:lang w:val="en-US"/>
        </w:rPr>
      </w:pPr>
      <w:r w:rsidRPr="002025C4">
        <w:rPr>
          <w:rFonts w:ascii="Times New Roman" w:hAnsi="Times New Roman" w:cs="Times New Roman"/>
          <w:b/>
          <w:sz w:val="24"/>
          <w:szCs w:val="24"/>
          <w:lang w:val="en-US"/>
        </w:rPr>
        <w:t>Assessment of brain structure</w:t>
      </w:r>
    </w:p>
    <w:p w14:paraId="180A1308" w14:textId="77777777" w:rsidR="000B534F" w:rsidRPr="002025C4" w:rsidRDefault="000B534F" w:rsidP="000B534F">
      <w:pPr>
        <w:pStyle w:val="Subtitle"/>
        <w:spacing w:after="0"/>
        <w:rPr>
          <w:rFonts w:ascii="Times New Roman" w:hAnsi="Times New Roman" w:cs="Times New Roman"/>
          <w:color w:val="auto"/>
          <w:lang w:val="en-US"/>
        </w:rPr>
      </w:pPr>
      <w:r w:rsidRPr="002025C4">
        <w:rPr>
          <w:rFonts w:ascii="Times New Roman" w:hAnsi="Times New Roman" w:cs="Times New Roman"/>
          <w:color w:val="auto"/>
          <w:lang w:val="en-US"/>
        </w:rPr>
        <w:t>MRI acquisition</w:t>
      </w:r>
    </w:p>
    <w:p w14:paraId="3CE36467" w14:textId="77777777" w:rsidR="00953EEB" w:rsidRPr="002025C4" w:rsidRDefault="00953EEB" w:rsidP="00953EEB">
      <w:pPr>
        <w:autoSpaceDE w:val="0"/>
        <w:autoSpaceDN w:val="0"/>
        <w:adjustRightInd w:val="0"/>
        <w:spacing w:after="120"/>
        <w:jc w:val="both"/>
        <w:rPr>
          <w:rFonts w:ascii="Times New Roman" w:hAnsi="Times New Roman" w:cs="Times New Roman"/>
          <w:sz w:val="24"/>
          <w:szCs w:val="24"/>
          <w:lang w:val="en-US"/>
        </w:rPr>
      </w:pPr>
      <w:r w:rsidRPr="002025C4">
        <w:rPr>
          <w:rFonts w:ascii="Times New Roman" w:hAnsi="Times New Roman" w:cs="Times New Roman"/>
          <w:sz w:val="24"/>
          <w:szCs w:val="24"/>
          <w:lang w:val="en-US"/>
        </w:rPr>
        <w:t xml:space="preserve">In 2004-2006, the first MRI examination was performed on a 1.5-T </w:t>
      </w:r>
      <w:proofErr w:type="spellStart"/>
      <w:r w:rsidRPr="002025C4">
        <w:rPr>
          <w:rFonts w:ascii="Times New Roman" w:hAnsi="Times New Roman" w:cs="Times New Roman"/>
          <w:sz w:val="24"/>
          <w:szCs w:val="24"/>
          <w:lang w:val="en-US"/>
        </w:rPr>
        <w:t>Gyroscan</w:t>
      </w:r>
      <w:proofErr w:type="spellEnd"/>
      <w:r w:rsidRPr="002025C4">
        <w:rPr>
          <w:rFonts w:ascii="Times New Roman" w:hAnsi="Times New Roman" w:cs="Times New Roman"/>
          <w:sz w:val="24"/>
          <w:szCs w:val="24"/>
          <w:lang w:val="en-US"/>
        </w:rPr>
        <w:t xml:space="preserve"> </w:t>
      </w:r>
      <w:proofErr w:type="spellStart"/>
      <w:r w:rsidRPr="002025C4">
        <w:rPr>
          <w:rFonts w:ascii="Times New Roman" w:hAnsi="Times New Roman" w:cs="Times New Roman"/>
          <w:sz w:val="24"/>
          <w:szCs w:val="24"/>
          <w:lang w:val="en-US"/>
        </w:rPr>
        <w:t>Interra</w:t>
      </w:r>
      <w:proofErr w:type="spellEnd"/>
      <w:r w:rsidRPr="002025C4">
        <w:rPr>
          <w:rFonts w:ascii="Times New Roman" w:hAnsi="Times New Roman" w:cs="Times New Roman"/>
          <w:sz w:val="24"/>
          <w:szCs w:val="24"/>
          <w:lang w:val="en-US"/>
        </w:rPr>
        <w:t xml:space="preserve"> system (Philips Medical System, The Netherlands) equipped with a quadrature head coil. Anatomical high resolution MRI volumes were acquired in transverse plane using a T1 (3D magnetization prepared rapid gradient echo [MPRAGE]) weighted sequence, with the following parameters: repetition time [TR]/echo time [TE] 8.5/3.9 </w:t>
      </w:r>
      <w:proofErr w:type="spellStart"/>
      <w:r w:rsidRPr="002025C4">
        <w:rPr>
          <w:rFonts w:ascii="Times New Roman" w:hAnsi="Times New Roman" w:cs="Times New Roman"/>
          <w:sz w:val="24"/>
          <w:szCs w:val="24"/>
          <w:lang w:val="en-US"/>
        </w:rPr>
        <w:t>ms</w:t>
      </w:r>
      <w:proofErr w:type="spellEnd"/>
      <w:r w:rsidRPr="002025C4">
        <w:rPr>
          <w:rFonts w:ascii="Times New Roman" w:hAnsi="Times New Roman" w:cs="Times New Roman"/>
          <w:sz w:val="24"/>
          <w:szCs w:val="24"/>
          <w:lang w:val="en-US"/>
        </w:rPr>
        <w:t>, flip angle 10°, matrix size 256 x256, field of view [FOV] 240 mm, yielding 124 slices and slice thickness of 1 mm, voxel size 0.94x0.94x1 mm</w:t>
      </w:r>
      <w:r w:rsidRPr="002025C4">
        <w:rPr>
          <w:rFonts w:ascii="Times New Roman" w:hAnsi="Times New Roman" w:cs="Times New Roman"/>
          <w:sz w:val="24"/>
          <w:szCs w:val="24"/>
          <w:vertAlign w:val="superscript"/>
          <w:lang w:val="en-US"/>
        </w:rPr>
        <w:t>3</w:t>
      </w:r>
      <w:r w:rsidRPr="002025C4">
        <w:rPr>
          <w:rFonts w:ascii="Times New Roman" w:hAnsi="Times New Roman" w:cs="Times New Roman"/>
          <w:sz w:val="24"/>
          <w:szCs w:val="24"/>
          <w:lang w:val="en-US"/>
        </w:rPr>
        <w:t xml:space="preserve">. </w:t>
      </w:r>
    </w:p>
    <w:p w14:paraId="7A8F8F78" w14:textId="77777777" w:rsidR="00953EEB" w:rsidRPr="002025C4" w:rsidRDefault="00953EEB" w:rsidP="00953EEB">
      <w:pPr>
        <w:autoSpaceDE w:val="0"/>
        <w:autoSpaceDN w:val="0"/>
        <w:adjustRightInd w:val="0"/>
        <w:jc w:val="both"/>
        <w:rPr>
          <w:rFonts w:ascii="Times New Roman" w:hAnsi="Times New Roman" w:cs="Times New Roman"/>
          <w:sz w:val="24"/>
          <w:szCs w:val="24"/>
          <w:lang w:val="en-US"/>
        </w:rPr>
      </w:pPr>
      <w:r w:rsidRPr="002025C4">
        <w:rPr>
          <w:rFonts w:ascii="Times New Roman" w:hAnsi="Times New Roman" w:cs="Times New Roman"/>
          <w:sz w:val="24"/>
          <w:szCs w:val="24"/>
          <w:lang w:val="en-US"/>
        </w:rPr>
        <w:t xml:space="preserve">In 2010-2011, the second MRI exam was performed using an ACHIEVA 3T scanner (Philips Medical System, The Netherlands) equipped with a SENSE 8-channel head coil. Anatomical high resolution MRI volumes were acquired in transverse plane using a three-dimensional MPRAGE weighted-T1 sequence with the following parameters: TR/TE=8.2/3.5 </w:t>
      </w:r>
      <w:proofErr w:type="spellStart"/>
      <w:r w:rsidRPr="002025C4">
        <w:rPr>
          <w:rFonts w:ascii="Times New Roman" w:hAnsi="Times New Roman" w:cs="Times New Roman"/>
          <w:sz w:val="24"/>
          <w:szCs w:val="24"/>
          <w:lang w:val="en-US"/>
        </w:rPr>
        <w:t>ms</w:t>
      </w:r>
      <w:proofErr w:type="spellEnd"/>
      <w:r w:rsidRPr="002025C4">
        <w:rPr>
          <w:rFonts w:ascii="Times New Roman" w:hAnsi="Times New Roman" w:cs="Times New Roman"/>
          <w:sz w:val="24"/>
          <w:szCs w:val="24"/>
          <w:lang w:val="en-US"/>
        </w:rPr>
        <w:t>, 7-degree flip angle, FOV 256×256 mm</w:t>
      </w:r>
      <w:r w:rsidRPr="002025C4">
        <w:rPr>
          <w:rFonts w:ascii="Times New Roman" w:hAnsi="Times New Roman" w:cs="Times New Roman"/>
          <w:sz w:val="24"/>
          <w:szCs w:val="24"/>
          <w:vertAlign w:val="superscript"/>
          <w:lang w:val="en-US"/>
        </w:rPr>
        <w:t>2</w:t>
      </w:r>
      <w:r w:rsidRPr="002025C4">
        <w:rPr>
          <w:rFonts w:ascii="Times New Roman" w:hAnsi="Times New Roman" w:cs="Times New Roman"/>
          <w:sz w:val="24"/>
          <w:szCs w:val="24"/>
          <w:lang w:val="en-US"/>
        </w:rPr>
        <w:t xml:space="preserve"> to cover the whole brain, yielding 180 contiguous slices, voxel size 1×1×1 mm</w:t>
      </w:r>
      <w:r w:rsidRPr="002025C4">
        <w:rPr>
          <w:rFonts w:ascii="Times New Roman" w:hAnsi="Times New Roman" w:cs="Times New Roman"/>
          <w:sz w:val="24"/>
          <w:szCs w:val="24"/>
          <w:vertAlign w:val="superscript"/>
          <w:lang w:val="en-US"/>
        </w:rPr>
        <w:t>3</w:t>
      </w:r>
      <w:r w:rsidRPr="002025C4">
        <w:rPr>
          <w:rFonts w:ascii="Times New Roman" w:hAnsi="Times New Roman" w:cs="Times New Roman"/>
          <w:sz w:val="24"/>
          <w:szCs w:val="24"/>
          <w:lang w:val="en-US"/>
        </w:rPr>
        <w:t>.</w:t>
      </w:r>
      <w:r w:rsidRPr="002025C4">
        <w:rPr>
          <w:rFonts w:ascii="Times New Roman" w:hAnsi="Times New Roman" w:cs="Times New Roman"/>
          <w:sz w:val="24"/>
          <w:szCs w:val="24"/>
          <w:lang w:val="en-GB"/>
        </w:rPr>
        <w:t xml:space="preserve"> </w:t>
      </w:r>
    </w:p>
    <w:p w14:paraId="707FD671" w14:textId="77777777" w:rsidR="00953EEB" w:rsidRPr="002025C4" w:rsidRDefault="00953EEB" w:rsidP="00953EEB">
      <w:pPr>
        <w:autoSpaceDE w:val="0"/>
        <w:autoSpaceDN w:val="0"/>
        <w:adjustRightInd w:val="0"/>
        <w:spacing w:after="120"/>
        <w:jc w:val="both"/>
        <w:rPr>
          <w:rFonts w:ascii="Times New Roman" w:hAnsi="Times New Roman" w:cs="Times New Roman"/>
          <w:sz w:val="24"/>
          <w:szCs w:val="24"/>
          <w:lang w:val="en-US"/>
        </w:rPr>
      </w:pPr>
      <w:r w:rsidRPr="002025C4">
        <w:rPr>
          <w:rFonts w:ascii="Times New Roman" w:hAnsi="Times New Roman" w:cs="Times New Roman"/>
          <w:sz w:val="24"/>
          <w:szCs w:val="24"/>
          <w:lang w:val="en-US"/>
        </w:rPr>
        <w:t>Head motions were minimized by the use of tightly padded clamps attached to the head coil. All acquisitions were aligned on the anterior commissure-posterior commissure plane.</w:t>
      </w:r>
    </w:p>
    <w:p w14:paraId="6CAB4836" w14:textId="77777777" w:rsidR="000B534F" w:rsidRPr="002025C4" w:rsidRDefault="000B534F" w:rsidP="000B534F">
      <w:pPr>
        <w:pStyle w:val="Subtitle"/>
        <w:spacing w:after="0"/>
        <w:rPr>
          <w:rFonts w:ascii="Times New Roman" w:hAnsi="Times New Roman" w:cs="Times New Roman"/>
          <w:color w:val="auto"/>
          <w:lang w:val="en-US"/>
        </w:rPr>
      </w:pPr>
      <w:r w:rsidRPr="002025C4">
        <w:rPr>
          <w:rFonts w:ascii="Times New Roman" w:hAnsi="Times New Roman" w:cs="Times New Roman"/>
          <w:color w:val="auto"/>
          <w:lang w:val="en-US"/>
        </w:rPr>
        <w:t>MRI processing</w:t>
      </w:r>
    </w:p>
    <w:p w14:paraId="2B69AA3B" w14:textId="7C3A90B5" w:rsidR="001F7DF7" w:rsidRPr="002025C4" w:rsidRDefault="001F7DF7" w:rsidP="001F7DF7">
      <w:pPr>
        <w:jc w:val="both"/>
        <w:rPr>
          <w:rFonts w:ascii="Times New Roman" w:hAnsi="Times New Roman" w:cs="Times New Roman"/>
          <w:sz w:val="24"/>
          <w:szCs w:val="24"/>
          <w:lang w:val="en-US"/>
        </w:rPr>
      </w:pPr>
      <w:r w:rsidRPr="002025C4">
        <w:rPr>
          <w:rFonts w:ascii="Times New Roman" w:hAnsi="Times New Roman" w:cs="Times New Roman"/>
          <w:sz w:val="24"/>
          <w:szCs w:val="24"/>
          <w:lang w:val="en-US"/>
        </w:rPr>
        <w:t xml:space="preserve">Each subject's anatomical images were processed using cortical segmentation of </w:t>
      </w:r>
      <w:proofErr w:type="spellStart"/>
      <w:r w:rsidRPr="002025C4">
        <w:rPr>
          <w:rFonts w:ascii="Times New Roman" w:hAnsi="Times New Roman" w:cs="Times New Roman"/>
          <w:sz w:val="24"/>
          <w:szCs w:val="24"/>
          <w:lang w:val="en-US"/>
        </w:rPr>
        <w:t>Freesurfer</w:t>
      </w:r>
      <w:proofErr w:type="spellEnd"/>
      <w:r w:rsidRPr="002025C4">
        <w:rPr>
          <w:rFonts w:ascii="Times New Roman" w:hAnsi="Times New Roman" w:cs="Times New Roman"/>
          <w:sz w:val="24"/>
          <w:szCs w:val="24"/>
          <w:lang w:val="en-US"/>
        </w:rPr>
        <w:t xml:space="preserve"> (v5.1, http://surfer.nmr.mgh.harvard.edu) with the </w:t>
      </w:r>
      <w:proofErr w:type="spellStart"/>
      <w:r w:rsidRPr="002025C4">
        <w:rPr>
          <w:rFonts w:ascii="Times New Roman" w:hAnsi="Times New Roman" w:cs="Times New Roman"/>
          <w:sz w:val="24"/>
          <w:szCs w:val="24"/>
          <w:lang w:val="en-US"/>
        </w:rPr>
        <w:t>Destrieux</w:t>
      </w:r>
      <w:proofErr w:type="spellEnd"/>
      <w:r w:rsidRPr="002025C4">
        <w:rPr>
          <w:rFonts w:ascii="Times New Roman" w:hAnsi="Times New Roman" w:cs="Times New Roman"/>
          <w:sz w:val="24"/>
          <w:szCs w:val="24"/>
          <w:lang w:val="en-US"/>
        </w:rPr>
        <w:t xml:space="preserve"> parcellation atlas</w:t>
      </w:r>
      <w:r w:rsidR="003E7883" w:rsidRPr="002025C4">
        <w:rPr>
          <w:rFonts w:ascii="Times New Roman" w:hAnsi="Times New Roman" w:cs="Times New Roman"/>
          <w:sz w:val="24"/>
          <w:szCs w:val="24"/>
          <w:lang w:val="en-US"/>
        </w:rPr>
        <w:t xml:space="preserve"> [1]</w:t>
      </w:r>
      <w:r w:rsidRPr="002025C4">
        <w:rPr>
          <w:rFonts w:ascii="Times New Roman" w:hAnsi="Times New Roman" w:cs="Times New Roman"/>
          <w:sz w:val="24"/>
          <w:szCs w:val="24"/>
          <w:lang w:val="en-US"/>
        </w:rPr>
        <w:t xml:space="preserve">. Hippocampal and </w:t>
      </w:r>
      <w:proofErr w:type="spellStart"/>
      <w:r w:rsidRPr="002025C4">
        <w:rPr>
          <w:rFonts w:ascii="Times New Roman" w:hAnsi="Times New Roman" w:cs="Times New Roman"/>
          <w:sz w:val="24"/>
          <w:szCs w:val="24"/>
          <w:lang w:val="en-US"/>
        </w:rPr>
        <w:t>amygdalar</w:t>
      </w:r>
      <w:proofErr w:type="spellEnd"/>
      <w:r w:rsidRPr="002025C4">
        <w:rPr>
          <w:rFonts w:ascii="Times New Roman" w:hAnsi="Times New Roman" w:cs="Times New Roman"/>
          <w:sz w:val="24"/>
          <w:szCs w:val="24"/>
          <w:lang w:val="en-US"/>
        </w:rPr>
        <w:t xml:space="preserve"> parcellations were done using </w:t>
      </w:r>
      <w:proofErr w:type="spellStart"/>
      <w:r w:rsidRPr="002025C4">
        <w:rPr>
          <w:rFonts w:ascii="Times New Roman" w:hAnsi="Times New Roman" w:cs="Times New Roman"/>
          <w:sz w:val="24"/>
          <w:szCs w:val="24"/>
          <w:lang w:val="en-US"/>
        </w:rPr>
        <w:t>fMRIB's</w:t>
      </w:r>
      <w:proofErr w:type="spellEnd"/>
      <w:r w:rsidRPr="002025C4">
        <w:rPr>
          <w:rFonts w:ascii="Times New Roman" w:hAnsi="Times New Roman" w:cs="Times New Roman"/>
          <w:sz w:val="24"/>
          <w:szCs w:val="24"/>
          <w:lang w:val="en-US"/>
        </w:rPr>
        <w:t xml:space="preserve"> Integrated Registration and Segmentation Tool</w:t>
      </w:r>
      <w:r w:rsidR="003E7883" w:rsidRPr="002025C4">
        <w:rPr>
          <w:rFonts w:ascii="Times New Roman" w:hAnsi="Times New Roman" w:cs="Times New Roman"/>
          <w:sz w:val="24"/>
          <w:szCs w:val="24"/>
          <w:lang w:val="en-US"/>
        </w:rPr>
        <w:t xml:space="preserve"> [2]</w:t>
      </w:r>
      <w:r w:rsidRPr="002025C4">
        <w:rPr>
          <w:rFonts w:ascii="Times New Roman" w:hAnsi="Times New Roman" w:cs="Times New Roman"/>
          <w:sz w:val="24"/>
          <w:szCs w:val="24"/>
          <w:lang w:val="en-US"/>
        </w:rPr>
        <w:t>, part of FSL</w:t>
      </w:r>
      <w:r w:rsidR="003E7883" w:rsidRPr="002025C4">
        <w:rPr>
          <w:rFonts w:ascii="Times New Roman" w:hAnsi="Times New Roman" w:cs="Times New Roman"/>
          <w:sz w:val="24"/>
          <w:szCs w:val="24"/>
          <w:lang w:val="en-US"/>
        </w:rPr>
        <w:t xml:space="preserve"> [3]</w:t>
      </w:r>
      <w:r w:rsidRPr="002025C4">
        <w:rPr>
          <w:rFonts w:ascii="Times New Roman" w:hAnsi="Times New Roman" w:cs="Times New Roman"/>
          <w:sz w:val="24"/>
          <w:szCs w:val="24"/>
          <w:lang w:val="en-US"/>
        </w:rPr>
        <w:fldChar w:fldCharType="begin"/>
      </w:r>
      <w:r w:rsidR="003C6FAF" w:rsidRPr="002025C4">
        <w:rPr>
          <w:rFonts w:ascii="Times New Roman" w:hAnsi="Times New Roman" w:cs="Times New Roman"/>
          <w:sz w:val="24"/>
          <w:szCs w:val="24"/>
          <w:lang w:val="en-US"/>
        </w:rPr>
        <w:instrText xml:space="preserve"> ADDIN ZOTERO_ITEM CSL_CITATION {"citationID":"yXG4DvWE","properties":{"formattedCitation":"(39)","plainCitation":"(39)","dontUpdate":true,"noteIndex":0},"citationItems":[{"id":"fgXXSRyq/FNQJaKze","uris":["http://zotero.org/users/2491904/items/KCFBNY5G",["http://zotero.org/users/2491904/items/KCFBNY5G"]],"itemData":{"id":355,"type":"article-journal","title":"Advances in functional and structural MR image analysis and implementation as FSL","container-title":"NeuroImage","page":"S208-219","volume":"23 Suppl 1","source":"PubMed","abstract":"The techniques available for the interrogation and analysis of neuroimaging data have a large influence in determining the flexibility, sensitivity, and scope of neuroimaging experiments. The development of such methodologies has allowed investigators to address scientific questions that could not previously be answered and, as such, has become an important research area in its own right. In this paper, we present a review of the research carried out by the Analysis Group at the Oxford Centre for Functional MRI of the Brain (FMRIB). This research has focussed on the development of new methodologies for the analysis of both structural and functional magnetic resonance imaging data. The majority of the research laid out in this paper has been implemented as freely available software tools within FMRIB's Software Library (FSL).","DOI":"10.1016/j.neuroimage.2004.07.051","ISSN":"1053-8119","note":"PMID: 15501092","journalAbbreviation":"Neuroimage","language":"eng","author":[{"family":"Smith","given":"Stephen M."},{"family":"Jenkinson","given":"Mark"},{"family":"Woolrich","given":"Mark W."},{"family":"Beckmann","given":"Christian F."},{"family":"Behrens","given":"Timothy E. J."},{"family":"Johansen-Berg","given":"Heidi"},{"family":"Bannister","given":"Peter R."},{"family":"De Luca","given":"Marilena"},{"family":"Drobnjak","given":"Ivana"},{"family":"Flitney","given":"David E."},{"family":"Niazy","given":"Rami K."},{"family":"Saunders","given":"James"},{"family":"Vickers","given":"John"},{"family":"Zhang","given":"Yongyue"},{"family":"De Stefano","given":"Nicola"},{"family":"Brady","given":"J. Michael"},{"family":"Matthews","given":"Paul M."}],"issued":{"date-parts":[["2004"]]}}}],"schema":"https://github.com/citation-style-language/schema/raw/master/csl-citation.json"} </w:instrText>
      </w:r>
      <w:r w:rsidRPr="002025C4">
        <w:rPr>
          <w:rFonts w:ascii="Times New Roman" w:hAnsi="Times New Roman" w:cs="Times New Roman"/>
          <w:sz w:val="24"/>
          <w:szCs w:val="24"/>
          <w:lang w:val="en-US"/>
        </w:rPr>
        <w:fldChar w:fldCharType="end"/>
      </w:r>
      <w:r w:rsidRPr="002025C4">
        <w:rPr>
          <w:rFonts w:ascii="Times New Roman" w:hAnsi="Times New Roman" w:cs="Times New Roman"/>
          <w:sz w:val="24"/>
          <w:szCs w:val="24"/>
          <w:lang w:val="en-US"/>
        </w:rPr>
        <w:t>. Results of the segmentation were checked for global accuracy of the anatomical delineation: poor segmentation quality was identified based on the description of grey matter and hippocampal volumes and discarded if needed after visual inspection by three trained-operators.</w:t>
      </w:r>
    </w:p>
    <w:p w14:paraId="0B6DC7F0" w14:textId="77777777" w:rsidR="00241606" w:rsidRPr="002025C4" w:rsidRDefault="00241606" w:rsidP="001F7DF7">
      <w:pPr>
        <w:jc w:val="both"/>
        <w:rPr>
          <w:rFonts w:ascii="Times New Roman" w:hAnsi="Times New Roman" w:cs="Times New Roman"/>
          <w:b/>
          <w:sz w:val="24"/>
          <w:szCs w:val="24"/>
          <w:lang w:val="en-US"/>
        </w:rPr>
      </w:pPr>
    </w:p>
    <w:p w14:paraId="7A8E8597" w14:textId="044FFB71" w:rsidR="001B7743" w:rsidRPr="002025C4" w:rsidRDefault="001B7743" w:rsidP="001F7DF7">
      <w:pPr>
        <w:jc w:val="both"/>
        <w:rPr>
          <w:rFonts w:ascii="Times New Roman" w:hAnsi="Times New Roman" w:cs="Times New Roman"/>
          <w:b/>
          <w:sz w:val="24"/>
          <w:szCs w:val="24"/>
        </w:rPr>
      </w:pPr>
      <w:proofErr w:type="spellStart"/>
      <w:r w:rsidRPr="002025C4">
        <w:rPr>
          <w:rFonts w:ascii="Times New Roman" w:hAnsi="Times New Roman" w:cs="Times New Roman"/>
          <w:b/>
          <w:sz w:val="24"/>
          <w:szCs w:val="24"/>
        </w:rPr>
        <w:t>References</w:t>
      </w:r>
      <w:proofErr w:type="spellEnd"/>
      <w:r w:rsidRPr="002025C4">
        <w:rPr>
          <w:rFonts w:ascii="Times New Roman" w:hAnsi="Times New Roman" w:cs="Times New Roman"/>
          <w:b/>
          <w:sz w:val="24"/>
          <w:szCs w:val="24"/>
        </w:rPr>
        <w:t xml:space="preserve"> </w:t>
      </w:r>
    </w:p>
    <w:p w14:paraId="734CF12B" w14:textId="41C1F2BB" w:rsidR="00241606" w:rsidRPr="002025C4" w:rsidRDefault="001B7743" w:rsidP="00241606">
      <w:pPr>
        <w:rPr>
          <w:rFonts w:ascii="Times New Roman" w:hAnsi="Times New Roman" w:cs="Times New Roman"/>
          <w:sz w:val="24"/>
          <w:szCs w:val="24"/>
        </w:rPr>
      </w:pPr>
      <w:r w:rsidRPr="002025C4">
        <w:rPr>
          <w:rFonts w:ascii="Times New Roman" w:hAnsi="Times New Roman" w:cs="Times New Roman"/>
          <w:sz w:val="24"/>
          <w:szCs w:val="24"/>
          <w:lang w:val="en-US"/>
        </w:rPr>
        <w:t xml:space="preserve">[1] </w:t>
      </w:r>
      <w:proofErr w:type="spellStart"/>
      <w:r w:rsidRPr="002025C4">
        <w:rPr>
          <w:rFonts w:ascii="Times New Roman" w:hAnsi="Times New Roman" w:cs="Times New Roman"/>
          <w:sz w:val="24"/>
          <w:szCs w:val="24"/>
          <w:lang w:val="en-US"/>
        </w:rPr>
        <w:t>Destrieux</w:t>
      </w:r>
      <w:proofErr w:type="spellEnd"/>
      <w:r w:rsidRPr="002025C4">
        <w:rPr>
          <w:rFonts w:ascii="Times New Roman" w:hAnsi="Times New Roman" w:cs="Times New Roman"/>
          <w:sz w:val="24"/>
          <w:szCs w:val="24"/>
          <w:lang w:val="en-US"/>
        </w:rPr>
        <w:t xml:space="preserve"> C, </w:t>
      </w:r>
      <w:proofErr w:type="spellStart"/>
      <w:r w:rsidRPr="002025C4">
        <w:rPr>
          <w:rFonts w:ascii="Times New Roman" w:hAnsi="Times New Roman" w:cs="Times New Roman"/>
          <w:sz w:val="24"/>
          <w:szCs w:val="24"/>
          <w:lang w:val="en-US"/>
        </w:rPr>
        <w:t>Fischl</w:t>
      </w:r>
      <w:proofErr w:type="spellEnd"/>
      <w:r w:rsidRPr="002025C4">
        <w:rPr>
          <w:rFonts w:ascii="Times New Roman" w:hAnsi="Times New Roman" w:cs="Times New Roman"/>
          <w:sz w:val="24"/>
          <w:szCs w:val="24"/>
          <w:lang w:val="en-US"/>
        </w:rPr>
        <w:t xml:space="preserve"> B, Dale A, </w:t>
      </w:r>
      <w:proofErr w:type="spellStart"/>
      <w:r w:rsidRPr="002025C4">
        <w:rPr>
          <w:rFonts w:ascii="Times New Roman" w:hAnsi="Times New Roman" w:cs="Times New Roman"/>
          <w:sz w:val="24"/>
          <w:szCs w:val="24"/>
          <w:lang w:val="en-US"/>
        </w:rPr>
        <w:t>Halgren</w:t>
      </w:r>
      <w:proofErr w:type="spellEnd"/>
      <w:r w:rsidRPr="002025C4">
        <w:rPr>
          <w:rFonts w:ascii="Times New Roman" w:hAnsi="Times New Roman" w:cs="Times New Roman"/>
          <w:sz w:val="24"/>
          <w:szCs w:val="24"/>
          <w:lang w:val="en-US"/>
        </w:rPr>
        <w:t xml:space="preserve"> E. Automatic parcellation of human cortical gyri and sulci using standard anatomical nomenclature. </w:t>
      </w:r>
      <w:proofErr w:type="spellStart"/>
      <w:r w:rsidRPr="002025C4">
        <w:rPr>
          <w:rFonts w:ascii="Times New Roman" w:hAnsi="Times New Roman" w:cs="Times New Roman"/>
          <w:sz w:val="24"/>
          <w:szCs w:val="24"/>
        </w:rPr>
        <w:t>NeuroImage</w:t>
      </w:r>
      <w:proofErr w:type="spellEnd"/>
      <w:r w:rsidRPr="002025C4">
        <w:rPr>
          <w:rFonts w:ascii="Times New Roman" w:hAnsi="Times New Roman" w:cs="Times New Roman"/>
          <w:sz w:val="24"/>
          <w:szCs w:val="24"/>
        </w:rPr>
        <w:t xml:space="preserve"> </w:t>
      </w:r>
      <w:proofErr w:type="gramStart"/>
      <w:r w:rsidRPr="002025C4">
        <w:rPr>
          <w:rFonts w:ascii="Times New Roman" w:hAnsi="Times New Roman" w:cs="Times New Roman"/>
          <w:sz w:val="24"/>
          <w:szCs w:val="24"/>
        </w:rPr>
        <w:t>2010;</w:t>
      </w:r>
      <w:proofErr w:type="gramEnd"/>
      <w:r w:rsidRPr="002025C4">
        <w:rPr>
          <w:rFonts w:ascii="Times New Roman" w:hAnsi="Times New Roman" w:cs="Times New Roman"/>
          <w:sz w:val="24"/>
          <w:szCs w:val="24"/>
        </w:rPr>
        <w:t xml:space="preserve">53:1–15. </w:t>
      </w:r>
      <w:hyperlink r:id="rId7" w:history="1">
        <w:r w:rsidR="00241606" w:rsidRPr="002025C4">
          <w:rPr>
            <w:rStyle w:val="Hyperlink"/>
            <w:rFonts w:ascii="Times New Roman" w:hAnsi="Times New Roman" w:cs="Times New Roman"/>
            <w:color w:val="auto"/>
            <w:sz w:val="24"/>
            <w:szCs w:val="24"/>
            <w:u w:val="none"/>
          </w:rPr>
          <w:t>https://doi.org/10.1016/j.neuroimage.2010.06.010</w:t>
        </w:r>
      </w:hyperlink>
      <w:r w:rsidRPr="002025C4">
        <w:rPr>
          <w:rFonts w:ascii="Times New Roman" w:hAnsi="Times New Roman" w:cs="Times New Roman"/>
          <w:sz w:val="24"/>
          <w:szCs w:val="24"/>
        </w:rPr>
        <w:t xml:space="preserve">. </w:t>
      </w:r>
    </w:p>
    <w:p w14:paraId="6A2B15CC" w14:textId="6E79517D" w:rsidR="00241606" w:rsidRPr="002025C4" w:rsidRDefault="001B7743" w:rsidP="00241606">
      <w:pPr>
        <w:rPr>
          <w:rFonts w:ascii="Times New Roman" w:hAnsi="Times New Roman" w:cs="Times New Roman"/>
          <w:sz w:val="24"/>
          <w:szCs w:val="24"/>
        </w:rPr>
      </w:pPr>
      <w:r w:rsidRPr="002025C4">
        <w:rPr>
          <w:rFonts w:ascii="Times New Roman" w:hAnsi="Times New Roman" w:cs="Times New Roman"/>
          <w:sz w:val="24"/>
          <w:szCs w:val="24"/>
          <w:lang w:val="en-US"/>
        </w:rPr>
        <w:t xml:space="preserve">[2] Patenaude B, Smith SM, Kennedy DN, Jenkinson M. A Bayesian model of shape and appearance for subcortical brain segmentation. </w:t>
      </w:r>
      <w:proofErr w:type="spellStart"/>
      <w:r w:rsidRPr="002025C4">
        <w:rPr>
          <w:rFonts w:ascii="Times New Roman" w:hAnsi="Times New Roman" w:cs="Times New Roman"/>
          <w:sz w:val="24"/>
          <w:szCs w:val="24"/>
        </w:rPr>
        <w:t>NeuroImage</w:t>
      </w:r>
      <w:proofErr w:type="spellEnd"/>
      <w:r w:rsidRPr="002025C4">
        <w:rPr>
          <w:rFonts w:ascii="Times New Roman" w:hAnsi="Times New Roman" w:cs="Times New Roman"/>
          <w:sz w:val="24"/>
          <w:szCs w:val="24"/>
        </w:rPr>
        <w:t xml:space="preserve"> </w:t>
      </w:r>
      <w:proofErr w:type="gramStart"/>
      <w:r w:rsidRPr="002025C4">
        <w:rPr>
          <w:rFonts w:ascii="Times New Roman" w:hAnsi="Times New Roman" w:cs="Times New Roman"/>
          <w:sz w:val="24"/>
          <w:szCs w:val="24"/>
        </w:rPr>
        <w:t>2011;</w:t>
      </w:r>
      <w:proofErr w:type="gramEnd"/>
      <w:r w:rsidRPr="002025C4">
        <w:rPr>
          <w:rFonts w:ascii="Times New Roman" w:hAnsi="Times New Roman" w:cs="Times New Roman"/>
          <w:sz w:val="24"/>
          <w:szCs w:val="24"/>
        </w:rPr>
        <w:t xml:space="preserve">56:907–22. </w:t>
      </w:r>
      <w:hyperlink r:id="rId8" w:history="1">
        <w:r w:rsidR="00241606" w:rsidRPr="002025C4">
          <w:rPr>
            <w:rStyle w:val="Hyperlink"/>
            <w:rFonts w:ascii="Times New Roman" w:hAnsi="Times New Roman" w:cs="Times New Roman"/>
            <w:color w:val="auto"/>
            <w:sz w:val="24"/>
            <w:szCs w:val="24"/>
            <w:u w:val="none"/>
          </w:rPr>
          <w:t>https://doi.org/10.1016/j.neuroimage.2011.02.046</w:t>
        </w:r>
      </w:hyperlink>
      <w:r w:rsidRPr="002025C4">
        <w:rPr>
          <w:rFonts w:ascii="Times New Roman" w:hAnsi="Times New Roman" w:cs="Times New Roman"/>
          <w:sz w:val="24"/>
          <w:szCs w:val="24"/>
        </w:rPr>
        <w:t xml:space="preserve">. </w:t>
      </w:r>
    </w:p>
    <w:p w14:paraId="2895094D" w14:textId="4889D131" w:rsidR="001B7743" w:rsidRPr="002025C4" w:rsidRDefault="001B7743" w:rsidP="00241606">
      <w:pPr>
        <w:rPr>
          <w:rFonts w:ascii="Times New Roman" w:hAnsi="Times New Roman" w:cs="Times New Roman"/>
          <w:sz w:val="24"/>
          <w:szCs w:val="24"/>
          <w:lang w:val="en-US"/>
        </w:rPr>
      </w:pPr>
      <w:r w:rsidRPr="002025C4">
        <w:rPr>
          <w:rFonts w:ascii="Times New Roman" w:hAnsi="Times New Roman" w:cs="Times New Roman"/>
          <w:sz w:val="24"/>
          <w:szCs w:val="24"/>
          <w:lang w:val="en-US"/>
        </w:rPr>
        <w:t xml:space="preserve">[3] Smith SM, Jenkinson M, Woolrich MW, Beckmann CF, Behrens TEJ, Johansen-Berg H, et al. Advances in functional and structural MR image analysis and implementation as FSL. </w:t>
      </w:r>
      <w:proofErr w:type="spellStart"/>
      <w:r w:rsidRPr="002025C4">
        <w:rPr>
          <w:rFonts w:ascii="Times New Roman" w:hAnsi="Times New Roman" w:cs="Times New Roman"/>
          <w:sz w:val="24"/>
          <w:szCs w:val="24"/>
          <w:lang w:val="en-US"/>
        </w:rPr>
        <w:t>NeuroImage</w:t>
      </w:r>
      <w:proofErr w:type="spellEnd"/>
      <w:r w:rsidRPr="002025C4">
        <w:rPr>
          <w:rFonts w:ascii="Times New Roman" w:hAnsi="Times New Roman" w:cs="Times New Roman"/>
          <w:sz w:val="24"/>
          <w:szCs w:val="24"/>
          <w:lang w:val="en-US"/>
        </w:rPr>
        <w:t xml:space="preserve"> 2004;23 Suppl </w:t>
      </w:r>
      <w:proofErr w:type="gramStart"/>
      <w:r w:rsidRPr="002025C4">
        <w:rPr>
          <w:rFonts w:ascii="Times New Roman" w:hAnsi="Times New Roman" w:cs="Times New Roman"/>
          <w:sz w:val="24"/>
          <w:szCs w:val="24"/>
          <w:lang w:val="en-US"/>
        </w:rPr>
        <w:t>1:S</w:t>
      </w:r>
      <w:proofErr w:type="gramEnd"/>
      <w:r w:rsidRPr="002025C4">
        <w:rPr>
          <w:rFonts w:ascii="Times New Roman" w:hAnsi="Times New Roman" w:cs="Times New Roman"/>
          <w:sz w:val="24"/>
          <w:szCs w:val="24"/>
          <w:lang w:val="en-US"/>
        </w:rPr>
        <w:t>208-219. https://doi.org/10.1016/j.neuroimage.2004.07.051.</w:t>
      </w:r>
    </w:p>
    <w:p w14:paraId="75CF911F" w14:textId="714878D2" w:rsidR="003E7883" w:rsidRPr="002025C4" w:rsidRDefault="003E7883" w:rsidP="00241606">
      <w:pPr>
        <w:rPr>
          <w:rFonts w:ascii="Times New Roman" w:hAnsi="Times New Roman" w:cs="Times New Roman"/>
          <w:b/>
          <w:sz w:val="24"/>
          <w:szCs w:val="24"/>
          <w:lang w:val="en-US"/>
        </w:rPr>
      </w:pPr>
    </w:p>
    <w:sectPr w:rsidR="003E7883" w:rsidRPr="002025C4" w:rsidSect="000B5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EFE"/>
    <w:multiLevelType w:val="hybridMultilevel"/>
    <w:tmpl w:val="E0FA87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971EB"/>
    <w:multiLevelType w:val="hybridMultilevel"/>
    <w:tmpl w:val="84DC53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0C33CC"/>
    <w:multiLevelType w:val="hybridMultilevel"/>
    <w:tmpl w:val="71D42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D9185D"/>
    <w:multiLevelType w:val="hybridMultilevel"/>
    <w:tmpl w:val="BF860F5A"/>
    <w:lvl w:ilvl="0" w:tplc="8DA8D4B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3A71F8"/>
    <w:multiLevelType w:val="hybridMultilevel"/>
    <w:tmpl w:val="43903B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4F20C9"/>
    <w:multiLevelType w:val="hybridMultilevel"/>
    <w:tmpl w:val="C2189D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777091"/>
    <w:multiLevelType w:val="hybridMultilevel"/>
    <w:tmpl w:val="5D4CC51A"/>
    <w:lvl w:ilvl="0" w:tplc="0FD84E1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333642">
    <w:abstractNumId w:val="0"/>
  </w:num>
  <w:num w:numId="2" w16cid:durableId="1842620886">
    <w:abstractNumId w:val="1"/>
  </w:num>
  <w:num w:numId="3" w16cid:durableId="2027360565">
    <w:abstractNumId w:val="2"/>
  </w:num>
  <w:num w:numId="4" w16cid:durableId="1757818639">
    <w:abstractNumId w:val="6"/>
  </w:num>
  <w:num w:numId="5" w16cid:durableId="277874684">
    <w:abstractNumId w:val="4"/>
  </w:num>
  <w:num w:numId="6" w16cid:durableId="1113863786">
    <w:abstractNumId w:val="3"/>
  </w:num>
  <w:num w:numId="7" w16cid:durableId="1825273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3A"/>
    <w:rsid w:val="00001E25"/>
    <w:rsid w:val="00001E48"/>
    <w:rsid w:val="00003F67"/>
    <w:rsid w:val="000045EF"/>
    <w:rsid w:val="00004DC3"/>
    <w:rsid w:val="00005212"/>
    <w:rsid w:val="000053A1"/>
    <w:rsid w:val="00012230"/>
    <w:rsid w:val="00017055"/>
    <w:rsid w:val="000209D0"/>
    <w:rsid w:val="00021E27"/>
    <w:rsid w:val="0003019F"/>
    <w:rsid w:val="0003226E"/>
    <w:rsid w:val="0003240D"/>
    <w:rsid w:val="0003339A"/>
    <w:rsid w:val="00036C16"/>
    <w:rsid w:val="0004188B"/>
    <w:rsid w:val="00042387"/>
    <w:rsid w:val="00042B36"/>
    <w:rsid w:val="00047782"/>
    <w:rsid w:val="000616C9"/>
    <w:rsid w:val="00063E61"/>
    <w:rsid w:val="0007070D"/>
    <w:rsid w:val="00071A67"/>
    <w:rsid w:val="0007299E"/>
    <w:rsid w:val="00074AF9"/>
    <w:rsid w:val="0007542F"/>
    <w:rsid w:val="00082E8E"/>
    <w:rsid w:val="000A6524"/>
    <w:rsid w:val="000B5138"/>
    <w:rsid w:val="000B534F"/>
    <w:rsid w:val="000C153D"/>
    <w:rsid w:val="000C55D6"/>
    <w:rsid w:val="000D524A"/>
    <w:rsid w:val="000D7D49"/>
    <w:rsid w:val="000E0EB0"/>
    <w:rsid w:val="000E36F6"/>
    <w:rsid w:val="000E3F4D"/>
    <w:rsid w:val="000E49F8"/>
    <w:rsid w:val="000E5CDA"/>
    <w:rsid w:val="000F1F64"/>
    <w:rsid w:val="000F2E4D"/>
    <w:rsid w:val="000F5BB0"/>
    <w:rsid w:val="000F7178"/>
    <w:rsid w:val="000F7E2C"/>
    <w:rsid w:val="00102F09"/>
    <w:rsid w:val="001050E3"/>
    <w:rsid w:val="00105D3B"/>
    <w:rsid w:val="001062CA"/>
    <w:rsid w:val="00110AC1"/>
    <w:rsid w:val="001111C9"/>
    <w:rsid w:val="001112AE"/>
    <w:rsid w:val="00112422"/>
    <w:rsid w:val="00113B3A"/>
    <w:rsid w:val="00115533"/>
    <w:rsid w:val="00115AA6"/>
    <w:rsid w:val="00115F90"/>
    <w:rsid w:val="00116AA1"/>
    <w:rsid w:val="00120ABE"/>
    <w:rsid w:val="0012190F"/>
    <w:rsid w:val="001244C7"/>
    <w:rsid w:val="0012630B"/>
    <w:rsid w:val="00127242"/>
    <w:rsid w:val="001332B9"/>
    <w:rsid w:val="0013757D"/>
    <w:rsid w:val="00142AC6"/>
    <w:rsid w:val="00143596"/>
    <w:rsid w:val="00143BCA"/>
    <w:rsid w:val="001457D1"/>
    <w:rsid w:val="00151841"/>
    <w:rsid w:val="00154B68"/>
    <w:rsid w:val="001566FA"/>
    <w:rsid w:val="001567F5"/>
    <w:rsid w:val="00160ED1"/>
    <w:rsid w:val="00163691"/>
    <w:rsid w:val="00164B82"/>
    <w:rsid w:val="0016538F"/>
    <w:rsid w:val="00167288"/>
    <w:rsid w:val="00167F7F"/>
    <w:rsid w:val="00171E55"/>
    <w:rsid w:val="00173939"/>
    <w:rsid w:val="00173A5D"/>
    <w:rsid w:val="00176601"/>
    <w:rsid w:val="00182007"/>
    <w:rsid w:val="0018269F"/>
    <w:rsid w:val="001856A9"/>
    <w:rsid w:val="0019162E"/>
    <w:rsid w:val="001952B9"/>
    <w:rsid w:val="001A55D6"/>
    <w:rsid w:val="001A74F5"/>
    <w:rsid w:val="001A7529"/>
    <w:rsid w:val="001B0004"/>
    <w:rsid w:val="001B36A9"/>
    <w:rsid w:val="001B3949"/>
    <w:rsid w:val="001B4878"/>
    <w:rsid w:val="001B5A5D"/>
    <w:rsid w:val="001B7743"/>
    <w:rsid w:val="001B7B57"/>
    <w:rsid w:val="001C12BB"/>
    <w:rsid w:val="001C59B7"/>
    <w:rsid w:val="001D0487"/>
    <w:rsid w:val="001D14F5"/>
    <w:rsid w:val="001D1EC3"/>
    <w:rsid w:val="001D25CF"/>
    <w:rsid w:val="001D6EB1"/>
    <w:rsid w:val="001E0F67"/>
    <w:rsid w:val="001E3595"/>
    <w:rsid w:val="001E632A"/>
    <w:rsid w:val="001F1AE8"/>
    <w:rsid w:val="001F298F"/>
    <w:rsid w:val="001F7DF7"/>
    <w:rsid w:val="00200E3E"/>
    <w:rsid w:val="002025C4"/>
    <w:rsid w:val="00202E95"/>
    <w:rsid w:val="0020417F"/>
    <w:rsid w:val="002050AA"/>
    <w:rsid w:val="00205766"/>
    <w:rsid w:val="00206B64"/>
    <w:rsid w:val="00211DBB"/>
    <w:rsid w:val="00213410"/>
    <w:rsid w:val="00213D27"/>
    <w:rsid w:val="00217952"/>
    <w:rsid w:val="0022524C"/>
    <w:rsid w:val="00225374"/>
    <w:rsid w:val="002255A7"/>
    <w:rsid w:val="00241606"/>
    <w:rsid w:val="002428AB"/>
    <w:rsid w:val="00242DBC"/>
    <w:rsid w:val="00244292"/>
    <w:rsid w:val="00246B63"/>
    <w:rsid w:val="002502B0"/>
    <w:rsid w:val="00252103"/>
    <w:rsid w:val="00254929"/>
    <w:rsid w:val="002650A2"/>
    <w:rsid w:val="00265DA9"/>
    <w:rsid w:val="0026725A"/>
    <w:rsid w:val="002713F9"/>
    <w:rsid w:val="0027378A"/>
    <w:rsid w:val="002825E0"/>
    <w:rsid w:val="002867F9"/>
    <w:rsid w:val="00286F7D"/>
    <w:rsid w:val="002915C7"/>
    <w:rsid w:val="0029692F"/>
    <w:rsid w:val="002A14A9"/>
    <w:rsid w:val="002A7DA3"/>
    <w:rsid w:val="002B2EAF"/>
    <w:rsid w:val="002B31E0"/>
    <w:rsid w:val="002C05AB"/>
    <w:rsid w:val="002C1629"/>
    <w:rsid w:val="002C1C80"/>
    <w:rsid w:val="002C5AB3"/>
    <w:rsid w:val="002C606C"/>
    <w:rsid w:val="002C6E66"/>
    <w:rsid w:val="002C7070"/>
    <w:rsid w:val="002D45E1"/>
    <w:rsid w:val="002D6050"/>
    <w:rsid w:val="002D7216"/>
    <w:rsid w:val="002E04B3"/>
    <w:rsid w:val="002E383C"/>
    <w:rsid w:val="002E3FBE"/>
    <w:rsid w:val="002E43CD"/>
    <w:rsid w:val="002E44EA"/>
    <w:rsid w:val="002E5578"/>
    <w:rsid w:val="002E70CF"/>
    <w:rsid w:val="002E74B9"/>
    <w:rsid w:val="002E78C4"/>
    <w:rsid w:val="002E7BBF"/>
    <w:rsid w:val="002F01F1"/>
    <w:rsid w:val="002F0309"/>
    <w:rsid w:val="002F1F92"/>
    <w:rsid w:val="002F2913"/>
    <w:rsid w:val="002F375F"/>
    <w:rsid w:val="002F4135"/>
    <w:rsid w:val="002F492C"/>
    <w:rsid w:val="002F6872"/>
    <w:rsid w:val="002F7B68"/>
    <w:rsid w:val="0030053E"/>
    <w:rsid w:val="00301AAE"/>
    <w:rsid w:val="003032B0"/>
    <w:rsid w:val="00304883"/>
    <w:rsid w:val="00306FFF"/>
    <w:rsid w:val="003101E3"/>
    <w:rsid w:val="00313570"/>
    <w:rsid w:val="00315331"/>
    <w:rsid w:val="0031582B"/>
    <w:rsid w:val="00315B2E"/>
    <w:rsid w:val="00315FE8"/>
    <w:rsid w:val="00323BCE"/>
    <w:rsid w:val="00336D4B"/>
    <w:rsid w:val="003377D5"/>
    <w:rsid w:val="003465A1"/>
    <w:rsid w:val="00346F1E"/>
    <w:rsid w:val="003475C3"/>
    <w:rsid w:val="0035345F"/>
    <w:rsid w:val="00353536"/>
    <w:rsid w:val="00353E9D"/>
    <w:rsid w:val="00356C69"/>
    <w:rsid w:val="003613B9"/>
    <w:rsid w:val="00361823"/>
    <w:rsid w:val="00363FF8"/>
    <w:rsid w:val="003730CC"/>
    <w:rsid w:val="00373A3C"/>
    <w:rsid w:val="0037631A"/>
    <w:rsid w:val="003768FA"/>
    <w:rsid w:val="00376C72"/>
    <w:rsid w:val="00376D69"/>
    <w:rsid w:val="00380481"/>
    <w:rsid w:val="00381C34"/>
    <w:rsid w:val="003839EF"/>
    <w:rsid w:val="0038576B"/>
    <w:rsid w:val="00385998"/>
    <w:rsid w:val="00391191"/>
    <w:rsid w:val="00395E79"/>
    <w:rsid w:val="003964C5"/>
    <w:rsid w:val="00397927"/>
    <w:rsid w:val="003A6943"/>
    <w:rsid w:val="003A7792"/>
    <w:rsid w:val="003B00CC"/>
    <w:rsid w:val="003B0597"/>
    <w:rsid w:val="003B0EE1"/>
    <w:rsid w:val="003B34B2"/>
    <w:rsid w:val="003B3B41"/>
    <w:rsid w:val="003B3FDB"/>
    <w:rsid w:val="003B5898"/>
    <w:rsid w:val="003C0EEF"/>
    <w:rsid w:val="003C472E"/>
    <w:rsid w:val="003C4F8D"/>
    <w:rsid w:val="003C6E2A"/>
    <w:rsid w:val="003C6FAF"/>
    <w:rsid w:val="003D03F4"/>
    <w:rsid w:val="003D1610"/>
    <w:rsid w:val="003D3311"/>
    <w:rsid w:val="003D4325"/>
    <w:rsid w:val="003D5B23"/>
    <w:rsid w:val="003D7267"/>
    <w:rsid w:val="003D7501"/>
    <w:rsid w:val="003D7C17"/>
    <w:rsid w:val="003E6BD0"/>
    <w:rsid w:val="003E7883"/>
    <w:rsid w:val="003E7939"/>
    <w:rsid w:val="003E7B99"/>
    <w:rsid w:val="003F0D5F"/>
    <w:rsid w:val="003F4FD5"/>
    <w:rsid w:val="003F5580"/>
    <w:rsid w:val="003F607B"/>
    <w:rsid w:val="003F63EB"/>
    <w:rsid w:val="003F6B18"/>
    <w:rsid w:val="00402E71"/>
    <w:rsid w:val="00410799"/>
    <w:rsid w:val="004121D3"/>
    <w:rsid w:val="004163C7"/>
    <w:rsid w:val="0041669C"/>
    <w:rsid w:val="00417805"/>
    <w:rsid w:val="0042149A"/>
    <w:rsid w:val="004279B0"/>
    <w:rsid w:val="0043684D"/>
    <w:rsid w:val="00436E67"/>
    <w:rsid w:val="00440D8D"/>
    <w:rsid w:val="00441B1B"/>
    <w:rsid w:val="00444349"/>
    <w:rsid w:val="0045163A"/>
    <w:rsid w:val="00451869"/>
    <w:rsid w:val="0045445A"/>
    <w:rsid w:val="00454647"/>
    <w:rsid w:val="00456066"/>
    <w:rsid w:val="00456F6F"/>
    <w:rsid w:val="00463F88"/>
    <w:rsid w:val="00480809"/>
    <w:rsid w:val="0048097B"/>
    <w:rsid w:val="004831FC"/>
    <w:rsid w:val="00483A31"/>
    <w:rsid w:val="004869D4"/>
    <w:rsid w:val="00493A5C"/>
    <w:rsid w:val="00496334"/>
    <w:rsid w:val="004A3839"/>
    <w:rsid w:val="004A4570"/>
    <w:rsid w:val="004B04F8"/>
    <w:rsid w:val="004B0868"/>
    <w:rsid w:val="004B2F95"/>
    <w:rsid w:val="004B3122"/>
    <w:rsid w:val="004C089E"/>
    <w:rsid w:val="004C16F7"/>
    <w:rsid w:val="004C1BAE"/>
    <w:rsid w:val="004C205A"/>
    <w:rsid w:val="004C307E"/>
    <w:rsid w:val="004C7349"/>
    <w:rsid w:val="004C7787"/>
    <w:rsid w:val="004D2434"/>
    <w:rsid w:val="004D42E6"/>
    <w:rsid w:val="004D4467"/>
    <w:rsid w:val="004D4FF0"/>
    <w:rsid w:val="004E0FC4"/>
    <w:rsid w:val="004F4879"/>
    <w:rsid w:val="004F4F12"/>
    <w:rsid w:val="004F6AB7"/>
    <w:rsid w:val="004F7049"/>
    <w:rsid w:val="004F7305"/>
    <w:rsid w:val="004F752D"/>
    <w:rsid w:val="00502805"/>
    <w:rsid w:val="005061AF"/>
    <w:rsid w:val="00506225"/>
    <w:rsid w:val="005075DC"/>
    <w:rsid w:val="005075E4"/>
    <w:rsid w:val="00510307"/>
    <w:rsid w:val="00511D24"/>
    <w:rsid w:val="00512C4D"/>
    <w:rsid w:val="005130A8"/>
    <w:rsid w:val="00513B40"/>
    <w:rsid w:val="00516410"/>
    <w:rsid w:val="00516525"/>
    <w:rsid w:val="00521515"/>
    <w:rsid w:val="00525588"/>
    <w:rsid w:val="005274B6"/>
    <w:rsid w:val="00531087"/>
    <w:rsid w:val="00533D0C"/>
    <w:rsid w:val="00540EDC"/>
    <w:rsid w:val="00542061"/>
    <w:rsid w:val="00542F09"/>
    <w:rsid w:val="0054725B"/>
    <w:rsid w:val="00547BC0"/>
    <w:rsid w:val="00552246"/>
    <w:rsid w:val="00552ABD"/>
    <w:rsid w:val="00554DA9"/>
    <w:rsid w:val="00554DB7"/>
    <w:rsid w:val="00556AAE"/>
    <w:rsid w:val="00563626"/>
    <w:rsid w:val="00567328"/>
    <w:rsid w:val="005708E2"/>
    <w:rsid w:val="00575D22"/>
    <w:rsid w:val="0057691A"/>
    <w:rsid w:val="005830D6"/>
    <w:rsid w:val="005838A1"/>
    <w:rsid w:val="00584EE4"/>
    <w:rsid w:val="005906A1"/>
    <w:rsid w:val="00592231"/>
    <w:rsid w:val="0059232F"/>
    <w:rsid w:val="00596316"/>
    <w:rsid w:val="005A257C"/>
    <w:rsid w:val="005B134B"/>
    <w:rsid w:val="005C2B08"/>
    <w:rsid w:val="005C41B8"/>
    <w:rsid w:val="005C4F7B"/>
    <w:rsid w:val="005C587D"/>
    <w:rsid w:val="005D09BD"/>
    <w:rsid w:val="005D0E0A"/>
    <w:rsid w:val="005D4C26"/>
    <w:rsid w:val="005E24DA"/>
    <w:rsid w:val="005E6291"/>
    <w:rsid w:val="005E6352"/>
    <w:rsid w:val="005E699C"/>
    <w:rsid w:val="005E717D"/>
    <w:rsid w:val="005F2826"/>
    <w:rsid w:val="005F2E63"/>
    <w:rsid w:val="005F756C"/>
    <w:rsid w:val="00601E69"/>
    <w:rsid w:val="00605441"/>
    <w:rsid w:val="00606108"/>
    <w:rsid w:val="00611777"/>
    <w:rsid w:val="0061537E"/>
    <w:rsid w:val="00615A53"/>
    <w:rsid w:val="00616CF0"/>
    <w:rsid w:val="00617D07"/>
    <w:rsid w:val="00620C55"/>
    <w:rsid w:val="0062232E"/>
    <w:rsid w:val="00622B09"/>
    <w:rsid w:val="006303E9"/>
    <w:rsid w:val="00632DC9"/>
    <w:rsid w:val="00635696"/>
    <w:rsid w:val="006434BB"/>
    <w:rsid w:val="00643B89"/>
    <w:rsid w:val="00643CB5"/>
    <w:rsid w:val="00647A27"/>
    <w:rsid w:val="00652215"/>
    <w:rsid w:val="00652732"/>
    <w:rsid w:val="006571CF"/>
    <w:rsid w:val="006605E4"/>
    <w:rsid w:val="00663703"/>
    <w:rsid w:val="006651B2"/>
    <w:rsid w:val="0066574F"/>
    <w:rsid w:val="00667978"/>
    <w:rsid w:val="006743A6"/>
    <w:rsid w:val="006755F3"/>
    <w:rsid w:val="00682C86"/>
    <w:rsid w:val="00682D11"/>
    <w:rsid w:val="006846E5"/>
    <w:rsid w:val="00685D30"/>
    <w:rsid w:val="006946AA"/>
    <w:rsid w:val="0069551A"/>
    <w:rsid w:val="006A0EA1"/>
    <w:rsid w:val="006A1A1E"/>
    <w:rsid w:val="006A4E4F"/>
    <w:rsid w:val="006A4F68"/>
    <w:rsid w:val="006A51DA"/>
    <w:rsid w:val="006A6CD3"/>
    <w:rsid w:val="006A7A77"/>
    <w:rsid w:val="006A7B9F"/>
    <w:rsid w:val="006B2DD5"/>
    <w:rsid w:val="006B4E88"/>
    <w:rsid w:val="006B6618"/>
    <w:rsid w:val="006B6829"/>
    <w:rsid w:val="006C02BF"/>
    <w:rsid w:val="006C0358"/>
    <w:rsid w:val="006C10CE"/>
    <w:rsid w:val="006C2007"/>
    <w:rsid w:val="006C391C"/>
    <w:rsid w:val="006C74B5"/>
    <w:rsid w:val="006D473F"/>
    <w:rsid w:val="006D5CE1"/>
    <w:rsid w:val="006E1E63"/>
    <w:rsid w:val="006E311B"/>
    <w:rsid w:val="006E3488"/>
    <w:rsid w:val="006E47D4"/>
    <w:rsid w:val="006E597A"/>
    <w:rsid w:val="006F28DC"/>
    <w:rsid w:val="006F7469"/>
    <w:rsid w:val="00703DE1"/>
    <w:rsid w:val="00711860"/>
    <w:rsid w:val="0071379C"/>
    <w:rsid w:val="00715BB8"/>
    <w:rsid w:val="007176A7"/>
    <w:rsid w:val="00723D87"/>
    <w:rsid w:val="007245FB"/>
    <w:rsid w:val="007248B2"/>
    <w:rsid w:val="00724B0B"/>
    <w:rsid w:val="007278EB"/>
    <w:rsid w:val="00730CBD"/>
    <w:rsid w:val="00731445"/>
    <w:rsid w:val="007318A6"/>
    <w:rsid w:val="00732A93"/>
    <w:rsid w:val="00735227"/>
    <w:rsid w:val="0073708D"/>
    <w:rsid w:val="007412C8"/>
    <w:rsid w:val="007436A4"/>
    <w:rsid w:val="00751438"/>
    <w:rsid w:val="00764467"/>
    <w:rsid w:val="0076448A"/>
    <w:rsid w:val="007673B3"/>
    <w:rsid w:val="0077122E"/>
    <w:rsid w:val="00771A4A"/>
    <w:rsid w:val="007720AE"/>
    <w:rsid w:val="007742F6"/>
    <w:rsid w:val="00774CC8"/>
    <w:rsid w:val="0077551F"/>
    <w:rsid w:val="0077609D"/>
    <w:rsid w:val="0078104C"/>
    <w:rsid w:val="007913E3"/>
    <w:rsid w:val="0079230A"/>
    <w:rsid w:val="00793E88"/>
    <w:rsid w:val="007A4FA8"/>
    <w:rsid w:val="007A55E5"/>
    <w:rsid w:val="007A7077"/>
    <w:rsid w:val="007A79A9"/>
    <w:rsid w:val="007B4792"/>
    <w:rsid w:val="007B6F9D"/>
    <w:rsid w:val="007B736C"/>
    <w:rsid w:val="007C0329"/>
    <w:rsid w:val="007C0E59"/>
    <w:rsid w:val="007C20B3"/>
    <w:rsid w:val="007C7B23"/>
    <w:rsid w:val="007D5416"/>
    <w:rsid w:val="007D7CA6"/>
    <w:rsid w:val="007E10F3"/>
    <w:rsid w:val="007E2208"/>
    <w:rsid w:val="007E2C77"/>
    <w:rsid w:val="007E52DC"/>
    <w:rsid w:val="007E67C2"/>
    <w:rsid w:val="007F68DB"/>
    <w:rsid w:val="008013DE"/>
    <w:rsid w:val="00803A47"/>
    <w:rsid w:val="00806AA7"/>
    <w:rsid w:val="0080730B"/>
    <w:rsid w:val="00810615"/>
    <w:rsid w:val="00811C4D"/>
    <w:rsid w:val="0082137F"/>
    <w:rsid w:val="008249E3"/>
    <w:rsid w:val="0082568C"/>
    <w:rsid w:val="00830C4A"/>
    <w:rsid w:val="00832DD0"/>
    <w:rsid w:val="00834B7A"/>
    <w:rsid w:val="008352B5"/>
    <w:rsid w:val="0084186E"/>
    <w:rsid w:val="0084290C"/>
    <w:rsid w:val="008449BB"/>
    <w:rsid w:val="00845A10"/>
    <w:rsid w:val="0085096F"/>
    <w:rsid w:val="00851C33"/>
    <w:rsid w:val="00853FF1"/>
    <w:rsid w:val="00856AFF"/>
    <w:rsid w:val="00856C67"/>
    <w:rsid w:val="0086106A"/>
    <w:rsid w:val="00861DCD"/>
    <w:rsid w:val="00861E35"/>
    <w:rsid w:val="008621E7"/>
    <w:rsid w:val="008642B5"/>
    <w:rsid w:val="0086603E"/>
    <w:rsid w:val="00873AE8"/>
    <w:rsid w:val="008756E9"/>
    <w:rsid w:val="00876037"/>
    <w:rsid w:val="00876601"/>
    <w:rsid w:val="00876889"/>
    <w:rsid w:val="0087799B"/>
    <w:rsid w:val="008804AD"/>
    <w:rsid w:val="0088343C"/>
    <w:rsid w:val="008857AE"/>
    <w:rsid w:val="00886F83"/>
    <w:rsid w:val="008872E3"/>
    <w:rsid w:val="00891201"/>
    <w:rsid w:val="00896AFF"/>
    <w:rsid w:val="008A338B"/>
    <w:rsid w:val="008A7B29"/>
    <w:rsid w:val="008B59DC"/>
    <w:rsid w:val="008B61F0"/>
    <w:rsid w:val="008C1286"/>
    <w:rsid w:val="008C16E1"/>
    <w:rsid w:val="008C38F7"/>
    <w:rsid w:val="008C5475"/>
    <w:rsid w:val="008D5328"/>
    <w:rsid w:val="008D604C"/>
    <w:rsid w:val="008D77F0"/>
    <w:rsid w:val="008E1A96"/>
    <w:rsid w:val="008E6BC2"/>
    <w:rsid w:val="008E6E11"/>
    <w:rsid w:val="008F3CC0"/>
    <w:rsid w:val="0090136E"/>
    <w:rsid w:val="0090250B"/>
    <w:rsid w:val="009029AD"/>
    <w:rsid w:val="00903D72"/>
    <w:rsid w:val="00903FC8"/>
    <w:rsid w:val="00907EE7"/>
    <w:rsid w:val="00911057"/>
    <w:rsid w:val="00913BAA"/>
    <w:rsid w:val="00922FD8"/>
    <w:rsid w:val="00923C6F"/>
    <w:rsid w:val="0092563A"/>
    <w:rsid w:val="00927AE3"/>
    <w:rsid w:val="00927AFF"/>
    <w:rsid w:val="00930C43"/>
    <w:rsid w:val="00943CB6"/>
    <w:rsid w:val="0094742E"/>
    <w:rsid w:val="00951BE3"/>
    <w:rsid w:val="00953EEB"/>
    <w:rsid w:val="00954D74"/>
    <w:rsid w:val="00955C9C"/>
    <w:rsid w:val="009575CF"/>
    <w:rsid w:val="009612C0"/>
    <w:rsid w:val="009677CE"/>
    <w:rsid w:val="00973BCA"/>
    <w:rsid w:val="00976370"/>
    <w:rsid w:val="00977D20"/>
    <w:rsid w:val="00985D5A"/>
    <w:rsid w:val="00986526"/>
    <w:rsid w:val="009875A0"/>
    <w:rsid w:val="009929C0"/>
    <w:rsid w:val="009A085E"/>
    <w:rsid w:val="009A0AFF"/>
    <w:rsid w:val="009A57E1"/>
    <w:rsid w:val="009B00B9"/>
    <w:rsid w:val="009B1D73"/>
    <w:rsid w:val="009B280E"/>
    <w:rsid w:val="009B6B77"/>
    <w:rsid w:val="009B6FE9"/>
    <w:rsid w:val="009C71F4"/>
    <w:rsid w:val="009C75E3"/>
    <w:rsid w:val="009C77E2"/>
    <w:rsid w:val="009C7989"/>
    <w:rsid w:val="009D5945"/>
    <w:rsid w:val="009E2B0B"/>
    <w:rsid w:val="009E35A5"/>
    <w:rsid w:val="009E3636"/>
    <w:rsid w:val="009E3C3A"/>
    <w:rsid w:val="009F070C"/>
    <w:rsid w:val="009F0800"/>
    <w:rsid w:val="009F3737"/>
    <w:rsid w:val="009F441B"/>
    <w:rsid w:val="009F5D16"/>
    <w:rsid w:val="00A01056"/>
    <w:rsid w:val="00A11DBB"/>
    <w:rsid w:val="00A12985"/>
    <w:rsid w:val="00A12B76"/>
    <w:rsid w:val="00A14C96"/>
    <w:rsid w:val="00A172F0"/>
    <w:rsid w:val="00A17BA6"/>
    <w:rsid w:val="00A22C3A"/>
    <w:rsid w:val="00A22C57"/>
    <w:rsid w:val="00A236D7"/>
    <w:rsid w:val="00A23BCB"/>
    <w:rsid w:val="00A31567"/>
    <w:rsid w:val="00A323D4"/>
    <w:rsid w:val="00A3705D"/>
    <w:rsid w:val="00A37C1F"/>
    <w:rsid w:val="00A45481"/>
    <w:rsid w:val="00A469DF"/>
    <w:rsid w:val="00A53D0F"/>
    <w:rsid w:val="00A56021"/>
    <w:rsid w:val="00A57E15"/>
    <w:rsid w:val="00A6448E"/>
    <w:rsid w:val="00A705F8"/>
    <w:rsid w:val="00A720CE"/>
    <w:rsid w:val="00A73C01"/>
    <w:rsid w:val="00A73F40"/>
    <w:rsid w:val="00A77263"/>
    <w:rsid w:val="00A80AB2"/>
    <w:rsid w:val="00A90F61"/>
    <w:rsid w:val="00A91076"/>
    <w:rsid w:val="00A94E64"/>
    <w:rsid w:val="00A96094"/>
    <w:rsid w:val="00AA0310"/>
    <w:rsid w:val="00AA1F44"/>
    <w:rsid w:val="00AA275B"/>
    <w:rsid w:val="00AA29F6"/>
    <w:rsid w:val="00AA4993"/>
    <w:rsid w:val="00AA7438"/>
    <w:rsid w:val="00AB59AD"/>
    <w:rsid w:val="00AB5F03"/>
    <w:rsid w:val="00AC02A9"/>
    <w:rsid w:val="00AD3113"/>
    <w:rsid w:val="00AD318A"/>
    <w:rsid w:val="00AD5893"/>
    <w:rsid w:val="00AD7F7D"/>
    <w:rsid w:val="00AE2BD8"/>
    <w:rsid w:val="00AE3160"/>
    <w:rsid w:val="00AE65ED"/>
    <w:rsid w:val="00AE7D27"/>
    <w:rsid w:val="00AF0192"/>
    <w:rsid w:val="00AF3A0D"/>
    <w:rsid w:val="00AF4A74"/>
    <w:rsid w:val="00AF6115"/>
    <w:rsid w:val="00AF67E9"/>
    <w:rsid w:val="00AF7A2A"/>
    <w:rsid w:val="00B01098"/>
    <w:rsid w:val="00B01926"/>
    <w:rsid w:val="00B01EED"/>
    <w:rsid w:val="00B029F6"/>
    <w:rsid w:val="00B07143"/>
    <w:rsid w:val="00B1179C"/>
    <w:rsid w:val="00B13DF7"/>
    <w:rsid w:val="00B22A3C"/>
    <w:rsid w:val="00B245AE"/>
    <w:rsid w:val="00B25724"/>
    <w:rsid w:val="00B334CC"/>
    <w:rsid w:val="00B40667"/>
    <w:rsid w:val="00B43F0E"/>
    <w:rsid w:val="00B4417E"/>
    <w:rsid w:val="00B52673"/>
    <w:rsid w:val="00B63BC5"/>
    <w:rsid w:val="00B6506D"/>
    <w:rsid w:val="00B6751B"/>
    <w:rsid w:val="00B73064"/>
    <w:rsid w:val="00B74CAE"/>
    <w:rsid w:val="00B77B46"/>
    <w:rsid w:val="00B77B97"/>
    <w:rsid w:val="00B8298E"/>
    <w:rsid w:val="00B90D64"/>
    <w:rsid w:val="00B929D7"/>
    <w:rsid w:val="00B947ED"/>
    <w:rsid w:val="00B951FB"/>
    <w:rsid w:val="00B95910"/>
    <w:rsid w:val="00B97152"/>
    <w:rsid w:val="00BA09BD"/>
    <w:rsid w:val="00BA1122"/>
    <w:rsid w:val="00BB1E62"/>
    <w:rsid w:val="00BB370E"/>
    <w:rsid w:val="00BB3E73"/>
    <w:rsid w:val="00BB5B87"/>
    <w:rsid w:val="00BB5DB2"/>
    <w:rsid w:val="00BB71EE"/>
    <w:rsid w:val="00BC17F2"/>
    <w:rsid w:val="00BC1D0F"/>
    <w:rsid w:val="00BC2758"/>
    <w:rsid w:val="00BC50E0"/>
    <w:rsid w:val="00BD2AD5"/>
    <w:rsid w:val="00BD3845"/>
    <w:rsid w:val="00BD6939"/>
    <w:rsid w:val="00BE026B"/>
    <w:rsid w:val="00BE1AEC"/>
    <w:rsid w:val="00BE6A23"/>
    <w:rsid w:val="00BF041C"/>
    <w:rsid w:val="00BF0436"/>
    <w:rsid w:val="00BF07EE"/>
    <w:rsid w:val="00BF2933"/>
    <w:rsid w:val="00BF4B33"/>
    <w:rsid w:val="00BF4F80"/>
    <w:rsid w:val="00C016B3"/>
    <w:rsid w:val="00C01C8F"/>
    <w:rsid w:val="00C05920"/>
    <w:rsid w:val="00C06721"/>
    <w:rsid w:val="00C06F96"/>
    <w:rsid w:val="00C10EA5"/>
    <w:rsid w:val="00C12B48"/>
    <w:rsid w:val="00C13193"/>
    <w:rsid w:val="00C1450D"/>
    <w:rsid w:val="00C1623D"/>
    <w:rsid w:val="00C169CC"/>
    <w:rsid w:val="00C21E0F"/>
    <w:rsid w:val="00C22979"/>
    <w:rsid w:val="00C24C85"/>
    <w:rsid w:val="00C26886"/>
    <w:rsid w:val="00C2748F"/>
    <w:rsid w:val="00C30291"/>
    <w:rsid w:val="00C330AD"/>
    <w:rsid w:val="00C3421D"/>
    <w:rsid w:val="00C352AB"/>
    <w:rsid w:val="00C40BD3"/>
    <w:rsid w:val="00C461C6"/>
    <w:rsid w:val="00C469ED"/>
    <w:rsid w:val="00C47D33"/>
    <w:rsid w:val="00C51700"/>
    <w:rsid w:val="00C52030"/>
    <w:rsid w:val="00C53179"/>
    <w:rsid w:val="00C555E8"/>
    <w:rsid w:val="00C556E5"/>
    <w:rsid w:val="00C57920"/>
    <w:rsid w:val="00C57BC2"/>
    <w:rsid w:val="00C608A3"/>
    <w:rsid w:val="00C60D8B"/>
    <w:rsid w:val="00C60E8F"/>
    <w:rsid w:val="00C62740"/>
    <w:rsid w:val="00C644B8"/>
    <w:rsid w:val="00C675FD"/>
    <w:rsid w:val="00C70E07"/>
    <w:rsid w:val="00C722C0"/>
    <w:rsid w:val="00C7342E"/>
    <w:rsid w:val="00C77341"/>
    <w:rsid w:val="00C80CCD"/>
    <w:rsid w:val="00C82185"/>
    <w:rsid w:val="00C866AA"/>
    <w:rsid w:val="00C86DA6"/>
    <w:rsid w:val="00C90AD6"/>
    <w:rsid w:val="00C90B3D"/>
    <w:rsid w:val="00C91939"/>
    <w:rsid w:val="00C91D7E"/>
    <w:rsid w:val="00C94F2D"/>
    <w:rsid w:val="00C9636F"/>
    <w:rsid w:val="00C96F70"/>
    <w:rsid w:val="00C97987"/>
    <w:rsid w:val="00CA0B2B"/>
    <w:rsid w:val="00CA353B"/>
    <w:rsid w:val="00CA3EB3"/>
    <w:rsid w:val="00CA7334"/>
    <w:rsid w:val="00CB0367"/>
    <w:rsid w:val="00CB60F3"/>
    <w:rsid w:val="00CC0287"/>
    <w:rsid w:val="00CC10EC"/>
    <w:rsid w:val="00CC19BA"/>
    <w:rsid w:val="00CC30DD"/>
    <w:rsid w:val="00CC33C3"/>
    <w:rsid w:val="00CC4DB2"/>
    <w:rsid w:val="00CC71C7"/>
    <w:rsid w:val="00CC71EE"/>
    <w:rsid w:val="00CD30D2"/>
    <w:rsid w:val="00CD4404"/>
    <w:rsid w:val="00CD4558"/>
    <w:rsid w:val="00CD4A17"/>
    <w:rsid w:val="00CD5D40"/>
    <w:rsid w:val="00CD75F0"/>
    <w:rsid w:val="00CE17F6"/>
    <w:rsid w:val="00CE186C"/>
    <w:rsid w:val="00CE4215"/>
    <w:rsid w:val="00CE6950"/>
    <w:rsid w:val="00CE6A24"/>
    <w:rsid w:val="00CF104B"/>
    <w:rsid w:val="00CF1B2D"/>
    <w:rsid w:val="00CF3625"/>
    <w:rsid w:val="00CF3BC2"/>
    <w:rsid w:val="00CF47CF"/>
    <w:rsid w:val="00D005D5"/>
    <w:rsid w:val="00D02FB6"/>
    <w:rsid w:val="00D05C22"/>
    <w:rsid w:val="00D0642F"/>
    <w:rsid w:val="00D06C24"/>
    <w:rsid w:val="00D07BD1"/>
    <w:rsid w:val="00D129B1"/>
    <w:rsid w:val="00D15AC6"/>
    <w:rsid w:val="00D15D99"/>
    <w:rsid w:val="00D233A8"/>
    <w:rsid w:val="00D3076F"/>
    <w:rsid w:val="00D32823"/>
    <w:rsid w:val="00D33308"/>
    <w:rsid w:val="00D33A92"/>
    <w:rsid w:val="00D33E7C"/>
    <w:rsid w:val="00D3677B"/>
    <w:rsid w:val="00D4231A"/>
    <w:rsid w:val="00D426E5"/>
    <w:rsid w:val="00D44534"/>
    <w:rsid w:val="00D470E9"/>
    <w:rsid w:val="00D474A8"/>
    <w:rsid w:val="00D507F6"/>
    <w:rsid w:val="00D52D9C"/>
    <w:rsid w:val="00D57075"/>
    <w:rsid w:val="00D60CE1"/>
    <w:rsid w:val="00D61455"/>
    <w:rsid w:val="00D61FC1"/>
    <w:rsid w:val="00D62172"/>
    <w:rsid w:val="00D64CF7"/>
    <w:rsid w:val="00D66F9A"/>
    <w:rsid w:val="00D7058E"/>
    <w:rsid w:val="00D75742"/>
    <w:rsid w:val="00D81958"/>
    <w:rsid w:val="00D84F7E"/>
    <w:rsid w:val="00D8575D"/>
    <w:rsid w:val="00D85F3D"/>
    <w:rsid w:val="00D86DE9"/>
    <w:rsid w:val="00D86F2C"/>
    <w:rsid w:val="00D906DD"/>
    <w:rsid w:val="00D92AA4"/>
    <w:rsid w:val="00D9671B"/>
    <w:rsid w:val="00D96A04"/>
    <w:rsid w:val="00DA0ECB"/>
    <w:rsid w:val="00DA2536"/>
    <w:rsid w:val="00DA3118"/>
    <w:rsid w:val="00DA51DB"/>
    <w:rsid w:val="00DA5F3A"/>
    <w:rsid w:val="00DA5F6F"/>
    <w:rsid w:val="00DA68EE"/>
    <w:rsid w:val="00DB63C7"/>
    <w:rsid w:val="00DB7EA7"/>
    <w:rsid w:val="00DC00DD"/>
    <w:rsid w:val="00DC117F"/>
    <w:rsid w:val="00DC6AF0"/>
    <w:rsid w:val="00DC6F6F"/>
    <w:rsid w:val="00DD24AF"/>
    <w:rsid w:val="00DD30AF"/>
    <w:rsid w:val="00DD502D"/>
    <w:rsid w:val="00DD5C59"/>
    <w:rsid w:val="00DD6069"/>
    <w:rsid w:val="00DD7284"/>
    <w:rsid w:val="00DE2270"/>
    <w:rsid w:val="00DE436B"/>
    <w:rsid w:val="00DE4C6F"/>
    <w:rsid w:val="00DE5FEF"/>
    <w:rsid w:val="00DF5319"/>
    <w:rsid w:val="00DF6257"/>
    <w:rsid w:val="00DF70F6"/>
    <w:rsid w:val="00E00853"/>
    <w:rsid w:val="00E01C66"/>
    <w:rsid w:val="00E030BD"/>
    <w:rsid w:val="00E06109"/>
    <w:rsid w:val="00E11188"/>
    <w:rsid w:val="00E11D4F"/>
    <w:rsid w:val="00E143F5"/>
    <w:rsid w:val="00E174A4"/>
    <w:rsid w:val="00E23D2E"/>
    <w:rsid w:val="00E2402F"/>
    <w:rsid w:val="00E2420F"/>
    <w:rsid w:val="00E242D1"/>
    <w:rsid w:val="00E32F65"/>
    <w:rsid w:val="00E50C33"/>
    <w:rsid w:val="00E548C5"/>
    <w:rsid w:val="00E6213D"/>
    <w:rsid w:val="00E62F4C"/>
    <w:rsid w:val="00E63C15"/>
    <w:rsid w:val="00E63F77"/>
    <w:rsid w:val="00E65582"/>
    <w:rsid w:val="00E70EE9"/>
    <w:rsid w:val="00E71524"/>
    <w:rsid w:val="00E73F20"/>
    <w:rsid w:val="00E7594C"/>
    <w:rsid w:val="00E76498"/>
    <w:rsid w:val="00E81AC6"/>
    <w:rsid w:val="00E84AC7"/>
    <w:rsid w:val="00E87F93"/>
    <w:rsid w:val="00E92BA1"/>
    <w:rsid w:val="00E95292"/>
    <w:rsid w:val="00EA0619"/>
    <w:rsid w:val="00EA11FC"/>
    <w:rsid w:val="00EA3B59"/>
    <w:rsid w:val="00EA5075"/>
    <w:rsid w:val="00EB0D0E"/>
    <w:rsid w:val="00EC1DBF"/>
    <w:rsid w:val="00EC2789"/>
    <w:rsid w:val="00EC3F85"/>
    <w:rsid w:val="00EC57BB"/>
    <w:rsid w:val="00EC5A88"/>
    <w:rsid w:val="00ED3F6C"/>
    <w:rsid w:val="00ED4A0E"/>
    <w:rsid w:val="00EE1E4C"/>
    <w:rsid w:val="00EE22EA"/>
    <w:rsid w:val="00EE2684"/>
    <w:rsid w:val="00EE6133"/>
    <w:rsid w:val="00EE6DE6"/>
    <w:rsid w:val="00EF1636"/>
    <w:rsid w:val="00EF64FF"/>
    <w:rsid w:val="00F014FB"/>
    <w:rsid w:val="00F01F59"/>
    <w:rsid w:val="00F02097"/>
    <w:rsid w:val="00F04FAA"/>
    <w:rsid w:val="00F14D4C"/>
    <w:rsid w:val="00F1779E"/>
    <w:rsid w:val="00F2205A"/>
    <w:rsid w:val="00F23A6D"/>
    <w:rsid w:val="00F243C2"/>
    <w:rsid w:val="00F254C0"/>
    <w:rsid w:val="00F258D5"/>
    <w:rsid w:val="00F33AA3"/>
    <w:rsid w:val="00F34332"/>
    <w:rsid w:val="00F41098"/>
    <w:rsid w:val="00F46673"/>
    <w:rsid w:val="00F46836"/>
    <w:rsid w:val="00F513DD"/>
    <w:rsid w:val="00F51730"/>
    <w:rsid w:val="00F521EE"/>
    <w:rsid w:val="00F52704"/>
    <w:rsid w:val="00F54132"/>
    <w:rsid w:val="00F55053"/>
    <w:rsid w:val="00F5725A"/>
    <w:rsid w:val="00F572EF"/>
    <w:rsid w:val="00F63400"/>
    <w:rsid w:val="00F64596"/>
    <w:rsid w:val="00F657B9"/>
    <w:rsid w:val="00F65819"/>
    <w:rsid w:val="00F705E3"/>
    <w:rsid w:val="00F7454B"/>
    <w:rsid w:val="00F75C15"/>
    <w:rsid w:val="00F76C92"/>
    <w:rsid w:val="00F77B4B"/>
    <w:rsid w:val="00F82AD8"/>
    <w:rsid w:val="00F84665"/>
    <w:rsid w:val="00F8488A"/>
    <w:rsid w:val="00F91D79"/>
    <w:rsid w:val="00F95D89"/>
    <w:rsid w:val="00F97FE4"/>
    <w:rsid w:val="00FA4F09"/>
    <w:rsid w:val="00FB11A0"/>
    <w:rsid w:val="00FB1789"/>
    <w:rsid w:val="00FB2FCF"/>
    <w:rsid w:val="00FB7951"/>
    <w:rsid w:val="00FC1CB7"/>
    <w:rsid w:val="00FC7527"/>
    <w:rsid w:val="00FC79D8"/>
    <w:rsid w:val="00FD02E5"/>
    <w:rsid w:val="00FD0636"/>
    <w:rsid w:val="00FD2A93"/>
    <w:rsid w:val="00FD6293"/>
    <w:rsid w:val="00FE498C"/>
    <w:rsid w:val="00FE5369"/>
    <w:rsid w:val="00FE7599"/>
    <w:rsid w:val="00FF3C7C"/>
    <w:rsid w:val="00FF60B8"/>
    <w:rsid w:val="00FF7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805"/>
  <w15:docId w15:val="{B0401130-C444-4B76-B003-8B8FC83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836"/>
    <w:rPr>
      <w:color w:val="0563C1" w:themeColor="hyperlink"/>
      <w:u w:val="single"/>
    </w:rPr>
  </w:style>
  <w:style w:type="paragraph" w:styleId="ListParagraph">
    <w:name w:val="List Paragraph"/>
    <w:basedOn w:val="Normal"/>
    <w:uiPriority w:val="34"/>
    <w:qFormat/>
    <w:rsid w:val="00973BCA"/>
    <w:pPr>
      <w:ind w:left="720"/>
      <w:contextualSpacing/>
    </w:pPr>
  </w:style>
  <w:style w:type="character" w:customStyle="1" w:styleId="jlqj4b">
    <w:name w:val="jlqj4b"/>
    <w:basedOn w:val="DefaultParagraphFont"/>
    <w:rsid w:val="008E6BC2"/>
  </w:style>
  <w:style w:type="paragraph" w:styleId="Bibliography">
    <w:name w:val="Bibliography"/>
    <w:basedOn w:val="Normal"/>
    <w:next w:val="Normal"/>
    <w:uiPriority w:val="37"/>
    <w:unhideWhenUsed/>
    <w:rsid w:val="006434BB"/>
    <w:pPr>
      <w:tabs>
        <w:tab w:val="left" w:pos="384"/>
      </w:tabs>
      <w:spacing w:after="240" w:line="240" w:lineRule="auto"/>
      <w:ind w:left="384" w:hanging="384"/>
    </w:pPr>
  </w:style>
  <w:style w:type="character" w:customStyle="1" w:styleId="tlid-translation">
    <w:name w:val="tlid-translation"/>
    <w:rsid w:val="002A7DA3"/>
  </w:style>
  <w:style w:type="table" w:styleId="TableGrid">
    <w:name w:val="Table Grid"/>
    <w:basedOn w:val="TableNormal"/>
    <w:uiPriority w:val="59"/>
    <w:rsid w:val="00C51700"/>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5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19"/>
    <w:rPr>
      <w:rFonts w:ascii="Segoe UI" w:hAnsi="Segoe UI" w:cs="Segoe UI"/>
      <w:sz w:val="18"/>
      <w:szCs w:val="18"/>
    </w:rPr>
  </w:style>
  <w:style w:type="paragraph" w:styleId="EndnoteText">
    <w:name w:val="endnote text"/>
    <w:basedOn w:val="Normal"/>
    <w:link w:val="EndnoteTextChar"/>
    <w:uiPriority w:val="99"/>
    <w:unhideWhenUsed/>
    <w:rsid w:val="00A705F8"/>
    <w:pPr>
      <w:spacing w:after="0" w:line="240" w:lineRule="auto"/>
      <w:jc w:val="both"/>
    </w:pPr>
    <w:rPr>
      <w:rFonts w:ascii="Times New Roman" w:eastAsiaTheme="minorEastAsia" w:hAnsi="Times New Roman"/>
      <w:sz w:val="20"/>
      <w:szCs w:val="20"/>
      <w:lang w:eastAsia="fr-FR"/>
    </w:rPr>
  </w:style>
  <w:style w:type="character" w:customStyle="1" w:styleId="EndnoteTextChar">
    <w:name w:val="Endnote Text Char"/>
    <w:basedOn w:val="DefaultParagraphFont"/>
    <w:link w:val="EndnoteText"/>
    <w:uiPriority w:val="99"/>
    <w:rsid w:val="00A705F8"/>
    <w:rPr>
      <w:rFonts w:ascii="Times New Roman" w:eastAsiaTheme="minorEastAsia" w:hAnsi="Times New Roman"/>
      <w:sz w:val="20"/>
      <w:szCs w:val="20"/>
      <w:lang w:eastAsia="fr-FR"/>
    </w:rPr>
  </w:style>
  <w:style w:type="character" w:styleId="CommentReference">
    <w:name w:val="annotation reference"/>
    <w:basedOn w:val="DefaultParagraphFont"/>
    <w:uiPriority w:val="99"/>
    <w:semiHidden/>
    <w:unhideWhenUsed/>
    <w:rsid w:val="00830C4A"/>
    <w:rPr>
      <w:sz w:val="16"/>
      <w:szCs w:val="16"/>
    </w:rPr>
  </w:style>
  <w:style w:type="paragraph" w:styleId="CommentText">
    <w:name w:val="annotation text"/>
    <w:basedOn w:val="Normal"/>
    <w:link w:val="CommentTextChar"/>
    <w:uiPriority w:val="99"/>
    <w:unhideWhenUsed/>
    <w:rsid w:val="00830C4A"/>
    <w:pPr>
      <w:spacing w:line="240" w:lineRule="auto"/>
    </w:pPr>
    <w:rPr>
      <w:sz w:val="20"/>
      <w:szCs w:val="20"/>
    </w:rPr>
  </w:style>
  <w:style w:type="character" w:customStyle="1" w:styleId="CommentTextChar">
    <w:name w:val="Comment Text Char"/>
    <w:basedOn w:val="DefaultParagraphFont"/>
    <w:link w:val="CommentText"/>
    <w:uiPriority w:val="99"/>
    <w:rsid w:val="00830C4A"/>
    <w:rPr>
      <w:sz w:val="20"/>
      <w:szCs w:val="20"/>
    </w:rPr>
  </w:style>
  <w:style w:type="paragraph" w:styleId="CommentSubject">
    <w:name w:val="annotation subject"/>
    <w:basedOn w:val="CommentText"/>
    <w:next w:val="CommentText"/>
    <w:link w:val="CommentSubjectChar"/>
    <w:uiPriority w:val="99"/>
    <w:semiHidden/>
    <w:unhideWhenUsed/>
    <w:rsid w:val="00830C4A"/>
    <w:rPr>
      <w:b/>
      <w:bCs/>
    </w:rPr>
  </w:style>
  <w:style w:type="character" w:customStyle="1" w:styleId="CommentSubjectChar">
    <w:name w:val="Comment Subject Char"/>
    <w:basedOn w:val="CommentTextChar"/>
    <w:link w:val="CommentSubject"/>
    <w:uiPriority w:val="99"/>
    <w:semiHidden/>
    <w:rsid w:val="00830C4A"/>
    <w:rPr>
      <w:b/>
      <w:bCs/>
      <w:sz w:val="20"/>
      <w:szCs w:val="20"/>
    </w:rPr>
  </w:style>
  <w:style w:type="paragraph" w:styleId="Revision">
    <w:name w:val="Revision"/>
    <w:hidden/>
    <w:uiPriority w:val="99"/>
    <w:semiHidden/>
    <w:rsid w:val="00C70E07"/>
    <w:pPr>
      <w:spacing w:after="0" w:line="240" w:lineRule="auto"/>
    </w:pPr>
  </w:style>
  <w:style w:type="character" w:styleId="FollowedHyperlink">
    <w:name w:val="FollowedHyperlink"/>
    <w:basedOn w:val="DefaultParagraphFont"/>
    <w:uiPriority w:val="99"/>
    <w:semiHidden/>
    <w:unhideWhenUsed/>
    <w:rsid w:val="006651B2"/>
    <w:rPr>
      <w:color w:val="954F72" w:themeColor="followedHyperlink"/>
      <w:u w:val="single"/>
    </w:rPr>
  </w:style>
  <w:style w:type="character" w:customStyle="1" w:styleId="zmsearchresult">
    <w:name w:val="zmsearchresult"/>
    <w:basedOn w:val="DefaultParagraphFont"/>
    <w:rsid w:val="00EC1DBF"/>
  </w:style>
  <w:style w:type="character" w:styleId="LineNumber">
    <w:name w:val="line number"/>
    <w:basedOn w:val="DefaultParagraphFont"/>
    <w:uiPriority w:val="99"/>
    <w:semiHidden/>
    <w:unhideWhenUsed/>
    <w:rsid w:val="00C1623D"/>
  </w:style>
  <w:style w:type="paragraph" w:styleId="Subtitle">
    <w:name w:val="Subtitle"/>
    <w:basedOn w:val="Normal"/>
    <w:next w:val="Normal"/>
    <w:link w:val="SubtitleChar"/>
    <w:uiPriority w:val="11"/>
    <w:qFormat/>
    <w:rsid w:val="000B534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B534F"/>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semiHidden/>
    <w:unhideWhenUsed/>
    <w:rsid w:val="00115AA6"/>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UnresolvedMention">
    <w:name w:val="Unresolved Mention"/>
    <w:basedOn w:val="DefaultParagraphFont"/>
    <w:uiPriority w:val="99"/>
    <w:semiHidden/>
    <w:unhideWhenUsed/>
    <w:rsid w:val="0024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629">
      <w:bodyDiv w:val="1"/>
      <w:marLeft w:val="0"/>
      <w:marRight w:val="0"/>
      <w:marTop w:val="0"/>
      <w:marBottom w:val="0"/>
      <w:divBdr>
        <w:top w:val="none" w:sz="0" w:space="0" w:color="auto"/>
        <w:left w:val="none" w:sz="0" w:space="0" w:color="auto"/>
        <w:bottom w:val="none" w:sz="0" w:space="0" w:color="auto"/>
        <w:right w:val="none" w:sz="0" w:space="0" w:color="auto"/>
      </w:divBdr>
    </w:div>
    <w:div w:id="46104333">
      <w:bodyDiv w:val="1"/>
      <w:marLeft w:val="0"/>
      <w:marRight w:val="0"/>
      <w:marTop w:val="0"/>
      <w:marBottom w:val="0"/>
      <w:divBdr>
        <w:top w:val="none" w:sz="0" w:space="0" w:color="auto"/>
        <w:left w:val="none" w:sz="0" w:space="0" w:color="auto"/>
        <w:bottom w:val="none" w:sz="0" w:space="0" w:color="auto"/>
        <w:right w:val="none" w:sz="0" w:space="0" w:color="auto"/>
      </w:divBdr>
    </w:div>
    <w:div w:id="88426225">
      <w:bodyDiv w:val="1"/>
      <w:marLeft w:val="0"/>
      <w:marRight w:val="0"/>
      <w:marTop w:val="0"/>
      <w:marBottom w:val="0"/>
      <w:divBdr>
        <w:top w:val="none" w:sz="0" w:space="0" w:color="auto"/>
        <w:left w:val="none" w:sz="0" w:space="0" w:color="auto"/>
        <w:bottom w:val="none" w:sz="0" w:space="0" w:color="auto"/>
        <w:right w:val="none" w:sz="0" w:space="0" w:color="auto"/>
      </w:divBdr>
    </w:div>
    <w:div w:id="523130147">
      <w:bodyDiv w:val="1"/>
      <w:marLeft w:val="0"/>
      <w:marRight w:val="0"/>
      <w:marTop w:val="0"/>
      <w:marBottom w:val="0"/>
      <w:divBdr>
        <w:top w:val="none" w:sz="0" w:space="0" w:color="auto"/>
        <w:left w:val="none" w:sz="0" w:space="0" w:color="auto"/>
        <w:bottom w:val="none" w:sz="0" w:space="0" w:color="auto"/>
        <w:right w:val="none" w:sz="0" w:space="0" w:color="auto"/>
      </w:divBdr>
    </w:div>
    <w:div w:id="1386683766">
      <w:bodyDiv w:val="1"/>
      <w:marLeft w:val="0"/>
      <w:marRight w:val="0"/>
      <w:marTop w:val="0"/>
      <w:marBottom w:val="0"/>
      <w:divBdr>
        <w:top w:val="none" w:sz="0" w:space="0" w:color="auto"/>
        <w:left w:val="none" w:sz="0" w:space="0" w:color="auto"/>
        <w:bottom w:val="none" w:sz="0" w:space="0" w:color="auto"/>
        <w:right w:val="none" w:sz="0" w:space="0" w:color="auto"/>
      </w:divBdr>
    </w:div>
    <w:div w:id="15173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euroimage.2011.02.046" TargetMode="External"/><Relationship Id="rId3" Type="http://schemas.openxmlformats.org/officeDocument/2006/relationships/styles" Target="styles.xml"/><Relationship Id="rId7" Type="http://schemas.openxmlformats.org/officeDocument/2006/relationships/hyperlink" Target="https://doi.org/10.1016/j.neuroimage.2010.06.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CDE9-A6D1-4296-9A8E-DD6CF79E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ISPED</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PELLAY Hermine</dc:creator>
  <cp:keywords/>
  <dc:description/>
  <cp:lastModifiedBy>Matthew Woodcock</cp:lastModifiedBy>
  <cp:revision>2</cp:revision>
  <dcterms:created xsi:type="dcterms:W3CDTF">2023-07-07T12:57:00Z</dcterms:created>
  <dcterms:modified xsi:type="dcterms:W3CDTF">2023-07-07T12:57:00Z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id="fgXXSRyq"/&gt;&lt;style id="http://www.zotero.org/styles/vancouver" locale="en-US" hasBibliography="1" bibliographyStyleHasBeenSet="1"/&gt;&lt;prefs&gt;&lt;pref name="fieldType" value="Field"/&gt;&lt;/prefs&gt;&lt;/data&gt;</vt:lpwstr>
  </property>
</Properties>
</file>