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6734" w14:textId="642EB723" w:rsidR="00DA2902" w:rsidRDefault="00DA2902" w:rsidP="00327A34">
      <w:pPr>
        <w:widowControl/>
        <w:wordWrap/>
        <w:autoSpaceDE/>
        <w:autoSpaceDN/>
        <w:spacing w:line="480" w:lineRule="auto"/>
        <w:jc w:val="left"/>
        <w:rPr>
          <w:rFonts w:ascii="Times New Roman" w:eastAsia="HY견명조" w:hAnsi="Times New Roman" w:cs="Times New Roman"/>
          <w:b/>
          <w:sz w:val="24"/>
          <w:szCs w:val="24"/>
        </w:rPr>
      </w:pPr>
      <w:r>
        <w:rPr>
          <w:rFonts w:ascii="Times New Roman" w:eastAsia="HY견명조" w:hAnsi="Times New Roman" w:cs="Times New Roman" w:hint="eastAsia"/>
          <w:b/>
          <w:sz w:val="24"/>
          <w:szCs w:val="24"/>
        </w:rPr>
        <w:t>Supplementary Material</w:t>
      </w:r>
    </w:p>
    <w:p w14:paraId="2ECBD5CC" w14:textId="01C74D6E" w:rsidR="00E14F7F" w:rsidRPr="000F5421" w:rsidRDefault="006D0C17" w:rsidP="00E14F7F">
      <w:pPr>
        <w:spacing w:line="480" w:lineRule="auto"/>
        <w:rPr>
          <w:rFonts w:ascii="Times New Roman" w:eastAsia="HY견명조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Table S</w:t>
      </w:r>
      <w:r w:rsidR="00276A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201969">
        <w:rPr>
          <w:rFonts w:ascii="Times New Roman" w:hAnsi="Times New Roman" w:cs="Times New Roman" w:hint="eastAsia"/>
          <w:sz w:val="24"/>
          <w:szCs w:val="24"/>
        </w:rPr>
        <w:t xml:space="preserve">Sensitivity </w:t>
      </w:r>
      <w:r w:rsidR="00201969" w:rsidRPr="000F5421">
        <w:rPr>
          <w:rFonts w:ascii="Times New Roman" w:hAnsi="Times New Roman" w:cs="Times New Roman" w:hint="eastAsia"/>
          <w:sz w:val="24"/>
          <w:szCs w:val="24"/>
        </w:rPr>
        <w:t xml:space="preserve">analysis </w:t>
      </w:r>
      <w:r w:rsidR="00B923E6" w:rsidRPr="000F5421">
        <w:rPr>
          <w:rFonts w:ascii="Times New Roman" w:hAnsi="Times New Roman" w:cs="Times New Roman" w:hint="eastAsia"/>
          <w:sz w:val="24"/>
          <w:szCs w:val="24"/>
        </w:rPr>
        <w:t>f</w:t>
      </w:r>
      <w:r w:rsidR="00E14F7F" w:rsidRPr="000F5421">
        <w:rPr>
          <w:rFonts w:ascii="Times New Roman" w:hAnsi="Times New Roman" w:cs="Times New Roman" w:hint="eastAsia"/>
          <w:sz w:val="24"/>
          <w:szCs w:val="24"/>
        </w:rPr>
        <w:t xml:space="preserve">or the </w:t>
      </w:r>
      <w:r w:rsidR="008D4EB4" w:rsidRPr="000F5421">
        <w:rPr>
          <w:rFonts w:ascii="Times New Roman" w:hAnsi="Times New Roman" w:cs="Times New Roman"/>
          <w:sz w:val="24"/>
          <w:szCs w:val="24"/>
        </w:rPr>
        <w:t xml:space="preserve">relationship between serum potassium, spot urinary potassium to creatinine ratio, and cardiac injury defined with </w:t>
      </w:r>
      <w:r w:rsidR="00AD1511" w:rsidRPr="000F5421">
        <w:rPr>
          <w:rFonts w:ascii="Times New Roman" w:hAnsi="Times New Roman" w:cs="Times New Roman"/>
          <w:sz w:val="24"/>
          <w:szCs w:val="24"/>
        </w:rPr>
        <w:t xml:space="preserve">a </w:t>
      </w:r>
      <w:r w:rsidR="00756D66" w:rsidRPr="000F5421">
        <w:rPr>
          <w:rFonts w:ascii="Times New Roman" w:hAnsi="Times New Roman" w:cs="Times New Roman"/>
          <w:sz w:val="24"/>
          <w:szCs w:val="24"/>
        </w:rPr>
        <w:t>CKD-specific hs-TnT cut-off</w:t>
      </w:r>
      <w:r w:rsidR="000F5421" w:rsidRPr="000F5421">
        <w:rPr>
          <w:rFonts w:ascii="Times New Roman" w:hAnsi="Times New Roman" w:cs="Times New Roman"/>
          <w:sz w:val="24"/>
          <w:szCs w:val="24"/>
        </w:rPr>
        <w:t xml:space="preserve"> of </w:t>
      </w:r>
      <w:r w:rsidR="000F5421" w:rsidRPr="000F5421">
        <w:rPr>
          <w:rFonts w:ascii="Times New Roman" w:hAnsi="Times New Roman" w:hint="eastAsia"/>
          <w:sz w:val="24"/>
          <w:szCs w:val="24"/>
        </w:rPr>
        <w:t>≥</w:t>
      </w:r>
      <w:r w:rsidR="000F5421" w:rsidRPr="000F5421">
        <w:rPr>
          <w:rFonts w:ascii="Times New Roman" w:hAnsi="Times New Roman" w:hint="eastAsia"/>
          <w:sz w:val="24"/>
          <w:szCs w:val="24"/>
        </w:rPr>
        <w:t xml:space="preserve"> </w:t>
      </w:r>
      <w:r w:rsidR="000F5421" w:rsidRPr="000F5421">
        <w:rPr>
          <w:rFonts w:ascii="Times New Roman" w:hAnsi="Times New Roman" w:cs="Times New Roman"/>
          <w:sz w:val="24"/>
          <w:szCs w:val="24"/>
        </w:rPr>
        <w:t>126 ng/L</w:t>
      </w:r>
      <w:r w:rsidR="00756D66" w:rsidRPr="000F542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a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850"/>
        <w:gridCol w:w="1985"/>
        <w:gridCol w:w="850"/>
        <w:gridCol w:w="1985"/>
        <w:gridCol w:w="850"/>
        <w:gridCol w:w="1985"/>
        <w:gridCol w:w="850"/>
      </w:tblGrid>
      <w:tr w:rsidR="002A3827" w:rsidRPr="00B25BD8" w14:paraId="6BA71A37" w14:textId="77777777" w:rsidTr="004D4344">
        <w:tc>
          <w:tcPr>
            <w:tcW w:w="2977" w:type="dxa"/>
          </w:tcPr>
          <w:p w14:paraId="2031D19F" w14:textId="77777777" w:rsidR="002A3827" w:rsidRPr="00BB27FB" w:rsidRDefault="002A3827" w:rsidP="002A3827">
            <w:pPr>
              <w:spacing w:line="48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gridSpan w:val="2"/>
          </w:tcPr>
          <w:p w14:paraId="32438D90" w14:textId="2947D327" w:rsidR="002A3827" w:rsidRPr="00BB27FB" w:rsidRDefault="002A3827" w:rsidP="002A3827">
            <w:pPr>
              <w:spacing w:line="48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B27FB">
              <w:rPr>
                <w:rFonts w:ascii="Times New Roman" w:hAnsi="Times New Roman" w:cs="Times New Roman"/>
                <w:sz w:val="22"/>
              </w:rPr>
              <w:t>Univariate</w:t>
            </w:r>
          </w:p>
        </w:tc>
        <w:tc>
          <w:tcPr>
            <w:tcW w:w="2835" w:type="dxa"/>
            <w:gridSpan w:val="2"/>
          </w:tcPr>
          <w:p w14:paraId="649AAE1E" w14:textId="10872068" w:rsidR="002A3827" w:rsidRPr="00BB27FB" w:rsidRDefault="002A3827" w:rsidP="002A3827">
            <w:pPr>
              <w:spacing w:line="480" w:lineRule="auto"/>
              <w:jc w:val="left"/>
              <w:rPr>
                <w:rFonts w:ascii="Times New Roman" w:eastAsia="맑은 고딕" w:hAnsi="Times New Roman" w:cs="Times New Roman"/>
                <w:sz w:val="22"/>
              </w:rPr>
            </w:pPr>
            <w:r w:rsidRPr="00BB27FB">
              <w:rPr>
                <w:rFonts w:ascii="Times New Roman" w:eastAsia="맑은 고딕" w:hAnsi="Times New Roman" w:cs="Times New Roman"/>
                <w:sz w:val="22"/>
              </w:rPr>
              <w:t>Model 1</w:t>
            </w:r>
          </w:p>
        </w:tc>
        <w:tc>
          <w:tcPr>
            <w:tcW w:w="2835" w:type="dxa"/>
            <w:gridSpan w:val="2"/>
          </w:tcPr>
          <w:p w14:paraId="1D16A8D1" w14:textId="460D8214" w:rsidR="002A3827" w:rsidRPr="00BB27FB" w:rsidRDefault="002A3827" w:rsidP="002A3827">
            <w:pPr>
              <w:spacing w:line="48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B27FB">
              <w:rPr>
                <w:rFonts w:ascii="Times New Roman" w:hAnsi="Times New Roman" w:cs="Times New Roman"/>
                <w:sz w:val="22"/>
              </w:rPr>
              <w:t>Model 2</w:t>
            </w:r>
          </w:p>
        </w:tc>
        <w:tc>
          <w:tcPr>
            <w:tcW w:w="2835" w:type="dxa"/>
            <w:gridSpan w:val="2"/>
          </w:tcPr>
          <w:p w14:paraId="09570D55" w14:textId="3F30E06A" w:rsidR="002A3827" w:rsidRPr="00BB27FB" w:rsidRDefault="002A3827" w:rsidP="002A3827">
            <w:pPr>
              <w:spacing w:line="480" w:lineRule="auto"/>
              <w:jc w:val="left"/>
              <w:rPr>
                <w:rFonts w:ascii="Times New Roman" w:eastAsia="맑은 고딕" w:hAnsi="Times New Roman" w:cs="Times New Roman"/>
                <w:sz w:val="22"/>
              </w:rPr>
            </w:pPr>
            <w:r w:rsidRPr="00BB27FB">
              <w:rPr>
                <w:rFonts w:ascii="Times New Roman" w:eastAsia="맑은 고딕" w:hAnsi="Times New Roman" w:cs="Times New Roman"/>
                <w:sz w:val="22"/>
              </w:rPr>
              <w:t>Model 3</w:t>
            </w:r>
          </w:p>
        </w:tc>
      </w:tr>
      <w:tr w:rsidR="004950A8" w:rsidRPr="00B25BD8" w14:paraId="5CF866EB" w14:textId="77777777" w:rsidTr="004D4344">
        <w:tc>
          <w:tcPr>
            <w:tcW w:w="2977" w:type="dxa"/>
          </w:tcPr>
          <w:p w14:paraId="04A5B3DC" w14:textId="77777777" w:rsidR="004950A8" w:rsidRPr="00BB27FB" w:rsidRDefault="004950A8" w:rsidP="004D4344">
            <w:pPr>
              <w:spacing w:line="48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14:paraId="63F1A668" w14:textId="77777777" w:rsidR="004950A8" w:rsidRPr="00BB27FB" w:rsidRDefault="004950A8" w:rsidP="004D4344">
            <w:pPr>
              <w:spacing w:line="48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B27FB">
              <w:rPr>
                <w:rFonts w:ascii="Times New Roman" w:hAnsi="Times New Roman" w:cs="Times New Roman"/>
                <w:sz w:val="22"/>
              </w:rPr>
              <w:t>OR (95% CI)</w:t>
            </w:r>
          </w:p>
        </w:tc>
        <w:tc>
          <w:tcPr>
            <w:tcW w:w="850" w:type="dxa"/>
          </w:tcPr>
          <w:p w14:paraId="4889D96B" w14:textId="77777777" w:rsidR="004950A8" w:rsidRPr="00BB27FB" w:rsidRDefault="004950A8" w:rsidP="004D4344">
            <w:pPr>
              <w:spacing w:line="480" w:lineRule="auto"/>
              <w:jc w:val="left"/>
              <w:rPr>
                <w:rFonts w:ascii="Times New Roman" w:hAnsi="Times New Roman" w:cs="Times New Roman"/>
                <w:i/>
                <w:sz w:val="22"/>
              </w:rPr>
            </w:pPr>
            <w:r w:rsidRPr="00BB27FB">
              <w:rPr>
                <w:rFonts w:ascii="Times New Roman" w:hAnsi="Times New Roman" w:cs="Times New Roman"/>
                <w:i/>
                <w:sz w:val="22"/>
              </w:rPr>
              <w:t>P</w:t>
            </w:r>
          </w:p>
        </w:tc>
        <w:tc>
          <w:tcPr>
            <w:tcW w:w="1985" w:type="dxa"/>
          </w:tcPr>
          <w:p w14:paraId="6B66BE74" w14:textId="77777777" w:rsidR="004950A8" w:rsidRPr="00BB27FB" w:rsidRDefault="004950A8" w:rsidP="004D4344">
            <w:pPr>
              <w:spacing w:line="480" w:lineRule="auto"/>
              <w:jc w:val="left"/>
              <w:rPr>
                <w:rFonts w:ascii="Times New Roman" w:eastAsia="맑은 고딕" w:hAnsi="Times New Roman" w:cs="Times New Roman"/>
                <w:sz w:val="22"/>
              </w:rPr>
            </w:pPr>
            <w:r w:rsidRPr="00BB27FB">
              <w:rPr>
                <w:rFonts w:ascii="Times New Roman" w:eastAsia="맑은 고딕" w:hAnsi="Times New Roman" w:cs="Times New Roman"/>
                <w:sz w:val="22"/>
              </w:rPr>
              <w:t>OR (95% CI)</w:t>
            </w:r>
          </w:p>
        </w:tc>
        <w:tc>
          <w:tcPr>
            <w:tcW w:w="850" w:type="dxa"/>
          </w:tcPr>
          <w:p w14:paraId="5FA54726" w14:textId="77777777" w:rsidR="004950A8" w:rsidRPr="00BB27FB" w:rsidRDefault="004950A8" w:rsidP="004D4344">
            <w:pPr>
              <w:spacing w:line="480" w:lineRule="auto"/>
              <w:jc w:val="left"/>
              <w:rPr>
                <w:rFonts w:ascii="Times New Roman" w:eastAsia="맑은 고딕" w:hAnsi="Times New Roman" w:cs="Times New Roman"/>
                <w:i/>
                <w:sz w:val="22"/>
              </w:rPr>
            </w:pPr>
            <w:r w:rsidRPr="00BB27FB">
              <w:rPr>
                <w:rFonts w:ascii="Times New Roman" w:eastAsia="맑은 고딕" w:hAnsi="Times New Roman" w:cs="Times New Roman"/>
                <w:i/>
                <w:sz w:val="22"/>
              </w:rPr>
              <w:t>P</w:t>
            </w:r>
          </w:p>
        </w:tc>
        <w:tc>
          <w:tcPr>
            <w:tcW w:w="1985" w:type="dxa"/>
          </w:tcPr>
          <w:p w14:paraId="62A762EE" w14:textId="77777777" w:rsidR="004950A8" w:rsidRPr="00BB27FB" w:rsidRDefault="004950A8" w:rsidP="004D4344">
            <w:pPr>
              <w:spacing w:line="48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B27FB">
              <w:rPr>
                <w:rFonts w:ascii="Times New Roman" w:hAnsi="Times New Roman" w:cs="Times New Roman"/>
                <w:sz w:val="22"/>
              </w:rPr>
              <w:t>OR (95% CI)</w:t>
            </w:r>
          </w:p>
        </w:tc>
        <w:tc>
          <w:tcPr>
            <w:tcW w:w="850" w:type="dxa"/>
          </w:tcPr>
          <w:p w14:paraId="4A8B3467" w14:textId="77777777" w:rsidR="004950A8" w:rsidRPr="00BB27FB" w:rsidRDefault="004950A8" w:rsidP="004D4344">
            <w:pPr>
              <w:spacing w:line="480" w:lineRule="auto"/>
              <w:jc w:val="left"/>
              <w:rPr>
                <w:rFonts w:ascii="Times New Roman" w:hAnsi="Times New Roman" w:cs="Times New Roman"/>
                <w:i/>
                <w:sz w:val="22"/>
              </w:rPr>
            </w:pPr>
            <w:r w:rsidRPr="00BB27FB">
              <w:rPr>
                <w:rFonts w:ascii="Times New Roman" w:hAnsi="Times New Roman" w:cs="Times New Roman"/>
                <w:i/>
                <w:sz w:val="22"/>
              </w:rPr>
              <w:t>P</w:t>
            </w:r>
          </w:p>
        </w:tc>
        <w:tc>
          <w:tcPr>
            <w:tcW w:w="1985" w:type="dxa"/>
          </w:tcPr>
          <w:p w14:paraId="59663B7E" w14:textId="77777777" w:rsidR="004950A8" w:rsidRPr="00BB27FB" w:rsidRDefault="004950A8" w:rsidP="004D4344">
            <w:pPr>
              <w:spacing w:line="480" w:lineRule="auto"/>
              <w:jc w:val="left"/>
              <w:rPr>
                <w:rFonts w:ascii="Times New Roman" w:eastAsia="맑은 고딕" w:hAnsi="Times New Roman" w:cs="Times New Roman"/>
                <w:sz w:val="22"/>
              </w:rPr>
            </w:pPr>
            <w:r w:rsidRPr="00BB27FB">
              <w:rPr>
                <w:rFonts w:ascii="Times New Roman" w:hAnsi="Times New Roman" w:cs="Times New Roman"/>
                <w:sz w:val="22"/>
              </w:rPr>
              <w:t xml:space="preserve">OR </w:t>
            </w:r>
            <w:r w:rsidRPr="00BB27FB">
              <w:rPr>
                <w:rFonts w:ascii="Times New Roman" w:eastAsia="맑은 고딕" w:hAnsi="Times New Roman" w:cs="Times New Roman"/>
                <w:sz w:val="22"/>
              </w:rPr>
              <w:t>(95% CI)</w:t>
            </w:r>
          </w:p>
        </w:tc>
        <w:tc>
          <w:tcPr>
            <w:tcW w:w="850" w:type="dxa"/>
          </w:tcPr>
          <w:p w14:paraId="42053614" w14:textId="77777777" w:rsidR="004950A8" w:rsidRPr="00BB27FB" w:rsidRDefault="004950A8" w:rsidP="004D4344">
            <w:pPr>
              <w:spacing w:line="480" w:lineRule="auto"/>
              <w:jc w:val="left"/>
              <w:rPr>
                <w:rFonts w:ascii="Times New Roman" w:eastAsia="맑은 고딕" w:hAnsi="Times New Roman" w:cs="Times New Roman"/>
                <w:i/>
                <w:sz w:val="22"/>
              </w:rPr>
            </w:pPr>
            <w:r w:rsidRPr="00BB27FB">
              <w:rPr>
                <w:rFonts w:ascii="Times New Roman" w:eastAsia="맑은 고딕" w:hAnsi="Times New Roman" w:cs="Times New Roman"/>
                <w:i/>
                <w:sz w:val="22"/>
              </w:rPr>
              <w:t>P</w:t>
            </w:r>
          </w:p>
        </w:tc>
      </w:tr>
      <w:tr w:rsidR="00BB27FB" w:rsidRPr="00B25BD8" w14:paraId="78504ADE" w14:textId="77777777" w:rsidTr="004D4344">
        <w:tc>
          <w:tcPr>
            <w:tcW w:w="2977" w:type="dxa"/>
          </w:tcPr>
          <w:p w14:paraId="0BB17EE2" w14:textId="66D3BE0C" w:rsidR="00BB27FB" w:rsidRPr="00BB27FB" w:rsidRDefault="00BB27FB" w:rsidP="00BB27FB">
            <w:pPr>
              <w:spacing w:line="48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B27FB">
              <w:rPr>
                <w:rFonts w:ascii="Times New Roman" w:hAnsi="Times New Roman" w:cs="Times New Roman"/>
                <w:sz w:val="22"/>
              </w:rPr>
              <w:t>Serum potassium (mmol/</w:t>
            </w:r>
            <w:r w:rsidR="00D277B8">
              <w:rPr>
                <w:rFonts w:ascii="Times New Roman" w:hAnsi="Times New Roman" w:cs="Times New Roman"/>
                <w:sz w:val="22"/>
              </w:rPr>
              <w:t>L</w:t>
            </w:r>
            <w:r w:rsidRPr="00BB27F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985" w:type="dxa"/>
            <w:vAlign w:val="center"/>
          </w:tcPr>
          <w:p w14:paraId="335D49DE" w14:textId="2F84CFA9" w:rsidR="00BB27FB" w:rsidRPr="00BB27FB" w:rsidRDefault="00BB27FB" w:rsidP="00BB27FB">
            <w:pPr>
              <w:spacing w:line="480" w:lineRule="auto"/>
              <w:jc w:val="left"/>
              <w:rPr>
                <w:rFonts w:ascii="Times New Roman" w:eastAsia="맑은 고딕" w:hAnsi="Times New Roman" w:cs="Times New Roman"/>
                <w:sz w:val="22"/>
              </w:rPr>
            </w:pPr>
            <w:r w:rsidRPr="00BB27FB">
              <w:rPr>
                <w:rFonts w:ascii="Times New Roman" w:eastAsia="맑은 고딕" w:hAnsi="Times New Roman" w:cs="Times New Roman"/>
                <w:color w:val="000000"/>
                <w:sz w:val="22"/>
              </w:rPr>
              <w:t>1.259 (0.426-3.256)</w:t>
            </w:r>
          </w:p>
        </w:tc>
        <w:tc>
          <w:tcPr>
            <w:tcW w:w="850" w:type="dxa"/>
            <w:vAlign w:val="center"/>
          </w:tcPr>
          <w:p w14:paraId="1CE7921B" w14:textId="151F4B1B" w:rsidR="00BB27FB" w:rsidRPr="00BB27FB" w:rsidRDefault="00BB27FB" w:rsidP="00BB27FB">
            <w:pPr>
              <w:spacing w:line="480" w:lineRule="auto"/>
              <w:jc w:val="left"/>
              <w:rPr>
                <w:rFonts w:ascii="Times New Roman" w:eastAsia="맑은 고딕" w:hAnsi="Times New Roman" w:cs="Times New Roman"/>
                <w:sz w:val="22"/>
              </w:rPr>
            </w:pPr>
            <w:r w:rsidRPr="00BB27FB">
              <w:rPr>
                <w:rFonts w:ascii="Times New Roman" w:eastAsia="맑은 고딕" w:hAnsi="Times New Roman" w:cs="Times New Roman"/>
                <w:color w:val="000000"/>
                <w:sz w:val="22"/>
              </w:rPr>
              <w:t>0.655</w:t>
            </w:r>
          </w:p>
        </w:tc>
        <w:tc>
          <w:tcPr>
            <w:tcW w:w="1985" w:type="dxa"/>
            <w:vAlign w:val="center"/>
          </w:tcPr>
          <w:p w14:paraId="7ADCE215" w14:textId="67964536" w:rsidR="00BB27FB" w:rsidRPr="00BB27FB" w:rsidRDefault="00BB27FB" w:rsidP="00BB27FB">
            <w:pPr>
              <w:spacing w:line="480" w:lineRule="auto"/>
              <w:jc w:val="left"/>
              <w:rPr>
                <w:rFonts w:ascii="Times New Roman" w:eastAsia="맑은 고딕" w:hAnsi="Times New Roman" w:cs="Times New Roman"/>
                <w:sz w:val="22"/>
              </w:rPr>
            </w:pPr>
            <w:r w:rsidRPr="00BB27FB">
              <w:rPr>
                <w:rFonts w:ascii="Times New Roman" w:eastAsia="맑은 고딕" w:hAnsi="Times New Roman" w:cs="Times New Roman"/>
                <w:color w:val="000000"/>
                <w:sz w:val="22"/>
              </w:rPr>
              <w:t>0.44</w:t>
            </w:r>
            <w:r w:rsidR="009C47B2">
              <w:rPr>
                <w:rFonts w:ascii="Times New Roman" w:eastAsia="맑은 고딕" w:hAnsi="Times New Roman" w:cs="Times New Roman"/>
                <w:color w:val="000000"/>
                <w:sz w:val="22"/>
              </w:rPr>
              <w:t>0</w:t>
            </w:r>
            <w:r w:rsidRPr="00BB27FB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 (0.132-1.363)</w:t>
            </w:r>
          </w:p>
        </w:tc>
        <w:tc>
          <w:tcPr>
            <w:tcW w:w="850" w:type="dxa"/>
            <w:vAlign w:val="center"/>
          </w:tcPr>
          <w:p w14:paraId="06DA3C63" w14:textId="644C6FA8" w:rsidR="00BB27FB" w:rsidRPr="00BB27FB" w:rsidRDefault="00BB27FB" w:rsidP="00BB27FB">
            <w:pPr>
              <w:spacing w:line="480" w:lineRule="auto"/>
              <w:jc w:val="left"/>
              <w:rPr>
                <w:rFonts w:ascii="Times New Roman" w:eastAsia="맑은 고딕" w:hAnsi="Times New Roman" w:cs="Times New Roman"/>
                <w:sz w:val="22"/>
              </w:rPr>
            </w:pPr>
            <w:r w:rsidRPr="00BB27FB">
              <w:rPr>
                <w:rFonts w:ascii="Times New Roman" w:eastAsia="맑은 고딕" w:hAnsi="Times New Roman" w:cs="Times New Roman"/>
                <w:color w:val="000000"/>
                <w:sz w:val="22"/>
              </w:rPr>
              <w:t>0.164</w:t>
            </w:r>
          </w:p>
        </w:tc>
        <w:tc>
          <w:tcPr>
            <w:tcW w:w="1985" w:type="dxa"/>
            <w:vAlign w:val="center"/>
          </w:tcPr>
          <w:p w14:paraId="7D4B6612" w14:textId="2B2E3958" w:rsidR="00BB27FB" w:rsidRPr="00BB27FB" w:rsidRDefault="00BB27FB" w:rsidP="00BB27FB">
            <w:pPr>
              <w:spacing w:line="480" w:lineRule="auto"/>
              <w:jc w:val="left"/>
              <w:rPr>
                <w:rFonts w:ascii="Times New Roman" w:eastAsia="맑은 고딕" w:hAnsi="Times New Roman" w:cs="Times New Roman"/>
                <w:sz w:val="22"/>
              </w:rPr>
            </w:pPr>
            <w:r w:rsidRPr="00BB27FB">
              <w:rPr>
                <w:rFonts w:ascii="Times New Roman" w:eastAsia="맑은 고딕" w:hAnsi="Times New Roman" w:cs="Times New Roman"/>
                <w:color w:val="000000"/>
                <w:sz w:val="22"/>
              </w:rPr>
              <w:t>0.376 (0.069-1.646)</w:t>
            </w:r>
          </w:p>
        </w:tc>
        <w:tc>
          <w:tcPr>
            <w:tcW w:w="850" w:type="dxa"/>
            <w:vAlign w:val="center"/>
          </w:tcPr>
          <w:p w14:paraId="5097C503" w14:textId="275AA08A" w:rsidR="00BB27FB" w:rsidRPr="00BB27FB" w:rsidRDefault="00BB27FB" w:rsidP="00BB27FB">
            <w:pPr>
              <w:spacing w:line="480" w:lineRule="auto"/>
              <w:jc w:val="left"/>
              <w:rPr>
                <w:rFonts w:ascii="Times New Roman" w:eastAsia="맑은 고딕" w:hAnsi="Times New Roman" w:cs="Times New Roman"/>
                <w:sz w:val="22"/>
              </w:rPr>
            </w:pPr>
            <w:r w:rsidRPr="00BB27FB">
              <w:rPr>
                <w:rFonts w:ascii="Times New Roman" w:eastAsia="맑은 고딕" w:hAnsi="Times New Roman" w:cs="Times New Roman"/>
                <w:color w:val="000000"/>
                <w:sz w:val="22"/>
              </w:rPr>
              <w:t>0.22</w:t>
            </w:r>
          </w:p>
        </w:tc>
        <w:tc>
          <w:tcPr>
            <w:tcW w:w="1985" w:type="dxa"/>
            <w:vAlign w:val="center"/>
          </w:tcPr>
          <w:p w14:paraId="696DE352" w14:textId="42A2A15E" w:rsidR="00BB27FB" w:rsidRPr="00BB27FB" w:rsidRDefault="00BB27FB" w:rsidP="00BB27FB">
            <w:pPr>
              <w:spacing w:line="480" w:lineRule="auto"/>
              <w:jc w:val="left"/>
              <w:rPr>
                <w:rFonts w:ascii="Times New Roman" w:eastAsia="맑은 고딕" w:hAnsi="Times New Roman" w:cs="Times New Roman"/>
                <w:sz w:val="22"/>
              </w:rPr>
            </w:pPr>
            <w:r w:rsidRPr="00BB27FB">
              <w:rPr>
                <w:rFonts w:ascii="Times New Roman" w:eastAsia="맑은 고딕" w:hAnsi="Times New Roman" w:cs="Times New Roman"/>
                <w:color w:val="000000"/>
                <w:sz w:val="22"/>
              </w:rPr>
              <w:t>0.514 (0.074-2.945)</w:t>
            </w:r>
          </w:p>
        </w:tc>
        <w:tc>
          <w:tcPr>
            <w:tcW w:w="850" w:type="dxa"/>
            <w:vAlign w:val="center"/>
          </w:tcPr>
          <w:p w14:paraId="37B6BBD2" w14:textId="74156B09" w:rsidR="00BB27FB" w:rsidRPr="00BB27FB" w:rsidRDefault="00BB27FB" w:rsidP="00BB27FB">
            <w:pPr>
              <w:spacing w:line="480" w:lineRule="auto"/>
              <w:jc w:val="left"/>
              <w:rPr>
                <w:rFonts w:ascii="Times New Roman" w:eastAsia="맑은 고딕" w:hAnsi="Times New Roman" w:cs="Times New Roman"/>
                <w:sz w:val="22"/>
              </w:rPr>
            </w:pPr>
            <w:r w:rsidRPr="00BB27FB">
              <w:rPr>
                <w:rFonts w:ascii="Times New Roman" w:eastAsia="맑은 고딕" w:hAnsi="Times New Roman" w:cs="Times New Roman"/>
                <w:color w:val="000000"/>
                <w:sz w:val="22"/>
              </w:rPr>
              <w:t>0.461</w:t>
            </w:r>
          </w:p>
        </w:tc>
      </w:tr>
      <w:tr w:rsidR="00BB27FB" w:rsidRPr="00B25BD8" w14:paraId="0E0E670B" w14:textId="77777777" w:rsidTr="004D4344">
        <w:tc>
          <w:tcPr>
            <w:tcW w:w="2977" w:type="dxa"/>
          </w:tcPr>
          <w:p w14:paraId="3B550FD9" w14:textId="77777777" w:rsidR="00BB27FB" w:rsidRPr="00BB27FB" w:rsidRDefault="00BB27FB" w:rsidP="00BB27FB">
            <w:pPr>
              <w:spacing w:line="48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B27FB">
              <w:rPr>
                <w:rFonts w:ascii="Times New Roman" w:hAnsi="Times New Roman" w:cs="Times New Roman"/>
                <w:sz w:val="22"/>
              </w:rPr>
              <w:t>Spot urinary potassium to creatinine ratio (10 mmol/g Cr)</w:t>
            </w:r>
          </w:p>
        </w:tc>
        <w:tc>
          <w:tcPr>
            <w:tcW w:w="1985" w:type="dxa"/>
            <w:vAlign w:val="center"/>
          </w:tcPr>
          <w:p w14:paraId="494DD292" w14:textId="6C9113F0" w:rsidR="00BB27FB" w:rsidRPr="00BB27FB" w:rsidRDefault="00BB27FB" w:rsidP="00BB27FB">
            <w:pPr>
              <w:spacing w:line="480" w:lineRule="auto"/>
              <w:jc w:val="left"/>
              <w:rPr>
                <w:rFonts w:ascii="Times New Roman" w:eastAsia="맑은 고딕" w:hAnsi="Times New Roman" w:cs="Times New Roman"/>
                <w:sz w:val="22"/>
              </w:rPr>
            </w:pPr>
            <w:r w:rsidRPr="00BB27FB">
              <w:rPr>
                <w:rFonts w:ascii="Times New Roman" w:eastAsia="맑은 고딕" w:hAnsi="Times New Roman" w:cs="Times New Roman"/>
                <w:color w:val="000000"/>
                <w:sz w:val="22"/>
              </w:rPr>
              <w:t>0.891 (0.623-1.179)</w:t>
            </w:r>
          </w:p>
        </w:tc>
        <w:tc>
          <w:tcPr>
            <w:tcW w:w="850" w:type="dxa"/>
            <w:vAlign w:val="center"/>
          </w:tcPr>
          <w:p w14:paraId="4994039B" w14:textId="14B6C2D2" w:rsidR="00BB27FB" w:rsidRPr="00BB27FB" w:rsidRDefault="00BB27FB" w:rsidP="00BB27FB">
            <w:pPr>
              <w:spacing w:line="480" w:lineRule="auto"/>
              <w:jc w:val="left"/>
              <w:rPr>
                <w:rFonts w:ascii="Times New Roman" w:eastAsia="맑은 고딕" w:hAnsi="Times New Roman" w:cs="Times New Roman"/>
                <w:sz w:val="22"/>
              </w:rPr>
            </w:pPr>
            <w:r w:rsidRPr="00BB27FB">
              <w:rPr>
                <w:rFonts w:ascii="Times New Roman" w:eastAsia="맑은 고딕" w:hAnsi="Times New Roman" w:cs="Times New Roman"/>
                <w:color w:val="000000"/>
                <w:sz w:val="22"/>
              </w:rPr>
              <w:t>0.482</w:t>
            </w:r>
          </w:p>
        </w:tc>
        <w:tc>
          <w:tcPr>
            <w:tcW w:w="1985" w:type="dxa"/>
            <w:vAlign w:val="center"/>
          </w:tcPr>
          <w:p w14:paraId="4E5B1F9C" w14:textId="636475E4" w:rsidR="00BB27FB" w:rsidRPr="00BB27FB" w:rsidRDefault="00BB27FB" w:rsidP="00BB27FB">
            <w:pPr>
              <w:spacing w:line="480" w:lineRule="auto"/>
              <w:jc w:val="left"/>
              <w:rPr>
                <w:rFonts w:ascii="Times New Roman" w:eastAsia="맑은 고딕" w:hAnsi="Times New Roman" w:cs="Times New Roman"/>
                <w:sz w:val="22"/>
              </w:rPr>
            </w:pPr>
            <w:r w:rsidRPr="00BB27FB">
              <w:rPr>
                <w:rFonts w:ascii="Times New Roman" w:eastAsia="맑은 고딕" w:hAnsi="Times New Roman" w:cs="Times New Roman"/>
                <w:color w:val="000000"/>
                <w:sz w:val="22"/>
              </w:rPr>
              <w:t>0.877 (0.599-1.208)</w:t>
            </w:r>
          </w:p>
        </w:tc>
        <w:tc>
          <w:tcPr>
            <w:tcW w:w="850" w:type="dxa"/>
            <w:vAlign w:val="center"/>
          </w:tcPr>
          <w:p w14:paraId="18D87665" w14:textId="0AEA1EB5" w:rsidR="00BB27FB" w:rsidRPr="00BB27FB" w:rsidRDefault="00BB27FB" w:rsidP="00BB27FB">
            <w:pPr>
              <w:spacing w:line="480" w:lineRule="auto"/>
              <w:jc w:val="left"/>
              <w:rPr>
                <w:rFonts w:ascii="Times New Roman" w:eastAsia="맑은 고딕" w:hAnsi="Times New Roman" w:cs="Times New Roman"/>
                <w:sz w:val="22"/>
              </w:rPr>
            </w:pPr>
            <w:r w:rsidRPr="00BB27FB">
              <w:rPr>
                <w:rFonts w:ascii="Times New Roman" w:eastAsia="맑은 고딕" w:hAnsi="Times New Roman" w:cs="Times New Roman"/>
                <w:color w:val="000000"/>
                <w:sz w:val="22"/>
              </w:rPr>
              <w:t>0.46</w:t>
            </w:r>
            <w:r w:rsidR="009C47B2">
              <w:rPr>
                <w:rFonts w:ascii="Times New Roman" w:eastAsia="맑은 고딕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4342C88C" w14:textId="5ACD911E" w:rsidR="00BB27FB" w:rsidRPr="00BB27FB" w:rsidRDefault="00BB27FB" w:rsidP="00BB27FB">
            <w:pPr>
              <w:spacing w:line="480" w:lineRule="auto"/>
              <w:jc w:val="left"/>
              <w:rPr>
                <w:rFonts w:ascii="Times New Roman" w:eastAsia="맑은 고딕" w:hAnsi="Times New Roman" w:cs="Times New Roman"/>
                <w:sz w:val="22"/>
              </w:rPr>
            </w:pPr>
            <w:r w:rsidRPr="00BB27FB">
              <w:rPr>
                <w:rFonts w:ascii="Times New Roman" w:eastAsia="맑은 고딕" w:hAnsi="Times New Roman" w:cs="Times New Roman"/>
                <w:color w:val="000000"/>
                <w:sz w:val="22"/>
              </w:rPr>
              <w:t>0.76 (0.461-1.171)</w:t>
            </w:r>
          </w:p>
        </w:tc>
        <w:tc>
          <w:tcPr>
            <w:tcW w:w="850" w:type="dxa"/>
            <w:vAlign w:val="center"/>
          </w:tcPr>
          <w:p w14:paraId="7414841D" w14:textId="1B451493" w:rsidR="00BB27FB" w:rsidRPr="00BB27FB" w:rsidRDefault="00BB27FB" w:rsidP="00BB27FB">
            <w:pPr>
              <w:spacing w:line="480" w:lineRule="auto"/>
              <w:jc w:val="left"/>
              <w:rPr>
                <w:rFonts w:ascii="Times New Roman" w:eastAsia="맑은 고딕" w:hAnsi="Times New Roman" w:cs="Times New Roman"/>
                <w:sz w:val="22"/>
              </w:rPr>
            </w:pPr>
            <w:r w:rsidRPr="00BB27FB">
              <w:rPr>
                <w:rFonts w:ascii="Times New Roman" w:eastAsia="맑은 고딕" w:hAnsi="Times New Roman" w:cs="Times New Roman"/>
                <w:color w:val="000000"/>
                <w:sz w:val="22"/>
              </w:rPr>
              <w:t>0.245</w:t>
            </w:r>
          </w:p>
        </w:tc>
        <w:tc>
          <w:tcPr>
            <w:tcW w:w="1985" w:type="dxa"/>
            <w:vAlign w:val="center"/>
          </w:tcPr>
          <w:p w14:paraId="521D43E5" w14:textId="74B83AF1" w:rsidR="00BB27FB" w:rsidRPr="00BB27FB" w:rsidRDefault="00BB27FB" w:rsidP="00BB27FB">
            <w:pPr>
              <w:spacing w:line="480" w:lineRule="auto"/>
              <w:jc w:val="left"/>
              <w:rPr>
                <w:rFonts w:ascii="Times New Roman" w:eastAsia="맑은 고딕" w:hAnsi="Times New Roman" w:cs="Times New Roman"/>
                <w:sz w:val="22"/>
              </w:rPr>
            </w:pPr>
            <w:r w:rsidRPr="00BB27FB">
              <w:rPr>
                <w:rFonts w:ascii="Times New Roman" w:eastAsia="맑은 고딕" w:hAnsi="Times New Roman" w:cs="Times New Roman"/>
                <w:color w:val="000000"/>
                <w:sz w:val="22"/>
              </w:rPr>
              <w:t>0.553 (0.197-1.221)</w:t>
            </w:r>
          </w:p>
        </w:tc>
        <w:tc>
          <w:tcPr>
            <w:tcW w:w="850" w:type="dxa"/>
            <w:vAlign w:val="center"/>
          </w:tcPr>
          <w:p w14:paraId="47C28FAB" w14:textId="5ABA275C" w:rsidR="00BB27FB" w:rsidRPr="00BB27FB" w:rsidRDefault="00BB27FB" w:rsidP="00BB27FB">
            <w:pPr>
              <w:spacing w:line="480" w:lineRule="auto"/>
              <w:jc w:val="left"/>
              <w:rPr>
                <w:rFonts w:ascii="Times New Roman" w:eastAsia="맑은 고딕" w:hAnsi="Times New Roman" w:cs="Times New Roman"/>
                <w:sz w:val="22"/>
              </w:rPr>
            </w:pPr>
            <w:r w:rsidRPr="00BB27FB">
              <w:rPr>
                <w:rFonts w:ascii="Times New Roman" w:eastAsia="맑은 고딕" w:hAnsi="Times New Roman" w:cs="Times New Roman"/>
                <w:color w:val="000000"/>
                <w:sz w:val="22"/>
              </w:rPr>
              <w:t>0.193</w:t>
            </w:r>
          </w:p>
        </w:tc>
      </w:tr>
    </w:tbl>
    <w:p w14:paraId="07B59BB3" w14:textId="42A3EC86" w:rsidR="00D35C0F" w:rsidRPr="00496FCA" w:rsidRDefault="00E14F7F" w:rsidP="00496FCA">
      <w:pPr>
        <w:widowControl/>
        <w:wordWrap/>
        <w:autoSpaceDE/>
        <w:autoSpaceDN/>
        <w:spacing w:line="480" w:lineRule="auto"/>
        <w:jc w:val="left"/>
        <w:rPr>
          <w:rFonts w:ascii="Times New Roman" w:eastAsia="바탕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hs-TnT, </w:t>
      </w:r>
      <w:proofErr w:type="gramStart"/>
      <w:r>
        <w:rPr>
          <w:rFonts w:ascii="Times New Roman" w:hAnsi="Times New Roman" w:cs="Times New Roman"/>
          <w:sz w:val="24"/>
          <w:szCs w:val="24"/>
        </w:rPr>
        <w:t>high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sensitive troponin T</w:t>
      </w:r>
      <w:r>
        <w:rPr>
          <w:rFonts w:ascii="Times New Roman" w:hAnsi="Times New Roman" w:cs="Times New Roman" w:hint="eastAsia"/>
          <w:sz w:val="24"/>
          <w:szCs w:val="24"/>
        </w:rPr>
        <w:t>;</w:t>
      </w:r>
      <w:r w:rsidRPr="00D47855">
        <w:rPr>
          <w:rFonts w:ascii="Times New Roman" w:hAnsi="Times New Roman" w:cs="Times New Roman"/>
          <w:sz w:val="24"/>
          <w:szCs w:val="24"/>
        </w:rPr>
        <w:t xml:space="preserve"> </w:t>
      </w:r>
      <w:r w:rsidR="007B647D">
        <w:rPr>
          <w:rFonts w:ascii="Times New Roman" w:hAnsi="Times New Roman" w:cs="Times New Roman"/>
          <w:sz w:val="24"/>
          <w:szCs w:val="24"/>
        </w:rPr>
        <w:t>CKD</w:t>
      </w:r>
      <w:r w:rsidR="00457685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7B647D">
        <w:rPr>
          <w:rFonts w:ascii="Times New Roman" w:hAnsi="Times New Roman" w:cs="Times New Roman"/>
          <w:sz w:val="24"/>
          <w:szCs w:val="24"/>
        </w:rPr>
        <w:t>chronic kidney disease</w:t>
      </w:r>
      <w:r>
        <w:rPr>
          <w:rFonts w:ascii="Times New Roman" w:hAnsi="Times New Roman" w:cs="Times New Roman" w:hint="eastAsia"/>
          <w:sz w:val="24"/>
          <w:szCs w:val="24"/>
        </w:rPr>
        <w:t xml:space="preserve">; </w:t>
      </w:r>
      <w:r w:rsidR="00182584" w:rsidRPr="005E63DB">
        <w:rPr>
          <w:rFonts w:ascii="Times New Roman" w:hAnsi="Times New Roman" w:cs="Times New Roman"/>
          <w:sz w:val="24"/>
          <w:szCs w:val="24"/>
        </w:rPr>
        <w:t>OR, odds ratio; CI, confidence interval. OR and 95% CI for cardiac injury were calculated using logistic regression. In model 1, the covariates were age, sex, smoking status, causes of chronic kidney disease, administration of renin-angiotensin system inhibitors, anti-platelet drugs, anti-lipid drugs, previous cardiovascular disease, age-adjusted Charlson comorbidity index, body mass index, systolic and diastolic blood pressure, fasting glucose, high-density lipoprotein cholesterol, and triglyceride</w:t>
      </w:r>
      <w:r w:rsidR="00182584" w:rsidRPr="005E63DB">
        <w:rPr>
          <w:rFonts w:ascii="Times New Roman" w:eastAsia="맑은 고딕" w:hAnsi="Times New Roman" w:cs="Times New Roman"/>
          <w:sz w:val="24"/>
          <w:szCs w:val="24"/>
        </w:rPr>
        <w:t xml:space="preserve"> levels. In model 2, the covariates were variables of model 1 with calcium, phosphorus, 25-hydroxy vitamin D, intact parathyroid hormone, albumin, hemoglobin,</w:t>
      </w:r>
      <w:r w:rsidR="00182584" w:rsidRPr="005E63DB">
        <w:rPr>
          <w:rFonts w:ascii="Times New Roman" w:hAnsi="Times New Roman" w:cs="Times New Roman"/>
          <w:sz w:val="24"/>
          <w:szCs w:val="24"/>
        </w:rPr>
        <w:t xml:space="preserve"> and white blood cells. In model 3, the covariates were variables of model 2 with blood urea nitrogen, estimated glomerular filtration rate, total CO</w:t>
      </w:r>
      <w:r w:rsidR="00182584" w:rsidRPr="005E63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2584" w:rsidRPr="005E63DB">
        <w:rPr>
          <w:rFonts w:ascii="Times New Roman" w:hAnsi="Times New Roman" w:cs="Times New Roman"/>
          <w:sz w:val="24"/>
          <w:szCs w:val="24"/>
        </w:rPr>
        <w:t>, and urine albumin-to-creatinine ratio.</w:t>
      </w:r>
    </w:p>
    <w:sectPr w:rsidR="00D35C0F" w:rsidRPr="00496FCA" w:rsidSect="004950A8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92EEE" w14:textId="77777777" w:rsidR="000B0CAE" w:rsidRDefault="000B0CAE" w:rsidP="004D4F83">
      <w:pPr>
        <w:spacing w:after="0" w:line="240" w:lineRule="auto"/>
      </w:pPr>
      <w:r>
        <w:separator/>
      </w:r>
    </w:p>
  </w:endnote>
  <w:endnote w:type="continuationSeparator" w:id="0">
    <w:p w14:paraId="6821BEA5" w14:textId="77777777" w:rsidR="000B0CAE" w:rsidRDefault="000B0CAE" w:rsidP="004D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8A4DA" w14:textId="77777777" w:rsidR="000B0CAE" w:rsidRDefault="000B0CAE" w:rsidP="004D4F83">
      <w:pPr>
        <w:spacing w:after="0" w:line="240" w:lineRule="auto"/>
      </w:pPr>
      <w:r>
        <w:separator/>
      </w:r>
    </w:p>
  </w:footnote>
  <w:footnote w:type="continuationSeparator" w:id="0">
    <w:p w14:paraId="41154B53" w14:textId="77777777" w:rsidR="000B0CAE" w:rsidRDefault="000B0CAE" w:rsidP="004D4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0095"/>
    <w:multiLevelType w:val="hybridMultilevel"/>
    <w:tmpl w:val="ABF6776C"/>
    <w:lvl w:ilvl="0" w:tplc="D2E07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400422E3"/>
    <w:multiLevelType w:val="hybridMultilevel"/>
    <w:tmpl w:val="0E728B74"/>
    <w:lvl w:ilvl="0" w:tplc="AAA03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42A31B30"/>
    <w:multiLevelType w:val="hybridMultilevel"/>
    <w:tmpl w:val="0520E738"/>
    <w:lvl w:ilvl="0" w:tplc="82F21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43C4719F"/>
    <w:multiLevelType w:val="hybridMultilevel"/>
    <w:tmpl w:val="1DC2DD3A"/>
    <w:lvl w:ilvl="0" w:tplc="D616C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529A1DB6"/>
    <w:multiLevelType w:val="hybridMultilevel"/>
    <w:tmpl w:val="41CA7134"/>
    <w:lvl w:ilvl="0" w:tplc="F2EC0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56F37C8B"/>
    <w:multiLevelType w:val="hybridMultilevel"/>
    <w:tmpl w:val="EE1C6744"/>
    <w:lvl w:ilvl="0" w:tplc="CD62A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60601892"/>
    <w:multiLevelType w:val="hybridMultilevel"/>
    <w:tmpl w:val="F252FE3A"/>
    <w:lvl w:ilvl="0" w:tplc="11507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689A2ACF"/>
    <w:multiLevelType w:val="hybridMultilevel"/>
    <w:tmpl w:val="ECB09926"/>
    <w:lvl w:ilvl="0" w:tplc="2B70A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012611139">
    <w:abstractNumId w:val="3"/>
  </w:num>
  <w:num w:numId="2" w16cid:durableId="1482893588">
    <w:abstractNumId w:val="6"/>
  </w:num>
  <w:num w:numId="3" w16cid:durableId="1538617498">
    <w:abstractNumId w:val="5"/>
  </w:num>
  <w:num w:numId="4" w16cid:durableId="1986087211">
    <w:abstractNumId w:val="2"/>
  </w:num>
  <w:num w:numId="5" w16cid:durableId="720254606">
    <w:abstractNumId w:val="4"/>
  </w:num>
  <w:num w:numId="6" w16cid:durableId="299696673">
    <w:abstractNumId w:val="7"/>
  </w:num>
  <w:num w:numId="7" w16cid:durableId="1769740996">
    <w:abstractNumId w:val="0"/>
  </w:num>
  <w:num w:numId="8" w16cid:durableId="35292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C1"/>
    <w:rsid w:val="00002F30"/>
    <w:rsid w:val="0001230C"/>
    <w:rsid w:val="00023D44"/>
    <w:rsid w:val="00025D3B"/>
    <w:rsid w:val="000271A6"/>
    <w:rsid w:val="00032BD9"/>
    <w:rsid w:val="00035055"/>
    <w:rsid w:val="0003514C"/>
    <w:rsid w:val="000445A5"/>
    <w:rsid w:val="000468D5"/>
    <w:rsid w:val="00050C0B"/>
    <w:rsid w:val="00051FEB"/>
    <w:rsid w:val="0005409D"/>
    <w:rsid w:val="000657F5"/>
    <w:rsid w:val="00066E7A"/>
    <w:rsid w:val="00070ACD"/>
    <w:rsid w:val="00070F79"/>
    <w:rsid w:val="00071383"/>
    <w:rsid w:val="000748F4"/>
    <w:rsid w:val="000852EE"/>
    <w:rsid w:val="000A6C63"/>
    <w:rsid w:val="000B0CAE"/>
    <w:rsid w:val="000B1DF8"/>
    <w:rsid w:val="000B4758"/>
    <w:rsid w:val="000B4AC4"/>
    <w:rsid w:val="000B5A5C"/>
    <w:rsid w:val="000C76A4"/>
    <w:rsid w:val="000D2648"/>
    <w:rsid w:val="000D3CE8"/>
    <w:rsid w:val="000D3F3A"/>
    <w:rsid w:val="000D3FE1"/>
    <w:rsid w:val="000E5FA3"/>
    <w:rsid w:val="000E658C"/>
    <w:rsid w:val="000F1B29"/>
    <w:rsid w:val="000F290A"/>
    <w:rsid w:val="000F52D7"/>
    <w:rsid w:val="000F5421"/>
    <w:rsid w:val="00101C7D"/>
    <w:rsid w:val="00102A74"/>
    <w:rsid w:val="00107CBE"/>
    <w:rsid w:val="001135EE"/>
    <w:rsid w:val="0011607D"/>
    <w:rsid w:val="00123C62"/>
    <w:rsid w:val="001331D2"/>
    <w:rsid w:val="00133B7B"/>
    <w:rsid w:val="001359DA"/>
    <w:rsid w:val="001363F7"/>
    <w:rsid w:val="0013758B"/>
    <w:rsid w:val="001469DA"/>
    <w:rsid w:val="00151E5D"/>
    <w:rsid w:val="00153DD5"/>
    <w:rsid w:val="00155674"/>
    <w:rsid w:val="00160600"/>
    <w:rsid w:val="00167AEE"/>
    <w:rsid w:val="0017024D"/>
    <w:rsid w:val="00172E61"/>
    <w:rsid w:val="00173A5A"/>
    <w:rsid w:val="00182584"/>
    <w:rsid w:val="00183E0C"/>
    <w:rsid w:val="0019332E"/>
    <w:rsid w:val="001959D5"/>
    <w:rsid w:val="00196BBE"/>
    <w:rsid w:val="001A208B"/>
    <w:rsid w:val="001A26E6"/>
    <w:rsid w:val="001A5FD3"/>
    <w:rsid w:val="001B05BF"/>
    <w:rsid w:val="001C3805"/>
    <w:rsid w:val="001C5824"/>
    <w:rsid w:val="001D2F2D"/>
    <w:rsid w:val="001D3BAC"/>
    <w:rsid w:val="001D4F3A"/>
    <w:rsid w:val="001E1370"/>
    <w:rsid w:val="001E7376"/>
    <w:rsid w:val="001F225D"/>
    <w:rsid w:val="001F584C"/>
    <w:rsid w:val="002011A1"/>
    <w:rsid w:val="00201969"/>
    <w:rsid w:val="00202424"/>
    <w:rsid w:val="002054A3"/>
    <w:rsid w:val="00206730"/>
    <w:rsid w:val="00212656"/>
    <w:rsid w:val="00213AD4"/>
    <w:rsid w:val="002147CC"/>
    <w:rsid w:val="00214E2F"/>
    <w:rsid w:val="00217705"/>
    <w:rsid w:val="002206B9"/>
    <w:rsid w:val="0022633F"/>
    <w:rsid w:val="00226DEF"/>
    <w:rsid w:val="00234A79"/>
    <w:rsid w:val="0024145D"/>
    <w:rsid w:val="00246E5E"/>
    <w:rsid w:val="0025069D"/>
    <w:rsid w:val="00251022"/>
    <w:rsid w:val="0026200B"/>
    <w:rsid w:val="002668EF"/>
    <w:rsid w:val="00271F9E"/>
    <w:rsid w:val="002742EE"/>
    <w:rsid w:val="002765C5"/>
    <w:rsid w:val="00276A4B"/>
    <w:rsid w:val="00285033"/>
    <w:rsid w:val="0029002E"/>
    <w:rsid w:val="00293852"/>
    <w:rsid w:val="0029772D"/>
    <w:rsid w:val="002A3827"/>
    <w:rsid w:val="002A5D1B"/>
    <w:rsid w:val="002B0083"/>
    <w:rsid w:val="002B36E7"/>
    <w:rsid w:val="002B521E"/>
    <w:rsid w:val="002C1C95"/>
    <w:rsid w:val="002C26AA"/>
    <w:rsid w:val="002C3509"/>
    <w:rsid w:val="002C4741"/>
    <w:rsid w:val="002C758C"/>
    <w:rsid w:val="002D215D"/>
    <w:rsid w:val="002D6822"/>
    <w:rsid w:val="002E6556"/>
    <w:rsid w:val="002F6747"/>
    <w:rsid w:val="002F7C3C"/>
    <w:rsid w:val="0030272B"/>
    <w:rsid w:val="00304490"/>
    <w:rsid w:val="0031063E"/>
    <w:rsid w:val="00310B66"/>
    <w:rsid w:val="0031362D"/>
    <w:rsid w:val="00316070"/>
    <w:rsid w:val="00320F05"/>
    <w:rsid w:val="0032156C"/>
    <w:rsid w:val="00321C61"/>
    <w:rsid w:val="00327A34"/>
    <w:rsid w:val="00332A44"/>
    <w:rsid w:val="00333FE1"/>
    <w:rsid w:val="003345C7"/>
    <w:rsid w:val="0034307D"/>
    <w:rsid w:val="00343804"/>
    <w:rsid w:val="00362628"/>
    <w:rsid w:val="00365C29"/>
    <w:rsid w:val="00367301"/>
    <w:rsid w:val="00371C54"/>
    <w:rsid w:val="00381F8C"/>
    <w:rsid w:val="00383590"/>
    <w:rsid w:val="0039145F"/>
    <w:rsid w:val="003938C3"/>
    <w:rsid w:val="003A6503"/>
    <w:rsid w:val="003A6C49"/>
    <w:rsid w:val="003B0DCE"/>
    <w:rsid w:val="003B1A1C"/>
    <w:rsid w:val="003C28D1"/>
    <w:rsid w:val="003E0CF4"/>
    <w:rsid w:val="003E6DA7"/>
    <w:rsid w:val="003F30E0"/>
    <w:rsid w:val="003F3E2A"/>
    <w:rsid w:val="004048AE"/>
    <w:rsid w:val="00410230"/>
    <w:rsid w:val="0041696A"/>
    <w:rsid w:val="0043017A"/>
    <w:rsid w:val="0043605F"/>
    <w:rsid w:val="00437DCB"/>
    <w:rsid w:val="00441510"/>
    <w:rsid w:val="00445931"/>
    <w:rsid w:val="00450C4E"/>
    <w:rsid w:val="00453A9C"/>
    <w:rsid w:val="004545B0"/>
    <w:rsid w:val="00457685"/>
    <w:rsid w:val="00462016"/>
    <w:rsid w:val="0047167B"/>
    <w:rsid w:val="00475E60"/>
    <w:rsid w:val="00485861"/>
    <w:rsid w:val="0049218E"/>
    <w:rsid w:val="00493436"/>
    <w:rsid w:val="004950A8"/>
    <w:rsid w:val="00495F0C"/>
    <w:rsid w:val="00496E6E"/>
    <w:rsid w:val="00496FCA"/>
    <w:rsid w:val="004A0C7B"/>
    <w:rsid w:val="004A2873"/>
    <w:rsid w:val="004A2D9E"/>
    <w:rsid w:val="004B4729"/>
    <w:rsid w:val="004C5DA9"/>
    <w:rsid w:val="004D1916"/>
    <w:rsid w:val="004D4344"/>
    <w:rsid w:val="004D4F83"/>
    <w:rsid w:val="004D5838"/>
    <w:rsid w:val="004F27E6"/>
    <w:rsid w:val="00500A91"/>
    <w:rsid w:val="0050229C"/>
    <w:rsid w:val="005050DC"/>
    <w:rsid w:val="005102A5"/>
    <w:rsid w:val="0051199E"/>
    <w:rsid w:val="00511F6C"/>
    <w:rsid w:val="00516C01"/>
    <w:rsid w:val="00522E73"/>
    <w:rsid w:val="0053254F"/>
    <w:rsid w:val="00532C63"/>
    <w:rsid w:val="00532EC3"/>
    <w:rsid w:val="005410D6"/>
    <w:rsid w:val="00543721"/>
    <w:rsid w:val="00545579"/>
    <w:rsid w:val="00545E90"/>
    <w:rsid w:val="00545F1E"/>
    <w:rsid w:val="00551B0B"/>
    <w:rsid w:val="00553C5C"/>
    <w:rsid w:val="00553CD3"/>
    <w:rsid w:val="00555514"/>
    <w:rsid w:val="00562192"/>
    <w:rsid w:val="00564776"/>
    <w:rsid w:val="0056524F"/>
    <w:rsid w:val="00567DBD"/>
    <w:rsid w:val="00571D67"/>
    <w:rsid w:val="005735F3"/>
    <w:rsid w:val="00580CD7"/>
    <w:rsid w:val="00582A4A"/>
    <w:rsid w:val="00584D9F"/>
    <w:rsid w:val="00586AB5"/>
    <w:rsid w:val="00593DE1"/>
    <w:rsid w:val="005A69EE"/>
    <w:rsid w:val="005B0E79"/>
    <w:rsid w:val="005B5A2A"/>
    <w:rsid w:val="005C0BAC"/>
    <w:rsid w:val="005D4186"/>
    <w:rsid w:val="005D43AA"/>
    <w:rsid w:val="005D5530"/>
    <w:rsid w:val="005D59D4"/>
    <w:rsid w:val="005E6302"/>
    <w:rsid w:val="005F71A2"/>
    <w:rsid w:val="00605D86"/>
    <w:rsid w:val="006126DC"/>
    <w:rsid w:val="00613587"/>
    <w:rsid w:val="006166DA"/>
    <w:rsid w:val="0061796B"/>
    <w:rsid w:val="00625BB6"/>
    <w:rsid w:val="00631783"/>
    <w:rsid w:val="00631AC1"/>
    <w:rsid w:val="00631ECE"/>
    <w:rsid w:val="00636402"/>
    <w:rsid w:val="00637362"/>
    <w:rsid w:val="00641B22"/>
    <w:rsid w:val="00641E14"/>
    <w:rsid w:val="00642304"/>
    <w:rsid w:val="0064399B"/>
    <w:rsid w:val="006540ED"/>
    <w:rsid w:val="006557A7"/>
    <w:rsid w:val="0066105D"/>
    <w:rsid w:val="00667940"/>
    <w:rsid w:val="00673FB2"/>
    <w:rsid w:val="006749C9"/>
    <w:rsid w:val="00675284"/>
    <w:rsid w:val="006820B9"/>
    <w:rsid w:val="00686590"/>
    <w:rsid w:val="0069090F"/>
    <w:rsid w:val="006A00CB"/>
    <w:rsid w:val="006A1445"/>
    <w:rsid w:val="006A2FC2"/>
    <w:rsid w:val="006A3313"/>
    <w:rsid w:val="006A609F"/>
    <w:rsid w:val="006A6E59"/>
    <w:rsid w:val="006B112C"/>
    <w:rsid w:val="006B541C"/>
    <w:rsid w:val="006B63CD"/>
    <w:rsid w:val="006B7AAE"/>
    <w:rsid w:val="006C3099"/>
    <w:rsid w:val="006C44E7"/>
    <w:rsid w:val="006C74F7"/>
    <w:rsid w:val="006D0C17"/>
    <w:rsid w:val="006D600A"/>
    <w:rsid w:val="006E05CE"/>
    <w:rsid w:val="006E0AE4"/>
    <w:rsid w:val="006E3E34"/>
    <w:rsid w:val="006E5574"/>
    <w:rsid w:val="006F3A17"/>
    <w:rsid w:val="006F6799"/>
    <w:rsid w:val="0070242A"/>
    <w:rsid w:val="007052ED"/>
    <w:rsid w:val="0070728B"/>
    <w:rsid w:val="007101EE"/>
    <w:rsid w:val="00710D67"/>
    <w:rsid w:val="00722C3F"/>
    <w:rsid w:val="0074501B"/>
    <w:rsid w:val="007475D7"/>
    <w:rsid w:val="00753B14"/>
    <w:rsid w:val="00756D66"/>
    <w:rsid w:val="00760AA6"/>
    <w:rsid w:val="007626E6"/>
    <w:rsid w:val="00764E5F"/>
    <w:rsid w:val="0077031A"/>
    <w:rsid w:val="007820FA"/>
    <w:rsid w:val="00783CCB"/>
    <w:rsid w:val="00795E40"/>
    <w:rsid w:val="007A4532"/>
    <w:rsid w:val="007B647D"/>
    <w:rsid w:val="007B6C8F"/>
    <w:rsid w:val="007C5F77"/>
    <w:rsid w:val="007F3EE9"/>
    <w:rsid w:val="007F4549"/>
    <w:rsid w:val="007F7647"/>
    <w:rsid w:val="0080200F"/>
    <w:rsid w:val="0080253F"/>
    <w:rsid w:val="008101EC"/>
    <w:rsid w:val="008109AB"/>
    <w:rsid w:val="00810CA7"/>
    <w:rsid w:val="00814A2C"/>
    <w:rsid w:val="00817200"/>
    <w:rsid w:val="00817503"/>
    <w:rsid w:val="00821753"/>
    <w:rsid w:val="00821F60"/>
    <w:rsid w:val="00823C01"/>
    <w:rsid w:val="00842F00"/>
    <w:rsid w:val="00846673"/>
    <w:rsid w:val="00850B4D"/>
    <w:rsid w:val="00856CA8"/>
    <w:rsid w:val="00861E94"/>
    <w:rsid w:val="008729C1"/>
    <w:rsid w:val="0087639A"/>
    <w:rsid w:val="00880022"/>
    <w:rsid w:val="0088158F"/>
    <w:rsid w:val="00881D28"/>
    <w:rsid w:val="00883B42"/>
    <w:rsid w:val="00884E28"/>
    <w:rsid w:val="0088730D"/>
    <w:rsid w:val="008A203E"/>
    <w:rsid w:val="008B021D"/>
    <w:rsid w:val="008B0903"/>
    <w:rsid w:val="008B2831"/>
    <w:rsid w:val="008B3495"/>
    <w:rsid w:val="008B6A0F"/>
    <w:rsid w:val="008C4174"/>
    <w:rsid w:val="008C58C1"/>
    <w:rsid w:val="008C5B34"/>
    <w:rsid w:val="008D0F28"/>
    <w:rsid w:val="008D1FC8"/>
    <w:rsid w:val="008D4EB4"/>
    <w:rsid w:val="008F3EE1"/>
    <w:rsid w:val="0090469E"/>
    <w:rsid w:val="009048E9"/>
    <w:rsid w:val="00905065"/>
    <w:rsid w:val="00906B86"/>
    <w:rsid w:val="00914F90"/>
    <w:rsid w:val="009156D7"/>
    <w:rsid w:val="00922F6D"/>
    <w:rsid w:val="00926971"/>
    <w:rsid w:val="009315C9"/>
    <w:rsid w:val="009316C8"/>
    <w:rsid w:val="00933339"/>
    <w:rsid w:val="009540D0"/>
    <w:rsid w:val="009547F0"/>
    <w:rsid w:val="0095499B"/>
    <w:rsid w:val="00955384"/>
    <w:rsid w:val="00957591"/>
    <w:rsid w:val="009668E0"/>
    <w:rsid w:val="00970034"/>
    <w:rsid w:val="00970A45"/>
    <w:rsid w:val="00973A9C"/>
    <w:rsid w:val="00973E0F"/>
    <w:rsid w:val="009820B2"/>
    <w:rsid w:val="009841B6"/>
    <w:rsid w:val="0099312A"/>
    <w:rsid w:val="00993EEA"/>
    <w:rsid w:val="009948C8"/>
    <w:rsid w:val="0099550E"/>
    <w:rsid w:val="009A1E73"/>
    <w:rsid w:val="009A70AB"/>
    <w:rsid w:val="009B38B7"/>
    <w:rsid w:val="009B3D1E"/>
    <w:rsid w:val="009B701F"/>
    <w:rsid w:val="009C0725"/>
    <w:rsid w:val="009C47B2"/>
    <w:rsid w:val="009D6181"/>
    <w:rsid w:val="009E5A35"/>
    <w:rsid w:val="009F40B7"/>
    <w:rsid w:val="009F6826"/>
    <w:rsid w:val="00A01E80"/>
    <w:rsid w:val="00A0268F"/>
    <w:rsid w:val="00A04631"/>
    <w:rsid w:val="00A142E2"/>
    <w:rsid w:val="00A14969"/>
    <w:rsid w:val="00A14F03"/>
    <w:rsid w:val="00A37DD0"/>
    <w:rsid w:val="00A4029D"/>
    <w:rsid w:val="00A41A94"/>
    <w:rsid w:val="00A44926"/>
    <w:rsid w:val="00A45BC0"/>
    <w:rsid w:val="00A50162"/>
    <w:rsid w:val="00A5123C"/>
    <w:rsid w:val="00A52BC9"/>
    <w:rsid w:val="00A552AC"/>
    <w:rsid w:val="00A55E0A"/>
    <w:rsid w:val="00A57C5F"/>
    <w:rsid w:val="00A63232"/>
    <w:rsid w:val="00A6325B"/>
    <w:rsid w:val="00A65728"/>
    <w:rsid w:val="00A705B0"/>
    <w:rsid w:val="00A77AD8"/>
    <w:rsid w:val="00A86C1E"/>
    <w:rsid w:val="00AA4597"/>
    <w:rsid w:val="00AB5547"/>
    <w:rsid w:val="00AB73EF"/>
    <w:rsid w:val="00AC2F96"/>
    <w:rsid w:val="00AC7824"/>
    <w:rsid w:val="00AD1511"/>
    <w:rsid w:val="00AD3B2E"/>
    <w:rsid w:val="00AD447B"/>
    <w:rsid w:val="00AD76A5"/>
    <w:rsid w:val="00AE44F0"/>
    <w:rsid w:val="00AF464F"/>
    <w:rsid w:val="00B07DAD"/>
    <w:rsid w:val="00B10DB8"/>
    <w:rsid w:val="00B13406"/>
    <w:rsid w:val="00B140BF"/>
    <w:rsid w:val="00B15370"/>
    <w:rsid w:val="00B21D50"/>
    <w:rsid w:val="00B21F7A"/>
    <w:rsid w:val="00B25BD8"/>
    <w:rsid w:val="00B269B9"/>
    <w:rsid w:val="00B30B33"/>
    <w:rsid w:val="00B34825"/>
    <w:rsid w:val="00B44A9E"/>
    <w:rsid w:val="00B4571F"/>
    <w:rsid w:val="00B520C0"/>
    <w:rsid w:val="00B60AFD"/>
    <w:rsid w:val="00B62580"/>
    <w:rsid w:val="00B63D3E"/>
    <w:rsid w:val="00B6538D"/>
    <w:rsid w:val="00B6539C"/>
    <w:rsid w:val="00B76D4B"/>
    <w:rsid w:val="00B877AE"/>
    <w:rsid w:val="00B91D24"/>
    <w:rsid w:val="00B923E6"/>
    <w:rsid w:val="00B94862"/>
    <w:rsid w:val="00B94A6D"/>
    <w:rsid w:val="00B96E80"/>
    <w:rsid w:val="00BA0266"/>
    <w:rsid w:val="00BA205C"/>
    <w:rsid w:val="00BA4AC3"/>
    <w:rsid w:val="00BB27FB"/>
    <w:rsid w:val="00BB34FC"/>
    <w:rsid w:val="00BB5C16"/>
    <w:rsid w:val="00BB632A"/>
    <w:rsid w:val="00BB71C4"/>
    <w:rsid w:val="00BC015A"/>
    <w:rsid w:val="00BC26DE"/>
    <w:rsid w:val="00BC7E75"/>
    <w:rsid w:val="00BD1064"/>
    <w:rsid w:val="00BD1079"/>
    <w:rsid w:val="00BD26BA"/>
    <w:rsid w:val="00BD4098"/>
    <w:rsid w:val="00BD48A2"/>
    <w:rsid w:val="00BE50B4"/>
    <w:rsid w:val="00BE7FBD"/>
    <w:rsid w:val="00C03C89"/>
    <w:rsid w:val="00C07FBA"/>
    <w:rsid w:val="00C14850"/>
    <w:rsid w:val="00C14863"/>
    <w:rsid w:val="00C1658E"/>
    <w:rsid w:val="00C250FE"/>
    <w:rsid w:val="00C25568"/>
    <w:rsid w:val="00C3382E"/>
    <w:rsid w:val="00C36B34"/>
    <w:rsid w:val="00C3762A"/>
    <w:rsid w:val="00C417D7"/>
    <w:rsid w:val="00C45C0D"/>
    <w:rsid w:val="00C5588A"/>
    <w:rsid w:val="00C61D89"/>
    <w:rsid w:val="00C67558"/>
    <w:rsid w:val="00C75859"/>
    <w:rsid w:val="00C75860"/>
    <w:rsid w:val="00C76C42"/>
    <w:rsid w:val="00C800B4"/>
    <w:rsid w:val="00C801DA"/>
    <w:rsid w:val="00C81698"/>
    <w:rsid w:val="00C856D2"/>
    <w:rsid w:val="00C858B0"/>
    <w:rsid w:val="00C915A6"/>
    <w:rsid w:val="00C94157"/>
    <w:rsid w:val="00C97F6E"/>
    <w:rsid w:val="00CA67BD"/>
    <w:rsid w:val="00CA7F16"/>
    <w:rsid w:val="00CB789F"/>
    <w:rsid w:val="00CD408E"/>
    <w:rsid w:val="00CE0735"/>
    <w:rsid w:val="00CE0F91"/>
    <w:rsid w:val="00CE5C11"/>
    <w:rsid w:val="00CF2E92"/>
    <w:rsid w:val="00D03AFC"/>
    <w:rsid w:val="00D05A36"/>
    <w:rsid w:val="00D13AA8"/>
    <w:rsid w:val="00D221EB"/>
    <w:rsid w:val="00D24A68"/>
    <w:rsid w:val="00D259EC"/>
    <w:rsid w:val="00D277B8"/>
    <w:rsid w:val="00D27CEE"/>
    <w:rsid w:val="00D27D31"/>
    <w:rsid w:val="00D357A9"/>
    <w:rsid w:val="00D35C0F"/>
    <w:rsid w:val="00D43C6B"/>
    <w:rsid w:val="00D46FB2"/>
    <w:rsid w:val="00D47855"/>
    <w:rsid w:val="00D47CE7"/>
    <w:rsid w:val="00D507E9"/>
    <w:rsid w:val="00D56D3A"/>
    <w:rsid w:val="00D70237"/>
    <w:rsid w:val="00D721E0"/>
    <w:rsid w:val="00D77A94"/>
    <w:rsid w:val="00D81E8B"/>
    <w:rsid w:val="00D907E4"/>
    <w:rsid w:val="00D9517B"/>
    <w:rsid w:val="00D9576F"/>
    <w:rsid w:val="00DA2902"/>
    <w:rsid w:val="00DA4A57"/>
    <w:rsid w:val="00DA53E9"/>
    <w:rsid w:val="00DB024C"/>
    <w:rsid w:val="00DB37CD"/>
    <w:rsid w:val="00DC2645"/>
    <w:rsid w:val="00DD01F7"/>
    <w:rsid w:val="00DD2005"/>
    <w:rsid w:val="00DE1FF1"/>
    <w:rsid w:val="00DE2FFA"/>
    <w:rsid w:val="00DF7832"/>
    <w:rsid w:val="00E0661E"/>
    <w:rsid w:val="00E11B3F"/>
    <w:rsid w:val="00E13FC7"/>
    <w:rsid w:val="00E14F7F"/>
    <w:rsid w:val="00E20BFB"/>
    <w:rsid w:val="00E27290"/>
    <w:rsid w:val="00E313F1"/>
    <w:rsid w:val="00E323F3"/>
    <w:rsid w:val="00E33DB4"/>
    <w:rsid w:val="00E34391"/>
    <w:rsid w:val="00E34481"/>
    <w:rsid w:val="00E40742"/>
    <w:rsid w:val="00E4205D"/>
    <w:rsid w:val="00E54E37"/>
    <w:rsid w:val="00E55244"/>
    <w:rsid w:val="00E5771A"/>
    <w:rsid w:val="00E60F50"/>
    <w:rsid w:val="00E62985"/>
    <w:rsid w:val="00E7215C"/>
    <w:rsid w:val="00E74030"/>
    <w:rsid w:val="00E76E44"/>
    <w:rsid w:val="00E77428"/>
    <w:rsid w:val="00E80E35"/>
    <w:rsid w:val="00E83498"/>
    <w:rsid w:val="00E9029D"/>
    <w:rsid w:val="00E91A4A"/>
    <w:rsid w:val="00EB3ABA"/>
    <w:rsid w:val="00ED0EA4"/>
    <w:rsid w:val="00ED10BD"/>
    <w:rsid w:val="00ED3C10"/>
    <w:rsid w:val="00EE2ADE"/>
    <w:rsid w:val="00EE769E"/>
    <w:rsid w:val="00EF087F"/>
    <w:rsid w:val="00EF1A2F"/>
    <w:rsid w:val="00F00E98"/>
    <w:rsid w:val="00F03F09"/>
    <w:rsid w:val="00F04BC6"/>
    <w:rsid w:val="00F117B0"/>
    <w:rsid w:val="00F16AB4"/>
    <w:rsid w:val="00F20B3E"/>
    <w:rsid w:val="00F23BA8"/>
    <w:rsid w:val="00F24F42"/>
    <w:rsid w:val="00F33703"/>
    <w:rsid w:val="00F366D6"/>
    <w:rsid w:val="00F37242"/>
    <w:rsid w:val="00F411B2"/>
    <w:rsid w:val="00F42400"/>
    <w:rsid w:val="00F45A2E"/>
    <w:rsid w:val="00F55FCD"/>
    <w:rsid w:val="00F56759"/>
    <w:rsid w:val="00F641D8"/>
    <w:rsid w:val="00F659F0"/>
    <w:rsid w:val="00F7214A"/>
    <w:rsid w:val="00F73678"/>
    <w:rsid w:val="00F736A3"/>
    <w:rsid w:val="00F81230"/>
    <w:rsid w:val="00F83787"/>
    <w:rsid w:val="00F8571C"/>
    <w:rsid w:val="00F8615F"/>
    <w:rsid w:val="00F86724"/>
    <w:rsid w:val="00FA4BD8"/>
    <w:rsid w:val="00FA71BB"/>
    <w:rsid w:val="00FB344C"/>
    <w:rsid w:val="00FB4BE2"/>
    <w:rsid w:val="00FC055D"/>
    <w:rsid w:val="00FC0F54"/>
    <w:rsid w:val="00FC6BD8"/>
    <w:rsid w:val="00FD0E37"/>
    <w:rsid w:val="00FD142D"/>
    <w:rsid w:val="00FD45EA"/>
    <w:rsid w:val="00FD60EA"/>
    <w:rsid w:val="00FD7E4A"/>
    <w:rsid w:val="00FE0185"/>
    <w:rsid w:val="00FE21F0"/>
    <w:rsid w:val="00FE7687"/>
    <w:rsid w:val="00FE7E4D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71527"/>
  <w15:docId w15:val="{AA275A79-C73B-4922-AC85-75668A61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AC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basedOn w:val="a"/>
    <w:link w:val="EndNoteBibliographyTitleChar"/>
    <w:rsid w:val="00631AC1"/>
    <w:pPr>
      <w:spacing w:after="0"/>
      <w:jc w:val="center"/>
    </w:pPr>
    <w:rPr>
      <w:rFonts w:ascii="맑은 고딕" w:eastAsia="맑은 고딕" w:hAnsi="맑은 고딕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631AC1"/>
    <w:rPr>
      <w:rFonts w:ascii="맑은 고딕" w:eastAsia="맑은 고딕" w:hAnsi="맑은 고딕"/>
      <w:noProof/>
    </w:rPr>
  </w:style>
  <w:style w:type="paragraph" w:customStyle="1" w:styleId="EndNoteBibliography">
    <w:name w:val="EndNote Bibliography"/>
    <w:basedOn w:val="a"/>
    <w:link w:val="EndNoteBibliographyChar"/>
    <w:rsid w:val="00631AC1"/>
    <w:pPr>
      <w:spacing w:line="240" w:lineRule="auto"/>
    </w:pPr>
    <w:rPr>
      <w:rFonts w:ascii="맑은 고딕" w:eastAsia="맑은 고딕" w:hAnsi="맑은 고딕"/>
      <w:noProof/>
    </w:rPr>
  </w:style>
  <w:style w:type="character" w:customStyle="1" w:styleId="EndNoteBibliographyChar">
    <w:name w:val="EndNote Bibliography Char"/>
    <w:basedOn w:val="a0"/>
    <w:link w:val="EndNoteBibliography"/>
    <w:rsid w:val="00631AC1"/>
    <w:rPr>
      <w:rFonts w:ascii="맑은 고딕" w:eastAsia="맑은 고딕" w:hAnsi="맑은 고딕"/>
      <w:noProof/>
    </w:rPr>
  </w:style>
  <w:style w:type="character" w:styleId="a3">
    <w:name w:val="Hyperlink"/>
    <w:basedOn w:val="a0"/>
    <w:uiPriority w:val="99"/>
    <w:unhideWhenUsed/>
    <w:rsid w:val="00631AC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31AC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31AC1"/>
  </w:style>
  <w:style w:type="paragraph" w:styleId="a5">
    <w:name w:val="footer"/>
    <w:basedOn w:val="a"/>
    <w:link w:val="Char0"/>
    <w:uiPriority w:val="99"/>
    <w:unhideWhenUsed/>
    <w:rsid w:val="00631AC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31AC1"/>
  </w:style>
  <w:style w:type="paragraph" w:customStyle="1" w:styleId="MS">
    <w:name w:val="MS바탕글"/>
    <w:basedOn w:val="a"/>
    <w:link w:val="MSChar"/>
    <w:rsid w:val="00631AC1"/>
    <w:pPr>
      <w:spacing w:after="0" w:line="240" w:lineRule="auto"/>
      <w:textAlignment w:val="baseline"/>
    </w:pPr>
    <w:rPr>
      <w:rFonts w:ascii="굴림" w:eastAsia="굴림" w:hAnsi="굴림" w:cs="Times New Roman"/>
      <w:color w:val="000000"/>
      <w:kern w:val="0"/>
      <w:szCs w:val="20"/>
    </w:rPr>
  </w:style>
  <w:style w:type="character" w:customStyle="1" w:styleId="MSChar">
    <w:name w:val="MS바탕글 Char"/>
    <w:link w:val="MS"/>
    <w:rsid w:val="00631AC1"/>
    <w:rPr>
      <w:rFonts w:ascii="굴림" w:eastAsia="굴림" w:hAnsi="굴림" w:cs="Times New Roman"/>
      <w:color w:val="000000"/>
      <w:kern w:val="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631AC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31AC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31AC1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631AC1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631AC1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31AC1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631AC1"/>
    <w:rPr>
      <w:b/>
      <w:bCs/>
    </w:rPr>
  </w:style>
  <w:style w:type="table" w:styleId="aa">
    <w:name w:val="Table Grid"/>
    <w:basedOn w:val="a1"/>
    <w:uiPriority w:val="59"/>
    <w:rsid w:val="0063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631AC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631AC1"/>
    <w:pPr>
      <w:spacing w:after="0" w:line="240" w:lineRule="auto"/>
      <w:ind w:leftChars="400" w:left="800"/>
    </w:pPr>
    <w:rPr>
      <w:rFonts w:ascii="맑은 고딕" w:eastAsia="맑은 고딕" w:hAnsi="맑은 고딕" w:cs="Times New Roman"/>
    </w:rPr>
  </w:style>
  <w:style w:type="table" w:customStyle="1" w:styleId="1">
    <w:name w:val="표 구분선1"/>
    <w:basedOn w:val="a1"/>
    <w:next w:val="aa"/>
    <w:uiPriority w:val="59"/>
    <w:rsid w:val="0032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0F0F-D3EB-4C4A-A1DE-0416BD3E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sungwoo</dc:creator>
  <cp:lastModifiedBy>Sean</cp:lastModifiedBy>
  <cp:revision>12</cp:revision>
  <dcterms:created xsi:type="dcterms:W3CDTF">2023-08-25T01:44:00Z</dcterms:created>
  <dcterms:modified xsi:type="dcterms:W3CDTF">2023-08-25T06:43:00Z</dcterms:modified>
</cp:coreProperties>
</file>