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2935" w14:textId="6624B9CE" w:rsidR="005A7A5C" w:rsidRPr="00814437" w:rsidRDefault="005A7A5C" w:rsidP="008C01EC">
      <w:pPr>
        <w:spacing w:line="360" w:lineRule="auto"/>
        <w:jc w:val="center"/>
      </w:pPr>
      <w:r w:rsidRPr="00814437">
        <w:rPr>
          <w:rFonts w:ascii="Times New Roman" w:eastAsia="DengXian" w:hAnsi="Times New Roman" w:cs="Times New Roman"/>
          <w:b/>
          <w:bCs/>
          <w:kern w:val="0"/>
          <w:sz w:val="22"/>
        </w:rPr>
        <w:t>Table S1</w:t>
      </w:r>
      <w:r w:rsidRPr="00814437">
        <w:rPr>
          <w:rFonts w:ascii="Times New Roman" w:eastAsia="DengXian" w:hAnsi="Times New Roman" w:cs="Times New Roman" w:hint="eastAsia"/>
          <w:b/>
          <w:bCs/>
          <w:kern w:val="0"/>
          <w:sz w:val="22"/>
        </w:rPr>
        <w:t>.</w:t>
      </w:r>
      <w:r w:rsidRPr="00814437">
        <w:rPr>
          <w:rFonts w:ascii="Times New Roman" w:eastAsia="DengXian" w:hAnsi="Times New Roman" w:cs="Times New Roman"/>
          <w:b/>
          <w:bCs/>
          <w:kern w:val="0"/>
          <w:sz w:val="22"/>
        </w:rPr>
        <w:t xml:space="preserve"> The association of SBP z-score with </w:t>
      </w:r>
      <w:r w:rsidR="00546565" w:rsidRPr="00814437">
        <w:rPr>
          <w:rFonts w:ascii="Times New Roman" w:eastAsia="DengXian" w:hAnsi="Times New Roman" w:cs="Times New Roman"/>
          <w:b/>
          <w:bCs/>
          <w:kern w:val="0"/>
          <w:sz w:val="22"/>
        </w:rPr>
        <w:t xml:space="preserve">total </w:t>
      </w:r>
      <w:r w:rsidRPr="00814437">
        <w:rPr>
          <w:rFonts w:ascii="Times New Roman" w:eastAsia="DengXian" w:hAnsi="Times New Roman" w:cs="Times New Roman"/>
          <w:b/>
          <w:bCs/>
          <w:kern w:val="0"/>
          <w:sz w:val="22"/>
        </w:rPr>
        <w:t>fat-free mass z-score and total fat mass z-score in boys and girls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1015"/>
        <w:gridCol w:w="1016"/>
        <w:gridCol w:w="1016"/>
        <w:gridCol w:w="1016"/>
        <w:gridCol w:w="1016"/>
        <w:gridCol w:w="1016"/>
      </w:tblGrid>
      <w:tr w:rsidR="00814437" w:rsidRPr="00814437" w14:paraId="1595EB47" w14:textId="77777777" w:rsidTr="00AC4B63">
        <w:trPr>
          <w:trHeight w:val="288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3A23B5B7" w14:textId="77777777" w:rsidR="005A7A5C" w:rsidRPr="00814437" w:rsidRDefault="005A7A5C" w:rsidP="00AC4B63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Models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FEF0B2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Boys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648D84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b/>
                <w:kern w:val="0"/>
                <w:sz w:val="18"/>
                <w:szCs w:val="18"/>
              </w:rPr>
              <w:t>G</w:t>
            </w: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irls</w:t>
            </w:r>
          </w:p>
        </w:tc>
      </w:tr>
      <w:tr w:rsidR="00814437" w:rsidRPr="00814437" w14:paraId="525CCE89" w14:textId="77777777" w:rsidTr="00AC4B63">
        <w:trPr>
          <w:trHeight w:val="288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6FD30B" w14:textId="77777777" w:rsidR="005A7A5C" w:rsidRPr="00814437" w:rsidRDefault="005A7A5C" w:rsidP="00AC4B63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001513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β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357010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P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1900D0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R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40EDB9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β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ECBAF6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P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CD204C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R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814437" w:rsidRPr="00814437" w14:paraId="0F0F6FFC" w14:textId="77777777" w:rsidTr="00AC4B63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6C502F" w14:textId="77777777" w:rsidR="005A7A5C" w:rsidRPr="00814437" w:rsidRDefault="005A7A5C" w:rsidP="00AC4B63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Model 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F4D02ED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8760E7F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416F428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FA16A17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E6FB9BE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F356925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</w:tr>
      <w:tr w:rsidR="00814437" w:rsidRPr="00814437" w14:paraId="5BAA96EA" w14:textId="77777777" w:rsidTr="00AC4B6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7CB38" w14:textId="09223DAA" w:rsidR="00530531" w:rsidRPr="00814437" w:rsidRDefault="00530531" w:rsidP="00AC4B63">
            <w:pPr>
              <w:widowControl/>
              <w:spacing w:line="360" w:lineRule="auto"/>
              <w:ind w:firstLineChars="100" w:firstLine="15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5"/>
                <w:szCs w:val="15"/>
              </w:rPr>
              <w:t>otal</w:t>
            </w:r>
            <w:r w:rsidRPr="00814437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5"/>
                <w:szCs w:val="15"/>
              </w:rPr>
              <w:t>f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at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-free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z-score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C17C9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.28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937D7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431FE0F7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.143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63481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.27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90B5C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61D5A1BC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.111</w:t>
            </w:r>
          </w:p>
        </w:tc>
      </w:tr>
      <w:tr w:rsidR="00814437" w:rsidRPr="00814437" w14:paraId="6A311043" w14:textId="77777777" w:rsidTr="00AC4B6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C853F" w14:textId="77777777" w:rsidR="00530531" w:rsidRPr="00814437" w:rsidRDefault="00530531" w:rsidP="00AC4B63">
            <w:pPr>
              <w:widowControl/>
              <w:spacing w:line="360" w:lineRule="auto"/>
              <w:ind w:firstLineChars="100" w:firstLine="18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Total f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at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z-score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408D7D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.12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0D8D0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1016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250A8CB0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C40FC9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.08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E4F50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1016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005579DF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814437" w:rsidRPr="00814437" w14:paraId="51908846" w14:textId="77777777" w:rsidTr="00AC4B6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9D9A4" w14:textId="77777777" w:rsidR="005A7A5C" w:rsidRPr="00814437" w:rsidRDefault="005A7A5C" w:rsidP="00AC4B6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</w:rPr>
              <w:t>Model 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2F681B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9B3A5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D80A2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AC8976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2600F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CC2ABE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814437" w:rsidRPr="00814437" w14:paraId="3E710D61" w14:textId="77777777" w:rsidTr="00AC4B63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8C9AF" w14:textId="51606DE0" w:rsidR="00530531" w:rsidRPr="00814437" w:rsidRDefault="00530531" w:rsidP="00AC4B63">
            <w:pPr>
              <w:widowControl/>
              <w:spacing w:line="360" w:lineRule="auto"/>
              <w:ind w:firstLineChars="100" w:firstLine="15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5"/>
                <w:szCs w:val="15"/>
              </w:rPr>
              <w:t>otal</w:t>
            </w:r>
            <w:r w:rsidRPr="00814437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5"/>
                <w:szCs w:val="15"/>
              </w:rPr>
              <w:t>f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at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-free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z-score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E19C4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.38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F29DA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4BD56C22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.154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22952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.33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807E1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39F31B74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.116</w:t>
            </w:r>
          </w:p>
        </w:tc>
      </w:tr>
      <w:tr w:rsidR="00814437" w:rsidRPr="00814437" w14:paraId="56490DAE" w14:textId="77777777" w:rsidTr="00AC4B63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1B0CB8" w14:textId="77777777" w:rsidR="00530531" w:rsidRPr="00814437" w:rsidRDefault="00530531" w:rsidP="00AC4B63">
            <w:pPr>
              <w:widowControl/>
              <w:spacing w:line="360" w:lineRule="auto"/>
              <w:ind w:firstLineChars="100" w:firstLine="18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Total f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at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z-score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C3B773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814437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6190FE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042E6C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75D061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814437">
              <w:rPr>
                <w:rFonts w:ascii="Times New Roman" w:hAnsi="Times New Roman" w:cs="Times New Roman"/>
                <w:sz w:val="18"/>
                <w:szCs w:val="18"/>
              </w:rPr>
              <w:t>.07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C80FB3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0F269C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4B9EB256" w14:textId="60F853D4" w:rsidR="005A7A5C" w:rsidRPr="00814437" w:rsidRDefault="002A3FD5" w:rsidP="005A7A5C">
      <w:pPr>
        <w:spacing w:line="360" w:lineRule="auto"/>
      </w:pPr>
      <w:r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 xml:space="preserve">Linear regression models were used. </w:t>
      </w:r>
      <w:r w:rsidR="005A7A5C"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 xml:space="preserve">Model 1 included </w:t>
      </w:r>
      <w:r w:rsidR="00546565"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 xml:space="preserve">total </w:t>
      </w:r>
      <w:r w:rsidR="005A7A5C"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>fat-free mass z score</w:t>
      </w:r>
      <w:r w:rsidR="005A7A5C" w:rsidRPr="00814437">
        <w:rPr>
          <w:rFonts w:ascii="Times New Roman" w:eastAsia="DengXian" w:hAnsi="Times New Roman" w:cs="Times New Roman" w:hint="eastAsia"/>
          <w:bCs/>
          <w:kern w:val="0"/>
          <w:sz w:val="20"/>
          <w:szCs w:val="20"/>
        </w:rPr>
        <w:t>,</w:t>
      </w:r>
      <w:r w:rsidR="005A7A5C"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 xml:space="preserve"> total fat mass z-score. Model 2 further adjusted for potential covariates including age, race/ethnicity and height z-score. SBP, systolic blood pressure</w:t>
      </w:r>
      <w:r w:rsidR="005A7A5C" w:rsidRPr="00814437">
        <w:rPr>
          <w:rFonts w:ascii="Times New Roman" w:eastAsia="DengXian" w:hAnsi="Times New Roman" w:cs="Times New Roman" w:hint="eastAsia"/>
          <w:bCs/>
          <w:kern w:val="0"/>
          <w:sz w:val="20"/>
          <w:szCs w:val="20"/>
        </w:rPr>
        <w:t>.</w:t>
      </w:r>
    </w:p>
    <w:p w14:paraId="222C7D30" w14:textId="77777777" w:rsidR="005A7A5C" w:rsidRPr="00814437" w:rsidRDefault="005A7A5C" w:rsidP="005A7A5C">
      <w:pPr>
        <w:spacing w:line="360" w:lineRule="auto"/>
      </w:pPr>
    </w:p>
    <w:p w14:paraId="1FCB5C27" w14:textId="77777777" w:rsidR="005A7A5C" w:rsidRPr="00814437" w:rsidRDefault="005A7A5C" w:rsidP="005A7A5C">
      <w:pPr>
        <w:spacing w:line="360" w:lineRule="auto"/>
      </w:pPr>
    </w:p>
    <w:p w14:paraId="579B031B" w14:textId="77777777" w:rsidR="005A7A5C" w:rsidRPr="00814437" w:rsidRDefault="005A7A5C" w:rsidP="005A7A5C">
      <w:pPr>
        <w:widowControl/>
        <w:spacing w:line="360" w:lineRule="auto"/>
        <w:jc w:val="left"/>
      </w:pPr>
    </w:p>
    <w:p w14:paraId="70D312D3" w14:textId="77777777" w:rsidR="005A7A5C" w:rsidRPr="00814437" w:rsidRDefault="005A7A5C" w:rsidP="005A7A5C">
      <w:pPr>
        <w:spacing w:line="360" w:lineRule="auto"/>
        <w:rPr>
          <w:rFonts w:ascii="Times New Roman" w:eastAsia="DengXian" w:hAnsi="Times New Roman" w:cs="Times New Roman"/>
          <w:b/>
          <w:bCs/>
          <w:kern w:val="0"/>
          <w:sz w:val="22"/>
        </w:rPr>
        <w:sectPr w:rsidR="005A7A5C" w:rsidRPr="00814437" w:rsidSect="00AC4B6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C8617B2" w14:textId="1BBB2A93" w:rsidR="005A7A5C" w:rsidRPr="00814437" w:rsidRDefault="005A7A5C" w:rsidP="008C01EC">
      <w:pPr>
        <w:spacing w:line="360" w:lineRule="auto"/>
        <w:jc w:val="center"/>
      </w:pPr>
      <w:r w:rsidRPr="00814437">
        <w:rPr>
          <w:rFonts w:ascii="Times New Roman" w:eastAsia="DengXian" w:hAnsi="Times New Roman" w:cs="Times New Roman"/>
          <w:b/>
          <w:bCs/>
          <w:kern w:val="0"/>
          <w:sz w:val="22"/>
        </w:rPr>
        <w:lastRenderedPageBreak/>
        <w:t xml:space="preserve">Table S2. The association of SBP z-score with </w:t>
      </w:r>
      <w:r w:rsidR="00546565" w:rsidRPr="00814437">
        <w:rPr>
          <w:rFonts w:ascii="Times New Roman" w:eastAsia="DengXian" w:hAnsi="Times New Roman" w:cs="Times New Roman"/>
          <w:b/>
          <w:bCs/>
          <w:kern w:val="0"/>
          <w:sz w:val="22"/>
        </w:rPr>
        <w:t xml:space="preserve">total </w:t>
      </w:r>
      <w:r w:rsidRPr="00814437">
        <w:rPr>
          <w:rFonts w:ascii="Times New Roman" w:eastAsia="DengXian" w:hAnsi="Times New Roman" w:cs="Times New Roman"/>
          <w:b/>
          <w:bCs/>
          <w:kern w:val="0"/>
          <w:sz w:val="22"/>
        </w:rPr>
        <w:t xml:space="preserve">fat-free mass z-score and total fat mass z-score </w:t>
      </w:r>
      <w:r w:rsidRPr="00814437">
        <w:rPr>
          <w:rFonts w:ascii="Times New Roman" w:eastAsia="DengXian" w:hAnsi="Times New Roman" w:cs="Times New Roman" w:hint="eastAsia"/>
          <w:b/>
          <w:bCs/>
          <w:kern w:val="0"/>
          <w:sz w:val="22"/>
        </w:rPr>
        <w:t>stratified</w:t>
      </w:r>
      <w:r w:rsidRPr="00814437">
        <w:rPr>
          <w:rFonts w:ascii="Times New Roman" w:eastAsia="DengXian" w:hAnsi="Times New Roman" w:cs="Times New Roman"/>
          <w:b/>
          <w:bCs/>
          <w:kern w:val="0"/>
          <w:sz w:val="22"/>
        </w:rPr>
        <w:t xml:space="preserve"> </w:t>
      </w:r>
      <w:r w:rsidRPr="00814437">
        <w:rPr>
          <w:rFonts w:ascii="Times New Roman" w:eastAsia="DengXian" w:hAnsi="Times New Roman" w:cs="Times New Roman" w:hint="eastAsia"/>
          <w:b/>
          <w:bCs/>
          <w:kern w:val="0"/>
          <w:sz w:val="22"/>
        </w:rPr>
        <w:t>by</w:t>
      </w:r>
      <w:r w:rsidRPr="00814437">
        <w:rPr>
          <w:rFonts w:ascii="Times New Roman" w:eastAsia="DengXian" w:hAnsi="Times New Roman" w:cs="Times New Roman"/>
          <w:b/>
          <w:bCs/>
          <w:kern w:val="0"/>
          <w:sz w:val="22"/>
        </w:rPr>
        <w:t xml:space="preserve"> sex and </w:t>
      </w:r>
      <w:r w:rsidRPr="00814437">
        <w:rPr>
          <w:rFonts w:ascii="Times New Roman" w:eastAsia="DengXian" w:hAnsi="Times New Roman" w:cs="Times New Roman" w:hint="eastAsia"/>
          <w:b/>
          <w:bCs/>
          <w:kern w:val="0"/>
          <w:sz w:val="22"/>
        </w:rPr>
        <w:t>obesity</w:t>
      </w:r>
    </w:p>
    <w:tbl>
      <w:tblPr>
        <w:tblStyle w:val="TableGrid"/>
        <w:tblW w:w="13892" w:type="dxa"/>
        <w:tblLayout w:type="fixed"/>
        <w:tblLook w:val="04A0" w:firstRow="1" w:lastRow="0" w:firstColumn="1" w:lastColumn="0" w:noHBand="0" w:noVBand="1"/>
      </w:tblPr>
      <w:tblGrid>
        <w:gridCol w:w="2549"/>
        <w:gridCol w:w="945"/>
        <w:gridCol w:w="945"/>
        <w:gridCol w:w="945"/>
        <w:gridCol w:w="945"/>
        <w:gridCol w:w="945"/>
        <w:gridCol w:w="946"/>
        <w:gridCol w:w="945"/>
        <w:gridCol w:w="945"/>
        <w:gridCol w:w="946"/>
        <w:gridCol w:w="945"/>
        <w:gridCol w:w="945"/>
        <w:gridCol w:w="946"/>
      </w:tblGrid>
      <w:tr w:rsidR="00814437" w:rsidRPr="00814437" w14:paraId="4C2D0928" w14:textId="77777777" w:rsidTr="00AC4B63">
        <w:tc>
          <w:tcPr>
            <w:tcW w:w="254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47E8FE" w14:textId="77777777" w:rsidR="005A7A5C" w:rsidRPr="00814437" w:rsidRDefault="005A7A5C" w:rsidP="00AC4B6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b/>
                <w:bCs/>
                <w:kern w:val="0"/>
                <w:sz w:val="18"/>
                <w:szCs w:val="18"/>
              </w:rPr>
              <w:t>I</w:t>
            </w:r>
            <w:r w:rsidRPr="00814437"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</w:rPr>
              <w:t>ndependent variables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C256AE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b/>
                <w:kern w:val="0"/>
                <w:sz w:val="18"/>
                <w:szCs w:val="18"/>
              </w:rPr>
              <w:t>B</w:t>
            </w: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oys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84152C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Girls</w:t>
            </w:r>
          </w:p>
        </w:tc>
      </w:tr>
      <w:tr w:rsidR="00814437" w:rsidRPr="00814437" w14:paraId="21AF7AEE" w14:textId="77777777" w:rsidTr="00AC4B63">
        <w:tc>
          <w:tcPr>
            <w:tcW w:w="2549" w:type="dxa"/>
            <w:vMerge/>
            <w:tcBorders>
              <w:left w:val="nil"/>
              <w:right w:val="nil"/>
            </w:tcBorders>
            <w:vAlign w:val="center"/>
          </w:tcPr>
          <w:p w14:paraId="76C52B01" w14:textId="77777777" w:rsidR="005A7A5C" w:rsidRPr="00814437" w:rsidRDefault="005A7A5C" w:rsidP="00AC4B6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0FBFA6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Without obesity (n=5826)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80790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o</w:t>
            </w:r>
            <w:r w:rsidRPr="00814437">
              <w:rPr>
                <w:rFonts w:ascii="Times New Roman" w:eastAsia="DengXian" w:hAnsi="Times New Roman" w:cs="Times New Roman" w:hint="eastAsia"/>
                <w:b/>
                <w:kern w:val="0"/>
                <w:sz w:val="18"/>
                <w:szCs w:val="18"/>
              </w:rPr>
              <w:t>besity</w:t>
            </w: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 xml:space="preserve"> (n=1685)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70B5C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Without obesity (n=4919)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CB9F69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With o</w:t>
            </w:r>
            <w:r w:rsidRPr="00814437">
              <w:rPr>
                <w:rFonts w:ascii="Times New Roman" w:eastAsia="DengXian" w:hAnsi="Times New Roman" w:cs="Times New Roman" w:hint="eastAsia"/>
                <w:b/>
                <w:kern w:val="0"/>
                <w:sz w:val="18"/>
                <w:szCs w:val="18"/>
              </w:rPr>
              <w:t>besity</w:t>
            </w: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 xml:space="preserve"> (n=1188)</w:t>
            </w:r>
          </w:p>
        </w:tc>
      </w:tr>
      <w:tr w:rsidR="00814437" w:rsidRPr="00814437" w14:paraId="709755F0" w14:textId="77777777" w:rsidTr="00AC4B63">
        <w:trPr>
          <w:trHeight w:val="288"/>
        </w:trPr>
        <w:tc>
          <w:tcPr>
            <w:tcW w:w="254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0BB2A2" w14:textId="77777777" w:rsidR="005A7A5C" w:rsidRPr="00814437" w:rsidRDefault="005A7A5C" w:rsidP="00AC4B63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D0D734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DCC45F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P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667297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R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46CAEB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E37ED3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P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853C3E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R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4FD54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73B15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P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827DFA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R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27C880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3808A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P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A6DDC9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R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814437" w:rsidRPr="00814437" w14:paraId="2FB39530" w14:textId="77777777" w:rsidTr="00AC4B63">
        <w:trPr>
          <w:trHeight w:val="28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8C3EE" w14:textId="223BD10C" w:rsidR="005A7A5C" w:rsidRPr="00814437" w:rsidRDefault="00546565" w:rsidP="00AC4B63">
            <w:pPr>
              <w:widowControl/>
              <w:spacing w:line="360" w:lineRule="auto"/>
              <w:ind w:firstLineChars="100" w:firstLine="15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5"/>
                <w:szCs w:val="15"/>
              </w:rPr>
              <w:t>otal</w:t>
            </w:r>
            <w:r w:rsidRPr="00814437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5"/>
                <w:szCs w:val="15"/>
              </w:rPr>
              <w:t>f</w:t>
            </w:r>
            <w:r w:rsidR="005A7A5C"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at</w:t>
            </w:r>
            <w:r w:rsidR="005A7A5C"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-free </w:t>
            </w:r>
            <w:r w:rsidR="005A7A5C"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="005A7A5C"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z-score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18975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1B0E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7DC1C1D9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.074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3692E7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.30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AE5F25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984BCE6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.068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4F8EB7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.25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22ADB7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C6F17E8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.068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F4CB44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.35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26BB14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E3E421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.078</w:t>
            </w:r>
          </w:p>
        </w:tc>
      </w:tr>
      <w:tr w:rsidR="00814437" w:rsidRPr="00814437" w14:paraId="7A3D5D84" w14:textId="77777777" w:rsidTr="00AC4B63">
        <w:trPr>
          <w:trHeight w:val="288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6F2C0E" w14:textId="77777777" w:rsidR="005A7A5C" w:rsidRPr="00814437" w:rsidRDefault="005A7A5C" w:rsidP="00AC4B63">
            <w:pPr>
              <w:widowControl/>
              <w:spacing w:line="360" w:lineRule="auto"/>
              <w:ind w:firstLineChars="100" w:firstLine="18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Total f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at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z-score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F9D1DB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F47DF2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90A060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657FA2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DE2DF5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.301</w:t>
            </w: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96147A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9C6B8E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hAnsi="Times New Roman" w:cs="Times New Roman"/>
                <w:kern w:val="0"/>
                <w:sz w:val="18"/>
                <w:szCs w:val="18"/>
              </w:rPr>
              <w:t>.06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D6FB41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71D031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4CD100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-</w:t>
            </w:r>
            <w:r w:rsidRPr="00814437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AC7BC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hAnsi="Times New Roman" w:cs="Times New Roman"/>
                <w:kern w:val="0"/>
                <w:sz w:val="18"/>
                <w:szCs w:val="18"/>
              </w:rPr>
              <w:t>.336</w:t>
            </w: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CD763A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1F3997FA" w14:textId="54DF9507" w:rsidR="005A7A5C" w:rsidRPr="00814437" w:rsidRDefault="002A3FD5" w:rsidP="005A7A5C">
      <w:pPr>
        <w:spacing w:line="360" w:lineRule="auto"/>
      </w:pPr>
      <w:r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 xml:space="preserve">Linear regression models were used. </w:t>
      </w:r>
      <w:r w:rsidR="005A7A5C"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>Model included</w:t>
      </w:r>
      <w:r w:rsidR="00546565"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 xml:space="preserve"> total</w:t>
      </w:r>
      <w:r w:rsidR="005A7A5C"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 xml:space="preserve"> fat-free mass z-score</w:t>
      </w:r>
      <w:r w:rsidR="005A7A5C" w:rsidRPr="00814437">
        <w:rPr>
          <w:rFonts w:ascii="Times New Roman" w:eastAsia="DengXian" w:hAnsi="Times New Roman" w:cs="Times New Roman" w:hint="eastAsia"/>
          <w:bCs/>
          <w:kern w:val="0"/>
          <w:sz w:val="20"/>
          <w:szCs w:val="20"/>
        </w:rPr>
        <w:t>,</w:t>
      </w:r>
      <w:r w:rsidR="005A7A5C"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 xml:space="preserve"> total fat mass z-score, age, race/ethnicity and height z-score. SBP, systolic blood pressure.</w:t>
      </w:r>
    </w:p>
    <w:p w14:paraId="7F881195" w14:textId="77777777" w:rsidR="005A7A5C" w:rsidRPr="00814437" w:rsidRDefault="005A7A5C" w:rsidP="005A7A5C">
      <w:pPr>
        <w:spacing w:line="360" w:lineRule="auto"/>
      </w:pPr>
    </w:p>
    <w:p w14:paraId="22177113" w14:textId="77777777" w:rsidR="005A7A5C" w:rsidRPr="00814437" w:rsidRDefault="005A7A5C" w:rsidP="005A7A5C">
      <w:pPr>
        <w:spacing w:line="360" w:lineRule="auto"/>
        <w:rPr>
          <w:rFonts w:ascii="Times New Roman" w:eastAsia="DengXian" w:hAnsi="Times New Roman" w:cs="Times New Roman"/>
          <w:b/>
          <w:bCs/>
          <w:kern w:val="0"/>
          <w:sz w:val="22"/>
        </w:rPr>
        <w:sectPr w:rsidR="005A7A5C" w:rsidRPr="00814437" w:rsidSect="00AC4B6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859A7C3" w14:textId="77777777" w:rsidR="005A7A5C" w:rsidRPr="00814437" w:rsidRDefault="005A7A5C" w:rsidP="008C01EC">
      <w:pPr>
        <w:spacing w:line="360" w:lineRule="auto"/>
        <w:jc w:val="center"/>
      </w:pPr>
      <w:r w:rsidRPr="00814437">
        <w:rPr>
          <w:rFonts w:ascii="Times New Roman" w:eastAsia="DengXian" w:hAnsi="Times New Roman" w:cs="Times New Roman"/>
          <w:b/>
          <w:bCs/>
          <w:kern w:val="0"/>
          <w:sz w:val="22"/>
        </w:rPr>
        <w:lastRenderedPageBreak/>
        <w:t>Table S3. The association of SBP z-score with fat distribution in boys and girls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850"/>
        <w:gridCol w:w="851"/>
        <w:gridCol w:w="1134"/>
        <w:gridCol w:w="850"/>
        <w:gridCol w:w="851"/>
      </w:tblGrid>
      <w:tr w:rsidR="00814437" w:rsidRPr="00814437" w14:paraId="37FEE885" w14:textId="77777777" w:rsidTr="00AC4B63"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85D715" w14:textId="77777777" w:rsidR="005A7A5C" w:rsidRPr="00814437" w:rsidRDefault="005A7A5C" w:rsidP="00AC4B63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Models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990232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B</w:t>
            </w:r>
            <w:r w:rsidRPr="00814437">
              <w:rPr>
                <w:rFonts w:ascii="Times New Roman" w:eastAsia="DengXian" w:hAnsi="Times New Roman" w:cs="Times New Roman" w:hint="eastAsia"/>
                <w:b/>
                <w:kern w:val="0"/>
                <w:sz w:val="18"/>
                <w:szCs w:val="18"/>
              </w:rPr>
              <w:t>oys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5E92B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G</w:t>
            </w:r>
            <w:r w:rsidRPr="00814437">
              <w:rPr>
                <w:rFonts w:ascii="Times New Roman" w:eastAsia="DengXian" w:hAnsi="Times New Roman" w:cs="Times New Roman" w:hint="eastAsia"/>
                <w:b/>
                <w:kern w:val="0"/>
                <w:sz w:val="18"/>
                <w:szCs w:val="18"/>
              </w:rPr>
              <w:t>irls</w:t>
            </w:r>
          </w:p>
        </w:tc>
      </w:tr>
      <w:tr w:rsidR="00814437" w:rsidRPr="00814437" w14:paraId="101EB845" w14:textId="77777777" w:rsidTr="00AC4B63">
        <w:trPr>
          <w:trHeight w:val="288"/>
        </w:trPr>
        <w:tc>
          <w:tcPr>
            <w:tcW w:w="255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2AFE3F" w14:textId="77777777" w:rsidR="005A7A5C" w:rsidRPr="00814437" w:rsidRDefault="005A7A5C" w:rsidP="00AC4B63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689F1D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ACE869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5CEBED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R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D3863D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D1B344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D72121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R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814437" w:rsidRPr="00814437" w14:paraId="06FC67CE" w14:textId="77777777" w:rsidTr="00AC4B63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8FFB46" w14:textId="77777777" w:rsidR="005A7A5C" w:rsidRPr="00814437" w:rsidRDefault="005A7A5C" w:rsidP="00AC4B6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</w:rPr>
              <w:t>Model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7557D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78AEE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9A34D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2AAED1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816CB5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341AFE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</w:p>
        </w:tc>
      </w:tr>
      <w:tr w:rsidR="00814437" w:rsidRPr="00814437" w14:paraId="25768354" w14:textId="77777777" w:rsidTr="00AC4B63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70209" w14:textId="2163C45D" w:rsidR="005A7A5C" w:rsidRPr="00814437" w:rsidRDefault="00546565" w:rsidP="00AC4B63">
            <w:pPr>
              <w:widowControl/>
              <w:spacing w:line="360" w:lineRule="auto"/>
              <w:ind w:firstLineChars="100" w:firstLine="15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5"/>
                <w:szCs w:val="15"/>
              </w:rPr>
              <w:t>otal</w:t>
            </w:r>
            <w:r w:rsidRPr="00814437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5"/>
                <w:szCs w:val="15"/>
              </w:rPr>
              <w:t>f</w:t>
            </w:r>
            <w:r w:rsidR="005A7A5C"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at</w:t>
            </w:r>
            <w:r w:rsidR="005A7A5C"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-free </w:t>
            </w:r>
            <w:r w:rsidR="005A7A5C"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="005A7A5C"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z-score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5CF97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98FCC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318E6AF0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94D55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88F0B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2C6478AE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.114</w:t>
            </w:r>
          </w:p>
        </w:tc>
      </w:tr>
      <w:tr w:rsidR="00814437" w:rsidRPr="00814437" w14:paraId="2203C441" w14:textId="77777777" w:rsidTr="00AC4B63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8F85E" w14:textId="77777777" w:rsidR="005A7A5C" w:rsidRPr="00814437" w:rsidRDefault="005A7A5C" w:rsidP="00AC4B63">
            <w:pPr>
              <w:widowControl/>
              <w:spacing w:line="360" w:lineRule="auto"/>
              <w:ind w:firstLineChars="100" w:firstLine="18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T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runk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fat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z-score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7D1998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BC831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</w:tcPr>
          <w:p w14:paraId="2D4BCFD3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70AB31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452F7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</w:tcPr>
          <w:p w14:paraId="5CCF913D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814437" w:rsidRPr="00814437" w14:paraId="768CA8A9" w14:textId="77777777" w:rsidTr="00AC4B63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CA518" w14:textId="77777777" w:rsidR="005A7A5C" w:rsidRPr="00814437" w:rsidRDefault="005A7A5C" w:rsidP="00AC4B63">
            <w:pPr>
              <w:widowControl/>
              <w:spacing w:line="360" w:lineRule="auto"/>
              <w:ind w:firstLineChars="100" w:firstLine="18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Leg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fat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z-score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A63506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-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D26EF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78DB6D1F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63759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-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61930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.006</w:t>
            </w: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18F127B2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</w:tr>
      <w:tr w:rsidR="00814437" w:rsidRPr="00814437" w14:paraId="4C553248" w14:textId="77777777" w:rsidTr="00AC4B63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2F42CD" w14:textId="77777777" w:rsidR="005A7A5C" w:rsidRPr="00814437" w:rsidRDefault="005A7A5C" w:rsidP="00AC4B6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</w:rPr>
              <w:t>Model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922590F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5BF8331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F18DA78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7822E78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83D9B9E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E87D723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814437" w:rsidRPr="00814437" w14:paraId="5352BE2A" w14:textId="77777777" w:rsidTr="00AC4B63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6C274" w14:textId="04BC82F8" w:rsidR="005A7A5C" w:rsidRPr="00814437" w:rsidRDefault="00546565" w:rsidP="00AC4B63">
            <w:pPr>
              <w:widowControl/>
              <w:spacing w:line="360" w:lineRule="auto"/>
              <w:ind w:firstLineChars="100" w:firstLine="15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5"/>
                <w:szCs w:val="15"/>
              </w:rPr>
              <w:t>otal</w:t>
            </w:r>
            <w:r w:rsidRPr="00814437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5"/>
                <w:szCs w:val="15"/>
              </w:rPr>
              <w:t>f</w:t>
            </w:r>
            <w:r w:rsidR="005A7A5C"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at</w:t>
            </w:r>
            <w:r w:rsidR="005A7A5C"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free </w:t>
            </w:r>
            <w:r w:rsidR="005A7A5C"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="005A7A5C"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z-score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ED53A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6D9ED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51B33A5B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2860E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DAE7D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70CBBE5C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.120</w:t>
            </w:r>
          </w:p>
        </w:tc>
      </w:tr>
      <w:tr w:rsidR="00814437" w:rsidRPr="00814437" w14:paraId="2C808B01" w14:textId="77777777" w:rsidTr="00AC4B63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63D15" w14:textId="77777777" w:rsidR="005A7A5C" w:rsidRPr="00814437" w:rsidRDefault="005A7A5C" w:rsidP="00AC4B63">
            <w:pPr>
              <w:widowControl/>
              <w:spacing w:line="360" w:lineRule="auto"/>
              <w:ind w:firstLineChars="100" w:firstLine="18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T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runk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fat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z-score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210B8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814437">
              <w:rPr>
                <w:rFonts w:ascii="Times New Roman" w:hAnsi="Times New Roman" w:cs="Times New Roman"/>
                <w:sz w:val="18"/>
                <w:szCs w:val="18"/>
              </w:rPr>
              <w:t>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81E44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</w:tcPr>
          <w:p w14:paraId="3AADCBC1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E75AB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814437">
              <w:rPr>
                <w:rFonts w:ascii="Times New Roman" w:hAnsi="Times New Roman" w:cs="Times New Roman"/>
                <w:sz w:val="18"/>
                <w:szCs w:val="18"/>
              </w:rPr>
              <w:t>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4F0B3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</w:tcPr>
          <w:p w14:paraId="52B2B2C1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814437" w:rsidRPr="00814437" w14:paraId="787C52FF" w14:textId="77777777" w:rsidTr="00AC4B63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617217" w14:textId="77777777" w:rsidR="005A7A5C" w:rsidRPr="00814437" w:rsidRDefault="005A7A5C" w:rsidP="00AC4B63">
            <w:pPr>
              <w:widowControl/>
              <w:spacing w:line="360" w:lineRule="auto"/>
              <w:ind w:firstLineChars="100" w:firstLine="18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Leg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fat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z-score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62B631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814437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F46DD6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268422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A7DA93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814437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92B85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814437">
              <w:rPr>
                <w:rFonts w:ascii="Times New Roman" w:hAnsi="Times New Roman" w:cs="Times New Roman"/>
                <w:sz w:val="18"/>
                <w:szCs w:val="18"/>
              </w:rPr>
              <w:t>.002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87595F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</w:tr>
    </w:tbl>
    <w:p w14:paraId="5488F766" w14:textId="2276E551" w:rsidR="005A7A5C" w:rsidRPr="00814437" w:rsidRDefault="002A3FD5" w:rsidP="005A7A5C">
      <w:pPr>
        <w:spacing w:line="360" w:lineRule="auto"/>
      </w:pPr>
      <w:r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 xml:space="preserve">Linear regression models were used. </w:t>
      </w:r>
      <w:r w:rsidR="005A7A5C"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>Model 1 included</w:t>
      </w:r>
      <w:r w:rsidR="00546565"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 xml:space="preserve"> total</w:t>
      </w:r>
      <w:r w:rsidR="005A7A5C"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 xml:space="preserve"> fat-free mass</w:t>
      </w:r>
      <w:r w:rsidR="005A7A5C" w:rsidRPr="00814437">
        <w:rPr>
          <w:rFonts w:ascii="Times New Roman" w:eastAsia="DengXian" w:hAnsi="Times New Roman" w:cs="Times New Roman"/>
          <w:kern w:val="0"/>
          <w:sz w:val="18"/>
          <w:szCs w:val="18"/>
        </w:rPr>
        <w:t xml:space="preserve"> z-score</w:t>
      </w:r>
      <w:r w:rsidR="005A7A5C" w:rsidRPr="00814437">
        <w:rPr>
          <w:rFonts w:ascii="Times New Roman" w:eastAsia="DengXian" w:hAnsi="Times New Roman" w:cs="Times New Roman" w:hint="eastAsia"/>
          <w:bCs/>
          <w:kern w:val="0"/>
          <w:sz w:val="20"/>
          <w:szCs w:val="20"/>
        </w:rPr>
        <w:t>,</w:t>
      </w:r>
      <w:r w:rsidR="005A7A5C"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 xml:space="preserve"> trunk fat mass </w:t>
      </w:r>
      <w:r w:rsidR="005A7A5C" w:rsidRPr="00814437">
        <w:rPr>
          <w:rFonts w:ascii="Times New Roman" w:eastAsia="DengXian" w:hAnsi="Times New Roman" w:cs="Times New Roman"/>
          <w:kern w:val="0"/>
          <w:sz w:val="18"/>
          <w:szCs w:val="18"/>
        </w:rPr>
        <w:t>z-score</w:t>
      </w:r>
      <w:r w:rsidR="005A7A5C"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 xml:space="preserve"> and leg fat mass </w:t>
      </w:r>
      <w:r w:rsidR="005A7A5C" w:rsidRPr="00814437">
        <w:rPr>
          <w:rFonts w:ascii="Times New Roman" w:eastAsia="DengXian" w:hAnsi="Times New Roman" w:cs="Times New Roman"/>
          <w:kern w:val="0"/>
          <w:sz w:val="18"/>
          <w:szCs w:val="18"/>
        </w:rPr>
        <w:t>z-score</w:t>
      </w:r>
      <w:r w:rsidR="005A7A5C"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>. Model 2 further adjusted for potential covariates including age, race/ethnicity and height z-score. SBP, systolic blood pressure.</w:t>
      </w:r>
    </w:p>
    <w:p w14:paraId="2587DA26" w14:textId="77777777" w:rsidR="005A7A5C" w:rsidRPr="00814437" w:rsidRDefault="005A7A5C" w:rsidP="005A7A5C">
      <w:pPr>
        <w:spacing w:line="360" w:lineRule="auto"/>
      </w:pPr>
    </w:p>
    <w:p w14:paraId="67C8B254" w14:textId="77777777" w:rsidR="005A7A5C" w:rsidRPr="00814437" w:rsidRDefault="005A7A5C" w:rsidP="005A7A5C">
      <w:pPr>
        <w:spacing w:line="360" w:lineRule="auto"/>
      </w:pPr>
    </w:p>
    <w:p w14:paraId="196E2825" w14:textId="77777777" w:rsidR="005A7A5C" w:rsidRPr="00814437" w:rsidRDefault="005A7A5C" w:rsidP="005A7A5C">
      <w:pPr>
        <w:spacing w:line="360" w:lineRule="auto"/>
      </w:pPr>
    </w:p>
    <w:p w14:paraId="3206CEF0" w14:textId="77777777" w:rsidR="005A7A5C" w:rsidRPr="00814437" w:rsidRDefault="005A7A5C" w:rsidP="005A7A5C">
      <w:pPr>
        <w:spacing w:line="360" w:lineRule="auto"/>
        <w:rPr>
          <w:rFonts w:ascii="Times New Roman" w:eastAsia="DengXian" w:hAnsi="Times New Roman" w:cs="Times New Roman"/>
          <w:b/>
          <w:bCs/>
          <w:kern w:val="0"/>
          <w:sz w:val="22"/>
        </w:rPr>
        <w:sectPr w:rsidR="005A7A5C" w:rsidRPr="00814437" w:rsidSect="00AC4B6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A3D8934" w14:textId="77777777" w:rsidR="005A7A5C" w:rsidRPr="00814437" w:rsidRDefault="005A7A5C" w:rsidP="008C01EC">
      <w:pPr>
        <w:spacing w:line="360" w:lineRule="auto"/>
        <w:jc w:val="center"/>
      </w:pPr>
      <w:r w:rsidRPr="00814437">
        <w:rPr>
          <w:rFonts w:ascii="Times New Roman" w:eastAsia="DengXian" w:hAnsi="Times New Roman" w:cs="Times New Roman"/>
          <w:b/>
          <w:bCs/>
          <w:kern w:val="0"/>
          <w:sz w:val="22"/>
        </w:rPr>
        <w:lastRenderedPageBreak/>
        <w:t>Table S4. The association of SBP z-score with fat distribution stratified by sex and obesity</w:t>
      </w:r>
    </w:p>
    <w:tbl>
      <w:tblPr>
        <w:tblStyle w:val="TableGrid"/>
        <w:tblW w:w="13892" w:type="dxa"/>
        <w:tblLayout w:type="fixed"/>
        <w:tblLook w:val="04A0" w:firstRow="1" w:lastRow="0" w:firstColumn="1" w:lastColumn="0" w:noHBand="0" w:noVBand="1"/>
      </w:tblPr>
      <w:tblGrid>
        <w:gridCol w:w="2549"/>
        <w:gridCol w:w="945"/>
        <w:gridCol w:w="945"/>
        <w:gridCol w:w="945"/>
        <w:gridCol w:w="945"/>
        <w:gridCol w:w="945"/>
        <w:gridCol w:w="946"/>
        <w:gridCol w:w="945"/>
        <w:gridCol w:w="945"/>
        <w:gridCol w:w="946"/>
        <w:gridCol w:w="945"/>
        <w:gridCol w:w="945"/>
        <w:gridCol w:w="946"/>
      </w:tblGrid>
      <w:tr w:rsidR="00814437" w:rsidRPr="00814437" w14:paraId="492EA7B4" w14:textId="77777777" w:rsidTr="00AC4B63">
        <w:tc>
          <w:tcPr>
            <w:tcW w:w="254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C57CB0" w14:textId="77777777" w:rsidR="005A7A5C" w:rsidRPr="00814437" w:rsidRDefault="005A7A5C" w:rsidP="00AC4B6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</w:rPr>
              <w:t>Independent variables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4D3BE2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b/>
                <w:kern w:val="0"/>
                <w:sz w:val="18"/>
                <w:szCs w:val="18"/>
              </w:rPr>
              <w:t>B</w:t>
            </w: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oys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FF4609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Girls</w:t>
            </w:r>
          </w:p>
        </w:tc>
      </w:tr>
      <w:tr w:rsidR="00814437" w:rsidRPr="00814437" w14:paraId="06F87172" w14:textId="77777777" w:rsidTr="00AC4B63">
        <w:tc>
          <w:tcPr>
            <w:tcW w:w="2549" w:type="dxa"/>
            <w:vMerge/>
            <w:tcBorders>
              <w:left w:val="nil"/>
              <w:right w:val="nil"/>
            </w:tcBorders>
            <w:vAlign w:val="center"/>
          </w:tcPr>
          <w:p w14:paraId="1DE47577" w14:textId="77777777" w:rsidR="005A7A5C" w:rsidRPr="00814437" w:rsidRDefault="005A7A5C" w:rsidP="00AC4B63">
            <w:pPr>
              <w:widowControl/>
              <w:spacing w:line="360" w:lineRule="auto"/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7B1E3C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Without obesity (n=5826)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3D2FD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With o</w:t>
            </w:r>
            <w:r w:rsidRPr="00814437">
              <w:rPr>
                <w:rFonts w:ascii="Times New Roman" w:eastAsia="DengXian" w:hAnsi="Times New Roman" w:cs="Times New Roman" w:hint="eastAsia"/>
                <w:b/>
                <w:kern w:val="0"/>
                <w:sz w:val="18"/>
                <w:szCs w:val="18"/>
              </w:rPr>
              <w:t>besity</w:t>
            </w: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 xml:space="preserve"> (n=1685)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022308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Without obesity (n=4919)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6ABC4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With o</w:t>
            </w:r>
            <w:r w:rsidRPr="00814437">
              <w:rPr>
                <w:rFonts w:ascii="Times New Roman" w:eastAsia="DengXian" w:hAnsi="Times New Roman" w:cs="Times New Roman" w:hint="eastAsia"/>
                <w:b/>
                <w:kern w:val="0"/>
                <w:sz w:val="18"/>
                <w:szCs w:val="18"/>
              </w:rPr>
              <w:t>besity</w:t>
            </w: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 xml:space="preserve"> (n=1188)</w:t>
            </w:r>
          </w:p>
        </w:tc>
      </w:tr>
      <w:tr w:rsidR="00814437" w:rsidRPr="00814437" w14:paraId="6C9D3DF6" w14:textId="77777777" w:rsidTr="00AC4B63">
        <w:trPr>
          <w:trHeight w:val="288"/>
        </w:trPr>
        <w:tc>
          <w:tcPr>
            <w:tcW w:w="254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24E3D5" w14:textId="77777777" w:rsidR="005A7A5C" w:rsidRPr="00814437" w:rsidRDefault="005A7A5C" w:rsidP="00AC4B63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450573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EEC08D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P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5DCEC5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R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D2249F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D3C56D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P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499C06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R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F35937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24DF3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P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53B3F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R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E9CCD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F2582A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P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2D081E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R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814437" w:rsidRPr="00814437" w14:paraId="0BCB9C20" w14:textId="77777777" w:rsidTr="00AC4B63">
        <w:trPr>
          <w:trHeight w:val="28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F091D" w14:textId="77777777" w:rsidR="005A7A5C" w:rsidRPr="00814437" w:rsidRDefault="005A7A5C" w:rsidP="00AC4B63">
            <w:pPr>
              <w:widowControl/>
              <w:spacing w:line="360" w:lineRule="auto"/>
              <w:ind w:firstLineChars="100" w:firstLine="18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Fat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-free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z-score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D9C64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.26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56FAA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38E97D3D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.082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7654A4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.30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99FC5C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C7314BC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.079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EF5CCB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.24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C7B230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0B9822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.070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D808C6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.31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D56528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8965F1D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.089</w:t>
            </w:r>
          </w:p>
        </w:tc>
      </w:tr>
      <w:tr w:rsidR="00814437" w:rsidRPr="00814437" w14:paraId="196116D3" w14:textId="77777777" w:rsidTr="00AC4B63">
        <w:trPr>
          <w:trHeight w:val="288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14122" w14:textId="77777777" w:rsidR="005A7A5C" w:rsidRPr="00814437" w:rsidRDefault="005A7A5C" w:rsidP="00AC4B63">
            <w:pPr>
              <w:widowControl/>
              <w:spacing w:line="360" w:lineRule="auto"/>
              <w:ind w:firstLineChars="100" w:firstLine="18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T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runk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fat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z-score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9C7019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.24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53224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945" w:type="dxa"/>
            <w:vMerge/>
            <w:tcBorders>
              <w:left w:val="nil"/>
              <w:right w:val="nil"/>
            </w:tcBorders>
            <w:noWrap/>
            <w:vAlign w:val="center"/>
          </w:tcPr>
          <w:p w14:paraId="59E17EB8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C74B69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4CA92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946" w:type="dxa"/>
            <w:vMerge/>
            <w:tcBorders>
              <w:left w:val="nil"/>
              <w:right w:val="nil"/>
            </w:tcBorders>
            <w:noWrap/>
            <w:vAlign w:val="center"/>
          </w:tcPr>
          <w:p w14:paraId="6EFC0B31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653EE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hAnsi="Times New Roman" w:cs="Times New Roman"/>
                <w:kern w:val="0"/>
                <w:sz w:val="18"/>
                <w:szCs w:val="18"/>
              </w:rPr>
              <w:t>.11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EB87C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946" w:type="dxa"/>
            <w:vMerge/>
            <w:tcBorders>
              <w:left w:val="nil"/>
              <w:right w:val="nil"/>
            </w:tcBorders>
            <w:vAlign w:val="center"/>
          </w:tcPr>
          <w:p w14:paraId="46C863E2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CB217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hAnsi="Times New Roman" w:cs="Times New Roman"/>
                <w:kern w:val="0"/>
                <w:sz w:val="18"/>
                <w:szCs w:val="18"/>
              </w:rPr>
              <w:t>.12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8DFCA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hAnsi="Times New Roman" w:cs="Times New Roman"/>
                <w:kern w:val="0"/>
                <w:sz w:val="18"/>
                <w:szCs w:val="18"/>
              </w:rPr>
              <w:t>.006</w:t>
            </w:r>
          </w:p>
        </w:tc>
        <w:tc>
          <w:tcPr>
            <w:tcW w:w="946" w:type="dxa"/>
            <w:vMerge/>
            <w:tcBorders>
              <w:left w:val="nil"/>
              <w:right w:val="nil"/>
            </w:tcBorders>
            <w:vAlign w:val="center"/>
          </w:tcPr>
          <w:p w14:paraId="3CEE3481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814437" w:rsidRPr="00814437" w14:paraId="513C076D" w14:textId="77777777" w:rsidTr="00AC4B63">
        <w:trPr>
          <w:trHeight w:val="288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B56DF3" w14:textId="77777777" w:rsidR="005A7A5C" w:rsidRPr="00814437" w:rsidRDefault="005A7A5C" w:rsidP="00AC4B63">
            <w:pPr>
              <w:widowControl/>
              <w:spacing w:line="360" w:lineRule="auto"/>
              <w:ind w:firstLineChars="100" w:firstLine="18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Leg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fat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z-score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47E031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-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707445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2944F2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46D580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-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796452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0A68F1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68C682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-</w:t>
            </w:r>
            <w:r w:rsidRPr="00814437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9444B7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hAnsi="Times New Roman" w:cs="Times New Roman"/>
                <w:kern w:val="0"/>
                <w:sz w:val="18"/>
                <w:szCs w:val="18"/>
              </w:rPr>
              <w:t>.126</w:t>
            </w: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1CF201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7CDBD0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-</w:t>
            </w:r>
            <w:r w:rsidRPr="00814437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09B765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CD68D8" w14:textId="77777777" w:rsidR="005A7A5C" w:rsidRPr="00814437" w:rsidRDefault="005A7A5C" w:rsidP="00AC4B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06F5BC17" w14:textId="4AA27662" w:rsidR="00546565" w:rsidRPr="00814437" w:rsidRDefault="002A3FD5" w:rsidP="005A7A5C">
      <w:pPr>
        <w:spacing w:line="360" w:lineRule="auto"/>
        <w:rPr>
          <w:rFonts w:ascii="Times New Roman" w:eastAsia="DengXian" w:hAnsi="Times New Roman" w:cs="Times New Roman"/>
          <w:bCs/>
          <w:kern w:val="0"/>
          <w:sz w:val="20"/>
          <w:szCs w:val="20"/>
        </w:rPr>
      </w:pPr>
      <w:r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 xml:space="preserve">Linear regression models were used. </w:t>
      </w:r>
      <w:r w:rsidR="005A7A5C"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>Model included fat-free mass z-score</w:t>
      </w:r>
      <w:r w:rsidR="005A7A5C" w:rsidRPr="00814437">
        <w:rPr>
          <w:rFonts w:ascii="Times New Roman" w:eastAsia="DengXian" w:hAnsi="Times New Roman" w:cs="Times New Roman" w:hint="eastAsia"/>
          <w:bCs/>
          <w:kern w:val="0"/>
          <w:sz w:val="20"/>
          <w:szCs w:val="20"/>
        </w:rPr>
        <w:t>,</w:t>
      </w:r>
      <w:r w:rsidR="005A7A5C"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 xml:space="preserve"> trunk fat mass z-score, leg fat mass z-score, age, race/ethnicity and height z-score. SBP, systolic blood pressure.</w:t>
      </w:r>
    </w:p>
    <w:p w14:paraId="05C90E51" w14:textId="77777777" w:rsidR="00BE1298" w:rsidRPr="00814437" w:rsidRDefault="00BE1298" w:rsidP="00546565">
      <w:pPr>
        <w:widowControl/>
        <w:jc w:val="left"/>
        <w:rPr>
          <w:rFonts w:ascii="Times New Roman" w:eastAsia="DengXian" w:hAnsi="Times New Roman" w:cs="Times New Roman"/>
          <w:bCs/>
          <w:kern w:val="0"/>
          <w:sz w:val="20"/>
          <w:szCs w:val="20"/>
        </w:rPr>
        <w:sectPr w:rsidR="00BE1298" w:rsidRPr="00814437" w:rsidSect="0054656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57C2604" w14:textId="1474351E" w:rsidR="00BE1298" w:rsidRPr="00814437" w:rsidRDefault="00BE1298" w:rsidP="00BE1298">
      <w:pPr>
        <w:spacing w:line="360" w:lineRule="auto"/>
        <w:jc w:val="center"/>
      </w:pPr>
      <w:r w:rsidRPr="00814437">
        <w:rPr>
          <w:rFonts w:ascii="Times New Roman" w:eastAsia="DengXian" w:hAnsi="Times New Roman" w:cs="Times New Roman"/>
          <w:b/>
          <w:bCs/>
          <w:kern w:val="0"/>
          <w:sz w:val="22"/>
        </w:rPr>
        <w:lastRenderedPageBreak/>
        <w:t>Table S5</w:t>
      </w:r>
      <w:r w:rsidRPr="00814437">
        <w:rPr>
          <w:rFonts w:ascii="Times New Roman" w:eastAsia="DengXian" w:hAnsi="Times New Roman" w:cs="Times New Roman" w:hint="eastAsia"/>
          <w:b/>
          <w:bCs/>
          <w:kern w:val="0"/>
          <w:sz w:val="22"/>
        </w:rPr>
        <w:t>.</w:t>
      </w:r>
      <w:r w:rsidRPr="00814437">
        <w:rPr>
          <w:rFonts w:ascii="Times New Roman" w:eastAsia="DengXian" w:hAnsi="Times New Roman" w:cs="Times New Roman"/>
          <w:b/>
          <w:bCs/>
          <w:kern w:val="0"/>
          <w:sz w:val="22"/>
        </w:rPr>
        <w:t xml:space="preserve"> The association of SBP with total muscle mass and total fat mass in boys and girls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1015"/>
        <w:gridCol w:w="1016"/>
        <w:gridCol w:w="1016"/>
        <w:gridCol w:w="1016"/>
        <w:gridCol w:w="1016"/>
        <w:gridCol w:w="1016"/>
      </w:tblGrid>
      <w:tr w:rsidR="00814437" w:rsidRPr="00814437" w14:paraId="6B7DAD7E" w14:textId="77777777" w:rsidTr="00AC4B63">
        <w:trPr>
          <w:trHeight w:val="288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26CB3CA6" w14:textId="77777777" w:rsidR="00BE1298" w:rsidRPr="00814437" w:rsidRDefault="00BE1298" w:rsidP="00AC4B63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Models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E273EF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Boys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868A8A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b/>
                <w:kern w:val="0"/>
                <w:sz w:val="18"/>
                <w:szCs w:val="18"/>
              </w:rPr>
              <w:t>G</w:t>
            </w: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irls</w:t>
            </w:r>
          </w:p>
        </w:tc>
      </w:tr>
      <w:tr w:rsidR="00814437" w:rsidRPr="00814437" w14:paraId="457D02E1" w14:textId="77777777" w:rsidTr="00AC4B63">
        <w:trPr>
          <w:trHeight w:val="288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75A10D" w14:textId="77777777" w:rsidR="00BE1298" w:rsidRPr="00814437" w:rsidRDefault="00BE1298" w:rsidP="00AC4B63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B04750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β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ACAEDC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P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BD3638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R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D5C568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β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02F010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P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C06204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R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814437" w:rsidRPr="00814437" w14:paraId="1E89A2B2" w14:textId="77777777" w:rsidTr="00AC4B63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E439E4" w14:textId="77777777" w:rsidR="00BE1298" w:rsidRPr="00814437" w:rsidRDefault="00BE1298" w:rsidP="00AC4B63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Model 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98DDCF6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26289E2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95065A3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C580371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788EF19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B498540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</w:tr>
      <w:tr w:rsidR="00814437" w:rsidRPr="00814437" w14:paraId="41641F99" w14:textId="77777777" w:rsidTr="00AC4B6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35438" w14:textId="5145EA82" w:rsidR="00BE1298" w:rsidRPr="00814437" w:rsidRDefault="00BE1298" w:rsidP="00AC4B63">
            <w:pPr>
              <w:widowControl/>
              <w:spacing w:line="360" w:lineRule="auto"/>
              <w:ind w:firstLineChars="100" w:firstLine="15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5"/>
                <w:szCs w:val="15"/>
              </w:rPr>
              <w:t>otal</w:t>
            </w:r>
            <w:r w:rsidRPr="00814437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 xml:space="preserve"> muscle mass</w:t>
            </w:r>
            <w:r w:rsidR="004B138F"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, kg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29BBF" w14:textId="2C1327AB" w:rsidR="00BE1298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.38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DB917" w14:textId="668A5F6A" w:rsidR="00BE1298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0284DE" w14:textId="1220A72E" w:rsidR="00BE1298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.322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00681" w14:textId="20CEA847" w:rsidR="00BE1298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.39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62BC6" w14:textId="7E1BFBFD" w:rsidR="00BE1298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A2B83" w14:textId="268476DD" w:rsidR="00BE1298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.187</w:t>
            </w:r>
          </w:p>
        </w:tc>
      </w:tr>
      <w:tr w:rsidR="00814437" w:rsidRPr="00814437" w14:paraId="179423BB" w14:textId="77777777" w:rsidTr="00AC4B6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D16B6" w14:textId="024261B6" w:rsidR="00BE1298" w:rsidRPr="00814437" w:rsidRDefault="00BE1298" w:rsidP="00AC4B63">
            <w:pPr>
              <w:widowControl/>
              <w:spacing w:line="360" w:lineRule="auto"/>
              <w:ind w:firstLineChars="100" w:firstLine="18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Total f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at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="004B138F"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, kg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FD0DB3" w14:textId="567942A0" w:rsidR="00BE1298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34DBE" w14:textId="7C83FE28" w:rsidR="00BE1298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CA30F6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53D62" w14:textId="35BF4F65" w:rsidR="00BE1298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.05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0C7A4" w14:textId="171C4885" w:rsidR="00BE1298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.006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87E620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814437" w:rsidRPr="00814437" w14:paraId="1ED608DF" w14:textId="77777777" w:rsidTr="00AC4B63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B8910" w14:textId="77777777" w:rsidR="00BE1298" w:rsidRPr="00814437" w:rsidRDefault="00BE1298" w:rsidP="00AC4B6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</w:rPr>
              <w:t>Model 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35F346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26A58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6885C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5A1BD2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A1E6D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9E4551" w14:textId="77777777" w:rsidR="00BE1298" w:rsidRPr="00814437" w:rsidRDefault="00BE1298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814437" w:rsidRPr="00814437" w14:paraId="46367BBF" w14:textId="77777777" w:rsidTr="00AC4B63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F21B0" w14:textId="37FAAD9D" w:rsidR="00530531" w:rsidRPr="00814437" w:rsidRDefault="00530531" w:rsidP="00530531">
            <w:pPr>
              <w:widowControl/>
              <w:spacing w:line="360" w:lineRule="auto"/>
              <w:ind w:firstLineChars="100" w:firstLine="15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5"/>
                <w:szCs w:val="15"/>
              </w:rPr>
              <w:t>otal</w:t>
            </w:r>
            <w:r w:rsidRPr="00814437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 xml:space="preserve"> muscle mass</w:t>
            </w:r>
            <w:r w:rsidR="004B138F"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, kg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C2C24" w14:textId="66BE2FAF" w:rsidR="00530531" w:rsidRPr="00814437" w:rsidRDefault="00530531" w:rsidP="00530531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.36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61455" w14:textId="13FDDD1A" w:rsidR="00530531" w:rsidRPr="00814437" w:rsidRDefault="00530531" w:rsidP="00530531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6BDA5" w14:textId="03CFDF15" w:rsidR="00530531" w:rsidRPr="00814437" w:rsidRDefault="00530531" w:rsidP="00530531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.327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648B2" w14:textId="77138BAC" w:rsidR="00530531" w:rsidRPr="00814437" w:rsidRDefault="00530531" w:rsidP="00530531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.036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FA1C5" w14:textId="457F78EF" w:rsidR="00530531" w:rsidRPr="00814437" w:rsidRDefault="00530531" w:rsidP="00530531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7DB285" w14:textId="72F7CB7D" w:rsidR="00530531" w:rsidRPr="00814437" w:rsidRDefault="00530531" w:rsidP="00530531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</w:tr>
      <w:tr w:rsidR="00814437" w:rsidRPr="00814437" w14:paraId="3CF535B4" w14:textId="77777777" w:rsidTr="00AC4B63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629A7" w14:textId="26E32280" w:rsidR="00530531" w:rsidRPr="00814437" w:rsidRDefault="00530531" w:rsidP="00530531">
            <w:pPr>
              <w:widowControl/>
              <w:spacing w:line="360" w:lineRule="auto"/>
              <w:ind w:firstLineChars="100" w:firstLine="18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Total f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at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="004B138F"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, kg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E8A849" w14:textId="35AE9328" w:rsidR="00530531" w:rsidRPr="00814437" w:rsidRDefault="00530531" w:rsidP="0053053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814437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8CD056" w14:textId="0D17F482" w:rsidR="00530531" w:rsidRPr="00814437" w:rsidRDefault="00530531" w:rsidP="0053053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214896" w14:textId="77777777" w:rsidR="00530531" w:rsidRPr="00814437" w:rsidRDefault="00530531" w:rsidP="0053053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EA780F" w14:textId="2A2A4150" w:rsidR="00530531" w:rsidRPr="00814437" w:rsidRDefault="00530531" w:rsidP="0053053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814437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CC1EB" w14:textId="41108A31" w:rsidR="00530531" w:rsidRPr="00814437" w:rsidRDefault="00530531" w:rsidP="0053053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814437">
              <w:rPr>
                <w:rFonts w:ascii="Times New Roman" w:hAnsi="Times New Roman" w:cs="Times New Roman"/>
                <w:sz w:val="18"/>
                <w:szCs w:val="18"/>
              </w:rPr>
              <w:t>.291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7858D8" w14:textId="6A0E5E00" w:rsidR="00530531" w:rsidRPr="00814437" w:rsidRDefault="00530531" w:rsidP="0053053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hAnsi="Times New Roman" w:cs="Times New Roman"/>
                <w:kern w:val="0"/>
                <w:sz w:val="18"/>
                <w:szCs w:val="18"/>
              </w:rPr>
              <w:t>.191</w:t>
            </w:r>
          </w:p>
        </w:tc>
      </w:tr>
    </w:tbl>
    <w:p w14:paraId="261A0F23" w14:textId="5D90FB34" w:rsidR="00BE1298" w:rsidRPr="00814437" w:rsidRDefault="002A3FD5" w:rsidP="00BE1298">
      <w:pPr>
        <w:spacing w:line="360" w:lineRule="auto"/>
      </w:pPr>
      <w:r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 xml:space="preserve">Linear regression models were used. </w:t>
      </w:r>
      <w:r w:rsidR="00BE1298"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>Model 1 included total muscle mass</w:t>
      </w:r>
      <w:r w:rsidR="00BE1298" w:rsidRPr="00814437">
        <w:rPr>
          <w:rFonts w:ascii="Times New Roman" w:eastAsia="DengXian" w:hAnsi="Times New Roman" w:cs="Times New Roman" w:hint="eastAsia"/>
          <w:bCs/>
          <w:kern w:val="0"/>
          <w:sz w:val="20"/>
          <w:szCs w:val="20"/>
        </w:rPr>
        <w:t>,</w:t>
      </w:r>
      <w:r w:rsidR="00BE1298"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 xml:space="preserve"> total fat mass. Model 2 further adjusted for potential covariates including age, race/ethnicity and height. SBP, systolic blood pressure</w:t>
      </w:r>
      <w:r w:rsidR="00BE1298" w:rsidRPr="00814437">
        <w:rPr>
          <w:rFonts w:ascii="Times New Roman" w:eastAsia="DengXian" w:hAnsi="Times New Roman" w:cs="Times New Roman" w:hint="eastAsia"/>
          <w:bCs/>
          <w:kern w:val="0"/>
          <w:sz w:val="20"/>
          <w:szCs w:val="20"/>
        </w:rPr>
        <w:t>.</w:t>
      </w:r>
    </w:p>
    <w:p w14:paraId="339C3063" w14:textId="77777777" w:rsidR="00530531" w:rsidRPr="00814437" w:rsidRDefault="00530531" w:rsidP="00546565">
      <w:pPr>
        <w:widowControl/>
        <w:jc w:val="left"/>
        <w:rPr>
          <w:rFonts w:ascii="Times New Roman" w:eastAsia="DengXian" w:hAnsi="Times New Roman" w:cs="Times New Roman"/>
          <w:bCs/>
          <w:kern w:val="0"/>
          <w:sz w:val="20"/>
          <w:szCs w:val="20"/>
        </w:rPr>
        <w:sectPr w:rsidR="00530531" w:rsidRPr="00814437" w:rsidSect="00BE129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9F910D2" w14:textId="19A9EF66" w:rsidR="00530531" w:rsidRPr="00814437" w:rsidRDefault="00530531" w:rsidP="00530531">
      <w:pPr>
        <w:spacing w:line="360" w:lineRule="auto"/>
      </w:pPr>
      <w:r w:rsidRPr="00814437">
        <w:rPr>
          <w:rFonts w:ascii="Times New Roman" w:eastAsia="DengXian" w:hAnsi="Times New Roman" w:cs="Times New Roman"/>
          <w:b/>
          <w:bCs/>
          <w:kern w:val="0"/>
          <w:sz w:val="22"/>
        </w:rPr>
        <w:lastRenderedPageBreak/>
        <w:t>Table S6. The association of SBP with fat distribution in boys and girls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850"/>
        <w:gridCol w:w="851"/>
        <w:gridCol w:w="1134"/>
        <w:gridCol w:w="850"/>
        <w:gridCol w:w="851"/>
      </w:tblGrid>
      <w:tr w:rsidR="00814437" w:rsidRPr="00814437" w14:paraId="039AE615" w14:textId="77777777" w:rsidTr="00AC4B63"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3070D60" w14:textId="77777777" w:rsidR="00530531" w:rsidRPr="00814437" w:rsidRDefault="00530531" w:rsidP="00AC4B63">
            <w:pPr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Models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98E17C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B</w:t>
            </w:r>
            <w:r w:rsidRPr="00814437">
              <w:rPr>
                <w:rFonts w:ascii="Times New Roman" w:eastAsia="DengXian" w:hAnsi="Times New Roman" w:cs="Times New Roman" w:hint="eastAsia"/>
                <w:b/>
                <w:kern w:val="0"/>
                <w:sz w:val="18"/>
                <w:szCs w:val="18"/>
              </w:rPr>
              <w:t>oys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0F2211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G</w:t>
            </w:r>
            <w:r w:rsidRPr="00814437">
              <w:rPr>
                <w:rFonts w:ascii="Times New Roman" w:eastAsia="DengXian" w:hAnsi="Times New Roman" w:cs="Times New Roman" w:hint="eastAsia"/>
                <w:b/>
                <w:kern w:val="0"/>
                <w:sz w:val="18"/>
                <w:szCs w:val="18"/>
              </w:rPr>
              <w:t>irls</w:t>
            </w:r>
          </w:p>
        </w:tc>
      </w:tr>
      <w:tr w:rsidR="00814437" w:rsidRPr="00814437" w14:paraId="252C9529" w14:textId="77777777" w:rsidTr="00AC4B63">
        <w:trPr>
          <w:trHeight w:val="288"/>
        </w:trPr>
        <w:tc>
          <w:tcPr>
            <w:tcW w:w="255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796980" w14:textId="77777777" w:rsidR="00530531" w:rsidRPr="00814437" w:rsidRDefault="00530531" w:rsidP="00AC4B63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D14458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37AC93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45D9D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R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E8448D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9A9A02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130ED2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R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814437" w:rsidRPr="00814437" w14:paraId="2B6495AD" w14:textId="77777777" w:rsidTr="00AC4B63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631DF0" w14:textId="77777777" w:rsidR="00530531" w:rsidRPr="00814437" w:rsidRDefault="00530531" w:rsidP="00AC4B6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</w:rPr>
              <w:t>Model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04414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C0561B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43569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71AA55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A0204C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3DDE6" w14:textId="77777777" w:rsidR="00530531" w:rsidRPr="00814437" w:rsidRDefault="00530531" w:rsidP="00AC4B6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</w:p>
        </w:tc>
      </w:tr>
      <w:tr w:rsidR="00814437" w:rsidRPr="00814437" w14:paraId="03D588AF" w14:textId="77777777" w:rsidTr="00AC4B63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ECE83" w14:textId="72AF4065" w:rsidR="004209BC" w:rsidRPr="00814437" w:rsidRDefault="004209BC" w:rsidP="004209BC">
            <w:pPr>
              <w:widowControl/>
              <w:spacing w:line="360" w:lineRule="auto"/>
              <w:ind w:firstLineChars="100" w:firstLine="15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5"/>
                <w:szCs w:val="15"/>
              </w:rPr>
              <w:t>otal</w:t>
            </w:r>
            <w:r w:rsidRPr="00814437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 xml:space="preserve"> muscle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="004B138F"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, 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54810" w14:textId="6E1F2230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A6ACC" w14:textId="7EB11D7D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5D1FFDE8" w14:textId="0F662CB5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C9967" w14:textId="5EDBD338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5E262" w14:textId="5A83C871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5B7A7489" w14:textId="38F4FE46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.332</w:t>
            </w:r>
          </w:p>
        </w:tc>
      </w:tr>
      <w:tr w:rsidR="00814437" w:rsidRPr="00814437" w14:paraId="3E2C3952" w14:textId="77777777" w:rsidTr="00AC4B63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95E0B" w14:textId="48464FDD" w:rsidR="004209BC" w:rsidRPr="00814437" w:rsidRDefault="004209BC" w:rsidP="004209BC">
            <w:pPr>
              <w:widowControl/>
              <w:spacing w:line="360" w:lineRule="auto"/>
              <w:ind w:firstLineChars="100" w:firstLine="18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T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runk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fat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="004B138F"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, 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995E0" w14:textId="30D0DDA1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78FF6" w14:textId="0A19CA75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</w:tcPr>
          <w:p w14:paraId="5BAAA52F" w14:textId="77777777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FED97" w14:textId="4EA057A3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A9ACF" w14:textId="0CAD8054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</w:tcPr>
          <w:p w14:paraId="5E31F90C" w14:textId="77777777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814437" w:rsidRPr="00814437" w14:paraId="25A3126E" w14:textId="77777777" w:rsidTr="00AC4B63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D136" w14:textId="4C729DC9" w:rsidR="004209BC" w:rsidRPr="00814437" w:rsidRDefault="004209BC" w:rsidP="004209BC">
            <w:pPr>
              <w:widowControl/>
              <w:spacing w:line="360" w:lineRule="auto"/>
              <w:ind w:firstLineChars="100" w:firstLine="18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Leg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fat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="004B138F"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, 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29D6F7" w14:textId="2320D574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-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88D1B" w14:textId="1A78A720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51BA3AAC" w14:textId="77777777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69A7AE" w14:textId="3FC9229A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-0.40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2BE31" w14:textId="7720D1DB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21571A92" w14:textId="77777777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</w:tr>
      <w:tr w:rsidR="00814437" w:rsidRPr="00814437" w14:paraId="0C1A6F98" w14:textId="77777777" w:rsidTr="00AC4B63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06D30F" w14:textId="77777777" w:rsidR="004209BC" w:rsidRPr="00814437" w:rsidRDefault="004209BC" w:rsidP="004209BC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b/>
                <w:bCs/>
                <w:kern w:val="0"/>
                <w:sz w:val="18"/>
                <w:szCs w:val="18"/>
              </w:rPr>
              <w:t>Model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CDBE322" w14:textId="77777777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AA54C6C" w14:textId="77777777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2718023" w14:textId="77777777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74D7B55" w14:textId="77777777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28143B2" w14:textId="77777777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40EF003" w14:textId="77777777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814437" w:rsidRPr="00814437" w14:paraId="6AF1EAC2" w14:textId="77777777" w:rsidTr="00AC4B63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7DF26" w14:textId="641C1351" w:rsidR="004209BC" w:rsidRPr="00814437" w:rsidRDefault="004209BC" w:rsidP="004209BC">
            <w:pPr>
              <w:widowControl/>
              <w:spacing w:line="360" w:lineRule="auto"/>
              <w:ind w:firstLineChars="100" w:firstLine="15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>T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5"/>
                <w:szCs w:val="15"/>
              </w:rPr>
              <w:t>otal</w:t>
            </w:r>
            <w:r w:rsidRPr="00814437">
              <w:rPr>
                <w:rFonts w:ascii="Times New Roman" w:eastAsia="DengXian" w:hAnsi="Times New Roman" w:cs="Times New Roman"/>
                <w:kern w:val="0"/>
                <w:sz w:val="15"/>
                <w:szCs w:val="15"/>
              </w:rPr>
              <w:t xml:space="preserve"> muscle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="004B138F"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, 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8B935" w14:textId="1C7CD65B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5D83C" w14:textId="14F8C38D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73252F30" w14:textId="585C0D90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049E2" w14:textId="12CB85ED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F5045" w14:textId="1A972B3C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6F6759EE" w14:textId="44BE4630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.193</w:t>
            </w:r>
          </w:p>
        </w:tc>
      </w:tr>
      <w:tr w:rsidR="00814437" w:rsidRPr="00814437" w14:paraId="45E44D0C" w14:textId="77777777" w:rsidTr="00AC4B63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7F283" w14:textId="241DE876" w:rsidR="004209BC" w:rsidRPr="00814437" w:rsidRDefault="004209BC" w:rsidP="004209BC">
            <w:pPr>
              <w:widowControl/>
              <w:spacing w:line="360" w:lineRule="auto"/>
              <w:ind w:firstLineChars="100" w:firstLine="18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T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runk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fat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="004B138F"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, 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63EE" w14:textId="62CBB8E9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814437">
              <w:rPr>
                <w:rFonts w:ascii="Times New Roman" w:hAnsi="Times New Roman" w:cs="Times New Roman"/>
                <w:sz w:val="18"/>
                <w:szCs w:val="18"/>
              </w:rPr>
              <w:t>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98139" w14:textId="2672B3DE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</w:tcPr>
          <w:p w14:paraId="3CFF206E" w14:textId="77777777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BE2B2" w14:textId="3183E9D6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814437">
              <w:rPr>
                <w:rFonts w:ascii="Times New Roman" w:hAnsi="Times New Roman" w:cs="Times New Roman"/>
                <w:sz w:val="18"/>
                <w:szCs w:val="18"/>
              </w:rPr>
              <w:t>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48C1F" w14:textId="346253B8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noWrap/>
            <w:vAlign w:val="center"/>
          </w:tcPr>
          <w:p w14:paraId="570069B6" w14:textId="77777777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814437" w:rsidRPr="00814437" w14:paraId="6826CCAB" w14:textId="77777777" w:rsidTr="00AC4B63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6CAEB5" w14:textId="2A6BCF22" w:rsidR="004209BC" w:rsidRPr="00814437" w:rsidRDefault="004209BC" w:rsidP="004209BC">
            <w:pPr>
              <w:widowControl/>
              <w:spacing w:line="360" w:lineRule="auto"/>
              <w:ind w:firstLineChars="100" w:firstLine="180"/>
              <w:jc w:val="left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Leg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fat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mass</w:t>
            </w:r>
            <w:r w:rsidR="004B138F"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,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773E6D" w14:textId="7CBABC15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814437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2D249" w14:textId="196B159B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6A0991" w14:textId="77777777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FDF1B7" w14:textId="4893B7CA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814437">
              <w:rPr>
                <w:rFonts w:ascii="Times New Roman" w:hAnsi="Times New Roman" w:cs="Times New Roman"/>
                <w:sz w:val="18"/>
                <w:szCs w:val="18"/>
              </w:rPr>
              <w:t>0.29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2EE4DA" w14:textId="3B329927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437">
              <w:rPr>
                <w:rFonts w:ascii="Times New Roman" w:eastAsia="DengXian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814437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0E6432" w14:textId="77777777" w:rsidR="004209BC" w:rsidRPr="00814437" w:rsidRDefault="004209BC" w:rsidP="004209BC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sz w:val="18"/>
                <w:szCs w:val="18"/>
              </w:rPr>
            </w:pPr>
          </w:p>
        </w:tc>
      </w:tr>
    </w:tbl>
    <w:p w14:paraId="7E375A8E" w14:textId="71F146C5" w:rsidR="00464D25" w:rsidRPr="00814437" w:rsidRDefault="002A3FD5" w:rsidP="00B66E7D">
      <w:pPr>
        <w:spacing w:line="360" w:lineRule="auto"/>
      </w:pPr>
      <w:r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 xml:space="preserve">Linear regression models were used. </w:t>
      </w:r>
      <w:r w:rsidR="00530531"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>Model 1 included total muscle mass</w:t>
      </w:r>
      <w:r w:rsidR="00530531" w:rsidRPr="00814437">
        <w:rPr>
          <w:rFonts w:ascii="Times New Roman" w:eastAsia="DengXian" w:hAnsi="Times New Roman" w:cs="Times New Roman" w:hint="eastAsia"/>
          <w:bCs/>
          <w:kern w:val="0"/>
          <w:sz w:val="20"/>
          <w:szCs w:val="20"/>
        </w:rPr>
        <w:t>,</w:t>
      </w:r>
      <w:r w:rsidR="00530531" w:rsidRPr="00814437">
        <w:rPr>
          <w:rFonts w:ascii="Times New Roman" w:eastAsia="DengXian" w:hAnsi="Times New Roman" w:cs="Times New Roman"/>
          <w:bCs/>
          <w:kern w:val="0"/>
          <w:sz w:val="20"/>
          <w:szCs w:val="20"/>
        </w:rPr>
        <w:t xml:space="preserve"> trunk fat mass and leg fat mass. Model 2 further adjusted for potential covariates including age, race/ethnicity and height. SBP, systolic blood pressure.</w:t>
      </w:r>
    </w:p>
    <w:sectPr w:rsidR="00464D25" w:rsidRPr="00814437" w:rsidSect="00BE1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BF2D" w14:textId="77777777" w:rsidR="009828CB" w:rsidRDefault="009828CB" w:rsidP="005A7A5C">
      <w:r>
        <w:separator/>
      </w:r>
    </w:p>
  </w:endnote>
  <w:endnote w:type="continuationSeparator" w:id="0">
    <w:p w14:paraId="554AAB62" w14:textId="77777777" w:rsidR="009828CB" w:rsidRDefault="009828CB" w:rsidP="005A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2A6F" w14:textId="77777777" w:rsidR="009828CB" w:rsidRDefault="009828CB" w:rsidP="005A7A5C">
      <w:r>
        <w:separator/>
      </w:r>
    </w:p>
  </w:footnote>
  <w:footnote w:type="continuationSeparator" w:id="0">
    <w:p w14:paraId="13CE2500" w14:textId="77777777" w:rsidR="009828CB" w:rsidRDefault="009828CB" w:rsidP="005A7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7D"/>
    <w:rsid w:val="000D1621"/>
    <w:rsid w:val="00104EA5"/>
    <w:rsid w:val="00114162"/>
    <w:rsid w:val="00135AD7"/>
    <w:rsid w:val="00137365"/>
    <w:rsid w:val="00166068"/>
    <w:rsid w:val="00166988"/>
    <w:rsid w:val="00175B5F"/>
    <w:rsid w:val="00186E87"/>
    <w:rsid w:val="002A3FD5"/>
    <w:rsid w:val="00411B58"/>
    <w:rsid w:val="004209BC"/>
    <w:rsid w:val="00464D25"/>
    <w:rsid w:val="004B138F"/>
    <w:rsid w:val="00512F91"/>
    <w:rsid w:val="00530531"/>
    <w:rsid w:val="00546565"/>
    <w:rsid w:val="005A7A5C"/>
    <w:rsid w:val="0081293A"/>
    <w:rsid w:val="00814437"/>
    <w:rsid w:val="0082576F"/>
    <w:rsid w:val="00835964"/>
    <w:rsid w:val="008C01EC"/>
    <w:rsid w:val="00913786"/>
    <w:rsid w:val="00926E8A"/>
    <w:rsid w:val="00932157"/>
    <w:rsid w:val="009828CB"/>
    <w:rsid w:val="0099287D"/>
    <w:rsid w:val="00AC4B63"/>
    <w:rsid w:val="00B30DD2"/>
    <w:rsid w:val="00B66E7D"/>
    <w:rsid w:val="00BE1298"/>
    <w:rsid w:val="00D57588"/>
    <w:rsid w:val="00DC39DA"/>
    <w:rsid w:val="00E478DF"/>
    <w:rsid w:val="00EB0086"/>
    <w:rsid w:val="00EB745F"/>
    <w:rsid w:val="00F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2D87C"/>
  <w15:chartTrackingRefBased/>
  <w15:docId w15:val="{E9E43508-B007-4DC0-9F58-9C25CC2E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Title"/>
    <w:next w:val="Normal"/>
    <w:link w:val="Heading1Char"/>
    <w:rsid w:val="00AC4B63"/>
    <w:pPr>
      <w:widowControl/>
      <w:spacing w:before="320" w:after="400"/>
      <w:jc w:val="left"/>
    </w:pPr>
    <w:rPr>
      <w:rFonts w:ascii="Helvetica" w:eastAsiaTheme="minorEastAsia" w:hAnsi="Helvetica" w:cs="Proxima Nova"/>
      <w:b w:val="0"/>
      <w:bCs w:val="0"/>
      <w:color w:val="000000" w:themeColor="text1"/>
      <w:kern w:val="0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rsid w:val="00AC4B63"/>
    <w:pPr>
      <w:widowControl/>
      <w:spacing w:before="300" w:after="200"/>
      <w:contextualSpacing/>
      <w:jc w:val="left"/>
      <w:outlineLvl w:val="1"/>
    </w:pPr>
    <w:rPr>
      <w:rFonts w:ascii="Helvetica" w:hAnsi="Helvetica" w:cs="Proxima Nova"/>
      <w:b/>
      <w:color w:val="27A799"/>
      <w:kern w:val="0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A7A5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A7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A7A5C"/>
    <w:rPr>
      <w:sz w:val="18"/>
      <w:szCs w:val="18"/>
    </w:rPr>
  </w:style>
  <w:style w:type="table" w:styleId="TableGrid">
    <w:name w:val="Table Grid"/>
    <w:basedOn w:val="TableNormal"/>
    <w:uiPriority w:val="39"/>
    <w:rsid w:val="005A7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e">
    <w:name w:val="TableNote"/>
    <w:basedOn w:val="Normal"/>
    <w:rsid w:val="000D1621"/>
    <w:pPr>
      <w:widowControl/>
      <w:spacing w:line="300" w:lineRule="exact"/>
      <w:jc w:val="left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TableTitle">
    <w:name w:val="TableTitle"/>
    <w:basedOn w:val="Normal"/>
    <w:rsid w:val="000D1621"/>
    <w:pPr>
      <w:widowControl/>
      <w:spacing w:line="300" w:lineRule="exact"/>
      <w:jc w:val="left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TableHeader">
    <w:name w:val="TableHeader"/>
    <w:basedOn w:val="Normal"/>
    <w:rsid w:val="000D1621"/>
    <w:pPr>
      <w:widowControl/>
      <w:spacing w:before="120"/>
      <w:jc w:val="left"/>
    </w:pPr>
    <w:rPr>
      <w:rFonts w:ascii="Times New Roman" w:hAnsi="Times New Roman" w:cs="Times New Roman"/>
      <w:b/>
      <w:kern w:val="0"/>
      <w:sz w:val="24"/>
      <w:szCs w:val="20"/>
      <w:lang w:val="en-GB" w:eastAsia="en-US"/>
    </w:rPr>
  </w:style>
  <w:style w:type="paragraph" w:customStyle="1" w:styleId="TableSubHead">
    <w:name w:val="TableSubHead"/>
    <w:basedOn w:val="TableHeader"/>
    <w:rsid w:val="000D1621"/>
  </w:style>
  <w:style w:type="character" w:customStyle="1" w:styleId="Heading1Char">
    <w:name w:val="Heading 1 Char"/>
    <w:basedOn w:val="DefaultParagraphFont"/>
    <w:link w:val="Heading1"/>
    <w:rsid w:val="00AC4B63"/>
    <w:rPr>
      <w:rFonts w:ascii="Helvetica" w:hAnsi="Helvetica" w:cs="Proxima Nova"/>
      <w:color w:val="000000" w:themeColor="text1"/>
      <w:kern w:val="0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rsid w:val="00AC4B63"/>
    <w:rPr>
      <w:rFonts w:ascii="Helvetica" w:hAnsi="Helvetica" w:cs="Proxima Nova"/>
      <w:b/>
      <w:color w:val="27A799"/>
      <w:kern w:val="0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AC4B6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C4B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C4B6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90823-B97E-4D07-B2CF-17FD8F3B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赵松</dc:creator>
  <cp:keywords/>
  <dc:description/>
  <cp:lastModifiedBy>Matthew Woodcock</cp:lastModifiedBy>
  <cp:revision>2</cp:revision>
  <dcterms:created xsi:type="dcterms:W3CDTF">2023-09-19T09:07:00Z</dcterms:created>
  <dcterms:modified xsi:type="dcterms:W3CDTF">2023-09-19T09:07:00Z</dcterms:modified>
</cp:coreProperties>
</file>