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ACC" w:rsidRPr="00AA3D68" w:rsidRDefault="005F6ACC" w:rsidP="005F6A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F6ACC" w:rsidRPr="00AA3D68" w:rsidRDefault="005F6ACC" w:rsidP="005F6A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A3D68">
        <w:rPr>
          <w:rFonts w:ascii="Times New Roman" w:hAnsi="Times New Roman" w:cs="Times New Roman"/>
          <w:b/>
          <w:sz w:val="24"/>
          <w:szCs w:val="24"/>
          <w:lang w:val="en-US"/>
        </w:rPr>
        <w:t>Divided by the Vote:</w:t>
      </w:r>
      <w:r w:rsidR="00AA3D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A3D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Affective </w:t>
      </w:r>
      <w:r w:rsidR="00AA3D68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AA3D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olarization in the </w:t>
      </w:r>
      <w:r w:rsidR="00223802">
        <w:rPr>
          <w:rFonts w:ascii="Times New Roman" w:hAnsi="Times New Roman" w:cs="Times New Roman"/>
          <w:b/>
          <w:sz w:val="24"/>
          <w:szCs w:val="24"/>
          <w:lang w:val="en-US"/>
        </w:rPr>
        <w:t>W</w:t>
      </w:r>
      <w:r w:rsidRPr="00AA3D68">
        <w:rPr>
          <w:rFonts w:ascii="Times New Roman" w:hAnsi="Times New Roman" w:cs="Times New Roman"/>
          <w:b/>
          <w:sz w:val="24"/>
          <w:szCs w:val="24"/>
          <w:lang w:val="en-US"/>
        </w:rPr>
        <w:t>ake of</w:t>
      </w:r>
      <w:r w:rsidR="002238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</w:t>
      </w:r>
      <w:r w:rsidRPr="00AA3D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Brexit</w:t>
      </w:r>
      <w:r w:rsidR="002238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Referendum</w:t>
      </w:r>
    </w:p>
    <w:p w:rsidR="005F6ACC" w:rsidRDefault="005F6ACC" w:rsidP="005F6A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23802" w:rsidRPr="00223802" w:rsidRDefault="00223802" w:rsidP="005F6AC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Sara B. Hobolt, Thomas J. Leeper &amp; James Tilley</w:t>
      </w:r>
    </w:p>
    <w:p w:rsidR="00223802" w:rsidRPr="00AA3D68" w:rsidRDefault="00223802" w:rsidP="005F6A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F6ACC" w:rsidRPr="00223802" w:rsidRDefault="00AA3D68" w:rsidP="005F6AC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E76FA4">
        <w:rPr>
          <w:rFonts w:ascii="Times New Roman" w:hAnsi="Times New Roman" w:cs="Times New Roman"/>
          <w:b/>
          <w:sz w:val="32"/>
          <w:szCs w:val="24"/>
          <w:lang w:val="en-US"/>
        </w:rPr>
        <w:t>SUPPLEMENTARY INFORMATION</w:t>
      </w:r>
    </w:p>
    <w:p w:rsidR="009238EF" w:rsidRPr="00AA3D68" w:rsidRDefault="009238EF" w:rsidP="005F6A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238EF" w:rsidRPr="00AA3D68" w:rsidRDefault="009238EF" w:rsidP="00917D3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238EF" w:rsidRPr="00AA3D68" w:rsidRDefault="009238EF" w:rsidP="00917D3E">
      <w:pPr>
        <w:keepNext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A3D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Appendix 1:  </w:t>
      </w:r>
    </w:p>
    <w:p w:rsidR="009238EF" w:rsidRPr="00AA3D68" w:rsidRDefault="009238EF" w:rsidP="00917D3E">
      <w:pPr>
        <w:keepNext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3D68">
        <w:rPr>
          <w:rFonts w:ascii="Times New Roman" w:hAnsi="Times New Roman" w:cs="Times New Roman"/>
          <w:sz w:val="24"/>
          <w:szCs w:val="24"/>
          <w:lang w:val="en-US"/>
        </w:rPr>
        <w:t>Table A1: Cross-tabulation of Brexit identity by party identity</w:t>
      </w:r>
    </w:p>
    <w:p w:rsidR="009238EF" w:rsidRPr="00AA3D68" w:rsidRDefault="009238EF" w:rsidP="00917D3E">
      <w:pPr>
        <w:keepNext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3D6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9238EF" w:rsidRPr="00AA3D68" w:rsidRDefault="009238EF" w:rsidP="00917D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A3D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Appendix 2:  </w:t>
      </w:r>
    </w:p>
    <w:p w:rsidR="009238EF" w:rsidRPr="00AA3D68" w:rsidRDefault="009238EF" w:rsidP="00917D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3D68">
        <w:rPr>
          <w:rFonts w:ascii="Times New Roman" w:hAnsi="Times New Roman" w:cs="Times New Roman"/>
          <w:sz w:val="24"/>
          <w:szCs w:val="24"/>
          <w:lang w:val="en-US"/>
        </w:rPr>
        <w:t>Table A2a: Logistic regression predicting Leave identity relative to Remain identity</w:t>
      </w:r>
    </w:p>
    <w:p w:rsidR="009238EF" w:rsidRPr="00AA3D68" w:rsidRDefault="009238EF" w:rsidP="00917D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3D68">
        <w:rPr>
          <w:rFonts w:ascii="Times New Roman" w:hAnsi="Times New Roman" w:cs="Times New Roman"/>
          <w:sz w:val="24"/>
          <w:szCs w:val="24"/>
          <w:lang w:val="en-US"/>
        </w:rPr>
        <w:t>Table A2b:</w:t>
      </w:r>
      <w:r w:rsidR="00917D3E" w:rsidRPr="00AA3D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A3D68">
        <w:rPr>
          <w:rFonts w:ascii="Times New Roman" w:hAnsi="Times New Roman" w:cs="Times New Roman"/>
          <w:sz w:val="24"/>
          <w:szCs w:val="24"/>
          <w:lang w:val="en-US"/>
        </w:rPr>
        <w:t>Logistic regression predicting Conservative identity relative to Labour identity</w:t>
      </w:r>
    </w:p>
    <w:p w:rsidR="00917D3E" w:rsidRPr="00AA3D68" w:rsidRDefault="00917D3E" w:rsidP="00917D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3D68">
        <w:rPr>
          <w:rFonts w:ascii="Times New Roman" w:hAnsi="Times New Roman" w:cs="Times New Roman"/>
          <w:sz w:val="24"/>
          <w:szCs w:val="24"/>
          <w:lang w:val="en-US"/>
        </w:rPr>
        <w:t>Table A2c: Logistic regression predicting Leave identity relative to Remain identity (including a measure of British identity)</w:t>
      </w:r>
    </w:p>
    <w:p w:rsidR="00917D3E" w:rsidRPr="00AA3D68" w:rsidRDefault="00917D3E" w:rsidP="00917D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38EF" w:rsidRPr="00AA3D68" w:rsidRDefault="009238EF" w:rsidP="00917D3E">
      <w:pPr>
        <w:keepNext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A3D68">
        <w:rPr>
          <w:rFonts w:ascii="Times New Roman" w:hAnsi="Times New Roman" w:cs="Times New Roman"/>
          <w:b/>
          <w:sz w:val="24"/>
          <w:szCs w:val="24"/>
          <w:lang w:val="en-US"/>
        </w:rPr>
        <w:t>Appendix 3:</w:t>
      </w:r>
    </w:p>
    <w:p w:rsidR="009238EF" w:rsidRPr="00AA3D68" w:rsidRDefault="009238EF" w:rsidP="00917D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3D68">
        <w:rPr>
          <w:rFonts w:ascii="Times New Roman" w:hAnsi="Times New Roman" w:cs="Times New Roman"/>
          <w:sz w:val="24"/>
          <w:szCs w:val="24"/>
          <w:lang w:val="en-US"/>
        </w:rPr>
        <w:t xml:space="preserve">Table A3a: OLS regression predicting positive view of Remainers   </w:t>
      </w:r>
    </w:p>
    <w:p w:rsidR="009238EF" w:rsidRPr="00AA3D68" w:rsidRDefault="009238EF" w:rsidP="00917D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3D68">
        <w:rPr>
          <w:rFonts w:ascii="Times New Roman" w:hAnsi="Times New Roman" w:cs="Times New Roman"/>
          <w:sz w:val="24"/>
          <w:szCs w:val="24"/>
          <w:lang w:val="en-US"/>
        </w:rPr>
        <w:t xml:space="preserve">Table A3b: OLS regression predicting negative view of Remainers   </w:t>
      </w:r>
    </w:p>
    <w:p w:rsidR="009238EF" w:rsidRPr="00AA3D68" w:rsidRDefault="009238EF" w:rsidP="00917D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3D68">
        <w:rPr>
          <w:rFonts w:ascii="Times New Roman" w:hAnsi="Times New Roman" w:cs="Times New Roman"/>
          <w:sz w:val="24"/>
          <w:szCs w:val="24"/>
          <w:lang w:val="en-US"/>
        </w:rPr>
        <w:t xml:space="preserve">Table A3c: OLS regression predicting positive view of Leavers   </w:t>
      </w:r>
    </w:p>
    <w:p w:rsidR="009238EF" w:rsidRPr="00AA3D68" w:rsidRDefault="009238EF" w:rsidP="00917D3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A3D68">
        <w:rPr>
          <w:rFonts w:ascii="Times New Roman" w:hAnsi="Times New Roman" w:cs="Times New Roman"/>
          <w:sz w:val="24"/>
          <w:szCs w:val="24"/>
          <w:lang w:val="en-US"/>
        </w:rPr>
        <w:t>Table A3d: OLS regression predicting negative view of Leavers</w:t>
      </w:r>
      <w:r w:rsidRPr="00AA3D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</w:p>
    <w:p w:rsidR="009238EF" w:rsidRPr="00AA3D68" w:rsidRDefault="009238EF" w:rsidP="00917D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60D59" w:rsidRPr="00AA3D68" w:rsidRDefault="00560D59" w:rsidP="00917D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A3D68">
        <w:rPr>
          <w:rFonts w:ascii="Times New Roman" w:hAnsi="Times New Roman" w:cs="Times New Roman"/>
          <w:b/>
          <w:sz w:val="24"/>
          <w:szCs w:val="24"/>
          <w:lang w:val="en-US"/>
        </w:rPr>
        <w:t>Appendix 4:</w:t>
      </w:r>
    </w:p>
    <w:p w:rsidR="00917D3E" w:rsidRPr="00AA3D68" w:rsidRDefault="00917D3E" w:rsidP="00917D3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A3D68">
        <w:rPr>
          <w:rFonts w:ascii="Times New Roman" w:hAnsi="Times New Roman" w:cs="Times New Roman"/>
          <w:sz w:val="24"/>
          <w:szCs w:val="24"/>
          <w:lang w:val="en-US"/>
        </w:rPr>
        <w:t>Table A4a:</w:t>
      </w:r>
      <w:r w:rsidR="00941C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A3D68">
        <w:rPr>
          <w:rFonts w:ascii="Times New Roman" w:hAnsi="Times New Roman" w:cs="Times New Roman"/>
          <w:sz w:val="24"/>
          <w:szCs w:val="24"/>
          <w:lang w:val="en-US"/>
        </w:rPr>
        <w:t>OLS regression predicting retrospective economic evaluations (with extra demographic predictors)</w:t>
      </w:r>
      <w:r w:rsidRPr="00AA3D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</w:p>
    <w:p w:rsidR="00560D59" w:rsidRPr="00AA3D68" w:rsidRDefault="00560D59" w:rsidP="00917D3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A3D68">
        <w:rPr>
          <w:rFonts w:ascii="Times New Roman" w:hAnsi="Times New Roman" w:cs="Times New Roman"/>
          <w:sz w:val="24"/>
          <w:szCs w:val="24"/>
          <w:lang w:val="en-US"/>
        </w:rPr>
        <w:t>Table A4</w:t>
      </w:r>
      <w:r w:rsidR="00917D3E" w:rsidRPr="00AA3D6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A3D68">
        <w:rPr>
          <w:rFonts w:ascii="Times New Roman" w:hAnsi="Times New Roman" w:cs="Times New Roman"/>
          <w:sz w:val="24"/>
          <w:szCs w:val="24"/>
          <w:lang w:val="en-US"/>
        </w:rPr>
        <w:t>: OLS regression predicting retrospective economic evaluations</w:t>
      </w:r>
      <w:r w:rsidR="00917D3E" w:rsidRPr="00AA3D68">
        <w:rPr>
          <w:rFonts w:ascii="Times New Roman" w:hAnsi="Times New Roman" w:cs="Times New Roman"/>
          <w:sz w:val="24"/>
          <w:szCs w:val="24"/>
          <w:lang w:val="en-US"/>
        </w:rPr>
        <w:t xml:space="preserve"> (using BES data</w:t>
      </w:r>
      <w:r w:rsidR="00941CDF">
        <w:rPr>
          <w:rFonts w:ascii="Times New Roman" w:hAnsi="Times New Roman" w:cs="Times New Roman"/>
          <w:sz w:val="24"/>
          <w:szCs w:val="24"/>
          <w:lang w:val="en-US"/>
        </w:rPr>
        <w:t xml:space="preserve"> including a measure of national identity</w:t>
      </w:r>
      <w:r w:rsidR="00917D3E" w:rsidRPr="00AA3D6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AA3D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</w:p>
    <w:p w:rsidR="00560D59" w:rsidRPr="00AA3D68" w:rsidRDefault="00560D59" w:rsidP="00917D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38EF" w:rsidRPr="00AA3D68" w:rsidRDefault="00560D59" w:rsidP="00917D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A3D68">
        <w:rPr>
          <w:rFonts w:ascii="Times New Roman" w:hAnsi="Times New Roman" w:cs="Times New Roman"/>
          <w:b/>
          <w:sz w:val="24"/>
          <w:szCs w:val="24"/>
          <w:lang w:val="en-US"/>
        </w:rPr>
        <w:t>Appendix 5</w:t>
      </w:r>
      <w:r w:rsidR="009238EF" w:rsidRPr="00AA3D6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9238EF" w:rsidRPr="00AA3D68" w:rsidRDefault="009238EF" w:rsidP="00917D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3D68">
        <w:rPr>
          <w:rFonts w:ascii="Times New Roman" w:hAnsi="Times New Roman" w:cs="Times New Roman"/>
          <w:sz w:val="24"/>
          <w:szCs w:val="24"/>
          <w:lang w:val="en-US"/>
        </w:rPr>
        <w:t>Description of design of conjoint experiments</w:t>
      </w:r>
    </w:p>
    <w:p w:rsidR="009238EF" w:rsidRPr="00AA3D68" w:rsidRDefault="00560D59" w:rsidP="00917D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3D68">
        <w:rPr>
          <w:rFonts w:ascii="Times New Roman" w:hAnsi="Times New Roman" w:cs="Times New Roman"/>
          <w:sz w:val="24"/>
          <w:szCs w:val="24"/>
          <w:lang w:val="en-US"/>
        </w:rPr>
        <w:t>Figure A5</w:t>
      </w:r>
      <w:r w:rsidR="00941CDF">
        <w:rPr>
          <w:rFonts w:ascii="Times New Roman" w:hAnsi="Times New Roman" w:cs="Times New Roman"/>
          <w:sz w:val="24"/>
          <w:szCs w:val="24"/>
          <w:lang w:val="en-US"/>
        </w:rPr>
        <w:t>a. BBC Director-General c</w:t>
      </w:r>
      <w:r w:rsidR="009238EF" w:rsidRPr="00AA3D68">
        <w:rPr>
          <w:rFonts w:ascii="Times New Roman" w:hAnsi="Times New Roman" w:cs="Times New Roman"/>
          <w:sz w:val="24"/>
          <w:szCs w:val="24"/>
          <w:lang w:val="en-US"/>
        </w:rPr>
        <w:t xml:space="preserve">onjoint </w:t>
      </w:r>
      <w:r w:rsidR="00941CD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9238EF" w:rsidRPr="00AA3D68">
        <w:rPr>
          <w:rFonts w:ascii="Times New Roman" w:hAnsi="Times New Roman" w:cs="Times New Roman"/>
          <w:sz w:val="24"/>
          <w:szCs w:val="24"/>
          <w:lang w:val="en-US"/>
        </w:rPr>
        <w:t xml:space="preserve">xperiment AMCEs separated by party and Brexit identity </w:t>
      </w:r>
    </w:p>
    <w:p w:rsidR="009238EF" w:rsidRPr="00AA3D68" w:rsidRDefault="00560D59" w:rsidP="00917D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3D68">
        <w:rPr>
          <w:rFonts w:ascii="Times New Roman" w:hAnsi="Times New Roman" w:cs="Times New Roman"/>
          <w:sz w:val="24"/>
          <w:szCs w:val="24"/>
          <w:lang w:val="en-US"/>
        </w:rPr>
        <w:t>Figure A5</w:t>
      </w:r>
      <w:r w:rsidR="009238EF" w:rsidRPr="00AA3D68">
        <w:rPr>
          <w:rFonts w:ascii="Times New Roman" w:hAnsi="Times New Roman" w:cs="Times New Roman"/>
          <w:sz w:val="24"/>
          <w:szCs w:val="24"/>
          <w:lang w:val="en-US"/>
        </w:rPr>
        <w:t xml:space="preserve">b. Lodger </w:t>
      </w:r>
      <w:r w:rsidR="00941CD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238EF" w:rsidRPr="00AA3D68">
        <w:rPr>
          <w:rFonts w:ascii="Times New Roman" w:hAnsi="Times New Roman" w:cs="Times New Roman"/>
          <w:sz w:val="24"/>
          <w:szCs w:val="24"/>
          <w:lang w:val="en-US"/>
        </w:rPr>
        <w:t xml:space="preserve">onjoint </w:t>
      </w:r>
      <w:r w:rsidR="00941CD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9238EF" w:rsidRPr="00AA3D68">
        <w:rPr>
          <w:rFonts w:ascii="Times New Roman" w:hAnsi="Times New Roman" w:cs="Times New Roman"/>
          <w:sz w:val="24"/>
          <w:szCs w:val="24"/>
          <w:lang w:val="en-US"/>
        </w:rPr>
        <w:t>xperiment AMCEs separated by party and Brexit identity</w:t>
      </w:r>
    </w:p>
    <w:p w:rsidR="005F6ACC" w:rsidRPr="00AA3D68" w:rsidRDefault="005F6ACC" w:rsidP="005F6ACC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5F6ACC" w:rsidRPr="00376310" w:rsidRDefault="00917D3E" w:rsidP="00E76FA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  <w:r w:rsidR="005F6ACC" w:rsidRPr="0037631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Appendix 1</w:t>
      </w:r>
    </w:p>
    <w:p w:rsidR="00DB63DA" w:rsidRDefault="00DB63DA" w:rsidP="005F6ACC">
      <w:pPr>
        <w:keepNext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F6ACC" w:rsidRPr="00376310" w:rsidRDefault="005F6ACC" w:rsidP="005F6ACC">
      <w:pPr>
        <w:keepNext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6310">
        <w:rPr>
          <w:rFonts w:ascii="Times New Roman" w:hAnsi="Times New Roman" w:cs="Times New Roman"/>
          <w:sz w:val="24"/>
          <w:szCs w:val="24"/>
          <w:lang w:val="en-US"/>
        </w:rPr>
        <w:t>Table A1:</w:t>
      </w:r>
      <w:r w:rsidRPr="003763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76310">
        <w:rPr>
          <w:rFonts w:ascii="Times New Roman" w:hAnsi="Times New Roman" w:cs="Times New Roman"/>
          <w:i/>
          <w:sz w:val="24"/>
          <w:szCs w:val="24"/>
          <w:lang w:val="en-US"/>
        </w:rPr>
        <w:t xml:space="preserve">Cross-tabulation of Brexit identity </w:t>
      </w:r>
      <w:r w:rsidR="009238EF">
        <w:rPr>
          <w:rFonts w:ascii="Times New Roman" w:hAnsi="Times New Roman" w:cs="Times New Roman"/>
          <w:i/>
          <w:sz w:val="24"/>
          <w:szCs w:val="24"/>
          <w:lang w:val="en-US"/>
        </w:rPr>
        <w:t xml:space="preserve">by </w:t>
      </w:r>
      <w:r w:rsidRPr="00376310">
        <w:rPr>
          <w:rFonts w:ascii="Times New Roman" w:hAnsi="Times New Roman" w:cs="Times New Roman"/>
          <w:i/>
          <w:sz w:val="24"/>
          <w:szCs w:val="24"/>
          <w:lang w:val="en-US"/>
        </w:rPr>
        <w:t xml:space="preserve">party identity  </w:t>
      </w:r>
    </w:p>
    <w:tbl>
      <w:tblPr>
        <w:tblStyle w:val="TableGrid"/>
        <w:tblW w:w="9264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304"/>
        <w:gridCol w:w="1304"/>
        <w:gridCol w:w="1304"/>
        <w:gridCol w:w="1304"/>
        <w:gridCol w:w="1305"/>
        <w:gridCol w:w="425"/>
        <w:gridCol w:w="934"/>
      </w:tblGrid>
      <w:tr w:rsidR="005F6ACC" w:rsidRPr="00376310" w:rsidTr="00B378BE">
        <w:tc>
          <w:tcPr>
            <w:tcW w:w="1384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4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76" w:type="dxa"/>
            <w:gridSpan w:val="6"/>
          </w:tcPr>
          <w:p w:rsidR="005F6ACC" w:rsidRPr="00376310" w:rsidRDefault="005F6ACC" w:rsidP="00B378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Party identity</w:t>
            </w:r>
          </w:p>
        </w:tc>
      </w:tr>
      <w:tr w:rsidR="005F6ACC" w:rsidRPr="00376310" w:rsidTr="00B378BE">
        <w:tc>
          <w:tcPr>
            <w:tcW w:w="1384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4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4" w:type="dxa"/>
          </w:tcPr>
          <w:p w:rsidR="005F6ACC" w:rsidRPr="00376310" w:rsidRDefault="005F6ACC" w:rsidP="00B378B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Conservative</w:t>
            </w:r>
          </w:p>
        </w:tc>
        <w:tc>
          <w:tcPr>
            <w:tcW w:w="1304" w:type="dxa"/>
          </w:tcPr>
          <w:p w:rsidR="005F6ACC" w:rsidRPr="00376310" w:rsidRDefault="005F6ACC" w:rsidP="00B378B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Labour</w:t>
            </w:r>
          </w:p>
        </w:tc>
        <w:tc>
          <w:tcPr>
            <w:tcW w:w="1304" w:type="dxa"/>
          </w:tcPr>
          <w:p w:rsidR="005F6ACC" w:rsidRPr="00376310" w:rsidRDefault="005F6ACC" w:rsidP="00B378B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Other party</w:t>
            </w:r>
          </w:p>
        </w:tc>
        <w:tc>
          <w:tcPr>
            <w:tcW w:w="1305" w:type="dxa"/>
          </w:tcPr>
          <w:p w:rsidR="005F6ACC" w:rsidRPr="00376310" w:rsidRDefault="005F6ACC" w:rsidP="00B378B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 party</w:t>
            </w:r>
          </w:p>
        </w:tc>
        <w:tc>
          <w:tcPr>
            <w:tcW w:w="425" w:type="dxa"/>
          </w:tcPr>
          <w:p w:rsidR="005F6ACC" w:rsidRPr="00376310" w:rsidRDefault="005F6ACC" w:rsidP="00B378B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34" w:type="dxa"/>
          </w:tcPr>
          <w:p w:rsidR="005F6ACC" w:rsidRPr="00376310" w:rsidRDefault="005F6ACC" w:rsidP="00B378B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Total </w:t>
            </w:r>
          </w:p>
        </w:tc>
      </w:tr>
      <w:tr w:rsidR="005F6ACC" w:rsidRPr="00376310" w:rsidTr="00B378BE">
        <w:tc>
          <w:tcPr>
            <w:tcW w:w="1384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304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4" w:type="dxa"/>
          </w:tcPr>
          <w:p w:rsidR="005F6ACC" w:rsidRPr="00376310" w:rsidRDefault="005F6ACC" w:rsidP="00B378B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4" w:type="dxa"/>
          </w:tcPr>
          <w:p w:rsidR="005F6ACC" w:rsidRPr="00376310" w:rsidRDefault="005F6ACC" w:rsidP="00B378B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4" w:type="dxa"/>
          </w:tcPr>
          <w:p w:rsidR="005F6ACC" w:rsidRPr="00376310" w:rsidRDefault="005F6ACC" w:rsidP="00B378B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5" w:type="dxa"/>
          </w:tcPr>
          <w:p w:rsidR="005F6ACC" w:rsidRPr="00376310" w:rsidRDefault="005F6ACC" w:rsidP="00B378B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5F6ACC" w:rsidRPr="00376310" w:rsidRDefault="005F6ACC" w:rsidP="00B378B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34" w:type="dxa"/>
          </w:tcPr>
          <w:p w:rsidR="005F6ACC" w:rsidRPr="00376310" w:rsidRDefault="005F6ACC" w:rsidP="00B378B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F6ACC" w:rsidRPr="00376310" w:rsidTr="00B378BE">
        <w:tc>
          <w:tcPr>
            <w:tcW w:w="1384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Brexit identity</w:t>
            </w:r>
          </w:p>
        </w:tc>
        <w:tc>
          <w:tcPr>
            <w:tcW w:w="1304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Leaver</w:t>
            </w:r>
          </w:p>
        </w:tc>
        <w:tc>
          <w:tcPr>
            <w:tcW w:w="1304" w:type="dxa"/>
          </w:tcPr>
          <w:p w:rsidR="005F6ACC" w:rsidRPr="00376310" w:rsidRDefault="005F6ACC" w:rsidP="00B378B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35%</w:t>
            </w:r>
          </w:p>
        </w:tc>
        <w:tc>
          <w:tcPr>
            <w:tcW w:w="1304" w:type="dxa"/>
          </w:tcPr>
          <w:p w:rsidR="005F6ACC" w:rsidRPr="00376310" w:rsidRDefault="005F6ACC" w:rsidP="00B378B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19%</w:t>
            </w:r>
          </w:p>
        </w:tc>
        <w:tc>
          <w:tcPr>
            <w:tcW w:w="1304" w:type="dxa"/>
          </w:tcPr>
          <w:p w:rsidR="005F6ACC" w:rsidRPr="00376310" w:rsidRDefault="005F6ACC" w:rsidP="00B378B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17%</w:t>
            </w:r>
          </w:p>
        </w:tc>
        <w:tc>
          <w:tcPr>
            <w:tcW w:w="1305" w:type="dxa"/>
          </w:tcPr>
          <w:p w:rsidR="005F6ACC" w:rsidRPr="00376310" w:rsidRDefault="005F6ACC" w:rsidP="00B378B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28%</w:t>
            </w:r>
          </w:p>
        </w:tc>
        <w:tc>
          <w:tcPr>
            <w:tcW w:w="425" w:type="dxa"/>
          </w:tcPr>
          <w:p w:rsidR="005F6ACC" w:rsidRPr="00376310" w:rsidRDefault="005F6ACC" w:rsidP="00B378B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34" w:type="dxa"/>
          </w:tcPr>
          <w:p w:rsidR="005F6ACC" w:rsidRPr="00376310" w:rsidRDefault="005F6ACC" w:rsidP="00B378B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</w:tr>
      <w:tr w:rsidR="005F6ACC" w:rsidRPr="00376310" w:rsidTr="00B378BE">
        <w:tc>
          <w:tcPr>
            <w:tcW w:w="1384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4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Remainer</w:t>
            </w:r>
          </w:p>
        </w:tc>
        <w:tc>
          <w:tcPr>
            <w:tcW w:w="1304" w:type="dxa"/>
          </w:tcPr>
          <w:p w:rsidR="005F6ACC" w:rsidRPr="00376310" w:rsidRDefault="005F6ACC" w:rsidP="00B378B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16%</w:t>
            </w:r>
          </w:p>
        </w:tc>
        <w:tc>
          <w:tcPr>
            <w:tcW w:w="1304" w:type="dxa"/>
          </w:tcPr>
          <w:p w:rsidR="005F6ACC" w:rsidRPr="00376310" w:rsidRDefault="005F6ACC" w:rsidP="00B378B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36%</w:t>
            </w:r>
          </w:p>
        </w:tc>
        <w:tc>
          <w:tcPr>
            <w:tcW w:w="1304" w:type="dxa"/>
          </w:tcPr>
          <w:p w:rsidR="005F6ACC" w:rsidRPr="00376310" w:rsidRDefault="005F6ACC" w:rsidP="00B378B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18%</w:t>
            </w:r>
          </w:p>
        </w:tc>
        <w:tc>
          <w:tcPr>
            <w:tcW w:w="1305" w:type="dxa"/>
          </w:tcPr>
          <w:p w:rsidR="005F6ACC" w:rsidRPr="00376310" w:rsidRDefault="005F6ACC" w:rsidP="00B378B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30%</w:t>
            </w:r>
          </w:p>
        </w:tc>
        <w:tc>
          <w:tcPr>
            <w:tcW w:w="425" w:type="dxa"/>
          </w:tcPr>
          <w:p w:rsidR="005F6ACC" w:rsidRPr="00376310" w:rsidRDefault="005F6ACC" w:rsidP="00B378B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34" w:type="dxa"/>
          </w:tcPr>
          <w:p w:rsidR="005F6ACC" w:rsidRPr="00376310" w:rsidRDefault="005F6ACC" w:rsidP="00B378B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</w:tr>
      <w:tr w:rsidR="005F6ACC" w:rsidRPr="00376310" w:rsidTr="00B378BE">
        <w:tc>
          <w:tcPr>
            <w:tcW w:w="1384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4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Neither</w:t>
            </w:r>
          </w:p>
        </w:tc>
        <w:tc>
          <w:tcPr>
            <w:tcW w:w="1304" w:type="dxa"/>
          </w:tcPr>
          <w:p w:rsidR="005F6ACC" w:rsidRPr="00376310" w:rsidRDefault="005F6ACC" w:rsidP="00B378B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22%</w:t>
            </w:r>
          </w:p>
        </w:tc>
        <w:tc>
          <w:tcPr>
            <w:tcW w:w="1304" w:type="dxa"/>
          </w:tcPr>
          <w:p w:rsidR="005F6ACC" w:rsidRPr="00376310" w:rsidRDefault="005F6ACC" w:rsidP="00B378B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19%</w:t>
            </w:r>
          </w:p>
        </w:tc>
        <w:tc>
          <w:tcPr>
            <w:tcW w:w="1304" w:type="dxa"/>
          </w:tcPr>
          <w:p w:rsidR="005F6ACC" w:rsidRPr="00376310" w:rsidRDefault="005F6ACC" w:rsidP="00B378B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10%</w:t>
            </w:r>
          </w:p>
        </w:tc>
        <w:tc>
          <w:tcPr>
            <w:tcW w:w="1305" w:type="dxa"/>
          </w:tcPr>
          <w:p w:rsidR="005F6ACC" w:rsidRPr="00376310" w:rsidRDefault="005F6ACC" w:rsidP="00B378B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49%</w:t>
            </w:r>
          </w:p>
        </w:tc>
        <w:tc>
          <w:tcPr>
            <w:tcW w:w="425" w:type="dxa"/>
          </w:tcPr>
          <w:p w:rsidR="005F6ACC" w:rsidRPr="00376310" w:rsidRDefault="005F6ACC" w:rsidP="00B378B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34" w:type="dxa"/>
          </w:tcPr>
          <w:p w:rsidR="005F6ACC" w:rsidRPr="00376310" w:rsidRDefault="005F6ACC" w:rsidP="00B378B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</w:tr>
      <w:tr w:rsidR="005F6ACC" w:rsidRPr="00376310" w:rsidTr="00B378BE">
        <w:tc>
          <w:tcPr>
            <w:tcW w:w="1384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4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4" w:type="dxa"/>
          </w:tcPr>
          <w:p w:rsidR="005F6ACC" w:rsidRPr="00376310" w:rsidRDefault="005F6ACC" w:rsidP="00B378B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4" w:type="dxa"/>
          </w:tcPr>
          <w:p w:rsidR="005F6ACC" w:rsidRPr="00376310" w:rsidRDefault="005F6ACC" w:rsidP="00B378B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4" w:type="dxa"/>
          </w:tcPr>
          <w:p w:rsidR="005F6ACC" w:rsidRPr="00376310" w:rsidRDefault="005F6ACC" w:rsidP="00B378B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5" w:type="dxa"/>
          </w:tcPr>
          <w:p w:rsidR="005F6ACC" w:rsidRPr="00376310" w:rsidRDefault="005F6ACC" w:rsidP="00B378B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5F6ACC" w:rsidRPr="00376310" w:rsidRDefault="005F6ACC" w:rsidP="00B378B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34" w:type="dxa"/>
          </w:tcPr>
          <w:p w:rsidR="005F6ACC" w:rsidRPr="00376310" w:rsidRDefault="005F6ACC" w:rsidP="00B378B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F6ACC" w:rsidRPr="00376310" w:rsidTr="00B378BE">
        <w:tc>
          <w:tcPr>
            <w:tcW w:w="1384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4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304" w:type="dxa"/>
          </w:tcPr>
          <w:p w:rsidR="005F6ACC" w:rsidRPr="00376310" w:rsidRDefault="005F6ACC" w:rsidP="00B378B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25%</w:t>
            </w:r>
          </w:p>
        </w:tc>
        <w:tc>
          <w:tcPr>
            <w:tcW w:w="1304" w:type="dxa"/>
          </w:tcPr>
          <w:p w:rsidR="005F6ACC" w:rsidRPr="00376310" w:rsidRDefault="005F6ACC" w:rsidP="00B378B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26%</w:t>
            </w:r>
          </w:p>
        </w:tc>
        <w:tc>
          <w:tcPr>
            <w:tcW w:w="1304" w:type="dxa"/>
          </w:tcPr>
          <w:p w:rsidR="005F6ACC" w:rsidRPr="00376310" w:rsidRDefault="005F6ACC" w:rsidP="00B378B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16%</w:t>
            </w:r>
          </w:p>
        </w:tc>
        <w:tc>
          <w:tcPr>
            <w:tcW w:w="1305" w:type="dxa"/>
          </w:tcPr>
          <w:p w:rsidR="005F6ACC" w:rsidRPr="00376310" w:rsidRDefault="005F6ACC" w:rsidP="00B378B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34%</w:t>
            </w:r>
          </w:p>
        </w:tc>
        <w:tc>
          <w:tcPr>
            <w:tcW w:w="425" w:type="dxa"/>
          </w:tcPr>
          <w:p w:rsidR="005F6ACC" w:rsidRPr="00376310" w:rsidRDefault="005F6ACC" w:rsidP="00B378B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34" w:type="dxa"/>
          </w:tcPr>
          <w:p w:rsidR="005F6ACC" w:rsidRPr="00376310" w:rsidRDefault="005F6ACC" w:rsidP="00B378B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</w:tr>
    </w:tbl>
    <w:p w:rsidR="005F6ACC" w:rsidRPr="00376310" w:rsidRDefault="005F6ACC" w:rsidP="005F6ACC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5F6ACC" w:rsidRPr="00376310" w:rsidRDefault="005F6ACC" w:rsidP="005F6ACC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76310">
        <w:rPr>
          <w:rFonts w:ascii="Times New Roman" w:hAnsi="Times New Roman" w:cs="Times New Roman"/>
          <w:sz w:val="20"/>
          <w:szCs w:val="20"/>
          <w:lang w:val="en-US"/>
        </w:rPr>
        <w:t xml:space="preserve">Note: The YouGov data were collected in January 2018 and have a total unweighted N of 1,418.  </w:t>
      </w:r>
    </w:p>
    <w:p w:rsidR="005F6ACC" w:rsidRPr="00376310" w:rsidRDefault="005F6ACC" w:rsidP="005F6ACC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5F6ACC" w:rsidRPr="00376310" w:rsidRDefault="005F6ACC" w:rsidP="005F6ACC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376310">
        <w:rPr>
          <w:rFonts w:ascii="Times New Roman" w:hAnsi="Times New Roman" w:cs="Times New Roman"/>
          <w:sz w:val="20"/>
          <w:szCs w:val="20"/>
          <w:lang w:val="en-US"/>
        </w:rPr>
        <w:br w:type="page"/>
      </w:r>
    </w:p>
    <w:p w:rsidR="005F6ACC" w:rsidRPr="00376310" w:rsidRDefault="005F6ACC" w:rsidP="005F6ACC">
      <w:pPr>
        <w:spacing w:after="0"/>
        <w:rPr>
          <w:rFonts w:ascii="Times New Roman" w:hAnsi="Times New Roman" w:cs="Times New Roman"/>
          <w:sz w:val="24"/>
          <w:szCs w:val="20"/>
          <w:lang w:val="en-US"/>
        </w:rPr>
      </w:pPr>
      <w:r w:rsidRPr="0037631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Appendix 2</w:t>
      </w:r>
    </w:p>
    <w:p w:rsidR="00DB63DA" w:rsidRDefault="00DB63DA" w:rsidP="005F6ACC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F6ACC" w:rsidRPr="00E20360" w:rsidRDefault="005F6ACC" w:rsidP="005F6ACC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20360">
        <w:rPr>
          <w:rFonts w:ascii="Times New Roman" w:hAnsi="Times New Roman" w:cs="Times New Roman"/>
          <w:sz w:val="24"/>
          <w:szCs w:val="24"/>
          <w:lang w:val="en-US"/>
        </w:rPr>
        <w:t>Table A2a:</w:t>
      </w:r>
      <w:r w:rsidRPr="00E2036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65A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Logistic regression predicting Leave identity relative to Remain identity </w:t>
      </w:r>
      <w:r w:rsidRPr="00265A44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Pr="00E20360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</w:p>
    <w:tbl>
      <w:tblPr>
        <w:tblStyle w:val="TableGrid"/>
        <w:tblW w:w="8916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9"/>
        <w:gridCol w:w="3433"/>
        <w:gridCol w:w="1772"/>
        <w:gridCol w:w="1772"/>
      </w:tblGrid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 w:type="page"/>
            </w: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Leaver identity</w:t>
            </w:r>
          </w:p>
        </w:tc>
        <w:tc>
          <w:tcPr>
            <w:tcW w:w="1772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1772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Age-group</w:t>
            </w: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18-25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AA5DD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-1.</w:t>
            </w:r>
            <w:r w:rsidR="00AA5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</w:t>
            </w: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0.10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26-30</w:t>
            </w:r>
          </w:p>
        </w:tc>
        <w:tc>
          <w:tcPr>
            <w:tcW w:w="1772" w:type="dxa"/>
            <w:vAlign w:val="bottom"/>
          </w:tcPr>
          <w:p w:rsidR="005F6ACC" w:rsidRPr="00E20360" w:rsidRDefault="00AA5DDA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-0.99</w:t>
            </w:r>
            <w:r w:rsidR="005F6ACC"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0.11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31-35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-0.79*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0.10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36-40</w:t>
            </w:r>
          </w:p>
        </w:tc>
        <w:tc>
          <w:tcPr>
            <w:tcW w:w="1772" w:type="dxa"/>
            <w:vAlign w:val="bottom"/>
          </w:tcPr>
          <w:p w:rsidR="005F6ACC" w:rsidRPr="00E20360" w:rsidRDefault="00AA5DDA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-0.60</w:t>
            </w:r>
            <w:r w:rsidR="005F6ACC"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0.10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41-45</w:t>
            </w:r>
          </w:p>
        </w:tc>
        <w:tc>
          <w:tcPr>
            <w:tcW w:w="1772" w:type="dxa"/>
            <w:vAlign w:val="bottom"/>
          </w:tcPr>
          <w:p w:rsidR="005F6ACC" w:rsidRPr="00E20360" w:rsidRDefault="00AA5DDA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-0.50</w:t>
            </w:r>
            <w:r w:rsidR="005F6ACC"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0.09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46-50</w:t>
            </w:r>
          </w:p>
        </w:tc>
        <w:tc>
          <w:tcPr>
            <w:tcW w:w="1772" w:type="dxa"/>
            <w:vAlign w:val="bottom"/>
          </w:tcPr>
          <w:p w:rsidR="005F6ACC" w:rsidRPr="00E20360" w:rsidRDefault="00AA5DDA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-0.27</w:t>
            </w:r>
            <w:r w:rsidR="005F6ACC"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0.09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51-55</w:t>
            </w:r>
          </w:p>
        </w:tc>
        <w:tc>
          <w:tcPr>
            <w:tcW w:w="1772" w:type="dxa"/>
            <w:vAlign w:val="bottom"/>
          </w:tcPr>
          <w:p w:rsidR="005F6ACC" w:rsidRPr="00E20360" w:rsidRDefault="00AA5DDA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-0.30</w:t>
            </w:r>
            <w:r w:rsidR="005F6ACC"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0.09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56-60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-0.28*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0.09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61-65</w:t>
            </w:r>
          </w:p>
        </w:tc>
        <w:tc>
          <w:tcPr>
            <w:tcW w:w="1772" w:type="dxa"/>
            <w:vAlign w:val="bottom"/>
          </w:tcPr>
          <w:p w:rsidR="005F6ACC" w:rsidRPr="00E20360" w:rsidRDefault="00AA5DDA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-0.14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0.09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66-70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-0.11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0.09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71-75</w:t>
            </w:r>
          </w:p>
        </w:tc>
        <w:tc>
          <w:tcPr>
            <w:tcW w:w="1772" w:type="dxa"/>
            <w:vAlign w:val="bottom"/>
          </w:tcPr>
          <w:p w:rsidR="005F6ACC" w:rsidRPr="00E20360" w:rsidRDefault="00AA5DDA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-0.08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0.10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76+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Region</w:t>
            </w: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Scotland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839B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</w:t>
            </w:r>
            <w:r w:rsidR="00B839B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70</w:t>
            </w: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Wales</w:t>
            </w:r>
          </w:p>
        </w:tc>
        <w:tc>
          <w:tcPr>
            <w:tcW w:w="1772" w:type="dxa"/>
            <w:vAlign w:val="bottom"/>
          </w:tcPr>
          <w:p w:rsidR="005F6ACC" w:rsidRPr="00E20360" w:rsidRDefault="00B839BF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-0.26</w:t>
            </w:r>
            <w:r w:rsidR="005F6ACC"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Northeast</w:t>
            </w:r>
          </w:p>
        </w:tc>
        <w:tc>
          <w:tcPr>
            <w:tcW w:w="1772" w:type="dxa"/>
            <w:vAlign w:val="bottom"/>
          </w:tcPr>
          <w:p w:rsidR="005F6ACC" w:rsidRPr="00E20360" w:rsidRDefault="00B839BF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-0.04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Northwest</w:t>
            </w:r>
          </w:p>
        </w:tc>
        <w:tc>
          <w:tcPr>
            <w:tcW w:w="1772" w:type="dxa"/>
            <w:vAlign w:val="bottom"/>
          </w:tcPr>
          <w:p w:rsidR="005F6ACC" w:rsidRPr="00E20360" w:rsidRDefault="00B839BF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-0.12</w:t>
            </w:r>
            <w:r w:rsidR="005F6ACC"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0.06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Yorkshire</w:t>
            </w:r>
          </w:p>
        </w:tc>
        <w:tc>
          <w:tcPr>
            <w:tcW w:w="1772" w:type="dxa"/>
            <w:vAlign w:val="bottom"/>
          </w:tcPr>
          <w:p w:rsidR="005F6ACC" w:rsidRPr="00E20360" w:rsidRDefault="00B839BF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-0.06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0.06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East Midlands</w:t>
            </w:r>
          </w:p>
        </w:tc>
        <w:tc>
          <w:tcPr>
            <w:tcW w:w="1772" w:type="dxa"/>
            <w:vAlign w:val="bottom"/>
          </w:tcPr>
          <w:p w:rsidR="005F6ACC" w:rsidRPr="00E20360" w:rsidRDefault="00B839BF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0.19</w:t>
            </w:r>
            <w:r w:rsidR="005F6ACC"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0.06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West Midlands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839B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</w:t>
            </w:r>
            <w:r w:rsidR="00B839B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0.06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Southwest</w:t>
            </w:r>
          </w:p>
        </w:tc>
        <w:tc>
          <w:tcPr>
            <w:tcW w:w="1772" w:type="dxa"/>
            <w:vAlign w:val="bottom"/>
          </w:tcPr>
          <w:p w:rsidR="005F6ACC" w:rsidRPr="00E20360" w:rsidRDefault="00B839BF" w:rsidP="00B839B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-0.09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0.06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East</w:t>
            </w:r>
          </w:p>
        </w:tc>
        <w:tc>
          <w:tcPr>
            <w:tcW w:w="1772" w:type="dxa"/>
            <w:vAlign w:val="bottom"/>
          </w:tcPr>
          <w:p w:rsidR="005F6ACC" w:rsidRPr="00E20360" w:rsidRDefault="00B839BF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0.21</w:t>
            </w:r>
            <w:r w:rsidR="005F6ACC"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0.06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London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839B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-0.0</w:t>
            </w:r>
            <w:r w:rsidR="00B839B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0.06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Southeast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Housing tenure</w:t>
            </w: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Council or Housing Association</w:t>
            </w:r>
          </w:p>
        </w:tc>
        <w:tc>
          <w:tcPr>
            <w:tcW w:w="1772" w:type="dxa"/>
            <w:vAlign w:val="bottom"/>
          </w:tcPr>
          <w:p w:rsidR="005F6ACC" w:rsidRPr="00E20360" w:rsidRDefault="00B839BF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0.19</w:t>
            </w:r>
            <w:r w:rsidR="005F6ACC"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Private rental</w:t>
            </w:r>
          </w:p>
        </w:tc>
        <w:tc>
          <w:tcPr>
            <w:tcW w:w="1772" w:type="dxa"/>
            <w:vAlign w:val="bottom"/>
          </w:tcPr>
          <w:p w:rsidR="005F6ACC" w:rsidRPr="00E20360" w:rsidRDefault="00B839BF" w:rsidP="00B839B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-0.08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1772" w:type="dxa"/>
            <w:vAlign w:val="bottom"/>
          </w:tcPr>
          <w:p w:rsidR="005F6ACC" w:rsidRPr="00E20360" w:rsidRDefault="00B839BF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-0.31</w:t>
            </w:r>
            <w:r w:rsidR="005F6ACC"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Mortgage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-0.06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Owner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Race</w:t>
            </w: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Black</w:t>
            </w:r>
          </w:p>
        </w:tc>
        <w:tc>
          <w:tcPr>
            <w:tcW w:w="1772" w:type="dxa"/>
            <w:vAlign w:val="bottom"/>
          </w:tcPr>
          <w:p w:rsidR="005F6ACC" w:rsidRPr="00E20360" w:rsidRDefault="00B839BF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-0.57</w:t>
            </w:r>
            <w:r w:rsidR="005F6ACC"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0.12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Asian (Indian sub-continent)</w:t>
            </w:r>
          </w:p>
        </w:tc>
        <w:tc>
          <w:tcPr>
            <w:tcW w:w="1772" w:type="dxa"/>
            <w:vAlign w:val="bottom"/>
          </w:tcPr>
          <w:p w:rsidR="005F6ACC" w:rsidRPr="00E20360" w:rsidRDefault="00B839BF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-0.44</w:t>
            </w:r>
            <w:r w:rsidR="005F6ACC"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0.11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Asian (other)</w:t>
            </w:r>
          </w:p>
        </w:tc>
        <w:tc>
          <w:tcPr>
            <w:tcW w:w="1772" w:type="dxa"/>
            <w:vAlign w:val="bottom"/>
          </w:tcPr>
          <w:p w:rsidR="005F6ACC" w:rsidRPr="00E20360" w:rsidRDefault="00B839BF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-0.23</w:t>
            </w:r>
            <w:r w:rsidR="005F6ACC"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0.14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Mixed or other</w:t>
            </w:r>
          </w:p>
        </w:tc>
        <w:tc>
          <w:tcPr>
            <w:tcW w:w="1772" w:type="dxa"/>
            <w:vAlign w:val="bottom"/>
          </w:tcPr>
          <w:p w:rsidR="005F6ACC" w:rsidRPr="00E20360" w:rsidRDefault="00B839BF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-0.12</w:t>
            </w:r>
            <w:r w:rsidR="005F6ACC"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0.09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White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Highest qualification</w:t>
            </w: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Higher degree</w:t>
            </w:r>
          </w:p>
        </w:tc>
        <w:tc>
          <w:tcPr>
            <w:tcW w:w="1772" w:type="dxa"/>
            <w:vAlign w:val="bottom"/>
          </w:tcPr>
          <w:p w:rsidR="005F6ACC" w:rsidRPr="00E20360" w:rsidRDefault="00B839BF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-1.63</w:t>
            </w:r>
            <w:r w:rsidR="005F6ACC"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0.08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Degree</w:t>
            </w:r>
          </w:p>
        </w:tc>
        <w:tc>
          <w:tcPr>
            <w:tcW w:w="1772" w:type="dxa"/>
            <w:vAlign w:val="bottom"/>
          </w:tcPr>
          <w:p w:rsidR="005F6ACC" w:rsidRPr="00E20360" w:rsidRDefault="00B839BF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-1.17</w:t>
            </w:r>
            <w:r w:rsidR="005F6ACC"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0.06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Some higher education</w:t>
            </w:r>
          </w:p>
        </w:tc>
        <w:tc>
          <w:tcPr>
            <w:tcW w:w="1772" w:type="dxa"/>
            <w:vAlign w:val="bottom"/>
          </w:tcPr>
          <w:p w:rsidR="005F6ACC" w:rsidRPr="00E20360" w:rsidRDefault="00B839BF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-0.76</w:t>
            </w:r>
            <w:r w:rsidR="005F6ACC"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A-Level</w:t>
            </w:r>
          </w:p>
        </w:tc>
        <w:tc>
          <w:tcPr>
            <w:tcW w:w="1772" w:type="dxa"/>
            <w:vAlign w:val="bottom"/>
          </w:tcPr>
          <w:p w:rsidR="005F6ACC" w:rsidRPr="00E20360" w:rsidRDefault="00B839BF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-0.66</w:t>
            </w:r>
            <w:r w:rsidR="005F6ACC"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0.06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O-Level</w:t>
            </w:r>
          </w:p>
        </w:tc>
        <w:tc>
          <w:tcPr>
            <w:tcW w:w="1772" w:type="dxa"/>
            <w:vAlign w:val="bottom"/>
          </w:tcPr>
          <w:p w:rsidR="005F6ACC" w:rsidRPr="00E20360" w:rsidRDefault="00B839BF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-0.21</w:t>
            </w:r>
            <w:r w:rsidR="005F6ACC"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0.06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CSE</w:t>
            </w:r>
          </w:p>
        </w:tc>
        <w:tc>
          <w:tcPr>
            <w:tcW w:w="1772" w:type="dxa"/>
            <w:vAlign w:val="bottom"/>
          </w:tcPr>
          <w:p w:rsidR="005F6ACC" w:rsidRPr="00E20360" w:rsidRDefault="00B839BF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-0.05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0.12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Apprenticeship</w:t>
            </w:r>
          </w:p>
        </w:tc>
        <w:tc>
          <w:tcPr>
            <w:tcW w:w="1772" w:type="dxa"/>
            <w:vAlign w:val="bottom"/>
          </w:tcPr>
          <w:p w:rsidR="005F6ACC" w:rsidRPr="00E20360" w:rsidRDefault="00B839BF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-0.16</w:t>
            </w:r>
            <w:r w:rsidR="005F6ACC"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 qualifications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Religion</w:t>
            </w: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None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-0.42*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Non-Christian</w:t>
            </w:r>
          </w:p>
        </w:tc>
        <w:tc>
          <w:tcPr>
            <w:tcW w:w="1772" w:type="dxa"/>
            <w:vAlign w:val="bottom"/>
          </w:tcPr>
          <w:p w:rsidR="005F6ACC" w:rsidRPr="00E20360" w:rsidRDefault="00B839BF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-0.24*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Presbyterian</w:t>
            </w:r>
          </w:p>
        </w:tc>
        <w:tc>
          <w:tcPr>
            <w:tcW w:w="1772" w:type="dxa"/>
            <w:vAlign w:val="bottom"/>
          </w:tcPr>
          <w:p w:rsidR="005F6ACC" w:rsidRPr="00E20360" w:rsidRDefault="00B839BF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-0.13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0.10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Non-conformist</w:t>
            </w:r>
          </w:p>
        </w:tc>
        <w:tc>
          <w:tcPr>
            <w:tcW w:w="1772" w:type="dxa"/>
            <w:vAlign w:val="bottom"/>
          </w:tcPr>
          <w:p w:rsidR="005F6ACC" w:rsidRPr="00E20360" w:rsidRDefault="00B839BF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-0.14*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0.06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Catholic</w:t>
            </w:r>
          </w:p>
        </w:tc>
        <w:tc>
          <w:tcPr>
            <w:tcW w:w="1772" w:type="dxa"/>
            <w:vAlign w:val="bottom"/>
          </w:tcPr>
          <w:p w:rsidR="005F6ACC" w:rsidRPr="00E20360" w:rsidRDefault="00B839BF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-0.30</w:t>
            </w:r>
            <w:r w:rsidR="005F6ACC"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0.06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Anglican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Gender</w:t>
            </w: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Woman</w:t>
            </w:r>
          </w:p>
        </w:tc>
        <w:tc>
          <w:tcPr>
            <w:tcW w:w="1772" w:type="dxa"/>
            <w:vAlign w:val="bottom"/>
          </w:tcPr>
          <w:p w:rsidR="005F6ACC" w:rsidRPr="00E20360" w:rsidRDefault="00B839BF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-0.06</w:t>
            </w:r>
            <w:r w:rsidR="005F6ACC"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Household income</w:t>
            </w: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Missing</w:t>
            </w:r>
          </w:p>
        </w:tc>
        <w:tc>
          <w:tcPr>
            <w:tcW w:w="1772" w:type="dxa"/>
            <w:vAlign w:val="bottom"/>
          </w:tcPr>
          <w:p w:rsidR="005F6ACC" w:rsidRPr="00E20360" w:rsidRDefault="00B839BF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0.38</w:t>
            </w:r>
            <w:r w:rsidR="005F6ACC"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Lowest quintile</w:t>
            </w:r>
          </w:p>
        </w:tc>
        <w:tc>
          <w:tcPr>
            <w:tcW w:w="1772" w:type="dxa"/>
            <w:vAlign w:val="bottom"/>
          </w:tcPr>
          <w:p w:rsidR="005F6ACC" w:rsidRPr="00E20360" w:rsidRDefault="00B839BF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0.27</w:t>
            </w:r>
            <w:r w:rsidR="005F6ACC"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0.06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E2036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nd</w:t>
            </w: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quintile</w:t>
            </w:r>
          </w:p>
        </w:tc>
        <w:tc>
          <w:tcPr>
            <w:tcW w:w="1772" w:type="dxa"/>
            <w:vAlign w:val="bottom"/>
          </w:tcPr>
          <w:p w:rsidR="005F6ACC" w:rsidRPr="00E20360" w:rsidRDefault="00B839BF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0.34</w:t>
            </w:r>
            <w:r w:rsidR="005F6ACC"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E2036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rd</w:t>
            </w: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quintile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0.31*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E2036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quintile</w:t>
            </w:r>
          </w:p>
        </w:tc>
        <w:tc>
          <w:tcPr>
            <w:tcW w:w="1772" w:type="dxa"/>
            <w:vAlign w:val="bottom"/>
          </w:tcPr>
          <w:p w:rsidR="005F6ACC" w:rsidRPr="00E20360" w:rsidRDefault="00B839BF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0.22</w:t>
            </w:r>
            <w:r w:rsidR="005F6ACC"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Highest quintile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Occupational class</w:t>
            </w: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Missing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-0.34*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0.06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Old middle class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-0.25*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New middle class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-0.43*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0.06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Junior middle class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-0.30*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0.06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Own account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-0.20*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0.08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Personal service</w:t>
            </w:r>
          </w:p>
        </w:tc>
        <w:tc>
          <w:tcPr>
            <w:tcW w:w="1772" w:type="dxa"/>
            <w:vAlign w:val="bottom"/>
          </w:tcPr>
          <w:p w:rsidR="005F6ACC" w:rsidRPr="00E20360" w:rsidRDefault="00B839BF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-0.45</w:t>
            </w:r>
            <w:r w:rsidR="005F6ACC"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0.15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Foremen</w:t>
            </w:r>
          </w:p>
        </w:tc>
        <w:tc>
          <w:tcPr>
            <w:tcW w:w="1772" w:type="dxa"/>
            <w:vAlign w:val="bottom"/>
          </w:tcPr>
          <w:p w:rsidR="005F6ACC" w:rsidRPr="00E20360" w:rsidRDefault="008D57EE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-0.20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0.10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Working class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3960AF" w:rsidRPr="00376310" w:rsidTr="00B378BE">
        <w:tc>
          <w:tcPr>
            <w:tcW w:w="1939" w:type="dxa"/>
          </w:tcPr>
          <w:p w:rsidR="003960AF" w:rsidRPr="00E20360" w:rsidRDefault="003960AF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3960AF" w:rsidRPr="00E20360" w:rsidRDefault="003960AF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</w:tcPr>
          <w:p w:rsidR="003960AF" w:rsidRPr="00E20360" w:rsidRDefault="003960AF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</w:tcPr>
          <w:p w:rsidR="003960AF" w:rsidRPr="00E20360" w:rsidRDefault="003960AF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960AF" w:rsidRPr="00376310" w:rsidTr="003960AF">
        <w:tc>
          <w:tcPr>
            <w:tcW w:w="1939" w:type="dxa"/>
          </w:tcPr>
          <w:p w:rsidR="003960AF" w:rsidRPr="00E20360" w:rsidRDefault="003960AF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Constant</w:t>
            </w:r>
          </w:p>
        </w:tc>
        <w:tc>
          <w:tcPr>
            <w:tcW w:w="3433" w:type="dxa"/>
          </w:tcPr>
          <w:p w:rsidR="003960AF" w:rsidRPr="00E20360" w:rsidRDefault="003960AF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</w:tcPr>
          <w:p w:rsidR="003960AF" w:rsidRPr="00E20360" w:rsidRDefault="003960AF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1.57</w:t>
            </w: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772" w:type="dxa"/>
          </w:tcPr>
          <w:p w:rsidR="003960AF" w:rsidRPr="00E20360" w:rsidRDefault="003960AF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0.12</w:t>
            </w:r>
          </w:p>
        </w:tc>
      </w:tr>
      <w:tr w:rsidR="003960AF" w:rsidRPr="00376310" w:rsidTr="00B378BE">
        <w:tc>
          <w:tcPr>
            <w:tcW w:w="1939" w:type="dxa"/>
          </w:tcPr>
          <w:p w:rsidR="003960AF" w:rsidRPr="00E20360" w:rsidRDefault="003960AF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3960AF" w:rsidRPr="00E20360" w:rsidRDefault="003960AF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</w:tcPr>
          <w:p w:rsidR="003960AF" w:rsidRPr="00E20360" w:rsidRDefault="003960AF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</w:tcPr>
          <w:p w:rsidR="003960AF" w:rsidRPr="00E20360" w:rsidRDefault="003960AF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960AF" w:rsidRPr="00376310" w:rsidTr="003960AF">
        <w:tc>
          <w:tcPr>
            <w:tcW w:w="5372" w:type="dxa"/>
            <w:gridSpan w:val="2"/>
          </w:tcPr>
          <w:p w:rsidR="003960AF" w:rsidRPr="00E20360" w:rsidRDefault="003960AF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Nagelkerke pseudo R</w:t>
            </w:r>
            <w:r w:rsidRPr="00E2036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772" w:type="dxa"/>
          </w:tcPr>
          <w:p w:rsidR="003960AF" w:rsidRPr="00E20360" w:rsidRDefault="008D57EE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0.21</w:t>
            </w:r>
          </w:p>
        </w:tc>
        <w:tc>
          <w:tcPr>
            <w:tcW w:w="1772" w:type="dxa"/>
          </w:tcPr>
          <w:p w:rsidR="003960AF" w:rsidRPr="00E20360" w:rsidRDefault="003960AF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5F6ACC" w:rsidRPr="00E20360" w:rsidRDefault="005F6ACC" w:rsidP="005F6A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5F6ACC" w:rsidRPr="00E20360" w:rsidRDefault="003960AF" w:rsidP="003960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20360">
        <w:rPr>
          <w:rFonts w:ascii="Times New Roman" w:hAnsi="Times New Roman" w:cs="Times New Roman"/>
          <w:sz w:val="20"/>
          <w:szCs w:val="20"/>
          <w:lang w:val="en-US"/>
        </w:rPr>
        <w:t xml:space="preserve">Note: * = p &lt; 0.05. </w:t>
      </w:r>
      <w:r>
        <w:rPr>
          <w:rFonts w:ascii="Times New Roman" w:hAnsi="Times New Roman" w:cs="Times New Roman"/>
          <w:sz w:val="20"/>
          <w:szCs w:val="20"/>
          <w:lang w:val="en-US"/>
        </w:rPr>
        <w:t>The data come from w</w:t>
      </w:r>
      <w:r w:rsidRPr="00E20360">
        <w:rPr>
          <w:rFonts w:ascii="Times New Roman" w:hAnsi="Times New Roman" w:cs="Times New Roman"/>
          <w:sz w:val="20"/>
          <w:szCs w:val="20"/>
          <w:lang w:val="en-US"/>
        </w:rPr>
        <w:t>ave 13 of the British Election Panel Study 2015-1</w:t>
      </w:r>
      <w:r>
        <w:rPr>
          <w:rFonts w:ascii="Times New Roman" w:hAnsi="Times New Roman" w:cs="Times New Roman"/>
          <w:sz w:val="20"/>
          <w:szCs w:val="20"/>
          <w:lang w:val="en-US"/>
        </w:rPr>
        <w:t>9 and have an unweighted N of</w:t>
      </w:r>
      <w:r w:rsidRPr="00E2036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F6ACC" w:rsidRPr="00E20360"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1A37AF">
        <w:rPr>
          <w:rFonts w:ascii="Times New Roman" w:hAnsi="Times New Roman" w:cs="Times New Roman"/>
          <w:sz w:val="20"/>
          <w:szCs w:val="20"/>
          <w:lang w:val="en-US"/>
        </w:rPr>
        <w:t>6,372</w:t>
      </w:r>
      <w:r w:rsidR="005F6ACC" w:rsidRPr="00E20360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</w:p>
    <w:p w:rsidR="005F6ACC" w:rsidRPr="00E20360" w:rsidRDefault="005F6ACC" w:rsidP="005F6AC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5F6ACC" w:rsidRPr="00E20360" w:rsidRDefault="005F6ACC" w:rsidP="005F6ACC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E20360">
        <w:rPr>
          <w:rFonts w:ascii="Times New Roman" w:hAnsi="Times New Roman" w:cs="Times New Roman"/>
          <w:sz w:val="20"/>
          <w:szCs w:val="20"/>
          <w:lang w:val="en-US"/>
        </w:rPr>
        <w:br w:type="page"/>
      </w:r>
    </w:p>
    <w:p w:rsidR="005F6ACC" w:rsidRPr="00E20360" w:rsidRDefault="005F6ACC" w:rsidP="005F6ACC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20360">
        <w:rPr>
          <w:rFonts w:ascii="Times New Roman" w:hAnsi="Times New Roman" w:cs="Times New Roman"/>
          <w:sz w:val="24"/>
          <w:szCs w:val="24"/>
          <w:lang w:val="en-US"/>
        </w:rPr>
        <w:lastRenderedPageBreak/>
        <w:t>Table A2b:</w:t>
      </w:r>
      <w:r w:rsidRPr="00E2036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65A44">
        <w:rPr>
          <w:rFonts w:ascii="Times New Roman" w:hAnsi="Times New Roman" w:cs="Times New Roman"/>
          <w:i/>
          <w:sz w:val="24"/>
          <w:szCs w:val="24"/>
          <w:lang w:val="en-US"/>
        </w:rPr>
        <w:t>Logistic regression predicting Conservative identity relative to Labour identity</w:t>
      </w:r>
      <w:r w:rsidRPr="00E203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2036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20360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</w:p>
    <w:tbl>
      <w:tblPr>
        <w:tblStyle w:val="TableGrid"/>
        <w:tblW w:w="8916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9"/>
        <w:gridCol w:w="3433"/>
        <w:gridCol w:w="1772"/>
        <w:gridCol w:w="1772"/>
      </w:tblGrid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 w:type="page"/>
            </w: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gridSpan w:val="2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Conservative identity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1772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Age-group</w:t>
            </w: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18-25</w:t>
            </w:r>
          </w:p>
        </w:tc>
        <w:tc>
          <w:tcPr>
            <w:tcW w:w="1772" w:type="dxa"/>
            <w:vAlign w:val="bottom"/>
          </w:tcPr>
          <w:p w:rsidR="005F6ACC" w:rsidRPr="00E20360" w:rsidRDefault="008D57EE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-1.81</w:t>
            </w:r>
            <w:r w:rsidR="005F6ACC"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8D57E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</w:t>
            </w:r>
            <w:r w:rsidR="008D57E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26-30</w:t>
            </w:r>
          </w:p>
        </w:tc>
        <w:tc>
          <w:tcPr>
            <w:tcW w:w="1772" w:type="dxa"/>
            <w:vAlign w:val="bottom"/>
          </w:tcPr>
          <w:p w:rsidR="005F6ACC" w:rsidRPr="00E20360" w:rsidRDefault="008D57EE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-1.15</w:t>
            </w:r>
            <w:r w:rsidR="005F6ACC"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0.14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31-35</w:t>
            </w:r>
          </w:p>
        </w:tc>
        <w:tc>
          <w:tcPr>
            <w:tcW w:w="1772" w:type="dxa"/>
            <w:vAlign w:val="bottom"/>
          </w:tcPr>
          <w:p w:rsidR="005F6ACC" w:rsidRPr="00E20360" w:rsidRDefault="008D57EE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-1.04</w:t>
            </w:r>
            <w:r w:rsidR="005F6ACC"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0.13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36-40</w:t>
            </w:r>
          </w:p>
        </w:tc>
        <w:tc>
          <w:tcPr>
            <w:tcW w:w="1772" w:type="dxa"/>
            <w:vAlign w:val="bottom"/>
          </w:tcPr>
          <w:p w:rsidR="005F6ACC" w:rsidRPr="00E20360" w:rsidRDefault="008D57EE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-0.86</w:t>
            </w:r>
            <w:r w:rsidR="005F6ACC"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0.12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41-45</w:t>
            </w:r>
          </w:p>
        </w:tc>
        <w:tc>
          <w:tcPr>
            <w:tcW w:w="1772" w:type="dxa"/>
            <w:vAlign w:val="bottom"/>
          </w:tcPr>
          <w:p w:rsidR="005F6ACC" w:rsidRPr="00E20360" w:rsidRDefault="008D57EE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-0.88</w:t>
            </w:r>
            <w:r w:rsidR="005F6ACC"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0.12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46-50</w:t>
            </w:r>
          </w:p>
        </w:tc>
        <w:tc>
          <w:tcPr>
            <w:tcW w:w="1772" w:type="dxa"/>
            <w:vAlign w:val="bottom"/>
          </w:tcPr>
          <w:p w:rsidR="005F6ACC" w:rsidRPr="00E20360" w:rsidRDefault="008D57EE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-0.85</w:t>
            </w:r>
            <w:r w:rsidR="005F6ACC"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0.11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51-55</w:t>
            </w:r>
          </w:p>
        </w:tc>
        <w:tc>
          <w:tcPr>
            <w:tcW w:w="1772" w:type="dxa"/>
            <w:vAlign w:val="bottom"/>
          </w:tcPr>
          <w:p w:rsidR="005F6ACC" w:rsidRPr="00E20360" w:rsidRDefault="008D57EE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-0.79</w:t>
            </w:r>
            <w:r w:rsidR="005F6ACC"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0.12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56-60</w:t>
            </w:r>
          </w:p>
        </w:tc>
        <w:tc>
          <w:tcPr>
            <w:tcW w:w="1772" w:type="dxa"/>
            <w:vAlign w:val="bottom"/>
          </w:tcPr>
          <w:p w:rsidR="005F6ACC" w:rsidRPr="00E20360" w:rsidRDefault="008D57EE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-0.66</w:t>
            </w:r>
            <w:r w:rsidR="005F6ACC"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0.11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61-65</w:t>
            </w:r>
          </w:p>
        </w:tc>
        <w:tc>
          <w:tcPr>
            <w:tcW w:w="1772" w:type="dxa"/>
            <w:vAlign w:val="bottom"/>
          </w:tcPr>
          <w:p w:rsidR="005F6ACC" w:rsidRPr="00E20360" w:rsidRDefault="008D57EE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-0.58</w:t>
            </w:r>
            <w:r w:rsidR="005F6ACC"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0.11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66-70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-0.32*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0.11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71-75</w:t>
            </w:r>
          </w:p>
        </w:tc>
        <w:tc>
          <w:tcPr>
            <w:tcW w:w="1772" w:type="dxa"/>
            <w:vAlign w:val="bottom"/>
          </w:tcPr>
          <w:p w:rsidR="005F6ACC" w:rsidRPr="00E20360" w:rsidRDefault="008D57EE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-0.08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0.12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76+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Region</w:t>
            </w: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Scotland</w:t>
            </w:r>
          </w:p>
        </w:tc>
        <w:tc>
          <w:tcPr>
            <w:tcW w:w="1772" w:type="dxa"/>
            <w:vAlign w:val="bottom"/>
          </w:tcPr>
          <w:p w:rsidR="005F6ACC" w:rsidRPr="00E20360" w:rsidRDefault="008D57EE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-0.81</w:t>
            </w:r>
            <w:r w:rsidR="005F6ACC"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772" w:type="dxa"/>
            <w:vAlign w:val="bottom"/>
          </w:tcPr>
          <w:p w:rsidR="005F6ACC" w:rsidRPr="00E20360" w:rsidRDefault="008D57EE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0.10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Wales</w:t>
            </w:r>
          </w:p>
        </w:tc>
        <w:tc>
          <w:tcPr>
            <w:tcW w:w="1772" w:type="dxa"/>
            <w:vAlign w:val="bottom"/>
          </w:tcPr>
          <w:p w:rsidR="005F6ACC" w:rsidRPr="00E20360" w:rsidRDefault="008D57EE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-1.13</w:t>
            </w:r>
            <w:r w:rsidR="005F6ACC"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772" w:type="dxa"/>
            <w:vAlign w:val="bottom"/>
          </w:tcPr>
          <w:p w:rsidR="005F6ACC" w:rsidRPr="00E20360" w:rsidRDefault="008D57EE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0.10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Northeast</w:t>
            </w:r>
          </w:p>
        </w:tc>
        <w:tc>
          <w:tcPr>
            <w:tcW w:w="1772" w:type="dxa"/>
            <w:vAlign w:val="bottom"/>
          </w:tcPr>
          <w:p w:rsidR="005F6ACC" w:rsidRPr="00E20360" w:rsidRDefault="008D57EE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-1.40</w:t>
            </w:r>
            <w:r w:rsidR="005F6ACC"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772" w:type="dxa"/>
            <w:vAlign w:val="bottom"/>
          </w:tcPr>
          <w:p w:rsidR="005F6ACC" w:rsidRPr="00E20360" w:rsidRDefault="008D57EE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0.10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Northwest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-1.07*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Yorkshire</w:t>
            </w:r>
          </w:p>
        </w:tc>
        <w:tc>
          <w:tcPr>
            <w:tcW w:w="1772" w:type="dxa"/>
            <w:vAlign w:val="bottom"/>
          </w:tcPr>
          <w:p w:rsidR="005F6ACC" w:rsidRPr="00E20360" w:rsidRDefault="008D57EE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-1.23</w:t>
            </w:r>
            <w:r w:rsidR="005F6ACC"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0.08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East Midlands</w:t>
            </w:r>
          </w:p>
        </w:tc>
        <w:tc>
          <w:tcPr>
            <w:tcW w:w="1772" w:type="dxa"/>
            <w:vAlign w:val="bottom"/>
          </w:tcPr>
          <w:p w:rsidR="005F6ACC" w:rsidRPr="00E20360" w:rsidRDefault="008D57EE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-0.36</w:t>
            </w:r>
            <w:r w:rsidR="005F6ACC"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0.08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West Midlands</w:t>
            </w:r>
          </w:p>
        </w:tc>
        <w:tc>
          <w:tcPr>
            <w:tcW w:w="1772" w:type="dxa"/>
            <w:vAlign w:val="bottom"/>
          </w:tcPr>
          <w:p w:rsidR="005F6ACC" w:rsidRPr="00E20360" w:rsidRDefault="008D57EE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-0.62</w:t>
            </w:r>
            <w:r w:rsidR="005F6ACC"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0.08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Southwest</w:t>
            </w:r>
          </w:p>
        </w:tc>
        <w:tc>
          <w:tcPr>
            <w:tcW w:w="1772" w:type="dxa"/>
            <w:vAlign w:val="bottom"/>
          </w:tcPr>
          <w:p w:rsidR="005F6ACC" w:rsidRPr="00E20360" w:rsidRDefault="008D57EE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-0.20</w:t>
            </w:r>
            <w:r w:rsidR="005F6ACC"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0.08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East</w:t>
            </w:r>
          </w:p>
        </w:tc>
        <w:tc>
          <w:tcPr>
            <w:tcW w:w="1772" w:type="dxa"/>
            <w:vAlign w:val="bottom"/>
          </w:tcPr>
          <w:p w:rsidR="005F6ACC" w:rsidRPr="00E20360" w:rsidRDefault="008D57EE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-0.16</w:t>
            </w:r>
          </w:p>
        </w:tc>
        <w:tc>
          <w:tcPr>
            <w:tcW w:w="1772" w:type="dxa"/>
            <w:vAlign w:val="bottom"/>
          </w:tcPr>
          <w:p w:rsidR="005F6ACC" w:rsidRPr="00E20360" w:rsidRDefault="008D57EE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0.08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London</w:t>
            </w:r>
          </w:p>
        </w:tc>
        <w:tc>
          <w:tcPr>
            <w:tcW w:w="1772" w:type="dxa"/>
            <w:vAlign w:val="bottom"/>
          </w:tcPr>
          <w:p w:rsidR="005F6ACC" w:rsidRPr="00E20360" w:rsidRDefault="008D57EE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-0.58</w:t>
            </w:r>
            <w:r w:rsidR="005F6ACC"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Southeast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Housing tenure</w:t>
            </w: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Council or Housing Association</w:t>
            </w:r>
          </w:p>
        </w:tc>
        <w:tc>
          <w:tcPr>
            <w:tcW w:w="1772" w:type="dxa"/>
            <w:vAlign w:val="bottom"/>
          </w:tcPr>
          <w:p w:rsidR="005F6ACC" w:rsidRPr="00E20360" w:rsidRDefault="008D57EE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-1.17</w:t>
            </w:r>
            <w:r w:rsidR="005F6ACC"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Private rental</w:t>
            </w:r>
          </w:p>
        </w:tc>
        <w:tc>
          <w:tcPr>
            <w:tcW w:w="1772" w:type="dxa"/>
            <w:vAlign w:val="bottom"/>
          </w:tcPr>
          <w:p w:rsidR="005F6ACC" w:rsidRPr="00E20360" w:rsidRDefault="008D57EE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-0.43</w:t>
            </w:r>
            <w:r w:rsidR="005F6ACC"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772" w:type="dxa"/>
            <w:vAlign w:val="bottom"/>
          </w:tcPr>
          <w:p w:rsidR="005F6ACC" w:rsidRPr="00E20360" w:rsidRDefault="001A37AF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1772" w:type="dxa"/>
            <w:vAlign w:val="bottom"/>
          </w:tcPr>
          <w:p w:rsidR="005F6ACC" w:rsidRPr="00E20360" w:rsidRDefault="008D57EE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-0.41</w:t>
            </w:r>
            <w:r w:rsidR="005F6ACC"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0.10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Mortgage</w:t>
            </w:r>
          </w:p>
        </w:tc>
        <w:tc>
          <w:tcPr>
            <w:tcW w:w="1772" w:type="dxa"/>
            <w:vAlign w:val="bottom"/>
          </w:tcPr>
          <w:p w:rsidR="005F6ACC" w:rsidRPr="00E20360" w:rsidRDefault="008D57EE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-0.19</w:t>
            </w:r>
            <w:r w:rsidR="005F6ACC"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Owner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Race</w:t>
            </w: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Black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1A37A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-1.</w:t>
            </w:r>
            <w:r w:rsidR="001A37A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94</w:t>
            </w: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="001A37A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.21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Asian (Indian sub-continent)</w:t>
            </w:r>
          </w:p>
        </w:tc>
        <w:tc>
          <w:tcPr>
            <w:tcW w:w="1772" w:type="dxa"/>
            <w:vAlign w:val="bottom"/>
          </w:tcPr>
          <w:p w:rsidR="005F6ACC" w:rsidRPr="00E20360" w:rsidRDefault="001A37AF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-1.02</w:t>
            </w:r>
            <w:r w:rsidR="005F6ACC"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772" w:type="dxa"/>
            <w:vAlign w:val="bottom"/>
          </w:tcPr>
          <w:p w:rsidR="005F6ACC" w:rsidRPr="00E20360" w:rsidRDefault="001A37AF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0.15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Asian (other)</w:t>
            </w:r>
          </w:p>
        </w:tc>
        <w:tc>
          <w:tcPr>
            <w:tcW w:w="1772" w:type="dxa"/>
            <w:vAlign w:val="bottom"/>
          </w:tcPr>
          <w:p w:rsidR="005F6ACC" w:rsidRPr="00E20360" w:rsidRDefault="001A37AF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0.20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0.18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Mixed or other</w:t>
            </w:r>
          </w:p>
        </w:tc>
        <w:tc>
          <w:tcPr>
            <w:tcW w:w="1772" w:type="dxa"/>
            <w:vAlign w:val="bottom"/>
          </w:tcPr>
          <w:p w:rsidR="005F6ACC" w:rsidRPr="00E20360" w:rsidRDefault="001A37AF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-0.62</w:t>
            </w:r>
            <w:r w:rsidR="005F6ACC"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772" w:type="dxa"/>
            <w:vAlign w:val="bottom"/>
          </w:tcPr>
          <w:p w:rsidR="005F6ACC" w:rsidRPr="00E20360" w:rsidRDefault="001A37AF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0.12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White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Highest qualification</w:t>
            </w: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Higher degree</w:t>
            </w:r>
          </w:p>
        </w:tc>
        <w:tc>
          <w:tcPr>
            <w:tcW w:w="1772" w:type="dxa"/>
            <w:vAlign w:val="bottom"/>
          </w:tcPr>
          <w:p w:rsidR="005F6ACC" w:rsidRPr="00E20360" w:rsidRDefault="001A37AF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-0.13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0.10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Degree</w:t>
            </w:r>
          </w:p>
        </w:tc>
        <w:tc>
          <w:tcPr>
            <w:tcW w:w="1772" w:type="dxa"/>
            <w:vAlign w:val="bottom"/>
          </w:tcPr>
          <w:p w:rsidR="005F6ACC" w:rsidRPr="00E20360" w:rsidRDefault="001A37AF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0.27</w:t>
            </w:r>
            <w:r w:rsidR="005F6ACC"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0.08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Some higher education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0.21*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0.09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A-Level</w:t>
            </w:r>
          </w:p>
        </w:tc>
        <w:tc>
          <w:tcPr>
            <w:tcW w:w="1772" w:type="dxa"/>
            <w:vAlign w:val="bottom"/>
          </w:tcPr>
          <w:p w:rsidR="005F6ACC" w:rsidRPr="00E20360" w:rsidRDefault="001A37AF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0.43</w:t>
            </w:r>
            <w:r w:rsidR="005F6ACC"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0.08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O-Level</w:t>
            </w:r>
          </w:p>
        </w:tc>
        <w:tc>
          <w:tcPr>
            <w:tcW w:w="1772" w:type="dxa"/>
            <w:vAlign w:val="bottom"/>
          </w:tcPr>
          <w:p w:rsidR="005F6ACC" w:rsidRPr="00E20360" w:rsidRDefault="001A37AF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0.42</w:t>
            </w:r>
            <w:r w:rsidR="005F6ACC"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0.08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CSE</w:t>
            </w:r>
          </w:p>
        </w:tc>
        <w:tc>
          <w:tcPr>
            <w:tcW w:w="1772" w:type="dxa"/>
            <w:vAlign w:val="bottom"/>
          </w:tcPr>
          <w:p w:rsidR="005F6ACC" w:rsidRPr="00E20360" w:rsidRDefault="001A37AF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0.26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0.14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Apprenticeship</w:t>
            </w:r>
          </w:p>
        </w:tc>
        <w:tc>
          <w:tcPr>
            <w:tcW w:w="1772" w:type="dxa"/>
            <w:vAlign w:val="bottom"/>
          </w:tcPr>
          <w:p w:rsidR="005F6ACC" w:rsidRPr="00E20360" w:rsidRDefault="001A37AF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0.38</w:t>
            </w:r>
            <w:r w:rsidR="005F6ACC"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0.09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 qualifications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Religion</w:t>
            </w: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None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-0.83*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Non-Christian</w:t>
            </w:r>
          </w:p>
        </w:tc>
        <w:tc>
          <w:tcPr>
            <w:tcW w:w="1772" w:type="dxa"/>
            <w:vAlign w:val="bottom"/>
          </w:tcPr>
          <w:p w:rsidR="005F6ACC" w:rsidRPr="00E20360" w:rsidRDefault="001A37AF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-0.53</w:t>
            </w:r>
            <w:r w:rsidR="005F6ACC"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0.10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Presbyterian</w:t>
            </w:r>
          </w:p>
        </w:tc>
        <w:tc>
          <w:tcPr>
            <w:tcW w:w="1772" w:type="dxa"/>
            <w:vAlign w:val="bottom"/>
          </w:tcPr>
          <w:p w:rsidR="005F6ACC" w:rsidRPr="00E20360" w:rsidRDefault="001A37AF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-0.23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0.14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Non-conformist</w:t>
            </w:r>
          </w:p>
        </w:tc>
        <w:tc>
          <w:tcPr>
            <w:tcW w:w="1772" w:type="dxa"/>
            <w:vAlign w:val="bottom"/>
          </w:tcPr>
          <w:p w:rsidR="005F6ACC" w:rsidRPr="00E20360" w:rsidRDefault="001A37AF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-0.21</w:t>
            </w:r>
            <w:r w:rsidR="005F6ACC"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0.08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Catholic</w:t>
            </w:r>
          </w:p>
        </w:tc>
        <w:tc>
          <w:tcPr>
            <w:tcW w:w="1772" w:type="dxa"/>
            <w:vAlign w:val="bottom"/>
          </w:tcPr>
          <w:p w:rsidR="005F6ACC" w:rsidRPr="00E20360" w:rsidRDefault="001A37AF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-0.58</w:t>
            </w:r>
            <w:r w:rsidR="005F6ACC"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Anglican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Gender</w:t>
            </w: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Woman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1A37A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</w:t>
            </w:r>
            <w:r w:rsidR="001A37A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</w:t>
            </w: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Household income</w:t>
            </w: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Missing</w:t>
            </w:r>
          </w:p>
        </w:tc>
        <w:tc>
          <w:tcPr>
            <w:tcW w:w="1772" w:type="dxa"/>
            <w:vAlign w:val="bottom"/>
          </w:tcPr>
          <w:p w:rsidR="005F6ACC" w:rsidRPr="00E20360" w:rsidRDefault="001A37AF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-0.24</w:t>
            </w:r>
            <w:r w:rsidR="005F6ACC"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0.06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Lowest quintile</w:t>
            </w:r>
          </w:p>
        </w:tc>
        <w:tc>
          <w:tcPr>
            <w:tcW w:w="1772" w:type="dxa"/>
            <w:vAlign w:val="bottom"/>
          </w:tcPr>
          <w:p w:rsidR="005F6ACC" w:rsidRPr="00E20360" w:rsidRDefault="001A37AF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-0.77</w:t>
            </w:r>
            <w:r w:rsidR="005F6ACC"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E2036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nd</w:t>
            </w: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quintile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-0.72*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E2036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rd</w:t>
            </w: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quintile</w:t>
            </w:r>
          </w:p>
        </w:tc>
        <w:tc>
          <w:tcPr>
            <w:tcW w:w="1772" w:type="dxa"/>
            <w:vAlign w:val="bottom"/>
          </w:tcPr>
          <w:p w:rsidR="005F6ACC" w:rsidRPr="00E20360" w:rsidRDefault="001A37AF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-0.40</w:t>
            </w:r>
            <w:r w:rsidR="005F6ACC"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E2036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quintile</w:t>
            </w:r>
          </w:p>
        </w:tc>
        <w:tc>
          <w:tcPr>
            <w:tcW w:w="1772" w:type="dxa"/>
            <w:vAlign w:val="bottom"/>
          </w:tcPr>
          <w:p w:rsidR="005F6ACC" w:rsidRPr="00E20360" w:rsidRDefault="001A37AF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-0.34</w:t>
            </w:r>
            <w:r w:rsidR="005F6ACC"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0.06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Highest quintile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Occupational class</w:t>
            </w: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Missing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0.38*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0.07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Old middle class</w:t>
            </w:r>
          </w:p>
        </w:tc>
        <w:tc>
          <w:tcPr>
            <w:tcW w:w="1772" w:type="dxa"/>
            <w:vAlign w:val="bottom"/>
          </w:tcPr>
          <w:p w:rsidR="005F6ACC" w:rsidRPr="00E20360" w:rsidRDefault="001A37AF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0.74</w:t>
            </w:r>
            <w:r w:rsidR="005F6ACC"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0.09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New middle class</w:t>
            </w:r>
          </w:p>
        </w:tc>
        <w:tc>
          <w:tcPr>
            <w:tcW w:w="1772" w:type="dxa"/>
            <w:vAlign w:val="bottom"/>
          </w:tcPr>
          <w:p w:rsidR="005F6ACC" w:rsidRPr="00E20360" w:rsidRDefault="001A37AF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0.24</w:t>
            </w:r>
            <w:r w:rsidR="005F6ACC"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0.08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Junior middle class</w:t>
            </w:r>
          </w:p>
        </w:tc>
        <w:tc>
          <w:tcPr>
            <w:tcW w:w="1772" w:type="dxa"/>
            <w:vAlign w:val="bottom"/>
          </w:tcPr>
          <w:p w:rsidR="005F6ACC" w:rsidRPr="00E20360" w:rsidRDefault="001A37AF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0.30</w:t>
            </w:r>
            <w:r w:rsidR="005F6ACC"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0.08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Own account</w:t>
            </w:r>
          </w:p>
        </w:tc>
        <w:tc>
          <w:tcPr>
            <w:tcW w:w="1772" w:type="dxa"/>
            <w:vAlign w:val="bottom"/>
          </w:tcPr>
          <w:p w:rsidR="005F6ACC" w:rsidRPr="00E20360" w:rsidRDefault="001A37AF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0.70</w:t>
            </w:r>
            <w:r w:rsidR="005F6ACC"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0.10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Personal service</w:t>
            </w:r>
          </w:p>
        </w:tc>
        <w:tc>
          <w:tcPr>
            <w:tcW w:w="1772" w:type="dxa"/>
            <w:vAlign w:val="bottom"/>
          </w:tcPr>
          <w:p w:rsidR="005F6ACC" w:rsidRPr="00E20360" w:rsidRDefault="001A37AF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0.37</w:t>
            </w:r>
          </w:p>
        </w:tc>
        <w:tc>
          <w:tcPr>
            <w:tcW w:w="1772" w:type="dxa"/>
            <w:vAlign w:val="bottom"/>
          </w:tcPr>
          <w:p w:rsidR="005F6ACC" w:rsidRPr="00E20360" w:rsidRDefault="001A37AF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0.22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Foremen</w:t>
            </w:r>
          </w:p>
        </w:tc>
        <w:tc>
          <w:tcPr>
            <w:tcW w:w="1772" w:type="dxa"/>
            <w:vAlign w:val="bottom"/>
          </w:tcPr>
          <w:p w:rsidR="005F6ACC" w:rsidRPr="00E20360" w:rsidRDefault="001A37AF" w:rsidP="001A37A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0.23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0.13</w:t>
            </w:r>
          </w:p>
        </w:tc>
      </w:tr>
      <w:tr w:rsidR="005F6ACC" w:rsidRPr="00376310" w:rsidTr="00B378BE">
        <w:tc>
          <w:tcPr>
            <w:tcW w:w="1939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Working class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772" w:type="dxa"/>
            <w:vAlign w:val="bottom"/>
          </w:tcPr>
          <w:p w:rsidR="005F6ACC" w:rsidRPr="00E20360" w:rsidRDefault="005F6ACC" w:rsidP="00B378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6B43C5" w:rsidRPr="00376310" w:rsidTr="00B378BE">
        <w:tc>
          <w:tcPr>
            <w:tcW w:w="1939" w:type="dxa"/>
          </w:tcPr>
          <w:p w:rsidR="006B43C5" w:rsidRPr="00E20360" w:rsidRDefault="006B43C5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6B43C5" w:rsidRPr="00E20360" w:rsidRDefault="006B43C5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</w:tcPr>
          <w:p w:rsidR="006B43C5" w:rsidRPr="00E20360" w:rsidRDefault="006B43C5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</w:tcPr>
          <w:p w:rsidR="006B43C5" w:rsidRPr="00E20360" w:rsidRDefault="006B43C5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B43C5" w:rsidRPr="00376310" w:rsidTr="003960AF">
        <w:tc>
          <w:tcPr>
            <w:tcW w:w="1939" w:type="dxa"/>
          </w:tcPr>
          <w:p w:rsidR="006B43C5" w:rsidRPr="00E20360" w:rsidRDefault="006B43C5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Constant</w:t>
            </w:r>
          </w:p>
        </w:tc>
        <w:tc>
          <w:tcPr>
            <w:tcW w:w="3433" w:type="dxa"/>
          </w:tcPr>
          <w:p w:rsidR="006B43C5" w:rsidRPr="00E20360" w:rsidRDefault="006B43C5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</w:tcPr>
          <w:p w:rsidR="006B43C5" w:rsidRPr="00E20360" w:rsidRDefault="008D57EE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1.96</w:t>
            </w:r>
            <w:r w:rsidR="006B43C5"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772" w:type="dxa"/>
          </w:tcPr>
          <w:p w:rsidR="006B43C5" w:rsidRPr="00E20360" w:rsidRDefault="006B43C5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0.14</w:t>
            </w:r>
          </w:p>
        </w:tc>
      </w:tr>
      <w:tr w:rsidR="006B43C5" w:rsidRPr="00376310" w:rsidTr="00B378BE">
        <w:tc>
          <w:tcPr>
            <w:tcW w:w="1939" w:type="dxa"/>
          </w:tcPr>
          <w:p w:rsidR="006B43C5" w:rsidRPr="00E20360" w:rsidRDefault="006B43C5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6B43C5" w:rsidRPr="00E20360" w:rsidRDefault="006B43C5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</w:tcPr>
          <w:p w:rsidR="006B43C5" w:rsidRPr="00E20360" w:rsidRDefault="006B43C5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</w:tcPr>
          <w:p w:rsidR="006B43C5" w:rsidRPr="00E20360" w:rsidRDefault="006B43C5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B43C5" w:rsidRPr="00376310" w:rsidTr="003960AF">
        <w:tc>
          <w:tcPr>
            <w:tcW w:w="5372" w:type="dxa"/>
            <w:gridSpan w:val="2"/>
          </w:tcPr>
          <w:p w:rsidR="006B43C5" w:rsidRPr="00E20360" w:rsidRDefault="006B43C5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Nagelkerke</w:t>
            </w:r>
            <w:proofErr w:type="spellEnd"/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pseudo R</w:t>
            </w:r>
            <w:r w:rsidRPr="00E2036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772" w:type="dxa"/>
          </w:tcPr>
          <w:p w:rsidR="006B43C5" w:rsidRPr="00E20360" w:rsidRDefault="006B43C5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0.27</w:t>
            </w:r>
          </w:p>
        </w:tc>
        <w:tc>
          <w:tcPr>
            <w:tcW w:w="1772" w:type="dxa"/>
          </w:tcPr>
          <w:p w:rsidR="006B43C5" w:rsidRPr="00E20360" w:rsidRDefault="006B43C5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5F6ACC" w:rsidRPr="00E20360" w:rsidRDefault="005F6ACC" w:rsidP="005F6A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5F6ACC" w:rsidRPr="00E20360" w:rsidRDefault="006B43C5" w:rsidP="005F6A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20360">
        <w:rPr>
          <w:rFonts w:ascii="Times New Roman" w:hAnsi="Times New Roman" w:cs="Times New Roman"/>
          <w:sz w:val="20"/>
          <w:szCs w:val="20"/>
          <w:lang w:val="en-US"/>
        </w:rPr>
        <w:t xml:space="preserve">Note: * = p &lt; 0.05. </w:t>
      </w:r>
      <w:r>
        <w:rPr>
          <w:rFonts w:ascii="Times New Roman" w:hAnsi="Times New Roman" w:cs="Times New Roman"/>
          <w:sz w:val="20"/>
          <w:szCs w:val="20"/>
          <w:lang w:val="en-US"/>
        </w:rPr>
        <w:t>The data come from w</w:t>
      </w:r>
      <w:r w:rsidRPr="00E20360">
        <w:rPr>
          <w:rFonts w:ascii="Times New Roman" w:hAnsi="Times New Roman" w:cs="Times New Roman"/>
          <w:sz w:val="20"/>
          <w:szCs w:val="20"/>
          <w:lang w:val="en-US"/>
        </w:rPr>
        <w:t>ave 13 of the British Election Panel Study 2015-1</w:t>
      </w:r>
      <w:r>
        <w:rPr>
          <w:rFonts w:ascii="Times New Roman" w:hAnsi="Times New Roman" w:cs="Times New Roman"/>
          <w:sz w:val="20"/>
          <w:szCs w:val="20"/>
          <w:lang w:val="en-US"/>
        </w:rPr>
        <w:t>9 and have an unweighted N of</w:t>
      </w:r>
      <w:r w:rsidR="005F6ACC" w:rsidRPr="00E20360">
        <w:rPr>
          <w:rFonts w:ascii="Times New Roman" w:hAnsi="Times New Roman" w:cs="Times New Roman"/>
          <w:sz w:val="20"/>
          <w:szCs w:val="20"/>
          <w:lang w:val="en-US"/>
        </w:rPr>
        <w:t xml:space="preserve"> 17,</w:t>
      </w:r>
      <w:r w:rsidR="001A37AF">
        <w:rPr>
          <w:rFonts w:ascii="Times New Roman" w:hAnsi="Times New Roman" w:cs="Times New Roman"/>
          <w:sz w:val="20"/>
          <w:szCs w:val="20"/>
          <w:lang w:val="en-US"/>
        </w:rPr>
        <w:t>040</w:t>
      </w:r>
      <w:r w:rsidR="005F6ACC" w:rsidRPr="00E20360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</w:p>
    <w:p w:rsidR="005F6ACC" w:rsidRPr="00E20360" w:rsidRDefault="005F6ACC" w:rsidP="005F6AC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5F6ACC" w:rsidRPr="00E20360" w:rsidRDefault="005F6ACC" w:rsidP="005F6AC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691F6C" w:rsidRDefault="00691F6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E61821" w:rsidRDefault="00691F6C" w:rsidP="00691F6C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0360">
        <w:rPr>
          <w:rFonts w:ascii="Times New Roman" w:hAnsi="Times New Roman" w:cs="Times New Roman"/>
          <w:sz w:val="24"/>
          <w:szCs w:val="24"/>
          <w:lang w:val="en-US"/>
        </w:rPr>
        <w:lastRenderedPageBreak/>
        <w:t>Table A2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20360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E2036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65A44">
        <w:rPr>
          <w:rFonts w:ascii="Times New Roman" w:hAnsi="Times New Roman" w:cs="Times New Roman"/>
          <w:i/>
          <w:sz w:val="24"/>
          <w:szCs w:val="24"/>
          <w:lang w:val="en-US"/>
        </w:rPr>
        <w:t>Logistic regression predicting Leave identity relative to Remain identity</w:t>
      </w:r>
    </w:p>
    <w:p w:rsidR="00691F6C" w:rsidRPr="00E20360" w:rsidRDefault="00691F6C" w:rsidP="00691F6C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203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2036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20360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</w:p>
    <w:tbl>
      <w:tblPr>
        <w:tblStyle w:val="TableGrid"/>
        <w:tblW w:w="8916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9"/>
        <w:gridCol w:w="3433"/>
        <w:gridCol w:w="1772"/>
        <w:gridCol w:w="1772"/>
      </w:tblGrid>
      <w:tr w:rsidR="00691F6C" w:rsidRPr="00376310" w:rsidTr="003960AF">
        <w:tc>
          <w:tcPr>
            <w:tcW w:w="1939" w:type="dxa"/>
          </w:tcPr>
          <w:p w:rsidR="00691F6C" w:rsidRPr="00E20360" w:rsidRDefault="00691F6C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 w:type="page"/>
            </w:r>
          </w:p>
        </w:tc>
        <w:tc>
          <w:tcPr>
            <w:tcW w:w="3433" w:type="dxa"/>
          </w:tcPr>
          <w:p w:rsidR="00691F6C" w:rsidRPr="00E20360" w:rsidRDefault="00691F6C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</w:tcPr>
          <w:p w:rsidR="00691F6C" w:rsidRPr="00E20360" w:rsidRDefault="00691F6C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Leaver identity</w:t>
            </w:r>
          </w:p>
        </w:tc>
        <w:tc>
          <w:tcPr>
            <w:tcW w:w="1772" w:type="dxa"/>
          </w:tcPr>
          <w:p w:rsidR="00691F6C" w:rsidRPr="00E20360" w:rsidRDefault="00691F6C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91F6C" w:rsidRPr="00376310" w:rsidTr="003960AF">
        <w:tc>
          <w:tcPr>
            <w:tcW w:w="1939" w:type="dxa"/>
          </w:tcPr>
          <w:p w:rsidR="00691F6C" w:rsidRPr="00E20360" w:rsidRDefault="00691F6C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691F6C" w:rsidRPr="00E20360" w:rsidRDefault="00691F6C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</w:tcPr>
          <w:p w:rsidR="00691F6C" w:rsidRPr="00E20360" w:rsidRDefault="00691F6C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1772" w:type="dxa"/>
          </w:tcPr>
          <w:p w:rsidR="00691F6C" w:rsidRPr="00E20360" w:rsidRDefault="00691F6C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</w:t>
            </w:r>
          </w:p>
        </w:tc>
      </w:tr>
      <w:tr w:rsidR="00691F6C" w:rsidRPr="00376310" w:rsidTr="003960AF">
        <w:tc>
          <w:tcPr>
            <w:tcW w:w="1939" w:type="dxa"/>
          </w:tcPr>
          <w:p w:rsidR="00691F6C" w:rsidRPr="00E20360" w:rsidRDefault="00691F6C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691F6C" w:rsidRPr="00E20360" w:rsidRDefault="00691F6C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vAlign w:val="bottom"/>
          </w:tcPr>
          <w:p w:rsidR="00691F6C" w:rsidRPr="00E20360" w:rsidRDefault="00691F6C" w:rsidP="003960A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vAlign w:val="bottom"/>
          </w:tcPr>
          <w:p w:rsidR="00691F6C" w:rsidRPr="00E20360" w:rsidRDefault="00691F6C" w:rsidP="003960A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691F6C" w:rsidRPr="00376310" w:rsidTr="003960AF">
        <w:tc>
          <w:tcPr>
            <w:tcW w:w="1939" w:type="dxa"/>
          </w:tcPr>
          <w:p w:rsidR="00691F6C" w:rsidRPr="00E20360" w:rsidRDefault="00691F6C" w:rsidP="00691F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Age</w:t>
            </w:r>
          </w:p>
        </w:tc>
        <w:tc>
          <w:tcPr>
            <w:tcW w:w="3433" w:type="dxa"/>
          </w:tcPr>
          <w:p w:rsidR="00691F6C" w:rsidRPr="00E20360" w:rsidRDefault="00691F6C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vAlign w:val="bottom"/>
          </w:tcPr>
          <w:p w:rsidR="00691F6C" w:rsidRPr="00E20360" w:rsidRDefault="00124098" w:rsidP="003960A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0.02*</w:t>
            </w:r>
          </w:p>
        </w:tc>
        <w:tc>
          <w:tcPr>
            <w:tcW w:w="1772" w:type="dxa"/>
            <w:vAlign w:val="bottom"/>
          </w:tcPr>
          <w:p w:rsidR="00691F6C" w:rsidRPr="00E20360" w:rsidRDefault="00691F6C" w:rsidP="0012409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</w:t>
            </w:r>
            <w:r w:rsidR="0012409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01</w:t>
            </w:r>
          </w:p>
        </w:tc>
      </w:tr>
      <w:tr w:rsidR="00E61821" w:rsidRPr="00376310" w:rsidTr="003960AF">
        <w:tc>
          <w:tcPr>
            <w:tcW w:w="1939" w:type="dxa"/>
          </w:tcPr>
          <w:p w:rsidR="00E61821" w:rsidRPr="00E20360" w:rsidRDefault="00E61821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E61821" w:rsidRPr="00E20360" w:rsidRDefault="00E61821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vAlign w:val="bottom"/>
          </w:tcPr>
          <w:p w:rsidR="00E61821" w:rsidRPr="00E20360" w:rsidRDefault="00E61821" w:rsidP="003960A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vAlign w:val="bottom"/>
          </w:tcPr>
          <w:p w:rsidR="00E61821" w:rsidRPr="00E20360" w:rsidRDefault="00E61821" w:rsidP="003960A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691F6C" w:rsidRPr="00376310" w:rsidTr="003960AF">
        <w:tc>
          <w:tcPr>
            <w:tcW w:w="1939" w:type="dxa"/>
          </w:tcPr>
          <w:p w:rsidR="00691F6C" w:rsidRPr="00E20360" w:rsidRDefault="00E61821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Region</w:t>
            </w:r>
          </w:p>
        </w:tc>
        <w:tc>
          <w:tcPr>
            <w:tcW w:w="3433" w:type="dxa"/>
          </w:tcPr>
          <w:p w:rsidR="00691F6C" w:rsidRPr="00E20360" w:rsidRDefault="00691F6C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Scotland</w:t>
            </w:r>
          </w:p>
        </w:tc>
        <w:tc>
          <w:tcPr>
            <w:tcW w:w="1772" w:type="dxa"/>
            <w:vAlign w:val="bottom"/>
          </w:tcPr>
          <w:p w:rsidR="00691F6C" w:rsidRPr="00E20360" w:rsidRDefault="00124098" w:rsidP="003960A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-0.59</w:t>
            </w:r>
            <w:r w:rsidR="00691F6C"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772" w:type="dxa"/>
            <w:vAlign w:val="bottom"/>
          </w:tcPr>
          <w:p w:rsidR="00691F6C" w:rsidRPr="00E20360" w:rsidRDefault="00691F6C" w:rsidP="0012409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</w:t>
            </w:r>
            <w:r w:rsidR="0012409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29</w:t>
            </w:r>
          </w:p>
        </w:tc>
      </w:tr>
      <w:tr w:rsidR="00E61821" w:rsidRPr="00376310" w:rsidTr="003960AF">
        <w:tc>
          <w:tcPr>
            <w:tcW w:w="1939" w:type="dxa"/>
          </w:tcPr>
          <w:p w:rsidR="00E61821" w:rsidRPr="00E20360" w:rsidRDefault="00E61821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E61821" w:rsidRPr="00E20360" w:rsidRDefault="00E61821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England and Wales</w:t>
            </w:r>
          </w:p>
        </w:tc>
        <w:tc>
          <w:tcPr>
            <w:tcW w:w="1772" w:type="dxa"/>
            <w:vAlign w:val="bottom"/>
          </w:tcPr>
          <w:p w:rsidR="00E61821" w:rsidRDefault="002D1E06" w:rsidP="003960A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772" w:type="dxa"/>
            <w:vAlign w:val="bottom"/>
          </w:tcPr>
          <w:p w:rsidR="00E61821" w:rsidRPr="00E20360" w:rsidRDefault="00E61821" w:rsidP="003960A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61821" w:rsidRPr="00376310" w:rsidTr="003960AF">
        <w:tc>
          <w:tcPr>
            <w:tcW w:w="1939" w:type="dxa"/>
          </w:tcPr>
          <w:p w:rsidR="00E61821" w:rsidRPr="00E20360" w:rsidRDefault="00E61821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E61821" w:rsidRPr="00E20360" w:rsidRDefault="00E61821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vAlign w:val="bottom"/>
          </w:tcPr>
          <w:p w:rsidR="00E61821" w:rsidRDefault="00E61821" w:rsidP="003960A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vAlign w:val="bottom"/>
          </w:tcPr>
          <w:p w:rsidR="00E61821" w:rsidRPr="00E20360" w:rsidRDefault="00E61821" w:rsidP="003960A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691F6C" w:rsidRPr="00376310" w:rsidTr="003960AF">
        <w:tc>
          <w:tcPr>
            <w:tcW w:w="1939" w:type="dxa"/>
          </w:tcPr>
          <w:p w:rsidR="00691F6C" w:rsidRPr="00E20360" w:rsidRDefault="00691F6C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Race</w:t>
            </w:r>
          </w:p>
        </w:tc>
        <w:tc>
          <w:tcPr>
            <w:tcW w:w="3433" w:type="dxa"/>
          </w:tcPr>
          <w:p w:rsidR="00691F6C" w:rsidRPr="00E20360" w:rsidRDefault="00E61821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Non-white</w:t>
            </w:r>
          </w:p>
        </w:tc>
        <w:tc>
          <w:tcPr>
            <w:tcW w:w="1772" w:type="dxa"/>
            <w:vAlign w:val="bottom"/>
          </w:tcPr>
          <w:p w:rsidR="00691F6C" w:rsidRPr="00E20360" w:rsidRDefault="00691F6C" w:rsidP="0012409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</w:t>
            </w:r>
            <w:r w:rsidR="0012409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72*</w:t>
            </w:r>
          </w:p>
        </w:tc>
        <w:tc>
          <w:tcPr>
            <w:tcW w:w="1772" w:type="dxa"/>
            <w:vAlign w:val="bottom"/>
          </w:tcPr>
          <w:p w:rsidR="00691F6C" w:rsidRPr="00E20360" w:rsidRDefault="00691F6C" w:rsidP="0012409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</w:t>
            </w:r>
            <w:r w:rsidR="0012409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32</w:t>
            </w:r>
          </w:p>
        </w:tc>
      </w:tr>
      <w:tr w:rsidR="00E61821" w:rsidRPr="00376310" w:rsidTr="003960AF">
        <w:tc>
          <w:tcPr>
            <w:tcW w:w="1939" w:type="dxa"/>
          </w:tcPr>
          <w:p w:rsidR="00E61821" w:rsidRPr="00E20360" w:rsidRDefault="00E61821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E61821" w:rsidRPr="00E20360" w:rsidRDefault="00E61821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White</w:t>
            </w:r>
          </w:p>
        </w:tc>
        <w:tc>
          <w:tcPr>
            <w:tcW w:w="1772" w:type="dxa"/>
            <w:vAlign w:val="bottom"/>
          </w:tcPr>
          <w:p w:rsidR="00E61821" w:rsidRDefault="002D1E06" w:rsidP="003960A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772" w:type="dxa"/>
            <w:vAlign w:val="bottom"/>
          </w:tcPr>
          <w:p w:rsidR="00E61821" w:rsidRPr="00E20360" w:rsidRDefault="00E61821" w:rsidP="003960A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691F6C" w:rsidRPr="00376310" w:rsidTr="003960AF">
        <w:tc>
          <w:tcPr>
            <w:tcW w:w="1939" w:type="dxa"/>
          </w:tcPr>
          <w:p w:rsidR="00691F6C" w:rsidRPr="00E20360" w:rsidRDefault="00691F6C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691F6C" w:rsidRPr="00E20360" w:rsidRDefault="00691F6C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vAlign w:val="bottom"/>
          </w:tcPr>
          <w:p w:rsidR="00691F6C" w:rsidRDefault="00691F6C" w:rsidP="003960A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vAlign w:val="bottom"/>
          </w:tcPr>
          <w:p w:rsidR="00691F6C" w:rsidRPr="00E20360" w:rsidRDefault="00691F6C" w:rsidP="003960A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691F6C" w:rsidRPr="00376310" w:rsidTr="003960AF">
        <w:tc>
          <w:tcPr>
            <w:tcW w:w="1939" w:type="dxa"/>
          </w:tcPr>
          <w:p w:rsidR="00691F6C" w:rsidRPr="00E20360" w:rsidRDefault="00691F6C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Highest qualification</w:t>
            </w:r>
          </w:p>
        </w:tc>
        <w:tc>
          <w:tcPr>
            <w:tcW w:w="3433" w:type="dxa"/>
          </w:tcPr>
          <w:p w:rsidR="00691F6C" w:rsidRPr="00E20360" w:rsidRDefault="00E61821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Degree</w:t>
            </w:r>
          </w:p>
        </w:tc>
        <w:tc>
          <w:tcPr>
            <w:tcW w:w="1772" w:type="dxa"/>
            <w:vAlign w:val="bottom"/>
          </w:tcPr>
          <w:p w:rsidR="00691F6C" w:rsidRPr="00E20360" w:rsidRDefault="00691F6C" w:rsidP="0012409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-1.</w:t>
            </w:r>
            <w:r w:rsidR="0012409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22*</w:t>
            </w:r>
          </w:p>
        </w:tc>
        <w:tc>
          <w:tcPr>
            <w:tcW w:w="1772" w:type="dxa"/>
            <w:vAlign w:val="bottom"/>
          </w:tcPr>
          <w:p w:rsidR="00691F6C" w:rsidRPr="00E20360" w:rsidRDefault="00124098" w:rsidP="003960A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0.22</w:t>
            </w:r>
          </w:p>
        </w:tc>
      </w:tr>
      <w:tr w:rsidR="00691F6C" w:rsidRPr="00376310" w:rsidTr="003960AF">
        <w:tc>
          <w:tcPr>
            <w:tcW w:w="1939" w:type="dxa"/>
          </w:tcPr>
          <w:p w:rsidR="00691F6C" w:rsidRPr="00E20360" w:rsidRDefault="00691F6C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691F6C" w:rsidRPr="00E20360" w:rsidRDefault="00E61821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A-level</w:t>
            </w:r>
          </w:p>
        </w:tc>
        <w:tc>
          <w:tcPr>
            <w:tcW w:w="1772" w:type="dxa"/>
            <w:vAlign w:val="bottom"/>
          </w:tcPr>
          <w:p w:rsidR="00691F6C" w:rsidRPr="00E20360" w:rsidRDefault="002D1E06" w:rsidP="003960A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-0.80</w:t>
            </w:r>
            <w:r w:rsidR="00691F6C"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772" w:type="dxa"/>
            <w:vAlign w:val="bottom"/>
          </w:tcPr>
          <w:p w:rsidR="00691F6C" w:rsidRPr="00E20360" w:rsidRDefault="00691F6C" w:rsidP="002D1E0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</w:t>
            </w:r>
            <w:r w:rsidR="002D1E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</w:tr>
      <w:tr w:rsidR="00691F6C" w:rsidRPr="00376310" w:rsidTr="003960AF">
        <w:tc>
          <w:tcPr>
            <w:tcW w:w="1939" w:type="dxa"/>
          </w:tcPr>
          <w:p w:rsidR="00691F6C" w:rsidRPr="00E20360" w:rsidRDefault="00691F6C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691F6C" w:rsidRPr="00E20360" w:rsidRDefault="00E61821" w:rsidP="00E618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O-level</w:t>
            </w:r>
          </w:p>
        </w:tc>
        <w:tc>
          <w:tcPr>
            <w:tcW w:w="1772" w:type="dxa"/>
            <w:vAlign w:val="bottom"/>
          </w:tcPr>
          <w:p w:rsidR="00691F6C" w:rsidRPr="00E20360" w:rsidRDefault="00691F6C" w:rsidP="002D1E0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</w:t>
            </w:r>
            <w:r w:rsidR="002D1E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.21</w:t>
            </w:r>
          </w:p>
        </w:tc>
        <w:tc>
          <w:tcPr>
            <w:tcW w:w="1772" w:type="dxa"/>
            <w:vAlign w:val="bottom"/>
          </w:tcPr>
          <w:p w:rsidR="00691F6C" w:rsidRPr="00E20360" w:rsidRDefault="002D1E06" w:rsidP="003960A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0.36</w:t>
            </w:r>
          </w:p>
        </w:tc>
      </w:tr>
      <w:tr w:rsidR="00691F6C" w:rsidRPr="00376310" w:rsidTr="003960AF">
        <w:tc>
          <w:tcPr>
            <w:tcW w:w="1939" w:type="dxa"/>
          </w:tcPr>
          <w:p w:rsidR="00691F6C" w:rsidRPr="00E20360" w:rsidRDefault="00691F6C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691F6C" w:rsidRPr="00E20360" w:rsidRDefault="00E61821" w:rsidP="00E618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Less than O-level</w:t>
            </w:r>
          </w:p>
        </w:tc>
        <w:tc>
          <w:tcPr>
            <w:tcW w:w="1772" w:type="dxa"/>
            <w:vAlign w:val="bottom"/>
          </w:tcPr>
          <w:p w:rsidR="00691F6C" w:rsidRPr="00E20360" w:rsidRDefault="002D1E06" w:rsidP="003960A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772" w:type="dxa"/>
            <w:vAlign w:val="bottom"/>
          </w:tcPr>
          <w:p w:rsidR="00691F6C" w:rsidRPr="00E20360" w:rsidRDefault="00691F6C" w:rsidP="003960A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61821" w:rsidRPr="00376310" w:rsidTr="003960AF">
        <w:tc>
          <w:tcPr>
            <w:tcW w:w="1939" w:type="dxa"/>
          </w:tcPr>
          <w:p w:rsidR="00E61821" w:rsidRPr="00E20360" w:rsidRDefault="00E61821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E61821" w:rsidRPr="00E20360" w:rsidRDefault="00E61821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vAlign w:val="bottom"/>
          </w:tcPr>
          <w:p w:rsidR="00E61821" w:rsidRPr="00E20360" w:rsidRDefault="00E61821" w:rsidP="003960A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vAlign w:val="bottom"/>
          </w:tcPr>
          <w:p w:rsidR="00E61821" w:rsidRPr="00E20360" w:rsidRDefault="00E61821" w:rsidP="003960A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691F6C" w:rsidRPr="00376310" w:rsidTr="003960AF">
        <w:tc>
          <w:tcPr>
            <w:tcW w:w="1939" w:type="dxa"/>
          </w:tcPr>
          <w:p w:rsidR="00691F6C" w:rsidRPr="00E20360" w:rsidRDefault="00691F6C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Religion</w:t>
            </w:r>
          </w:p>
        </w:tc>
        <w:tc>
          <w:tcPr>
            <w:tcW w:w="3433" w:type="dxa"/>
          </w:tcPr>
          <w:p w:rsidR="00691F6C" w:rsidRPr="00E20360" w:rsidRDefault="00691F6C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None</w:t>
            </w:r>
          </w:p>
        </w:tc>
        <w:tc>
          <w:tcPr>
            <w:tcW w:w="1772" w:type="dxa"/>
            <w:vAlign w:val="bottom"/>
          </w:tcPr>
          <w:p w:rsidR="00691F6C" w:rsidRPr="00E20360" w:rsidRDefault="00691F6C" w:rsidP="002D1E0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-0.4</w:t>
            </w:r>
            <w:r w:rsidR="002D1E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772" w:type="dxa"/>
            <w:vAlign w:val="bottom"/>
          </w:tcPr>
          <w:p w:rsidR="00691F6C" w:rsidRPr="00E20360" w:rsidRDefault="00691F6C" w:rsidP="002D1E0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</w:t>
            </w:r>
            <w:r w:rsidR="002D1E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18</w:t>
            </w:r>
          </w:p>
        </w:tc>
      </w:tr>
      <w:tr w:rsidR="00691F6C" w:rsidRPr="00376310" w:rsidTr="003960AF">
        <w:tc>
          <w:tcPr>
            <w:tcW w:w="1939" w:type="dxa"/>
          </w:tcPr>
          <w:p w:rsidR="00691F6C" w:rsidRPr="00E20360" w:rsidRDefault="00691F6C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691F6C" w:rsidRPr="00E20360" w:rsidRDefault="00691F6C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Non-Christian</w:t>
            </w:r>
          </w:p>
        </w:tc>
        <w:tc>
          <w:tcPr>
            <w:tcW w:w="1772" w:type="dxa"/>
            <w:vAlign w:val="bottom"/>
          </w:tcPr>
          <w:p w:rsidR="00691F6C" w:rsidRPr="00E20360" w:rsidRDefault="002D1E06" w:rsidP="002D1E0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-0.31</w:t>
            </w:r>
          </w:p>
        </w:tc>
        <w:tc>
          <w:tcPr>
            <w:tcW w:w="1772" w:type="dxa"/>
            <w:vAlign w:val="bottom"/>
          </w:tcPr>
          <w:p w:rsidR="00691F6C" w:rsidRPr="00E20360" w:rsidRDefault="00691F6C" w:rsidP="003960A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="002D1E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.38</w:t>
            </w:r>
          </w:p>
        </w:tc>
      </w:tr>
      <w:tr w:rsidR="00691F6C" w:rsidRPr="00376310" w:rsidTr="003960AF">
        <w:tc>
          <w:tcPr>
            <w:tcW w:w="1939" w:type="dxa"/>
          </w:tcPr>
          <w:p w:rsidR="00691F6C" w:rsidRPr="00E20360" w:rsidRDefault="00691F6C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691F6C" w:rsidRPr="00E20360" w:rsidRDefault="00691F6C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Presbyterian</w:t>
            </w:r>
          </w:p>
        </w:tc>
        <w:tc>
          <w:tcPr>
            <w:tcW w:w="1772" w:type="dxa"/>
            <w:vAlign w:val="bottom"/>
          </w:tcPr>
          <w:p w:rsidR="00691F6C" w:rsidRPr="00E20360" w:rsidRDefault="002D1E06" w:rsidP="003960A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-0.41</w:t>
            </w:r>
          </w:p>
        </w:tc>
        <w:tc>
          <w:tcPr>
            <w:tcW w:w="1772" w:type="dxa"/>
            <w:vAlign w:val="bottom"/>
          </w:tcPr>
          <w:p w:rsidR="00691F6C" w:rsidRPr="00E20360" w:rsidRDefault="002D1E06" w:rsidP="003960A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0.45</w:t>
            </w:r>
          </w:p>
        </w:tc>
      </w:tr>
      <w:tr w:rsidR="00691F6C" w:rsidRPr="00376310" w:rsidTr="003960AF">
        <w:tc>
          <w:tcPr>
            <w:tcW w:w="1939" w:type="dxa"/>
          </w:tcPr>
          <w:p w:rsidR="00691F6C" w:rsidRPr="00E20360" w:rsidRDefault="00691F6C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691F6C" w:rsidRPr="00E20360" w:rsidRDefault="00691F6C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Non-conformist</w:t>
            </w:r>
          </w:p>
        </w:tc>
        <w:tc>
          <w:tcPr>
            <w:tcW w:w="1772" w:type="dxa"/>
            <w:vAlign w:val="bottom"/>
          </w:tcPr>
          <w:p w:rsidR="00691F6C" w:rsidRPr="00E20360" w:rsidRDefault="002D1E06" w:rsidP="003960A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-0.19</w:t>
            </w:r>
          </w:p>
        </w:tc>
        <w:tc>
          <w:tcPr>
            <w:tcW w:w="1772" w:type="dxa"/>
            <w:vAlign w:val="bottom"/>
          </w:tcPr>
          <w:p w:rsidR="00691F6C" w:rsidRPr="00E20360" w:rsidRDefault="002D1E06" w:rsidP="003960A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0.34</w:t>
            </w:r>
          </w:p>
        </w:tc>
      </w:tr>
      <w:tr w:rsidR="00691F6C" w:rsidRPr="00376310" w:rsidTr="003960AF">
        <w:tc>
          <w:tcPr>
            <w:tcW w:w="1939" w:type="dxa"/>
          </w:tcPr>
          <w:p w:rsidR="00691F6C" w:rsidRPr="00E20360" w:rsidRDefault="00691F6C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691F6C" w:rsidRPr="00E20360" w:rsidRDefault="00691F6C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Catholic</w:t>
            </w:r>
          </w:p>
        </w:tc>
        <w:tc>
          <w:tcPr>
            <w:tcW w:w="1772" w:type="dxa"/>
            <w:vAlign w:val="bottom"/>
          </w:tcPr>
          <w:p w:rsidR="00691F6C" w:rsidRPr="00E20360" w:rsidRDefault="002D1E06" w:rsidP="002D1E0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-0.53</w:t>
            </w:r>
          </w:p>
        </w:tc>
        <w:tc>
          <w:tcPr>
            <w:tcW w:w="1772" w:type="dxa"/>
            <w:vAlign w:val="bottom"/>
          </w:tcPr>
          <w:p w:rsidR="00691F6C" w:rsidRPr="00E20360" w:rsidRDefault="00691F6C" w:rsidP="002D1E0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</w:t>
            </w:r>
            <w:r w:rsidR="002D1E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31</w:t>
            </w:r>
          </w:p>
        </w:tc>
      </w:tr>
      <w:tr w:rsidR="00691F6C" w:rsidRPr="00376310" w:rsidTr="003960AF">
        <w:tc>
          <w:tcPr>
            <w:tcW w:w="1939" w:type="dxa"/>
          </w:tcPr>
          <w:p w:rsidR="00691F6C" w:rsidRPr="00E20360" w:rsidRDefault="00691F6C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691F6C" w:rsidRPr="00E20360" w:rsidRDefault="00691F6C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Anglican</w:t>
            </w:r>
          </w:p>
        </w:tc>
        <w:tc>
          <w:tcPr>
            <w:tcW w:w="1772" w:type="dxa"/>
            <w:vAlign w:val="bottom"/>
          </w:tcPr>
          <w:p w:rsidR="00691F6C" w:rsidRPr="00E20360" w:rsidRDefault="00691F6C" w:rsidP="003960A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  <w:p w:rsidR="00691F6C" w:rsidRPr="00E20360" w:rsidRDefault="00691F6C" w:rsidP="003960A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vAlign w:val="bottom"/>
          </w:tcPr>
          <w:p w:rsidR="00691F6C" w:rsidRPr="00E20360" w:rsidRDefault="00691F6C" w:rsidP="003960A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691F6C" w:rsidRPr="00376310" w:rsidTr="003960AF">
        <w:tc>
          <w:tcPr>
            <w:tcW w:w="1939" w:type="dxa"/>
          </w:tcPr>
          <w:p w:rsidR="00691F6C" w:rsidRPr="00E20360" w:rsidRDefault="00691F6C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Gender</w:t>
            </w:r>
          </w:p>
        </w:tc>
        <w:tc>
          <w:tcPr>
            <w:tcW w:w="3433" w:type="dxa"/>
          </w:tcPr>
          <w:p w:rsidR="00691F6C" w:rsidRPr="00E20360" w:rsidRDefault="00691F6C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Woman</w:t>
            </w:r>
          </w:p>
        </w:tc>
        <w:tc>
          <w:tcPr>
            <w:tcW w:w="1772" w:type="dxa"/>
            <w:vAlign w:val="bottom"/>
          </w:tcPr>
          <w:p w:rsidR="00691F6C" w:rsidRPr="00E20360" w:rsidRDefault="002D1E06" w:rsidP="002D1E0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-0.16</w:t>
            </w:r>
          </w:p>
        </w:tc>
        <w:tc>
          <w:tcPr>
            <w:tcW w:w="1772" w:type="dxa"/>
            <w:vAlign w:val="bottom"/>
          </w:tcPr>
          <w:p w:rsidR="00691F6C" w:rsidRPr="00E20360" w:rsidRDefault="00691F6C" w:rsidP="002D1E0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</w:t>
            </w:r>
            <w:r w:rsidR="002D1E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</w:tr>
      <w:tr w:rsidR="00691F6C" w:rsidRPr="00376310" w:rsidTr="003960AF">
        <w:tc>
          <w:tcPr>
            <w:tcW w:w="1939" w:type="dxa"/>
          </w:tcPr>
          <w:p w:rsidR="00691F6C" w:rsidRPr="00E20360" w:rsidRDefault="00691F6C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691F6C" w:rsidRPr="00E20360" w:rsidRDefault="00691F6C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</w:t>
            </w:r>
          </w:p>
        </w:tc>
        <w:tc>
          <w:tcPr>
            <w:tcW w:w="1772" w:type="dxa"/>
            <w:vAlign w:val="bottom"/>
          </w:tcPr>
          <w:p w:rsidR="00691F6C" w:rsidRPr="00E20360" w:rsidRDefault="00691F6C" w:rsidP="003960A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  <w:p w:rsidR="00691F6C" w:rsidRPr="00E20360" w:rsidRDefault="00691F6C" w:rsidP="003960A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vAlign w:val="bottom"/>
          </w:tcPr>
          <w:p w:rsidR="00691F6C" w:rsidRPr="00E20360" w:rsidRDefault="00691F6C" w:rsidP="003960A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691F6C" w:rsidRPr="00376310" w:rsidTr="003960AF">
        <w:tc>
          <w:tcPr>
            <w:tcW w:w="1939" w:type="dxa"/>
          </w:tcPr>
          <w:p w:rsidR="00691F6C" w:rsidRPr="00E20360" w:rsidRDefault="00691F6C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Household income</w:t>
            </w:r>
          </w:p>
        </w:tc>
        <w:tc>
          <w:tcPr>
            <w:tcW w:w="3433" w:type="dxa"/>
          </w:tcPr>
          <w:p w:rsidR="00691F6C" w:rsidRPr="00E20360" w:rsidRDefault="00691F6C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Missing</w:t>
            </w:r>
          </w:p>
        </w:tc>
        <w:tc>
          <w:tcPr>
            <w:tcW w:w="1772" w:type="dxa"/>
            <w:vAlign w:val="bottom"/>
          </w:tcPr>
          <w:p w:rsidR="00691F6C" w:rsidRPr="00E20360" w:rsidRDefault="002D1E06" w:rsidP="002D1E0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0.37</w:t>
            </w:r>
          </w:p>
        </w:tc>
        <w:tc>
          <w:tcPr>
            <w:tcW w:w="1772" w:type="dxa"/>
            <w:vAlign w:val="bottom"/>
          </w:tcPr>
          <w:p w:rsidR="00691F6C" w:rsidRPr="00E20360" w:rsidRDefault="00691F6C" w:rsidP="003960A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="002D1E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.24</w:t>
            </w:r>
          </w:p>
        </w:tc>
      </w:tr>
      <w:tr w:rsidR="00691F6C" w:rsidRPr="00376310" w:rsidTr="003960AF">
        <w:tc>
          <w:tcPr>
            <w:tcW w:w="1939" w:type="dxa"/>
          </w:tcPr>
          <w:p w:rsidR="00691F6C" w:rsidRPr="00E20360" w:rsidRDefault="00691F6C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691F6C" w:rsidRPr="00E20360" w:rsidRDefault="00691F6C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Lowest quintile</w:t>
            </w:r>
          </w:p>
        </w:tc>
        <w:tc>
          <w:tcPr>
            <w:tcW w:w="1772" w:type="dxa"/>
            <w:vAlign w:val="bottom"/>
          </w:tcPr>
          <w:p w:rsidR="00691F6C" w:rsidRPr="00E20360" w:rsidRDefault="002D1E06" w:rsidP="003960A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0.54</w:t>
            </w:r>
            <w:r w:rsidR="00691F6C"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772" w:type="dxa"/>
            <w:vAlign w:val="bottom"/>
          </w:tcPr>
          <w:p w:rsidR="00691F6C" w:rsidRPr="00E20360" w:rsidRDefault="002D1E06" w:rsidP="003960A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0.26</w:t>
            </w:r>
          </w:p>
        </w:tc>
      </w:tr>
      <w:tr w:rsidR="00691F6C" w:rsidRPr="00376310" w:rsidTr="003960AF">
        <w:tc>
          <w:tcPr>
            <w:tcW w:w="1939" w:type="dxa"/>
          </w:tcPr>
          <w:p w:rsidR="00691F6C" w:rsidRPr="00E20360" w:rsidRDefault="00691F6C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691F6C" w:rsidRPr="00E20360" w:rsidRDefault="00691F6C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E2036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nd</w:t>
            </w: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quintile</w:t>
            </w:r>
          </w:p>
        </w:tc>
        <w:tc>
          <w:tcPr>
            <w:tcW w:w="1772" w:type="dxa"/>
            <w:vAlign w:val="bottom"/>
          </w:tcPr>
          <w:p w:rsidR="00691F6C" w:rsidRPr="00E20360" w:rsidRDefault="002D1E06" w:rsidP="002D1E0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0.11</w:t>
            </w:r>
          </w:p>
        </w:tc>
        <w:tc>
          <w:tcPr>
            <w:tcW w:w="1772" w:type="dxa"/>
            <w:vAlign w:val="bottom"/>
          </w:tcPr>
          <w:p w:rsidR="00691F6C" w:rsidRPr="00E20360" w:rsidRDefault="00691F6C" w:rsidP="003960A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="002D1E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.24</w:t>
            </w:r>
          </w:p>
        </w:tc>
      </w:tr>
      <w:tr w:rsidR="00691F6C" w:rsidRPr="00376310" w:rsidTr="003960AF">
        <w:tc>
          <w:tcPr>
            <w:tcW w:w="1939" w:type="dxa"/>
          </w:tcPr>
          <w:p w:rsidR="00691F6C" w:rsidRPr="00E20360" w:rsidRDefault="00691F6C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691F6C" w:rsidRPr="00E20360" w:rsidRDefault="00691F6C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E2036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rd</w:t>
            </w: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quintile</w:t>
            </w:r>
          </w:p>
        </w:tc>
        <w:tc>
          <w:tcPr>
            <w:tcW w:w="1772" w:type="dxa"/>
            <w:vAlign w:val="bottom"/>
          </w:tcPr>
          <w:p w:rsidR="00691F6C" w:rsidRPr="00E20360" w:rsidRDefault="002D1E06" w:rsidP="002D1E0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0.13</w:t>
            </w:r>
          </w:p>
        </w:tc>
        <w:tc>
          <w:tcPr>
            <w:tcW w:w="1772" w:type="dxa"/>
            <w:vAlign w:val="bottom"/>
          </w:tcPr>
          <w:p w:rsidR="00691F6C" w:rsidRPr="00E20360" w:rsidRDefault="00691F6C" w:rsidP="003960A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="002D1E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.25</w:t>
            </w:r>
          </w:p>
        </w:tc>
      </w:tr>
      <w:tr w:rsidR="00691F6C" w:rsidRPr="00376310" w:rsidTr="003960AF">
        <w:tc>
          <w:tcPr>
            <w:tcW w:w="1939" w:type="dxa"/>
          </w:tcPr>
          <w:p w:rsidR="00691F6C" w:rsidRPr="00E20360" w:rsidRDefault="00691F6C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691F6C" w:rsidRPr="00E20360" w:rsidRDefault="00691F6C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E2036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quintile</w:t>
            </w:r>
          </w:p>
        </w:tc>
        <w:tc>
          <w:tcPr>
            <w:tcW w:w="1772" w:type="dxa"/>
            <w:vAlign w:val="bottom"/>
          </w:tcPr>
          <w:p w:rsidR="00691F6C" w:rsidRPr="00E20360" w:rsidRDefault="002D1E06" w:rsidP="002D1E0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-0.07</w:t>
            </w:r>
          </w:p>
        </w:tc>
        <w:tc>
          <w:tcPr>
            <w:tcW w:w="1772" w:type="dxa"/>
            <w:vAlign w:val="bottom"/>
          </w:tcPr>
          <w:p w:rsidR="00691F6C" w:rsidRPr="00E20360" w:rsidRDefault="002D1E06" w:rsidP="002D1E0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0.24</w:t>
            </w:r>
          </w:p>
        </w:tc>
      </w:tr>
      <w:tr w:rsidR="00691F6C" w:rsidRPr="00376310" w:rsidTr="003960AF">
        <w:tc>
          <w:tcPr>
            <w:tcW w:w="1939" w:type="dxa"/>
          </w:tcPr>
          <w:p w:rsidR="00691F6C" w:rsidRPr="00E20360" w:rsidRDefault="00691F6C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691F6C" w:rsidRPr="00E20360" w:rsidRDefault="00691F6C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Highest quintile</w:t>
            </w:r>
          </w:p>
        </w:tc>
        <w:tc>
          <w:tcPr>
            <w:tcW w:w="1772" w:type="dxa"/>
            <w:vAlign w:val="bottom"/>
          </w:tcPr>
          <w:p w:rsidR="00691F6C" w:rsidRPr="00E20360" w:rsidRDefault="00691F6C" w:rsidP="003960A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  <w:p w:rsidR="00691F6C" w:rsidRPr="00E20360" w:rsidRDefault="00691F6C" w:rsidP="003960A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vAlign w:val="bottom"/>
          </w:tcPr>
          <w:p w:rsidR="00691F6C" w:rsidRPr="00E20360" w:rsidRDefault="00691F6C" w:rsidP="003960A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691F6C" w:rsidRPr="00376310" w:rsidTr="003960AF">
        <w:tc>
          <w:tcPr>
            <w:tcW w:w="1939" w:type="dxa"/>
          </w:tcPr>
          <w:p w:rsidR="00691F6C" w:rsidRPr="00E20360" w:rsidRDefault="00691F6C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Occupational class</w:t>
            </w:r>
          </w:p>
        </w:tc>
        <w:tc>
          <w:tcPr>
            <w:tcW w:w="3433" w:type="dxa"/>
          </w:tcPr>
          <w:p w:rsidR="00691F6C" w:rsidRPr="00E20360" w:rsidRDefault="00691F6C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Missing</w:t>
            </w:r>
          </w:p>
        </w:tc>
        <w:tc>
          <w:tcPr>
            <w:tcW w:w="1772" w:type="dxa"/>
            <w:vAlign w:val="bottom"/>
          </w:tcPr>
          <w:p w:rsidR="00691F6C" w:rsidRPr="00E20360" w:rsidRDefault="002D1E06" w:rsidP="002D1E0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-0.42</w:t>
            </w:r>
          </w:p>
        </w:tc>
        <w:tc>
          <w:tcPr>
            <w:tcW w:w="1772" w:type="dxa"/>
            <w:vAlign w:val="bottom"/>
          </w:tcPr>
          <w:p w:rsidR="00691F6C" w:rsidRPr="00E20360" w:rsidRDefault="00691F6C" w:rsidP="002D1E0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</w:t>
            </w:r>
            <w:r w:rsidR="002D1E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27</w:t>
            </w:r>
          </w:p>
        </w:tc>
      </w:tr>
      <w:tr w:rsidR="00691F6C" w:rsidRPr="00376310" w:rsidTr="003960AF">
        <w:tc>
          <w:tcPr>
            <w:tcW w:w="1939" w:type="dxa"/>
          </w:tcPr>
          <w:p w:rsidR="00691F6C" w:rsidRPr="00E20360" w:rsidRDefault="00691F6C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691F6C" w:rsidRPr="00E20360" w:rsidRDefault="00691F6C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Old middle class</w:t>
            </w:r>
          </w:p>
        </w:tc>
        <w:tc>
          <w:tcPr>
            <w:tcW w:w="1772" w:type="dxa"/>
            <w:vAlign w:val="bottom"/>
          </w:tcPr>
          <w:p w:rsidR="00691F6C" w:rsidRPr="00E20360" w:rsidRDefault="002D1E06" w:rsidP="002D1E0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-0.17</w:t>
            </w:r>
          </w:p>
        </w:tc>
        <w:tc>
          <w:tcPr>
            <w:tcW w:w="1772" w:type="dxa"/>
            <w:vAlign w:val="bottom"/>
          </w:tcPr>
          <w:p w:rsidR="00691F6C" w:rsidRPr="00E20360" w:rsidRDefault="00691F6C" w:rsidP="003960A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="002D1E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.31</w:t>
            </w:r>
          </w:p>
        </w:tc>
      </w:tr>
      <w:tr w:rsidR="00691F6C" w:rsidRPr="00376310" w:rsidTr="003960AF">
        <w:tc>
          <w:tcPr>
            <w:tcW w:w="1939" w:type="dxa"/>
          </w:tcPr>
          <w:p w:rsidR="00691F6C" w:rsidRPr="00E20360" w:rsidRDefault="00691F6C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691F6C" w:rsidRPr="00E20360" w:rsidRDefault="00691F6C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New middle class</w:t>
            </w:r>
          </w:p>
        </w:tc>
        <w:tc>
          <w:tcPr>
            <w:tcW w:w="1772" w:type="dxa"/>
            <w:vAlign w:val="bottom"/>
          </w:tcPr>
          <w:p w:rsidR="00691F6C" w:rsidRPr="00E20360" w:rsidRDefault="002D1E06" w:rsidP="002D1E0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-0.18</w:t>
            </w:r>
          </w:p>
        </w:tc>
        <w:tc>
          <w:tcPr>
            <w:tcW w:w="1772" w:type="dxa"/>
            <w:vAlign w:val="bottom"/>
          </w:tcPr>
          <w:p w:rsidR="00691F6C" w:rsidRPr="00E20360" w:rsidRDefault="00691F6C" w:rsidP="003960A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="002D1E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.27</w:t>
            </w:r>
          </w:p>
        </w:tc>
      </w:tr>
      <w:tr w:rsidR="00691F6C" w:rsidRPr="00376310" w:rsidTr="003960AF">
        <w:tc>
          <w:tcPr>
            <w:tcW w:w="1939" w:type="dxa"/>
          </w:tcPr>
          <w:p w:rsidR="00691F6C" w:rsidRPr="00E20360" w:rsidRDefault="00691F6C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691F6C" w:rsidRPr="00E20360" w:rsidRDefault="00691F6C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Junior middle class</w:t>
            </w:r>
          </w:p>
        </w:tc>
        <w:tc>
          <w:tcPr>
            <w:tcW w:w="1772" w:type="dxa"/>
            <w:vAlign w:val="bottom"/>
          </w:tcPr>
          <w:p w:rsidR="00691F6C" w:rsidRPr="00E20360" w:rsidRDefault="002D1E06" w:rsidP="002D1E0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-0.00</w:t>
            </w:r>
          </w:p>
        </w:tc>
        <w:tc>
          <w:tcPr>
            <w:tcW w:w="1772" w:type="dxa"/>
            <w:vAlign w:val="bottom"/>
          </w:tcPr>
          <w:p w:rsidR="00691F6C" w:rsidRPr="00E20360" w:rsidRDefault="00691F6C" w:rsidP="003960A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="002D1E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.28</w:t>
            </w:r>
          </w:p>
        </w:tc>
      </w:tr>
      <w:tr w:rsidR="00691F6C" w:rsidRPr="00376310" w:rsidTr="003960AF">
        <w:tc>
          <w:tcPr>
            <w:tcW w:w="1939" w:type="dxa"/>
          </w:tcPr>
          <w:p w:rsidR="00691F6C" w:rsidRPr="00E20360" w:rsidRDefault="00691F6C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691F6C" w:rsidRPr="00E20360" w:rsidRDefault="00691F6C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Own account</w:t>
            </w:r>
          </w:p>
        </w:tc>
        <w:tc>
          <w:tcPr>
            <w:tcW w:w="1772" w:type="dxa"/>
            <w:vAlign w:val="bottom"/>
          </w:tcPr>
          <w:p w:rsidR="00691F6C" w:rsidRPr="00E20360" w:rsidRDefault="002D1E06" w:rsidP="002D1E0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-0.10</w:t>
            </w:r>
          </w:p>
        </w:tc>
        <w:tc>
          <w:tcPr>
            <w:tcW w:w="1772" w:type="dxa"/>
            <w:vAlign w:val="bottom"/>
          </w:tcPr>
          <w:p w:rsidR="00691F6C" w:rsidRPr="00E20360" w:rsidRDefault="00691F6C" w:rsidP="003960A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="002D1E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.36</w:t>
            </w:r>
          </w:p>
        </w:tc>
      </w:tr>
      <w:tr w:rsidR="00691F6C" w:rsidRPr="00376310" w:rsidTr="003960AF">
        <w:tc>
          <w:tcPr>
            <w:tcW w:w="1939" w:type="dxa"/>
          </w:tcPr>
          <w:p w:rsidR="00691F6C" w:rsidRPr="00E20360" w:rsidRDefault="00691F6C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691F6C" w:rsidRPr="00E20360" w:rsidRDefault="00691F6C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Personal service</w:t>
            </w:r>
          </w:p>
        </w:tc>
        <w:tc>
          <w:tcPr>
            <w:tcW w:w="1772" w:type="dxa"/>
            <w:vAlign w:val="bottom"/>
          </w:tcPr>
          <w:p w:rsidR="00691F6C" w:rsidRPr="00E20360" w:rsidRDefault="002D1E06" w:rsidP="002D1E0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-0.71</w:t>
            </w:r>
          </w:p>
        </w:tc>
        <w:tc>
          <w:tcPr>
            <w:tcW w:w="1772" w:type="dxa"/>
            <w:vAlign w:val="bottom"/>
          </w:tcPr>
          <w:p w:rsidR="00691F6C" w:rsidRPr="00E20360" w:rsidRDefault="00691F6C" w:rsidP="003960A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="002D1E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.56</w:t>
            </w:r>
          </w:p>
        </w:tc>
      </w:tr>
      <w:tr w:rsidR="00691F6C" w:rsidRPr="00376310" w:rsidTr="003960AF">
        <w:tc>
          <w:tcPr>
            <w:tcW w:w="1939" w:type="dxa"/>
          </w:tcPr>
          <w:p w:rsidR="00691F6C" w:rsidRPr="00E20360" w:rsidRDefault="00691F6C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691F6C" w:rsidRPr="00E20360" w:rsidRDefault="00691F6C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Foremen</w:t>
            </w:r>
          </w:p>
        </w:tc>
        <w:tc>
          <w:tcPr>
            <w:tcW w:w="1772" w:type="dxa"/>
            <w:vAlign w:val="bottom"/>
          </w:tcPr>
          <w:p w:rsidR="00691F6C" w:rsidRPr="00E20360" w:rsidRDefault="002D1E06" w:rsidP="002D1E0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0.32</w:t>
            </w:r>
          </w:p>
        </w:tc>
        <w:tc>
          <w:tcPr>
            <w:tcW w:w="1772" w:type="dxa"/>
            <w:vAlign w:val="bottom"/>
          </w:tcPr>
          <w:p w:rsidR="00691F6C" w:rsidRPr="00E20360" w:rsidRDefault="00691F6C" w:rsidP="003960A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="002D1E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.53</w:t>
            </w:r>
          </w:p>
        </w:tc>
      </w:tr>
      <w:tr w:rsidR="00691F6C" w:rsidRPr="00376310" w:rsidTr="003960AF">
        <w:tc>
          <w:tcPr>
            <w:tcW w:w="1939" w:type="dxa"/>
          </w:tcPr>
          <w:p w:rsidR="00691F6C" w:rsidRPr="00E20360" w:rsidRDefault="00691F6C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691F6C" w:rsidRPr="00E20360" w:rsidRDefault="00691F6C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Working class</w:t>
            </w:r>
          </w:p>
        </w:tc>
        <w:tc>
          <w:tcPr>
            <w:tcW w:w="1772" w:type="dxa"/>
            <w:vAlign w:val="bottom"/>
          </w:tcPr>
          <w:p w:rsidR="00691F6C" w:rsidRPr="00E20360" w:rsidRDefault="00691F6C" w:rsidP="003960A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772" w:type="dxa"/>
            <w:vAlign w:val="bottom"/>
          </w:tcPr>
          <w:p w:rsidR="00691F6C" w:rsidRPr="00E20360" w:rsidRDefault="00691F6C" w:rsidP="003960A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61821" w:rsidRPr="00376310" w:rsidTr="003960AF">
        <w:tc>
          <w:tcPr>
            <w:tcW w:w="1939" w:type="dxa"/>
          </w:tcPr>
          <w:p w:rsidR="00E61821" w:rsidRPr="00E20360" w:rsidRDefault="00E61821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E61821" w:rsidRPr="00E20360" w:rsidRDefault="00E61821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</w:tcPr>
          <w:p w:rsidR="00E61821" w:rsidRPr="00E20360" w:rsidRDefault="00E61821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</w:tcPr>
          <w:p w:rsidR="00E61821" w:rsidRPr="00E20360" w:rsidRDefault="00E61821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1A50" w:rsidRPr="00376310" w:rsidTr="003960AF">
        <w:tc>
          <w:tcPr>
            <w:tcW w:w="5372" w:type="dxa"/>
            <w:gridSpan w:val="2"/>
          </w:tcPr>
          <w:p w:rsidR="00861A50" w:rsidRPr="00E20360" w:rsidRDefault="00861A50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Strength of British identity</w:t>
            </w:r>
          </w:p>
        </w:tc>
        <w:tc>
          <w:tcPr>
            <w:tcW w:w="1772" w:type="dxa"/>
          </w:tcPr>
          <w:p w:rsidR="00861A50" w:rsidRPr="00E20360" w:rsidRDefault="00861A50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0.10*</w:t>
            </w:r>
          </w:p>
        </w:tc>
        <w:tc>
          <w:tcPr>
            <w:tcW w:w="1772" w:type="dxa"/>
          </w:tcPr>
          <w:p w:rsidR="00861A50" w:rsidRPr="00E20360" w:rsidRDefault="00861A50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0.05</w:t>
            </w:r>
          </w:p>
        </w:tc>
      </w:tr>
      <w:tr w:rsidR="00691F6C" w:rsidRPr="00376310" w:rsidTr="003960AF">
        <w:tc>
          <w:tcPr>
            <w:tcW w:w="1939" w:type="dxa"/>
          </w:tcPr>
          <w:p w:rsidR="00691F6C" w:rsidRPr="00E20360" w:rsidRDefault="00691F6C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</w:tcPr>
          <w:p w:rsidR="00691F6C" w:rsidRPr="00E20360" w:rsidRDefault="00691F6C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</w:tcPr>
          <w:p w:rsidR="00691F6C" w:rsidRPr="00E20360" w:rsidRDefault="00691F6C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</w:tcPr>
          <w:p w:rsidR="00691F6C" w:rsidRPr="00E20360" w:rsidRDefault="00691F6C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B43C5" w:rsidRPr="00376310" w:rsidTr="003960AF">
        <w:tc>
          <w:tcPr>
            <w:tcW w:w="1939" w:type="dxa"/>
          </w:tcPr>
          <w:p w:rsidR="006B43C5" w:rsidRPr="00E20360" w:rsidRDefault="006B43C5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Constant</w:t>
            </w:r>
          </w:p>
        </w:tc>
        <w:tc>
          <w:tcPr>
            <w:tcW w:w="3433" w:type="dxa"/>
          </w:tcPr>
          <w:p w:rsidR="006B43C5" w:rsidRPr="00E20360" w:rsidRDefault="006B43C5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</w:tcPr>
          <w:p w:rsidR="006B43C5" w:rsidRPr="00E20360" w:rsidRDefault="006B43C5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-0.52</w:t>
            </w:r>
          </w:p>
        </w:tc>
        <w:tc>
          <w:tcPr>
            <w:tcW w:w="1772" w:type="dxa"/>
          </w:tcPr>
          <w:p w:rsidR="006B43C5" w:rsidRPr="00E20360" w:rsidRDefault="006B43C5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</w:p>
        </w:tc>
      </w:tr>
      <w:tr w:rsidR="006B43C5" w:rsidRPr="00376310" w:rsidTr="003960AF">
        <w:tc>
          <w:tcPr>
            <w:tcW w:w="5372" w:type="dxa"/>
            <w:gridSpan w:val="2"/>
          </w:tcPr>
          <w:p w:rsidR="006B43C5" w:rsidRPr="00E20360" w:rsidRDefault="006B43C5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</w:tcPr>
          <w:p w:rsidR="006B43C5" w:rsidRDefault="006B43C5" w:rsidP="00861A5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</w:tcPr>
          <w:p w:rsidR="006B43C5" w:rsidRPr="00E20360" w:rsidRDefault="006B43C5" w:rsidP="00861A5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B43C5" w:rsidRPr="00376310" w:rsidTr="003960AF">
        <w:tc>
          <w:tcPr>
            <w:tcW w:w="5372" w:type="dxa"/>
            <w:gridSpan w:val="2"/>
          </w:tcPr>
          <w:p w:rsidR="006B43C5" w:rsidRPr="00E20360" w:rsidRDefault="006B43C5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Nagelkerke</w:t>
            </w:r>
            <w:proofErr w:type="spellEnd"/>
            <w:r w:rsidRPr="00E20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pseudo R</w:t>
            </w:r>
            <w:r w:rsidRPr="00E2036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772" w:type="dxa"/>
          </w:tcPr>
          <w:p w:rsidR="006B43C5" w:rsidRPr="00E20360" w:rsidRDefault="006B43C5" w:rsidP="00861A5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0.23</w:t>
            </w:r>
          </w:p>
        </w:tc>
        <w:tc>
          <w:tcPr>
            <w:tcW w:w="1772" w:type="dxa"/>
          </w:tcPr>
          <w:p w:rsidR="006B43C5" w:rsidRPr="00E20360" w:rsidRDefault="006B43C5" w:rsidP="00861A5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691F6C" w:rsidRPr="00E20360" w:rsidRDefault="00691F6C" w:rsidP="00691F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61A50" w:rsidRDefault="00691F6C" w:rsidP="00691F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20360">
        <w:rPr>
          <w:rFonts w:ascii="Times New Roman" w:hAnsi="Times New Roman" w:cs="Times New Roman"/>
          <w:sz w:val="20"/>
          <w:szCs w:val="20"/>
          <w:lang w:val="en-US"/>
        </w:rPr>
        <w:t xml:space="preserve">Note: * = p &lt; 0.05. </w:t>
      </w:r>
      <w:r w:rsidR="006B43C5">
        <w:rPr>
          <w:rFonts w:ascii="Times New Roman" w:hAnsi="Times New Roman" w:cs="Times New Roman"/>
          <w:sz w:val="20"/>
          <w:szCs w:val="20"/>
          <w:lang w:val="en-US"/>
        </w:rPr>
        <w:t>The data come from w</w:t>
      </w:r>
      <w:r w:rsidR="006B43C5" w:rsidRPr="00E20360">
        <w:rPr>
          <w:rFonts w:ascii="Times New Roman" w:hAnsi="Times New Roman" w:cs="Times New Roman"/>
          <w:sz w:val="20"/>
          <w:szCs w:val="20"/>
          <w:lang w:val="en-US"/>
        </w:rPr>
        <w:t>ave 13 of the British Election Panel Study 2015-1</w:t>
      </w:r>
      <w:r w:rsidR="006B43C5">
        <w:rPr>
          <w:rFonts w:ascii="Times New Roman" w:hAnsi="Times New Roman" w:cs="Times New Roman"/>
          <w:sz w:val="20"/>
          <w:szCs w:val="20"/>
          <w:lang w:val="en-US"/>
        </w:rPr>
        <w:t>9 and have an unweighted N of</w:t>
      </w:r>
      <w:r w:rsidRPr="00E2036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24098"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6B43C5">
        <w:rPr>
          <w:rFonts w:ascii="Times New Roman" w:hAnsi="Times New Roman" w:cs="Times New Roman"/>
          <w:sz w:val="20"/>
          <w:szCs w:val="20"/>
          <w:lang w:val="en-US"/>
        </w:rPr>
        <w:t>,1</w:t>
      </w:r>
      <w:r w:rsidR="00124098">
        <w:rPr>
          <w:rFonts w:ascii="Times New Roman" w:hAnsi="Times New Roman" w:cs="Times New Roman"/>
          <w:sz w:val="20"/>
          <w:szCs w:val="20"/>
          <w:lang w:val="en-US"/>
        </w:rPr>
        <w:t>01</w:t>
      </w:r>
      <w:r w:rsidRPr="00E20360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861A50">
        <w:rPr>
          <w:rFonts w:ascii="Times New Roman" w:hAnsi="Times New Roman" w:cs="Times New Roman"/>
          <w:sz w:val="20"/>
          <w:szCs w:val="20"/>
          <w:lang w:val="en-US"/>
        </w:rPr>
        <w:t>British identity strength is measured using a 1-7 scale which ranges from ‘not at all British’ to ‘very strongly British’.</w:t>
      </w:r>
    </w:p>
    <w:p w:rsidR="00691F6C" w:rsidRPr="00E20360" w:rsidRDefault="00691F6C" w:rsidP="00691F6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5F6ACC" w:rsidRPr="00376310" w:rsidRDefault="005F6ACC" w:rsidP="005F6ACC">
      <w:pPr>
        <w:keepNext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F6ACC" w:rsidRPr="00376310" w:rsidRDefault="005F6ACC" w:rsidP="005F6ACC">
      <w:pPr>
        <w:spacing w:after="0"/>
        <w:jc w:val="both"/>
        <w:rPr>
          <w:rFonts w:ascii="Times New Roman" w:hAnsi="Times New Roman" w:cs="Times New Roman"/>
          <w:b/>
          <w:sz w:val="24"/>
          <w:szCs w:val="20"/>
          <w:lang w:val="en-US"/>
        </w:rPr>
      </w:pPr>
    </w:p>
    <w:p w:rsidR="005F6ACC" w:rsidRPr="00376310" w:rsidRDefault="005F6ACC" w:rsidP="005F6ACC">
      <w:pPr>
        <w:spacing w:after="0"/>
        <w:jc w:val="both"/>
        <w:rPr>
          <w:rFonts w:ascii="Times New Roman" w:hAnsi="Times New Roman" w:cs="Times New Roman"/>
          <w:b/>
          <w:sz w:val="24"/>
          <w:szCs w:val="20"/>
          <w:lang w:val="en-US"/>
        </w:rPr>
      </w:pPr>
    </w:p>
    <w:p w:rsidR="005F6ACC" w:rsidRPr="00376310" w:rsidRDefault="005F6ACC" w:rsidP="005F6AC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76310"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5F6ACC" w:rsidRPr="00376310" w:rsidRDefault="005F6ACC" w:rsidP="005F6ACC">
      <w:pPr>
        <w:keepNext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7631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Appendix 3</w:t>
      </w:r>
    </w:p>
    <w:p w:rsidR="005F6ACC" w:rsidRPr="00376310" w:rsidRDefault="005F6ACC" w:rsidP="005F6ACC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76310">
        <w:rPr>
          <w:rFonts w:ascii="Times New Roman" w:hAnsi="Times New Roman" w:cs="Times New Roman"/>
          <w:sz w:val="24"/>
          <w:szCs w:val="24"/>
          <w:lang w:val="en-US"/>
        </w:rPr>
        <w:t>Table A3a:</w:t>
      </w:r>
      <w:r w:rsidRPr="003763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76310">
        <w:rPr>
          <w:rFonts w:ascii="Times New Roman" w:hAnsi="Times New Roman" w:cs="Times New Roman"/>
          <w:i/>
          <w:sz w:val="24"/>
          <w:szCs w:val="24"/>
          <w:lang w:val="en-US"/>
        </w:rPr>
        <w:t xml:space="preserve">OLS regression predicting positive view of Remainers   </w:t>
      </w:r>
    </w:p>
    <w:p w:rsidR="005F6ACC" w:rsidRPr="00376310" w:rsidRDefault="005F6ACC" w:rsidP="005F6ACC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1"/>
        <w:gridCol w:w="2851"/>
        <w:gridCol w:w="2019"/>
        <w:gridCol w:w="2013"/>
      </w:tblGrid>
      <w:tr w:rsidR="005F6ACC" w:rsidRPr="00376310" w:rsidTr="00B378BE">
        <w:tc>
          <w:tcPr>
            <w:tcW w:w="2394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59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11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</w:t>
            </w:r>
          </w:p>
        </w:tc>
        <w:tc>
          <w:tcPr>
            <w:tcW w:w="2112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SE</w:t>
            </w:r>
          </w:p>
        </w:tc>
      </w:tr>
      <w:tr w:rsidR="005F6ACC" w:rsidRPr="00376310" w:rsidTr="00B378BE">
        <w:tc>
          <w:tcPr>
            <w:tcW w:w="2394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Brexit identity</w:t>
            </w:r>
          </w:p>
        </w:tc>
        <w:tc>
          <w:tcPr>
            <w:tcW w:w="2959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Leaver </w:t>
            </w:r>
          </w:p>
        </w:tc>
        <w:tc>
          <w:tcPr>
            <w:tcW w:w="2111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-0.33*</w:t>
            </w:r>
          </w:p>
        </w:tc>
        <w:tc>
          <w:tcPr>
            <w:tcW w:w="2112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0.06</w:t>
            </w:r>
          </w:p>
        </w:tc>
      </w:tr>
      <w:tr w:rsidR="005F6ACC" w:rsidRPr="00376310" w:rsidTr="00B378BE">
        <w:tc>
          <w:tcPr>
            <w:tcW w:w="2394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59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Remainer</w:t>
            </w:r>
          </w:p>
        </w:tc>
        <w:tc>
          <w:tcPr>
            <w:tcW w:w="2111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0.88*</w:t>
            </w:r>
          </w:p>
        </w:tc>
        <w:tc>
          <w:tcPr>
            <w:tcW w:w="2112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0.06</w:t>
            </w:r>
          </w:p>
        </w:tc>
      </w:tr>
      <w:tr w:rsidR="005F6ACC" w:rsidRPr="00376310" w:rsidTr="00B378BE">
        <w:tc>
          <w:tcPr>
            <w:tcW w:w="2394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59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 identity</w:t>
            </w:r>
          </w:p>
        </w:tc>
        <w:tc>
          <w:tcPr>
            <w:tcW w:w="2111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112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F6ACC" w:rsidRPr="00376310" w:rsidTr="00B378BE">
        <w:tc>
          <w:tcPr>
            <w:tcW w:w="2394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59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11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12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F6ACC" w:rsidRPr="00376310" w:rsidTr="00B378BE">
        <w:tc>
          <w:tcPr>
            <w:tcW w:w="2394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Party identity</w:t>
            </w:r>
          </w:p>
        </w:tc>
        <w:tc>
          <w:tcPr>
            <w:tcW w:w="2959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Conservative</w:t>
            </w:r>
          </w:p>
        </w:tc>
        <w:tc>
          <w:tcPr>
            <w:tcW w:w="2111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0.04</w:t>
            </w:r>
          </w:p>
        </w:tc>
        <w:tc>
          <w:tcPr>
            <w:tcW w:w="2112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0.06</w:t>
            </w:r>
          </w:p>
        </w:tc>
      </w:tr>
      <w:tr w:rsidR="005F6ACC" w:rsidRPr="00376310" w:rsidTr="00B378BE">
        <w:tc>
          <w:tcPr>
            <w:tcW w:w="2394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59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Labour</w:t>
            </w:r>
          </w:p>
        </w:tc>
        <w:tc>
          <w:tcPr>
            <w:tcW w:w="2111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0.24*</w:t>
            </w:r>
          </w:p>
        </w:tc>
        <w:tc>
          <w:tcPr>
            <w:tcW w:w="2112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0.06</w:t>
            </w:r>
          </w:p>
        </w:tc>
      </w:tr>
      <w:tr w:rsidR="005F6ACC" w:rsidRPr="00376310" w:rsidTr="00B378BE">
        <w:tc>
          <w:tcPr>
            <w:tcW w:w="2394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59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Other party</w:t>
            </w:r>
          </w:p>
        </w:tc>
        <w:tc>
          <w:tcPr>
            <w:tcW w:w="2111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0.20*</w:t>
            </w:r>
          </w:p>
        </w:tc>
        <w:tc>
          <w:tcPr>
            <w:tcW w:w="2112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0.07</w:t>
            </w:r>
          </w:p>
        </w:tc>
      </w:tr>
      <w:tr w:rsidR="005F6ACC" w:rsidRPr="00376310" w:rsidTr="00B378BE">
        <w:tc>
          <w:tcPr>
            <w:tcW w:w="2394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59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 identity</w:t>
            </w:r>
          </w:p>
        </w:tc>
        <w:tc>
          <w:tcPr>
            <w:tcW w:w="2111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112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F6ACC" w:rsidRPr="00376310" w:rsidTr="00B378BE">
        <w:tc>
          <w:tcPr>
            <w:tcW w:w="2394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59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11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12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F6ACC" w:rsidRPr="00376310" w:rsidTr="00B378BE">
        <w:tc>
          <w:tcPr>
            <w:tcW w:w="2394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Constant</w:t>
            </w:r>
          </w:p>
        </w:tc>
        <w:tc>
          <w:tcPr>
            <w:tcW w:w="2959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11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2.87*</w:t>
            </w:r>
          </w:p>
        </w:tc>
        <w:tc>
          <w:tcPr>
            <w:tcW w:w="2112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0.05</w:t>
            </w:r>
          </w:p>
        </w:tc>
      </w:tr>
      <w:tr w:rsidR="005F6ACC" w:rsidRPr="00376310" w:rsidTr="00B378BE">
        <w:tc>
          <w:tcPr>
            <w:tcW w:w="2394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Adjusted R</w:t>
            </w:r>
            <w:r w:rsidRPr="0037631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2959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11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0.31</w:t>
            </w:r>
          </w:p>
        </w:tc>
        <w:tc>
          <w:tcPr>
            <w:tcW w:w="2112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5F6ACC" w:rsidRPr="00376310" w:rsidRDefault="005F6ACC" w:rsidP="005F6ACC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5F6ACC" w:rsidRPr="00376310" w:rsidRDefault="005F6ACC" w:rsidP="005F6ACC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5F6ACC" w:rsidRPr="00376310" w:rsidRDefault="005F6ACC" w:rsidP="005F6AC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F6ACC" w:rsidRPr="00376310" w:rsidRDefault="005F6ACC" w:rsidP="005F6ACC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76310">
        <w:rPr>
          <w:rFonts w:ascii="Times New Roman" w:hAnsi="Times New Roman" w:cs="Times New Roman"/>
          <w:sz w:val="24"/>
          <w:szCs w:val="24"/>
          <w:lang w:val="en-US"/>
        </w:rPr>
        <w:t>Table A3b:</w:t>
      </w:r>
      <w:r w:rsidRPr="003763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76310">
        <w:rPr>
          <w:rFonts w:ascii="Times New Roman" w:hAnsi="Times New Roman" w:cs="Times New Roman"/>
          <w:i/>
          <w:sz w:val="24"/>
          <w:szCs w:val="24"/>
          <w:lang w:val="en-US"/>
        </w:rPr>
        <w:t xml:space="preserve">OLS regression predicting negative view of Remainers   </w:t>
      </w:r>
    </w:p>
    <w:p w:rsidR="005F6ACC" w:rsidRPr="00376310" w:rsidRDefault="005F6ACC" w:rsidP="005F6ACC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1"/>
        <w:gridCol w:w="2851"/>
        <w:gridCol w:w="2019"/>
        <w:gridCol w:w="2013"/>
      </w:tblGrid>
      <w:tr w:rsidR="005F6ACC" w:rsidRPr="00376310" w:rsidTr="00B378BE">
        <w:tc>
          <w:tcPr>
            <w:tcW w:w="2394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59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11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</w:t>
            </w:r>
          </w:p>
        </w:tc>
        <w:tc>
          <w:tcPr>
            <w:tcW w:w="2112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SE</w:t>
            </w:r>
          </w:p>
        </w:tc>
      </w:tr>
      <w:tr w:rsidR="005F6ACC" w:rsidRPr="00376310" w:rsidTr="00B378BE">
        <w:tc>
          <w:tcPr>
            <w:tcW w:w="2394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Brexit identity</w:t>
            </w:r>
          </w:p>
        </w:tc>
        <w:tc>
          <w:tcPr>
            <w:tcW w:w="2959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Leaver </w:t>
            </w:r>
          </w:p>
        </w:tc>
        <w:tc>
          <w:tcPr>
            <w:tcW w:w="2111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0.66*</w:t>
            </w:r>
          </w:p>
        </w:tc>
        <w:tc>
          <w:tcPr>
            <w:tcW w:w="2112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0.06</w:t>
            </w:r>
          </w:p>
        </w:tc>
      </w:tr>
      <w:tr w:rsidR="005F6ACC" w:rsidRPr="00376310" w:rsidTr="00B378BE">
        <w:tc>
          <w:tcPr>
            <w:tcW w:w="2394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59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Remainer</w:t>
            </w:r>
          </w:p>
        </w:tc>
        <w:tc>
          <w:tcPr>
            <w:tcW w:w="2111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-0.68*</w:t>
            </w:r>
          </w:p>
        </w:tc>
        <w:tc>
          <w:tcPr>
            <w:tcW w:w="2112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0.06</w:t>
            </w:r>
          </w:p>
        </w:tc>
      </w:tr>
      <w:tr w:rsidR="005F6ACC" w:rsidRPr="00376310" w:rsidTr="00B378BE">
        <w:tc>
          <w:tcPr>
            <w:tcW w:w="2394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59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 identity</w:t>
            </w:r>
          </w:p>
        </w:tc>
        <w:tc>
          <w:tcPr>
            <w:tcW w:w="2111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112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F6ACC" w:rsidRPr="00376310" w:rsidTr="00B378BE">
        <w:tc>
          <w:tcPr>
            <w:tcW w:w="2394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59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11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12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F6ACC" w:rsidRPr="00376310" w:rsidTr="00B378BE">
        <w:tc>
          <w:tcPr>
            <w:tcW w:w="2394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Party identity</w:t>
            </w:r>
          </w:p>
        </w:tc>
        <w:tc>
          <w:tcPr>
            <w:tcW w:w="2959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Conservative</w:t>
            </w:r>
          </w:p>
        </w:tc>
        <w:tc>
          <w:tcPr>
            <w:tcW w:w="2111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0.08</w:t>
            </w:r>
          </w:p>
        </w:tc>
        <w:tc>
          <w:tcPr>
            <w:tcW w:w="2112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0.06</w:t>
            </w:r>
          </w:p>
        </w:tc>
      </w:tr>
      <w:tr w:rsidR="005F6ACC" w:rsidRPr="00376310" w:rsidTr="00B378BE">
        <w:tc>
          <w:tcPr>
            <w:tcW w:w="2394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59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Labour</w:t>
            </w:r>
          </w:p>
        </w:tc>
        <w:tc>
          <w:tcPr>
            <w:tcW w:w="2111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-0.12*</w:t>
            </w:r>
          </w:p>
        </w:tc>
        <w:tc>
          <w:tcPr>
            <w:tcW w:w="2112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0.06</w:t>
            </w:r>
          </w:p>
        </w:tc>
      </w:tr>
      <w:tr w:rsidR="005F6ACC" w:rsidRPr="00376310" w:rsidTr="00B378BE">
        <w:tc>
          <w:tcPr>
            <w:tcW w:w="2394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59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Other party</w:t>
            </w:r>
          </w:p>
        </w:tc>
        <w:tc>
          <w:tcPr>
            <w:tcW w:w="2111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0.06</w:t>
            </w:r>
          </w:p>
        </w:tc>
        <w:tc>
          <w:tcPr>
            <w:tcW w:w="2112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0.07</w:t>
            </w:r>
          </w:p>
        </w:tc>
      </w:tr>
      <w:tr w:rsidR="005F6ACC" w:rsidRPr="00376310" w:rsidTr="00B378BE">
        <w:tc>
          <w:tcPr>
            <w:tcW w:w="2394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59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 identity</w:t>
            </w:r>
          </w:p>
        </w:tc>
        <w:tc>
          <w:tcPr>
            <w:tcW w:w="2111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12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F6ACC" w:rsidRPr="00376310" w:rsidTr="00B378BE">
        <w:tc>
          <w:tcPr>
            <w:tcW w:w="2394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59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11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12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F6ACC" w:rsidRPr="00376310" w:rsidTr="00B378BE">
        <w:tc>
          <w:tcPr>
            <w:tcW w:w="2394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Constant</w:t>
            </w:r>
          </w:p>
        </w:tc>
        <w:tc>
          <w:tcPr>
            <w:tcW w:w="2959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11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2.59*</w:t>
            </w:r>
          </w:p>
        </w:tc>
        <w:tc>
          <w:tcPr>
            <w:tcW w:w="2112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0.06</w:t>
            </w:r>
          </w:p>
        </w:tc>
      </w:tr>
      <w:tr w:rsidR="005F6ACC" w:rsidRPr="00376310" w:rsidTr="00B378BE">
        <w:tc>
          <w:tcPr>
            <w:tcW w:w="2394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Adjusted R</w:t>
            </w:r>
            <w:r w:rsidRPr="0037631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2959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11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0.29</w:t>
            </w:r>
          </w:p>
        </w:tc>
        <w:tc>
          <w:tcPr>
            <w:tcW w:w="2112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5F6ACC" w:rsidRPr="00376310" w:rsidRDefault="005F6ACC" w:rsidP="005F6ACC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5F6ACC" w:rsidRPr="00376310" w:rsidRDefault="005F6ACC" w:rsidP="005F6ACC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5F6ACC" w:rsidRPr="00376310" w:rsidRDefault="005F6ACC" w:rsidP="005F6AC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F6ACC" w:rsidRPr="00376310" w:rsidRDefault="005F6ACC" w:rsidP="005F6ACC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76310">
        <w:rPr>
          <w:rFonts w:ascii="Times New Roman" w:hAnsi="Times New Roman" w:cs="Times New Roman"/>
          <w:sz w:val="24"/>
          <w:szCs w:val="24"/>
          <w:lang w:val="en-US"/>
        </w:rPr>
        <w:t>Table A3c:</w:t>
      </w:r>
      <w:r w:rsidRPr="003763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76310">
        <w:rPr>
          <w:rFonts w:ascii="Times New Roman" w:hAnsi="Times New Roman" w:cs="Times New Roman"/>
          <w:i/>
          <w:sz w:val="24"/>
          <w:szCs w:val="24"/>
          <w:lang w:val="en-US"/>
        </w:rPr>
        <w:t xml:space="preserve">OLS regression predicting positive view of Leavers   </w:t>
      </w:r>
    </w:p>
    <w:p w:rsidR="005F6ACC" w:rsidRPr="00376310" w:rsidRDefault="005F6ACC" w:rsidP="005F6ACC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1"/>
        <w:gridCol w:w="2851"/>
        <w:gridCol w:w="2019"/>
        <w:gridCol w:w="2013"/>
      </w:tblGrid>
      <w:tr w:rsidR="005F6ACC" w:rsidRPr="00376310" w:rsidTr="00B378BE">
        <w:tc>
          <w:tcPr>
            <w:tcW w:w="2394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59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11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</w:t>
            </w:r>
          </w:p>
        </w:tc>
        <w:tc>
          <w:tcPr>
            <w:tcW w:w="2112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SE</w:t>
            </w:r>
          </w:p>
        </w:tc>
      </w:tr>
      <w:tr w:rsidR="005F6ACC" w:rsidRPr="00376310" w:rsidTr="00B378BE">
        <w:tc>
          <w:tcPr>
            <w:tcW w:w="2394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Brexit identity</w:t>
            </w:r>
          </w:p>
        </w:tc>
        <w:tc>
          <w:tcPr>
            <w:tcW w:w="2959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Leaver </w:t>
            </w:r>
          </w:p>
        </w:tc>
        <w:tc>
          <w:tcPr>
            <w:tcW w:w="2111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1.07*</w:t>
            </w:r>
          </w:p>
        </w:tc>
        <w:tc>
          <w:tcPr>
            <w:tcW w:w="2112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0.06</w:t>
            </w:r>
          </w:p>
        </w:tc>
      </w:tr>
      <w:tr w:rsidR="005F6ACC" w:rsidRPr="00376310" w:rsidTr="00B378BE">
        <w:tc>
          <w:tcPr>
            <w:tcW w:w="2394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59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Remainer</w:t>
            </w:r>
          </w:p>
        </w:tc>
        <w:tc>
          <w:tcPr>
            <w:tcW w:w="2111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-0.42*</w:t>
            </w:r>
          </w:p>
        </w:tc>
        <w:tc>
          <w:tcPr>
            <w:tcW w:w="2112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0.06</w:t>
            </w:r>
          </w:p>
        </w:tc>
      </w:tr>
      <w:tr w:rsidR="005F6ACC" w:rsidRPr="00376310" w:rsidTr="00B378BE">
        <w:tc>
          <w:tcPr>
            <w:tcW w:w="2394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59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 identity</w:t>
            </w:r>
          </w:p>
        </w:tc>
        <w:tc>
          <w:tcPr>
            <w:tcW w:w="2111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112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F6ACC" w:rsidRPr="00376310" w:rsidTr="00B378BE">
        <w:tc>
          <w:tcPr>
            <w:tcW w:w="2394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59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11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12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F6ACC" w:rsidRPr="00376310" w:rsidTr="00B378BE">
        <w:tc>
          <w:tcPr>
            <w:tcW w:w="2394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Party identity</w:t>
            </w:r>
          </w:p>
        </w:tc>
        <w:tc>
          <w:tcPr>
            <w:tcW w:w="2959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Conservative</w:t>
            </w:r>
          </w:p>
        </w:tc>
        <w:tc>
          <w:tcPr>
            <w:tcW w:w="2111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0.11</w:t>
            </w:r>
          </w:p>
        </w:tc>
        <w:tc>
          <w:tcPr>
            <w:tcW w:w="2112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0.06</w:t>
            </w:r>
          </w:p>
        </w:tc>
      </w:tr>
      <w:tr w:rsidR="005F6ACC" w:rsidRPr="00376310" w:rsidTr="00B378BE">
        <w:tc>
          <w:tcPr>
            <w:tcW w:w="2394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59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Labour</w:t>
            </w:r>
          </w:p>
        </w:tc>
        <w:tc>
          <w:tcPr>
            <w:tcW w:w="2111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112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0.06</w:t>
            </w:r>
          </w:p>
        </w:tc>
      </w:tr>
      <w:tr w:rsidR="005F6ACC" w:rsidRPr="00376310" w:rsidTr="00B378BE">
        <w:tc>
          <w:tcPr>
            <w:tcW w:w="2394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59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Other party</w:t>
            </w:r>
          </w:p>
        </w:tc>
        <w:tc>
          <w:tcPr>
            <w:tcW w:w="2111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0.02</w:t>
            </w:r>
          </w:p>
        </w:tc>
        <w:tc>
          <w:tcPr>
            <w:tcW w:w="2112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0.07</w:t>
            </w:r>
          </w:p>
        </w:tc>
      </w:tr>
      <w:tr w:rsidR="005F6ACC" w:rsidRPr="00376310" w:rsidTr="00B378BE">
        <w:tc>
          <w:tcPr>
            <w:tcW w:w="2394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59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 identity</w:t>
            </w:r>
          </w:p>
        </w:tc>
        <w:tc>
          <w:tcPr>
            <w:tcW w:w="2111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112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F6ACC" w:rsidRPr="00376310" w:rsidTr="00B378BE">
        <w:tc>
          <w:tcPr>
            <w:tcW w:w="2394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59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11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12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F6ACC" w:rsidRPr="00376310" w:rsidTr="00B378BE">
        <w:tc>
          <w:tcPr>
            <w:tcW w:w="2394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Constant</w:t>
            </w:r>
          </w:p>
        </w:tc>
        <w:tc>
          <w:tcPr>
            <w:tcW w:w="2959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11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2.79*</w:t>
            </w:r>
          </w:p>
        </w:tc>
        <w:tc>
          <w:tcPr>
            <w:tcW w:w="2112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0.05</w:t>
            </w:r>
          </w:p>
        </w:tc>
      </w:tr>
      <w:tr w:rsidR="005F6ACC" w:rsidRPr="00376310" w:rsidTr="00B378BE">
        <w:tc>
          <w:tcPr>
            <w:tcW w:w="2394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Adjusted R</w:t>
            </w:r>
            <w:r w:rsidRPr="0037631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2959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11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0.37</w:t>
            </w:r>
          </w:p>
        </w:tc>
        <w:tc>
          <w:tcPr>
            <w:tcW w:w="2112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5F6ACC" w:rsidRPr="00376310" w:rsidRDefault="005F6ACC" w:rsidP="005F6ACC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5F6ACC" w:rsidRPr="00376310" w:rsidRDefault="005F6ACC" w:rsidP="005F6AC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F6ACC" w:rsidRPr="00376310" w:rsidRDefault="005F6ACC" w:rsidP="005F6AC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F6ACC" w:rsidRPr="00376310" w:rsidRDefault="005F6ACC" w:rsidP="005F6AC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F6ACC" w:rsidRPr="00376310" w:rsidRDefault="005F6ACC" w:rsidP="005F6AC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F6ACC" w:rsidRPr="00376310" w:rsidRDefault="005F6ACC" w:rsidP="005F6ACC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76310">
        <w:rPr>
          <w:rFonts w:ascii="Times New Roman" w:hAnsi="Times New Roman" w:cs="Times New Roman"/>
          <w:sz w:val="24"/>
          <w:szCs w:val="24"/>
          <w:lang w:val="en-US"/>
        </w:rPr>
        <w:lastRenderedPageBreak/>
        <w:t>Table A3d:</w:t>
      </w:r>
      <w:r w:rsidRPr="003763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76310">
        <w:rPr>
          <w:rFonts w:ascii="Times New Roman" w:hAnsi="Times New Roman" w:cs="Times New Roman"/>
          <w:i/>
          <w:sz w:val="24"/>
          <w:szCs w:val="24"/>
          <w:lang w:val="en-US"/>
        </w:rPr>
        <w:t xml:space="preserve">OLS regression predicting negative view of Leavers   </w:t>
      </w:r>
    </w:p>
    <w:p w:rsidR="005F6ACC" w:rsidRPr="00376310" w:rsidRDefault="005F6ACC" w:rsidP="005F6ACC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1"/>
        <w:gridCol w:w="2851"/>
        <w:gridCol w:w="2019"/>
        <w:gridCol w:w="2013"/>
      </w:tblGrid>
      <w:tr w:rsidR="005F6ACC" w:rsidRPr="00376310" w:rsidTr="00B378BE">
        <w:tc>
          <w:tcPr>
            <w:tcW w:w="2394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59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11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</w:t>
            </w:r>
          </w:p>
        </w:tc>
        <w:tc>
          <w:tcPr>
            <w:tcW w:w="2112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SE</w:t>
            </w:r>
          </w:p>
        </w:tc>
      </w:tr>
      <w:tr w:rsidR="005F6ACC" w:rsidRPr="00376310" w:rsidTr="00B378BE">
        <w:tc>
          <w:tcPr>
            <w:tcW w:w="2394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Brexit identity</w:t>
            </w:r>
          </w:p>
        </w:tc>
        <w:tc>
          <w:tcPr>
            <w:tcW w:w="2959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Leaver </w:t>
            </w:r>
          </w:p>
        </w:tc>
        <w:tc>
          <w:tcPr>
            <w:tcW w:w="2111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-0.78*</w:t>
            </w:r>
          </w:p>
        </w:tc>
        <w:tc>
          <w:tcPr>
            <w:tcW w:w="2112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0.06</w:t>
            </w:r>
          </w:p>
        </w:tc>
      </w:tr>
      <w:tr w:rsidR="005F6ACC" w:rsidRPr="00376310" w:rsidTr="00B378BE">
        <w:tc>
          <w:tcPr>
            <w:tcW w:w="2394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59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Remainer</w:t>
            </w:r>
          </w:p>
        </w:tc>
        <w:tc>
          <w:tcPr>
            <w:tcW w:w="2111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0.90*</w:t>
            </w:r>
          </w:p>
        </w:tc>
        <w:tc>
          <w:tcPr>
            <w:tcW w:w="2112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0.06</w:t>
            </w:r>
          </w:p>
        </w:tc>
      </w:tr>
      <w:tr w:rsidR="005F6ACC" w:rsidRPr="00376310" w:rsidTr="00B378BE">
        <w:tc>
          <w:tcPr>
            <w:tcW w:w="2394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59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 identity</w:t>
            </w:r>
          </w:p>
        </w:tc>
        <w:tc>
          <w:tcPr>
            <w:tcW w:w="2111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112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F6ACC" w:rsidRPr="00376310" w:rsidTr="00B378BE">
        <w:tc>
          <w:tcPr>
            <w:tcW w:w="2394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59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11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12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F6ACC" w:rsidRPr="00376310" w:rsidTr="00B378BE">
        <w:tc>
          <w:tcPr>
            <w:tcW w:w="2394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Party identity</w:t>
            </w:r>
          </w:p>
        </w:tc>
        <w:tc>
          <w:tcPr>
            <w:tcW w:w="2959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Conservative</w:t>
            </w:r>
          </w:p>
        </w:tc>
        <w:tc>
          <w:tcPr>
            <w:tcW w:w="2111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-0.10</w:t>
            </w:r>
          </w:p>
        </w:tc>
        <w:tc>
          <w:tcPr>
            <w:tcW w:w="2112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0.06</w:t>
            </w:r>
          </w:p>
        </w:tc>
      </w:tr>
      <w:tr w:rsidR="005F6ACC" w:rsidRPr="00376310" w:rsidTr="00B378BE">
        <w:tc>
          <w:tcPr>
            <w:tcW w:w="2394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59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Labour</w:t>
            </w:r>
          </w:p>
        </w:tc>
        <w:tc>
          <w:tcPr>
            <w:tcW w:w="2111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0.10</w:t>
            </w:r>
          </w:p>
        </w:tc>
        <w:tc>
          <w:tcPr>
            <w:tcW w:w="2112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0.06</w:t>
            </w:r>
          </w:p>
        </w:tc>
      </w:tr>
      <w:tr w:rsidR="005F6ACC" w:rsidRPr="00376310" w:rsidTr="00B378BE">
        <w:tc>
          <w:tcPr>
            <w:tcW w:w="2394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59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Other party</w:t>
            </w:r>
          </w:p>
        </w:tc>
        <w:tc>
          <w:tcPr>
            <w:tcW w:w="2111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0.08</w:t>
            </w:r>
          </w:p>
        </w:tc>
        <w:tc>
          <w:tcPr>
            <w:tcW w:w="2112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0.07</w:t>
            </w:r>
          </w:p>
        </w:tc>
      </w:tr>
      <w:tr w:rsidR="005F6ACC" w:rsidRPr="00376310" w:rsidTr="00B378BE">
        <w:tc>
          <w:tcPr>
            <w:tcW w:w="2394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59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 identity</w:t>
            </w:r>
          </w:p>
        </w:tc>
        <w:tc>
          <w:tcPr>
            <w:tcW w:w="2111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112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F6ACC" w:rsidRPr="00376310" w:rsidTr="00B378BE">
        <w:tc>
          <w:tcPr>
            <w:tcW w:w="2394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59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11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12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F6ACC" w:rsidRPr="00376310" w:rsidTr="00B378BE">
        <w:tc>
          <w:tcPr>
            <w:tcW w:w="2394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Constant</w:t>
            </w:r>
          </w:p>
        </w:tc>
        <w:tc>
          <w:tcPr>
            <w:tcW w:w="2959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11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2.67*</w:t>
            </w:r>
          </w:p>
        </w:tc>
        <w:tc>
          <w:tcPr>
            <w:tcW w:w="2112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0.06</w:t>
            </w:r>
          </w:p>
        </w:tc>
      </w:tr>
      <w:tr w:rsidR="005F6ACC" w:rsidRPr="00376310" w:rsidTr="00B378BE">
        <w:tc>
          <w:tcPr>
            <w:tcW w:w="2394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Adjusted R</w:t>
            </w:r>
            <w:r w:rsidRPr="0037631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2959" w:type="dxa"/>
          </w:tcPr>
          <w:p w:rsidR="005F6ACC" w:rsidRPr="00376310" w:rsidRDefault="005F6ACC" w:rsidP="00B378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11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0.39</w:t>
            </w:r>
          </w:p>
        </w:tc>
        <w:tc>
          <w:tcPr>
            <w:tcW w:w="2112" w:type="dxa"/>
          </w:tcPr>
          <w:p w:rsidR="005F6ACC" w:rsidRPr="00376310" w:rsidRDefault="005F6ACC" w:rsidP="00B37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5F6ACC" w:rsidRPr="00376310" w:rsidRDefault="005F6ACC" w:rsidP="005F6ACC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5F6ACC" w:rsidRPr="00376310" w:rsidRDefault="005F6ACC" w:rsidP="005F6ACC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76310">
        <w:rPr>
          <w:rFonts w:ascii="Times New Roman" w:hAnsi="Times New Roman" w:cs="Times New Roman"/>
          <w:sz w:val="20"/>
          <w:szCs w:val="20"/>
          <w:lang w:val="en-US"/>
        </w:rPr>
        <w:t xml:space="preserve">Note: * = p &lt; 0.05. Data is from the YouGov survey in September 2017. The unweighted N for each model is 1,678. The dependent variable in Table A2a is a 1-5 scale of three questions asking about positive characteristics of Remainers. The dependent variable in Table A2a is a 1-5 scale of three questions asking about negative characteristics of Remainers. The dependent variable in Table A2a is a 1-5 scale of three questions asking about positive characteristics of Leavers. The dependent variable in Table A2a is a 1-5 scale of three questions asking about negative characteristics of Leavers. In all cases, higher scores indicate greater agreement that these characteristics apply.  </w:t>
      </w:r>
    </w:p>
    <w:p w:rsidR="005F6ACC" w:rsidRPr="00376310" w:rsidRDefault="005F6ACC" w:rsidP="005F6AC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F6ACC" w:rsidRPr="00376310" w:rsidRDefault="005F6ACC" w:rsidP="005F6ACC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D53D1F" w:rsidRDefault="00560D59" w:rsidP="00D53D1F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br w:type="page"/>
      </w:r>
    </w:p>
    <w:p w:rsidR="00D53D1F" w:rsidRPr="00D53D1F" w:rsidRDefault="00D53D1F" w:rsidP="00D53D1F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53D1F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Appendix 4</w:t>
      </w:r>
    </w:p>
    <w:p w:rsidR="00D53D1F" w:rsidRDefault="00D53D1F" w:rsidP="00D53D1F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53D1F" w:rsidRPr="00610ADF" w:rsidRDefault="00D53D1F" w:rsidP="00D53D1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10ADF">
        <w:rPr>
          <w:rFonts w:ascii="Times New Roman" w:hAnsi="Times New Roman" w:cs="Times New Roman"/>
          <w:sz w:val="24"/>
          <w:szCs w:val="24"/>
          <w:lang w:val="en-US"/>
        </w:rPr>
        <w:t>Table A4</w:t>
      </w:r>
      <w:r w:rsidR="006B43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10AD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65A4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65A44" w:rsidRPr="00265A44">
        <w:rPr>
          <w:rFonts w:ascii="Times New Roman" w:hAnsi="Times New Roman" w:cs="Times New Roman"/>
          <w:i/>
          <w:sz w:val="24"/>
          <w:szCs w:val="24"/>
          <w:lang w:val="en-US"/>
        </w:rPr>
        <w:t>OLS regression p</w:t>
      </w:r>
      <w:r w:rsidRPr="00265A44">
        <w:rPr>
          <w:rFonts w:ascii="Times New Roman" w:hAnsi="Times New Roman" w:cs="Times New Roman"/>
          <w:i/>
          <w:sz w:val="24"/>
          <w:szCs w:val="24"/>
          <w:lang w:val="en-US"/>
        </w:rPr>
        <w:t>redicting retrospective economic perceptions</w:t>
      </w:r>
      <w:r w:rsidRPr="00610AD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D53D1F" w:rsidRPr="00376310" w:rsidRDefault="00D53D1F" w:rsidP="00D53D1F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2850"/>
        <w:gridCol w:w="2018"/>
        <w:gridCol w:w="2012"/>
      </w:tblGrid>
      <w:tr w:rsidR="00D53D1F" w:rsidRPr="00376310" w:rsidTr="00D53D1F">
        <w:tc>
          <w:tcPr>
            <w:tcW w:w="2304" w:type="dxa"/>
          </w:tcPr>
          <w:p w:rsidR="00D53D1F" w:rsidRPr="00376310" w:rsidRDefault="00D53D1F" w:rsidP="00B839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50" w:type="dxa"/>
          </w:tcPr>
          <w:p w:rsidR="00D53D1F" w:rsidRPr="00376310" w:rsidRDefault="00D53D1F" w:rsidP="00B839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18" w:type="dxa"/>
          </w:tcPr>
          <w:p w:rsidR="00D53D1F" w:rsidRPr="00376310" w:rsidRDefault="00D53D1F" w:rsidP="00B839BF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</w:t>
            </w:r>
          </w:p>
        </w:tc>
        <w:tc>
          <w:tcPr>
            <w:tcW w:w="2012" w:type="dxa"/>
          </w:tcPr>
          <w:p w:rsidR="00D53D1F" w:rsidRPr="00376310" w:rsidRDefault="00D53D1F" w:rsidP="00B839BF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SE</w:t>
            </w:r>
          </w:p>
        </w:tc>
      </w:tr>
      <w:tr w:rsidR="00D53D1F" w:rsidRPr="00376310" w:rsidTr="00D53D1F">
        <w:tc>
          <w:tcPr>
            <w:tcW w:w="2304" w:type="dxa"/>
          </w:tcPr>
          <w:p w:rsidR="00D53D1F" w:rsidRPr="00376310" w:rsidRDefault="00D53D1F" w:rsidP="00B839B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Brexit identity</w:t>
            </w:r>
          </w:p>
        </w:tc>
        <w:tc>
          <w:tcPr>
            <w:tcW w:w="2850" w:type="dxa"/>
          </w:tcPr>
          <w:p w:rsidR="00D53D1F" w:rsidRPr="00376310" w:rsidRDefault="00D53D1F" w:rsidP="00B839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Leaver </w:t>
            </w:r>
          </w:p>
        </w:tc>
        <w:tc>
          <w:tcPr>
            <w:tcW w:w="2018" w:type="dxa"/>
          </w:tcPr>
          <w:p w:rsidR="00D53D1F" w:rsidRPr="00376310" w:rsidRDefault="00D53D1F" w:rsidP="00B839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0.27</w:t>
            </w: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2012" w:type="dxa"/>
          </w:tcPr>
          <w:p w:rsidR="00D53D1F" w:rsidRPr="00376310" w:rsidRDefault="00D53D1F" w:rsidP="00B839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0.06</w:t>
            </w:r>
          </w:p>
        </w:tc>
      </w:tr>
      <w:tr w:rsidR="00D53D1F" w:rsidRPr="00376310" w:rsidTr="00D53D1F">
        <w:tc>
          <w:tcPr>
            <w:tcW w:w="2304" w:type="dxa"/>
          </w:tcPr>
          <w:p w:rsidR="00D53D1F" w:rsidRPr="00376310" w:rsidRDefault="00D53D1F" w:rsidP="00B839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50" w:type="dxa"/>
          </w:tcPr>
          <w:p w:rsidR="00D53D1F" w:rsidRPr="00376310" w:rsidRDefault="00D53D1F" w:rsidP="00B839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Remainer</w:t>
            </w:r>
          </w:p>
        </w:tc>
        <w:tc>
          <w:tcPr>
            <w:tcW w:w="2018" w:type="dxa"/>
          </w:tcPr>
          <w:p w:rsidR="00D53D1F" w:rsidRPr="00376310" w:rsidRDefault="00D53D1F" w:rsidP="00B839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-0.49*</w:t>
            </w:r>
          </w:p>
        </w:tc>
        <w:tc>
          <w:tcPr>
            <w:tcW w:w="2012" w:type="dxa"/>
          </w:tcPr>
          <w:p w:rsidR="00D53D1F" w:rsidRPr="00376310" w:rsidRDefault="00D53D1F" w:rsidP="00B839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0.06</w:t>
            </w:r>
          </w:p>
        </w:tc>
      </w:tr>
      <w:tr w:rsidR="00D53D1F" w:rsidRPr="00376310" w:rsidTr="00D53D1F">
        <w:tc>
          <w:tcPr>
            <w:tcW w:w="2304" w:type="dxa"/>
          </w:tcPr>
          <w:p w:rsidR="00D53D1F" w:rsidRPr="00376310" w:rsidRDefault="00D53D1F" w:rsidP="00B839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50" w:type="dxa"/>
          </w:tcPr>
          <w:p w:rsidR="00D53D1F" w:rsidRPr="00376310" w:rsidRDefault="00D53D1F" w:rsidP="00B839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 identity</w:t>
            </w:r>
          </w:p>
        </w:tc>
        <w:tc>
          <w:tcPr>
            <w:tcW w:w="2018" w:type="dxa"/>
          </w:tcPr>
          <w:p w:rsidR="00D53D1F" w:rsidRPr="00376310" w:rsidRDefault="00D53D1F" w:rsidP="00B839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12" w:type="dxa"/>
          </w:tcPr>
          <w:p w:rsidR="00D53D1F" w:rsidRPr="00376310" w:rsidRDefault="00D53D1F" w:rsidP="00B839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53D1F" w:rsidRPr="00376310" w:rsidTr="00D53D1F">
        <w:tc>
          <w:tcPr>
            <w:tcW w:w="2304" w:type="dxa"/>
          </w:tcPr>
          <w:p w:rsidR="00D53D1F" w:rsidRPr="00376310" w:rsidRDefault="00D53D1F" w:rsidP="00B839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50" w:type="dxa"/>
          </w:tcPr>
          <w:p w:rsidR="00D53D1F" w:rsidRPr="00376310" w:rsidRDefault="00D53D1F" w:rsidP="00B839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18" w:type="dxa"/>
          </w:tcPr>
          <w:p w:rsidR="00D53D1F" w:rsidRPr="00376310" w:rsidRDefault="00D53D1F" w:rsidP="00B839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12" w:type="dxa"/>
          </w:tcPr>
          <w:p w:rsidR="00D53D1F" w:rsidRPr="00376310" w:rsidRDefault="00D53D1F" w:rsidP="00B839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53D1F" w:rsidRPr="00376310" w:rsidTr="00D53D1F">
        <w:tc>
          <w:tcPr>
            <w:tcW w:w="2304" w:type="dxa"/>
          </w:tcPr>
          <w:p w:rsidR="00D53D1F" w:rsidRPr="00376310" w:rsidRDefault="00D53D1F" w:rsidP="00B839B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Party identity</w:t>
            </w:r>
          </w:p>
        </w:tc>
        <w:tc>
          <w:tcPr>
            <w:tcW w:w="2850" w:type="dxa"/>
          </w:tcPr>
          <w:p w:rsidR="00D53D1F" w:rsidRPr="00376310" w:rsidRDefault="00D53D1F" w:rsidP="00B839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Conservative</w:t>
            </w:r>
          </w:p>
        </w:tc>
        <w:tc>
          <w:tcPr>
            <w:tcW w:w="2018" w:type="dxa"/>
          </w:tcPr>
          <w:p w:rsidR="00D53D1F" w:rsidRPr="00376310" w:rsidRDefault="00D53D1F" w:rsidP="00B839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0.25</w:t>
            </w: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2012" w:type="dxa"/>
          </w:tcPr>
          <w:p w:rsidR="00D53D1F" w:rsidRPr="00376310" w:rsidRDefault="00D53D1F" w:rsidP="00B839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0.06</w:t>
            </w:r>
          </w:p>
        </w:tc>
      </w:tr>
      <w:tr w:rsidR="00D53D1F" w:rsidRPr="00376310" w:rsidTr="00D53D1F">
        <w:tc>
          <w:tcPr>
            <w:tcW w:w="2304" w:type="dxa"/>
          </w:tcPr>
          <w:p w:rsidR="00D53D1F" w:rsidRPr="00376310" w:rsidRDefault="00D53D1F" w:rsidP="00B839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50" w:type="dxa"/>
          </w:tcPr>
          <w:p w:rsidR="00D53D1F" w:rsidRPr="00376310" w:rsidRDefault="00D53D1F" w:rsidP="00B839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Labour</w:t>
            </w:r>
          </w:p>
        </w:tc>
        <w:tc>
          <w:tcPr>
            <w:tcW w:w="2018" w:type="dxa"/>
          </w:tcPr>
          <w:p w:rsidR="00D53D1F" w:rsidRPr="00376310" w:rsidRDefault="00D53D1F" w:rsidP="00B839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-0.30*</w:t>
            </w:r>
          </w:p>
        </w:tc>
        <w:tc>
          <w:tcPr>
            <w:tcW w:w="2012" w:type="dxa"/>
          </w:tcPr>
          <w:p w:rsidR="00D53D1F" w:rsidRPr="00376310" w:rsidRDefault="00D53D1F" w:rsidP="00B839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0.06</w:t>
            </w:r>
          </w:p>
        </w:tc>
      </w:tr>
      <w:tr w:rsidR="00D53D1F" w:rsidRPr="00376310" w:rsidTr="00D53D1F">
        <w:tc>
          <w:tcPr>
            <w:tcW w:w="2304" w:type="dxa"/>
          </w:tcPr>
          <w:p w:rsidR="00D53D1F" w:rsidRPr="00376310" w:rsidRDefault="00D53D1F" w:rsidP="00B839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50" w:type="dxa"/>
          </w:tcPr>
          <w:p w:rsidR="00D53D1F" w:rsidRPr="00376310" w:rsidRDefault="00D53D1F" w:rsidP="00B839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Other party</w:t>
            </w:r>
          </w:p>
        </w:tc>
        <w:tc>
          <w:tcPr>
            <w:tcW w:w="2018" w:type="dxa"/>
          </w:tcPr>
          <w:p w:rsidR="00D53D1F" w:rsidRPr="00376310" w:rsidRDefault="00D53D1F" w:rsidP="00B839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-0.13</w:t>
            </w:r>
          </w:p>
        </w:tc>
        <w:tc>
          <w:tcPr>
            <w:tcW w:w="2012" w:type="dxa"/>
          </w:tcPr>
          <w:p w:rsidR="00D53D1F" w:rsidRPr="00376310" w:rsidRDefault="00D53D1F" w:rsidP="00B839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0.07</w:t>
            </w:r>
          </w:p>
        </w:tc>
      </w:tr>
      <w:tr w:rsidR="00D53D1F" w:rsidRPr="00376310" w:rsidTr="00D53D1F">
        <w:tc>
          <w:tcPr>
            <w:tcW w:w="2304" w:type="dxa"/>
          </w:tcPr>
          <w:p w:rsidR="00D53D1F" w:rsidRPr="00376310" w:rsidRDefault="00D53D1F" w:rsidP="00B839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50" w:type="dxa"/>
          </w:tcPr>
          <w:p w:rsidR="00D53D1F" w:rsidRPr="00376310" w:rsidRDefault="00D53D1F" w:rsidP="00B839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 identity</w:t>
            </w:r>
          </w:p>
        </w:tc>
        <w:tc>
          <w:tcPr>
            <w:tcW w:w="2018" w:type="dxa"/>
          </w:tcPr>
          <w:p w:rsidR="00D53D1F" w:rsidRPr="00376310" w:rsidRDefault="00D53D1F" w:rsidP="00B839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12" w:type="dxa"/>
          </w:tcPr>
          <w:p w:rsidR="00D53D1F" w:rsidRPr="00376310" w:rsidRDefault="00D53D1F" w:rsidP="00B839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53D1F" w:rsidRPr="00376310" w:rsidTr="00D53D1F">
        <w:tc>
          <w:tcPr>
            <w:tcW w:w="2304" w:type="dxa"/>
          </w:tcPr>
          <w:p w:rsidR="00D53D1F" w:rsidRPr="00376310" w:rsidRDefault="00D53D1F" w:rsidP="00B839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50" w:type="dxa"/>
          </w:tcPr>
          <w:p w:rsidR="00D53D1F" w:rsidRPr="00376310" w:rsidRDefault="00D53D1F" w:rsidP="00B839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18" w:type="dxa"/>
          </w:tcPr>
          <w:p w:rsidR="00D53D1F" w:rsidRPr="00376310" w:rsidRDefault="00D53D1F" w:rsidP="00B839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12" w:type="dxa"/>
          </w:tcPr>
          <w:p w:rsidR="00D53D1F" w:rsidRPr="00376310" w:rsidRDefault="00D53D1F" w:rsidP="00B839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53D1F" w:rsidRPr="00376310" w:rsidTr="00D53D1F">
        <w:tc>
          <w:tcPr>
            <w:tcW w:w="2304" w:type="dxa"/>
          </w:tcPr>
          <w:p w:rsidR="00D53D1F" w:rsidRPr="00376310" w:rsidRDefault="00D53D1F" w:rsidP="00B839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Gender</w:t>
            </w:r>
          </w:p>
        </w:tc>
        <w:tc>
          <w:tcPr>
            <w:tcW w:w="2850" w:type="dxa"/>
          </w:tcPr>
          <w:p w:rsidR="00D53D1F" w:rsidRPr="00376310" w:rsidRDefault="00D53D1F" w:rsidP="00B839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</w:t>
            </w:r>
          </w:p>
        </w:tc>
        <w:tc>
          <w:tcPr>
            <w:tcW w:w="2018" w:type="dxa"/>
          </w:tcPr>
          <w:p w:rsidR="00D53D1F" w:rsidRPr="00376310" w:rsidRDefault="00D53D1F" w:rsidP="00B839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0.09*</w:t>
            </w:r>
          </w:p>
        </w:tc>
        <w:tc>
          <w:tcPr>
            <w:tcW w:w="2012" w:type="dxa"/>
          </w:tcPr>
          <w:p w:rsidR="00D53D1F" w:rsidRPr="00376310" w:rsidRDefault="00D53D1F" w:rsidP="00B839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0.04</w:t>
            </w:r>
          </w:p>
        </w:tc>
      </w:tr>
      <w:tr w:rsidR="00D53D1F" w:rsidRPr="00376310" w:rsidTr="00D53D1F">
        <w:tc>
          <w:tcPr>
            <w:tcW w:w="2304" w:type="dxa"/>
          </w:tcPr>
          <w:p w:rsidR="00D53D1F" w:rsidRPr="00376310" w:rsidRDefault="00D53D1F" w:rsidP="00B839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50" w:type="dxa"/>
          </w:tcPr>
          <w:p w:rsidR="00D53D1F" w:rsidRPr="00376310" w:rsidRDefault="00D53D1F" w:rsidP="00B839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Woman</w:t>
            </w:r>
          </w:p>
        </w:tc>
        <w:tc>
          <w:tcPr>
            <w:tcW w:w="2018" w:type="dxa"/>
          </w:tcPr>
          <w:p w:rsidR="00D53D1F" w:rsidRPr="00376310" w:rsidRDefault="00D53D1F" w:rsidP="00B839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12" w:type="dxa"/>
          </w:tcPr>
          <w:p w:rsidR="00D53D1F" w:rsidRPr="00376310" w:rsidRDefault="00D53D1F" w:rsidP="00B839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53D1F" w:rsidRPr="00376310" w:rsidTr="00D53D1F">
        <w:tc>
          <w:tcPr>
            <w:tcW w:w="2304" w:type="dxa"/>
          </w:tcPr>
          <w:p w:rsidR="00D53D1F" w:rsidRPr="00376310" w:rsidRDefault="00D53D1F" w:rsidP="00B839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50" w:type="dxa"/>
          </w:tcPr>
          <w:p w:rsidR="00D53D1F" w:rsidRPr="00376310" w:rsidRDefault="00D53D1F" w:rsidP="00B839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18" w:type="dxa"/>
          </w:tcPr>
          <w:p w:rsidR="00D53D1F" w:rsidRPr="00376310" w:rsidRDefault="00D53D1F" w:rsidP="00B839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12" w:type="dxa"/>
          </w:tcPr>
          <w:p w:rsidR="00D53D1F" w:rsidRPr="00376310" w:rsidRDefault="00D53D1F" w:rsidP="00B839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53D1F" w:rsidRPr="00376310" w:rsidTr="00D53D1F">
        <w:tc>
          <w:tcPr>
            <w:tcW w:w="2304" w:type="dxa"/>
          </w:tcPr>
          <w:p w:rsidR="00D53D1F" w:rsidRPr="00376310" w:rsidRDefault="00D53D1F" w:rsidP="00B839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Age</w:t>
            </w:r>
          </w:p>
        </w:tc>
        <w:tc>
          <w:tcPr>
            <w:tcW w:w="2850" w:type="dxa"/>
          </w:tcPr>
          <w:p w:rsidR="00D53D1F" w:rsidRPr="00376310" w:rsidRDefault="00D53D1F" w:rsidP="00B839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18" w:type="dxa"/>
          </w:tcPr>
          <w:p w:rsidR="00D53D1F" w:rsidRPr="00376310" w:rsidRDefault="00D53D1F" w:rsidP="00B839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-0.00</w:t>
            </w:r>
          </w:p>
        </w:tc>
        <w:tc>
          <w:tcPr>
            <w:tcW w:w="2012" w:type="dxa"/>
          </w:tcPr>
          <w:p w:rsidR="00D53D1F" w:rsidRPr="00376310" w:rsidRDefault="00D53D1F" w:rsidP="00B839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</w:t>
            </w:r>
          </w:p>
        </w:tc>
      </w:tr>
      <w:tr w:rsidR="00D53D1F" w:rsidRPr="00376310" w:rsidTr="00D53D1F">
        <w:tc>
          <w:tcPr>
            <w:tcW w:w="2304" w:type="dxa"/>
          </w:tcPr>
          <w:p w:rsidR="00D53D1F" w:rsidRPr="00376310" w:rsidRDefault="00D53D1F" w:rsidP="00B839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50" w:type="dxa"/>
          </w:tcPr>
          <w:p w:rsidR="00D53D1F" w:rsidRPr="00376310" w:rsidRDefault="00D53D1F" w:rsidP="00B839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18" w:type="dxa"/>
          </w:tcPr>
          <w:p w:rsidR="00D53D1F" w:rsidRPr="00376310" w:rsidRDefault="00D53D1F" w:rsidP="00B839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12" w:type="dxa"/>
          </w:tcPr>
          <w:p w:rsidR="00D53D1F" w:rsidRPr="00376310" w:rsidRDefault="00D53D1F" w:rsidP="00B839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53D1F" w:rsidRPr="00376310" w:rsidTr="00D53D1F">
        <w:tc>
          <w:tcPr>
            <w:tcW w:w="2304" w:type="dxa"/>
          </w:tcPr>
          <w:p w:rsidR="00D53D1F" w:rsidRPr="00376310" w:rsidRDefault="00D53D1F" w:rsidP="00D53D1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Age finished education</w:t>
            </w:r>
          </w:p>
        </w:tc>
        <w:tc>
          <w:tcPr>
            <w:tcW w:w="2850" w:type="dxa"/>
          </w:tcPr>
          <w:p w:rsidR="00D53D1F" w:rsidRPr="00376310" w:rsidRDefault="00D53D1F" w:rsidP="00B839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 or under</w:t>
            </w:r>
          </w:p>
        </w:tc>
        <w:tc>
          <w:tcPr>
            <w:tcW w:w="2018" w:type="dxa"/>
          </w:tcPr>
          <w:p w:rsidR="00D53D1F" w:rsidRPr="00376310" w:rsidRDefault="00D53D1F" w:rsidP="00B839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-0.19</w:t>
            </w:r>
          </w:p>
        </w:tc>
        <w:tc>
          <w:tcPr>
            <w:tcW w:w="2012" w:type="dxa"/>
          </w:tcPr>
          <w:p w:rsidR="00D53D1F" w:rsidRPr="00376310" w:rsidRDefault="00D53D1F" w:rsidP="00B839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0.13</w:t>
            </w:r>
          </w:p>
        </w:tc>
      </w:tr>
      <w:tr w:rsidR="00D53D1F" w:rsidRPr="00376310" w:rsidTr="00D53D1F">
        <w:tc>
          <w:tcPr>
            <w:tcW w:w="2304" w:type="dxa"/>
          </w:tcPr>
          <w:p w:rsidR="00D53D1F" w:rsidRPr="00376310" w:rsidRDefault="00D53D1F" w:rsidP="00B839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50" w:type="dxa"/>
          </w:tcPr>
          <w:p w:rsidR="00D53D1F" w:rsidRPr="00376310" w:rsidRDefault="00D53D1F" w:rsidP="00B839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17-19</w:t>
            </w:r>
          </w:p>
        </w:tc>
        <w:tc>
          <w:tcPr>
            <w:tcW w:w="2018" w:type="dxa"/>
          </w:tcPr>
          <w:p w:rsidR="00D53D1F" w:rsidRPr="00376310" w:rsidRDefault="00D53D1F" w:rsidP="00B839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-0.19</w:t>
            </w:r>
          </w:p>
        </w:tc>
        <w:tc>
          <w:tcPr>
            <w:tcW w:w="2012" w:type="dxa"/>
          </w:tcPr>
          <w:p w:rsidR="00D53D1F" w:rsidRPr="00376310" w:rsidRDefault="00D53D1F" w:rsidP="00B839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0.13</w:t>
            </w:r>
          </w:p>
        </w:tc>
      </w:tr>
      <w:tr w:rsidR="00D53D1F" w:rsidRPr="00376310" w:rsidTr="00D53D1F">
        <w:tc>
          <w:tcPr>
            <w:tcW w:w="2304" w:type="dxa"/>
          </w:tcPr>
          <w:p w:rsidR="00D53D1F" w:rsidRPr="00376310" w:rsidRDefault="00D53D1F" w:rsidP="00B839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50" w:type="dxa"/>
          </w:tcPr>
          <w:p w:rsidR="00D53D1F" w:rsidRPr="00376310" w:rsidRDefault="00D53D1F" w:rsidP="00B839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 or over</w:t>
            </w:r>
          </w:p>
        </w:tc>
        <w:tc>
          <w:tcPr>
            <w:tcW w:w="2018" w:type="dxa"/>
          </w:tcPr>
          <w:p w:rsidR="00D53D1F" w:rsidRPr="00376310" w:rsidRDefault="00D53D1F" w:rsidP="00B839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-0.22</w:t>
            </w:r>
          </w:p>
        </w:tc>
        <w:tc>
          <w:tcPr>
            <w:tcW w:w="2012" w:type="dxa"/>
          </w:tcPr>
          <w:p w:rsidR="00D53D1F" w:rsidRPr="00376310" w:rsidRDefault="00D53D1F" w:rsidP="00B839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0.13</w:t>
            </w:r>
          </w:p>
        </w:tc>
      </w:tr>
      <w:tr w:rsidR="00D53D1F" w:rsidRPr="00376310" w:rsidTr="00D53D1F">
        <w:tc>
          <w:tcPr>
            <w:tcW w:w="2304" w:type="dxa"/>
          </w:tcPr>
          <w:p w:rsidR="00D53D1F" w:rsidRPr="00376310" w:rsidRDefault="00D53D1F" w:rsidP="00B839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50" w:type="dxa"/>
          </w:tcPr>
          <w:p w:rsidR="00D53D1F" w:rsidRPr="00376310" w:rsidRDefault="00D53D1F" w:rsidP="00B839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2018" w:type="dxa"/>
          </w:tcPr>
          <w:p w:rsidR="00D53D1F" w:rsidRPr="00376310" w:rsidRDefault="00D53D1F" w:rsidP="00B839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12" w:type="dxa"/>
          </w:tcPr>
          <w:p w:rsidR="00D53D1F" w:rsidRPr="00376310" w:rsidRDefault="00D53D1F" w:rsidP="00B839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53D1F" w:rsidRPr="00376310" w:rsidTr="00D53D1F">
        <w:tc>
          <w:tcPr>
            <w:tcW w:w="2304" w:type="dxa"/>
          </w:tcPr>
          <w:p w:rsidR="00D53D1F" w:rsidRPr="00376310" w:rsidRDefault="00D53D1F" w:rsidP="00B839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50" w:type="dxa"/>
          </w:tcPr>
          <w:p w:rsidR="00D53D1F" w:rsidRPr="00376310" w:rsidRDefault="00D53D1F" w:rsidP="00B839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18" w:type="dxa"/>
          </w:tcPr>
          <w:p w:rsidR="00D53D1F" w:rsidRPr="00376310" w:rsidRDefault="00D53D1F" w:rsidP="00B839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12" w:type="dxa"/>
          </w:tcPr>
          <w:p w:rsidR="00D53D1F" w:rsidRPr="00376310" w:rsidRDefault="00D53D1F" w:rsidP="00B839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53D1F" w:rsidRPr="00376310" w:rsidTr="00D53D1F">
        <w:tc>
          <w:tcPr>
            <w:tcW w:w="2304" w:type="dxa"/>
          </w:tcPr>
          <w:p w:rsidR="00D53D1F" w:rsidRPr="00376310" w:rsidRDefault="00D53D1F" w:rsidP="00B839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Social grade</w:t>
            </w:r>
          </w:p>
        </w:tc>
        <w:tc>
          <w:tcPr>
            <w:tcW w:w="2850" w:type="dxa"/>
          </w:tcPr>
          <w:p w:rsidR="00D53D1F" w:rsidRPr="00376310" w:rsidRDefault="00D53D1F" w:rsidP="00B839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2018" w:type="dxa"/>
          </w:tcPr>
          <w:p w:rsidR="00D53D1F" w:rsidRPr="00376310" w:rsidRDefault="00D53D1F" w:rsidP="00B839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0.31*</w:t>
            </w:r>
          </w:p>
        </w:tc>
        <w:tc>
          <w:tcPr>
            <w:tcW w:w="2012" w:type="dxa"/>
          </w:tcPr>
          <w:p w:rsidR="00D53D1F" w:rsidRPr="00376310" w:rsidRDefault="00D53D1F" w:rsidP="00B839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0.09</w:t>
            </w:r>
          </w:p>
        </w:tc>
      </w:tr>
      <w:tr w:rsidR="00D53D1F" w:rsidRPr="00376310" w:rsidTr="00D53D1F">
        <w:tc>
          <w:tcPr>
            <w:tcW w:w="2304" w:type="dxa"/>
          </w:tcPr>
          <w:p w:rsidR="00D53D1F" w:rsidRPr="00376310" w:rsidRDefault="00D53D1F" w:rsidP="00B839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50" w:type="dxa"/>
          </w:tcPr>
          <w:p w:rsidR="00D53D1F" w:rsidRPr="00376310" w:rsidRDefault="00D53D1F" w:rsidP="00B839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2018" w:type="dxa"/>
          </w:tcPr>
          <w:p w:rsidR="00D53D1F" w:rsidRPr="00376310" w:rsidRDefault="00D53D1F" w:rsidP="00B839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0.27*</w:t>
            </w:r>
          </w:p>
        </w:tc>
        <w:tc>
          <w:tcPr>
            <w:tcW w:w="2012" w:type="dxa"/>
          </w:tcPr>
          <w:p w:rsidR="00D53D1F" w:rsidRPr="00376310" w:rsidRDefault="00D53D1F" w:rsidP="00B839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0.08</w:t>
            </w:r>
          </w:p>
        </w:tc>
      </w:tr>
      <w:tr w:rsidR="00D53D1F" w:rsidRPr="00376310" w:rsidTr="00D53D1F">
        <w:tc>
          <w:tcPr>
            <w:tcW w:w="2304" w:type="dxa"/>
          </w:tcPr>
          <w:p w:rsidR="00D53D1F" w:rsidRPr="00376310" w:rsidRDefault="00D53D1F" w:rsidP="00B839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50" w:type="dxa"/>
          </w:tcPr>
          <w:p w:rsidR="00D53D1F" w:rsidRPr="00376310" w:rsidRDefault="00D53D1F" w:rsidP="00B839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C1</w:t>
            </w:r>
          </w:p>
        </w:tc>
        <w:tc>
          <w:tcPr>
            <w:tcW w:w="2018" w:type="dxa"/>
          </w:tcPr>
          <w:p w:rsidR="00D53D1F" w:rsidRPr="00376310" w:rsidRDefault="00D53D1F" w:rsidP="00B839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0.20*</w:t>
            </w:r>
          </w:p>
        </w:tc>
        <w:tc>
          <w:tcPr>
            <w:tcW w:w="2012" w:type="dxa"/>
          </w:tcPr>
          <w:p w:rsidR="00D53D1F" w:rsidRPr="00376310" w:rsidRDefault="00D53D1F" w:rsidP="00B839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0.07</w:t>
            </w:r>
          </w:p>
        </w:tc>
      </w:tr>
      <w:tr w:rsidR="00D53D1F" w:rsidRPr="00376310" w:rsidTr="00D53D1F">
        <w:tc>
          <w:tcPr>
            <w:tcW w:w="2304" w:type="dxa"/>
          </w:tcPr>
          <w:p w:rsidR="00D53D1F" w:rsidRPr="00376310" w:rsidRDefault="00D53D1F" w:rsidP="00B839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50" w:type="dxa"/>
          </w:tcPr>
          <w:p w:rsidR="00D53D1F" w:rsidRPr="00376310" w:rsidRDefault="00D53D1F" w:rsidP="00B839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C2</w:t>
            </w:r>
          </w:p>
        </w:tc>
        <w:tc>
          <w:tcPr>
            <w:tcW w:w="2018" w:type="dxa"/>
          </w:tcPr>
          <w:p w:rsidR="00D53D1F" w:rsidRPr="00376310" w:rsidRDefault="00D53D1F" w:rsidP="00B839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0.18*</w:t>
            </w:r>
          </w:p>
        </w:tc>
        <w:tc>
          <w:tcPr>
            <w:tcW w:w="2012" w:type="dxa"/>
          </w:tcPr>
          <w:p w:rsidR="00D53D1F" w:rsidRPr="00376310" w:rsidRDefault="00D53D1F" w:rsidP="00B839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0.08</w:t>
            </w:r>
          </w:p>
        </w:tc>
      </w:tr>
      <w:tr w:rsidR="00D53D1F" w:rsidRPr="00376310" w:rsidTr="00D53D1F">
        <w:tc>
          <w:tcPr>
            <w:tcW w:w="2304" w:type="dxa"/>
          </w:tcPr>
          <w:p w:rsidR="00D53D1F" w:rsidRPr="00376310" w:rsidRDefault="00D53D1F" w:rsidP="00B839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50" w:type="dxa"/>
          </w:tcPr>
          <w:p w:rsidR="00D53D1F" w:rsidRPr="00376310" w:rsidRDefault="00D53D1F" w:rsidP="00B839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2018" w:type="dxa"/>
          </w:tcPr>
          <w:p w:rsidR="00D53D1F" w:rsidRPr="00376310" w:rsidRDefault="00D53D1F" w:rsidP="00B839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0.19*</w:t>
            </w:r>
          </w:p>
        </w:tc>
        <w:tc>
          <w:tcPr>
            <w:tcW w:w="2012" w:type="dxa"/>
          </w:tcPr>
          <w:p w:rsidR="00D53D1F" w:rsidRPr="00376310" w:rsidRDefault="00D53D1F" w:rsidP="00B839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0.09</w:t>
            </w:r>
          </w:p>
        </w:tc>
      </w:tr>
      <w:tr w:rsidR="00D53D1F" w:rsidRPr="00376310" w:rsidTr="00D53D1F">
        <w:tc>
          <w:tcPr>
            <w:tcW w:w="2304" w:type="dxa"/>
          </w:tcPr>
          <w:p w:rsidR="00D53D1F" w:rsidRPr="00376310" w:rsidRDefault="00D53D1F" w:rsidP="00B839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50" w:type="dxa"/>
          </w:tcPr>
          <w:p w:rsidR="00D53D1F" w:rsidRPr="00376310" w:rsidRDefault="00D53D1F" w:rsidP="00B839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2018" w:type="dxa"/>
          </w:tcPr>
          <w:p w:rsidR="00D53D1F" w:rsidRPr="00376310" w:rsidRDefault="00D53D1F" w:rsidP="00B839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12" w:type="dxa"/>
          </w:tcPr>
          <w:p w:rsidR="00D53D1F" w:rsidRPr="00376310" w:rsidRDefault="00D53D1F" w:rsidP="00B839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53D1F" w:rsidRPr="00376310" w:rsidTr="00D53D1F">
        <w:tc>
          <w:tcPr>
            <w:tcW w:w="2304" w:type="dxa"/>
          </w:tcPr>
          <w:p w:rsidR="00D53D1F" w:rsidRPr="00376310" w:rsidRDefault="00D53D1F" w:rsidP="00B839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50" w:type="dxa"/>
          </w:tcPr>
          <w:p w:rsidR="00D53D1F" w:rsidRPr="00376310" w:rsidRDefault="00D53D1F" w:rsidP="00B839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18" w:type="dxa"/>
          </w:tcPr>
          <w:p w:rsidR="00D53D1F" w:rsidRPr="00376310" w:rsidRDefault="00D53D1F" w:rsidP="00B839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12" w:type="dxa"/>
          </w:tcPr>
          <w:p w:rsidR="00D53D1F" w:rsidRPr="00376310" w:rsidRDefault="00D53D1F" w:rsidP="00B839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53D1F" w:rsidRPr="00376310" w:rsidTr="00D53D1F">
        <w:tc>
          <w:tcPr>
            <w:tcW w:w="2304" w:type="dxa"/>
          </w:tcPr>
          <w:p w:rsidR="00D53D1F" w:rsidRPr="00376310" w:rsidRDefault="00D53D1F" w:rsidP="00B839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Region</w:t>
            </w:r>
          </w:p>
        </w:tc>
        <w:tc>
          <w:tcPr>
            <w:tcW w:w="2850" w:type="dxa"/>
          </w:tcPr>
          <w:p w:rsidR="00D53D1F" w:rsidRPr="00376310" w:rsidRDefault="00D53D1F" w:rsidP="00D53D1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North East</w:t>
            </w:r>
          </w:p>
        </w:tc>
        <w:tc>
          <w:tcPr>
            <w:tcW w:w="2018" w:type="dxa"/>
          </w:tcPr>
          <w:p w:rsidR="00D53D1F" w:rsidRPr="00376310" w:rsidRDefault="00D53D1F" w:rsidP="00B839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0.25</w:t>
            </w:r>
          </w:p>
        </w:tc>
        <w:tc>
          <w:tcPr>
            <w:tcW w:w="2012" w:type="dxa"/>
          </w:tcPr>
          <w:p w:rsidR="00D53D1F" w:rsidRPr="00376310" w:rsidRDefault="00D53D1F" w:rsidP="00B839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0.13</w:t>
            </w:r>
          </w:p>
        </w:tc>
      </w:tr>
      <w:tr w:rsidR="00D53D1F" w:rsidRPr="00376310" w:rsidTr="00D53D1F">
        <w:tc>
          <w:tcPr>
            <w:tcW w:w="2304" w:type="dxa"/>
          </w:tcPr>
          <w:p w:rsidR="00D53D1F" w:rsidRPr="00376310" w:rsidRDefault="00D53D1F" w:rsidP="00B839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50" w:type="dxa"/>
          </w:tcPr>
          <w:p w:rsidR="00D53D1F" w:rsidRPr="00376310" w:rsidRDefault="00D53D1F" w:rsidP="00B839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North West</w:t>
            </w:r>
          </w:p>
        </w:tc>
        <w:tc>
          <w:tcPr>
            <w:tcW w:w="2018" w:type="dxa"/>
          </w:tcPr>
          <w:p w:rsidR="00D53D1F" w:rsidRPr="00376310" w:rsidRDefault="00D53D1F" w:rsidP="00B839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0.28*</w:t>
            </w:r>
          </w:p>
        </w:tc>
        <w:tc>
          <w:tcPr>
            <w:tcW w:w="2012" w:type="dxa"/>
          </w:tcPr>
          <w:p w:rsidR="00D53D1F" w:rsidRPr="00376310" w:rsidRDefault="00D53D1F" w:rsidP="00B839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0.10</w:t>
            </w:r>
          </w:p>
        </w:tc>
      </w:tr>
      <w:tr w:rsidR="00D53D1F" w:rsidRPr="00376310" w:rsidTr="00D53D1F">
        <w:tc>
          <w:tcPr>
            <w:tcW w:w="2304" w:type="dxa"/>
          </w:tcPr>
          <w:p w:rsidR="00D53D1F" w:rsidRPr="00376310" w:rsidRDefault="00D53D1F" w:rsidP="00B839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50" w:type="dxa"/>
          </w:tcPr>
          <w:p w:rsidR="00D53D1F" w:rsidRPr="00376310" w:rsidRDefault="00D53D1F" w:rsidP="00B839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Yorkshire</w:t>
            </w:r>
          </w:p>
        </w:tc>
        <w:tc>
          <w:tcPr>
            <w:tcW w:w="2018" w:type="dxa"/>
          </w:tcPr>
          <w:p w:rsidR="00D53D1F" w:rsidRPr="00376310" w:rsidRDefault="00D53D1F" w:rsidP="00B839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0.18</w:t>
            </w:r>
          </w:p>
        </w:tc>
        <w:tc>
          <w:tcPr>
            <w:tcW w:w="2012" w:type="dxa"/>
          </w:tcPr>
          <w:p w:rsidR="00D53D1F" w:rsidRPr="00376310" w:rsidRDefault="00D53D1F" w:rsidP="00B839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0.10</w:t>
            </w:r>
          </w:p>
        </w:tc>
      </w:tr>
      <w:tr w:rsidR="00D53D1F" w:rsidRPr="00376310" w:rsidTr="00D53D1F">
        <w:tc>
          <w:tcPr>
            <w:tcW w:w="2304" w:type="dxa"/>
          </w:tcPr>
          <w:p w:rsidR="00D53D1F" w:rsidRPr="00376310" w:rsidRDefault="00D53D1F" w:rsidP="00B839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50" w:type="dxa"/>
          </w:tcPr>
          <w:p w:rsidR="00D53D1F" w:rsidRPr="00376310" w:rsidRDefault="00D53D1F" w:rsidP="00B839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East Midlands</w:t>
            </w:r>
          </w:p>
        </w:tc>
        <w:tc>
          <w:tcPr>
            <w:tcW w:w="2018" w:type="dxa"/>
          </w:tcPr>
          <w:p w:rsidR="00D53D1F" w:rsidRPr="00376310" w:rsidRDefault="00D53D1F" w:rsidP="00B839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0.09</w:t>
            </w:r>
          </w:p>
        </w:tc>
        <w:tc>
          <w:tcPr>
            <w:tcW w:w="2012" w:type="dxa"/>
          </w:tcPr>
          <w:p w:rsidR="00D53D1F" w:rsidRPr="00376310" w:rsidRDefault="00D53D1F" w:rsidP="00B839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0.11</w:t>
            </w:r>
          </w:p>
        </w:tc>
      </w:tr>
      <w:tr w:rsidR="00D53D1F" w:rsidRPr="00376310" w:rsidTr="00D53D1F">
        <w:tc>
          <w:tcPr>
            <w:tcW w:w="2304" w:type="dxa"/>
          </w:tcPr>
          <w:p w:rsidR="00D53D1F" w:rsidRPr="00376310" w:rsidRDefault="00D53D1F" w:rsidP="00B839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50" w:type="dxa"/>
          </w:tcPr>
          <w:p w:rsidR="00D53D1F" w:rsidRPr="00376310" w:rsidRDefault="00D53D1F" w:rsidP="00B839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West Midlands</w:t>
            </w:r>
          </w:p>
        </w:tc>
        <w:tc>
          <w:tcPr>
            <w:tcW w:w="2018" w:type="dxa"/>
          </w:tcPr>
          <w:p w:rsidR="00D53D1F" w:rsidRPr="00376310" w:rsidRDefault="00D53D1F" w:rsidP="00B839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0.16</w:t>
            </w:r>
          </w:p>
        </w:tc>
        <w:tc>
          <w:tcPr>
            <w:tcW w:w="2012" w:type="dxa"/>
          </w:tcPr>
          <w:p w:rsidR="00D53D1F" w:rsidRPr="00376310" w:rsidRDefault="00D53D1F" w:rsidP="00B839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0.10</w:t>
            </w:r>
          </w:p>
        </w:tc>
      </w:tr>
      <w:tr w:rsidR="00D53D1F" w:rsidRPr="00376310" w:rsidTr="00D53D1F">
        <w:tc>
          <w:tcPr>
            <w:tcW w:w="2304" w:type="dxa"/>
          </w:tcPr>
          <w:p w:rsidR="00D53D1F" w:rsidRPr="00376310" w:rsidRDefault="00D53D1F" w:rsidP="00B839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50" w:type="dxa"/>
          </w:tcPr>
          <w:p w:rsidR="00D53D1F" w:rsidRPr="00376310" w:rsidRDefault="00D53D1F" w:rsidP="00B839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East</w:t>
            </w:r>
          </w:p>
        </w:tc>
        <w:tc>
          <w:tcPr>
            <w:tcW w:w="2018" w:type="dxa"/>
          </w:tcPr>
          <w:p w:rsidR="00D53D1F" w:rsidRPr="00376310" w:rsidRDefault="00D53D1F" w:rsidP="00B839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0.31*</w:t>
            </w:r>
          </w:p>
        </w:tc>
        <w:tc>
          <w:tcPr>
            <w:tcW w:w="2012" w:type="dxa"/>
          </w:tcPr>
          <w:p w:rsidR="00D53D1F" w:rsidRPr="00376310" w:rsidRDefault="00D53D1F" w:rsidP="00B839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0.10</w:t>
            </w:r>
          </w:p>
        </w:tc>
      </w:tr>
      <w:tr w:rsidR="00D53D1F" w:rsidRPr="00376310" w:rsidTr="00D53D1F">
        <w:tc>
          <w:tcPr>
            <w:tcW w:w="2304" w:type="dxa"/>
          </w:tcPr>
          <w:p w:rsidR="00D53D1F" w:rsidRPr="00376310" w:rsidRDefault="00D53D1F" w:rsidP="00B839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50" w:type="dxa"/>
          </w:tcPr>
          <w:p w:rsidR="00D53D1F" w:rsidRPr="00376310" w:rsidRDefault="00D53D1F" w:rsidP="00B839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London</w:t>
            </w:r>
          </w:p>
        </w:tc>
        <w:tc>
          <w:tcPr>
            <w:tcW w:w="2018" w:type="dxa"/>
          </w:tcPr>
          <w:p w:rsidR="00D53D1F" w:rsidRPr="00376310" w:rsidRDefault="00D53D1F" w:rsidP="00B839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0.28*</w:t>
            </w:r>
          </w:p>
        </w:tc>
        <w:tc>
          <w:tcPr>
            <w:tcW w:w="2012" w:type="dxa"/>
          </w:tcPr>
          <w:p w:rsidR="00D53D1F" w:rsidRPr="00376310" w:rsidRDefault="00D53D1F" w:rsidP="00B839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0.10</w:t>
            </w:r>
          </w:p>
        </w:tc>
      </w:tr>
      <w:tr w:rsidR="00D53D1F" w:rsidRPr="00376310" w:rsidTr="00D53D1F">
        <w:tc>
          <w:tcPr>
            <w:tcW w:w="2304" w:type="dxa"/>
          </w:tcPr>
          <w:p w:rsidR="00D53D1F" w:rsidRPr="00376310" w:rsidRDefault="00D53D1F" w:rsidP="00B839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50" w:type="dxa"/>
          </w:tcPr>
          <w:p w:rsidR="00D53D1F" w:rsidRPr="00376310" w:rsidRDefault="00D53D1F" w:rsidP="00B839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South East</w:t>
            </w:r>
          </w:p>
        </w:tc>
        <w:tc>
          <w:tcPr>
            <w:tcW w:w="2018" w:type="dxa"/>
          </w:tcPr>
          <w:p w:rsidR="00D53D1F" w:rsidRPr="00376310" w:rsidRDefault="00D53D1F" w:rsidP="00B839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0.21*</w:t>
            </w:r>
          </w:p>
        </w:tc>
        <w:tc>
          <w:tcPr>
            <w:tcW w:w="2012" w:type="dxa"/>
          </w:tcPr>
          <w:p w:rsidR="00D53D1F" w:rsidRPr="00376310" w:rsidRDefault="00D53D1F" w:rsidP="00B839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0.09</w:t>
            </w:r>
          </w:p>
        </w:tc>
      </w:tr>
      <w:tr w:rsidR="00D53D1F" w:rsidRPr="00376310" w:rsidTr="00D53D1F">
        <w:tc>
          <w:tcPr>
            <w:tcW w:w="2304" w:type="dxa"/>
          </w:tcPr>
          <w:p w:rsidR="00D53D1F" w:rsidRPr="00376310" w:rsidRDefault="00D53D1F" w:rsidP="00B839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50" w:type="dxa"/>
          </w:tcPr>
          <w:p w:rsidR="00D53D1F" w:rsidRPr="00376310" w:rsidRDefault="00D53D1F" w:rsidP="00B839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South West</w:t>
            </w:r>
          </w:p>
        </w:tc>
        <w:tc>
          <w:tcPr>
            <w:tcW w:w="2018" w:type="dxa"/>
          </w:tcPr>
          <w:p w:rsidR="00D53D1F" w:rsidRPr="00376310" w:rsidRDefault="00D53D1F" w:rsidP="00B839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0.31*</w:t>
            </w:r>
          </w:p>
        </w:tc>
        <w:tc>
          <w:tcPr>
            <w:tcW w:w="2012" w:type="dxa"/>
          </w:tcPr>
          <w:p w:rsidR="00D53D1F" w:rsidRPr="00376310" w:rsidRDefault="00D53D1F" w:rsidP="00B839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0.10</w:t>
            </w:r>
          </w:p>
        </w:tc>
      </w:tr>
      <w:tr w:rsidR="00D53D1F" w:rsidRPr="00376310" w:rsidTr="00D53D1F">
        <w:tc>
          <w:tcPr>
            <w:tcW w:w="2304" w:type="dxa"/>
          </w:tcPr>
          <w:p w:rsidR="00D53D1F" w:rsidRPr="00376310" w:rsidRDefault="00D53D1F" w:rsidP="00B839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50" w:type="dxa"/>
          </w:tcPr>
          <w:p w:rsidR="00D53D1F" w:rsidRPr="00376310" w:rsidRDefault="00D53D1F" w:rsidP="00B839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Wales</w:t>
            </w:r>
          </w:p>
        </w:tc>
        <w:tc>
          <w:tcPr>
            <w:tcW w:w="2018" w:type="dxa"/>
          </w:tcPr>
          <w:p w:rsidR="00D53D1F" w:rsidRPr="00376310" w:rsidRDefault="00D53D1F" w:rsidP="00B839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0.17</w:t>
            </w:r>
          </w:p>
        </w:tc>
        <w:tc>
          <w:tcPr>
            <w:tcW w:w="2012" w:type="dxa"/>
          </w:tcPr>
          <w:p w:rsidR="00D53D1F" w:rsidRPr="00376310" w:rsidRDefault="00D53D1F" w:rsidP="00B839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0.12</w:t>
            </w:r>
          </w:p>
        </w:tc>
      </w:tr>
      <w:tr w:rsidR="00D53D1F" w:rsidRPr="00376310" w:rsidTr="00D53D1F">
        <w:tc>
          <w:tcPr>
            <w:tcW w:w="2304" w:type="dxa"/>
          </w:tcPr>
          <w:p w:rsidR="00D53D1F" w:rsidRPr="00376310" w:rsidRDefault="00D53D1F" w:rsidP="00B839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50" w:type="dxa"/>
          </w:tcPr>
          <w:p w:rsidR="00D53D1F" w:rsidRPr="00376310" w:rsidRDefault="00D53D1F" w:rsidP="00B839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Scotland</w:t>
            </w:r>
          </w:p>
        </w:tc>
        <w:tc>
          <w:tcPr>
            <w:tcW w:w="2018" w:type="dxa"/>
          </w:tcPr>
          <w:p w:rsidR="00D53D1F" w:rsidRPr="00376310" w:rsidRDefault="00D53D1F" w:rsidP="00B839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12" w:type="dxa"/>
          </w:tcPr>
          <w:p w:rsidR="00D53D1F" w:rsidRPr="00376310" w:rsidRDefault="00D53D1F" w:rsidP="00B839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53D1F" w:rsidRPr="00376310" w:rsidTr="00D53D1F">
        <w:tc>
          <w:tcPr>
            <w:tcW w:w="2304" w:type="dxa"/>
          </w:tcPr>
          <w:p w:rsidR="00D53D1F" w:rsidRPr="00376310" w:rsidRDefault="00D53D1F" w:rsidP="00B839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50" w:type="dxa"/>
          </w:tcPr>
          <w:p w:rsidR="00D53D1F" w:rsidRPr="00376310" w:rsidRDefault="00D53D1F" w:rsidP="00B839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18" w:type="dxa"/>
          </w:tcPr>
          <w:p w:rsidR="00D53D1F" w:rsidRPr="00376310" w:rsidRDefault="00D53D1F" w:rsidP="00B839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12" w:type="dxa"/>
          </w:tcPr>
          <w:p w:rsidR="00D53D1F" w:rsidRPr="00376310" w:rsidRDefault="00D53D1F" w:rsidP="00B839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53D1F" w:rsidRPr="00376310" w:rsidTr="00D53D1F">
        <w:tc>
          <w:tcPr>
            <w:tcW w:w="2304" w:type="dxa"/>
          </w:tcPr>
          <w:p w:rsidR="00D53D1F" w:rsidRPr="00376310" w:rsidRDefault="00D53D1F" w:rsidP="00B839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Constant</w:t>
            </w:r>
          </w:p>
        </w:tc>
        <w:tc>
          <w:tcPr>
            <w:tcW w:w="2850" w:type="dxa"/>
          </w:tcPr>
          <w:p w:rsidR="00D53D1F" w:rsidRPr="00376310" w:rsidRDefault="00D53D1F" w:rsidP="00B839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18" w:type="dxa"/>
          </w:tcPr>
          <w:p w:rsidR="00D53D1F" w:rsidRPr="00376310" w:rsidRDefault="00D53D1F" w:rsidP="00D53D1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2012" w:type="dxa"/>
          </w:tcPr>
          <w:p w:rsidR="00D53D1F" w:rsidRPr="00376310" w:rsidRDefault="00D53D1F" w:rsidP="00D53D1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D53D1F" w:rsidRPr="00376310" w:rsidTr="00D53D1F">
        <w:tc>
          <w:tcPr>
            <w:tcW w:w="2304" w:type="dxa"/>
          </w:tcPr>
          <w:p w:rsidR="00D53D1F" w:rsidRPr="00376310" w:rsidRDefault="00D53D1F" w:rsidP="00B839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Adjusted R</w:t>
            </w:r>
            <w:r w:rsidRPr="0037631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2850" w:type="dxa"/>
          </w:tcPr>
          <w:p w:rsidR="00D53D1F" w:rsidRPr="00376310" w:rsidRDefault="00D53D1F" w:rsidP="00B839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18" w:type="dxa"/>
          </w:tcPr>
          <w:p w:rsidR="00D53D1F" w:rsidRPr="00376310" w:rsidRDefault="00D53D1F" w:rsidP="00D53D1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012" w:type="dxa"/>
          </w:tcPr>
          <w:p w:rsidR="00D53D1F" w:rsidRPr="00376310" w:rsidRDefault="00D53D1F" w:rsidP="00B839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D53D1F" w:rsidRPr="00376310" w:rsidRDefault="00D53D1F" w:rsidP="00D53D1F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D53D1F" w:rsidRPr="00376310" w:rsidRDefault="00D53D1F" w:rsidP="00D53D1F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76310">
        <w:rPr>
          <w:rFonts w:ascii="Times New Roman" w:hAnsi="Times New Roman" w:cs="Times New Roman"/>
          <w:sz w:val="20"/>
          <w:szCs w:val="20"/>
          <w:lang w:val="en-US"/>
        </w:rPr>
        <w:t>Note: * = p &lt; 0.05. The data come from the January 2018 Tracker survey and have a total unweighted N of 1,418. The dependent variable asks respondents ‘How do you think the general economic situation in this country has changed over the last 12 months’ with five options (got a lot worse, got a little worse, stayed the same, got a little better and go</w:t>
      </w:r>
      <w:r>
        <w:rPr>
          <w:rFonts w:ascii="Times New Roman" w:hAnsi="Times New Roman" w:cs="Times New Roman"/>
          <w:sz w:val="20"/>
          <w:szCs w:val="20"/>
          <w:lang w:val="en-US"/>
        </w:rPr>
        <w:t>t a lot better) coded from 1-5.</w:t>
      </w:r>
    </w:p>
    <w:p w:rsidR="006B43C5" w:rsidRPr="00265A44" w:rsidRDefault="00D53D1F" w:rsidP="003960AF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  <w:r w:rsidR="006B43C5" w:rsidRPr="00610ADF">
        <w:rPr>
          <w:rFonts w:ascii="Times New Roman" w:hAnsi="Times New Roman" w:cs="Times New Roman"/>
          <w:sz w:val="24"/>
          <w:szCs w:val="24"/>
          <w:lang w:val="en-US"/>
        </w:rPr>
        <w:lastRenderedPageBreak/>
        <w:t>Table A4</w:t>
      </w:r>
      <w:r w:rsidR="006B43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6B43C5" w:rsidRPr="00610AD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65A4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65A44" w:rsidRPr="00265A44">
        <w:rPr>
          <w:rFonts w:ascii="Times New Roman" w:hAnsi="Times New Roman" w:cs="Times New Roman"/>
          <w:i/>
          <w:sz w:val="24"/>
          <w:szCs w:val="24"/>
          <w:lang w:val="en-US"/>
        </w:rPr>
        <w:t>OLS regression p</w:t>
      </w:r>
      <w:r w:rsidR="006B43C5" w:rsidRPr="00265A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redicting </w:t>
      </w:r>
      <w:r w:rsidR="002E66EC" w:rsidRPr="00265A44">
        <w:rPr>
          <w:rFonts w:ascii="Times New Roman" w:hAnsi="Times New Roman" w:cs="Times New Roman"/>
          <w:i/>
          <w:sz w:val="24"/>
          <w:szCs w:val="24"/>
          <w:lang w:val="en-US"/>
        </w:rPr>
        <w:t>retro</w:t>
      </w:r>
      <w:r w:rsidR="006B43C5" w:rsidRPr="00265A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spective economic perceptions  </w:t>
      </w:r>
    </w:p>
    <w:p w:rsidR="006B43C5" w:rsidRPr="00265A44" w:rsidRDefault="006B43C5" w:rsidP="006B43C5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2850"/>
        <w:gridCol w:w="2018"/>
        <w:gridCol w:w="2012"/>
      </w:tblGrid>
      <w:tr w:rsidR="006B43C5" w:rsidRPr="00376310" w:rsidTr="003960AF">
        <w:tc>
          <w:tcPr>
            <w:tcW w:w="2304" w:type="dxa"/>
          </w:tcPr>
          <w:p w:rsidR="006B43C5" w:rsidRPr="00376310" w:rsidRDefault="006B43C5" w:rsidP="003960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50" w:type="dxa"/>
          </w:tcPr>
          <w:p w:rsidR="006B43C5" w:rsidRPr="00376310" w:rsidRDefault="006B43C5" w:rsidP="003960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18" w:type="dxa"/>
          </w:tcPr>
          <w:p w:rsidR="006B43C5" w:rsidRPr="00376310" w:rsidRDefault="006B43C5" w:rsidP="003960AF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</w:t>
            </w:r>
          </w:p>
        </w:tc>
        <w:tc>
          <w:tcPr>
            <w:tcW w:w="2012" w:type="dxa"/>
          </w:tcPr>
          <w:p w:rsidR="006B43C5" w:rsidRPr="00376310" w:rsidRDefault="006B43C5" w:rsidP="003960AF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SE</w:t>
            </w:r>
          </w:p>
        </w:tc>
      </w:tr>
      <w:tr w:rsidR="006B43C5" w:rsidRPr="00376310" w:rsidTr="003960AF">
        <w:tc>
          <w:tcPr>
            <w:tcW w:w="2304" w:type="dxa"/>
          </w:tcPr>
          <w:p w:rsidR="006B43C5" w:rsidRPr="00376310" w:rsidRDefault="006B43C5" w:rsidP="003960A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Brexit identity</w:t>
            </w:r>
          </w:p>
        </w:tc>
        <w:tc>
          <w:tcPr>
            <w:tcW w:w="2850" w:type="dxa"/>
          </w:tcPr>
          <w:p w:rsidR="006B43C5" w:rsidRPr="00376310" w:rsidRDefault="006B43C5" w:rsidP="006B43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Leave </w:t>
            </w:r>
          </w:p>
        </w:tc>
        <w:tc>
          <w:tcPr>
            <w:tcW w:w="2018" w:type="dxa"/>
          </w:tcPr>
          <w:p w:rsidR="003960AF" w:rsidRPr="00376310" w:rsidRDefault="002E66EC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0.39*</w:t>
            </w:r>
          </w:p>
        </w:tc>
        <w:tc>
          <w:tcPr>
            <w:tcW w:w="2012" w:type="dxa"/>
          </w:tcPr>
          <w:p w:rsidR="006B43C5" w:rsidRPr="00376310" w:rsidRDefault="003960AF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0.10</w:t>
            </w:r>
          </w:p>
        </w:tc>
      </w:tr>
      <w:tr w:rsidR="006B43C5" w:rsidRPr="00376310" w:rsidTr="003960AF">
        <w:tc>
          <w:tcPr>
            <w:tcW w:w="2304" w:type="dxa"/>
          </w:tcPr>
          <w:p w:rsidR="006B43C5" w:rsidRPr="00376310" w:rsidRDefault="006B43C5" w:rsidP="003960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50" w:type="dxa"/>
          </w:tcPr>
          <w:p w:rsidR="006B43C5" w:rsidRPr="00376310" w:rsidRDefault="006B43C5" w:rsidP="006B43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Remain</w:t>
            </w:r>
          </w:p>
        </w:tc>
        <w:tc>
          <w:tcPr>
            <w:tcW w:w="2018" w:type="dxa"/>
          </w:tcPr>
          <w:p w:rsidR="006B43C5" w:rsidRPr="00376310" w:rsidRDefault="002E66EC" w:rsidP="002E66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</w:t>
            </w:r>
          </w:p>
        </w:tc>
        <w:tc>
          <w:tcPr>
            <w:tcW w:w="2012" w:type="dxa"/>
          </w:tcPr>
          <w:p w:rsidR="006B43C5" w:rsidRPr="00376310" w:rsidRDefault="002E66EC" w:rsidP="002E66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0.10</w:t>
            </w:r>
          </w:p>
        </w:tc>
      </w:tr>
      <w:tr w:rsidR="006B43C5" w:rsidRPr="00376310" w:rsidTr="003960AF">
        <w:tc>
          <w:tcPr>
            <w:tcW w:w="2304" w:type="dxa"/>
          </w:tcPr>
          <w:p w:rsidR="006B43C5" w:rsidRPr="00376310" w:rsidRDefault="006B43C5" w:rsidP="003960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50" w:type="dxa"/>
          </w:tcPr>
          <w:p w:rsidR="006B43C5" w:rsidRPr="00376310" w:rsidRDefault="006B43C5" w:rsidP="003960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 identity</w:t>
            </w:r>
          </w:p>
        </w:tc>
        <w:tc>
          <w:tcPr>
            <w:tcW w:w="2018" w:type="dxa"/>
          </w:tcPr>
          <w:p w:rsidR="006B43C5" w:rsidRPr="00376310" w:rsidRDefault="006B43C5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12" w:type="dxa"/>
          </w:tcPr>
          <w:p w:rsidR="006B43C5" w:rsidRPr="00376310" w:rsidRDefault="006B43C5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B43C5" w:rsidRPr="00376310" w:rsidTr="003960AF">
        <w:tc>
          <w:tcPr>
            <w:tcW w:w="2304" w:type="dxa"/>
          </w:tcPr>
          <w:p w:rsidR="006B43C5" w:rsidRPr="00376310" w:rsidRDefault="006B43C5" w:rsidP="003960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50" w:type="dxa"/>
          </w:tcPr>
          <w:p w:rsidR="006B43C5" w:rsidRPr="00376310" w:rsidRDefault="006B43C5" w:rsidP="003960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18" w:type="dxa"/>
          </w:tcPr>
          <w:p w:rsidR="006B43C5" w:rsidRPr="00376310" w:rsidRDefault="006B43C5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12" w:type="dxa"/>
          </w:tcPr>
          <w:p w:rsidR="006B43C5" w:rsidRPr="00376310" w:rsidRDefault="006B43C5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B43C5" w:rsidRPr="00376310" w:rsidTr="003960AF">
        <w:tc>
          <w:tcPr>
            <w:tcW w:w="2304" w:type="dxa"/>
          </w:tcPr>
          <w:p w:rsidR="006B43C5" w:rsidRPr="00376310" w:rsidRDefault="006B43C5" w:rsidP="003960A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Party identity</w:t>
            </w:r>
          </w:p>
        </w:tc>
        <w:tc>
          <w:tcPr>
            <w:tcW w:w="2850" w:type="dxa"/>
          </w:tcPr>
          <w:p w:rsidR="006B43C5" w:rsidRPr="00376310" w:rsidRDefault="006B43C5" w:rsidP="003960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Conservative</w:t>
            </w:r>
          </w:p>
        </w:tc>
        <w:tc>
          <w:tcPr>
            <w:tcW w:w="2018" w:type="dxa"/>
          </w:tcPr>
          <w:p w:rsidR="006B43C5" w:rsidRPr="00376310" w:rsidRDefault="006B43C5" w:rsidP="002E66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 w:rsidR="002E66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2012" w:type="dxa"/>
          </w:tcPr>
          <w:p w:rsidR="006B43C5" w:rsidRPr="00376310" w:rsidRDefault="006B43C5" w:rsidP="002E66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 w:rsidR="002E66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</w:t>
            </w:r>
          </w:p>
        </w:tc>
      </w:tr>
      <w:tr w:rsidR="006B43C5" w:rsidRPr="00376310" w:rsidTr="003960AF">
        <w:tc>
          <w:tcPr>
            <w:tcW w:w="2304" w:type="dxa"/>
          </w:tcPr>
          <w:p w:rsidR="006B43C5" w:rsidRPr="00376310" w:rsidRDefault="006B43C5" w:rsidP="003960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50" w:type="dxa"/>
          </w:tcPr>
          <w:p w:rsidR="006B43C5" w:rsidRPr="00376310" w:rsidRDefault="006B43C5" w:rsidP="003960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Labour</w:t>
            </w:r>
          </w:p>
        </w:tc>
        <w:tc>
          <w:tcPr>
            <w:tcW w:w="2018" w:type="dxa"/>
          </w:tcPr>
          <w:p w:rsidR="006B43C5" w:rsidRPr="00376310" w:rsidRDefault="002E66EC" w:rsidP="002E66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-0.13</w:t>
            </w:r>
          </w:p>
        </w:tc>
        <w:tc>
          <w:tcPr>
            <w:tcW w:w="2012" w:type="dxa"/>
          </w:tcPr>
          <w:p w:rsidR="006B43C5" w:rsidRPr="00376310" w:rsidRDefault="006B43C5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2E66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.07</w:t>
            </w:r>
          </w:p>
        </w:tc>
      </w:tr>
      <w:tr w:rsidR="006B43C5" w:rsidRPr="00376310" w:rsidTr="003960AF">
        <w:tc>
          <w:tcPr>
            <w:tcW w:w="2304" w:type="dxa"/>
          </w:tcPr>
          <w:p w:rsidR="006B43C5" w:rsidRPr="00376310" w:rsidRDefault="006B43C5" w:rsidP="003960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50" w:type="dxa"/>
          </w:tcPr>
          <w:p w:rsidR="006B43C5" w:rsidRPr="00376310" w:rsidRDefault="006B43C5" w:rsidP="003960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Other party</w:t>
            </w:r>
          </w:p>
        </w:tc>
        <w:tc>
          <w:tcPr>
            <w:tcW w:w="2018" w:type="dxa"/>
          </w:tcPr>
          <w:p w:rsidR="006B43C5" w:rsidRPr="00376310" w:rsidRDefault="002E66EC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-0.12</w:t>
            </w:r>
          </w:p>
        </w:tc>
        <w:tc>
          <w:tcPr>
            <w:tcW w:w="2012" w:type="dxa"/>
          </w:tcPr>
          <w:p w:rsidR="006B43C5" w:rsidRPr="00376310" w:rsidRDefault="002E66EC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0.09</w:t>
            </w:r>
          </w:p>
        </w:tc>
      </w:tr>
      <w:tr w:rsidR="006B43C5" w:rsidRPr="00376310" w:rsidTr="003960AF">
        <w:tc>
          <w:tcPr>
            <w:tcW w:w="2304" w:type="dxa"/>
          </w:tcPr>
          <w:p w:rsidR="006B43C5" w:rsidRPr="00376310" w:rsidRDefault="006B43C5" w:rsidP="003960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50" w:type="dxa"/>
          </w:tcPr>
          <w:p w:rsidR="006B43C5" w:rsidRPr="00376310" w:rsidRDefault="006B43C5" w:rsidP="003960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 identity</w:t>
            </w:r>
          </w:p>
        </w:tc>
        <w:tc>
          <w:tcPr>
            <w:tcW w:w="2018" w:type="dxa"/>
          </w:tcPr>
          <w:p w:rsidR="006B43C5" w:rsidRPr="00376310" w:rsidRDefault="006B43C5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12" w:type="dxa"/>
          </w:tcPr>
          <w:p w:rsidR="006B43C5" w:rsidRPr="00376310" w:rsidRDefault="006B43C5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B43C5" w:rsidRPr="00376310" w:rsidTr="003960AF">
        <w:tc>
          <w:tcPr>
            <w:tcW w:w="2304" w:type="dxa"/>
          </w:tcPr>
          <w:p w:rsidR="006B43C5" w:rsidRPr="00376310" w:rsidRDefault="006B43C5" w:rsidP="003960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50" w:type="dxa"/>
          </w:tcPr>
          <w:p w:rsidR="006B43C5" w:rsidRPr="00376310" w:rsidRDefault="006B43C5" w:rsidP="003960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18" w:type="dxa"/>
          </w:tcPr>
          <w:p w:rsidR="006B43C5" w:rsidRPr="00376310" w:rsidRDefault="006B43C5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12" w:type="dxa"/>
          </w:tcPr>
          <w:p w:rsidR="006B43C5" w:rsidRPr="00376310" w:rsidRDefault="006B43C5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960AF" w:rsidRPr="00376310" w:rsidTr="003960AF">
        <w:tc>
          <w:tcPr>
            <w:tcW w:w="5154" w:type="dxa"/>
            <w:gridSpan w:val="2"/>
          </w:tcPr>
          <w:p w:rsidR="003960AF" w:rsidRPr="00376310" w:rsidRDefault="003960AF" w:rsidP="003960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Strength of British identity </w:t>
            </w:r>
          </w:p>
        </w:tc>
        <w:tc>
          <w:tcPr>
            <w:tcW w:w="2018" w:type="dxa"/>
          </w:tcPr>
          <w:p w:rsidR="003960AF" w:rsidRPr="00376310" w:rsidRDefault="002E66EC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-0.01</w:t>
            </w:r>
          </w:p>
        </w:tc>
        <w:tc>
          <w:tcPr>
            <w:tcW w:w="2012" w:type="dxa"/>
          </w:tcPr>
          <w:p w:rsidR="003960AF" w:rsidRPr="00376310" w:rsidRDefault="002E66EC" w:rsidP="002E66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0.02</w:t>
            </w:r>
          </w:p>
        </w:tc>
      </w:tr>
      <w:tr w:rsidR="006B43C5" w:rsidRPr="00376310" w:rsidTr="003960AF">
        <w:tc>
          <w:tcPr>
            <w:tcW w:w="2304" w:type="dxa"/>
          </w:tcPr>
          <w:p w:rsidR="006B43C5" w:rsidRPr="00376310" w:rsidRDefault="006B43C5" w:rsidP="003960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50" w:type="dxa"/>
          </w:tcPr>
          <w:p w:rsidR="006B43C5" w:rsidRPr="00376310" w:rsidRDefault="006B43C5" w:rsidP="003960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18" w:type="dxa"/>
          </w:tcPr>
          <w:p w:rsidR="006B43C5" w:rsidRPr="00376310" w:rsidRDefault="006B43C5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12" w:type="dxa"/>
          </w:tcPr>
          <w:p w:rsidR="006B43C5" w:rsidRPr="00376310" w:rsidRDefault="006B43C5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B43C5" w:rsidRPr="00376310" w:rsidTr="003960AF">
        <w:tc>
          <w:tcPr>
            <w:tcW w:w="2304" w:type="dxa"/>
          </w:tcPr>
          <w:p w:rsidR="006B43C5" w:rsidRPr="00376310" w:rsidRDefault="006B43C5" w:rsidP="003960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Constant</w:t>
            </w:r>
          </w:p>
        </w:tc>
        <w:tc>
          <w:tcPr>
            <w:tcW w:w="2850" w:type="dxa"/>
          </w:tcPr>
          <w:p w:rsidR="006B43C5" w:rsidRPr="00376310" w:rsidRDefault="006B43C5" w:rsidP="003960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18" w:type="dxa"/>
          </w:tcPr>
          <w:p w:rsidR="006B43C5" w:rsidRPr="00376310" w:rsidRDefault="006B43C5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  <w:r w:rsidR="002E66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2012" w:type="dxa"/>
          </w:tcPr>
          <w:p w:rsidR="006B43C5" w:rsidRPr="00376310" w:rsidRDefault="006B43C5" w:rsidP="002A161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2A1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6B43C5" w:rsidRPr="00376310" w:rsidTr="003960AF">
        <w:tc>
          <w:tcPr>
            <w:tcW w:w="2304" w:type="dxa"/>
          </w:tcPr>
          <w:p w:rsidR="006B43C5" w:rsidRPr="00376310" w:rsidRDefault="006B43C5" w:rsidP="003960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Adjusted R</w:t>
            </w:r>
            <w:r w:rsidRPr="0037631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2850" w:type="dxa"/>
          </w:tcPr>
          <w:p w:rsidR="006B43C5" w:rsidRPr="00376310" w:rsidRDefault="006B43C5" w:rsidP="003960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18" w:type="dxa"/>
          </w:tcPr>
          <w:p w:rsidR="006B43C5" w:rsidRPr="00376310" w:rsidRDefault="002E66EC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0.13</w:t>
            </w:r>
          </w:p>
        </w:tc>
        <w:tc>
          <w:tcPr>
            <w:tcW w:w="2012" w:type="dxa"/>
          </w:tcPr>
          <w:p w:rsidR="006B43C5" w:rsidRPr="00376310" w:rsidRDefault="006B43C5" w:rsidP="003960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6B43C5" w:rsidRPr="00376310" w:rsidRDefault="006B43C5" w:rsidP="006B43C5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3960AF" w:rsidRDefault="006B43C5" w:rsidP="003960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76310">
        <w:rPr>
          <w:rFonts w:ascii="Times New Roman" w:hAnsi="Times New Roman" w:cs="Times New Roman"/>
          <w:sz w:val="20"/>
          <w:szCs w:val="20"/>
          <w:lang w:val="en-US"/>
        </w:rPr>
        <w:t xml:space="preserve">Note: * = p &lt; 0.05. The data come from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wave 13 of the British Election Study </w:t>
      </w:r>
      <w:r w:rsidRPr="00376310">
        <w:rPr>
          <w:rFonts w:ascii="Times New Roman" w:hAnsi="Times New Roman" w:cs="Times New Roman"/>
          <w:sz w:val="20"/>
          <w:szCs w:val="20"/>
          <w:lang w:val="en-US"/>
        </w:rPr>
        <w:t>the January 2018 Tracker survey and have a total unweighted N of 1,</w:t>
      </w:r>
      <w:r w:rsidR="002E66EC">
        <w:rPr>
          <w:rFonts w:ascii="Times New Roman" w:hAnsi="Times New Roman" w:cs="Times New Roman"/>
          <w:sz w:val="20"/>
          <w:szCs w:val="20"/>
          <w:lang w:val="en-US"/>
        </w:rPr>
        <w:t>121</w:t>
      </w:r>
      <w:r w:rsidRPr="00376310">
        <w:rPr>
          <w:rFonts w:ascii="Times New Roman" w:hAnsi="Times New Roman" w:cs="Times New Roman"/>
          <w:sz w:val="20"/>
          <w:szCs w:val="20"/>
          <w:lang w:val="en-US"/>
        </w:rPr>
        <w:t>. The dependent variable asks respondents ‘How do you think the general economic situation in this country has changed over the last 12 months’ with five options (got a lot worse, got a little worse, stayed the same, got a little better and go</w:t>
      </w:r>
      <w:r>
        <w:rPr>
          <w:rFonts w:ascii="Times New Roman" w:hAnsi="Times New Roman" w:cs="Times New Roman"/>
          <w:sz w:val="20"/>
          <w:szCs w:val="20"/>
          <w:lang w:val="en-US"/>
        </w:rPr>
        <w:t>t a lot better) coded from 1-5.</w:t>
      </w:r>
      <w:r w:rsidR="003960AF">
        <w:rPr>
          <w:rFonts w:ascii="Times New Roman" w:hAnsi="Times New Roman" w:cs="Times New Roman"/>
          <w:sz w:val="20"/>
          <w:szCs w:val="20"/>
          <w:lang w:val="en-US"/>
        </w:rPr>
        <w:t xml:space="preserve"> British identity strength is measured using a 1-7 scale which ranges from ‘not at all British’ to ‘very strongly British’.</w:t>
      </w:r>
    </w:p>
    <w:p w:rsidR="003960AF" w:rsidRPr="00E20360" w:rsidRDefault="003960AF" w:rsidP="003960A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6B43C5" w:rsidRPr="00376310" w:rsidRDefault="006B43C5" w:rsidP="006B43C5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917D3E" w:rsidRDefault="00917D3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5F6ACC" w:rsidRPr="00917D3E" w:rsidRDefault="00560D59" w:rsidP="00917D3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0"/>
          <w:lang w:val="en-US"/>
        </w:rPr>
        <w:lastRenderedPageBreak/>
        <w:t>Appendix 5</w:t>
      </w:r>
      <w:r w:rsidR="005F6ACC" w:rsidRPr="00376310">
        <w:rPr>
          <w:rFonts w:ascii="Times New Roman" w:hAnsi="Times New Roman" w:cs="Times New Roman"/>
          <w:b/>
          <w:sz w:val="24"/>
          <w:szCs w:val="20"/>
          <w:lang w:val="en-US"/>
        </w:rPr>
        <w:t xml:space="preserve"> </w:t>
      </w:r>
    </w:p>
    <w:p w:rsidR="00BC2FD0" w:rsidRPr="00376310" w:rsidRDefault="00BC2FD0" w:rsidP="005F6ACC">
      <w:pPr>
        <w:spacing w:after="0"/>
        <w:jc w:val="both"/>
        <w:rPr>
          <w:rFonts w:ascii="Times New Roman" w:hAnsi="Times New Roman" w:cs="Times New Roman"/>
          <w:b/>
          <w:sz w:val="24"/>
          <w:szCs w:val="20"/>
          <w:lang w:val="en-US"/>
        </w:rPr>
      </w:pPr>
    </w:p>
    <w:p w:rsidR="004E5C71" w:rsidRPr="00591F0E" w:rsidRDefault="004E5C71" w:rsidP="00DB63DA">
      <w:pPr>
        <w:jc w:val="both"/>
        <w:rPr>
          <w:rFonts w:ascii="Times New Roman" w:hAnsi="Times New Roman" w:cs="Times New Roman"/>
          <w:sz w:val="24"/>
          <w:szCs w:val="20"/>
          <w:lang w:val="en-US"/>
        </w:rPr>
      </w:pPr>
      <w:r>
        <w:rPr>
          <w:rFonts w:ascii="Times New Roman" w:hAnsi="Times New Roman" w:cs="Times New Roman"/>
          <w:sz w:val="24"/>
          <w:szCs w:val="20"/>
          <w:lang w:val="en-US"/>
        </w:rPr>
        <w:t xml:space="preserve">Respondents to the conjoint experiments were </w:t>
      </w:r>
      <w:r w:rsidR="00032517">
        <w:rPr>
          <w:rFonts w:ascii="Times New Roman" w:hAnsi="Times New Roman" w:cs="Times New Roman"/>
          <w:sz w:val="24"/>
          <w:szCs w:val="20"/>
          <w:lang w:val="en-US"/>
        </w:rPr>
        <w:t>drawn from YouGov’s Omnibus panel. The BBC Director General conjoint had a sample of 1,635 respondents, each of whom completed five, forced-choice conjoint tasks between pairs of candidates. T</w:t>
      </w:r>
      <w:r>
        <w:rPr>
          <w:rFonts w:ascii="Times New Roman" w:hAnsi="Times New Roman" w:cs="Times New Roman"/>
          <w:sz w:val="24"/>
          <w:szCs w:val="20"/>
          <w:lang w:val="en-US"/>
        </w:rPr>
        <w:t xml:space="preserve">he profiles were </w:t>
      </w:r>
      <w:r w:rsidR="006C7D50">
        <w:rPr>
          <w:rFonts w:ascii="Times New Roman" w:hAnsi="Times New Roman" w:cs="Times New Roman"/>
          <w:sz w:val="24"/>
          <w:szCs w:val="20"/>
          <w:lang w:val="en-US"/>
        </w:rPr>
        <w:t xml:space="preserve">fully randomized without constraints and </w:t>
      </w:r>
      <w:r>
        <w:rPr>
          <w:rFonts w:ascii="Times New Roman" w:hAnsi="Times New Roman" w:cs="Times New Roman"/>
          <w:sz w:val="24"/>
          <w:szCs w:val="20"/>
          <w:lang w:val="en-US"/>
        </w:rPr>
        <w:t xml:space="preserve">varied along </w:t>
      </w:r>
      <w:r w:rsidR="00032517">
        <w:rPr>
          <w:rFonts w:ascii="Times New Roman" w:hAnsi="Times New Roman" w:cs="Times New Roman"/>
          <w:sz w:val="24"/>
          <w:szCs w:val="20"/>
          <w:lang w:val="en-US"/>
        </w:rPr>
        <w:t xml:space="preserve">seven </w:t>
      </w:r>
      <w:r>
        <w:rPr>
          <w:rFonts w:ascii="Times New Roman" w:hAnsi="Times New Roman" w:cs="Times New Roman"/>
          <w:sz w:val="24"/>
          <w:szCs w:val="20"/>
          <w:lang w:val="en-US"/>
        </w:rPr>
        <w:t>dimensions:</w:t>
      </w:r>
    </w:p>
    <w:tbl>
      <w:tblPr>
        <w:tblStyle w:val="PlainTable21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9"/>
        <w:gridCol w:w="4405"/>
      </w:tblGrid>
      <w:tr w:rsidR="000860F0" w:rsidRPr="00985F02" w:rsidTr="00B82A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noWrap/>
          </w:tcPr>
          <w:p w:rsidR="000860F0" w:rsidRPr="00D3209D" w:rsidRDefault="00086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09D">
              <w:rPr>
                <w:rFonts w:ascii="Times New Roman" w:hAnsi="Times New Roman" w:cs="Times New Roman"/>
                <w:sz w:val="20"/>
                <w:szCs w:val="20"/>
              </w:rPr>
              <w:t>Feature</w:t>
            </w:r>
          </w:p>
        </w:tc>
        <w:tc>
          <w:tcPr>
            <w:tcW w:w="0" w:type="auto"/>
            <w:noWrap/>
          </w:tcPr>
          <w:p w:rsidR="000860F0" w:rsidRPr="00D3209D" w:rsidRDefault="000860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209D">
              <w:rPr>
                <w:rFonts w:ascii="Times New Roman" w:hAnsi="Times New Roman" w:cs="Times New Roman"/>
                <w:sz w:val="20"/>
                <w:szCs w:val="20"/>
              </w:rPr>
              <w:t>Levels</w:t>
            </w:r>
          </w:p>
        </w:tc>
      </w:tr>
      <w:tr w:rsidR="00591F0E" w:rsidRPr="00985F02" w:rsidTr="00B82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noWrap/>
          </w:tcPr>
          <w:p w:rsidR="00591F0E" w:rsidRPr="00D3209D" w:rsidRDefault="00591F0E" w:rsidP="00591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09D">
              <w:rPr>
                <w:rFonts w:ascii="Times New Roman" w:hAnsi="Times New Roman" w:cs="Times New Roman"/>
                <w:sz w:val="20"/>
                <w:szCs w:val="20"/>
              </w:rPr>
              <w:t>Party affiliation</w:t>
            </w:r>
          </w:p>
        </w:tc>
        <w:tc>
          <w:tcPr>
            <w:tcW w:w="0" w:type="auto"/>
            <w:noWrap/>
          </w:tcPr>
          <w:p w:rsidR="00591F0E" w:rsidRPr="00D3209D" w:rsidRDefault="00591F0E" w:rsidP="00591F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209D">
              <w:rPr>
                <w:rFonts w:ascii="Times New Roman" w:hAnsi="Times New Roman" w:cs="Times New Roman"/>
                <w:sz w:val="20"/>
                <w:szCs w:val="20"/>
              </w:rPr>
              <w:t xml:space="preserve">Didn't support a party at the 2017 election          </w:t>
            </w:r>
          </w:p>
        </w:tc>
      </w:tr>
      <w:tr w:rsidR="00591F0E" w:rsidRPr="00985F02" w:rsidTr="00B82A0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noWrap/>
          </w:tcPr>
          <w:p w:rsidR="00591F0E" w:rsidRPr="00D3209D" w:rsidRDefault="00591F0E" w:rsidP="00591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:rsidR="00591F0E" w:rsidRPr="00D3209D" w:rsidRDefault="00591F0E" w:rsidP="00591F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209D">
              <w:rPr>
                <w:rFonts w:ascii="Times New Roman" w:hAnsi="Times New Roman" w:cs="Times New Roman"/>
                <w:sz w:val="20"/>
                <w:szCs w:val="20"/>
              </w:rPr>
              <w:t xml:space="preserve">Supported the Labour Party at the 2017 election      </w:t>
            </w:r>
          </w:p>
        </w:tc>
      </w:tr>
      <w:tr w:rsidR="00591F0E" w:rsidRPr="00985F02" w:rsidTr="00B82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noWrap/>
          </w:tcPr>
          <w:p w:rsidR="00591F0E" w:rsidRPr="00D3209D" w:rsidRDefault="00591F0E" w:rsidP="00591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:rsidR="00591F0E" w:rsidRPr="00D3209D" w:rsidRDefault="00591F0E" w:rsidP="00591F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209D">
              <w:rPr>
                <w:rFonts w:ascii="Times New Roman" w:hAnsi="Times New Roman" w:cs="Times New Roman"/>
                <w:sz w:val="20"/>
                <w:szCs w:val="20"/>
              </w:rPr>
              <w:t>Supported the Conservative Party at the 2017 election</w:t>
            </w:r>
          </w:p>
        </w:tc>
      </w:tr>
      <w:tr w:rsidR="00591F0E" w:rsidRPr="00985F02" w:rsidTr="00B82A0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noWrap/>
          </w:tcPr>
          <w:p w:rsidR="00591F0E" w:rsidRPr="00D3209D" w:rsidRDefault="00591F0E" w:rsidP="00591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09D">
              <w:rPr>
                <w:rFonts w:ascii="Times New Roman" w:hAnsi="Times New Roman" w:cs="Times New Roman"/>
                <w:sz w:val="20"/>
                <w:szCs w:val="20"/>
              </w:rPr>
              <w:t>Brexit affiliation</w:t>
            </w:r>
          </w:p>
        </w:tc>
        <w:tc>
          <w:tcPr>
            <w:tcW w:w="0" w:type="auto"/>
            <w:noWrap/>
          </w:tcPr>
          <w:p w:rsidR="00591F0E" w:rsidRPr="00D3209D" w:rsidRDefault="00591F0E" w:rsidP="00591F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209D">
              <w:rPr>
                <w:rFonts w:ascii="Times New Roman" w:hAnsi="Times New Roman" w:cs="Times New Roman"/>
                <w:sz w:val="20"/>
                <w:szCs w:val="20"/>
              </w:rPr>
              <w:t xml:space="preserve">Didn't support a side in the EU referendum           </w:t>
            </w:r>
          </w:p>
        </w:tc>
      </w:tr>
      <w:tr w:rsidR="00591F0E" w:rsidRPr="00985F02" w:rsidTr="00B82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noWrap/>
          </w:tcPr>
          <w:p w:rsidR="00591F0E" w:rsidRPr="00D3209D" w:rsidRDefault="00591F0E" w:rsidP="00591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:rsidR="00591F0E" w:rsidRPr="00D3209D" w:rsidRDefault="00591F0E" w:rsidP="00591F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209D">
              <w:rPr>
                <w:rFonts w:ascii="Times New Roman" w:hAnsi="Times New Roman" w:cs="Times New Roman"/>
                <w:sz w:val="20"/>
                <w:szCs w:val="20"/>
              </w:rPr>
              <w:t xml:space="preserve">Supported the Remain campaign in the EU referendum   </w:t>
            </w:r>
          </w:p>
        </w:tc>
      </w:tr>
      <w:tr w:rsidR="00591F0E" w:rsidRPr="00985F02" w:rsidTr="00B82A0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noWrap/>
          </w:tcPr>
          <w:p w:rsidR="00591F0E" w:rsidRPr="00D3209D" w:rsidRDefault="00591F0E" w:rsidP="00591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:rsidR="00591F0E" w:rsidRPr="00D3209D" w:rsidRDefault="00591F0E" w:rsidP="00591F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209D">
              <w:rPr>
                <w:rFonts w:ascii="Times New Roman" w:hAnsi="Times New Roman" w:cs="Times New Roman"/>
                <w:sz w:val="20"/>
                <w:szCs w:val="20"/>
              </w:rPr>
              <w:t xml:space="preserve">Supported the Leave campaign in the EU referendum    </w:t>
            </w:r>
          </w:p>
        </w:tc>
      </w:tr>
      <w:tr w:rsidR="00591F0E" w:rsidRPr="00985F02" w:rsidTr="00B82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noWrap/>
            <w:hideMark/>
          </w:tcPr>
          <w:p w:rsidR="00591F0E" w:rsidRPr="00D3209D" w:rsidRDefault="00591F0E" w:rsidP="00591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09D">
              <w:rPr>
                <w:rFonts w:ascii="Times New Roman" w:hAnsi="Times New Roman" w:cs="Times New Roman"/>
                <w:sz w:val="20"/>
                <w:szCs w:val="20"/>
              </w:rPr>
              <w:t>Name/sex</w:t>
            </w:r>
          </w:p>
        </w:tc>
        <w:tc>
          <w:tcPr>
            <w:tcW w:w="0" w:type="auto"/>
            <w:noWrap/>
            <w:hideMark/>
          </w:tcPr>
          <w:p w:rsidR="00591F0E" w:rsidRPr="00D3209D" w:rsidRDefault="00591F0E" w:rsidP="00591F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209D">
              <w:rPr>
                <w:rFonts w:ascii="Times New Roman" w:hAnsi="Times New Roman" w:cs="Times New Roman"/>
                <w:sz w:val="20"/>
                <w:szCs w:val="20"/>
              </w:rPr>
              <w:t xml:space="preserve">James                                                </w:t>
            </w:r>
          </w:p>
        </w:tc>
      </w:tr>
      <w:tr w:rsidR="00591F0E" w:rsidRPr="00985F02" w:rsidTr="00B82A0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noWrap/>
          </w:tcPr>
          <w:p w:rsidR="00591F0E" w:rsidRPr="00D3209D" w:rsidRDefault="00591F0E" w:rsidP="00591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91F0E" w:rsidRPr="00D3209D" w:rsidRDefault="00591F0E" w:rsidP="00591F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209D">
              <w:rPr>
                <w:rFonts w:ascii="Times New Roman" w:hAnsi="Times New Roman" w:cs="Times New Roman"/>
                <w:sz w:val="20"/>
                <w:szCs w:val="20"/>
              </w:rPr>
              <w:t xml:space="preserve">Tom                                                  </w:t>
            </w:r>
          </w:p>
        </w:tc>
      </w:tr>
      <w:tr w:rsidR="00591F0E" w:rsidRPr="00985F02" w:rsidTr="00B82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noWrap/>
          </w:tcPr>
          <w:p w:rsidR="00591F0E" w:rsidRPr="00D3209D" w:rsidRDefault="00591F0E" w:rsidP="00591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91F0E" w:rsidRPr="00D3209D" w:rsidRDefault="00591F0E" w:rsidP="00591F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209D">
              <w:rPr>
                <w:rFonts w:ascii="Times New Roman" w:hAnsi="Times New Roman" w:cs="Times New Roman"/>
                <w:sz w:val="20"/>
                <w:szCs w:val="20"/>
              </w:rPr>
              <w:t xml:space="preserve">John                                                 </w:t>
            </w:r>
          </w:p>
        </w:tc>
      </w:tr>
      <w:tr w:rsidR="00591F0E" w:rsidRPr="00985F02" w:rsidTr="00B82A0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noWrap/>
          </w:tcPr>
          <w:p w:rsidR="00591F0E" w:rsidRPr="00D3209D" w:rsidRDefault="00591F0E" w:rsidP="00591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91F0E" w:rsidRPr="00D3209D" w:rsidRDefault="00591F0E" w:rsidP="00591F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209D">
              <w:rPr>
                <w:rFonts w:ascii="Times New Roman" w:hAnsi="Times New Roman" w:cs="Times New Roman"/>
                <w:sz w:val="20"/>
                <w:szCs w:val="20"/>
              </w:rPr>
              <w:t xml:space="preserve">Steve                                                </w:t>
            </w:r>
          </w:p>
        </w:tc>
      </w:tr>
      <w:tr w:rsidR="00591F0E" w:rsidRPr="00985F02" w:rsidTr="00B82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noWrap/>
          </w:tcPr>
          <w:p w:rsidR="00591F0E" w:rsidRPr="00D3209D" w:rsidRDefault="00591F0E" w:rsidP="00591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91F0E" w:rsidRPr="00D3209D" w:rsidRDefault="00591F0E" w:rsidP="00591F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209D">
              <w:rPr>
                <w:rFonts w:ascii="Times New Roman" w:hAnsi="Times New Roman" w:cs="Times New Roman"/>
                <w:sz w:val="20"/>
                <w:szCs w:val="20"/>
              </w:rPr>
              <w:t xml:space="preserve">Chris                                                </w:t>
            </w:r>
          </w:p>
        </w:tc>
      </w:tr>
      <w:tr w:rsidR="00591F0E" w:rsidRPr="00985F02" w:rsidTr="00B82A0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noWrap/>
          </w:tcPr>
          <w:p w:rsidR="00591F0E" w:rsidRPr="00D3209D" w:rsidRDefault="00591F0E" w:rsidP="00591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91F0E" w:rsidRPr="00D3209D" w:rsidRDefault="00591F0E" w:rsidP="00591F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209D">
              <w:rPr>
                <w:rFonts w:ascii="Times New Roman" w:hAnsi="Times New Roman" w:cs="Times New Roman"/>
                <w:sz w:val="20"/>
                <w:szCs w:val="20"/>
              </w:rPr>
              <w:t xml:space="preserve">Paul                                                 </w:t>
            </w:r>
          </w:p>
        </w:tc>
      </w:tr>
      <w:tr w:rsidR="00591F0E" w:rsidRPr="00985F02" w:rsidTr="00B82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noWrap/>
          </w:tcPr>
          <w:p w:rsidR="00591F0E" w:rsidRPr="00D3209D" w:rsidRDefault="00591F0E" w:rsidP="00591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91F0E" w:rsidRPr="00D3209D" w:rsidRDefault="00591F0E" w:rsidP="00591F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209D">
              <w:rPr>
                <w:rFonts w:ascii="Times New Roman" w:hAnsi="Times New Roman" w:cs="Times New Roman"/>
                <w:sz w:val="20"/>
                <w:szCs w:val="20"/>
              </w:rPr>
              <w:t xml:space="preserve">Claire                                               </w:t>
            </w:r>
          </w:p>
        </w:tc>
      </w:tr>
      <w:tr w:rsidR="00591F0E" w:rsidRPr="00985F02" w:rsidTr="00B82A0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noWrap/>
          </w:tcPr>
          <w:p w:rsidR="00591F0E" w:rsidRPr="00D3209D" w:rsidRDefault="00591F0E" w:rsidP="00591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91F0E" w:rsidRPr="00D3209D" w:rsidRDefault="00591F0E" w:rsidP="00591F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209D">
              <w:rPr>
                <w:rFonts w:ascii="Times New Roman" w:hAnsi="Times New Roman" w:cs="Times New Roman"/>
                <w:sz w:val="20"/>
                <w:szCs w:val="20"/>
              </w:rPr>
              <w:t xml:space="preserve">Sarah                                                </w:t>
            </w:r>
          </w:p>
        </w:tc>
      </w:tr>
      <w:tr w:rsidR="00591F0E" w:rsidRPr="00985F02" w:rsidTr="00B82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noWrap/>
          </w:tcPr>
          <w:p w:rsidR="00591F0E" w:rsidRPr="00D3209D" w:rsidRDefault="00591F0E" w:rsidP="00591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91F0E" w:rsidRPr="00D3209D" w:rsidRDefault="00591F0E" w:rsidP="00591F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209D">
              <w:rPr>
                <w:rFonts w:ascii="Times New Roman" w:hAnsi="Times New Roman" w:cs="Times New Roman"/>
                <w:sz w:val="20"/>
                <w:szCs w:val="20"/>
              </w:rPr>
              <w:t xml:space="preserve">Kate                                                 </w:t>
            </w:r>
          </w:p>
        </w:tc>
      </w:tr>
      <w:tr w:rsidR="00591F0E" w:rsidRPr="00985F02" w:rsidTr="00B82A0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noWrap/>
          </w:tcPr>
          <w:p w:rsidR="00591F0E" w:rsidRPr="00D3209D" w:rsidRDefault="00591F0E" w:rsidP="00591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91F0E" w:rsidRPr="00D3209D" w:rsidRDefault="00591F0E" w:rsidP="00591F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209D">
              <w:rPr>
                <w:rFonts w:ascii="Times New Roman" w:hAnsi="Times New Roman" w:cs="Times New Roman"/>
                <w:sz w:val="20"/>
                <w:szCs w:val="20"/>
              </w:rPr>
              <w:t xml:space="preserve">Becky                                                </w:t>
            </w:r>
          </w:p>
        </w:tc>
      </w:tr>
      <w:tr w:rsidR="00591F0E" w:rsidRPr="00985F02" w:rsidTr="00B82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noWrap/>
          </w:tcPr>
          <w:p w:rsidR="00591F0E" w:rsidRPr="00D3209D" w:rsidRDefault="00591F0E" w:rsidP="00591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91F0E" w:rsidRPr="00D3209D" w:rsidRDefault="00591F0E" w:rsidP="00591F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209D">
              <w:rPr>
                <w:rFonts w:ascii="Times New Roman" w:hAnsi="Times New Roman" w:cs="Times New Roman"/>
                <w:sz w:val="20"/>
                <w:szCs w:val="20"/>
              </w:rPr>
              <w:t xml:space="preserve">Jenny                                                </w:t>
            </w:r>
          </w:p>
        </w:tc>
      </w:tr>
      <w:tr w:rsidR="00591F0E" w:rsidRPr="00985F02" w:rsidTr="00B82A0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noWrap/>
            <w:hideMark/>
          </w:tcPr>
          <w:p w:rsidR="00591F0E" w:rsidRPr="00D3209D" w:rsidRDefault="00591F0E" w:rsidP="00591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09D">
              <w:rPr>
                <w:rFonts w:ascii="Times New Roman" w:hAnsi="Times New Roman" w:cs="Times New Roman"/>
                <w:sz w:val="20"/>
                <w:szCs w:val="20"/>
              </w:rPr>
              <w:t xml:space="preserve">Age       </w:t>
            </w:r>
          </w:p>
        </w:tc>
        <w:tc>
          <w:tcPr>
            <w:tcW w:w="0" w:type="auto"/>
            <w:noWrap/>
            <w:hideMark/>
          </w:tcPr>
          <w:p w:rsidR="00591F0E" w:rsidRPr="00D3209D" w:rsidRDefault="00591F0E" w:rsidP="00591F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209D">
              <w:rPr>
                <w:rFonts w:ascii="Times New Roman" w:hAnsi="Times New Roman" w:cs="Times New Roman"/>
                <w:sz w:val="20"/>
                <w:szCs w:val="20"/>
              </w:rPr>
              <w:t xml:space="preserve">32 years old                                         </w:t>
            </w:r>
          </w:p>
        </w:tc>
      </w:tr>
      <w:tr w:rsidR="00591F0E" w:rsidRPr="00985F02" w:rsidTr="00B82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noWrap/>
          </w:tcPr>
          <w:p w:rsidR="00591F0E" w:rsidRPr="00D3209D" w:rsidRDefault="00591F0E" w:rsidP="00591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91F0E" w:rsidRPr="00D3209D" w:rsidRDefault="00591F0E" w:rsidP="00591F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209D">
              <w:rPr>
                <w:rFonts w:ascii="Times New Roman" w:hAnsi="Times New Roman" w:cs="Times New Roman"/>
                <w:sz w:val="20"/>
                <w:szCs w:val="20"/>
              </w:rPr>
              <w:t xml:space="preserve">38 years old                                         </w:t>
            </w:r>
          </w:p>
        </w:tc>
      </w:tr>
      <w:tr w:rsidR="00591F0E" w:rsidRPr="00985F02" w:rsidTr="00B82A0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noWrap/>
          </w:tcPr>
          <w:p w:rsidR="00591F0E" w:rsidRPr="00D3209D" w:rsidRDefault="00591F0E" w:rsidP="00591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91F0E" w:rsidRPr="00D3209D" w:rsidRDefault="00591F0E" w:rsidP="00591F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209D">
              <w:rPr>
                <w:rFonts w:ascii="Times New Roman" w:hAnsi="Times New Roman" w:cs="Times New Roman"/>
                <w:sz w:val="20"/>
                <w:szCs w:val="20"/>
              </w:rPr>
              <w:t xml:space="preserve">44 years old                                         </w:t>
            </w:r>
          </w:p>
        </w:tc>
      </w:tr>
      <w:tr w:rsidR="00591F0E" w:rsidRPr="00985F02" w:rsidTr="00B82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noWrap/>
          </w:tcPr>
          <w:p w:rsidR="00591F0E" w:rsidRPr="00D3209D" w:rsidRDefault="00591F0E" w:rsidP="00591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91F0E" w:rsidRPr="00D3209D" w:rsidRDefault="00591F0E" w:rsidP="00591F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209D">
              <w:rPr>
                <w:rFonts w:ascii="Times New Roman" w:hAnsi="Times New Roman" w:cs="Times New Roman"/>
                <w:sz w:val="20"/>
                <w:szCs w:val="20"/>
              </w:rPr>
              <w:t xml:space="preserve">50 years old                                         </w:t>
            </w:r>
          </w:p>
        </w:tc>
      </w:tr>
      <w:tr w:rsidR="00591F0E" w:rsidRPr="00985F02" w:rsidTr="00B82A0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noWrap/>
          </w:tcPr>
          <w:p w:rsidR="00591F0E" w:rsidRPr="00D3209D" w:rsidRDefault="00591F0E" w:rsidP="00591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91F0E" w:rsidRPr="00D3209D" w:rsidRDefault="00591F0E" w:rsidP="00591F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209D">
              <w:rPr>
                <w:rFonts w:ascii="Times New Roman" w:hAnsi="Times New Roman" w:cs="Times New Roman"/>
                <w:sz w:val="20"/>
                <w:szCs w:val="20"/>
              </w:rPr>
              <w:t xml:space="preserve">56 years old                                         </w:t>
            </w:r>
          </w:p>
        </w:tc>
      </w:tr>
      <w:tr w:rsidR="00591F0E" w:rsidRPr="00985F02" w:rsidTr="00B82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noWrap/>
          </w:tcPr>
          <w:p w:rsidR="00591F0E" w:rsidRPr="00D3209D" w:rsidRDefault="00591F0E" w:rsidP="00591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91F0E" w:rsidRPr="00D3209D" w:rsidRDefault="00591F0E" w:rsidP="00591F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209D">
              <w:rPr>
                <w:rFonts w:ascii="Times New Roman" w:hAnsi="Times New Roman" w:cs="Times New Roman"/>
                <w:sz w:val="20"/>
                <w:szCs w:val="20"/>
              </w:rPr>
              <w:t xml:space="preserve">62 years old                                         </w:t>
            </w:r>
          </w:p>
        </w:tc>
      </w:tr>
      <w:tr w:rsidR="00591F0E" w:rsidRPr="00985F02" w:rsidTr="00B82A0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noWrap/>
          </w:tcPr>
          <w:p w:rsidR="00591F0E" w:rsidRPr="00D3209D" w:rsidRDefault="00591F0E" w:rsidP="00591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91F0E" w:rsidRPr="00D3209D" w:rsidRDefault="00591F0E" w:rsidP="00591F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209D">
              <w:rPr>
                <w:rFonts w:ascii="Times New Roman" w:hAnsi="Times New Roman" w:cs="Times New Roman"/>
                <w:sz w:val="20"/>
                <w:szCs w:val="20"/>
              </w:rPr>
              <w:t xml:space="preserve">68 years old                                         </w:t>
            </w:r>
          </w:p>
        </w:tc>
      </w:tr>
      <w:tr w:rsidR="00591F0E" w:rsidRPr="00985F02" w:rsidTr="00B82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noWrap/>
            <w:hideMark/>
          </w:tcPr>
          <w:p w:rsidR="00591F0E" w:rsidRPr="00D3209D" w:rsidRDefault="00591F0E" w:rsidP="00591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09D">
              <w:rPr>
                <w:rFonts w:ascii="Times New Roman" w:hAnsi="Times New Roman" w:cs="Times New Roman"/>
                <w:sz w:val="20"/>
                <w:szCs w:val="20"/>
              </w:rPr>
              <w:t>BBC experience</w:t>
            </w:r>
          </w:p>
        </w:tc>
        <w:tc>
          <w:tcPr>
            <w:tcW w:w="0" w:type="auto"/>
            <w:noWrap/>
            <w:hideMark/>
          </w:tcPr>
          <w:p w:rsidR="00591F0E" w:rsidRPr="00D3209D" w:rsidRDefault="00591F0E" w:rsidP="00591F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209D">
              <w:rPr>
                <w:rFonts w:ascii="Times New Roman" w:hAnsi="Times New Roman" w:cs="Times New Roman"/>
                <w:sz w:val="20"/>
                <w:szCs w:val="20"/>
              </w:rPr>
              <w:t xml:space="preserve">Has never worked for the BBC                         </w:t>
            </w:r>
          </w:p>
        </w:tc>
      </w:tr>
      <w:tr w:rsidR="00591F0E" w:rsidRPr="00985F02" w:rsidTr="00B82A0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noWrap/>
          </w:tcPr>
          <w:p w:rsidR="00591F0E" w:rsidRPr="00D3209D" w:rsidRDefault="00591F0E" w:rsidP="00591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91F0E" w:rsidRPr="00D3209D" w:rsidRDefault="00591F0E" w:rsidP="00591F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209D">
              <w:rPr>
                <w:rFonts w:ascii="Times New Roman" w:hAnsi="Times New Roman" w:cs="Times New Roman"/>
                <w:sz w:val="20"/>
                <w:szCs w:val="20"/>
              </w:rPr>
              <w:t xml:space="preserve">Has worked 4 years for the BBC                       </w:t>
            </w:r>
          </w:p>
        </w:tc>
      </w:tr>
      <w:tr w:rsidR="00591F0E" w:rsidRPr="00985F02" w:rsidTr="00B82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noWrap/>
          </w:tcPr>
          <w:p w:rsidR="00591F0E" w:rsidRPr="00D3209D" w:rsidRDefault="00591F0E" w:rsidP="00591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91F0E" w:rsidRPr="00D3209D" w:rsidRDefault="00591F0E" w:rsidP="00591F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209D">
              <w:rPr>
                <w:rFonts w:ascii="Times New Roman" w:hAnsi="Times New Roman" w:cs="Times New Roman"/>
                <w:sz w:val="20"/>
                <w:szCs w:val="20"/>
              </w:rPr>
              <w:t xml:space="preserve">Has worked 13 years for the BBC                      </w:t>
            </w:r>
          </w:p>
        </w:tc>
      </w:tr>
      <w:tr w:rsidR="00591F0E" w:rsidRPr="00985F02" w:rsidTr="00B82A0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noWrap/>
          </w:tcPr>
          <w:p w:rsidR="00591F0E" w:rsidRPr="00D3209D" w:rsidRDefault="00591F0E" w:rsidP="00591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91F0E" w:rsidRPr="00D3209D" w:rsidRDefault="00591F0E" w:rsidP="00591F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209D">
              <w:rPr>
                <w:rFonts w:ascii="Times New Roman" w:hAnsi="Times New Roman" w:cs="Times New Roman"/>
                <w:sz w:val="20"/>
                <w:szCs w:val="20"/>
              </w:rPr>
              <w:t xml:space="preserve">Has worked 21 years for the BBC                      </w:t>
            </w:r>
          </w:p>
        </w:tc>
      </w:tr>
      <w:tr w:rsidR="00591F0E" w:rsidRPr="00985F02" w:rsidTr="00B82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noWrap/>
            <w:hideMark/>
          </w:tcPr>
          <w:p w:rsidR="00591F0E" w:rsidRPr="00D3209D" w:rsidRDefault="00591F0E" w:rsidP="00591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09D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</w:p>
        </w:tc>
        <w:tc>
          <w:tcPr>
            <w:tcW w:w="0" w:type="auto"/>
            <w:noWrap/>
            <w:hideMark/>
          </w:tcPr>
          <w:p w:rsidR="00591F0E" w:rsidRPr="00D3209D" w:rsidRDefault="00591F0E" w:rsidP="00591F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209D">
              <w:rPr>
                <w:rFonts w:ascii="Times New Roman" w:hAnsi="Times New Roman" w:cs="Times New Roman"/>
                <w:sz w:val="20"/>
                <w:szCs w:val="20"/>
              </w:rPr>
              <w:t xml:space="preserve">Does not have a degree                               </w:t>
            </w:r>
          </w:p>
        </w:tc>
      </w:tr>
      <w:tr w:rsidR="00591F0E" w:rsidRPr="00985F02" w:rsidTr="00B82A0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noWrap/>
          </w:tcPr>
          <w:p w:rsidR="00591F0E" w:rsidRPr="00D3209D" w:rsidRDefault="00591F0E" w:rsidP="00591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91F0E" w:rsidRPr="00D3209D" w:rsidRDefault="00591F0E" w:rsidP="00591F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209D">
              <w:rPr>
                <w:rFonts w:ascii="Times New Roman" w:hAnsi="Times New Roman" w:cs="Times New Roman"/>
                <w:sz w:val="20"/>
                <w:szCs w:val="20"/>
              </w:rPr>
              <w:t xml:space="preserve">Has a degree from the University of Manchester       </w:t>
            </w:r>
          </w:p>
        </w:tc>
      </w:tr>
      <w:tr w:rsidR="00591F0E" w:rsidRPr="00985F02" w:rsidTr="00B82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noWrap/>
          </w:tcPr>
          <w:p w:rsidR="00591F0E" w:rsidRPr="00D3209D" w:rsidRDefault="00591F0E" w:rsidP="00591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91F0E" w:rsidRPr="00D3209D" w:rsidRDefault="00591F0E" w:rsidP="00591F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209D">
              <w:rPr>
                <w:rFonts w:ascii="Times New Roman" w:hAnsi="Times New Roman" w:cs="Times New Roman"/>
                <w:sz w:val="20"/>
                <w:szCs w:val="20"/>
              </w:rPr>
              <w:t xml:space="preserve">Has a degree from the University of Oxford           </w:t>
            </w:r>
          </w:p>
        </w:tc>
      </w:tr>
      <w:tr w:rsidR="00591F0E" w:rsidRPr="00985F02" w:rsidTr="00B82A0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noWrap/>
          </w:tcPr>
          <w:p w:rsidR="00591F0E" w:rsidRPr="00D3209D" w:rsidRDefault="00591F0E" w:rsidP="00591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91F0E" w:rsidRPr="00D3209D" w:rsidRDefault="00591F0E" w:rsidP="00591F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209D">
              <w:rPr>
                <w:rFonts w:ascii="Times New Roman" w:hAnsi="Times New Roman" w:cs="Times New Roman"/>
                <w:sz w:val="20"/>
                <w:szCs w:val="20"/>
              </w:rPr>
              <w:t xml:space="preserve">Has a PhD from the University of Exeter              </w:t>
            </w:r>
          </w:p>
        </w:tc>
      </w:tr>
      <w:tr w:rsidR="00591F0E" w:rsidRPr="00985F02" w:rsidTr="00B82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noWrap/>
            <w:hideMark/>
          </w:tcPr>
          <w:p w:rsidR="00591F0E" w:rsidRPr="00D3209D" w:rsidRDefault="00591F0E" w:rsidP="00591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09D">
              <w:rPr>
                <w:rFonts w:ascii="Times New Roman" w:hAnsi="Times New Roman" w:cs="Times New Roman"/>
                <w:sz w:val="20"/>
                <w:szCs w:val="20"/>
              </w:rPr>
              <w:t>Occupation</w:t>
            </w:r>
          </w:p>
        </w:tc>
        <w:tc>
          <w:tcPr>
            <w:tcW w:w="0" w:type="auto"/>
            <w:noWrap/>
            <w:hideMark/>
          </w:tcPr>
          <w:p w:rsidR="00591F0E" w:rsidRPr="00D3209D" w:rsidRDefault="00591F0E" w:rsidP="00591F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209D">
              <w:rPr>
                <w:rFonts w:ascii="Times New Roman" w:hAnsi="Times New Roman" w:cs="Times New Roman"/>
                <w:sz w:val="20"/>
                <w:szCs w:val="20"/>
              </w:rPr>
              <w:t xml:space="preserve">Former television producer                           </w:t>
            </w:r>
          </w:p>
        </w:tc>
      </w:tr>
      <w:tr w:rsidR="00591F0E" w:rsidRPr="00985F02" w:rsidTr="00B82A0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noWrap/>
          </w:tcPr>
          <w:p w:rsidR="00591F0E" w:rsidRPr="00D3209D" w:rsidRDefault="00591F0E" w:rsidP="00591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91F0E" w:rsidRPr="00D3209D" w:rsidRDefault="00591F0E" w:rsidP="00591F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209D">
              <w:rPr>
                <w:rFonts w:ascii="Times New Roman" w:hAnsi="Times New Roman" w:cs="Times New Roman"/>
                <w:sz w:val="20"/>
                <w:szCs w:val="20"/>
              </w:rPr>
              <w:t xml:space="preserve">Former journalist                                    </w:t>
            </w:r>
          </w:p>
        </w:tc>
      </w:tr>
      <w:tr w:rsidR="00591F0E" w:rsidRPr="00985F02" w:rsidTr="00B82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noWrap/>
          </w:tcPr>
          <w:p w:rsidR="00591F0E" w:rsidRPr="00D3209D" w:rsidRDefault="00591F0E" w:rsidP="00591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91F0E" w:rsidRPr="00D3209D" w:rsidRDefault="00591F0E" w:rsidP="00591F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209D">
              <w:rPr>
                <w:rFonts w:ascii="Times New Roman" w:hAnsi="Times New Roman" w:cs="Times New Roman"/>
                <w:sz w:val="20"/>
                <w:szCs w:val="20"/>
              </w:rPr>
              <w:t xml:space="preserve">Former accountant                                    </w:t>
            </w:r>
          </w:p>
        </w:tc>
      </w:tr>
      <w:tr w:rsidR="00591F0E" w:rsidRPr="00985F02" w:rsidTr="00B82A0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noWrap/>
          </w:tcPr>
          <w:p w:rsidR="00591F0E" w:rsidRPr="00D3209D" w:rsidRDefault="00591F0E" w:rsidP="00591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91F0E" w:rsidRPr="00D3209D" w:rsidRDefault="00591F0E" w:rsidP="00591F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209D">
              <w:rPr>
                <w:rFonts w:ascii="Times New Roman" w:hAnsi="Times New Roman" w:cs="Times New Roman"/>
                <w:sz w:val="20"/>
                <w:szCs w:val="20"/>
              </w:rPr>
              <w:t xml:space="preserve">Former lawyer                                        </w:t>
            </w:r>
          </w:p>
        </w:tc>
      </w:tr>
      <w:tr w:rsidR="00591F0E" w:rsidRPr="00985F02" w:rsidTr="00B82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noWrap/>
          </w:tcPr>
          <w:p w:rsidR="00591F0E" w:rsidRPr="00D3209D" w:rsidRDefault="00591F0E" w:rsidP="00591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91F0E" w:rsidRPr="00D3209D" w:rsidRDefault="00591F0E" w:rsidP="00591F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209D">
              <w:rPr>
                <w:rFonts w:ascii="Times New Roman" w:hAnsi="Times New Roman" w:cs="Times New Roman"/>
                <w:sz w:val="20"/>
                <w:szCs w:val="20"/>
              </w:rPr>
              <w:t xml:space="preserve">Former civil servant                                 </w:t>
            </w:r>
          </w:p>
        </w:tc>
      </w:tr>
    </w:tbl>
    <w:p w:rsidR="004E5C71" w:rsidRDefault="00B378BE" w:rsidP="00DB63DA">
      <w:pPr>
        <w:jc w:val="both"/>
        <w:rPr>
          <w:rFonts w:ascii="Times New Roman" w:hAnsi="Times New Roman" w:cs="Times New Roman"/>
          <w:sz w:val="24"/>
          <w:szCs w:val="20"/>
          <w:lang w:val="en-US"/>
        </w:rPr>
      </w:pPr>
      <w:r>
        <w:rPr>
          <w:rFonts w:ascii="Times New Roman" w:hAnsi="Times New Roman" w:cs="Times New Roman"/>
          <w:sz w:val="24"/>
          <w:szCs w:val="20"/>
          <w:lang w:val="en-US"/>
        </w:rPr>
        <w:lastRenderedPageBreak/>
        <w:t>F</w:t>
      </w:r>
      <w:r w:rsidR="004E5C71">
        <w:rPr>
          <w:rFonts w:ascii="Times New Roman" w:hAnsi="Times New Roman" w:cs="Times New Roman"/>
          <w:sz w:val="24"/>
          <w:szCs w:val="20"/>
          <w:lang w:val="en-US"/>
        </w:rPr>
        <w:t xml:space="preserve">or the lodger conjoint, </w:t>
      </w:r>
      <w:r>
        <w:rPr>
          <w:rFonts w:ascii="Times New Roman" w:hAnsi="Times New Roman" w:cs="Times New Roman"/>
          <w:sz w:val="24"/>
          <w:szCs w:val="20"/>
          <w:lang w:val="en-US"/>
        </w:rPr>
        <w:t>1,690 respondents were drawn from the YouGov Omnibus panel. The basic design was exactly the same and t</w:t>
      </w:r>
      <w:r w:rsidR="004E5C71">
        <w:rPr>
          <w:rFonts w:ascii="Times New Roman" w:hAnsi="Times New Roman" w:cs="Times New Roman"/>
          <w:sz w:val="24"/>
          <w:szCs w:val="20"/>
          <w:lang w:val="en-US"/>
        </w:rPr>
        <w:t xml:space="preserve">he same first three characteristics were used, as were age and occupation features (albeit with different values). The final two features were replaced with a “hobby” feature and </w:t>
      </w:r>
      <w:r>
        <w:rPr>
          <w:rFonts w:ascii="Times New Roman" w:hAnsi="Times New Roman" w:cs="Times New Roman"/>
          <w:sz w:val="24"/>
          <w:szCs w:val="20"/>
          <w:lang w:val="en-US"/>
        </w:rPr>
        <w:t>“voluntary activities” feature, producing the following seven features and levels:</w:t>
      </w:r>
    </w:p>
    <w:tbl>
      <w:tblPr>
        <w:tblStyle w:val="PlainTable21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4405"/>
      </w:tblGrid>
      <w:tr w:rsidR="0047203B" w:rsidRPr="00400E40" w:rsidTr="004720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noWrap/>
          </w:tcPr>
          <w:p w:rsidR="0047203B" w:rsidRPr="00D3209D" w:rsidRDefault="0047203B" w:rsidP="00B83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09D">
              <w:rPr>
                <w:rFonts w:ascii="Times New Roman" w:hAnsi="Times New Roman" w:cs="Times New Roman"/>
                <w:sz w:val="20"/>
                <w:szCs w:val="20"/>
              </w:rPr>
              <w:t>Feature</w:t>
            </w:r>
          </w:p>
        </w:tc>
        <w:tc>
          <w:tcPr>
            <w:tcW w:w="0" w:type="auto"/>
            <w:noWrap/>
          </w:tcPr>
          <w:p w:rsidR="0047203B" w:rsidRPr="00D3209D" w:rsidRDefault="0047203B" w:rsidP="00B839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209D">
              <w:rPr>
                <w:rFonts w:ascii="Times New Roman" w:hAnsi="Times New Roman" w:cs="Times New Roman"/>
                <w:sz w:val="20"/>
                <w:szCs w:val="20"/>
              </w:rPr>
              <w:t>Levels</w:t>
            </w:r>
          </w:p>
        </w:tc>
      </w:tr>
      <w:tr w:rsidR="0047203B" w:rsidRPr="00400E40" w:rsidTr="00472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noWrap/>
          </w:tcPr>
          <w:p w:rsidR="0047203B" w:rsidRPr="00D3209D" w:rsidRDefault="0047203B" w:rsidP="00B83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09D">
              <w:rPr>
                <w:rFonts w:ascii="Times New Roman" w:hAnsi="Times New Roman" w:cs="Times New Roman"/>
                <w:sz w:val="20"/>
                <w:szCs w:val="20"/>
              </w:rPr>
              <w:t>Party affiliation</w:t>
            </w:r>
          </w:p>
        </w:tc>
        <w:tc>
          <w:tcPr>
            <w:tcW w:w="0" w:type="auto"/>
            <w:noWrap/>
          </w:tcPr>
          <w:p w:rsidR="0047203B" w:rsidRPr="00D3209D" w:rsidRDefault="0047203B" w:rsidP="00B839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209D">
              <w:rPr>
                <w:rFonts w:ascii="Times New Roman" w:hAnsi="Times New Roman" w:cs="Times New Roman"/>
                <w:sz w:val="20"/>
                <w:szCs w:val="20"/>
              </w:rPr>
              <w:t xml:space="preserve">Didn't support a party at the 2017 election          </w:t>
            </w:r>
          </w:p>
        </w:tc>
      </w:tr>
      <w:tr w:rsidR="0047203B" w:rsidRPr="00400E40" w:rsidTr="0047203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noWrap/>
          </w:tcPr>
          <w:p w:rsidR="0047203B" w:rsidRPr="00D3209D" w:rsidRDefault="0047203B" w:rsidP="00B83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:rsidR="0047203B" w:rsidRPr="00D3209D" w:rsidRDefault="0047203B" w:rsidP="00B8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209D">
              <w:rPr>
                <w:rFonts w:ascii="Times New Roman" w:hAnsi="Times New Roman" w:cs="Times New Roman"/>
                <w:sz w:val="20"/>
                <w:szCs w:val="20"/>
              </w:rPr>
              <w:t xml:space="preserve">Supported the Labour Party at the 2017 election      </w:t>
            </w:r>
          </w:p>
        </w:tc>
      </w:tr>
      <w:tr w:rsidR="0047203B" w:rsidRPr="00400E40" w:rsidTr="00472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noWrap/>
          </w:tcPr>
          <w:p w:rsidR="0047203B" w:rsidRPr="00D3209D" w:rsidRDefault="0047203B" w:rsidP="00B83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:rsidR="0047203B" w:rsidRPr="00D3209D" w:rsidRDefault="0047203B" w:rsidP="00B839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209D">
              <w:rPr>
                <w:rFonts w:ascii="Times New Roman" w:hAnsi="Times New Roman" w:cs="Times New Roman"/>
                <w:sz w:val="20"/>
                <w:szCs w:val="20"/>
              </w:rPr>
              <w:t>Supported the Conservative Party at the 2017 election</w:t>
            </w:r>
          </w:p>
        </w:tc>
      </w:tr>
      <w:tr w:rsidR="0047203B" w:rsidRPr="00400E40" w:rsidTr="0047203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noWrap/>
          </w:tcPr>
          <w:p w:rsidR="0047203B" w:rsidRPr="00D3209D" w:rsidRDefault="0047203B" w:rsidP="00B83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09D">
              <w:rPr>
                <w:rFonts w:ascii="Times New Roman" w:hAnsi="Times New Roman" w:cs="Times New Roman"/>
                <w:sz w:val="20"/>
                <w:szCs w:val="20"/>
              </w:rPr>
              <w:t>Brexit affiliation</w:t>
            </w:r>
          </w:p>
        </w:tc>
        <w:tc>
          <w:tcPr>
            <w:tcW w:w="0" w:type="auto"/>
            <w:noWrap/>
          </w:tcPr>
          <w:p w:rsidR="0047203B" w:rsidRPr="00D3209D" w:rsidRDefault="0047203B" w:rsidP="00B8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209D">
              <w:rPr>
                <w:rFonts w:ascii="Times New Roman" w:hAnsi="Times New Roman" w:cs="Times New Roman"/>
                <w:sz w:val="20"/>
                <w:szCs w:val="20"/>
              </w:rPr>
              <w:t xml:space="preserve">Didn't support a side in the EU referendum           </w:t>
            </w:r>
          </w:p>
        </w:tc>
      </w:tr>
      <w:tr w:rsidR="0047203B" w:rsidRPr="00400E40" w:rsidTr="00472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noWrap/>
          </w:tcPr>
          <w:p w:rsidR="0047203B" w:rsidRPr="00D3209D" w:rsidRDefault="0047203B" w:rsidP="00B83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:rsidR="0047203B" w:rsidRPr="00D3209D" w:rsidRDefault="0047203B" w:rsidP="00B839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209D">
              <w:rPr>
                <w:rFonts w:ascii="Times New Roman" w:hAnsi="Times New Roman" w:cs="Times New Roman"/>
                <w:sz w:val="20"/>
                <w:szCs w:val="20"/>
              </w:rPr>
              <w:t xml:space="preserve">Supported the Remain campaign in the EU referendum   </w:t>
            </w:r>
          </w:p>
        </w:tc>
      </w:tr>
      <w:tr w:rsidR="0047203B" w:rsidRPr="00400E40" w:rsidTr="0047203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noWrap/>
          </w:tcPr>
          <w:p w:rsidR="0047203B" w:rsidRPr="00D3209D" w:rsidRDefault="0047203B" w:rsidP="00B83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:rsidR="0047203B" w:rsidRPr="00D3209D" w:rsidRDefault="0047203B" w:rsidP="00B8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209D">
              <w:rPr>
                <w:rFonts w:ascii="Times New Roman" w:hAnsi="Times New Roman" w:cs="Times New Roman"/>
                <w:sz w:val="20"/>
                <w:szCs w:val="20"/>
              </w:rPr>
              <w:t xml:space="preserve">Supported the Leave campaign in the EU referendum    </w:t>
            </w:r>
          </w:p>
        </w:tc>
      </w:tr>
      <w:tr w:rsidR="0047203B" w:rsidRPr="00400E40" w:rsidTr="00472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noWrap/>
          </w:tcPr>
          <w:p w:rsidR="0047203B" w:rsidRPr="00D3209D" w:rsidRDefault="00D7267A" w:rsidP="00472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09D">
              <w:rPr>
                <w:rFonts w:ascii="Times New Roman" w:hAnsi="Times New Roman" w:cs="Times New Roman"/>
                <w:sz w:val="20"/>
                <w:szCs w:val="20"/>
              </w:rPr>
              <w:t>Name/sex</w:t>
            </w:r>
          </w:p>
        </w:tc>
        <w:tc>
          <w:tcPr>
            <w:tcW w:w="0" w:type="auto"/>
            <w:noWrap/>
            <w:vAlign w:val="bottom"/>
          </w:tcPr>
          <w:p w:rsidR="0047203B" w:rsidRPr="00D3209D" w:rsidRDefault="0047203B" w:rsidP="00472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James                                         </w:t>
            </w:r>
          </w:p>
        </w:tc>
      </w:tr>
      <w:tr w:rsidR="0047203B" w:rsidRPr="00400E40" w:rsidTr="0047203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noWrap/>
          </w:tcPr>
          <w:p w:rsidR="0047203B" w:rsidRPr="00D3209D" w:rsidRDefault="0047203B" w:rsidP="0047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47203B" w:rsidRPr="00D3209D" w:rsidRDefault="0047203B" w:rsidP="00472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Tom                                           </w:t>
            </w:r>
          </w:p>
        </w:tc>
      </w:tr>
      <w:tr w:rsidR="0047203B" w:rsidRPr="00400E40" w:rsidTr="00472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noWrap/>
          </w:tcPr>
          <w:p w:rsidR="0047203B" w:rsidRPr="00D3209D" w:rsidRDefault="0047203B" w:rsidP="0047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47203B" w:rsidRPr="00D3209D" w:rsidRDefault="0047203B" w:rsidP="00472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John                                          </w:t>
            </w:r>
          </w:p>
        </w:tc>
      </w:tr>
      <w:tr w:rsidR="0047203B" w:rsidRPr="00400E40" w:rsidTr="0047203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noWrap/>
          </w:tcPr>
          <w:p w:rsidR="0047203B" w:rsidRPr="00D3209D" w:rsidRDefault="0047203B" w:rsidP="0047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47203B" w:rsidRPr="00D3209D" w:rsidRDefault="0047203B" w:rsidP="00472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Steve                                         </w:t>
            </w:r>
          </w:p>
        </w:tc>
      </w:tr>
      <w:tr w:rsidR="0047203B" w:rsidRPr="00400E40" w:rsidTr="00472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noWrap/>
          </w:tcPr>
          <w:p w:rsidR="0047203B" w:rsidRPr="00D3209D" w:rsidRDefault="0047203B" w:rsidP="0047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47203B" w:rsidRPr="00D3209D" w:rsidRDefault="0047203B" w:rsidP="00472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Chris                                         </w:t>
            </w:r>
          </w:p>
        </w:tc>
      </w:tr>
      <w:tr w:rsidR="0047203B" w:rsidRPr="00400E40" w:rsidTr="0047203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noWrap/>
          </w:tcPr>
          <w:p w:rsidR="0047203B" w:rsidRPr="00D3209D" w:rsidRDefault="0047203B" w:rsidP="0047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47203B" w:rsidRPr="00D3209D" w:rsidRDefault="0047203B" w:rsidP="00472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Paul                                          </w:t>
            </w:r>
          </w:p>
        </w:tc>
      </w:tr>
      <w:tr w:rsidR="0047203B" w:rsidRPr="00400E40" w:rsidTr="00472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noWrap/>
          </w:tcPr>
          <w:p w:rsidR="0047203B" w:rsidRPr="00D3209D" w:rsidRDefault="0047203B" w:rsidP="0047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47203B" w:rsidRPr="00D3209D" w:rsidRDefault="0047203B" w:rsidP="00472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Claire                                        </w:t>
            </w:r>
          </w:p>
        </w:tc>
      </w:tr>
      <w:tr w:rsidR="0047203B" w:rsidRPr="00400E40" w:rsidTr="0047203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noWrap/>
          </w:tcPr>
          <w:p w:rsidR="0047203B" w:rsidRPr="00D3209D" w:rsidRDefault="0047203B" w:rsidP="0047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47203B" w:rsidRPr="00D3209D" w:rsidRDefault="0047203B" w:rsidP="00472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Sarah                                         </w:t>
            </w:r>
          </w:p>
        </w:tc>
      </w:tr>
      <w:tr w:rsidR="0047203B" w:rsidRPr="00400E40" w:rsidTr="00472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noWrap/>
          </w:tcPr>
          <w:p w:rsidR="0047203B" w:rsidRPr="00D3209D" w:rsidRDefault="0047203B" w:rsidP="0047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47203B" w:rsidRPr="00D3209D" w:rsidRDefault="0047203B" w:rsidP="00472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Kate                                          </w:t>
            </w:r>
          </w:p>
        </w:tc>
      </w:tr>
      <w:tr w:rsidR="0047203B" w:rsidRPr="00400E40" w:rsidTr="0047203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noWrap/>
          </w:tcPr>
          <w:p w:rsidR="0047203B" w:rsidRPr="00D3209D" w:rsidRDefault="0047203B" w:rsidP="0047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47203B" w:rsidRPr="00D3209D" w:rsidRDefault="0047203B" w:rsidP="00472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Becky                                         </w:t>
            </w:r>
          </w:p>
        </w:tc>
      </w:tr>
      <w:tr w:rsidR="0047203B" w:rsidRPr="00400E40" w:rsidTr="00472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noWrap/>
          </w:tcPr>
          <w:p w:rsidR="0047203B" w:rsidRPr="00D3209D" w:rsidRDefault="0047203B" w:rsidP="0047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47203B" w:rsidRPr="00D3209D" w:rsidRDefault="0047203B" w:rsidP="00472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Jenny                                         </w:t>
            </w:r>
          </w:p>
        </w:tc>
      </w:tr>
      <w:tr w:rsidR="0047203B" w:rsidRPr="00400E40" w:rsidTr="0047203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noWrap/>
          </w:tcPr>
          <w:p w:rsidR="0047203B" w:rsidRPr="00D3209D" w:rsidRDefault="00D7267A" w:rsidP="00472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09D"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0" w:type="auto"/>
            <w:noWrap/>
            <w:vAlign w:val="bottom"/>
          </w:tcPr>
          <w:p w:rsidR="0047203B" w:rsidRPr="00D3209D" w:rsidRDefault="0047203B" w:rsidP="00472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 years old                                  </w:t>
            </w:r>
          </w:p>
        </w:tc>
      </w:tr>
      <w:tr w:rsidR="0047203B" w:rsidRPr="00400E40" w:rsidTr="00472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noWrap/>
          </w:tcPr>
          <w:p w:rsidR="0047203B" w:rsidRPr="00D3209D" w:rsidRDefault="0047203B" w:rsidP="0047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47203B" w:rsidRPr="00D3209D" w:rsidRDefault="0047203B" w:rsidP="00472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 years old                                  </w:t>
            </w:r>
          </w:p>
        </w:tc>
      </w:tr>
      <w:tr w:rsidR="0047203B" w:rsidRPr="00400E40" w:rsidTr="0047203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noWrap/>
          </w:tcPr>
          <w:p w:rsidR="0047203B" w:rsidRPr="00D3209D" w:rsidRDefault="0047203B" w:rsidP="0047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47203B" w:rsidRPr="00D3209D" w:rsidRDefault="0047203B" w:rsidP="00472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 years old                                  </w:t>
            </w:r>
          </w:p>
        </w:tc>
      </w:tr>
      <w:tr w:rsidR="0047203B" w:rsidRPr="00400E40" w:rsidTr="00472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noWrap/>
          </w:tcPr>
          <w:p w:rsidR="0047203B" w:rsidRPr="00D3209D" w:rsidRDefault="0047203B" w:rsidP="0047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47203B" w:rsidRPr="00D3209D" w:rsidRDefault="0047203B" w:rsidP="00472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 years old                                  </w:t>
            </w:r>
          </w:p>
        </w:tc>
      </w:tr>
      <w:tr w:rsidR="0047203B" w:rsidRPr="00400E40" w:rsidTr="0047203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noWrap/>
          </w:tcPr>
          <w:p w:rsidR="0047203B" w:rsidRPr="00D3209D" w:rsidRDefault="0047203B" w:rsidP="0047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47203B" w:rsidRPr="00D3209D" w:rsidRDefault="0047203B" w:rsidP="00472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 years old                                  </w:t>
            </w:r>
          </w:p>
        </w:tc>
      </w:tr>
      <w:tr w:rsidR="0047203B" w:rsidRPr="00400E40" w:rsidTr="00472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noWrap/>
          </w:tcPr>
          <w:p w:rsidR="0047203B" w:rsidRPr="00D3209D" w:rsidRDefault="0047203B" w:rsidP="0047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47203B" w:rsidRPr="00D3209D" w:rsidRDefault="0047203B" w:rsidP="00472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39 years old                                  </w:t>
            </w:r>
          </w:p>
        </w:tc>
      </w:tr>
      <w:tr w:rsidR="0047203B" w:rsidRPr="00400E40" w:rsidTr="0047203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noWrap/>
          </w:tcPr>
          <w:p w:rsidR="0047203B" w:rsidRPr="00D3209D" w:rsidRDefault="0047203B" w:rsidP="0047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47203B" w:rsidRPr="00D3209D" w:rsidRDefault="0047203B" w:rsidP="00472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 years old                                  </w:t>
            </w:r>
          </w:p>
        </w:tc>
      </w:tr>
      <w:tr w:rsidR="0047203B" w:rsidRPr="00400E40" w:rsidTr="00472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noWrap/>
          </w:tcPr>
          <w:p w:rsidR="0047203B" w:rsidRPr="00D3209D" w:rsidRDefault="00D7267A" w:rsidP="00472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09D">
              <w:rPr>
                <w:rFonts w:ascii="Times New Roman" w:hAnsi="Times New Roman" w:cs="Times New Roman"/>
                <w:sz w:val="20"/>
                <w:szCs w:val="20"/>
              </w:rPr>
              <w:t>Occupation</w:t>
            </w:r>
          </w:p>
        </w:tc>
        <w:tc>
          <w:tcPr>
            <w:tcW w:w="0" w:type="auto"/>
            <w:noWrap/>
            <w:vAlign w:val="bottom"/>
          </w:tcPr>
          <w:p w:rsidR="0047203B" w:rsidRPr="00D3209D" w:rsidRDefault="0047203B" w:rsidP="00472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Full-time student                             </w:t>
            </w:r>
          </w:p>
        </w:tc>
      </w:tr>
      <w:tr w:rsidR="0047203B" w:rsidRPr="00400E40" w:rsidTr="0047203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noWrap/>
          </w:tcPr>
          <w:p w:rsidR="0047203B" w:rsidRPr="00D3209D" w:rsidRDefault="0047203B" w:rsidP="0047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47203B" w:rsidRPr="00D3209D" w:rsidRDefault="0047203B" w:rsidP="00472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Works in the public sector                    </w:t>
            </w:r>
          </w:p>
        </w:tc>
      </w:tr>
      <w:tr w:rsidR="0047203B" w:rsidRPr="00400E40" w:rsidTr="00472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noWrap/>
          </w:tcPr>
          <w:p w:rsidR="0047203B" w:rsidRPr="00D3209D" w:rsidRDefault="0047203B" w:rsidP="0047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47203B" w:rsidRPr="00D3209D" w:rsidRDefault="0047203B" w:rsidP="00472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Works for a private company                   </w:t>
            </w:r>
          </w:p>
        </w:tc>
      </w:tr>
      <w:tr w:rsidR="0047203B" w:rsidRPr="00400E40" w:rsidTr="0047203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noWrap/>
          </w:tcPr>
          <w:p w:rsidR="0047203B" w:rsidRPr="00D3209D" w:rsidRDefault="0047203B" w:rsidP="0047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47203B" w:rsidRPr="00D3209D" w:rsidRDefault="0047203B" w:rsidP="00472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Self-employed                                 </w:t>
            </w:r>
          </w:p>
        </w:tc>
      </w:tr>
      <w:tr w:rsidR="0047203B" w:rsidRPr="00400E40" w:rsidTr="00472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noWrap/>
          </w:tcPr>
          <w:p w:rsidR="0047203B" w:rsidRPr="00D3209D" w:rsidRDefault="00D7267A" w:rsidP="00472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09D">
              <w:rPr>
                <w:rFonts w:ascii="Times New Roman" w:hAnsi="Times New Roman" w:cs="Times New Roman"/>
                <w:sz w:val="20"/>
                <w:szCs w:val="20"/>
              </w:rPr>
              <w:t>Hobbies</w:t>
            </w:r>
          </w:p>
        </w:tc>
        <w:tc>
          <w:tcPr>
            <w:tcW w:w="0" w:type="auto"/>
            <w:noWrap/>
            <w:vAlign w:val="bottom"/>
          </w:tcPr>
          <w:p w:rsidR="0047203B" w:rsidRPr="00D3209D" w:rsidRDefault="0047203B" w:rsidP="00472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Likes watching rugby                          </w:t>
            </w:r>
          </w:p>
        </w:tc>
      </w:tr>
      <w:tr w:rsidR="0047203B" w:rsidRPr="00400E40" w:rsidTr="0047203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noWrap/>
          </w:tcPr>
          <w:p w:rsidR="0047203B" w:rsidRPr="00D3209D" w:rsidRDefault="0047203B" w:rsidP="0047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47203B" w:rsidRPr="00D3209D" w:rsidRDefault="0047203B" w:rsidP="00472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Likes watching football                       </w:t>
            </w:r>
          </w:p>
        </w:tc>
      </w:tr>
      <w:tr w:rsidR="0047203B" w:rsidRPr="00400E40" w:rsidTr="00472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noWrap/>
          </w:tcPr>
          <w:p w:rsidR="0047203B" w:rsidRPr="00D3209D" w:rsidRDefault="0047203B" w:rsidP="0047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47203B" w:rsidRPr="00D3209D" w:rsidRDefault="0047203B" w:rsidP="00472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Likes playing videogames                      </w:t>
            </w:r>
          </w:p>
        </w:tc>
      </w:tr>
      <w:tr w:rsidR="0047203B" w:rsidRPr="00400E40" w:rsidTr="0047203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noWrap/>
          </w:tcPr>
          <w:p w:rsidR="0047203B" w:rsidRPr="00D3209D" w:rsidRDefault="0047203B" w:rsidP="0047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47203B" w:rsidRPr="00D3209D" w:rsidRDefault="0047203B" w:rsidP="00472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Likes playing guitar                          </w:t>
            </w:r>
          </w:p>
        </w:tc>
      </w:tr>
      <w:tr w:rsidR="0047203B" w:rsidRPr="00400E40" w:rsidTr="00472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noWrap/>
          </w:tcPr>
          <w:p w:rsidR="0047203B" w:rsidRPr="00D3209D" w:rsidRDefault="0047203B" w:rsidP="0047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47203B" w:rsidRPr="00D3209D" w:rsidRDefault="0047203B" w:rsidP="00472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Likes cooking                                 </w:t>
            </w:r>
          </w:p>
        </w:tc>
      </w:tr>
      <w:tr w:rsidR="0047203B" w:rsidRPr="00400E40" w:rsidTr="0047203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noWrap/>
          </w:tcPr>
          <w:p w:rsidR="0047203B" w:rsidRPr="00D3209D" w:rsidRDefault="00D7267A" w:rsidP="00472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09D">
              <w:rPr>
                <w:rFonts w:ascii="Times New Roman" w:hAnsi="Times New Roman" w:cs="Times New Roman"/>
                <w:sz w:val="20"/>
                <w:szCs w:val="20"/>
              </w:rPr>
              <w:t>Voluntary work</w:t>
            </w:r>
          </w:p>
        </w:tc>
        <w:tc>
          <w:tcPr>
            <w:tcW w:w="0" w:type="auto"/>
            <w:noWrap/>
            <w:vAlign w:val="bottom"/>
          </w:tcPr>
          <w:p w:rsidR="0047203B" w:rsidRPr="00D3209D" w:rsidRDefault="0047203B" w:rsidP="00472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Helps out at  the local Catholic church       </w:t>
            </w:r>
          </w:p>
        </w:tc>
      </w:tr>
      <w:tr w:rsidR="0047203B" w:rsidRPr="00400E40" w:rsidTr="00472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noWrap/>
          </w:tcPr>
          <w:p w:rsidR="0047203B" w:rsidRPr="00D3209D" w:rsidRDefault="0047203B" w:rsidP="0047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47203B" w:rsidRPr="00D3209D" w:rsidRDefault="0047203B" w:rsidP="00472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Helps out at the local Anglican church        </w:t>
            </w:r>
          </w:p>
        </w:tc>
      </w:tr>
      <w:tr w:rsidR="0047203B" w:rsidRPr="00400E40" w:rsidTr="0047203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noWrap/>
          </w:tcPr>
          <w:p w:rsidR="0047203B" w:rsidRPr="00D3209D" w:rsidRDefault="0047203B" w:rsidP="0047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47203B" w:rsidRPr="00D3209D" w:rsidRDefault="0047203B" w:rsidP="00472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Volunteers at an Oxfam shop                   </w:t>
            </w:r>
          </w:p>
        </w:tc>
      </w:tr>
      <w:tr w:rsidR="0047203B" w:rsidRPr="00400E40" w:rsidTr="00472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noWrap/>
          </w:tcPr>
          <w:p w:rsidR="0047203B" w:rsidRPr="00D3209D" w:rsidRDefault="0047203B" w:rsidP="0047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47203B" w:rsidRPr="00D3209D" w:rsidRDefault="0047203B" w:rsidP="00472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Coaches an under-12 football team             </w:t>
            </w:r>
          </w:p>
        </w:tc>
      </w:tr>
      <w:tr w:rsidR="0047203B" w:rsidRPr="00400E40" w:rsidTr="0047203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noWrap/>
          </w:tcPr>
          <w:p w:rsidR="0047203B" w:rsidRPr="00D3209D" w:rsidRDefault="0047203B" w:rsidP="0047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47203B" w:rsidRPr="00D3209D" w:rsidRDefault="0047203B" w:rsidP="00472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Doesn't do any voluntary work</w:t>
            </w:r>
          </w:p>
        </w:tc>
      </w:tr>
    </w:tbl>
    <w:p w:rsidR="00202E97" w:rsidRPr="00591F0E" w:rsidRDefault="00202E97" w:rsidP="00DB63DA">
      <w:pPr>
        <w:jc w:val="both"/>
        <w:rPr>
          <w:rFonts w:ascii="Times New Roman" w:hAnsi="Times New Roman" w:cs="Times New Roman"/>
          <w:sz w:val="24"/>
          <w:szCs w:val="20"/>
          <w:lang w:val="en-US"/>
        </w:rPr>
      </w:pPr>
      <w:r>
        <w:rPr>
          <w:rFonts w:ascii="Times New Roman" w:hAnsi="Times New Roman" w:cs="Times New Roman"/>
          <w:sz w:val="24"/>
          <w:szCs w:val="20"/>
          <w:lang w:val="en-US"/>
        </w:rPr>
        <w:lastRenderedPageBreak/>
        <w:t xml:space="preserve">Complete AMCE analysis separating respondents by both party and Brexit identity are </w:t>
      </w:r>
      <w:r w:rsidR="00DB63DA">
        <w:rPr>
          <w:rFonts w:ascii="Times New Roman" w:hAnsi="Times New Roman" w:cs="Times New Roman"/>
          <w:sz w:val="24"/>
          <w:szCs w:val="20"/>
          <w:lang w:val="en-US"/>
        </w:rPr>
        <w:t>below</w:t>
      </w:r>
      <w:r>
        <w:rPr>
          <w:rFonts w:ascii="Times New Roman" w:hAnsi="Times New Roman" w:cs="Times New Roman"/>
          <w:sz w:val="24"/>
          <w:szCs w:val="20"/>
          <w:lang w:val="en-US"/>
        </w:rPr>
        <w:t>.</w:t>
      </w:r>
    </w:p>
    <w:p w:rsidR="005F6ACC" w:rsidRPr="00376310" w:rsidRDefault="00560D59" w:rsidP="00265A44">
      <w:pPr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0"/>
          <w:lang w:val="en-US"/>
        </w:rPr>
      </w:pPr>
      <w:r>
        <w:rPr>
          <w:rFonts w:ascii="Times New Roman" w:hAnsi="Times New Roman" w:cs="Times New Roman"/>
          <w:sz w:val="24"/>
          <w:szCs w:val="20"/>
          <w:lang w:val="en-US"/>
        </w:rPr>
        <w:t>Figure A5</w:t>
      </w:r>
      <w:r w:rsidR="005F6ACC" w:rsidRPr="00376310">
        <w:rPr>
          <w:rFonts w:ascii="Times New Roman" w:hAnsi="Times New Roman" w:cs="Times New Roman"/>
          <w:sz w:val="24"/>
          <w:szCs w:val="20"/>
          <w:lang w:val="en-US"/>
        </w:rPr>
        <w:t xml:space="preserve">a. </w:t>
      </w:r>
      <w:r w:rsidR="00265A44">
        <w:rPr>
          <w:rFonts w:ascii="Times New Roman" w:hAnsi="Times New Roman" w:cs="Times New Roman"/>
          <w:sz w:val="24"/>
          <w:szCs w:val="20"/>
          <w:lang w:val="en-US"/>
        </w:rPr>
        <w:tab/>
      </w:r>
      <w:r w:rsidR="005F6ACC" w:rsidRPr="00265A44">
        <w:rPr>
          <w:rFonts w:ascii="Times New Roman" w:hAnsi="Times New Roman" w:cs="Times New Roman"/>
          <w:i/>
          <w:sz w:val="24"/>
          <w:szCs w:val="20"/>
          <w:lang w:val="en-US"/>
        </w:rPr>
        <w:t xml:space="preserve">BBC </w:t>
      </w:r>
      <w:r w:rsidR="00BA3F96" w:rsidRPr="00265A44">
        <w:rPr>
          <w:rFonts w:ascii="Times New Roman" w:hAnsi="Times New Roman" w:cs="Times New Roman"/>
          <w:i/>
          <w:sz w:val="24"/>
          <w:szCs w:val="20"/>
          <w:lang w:val="en-US"/>
        </w:rPr>
        <w:t>Director-General c</w:t>
      </w:r>
      <w:r w:rsidR="005F6ACC" w:rsidRPr="00265A44">
        <w:rPr>
          <w:rFonts w:ascii="Times New Roman" w:hAnsi="Times New Roman" w:cs="Times New Roman"/>
          <w:i/>
          <w:sz w:val="24"/>
          <w:szCs w:val="20"/>
          <w:lang w:val="en-US"/>
        </w:rPr>
        <w:t xml:space="preserve">onjoint </w:t>
      </w:r>
      <w:r w:rsidR="00DB63DA" w:rsidRPr="00265A44">
        <w:rPr>
          <w:rFonts w:ascii="Times New Roman" w:hAnsi="Times New Roman" w:cs="Times New Roman"/>
          <w:i/>
          <w:sz w:val="24"/>
          <w:szCs w:val="20"/>
          <w:lang w:val="en-US"/>
        </w:rPr>
        <w:t>e</w:t>
      </w:r>
      <w:r w:rsidR="005F6ACC" w:rsidRPr="00265A44">
        <w:rPr>
          <w:rFonts w:ascii="Times New Roman" w:hAnsi="Times New Roman" w:cs="Times New Roman"/>
          <w:i/>
          <w:sz w:val="24"/>
          <w:szCs w:val="20"/>
          <w:lang w:val="en-US"/>
        </w:rPr>
        <w:t>xperiment AMCEs separated by party and Brexit identity</w:t>
      </w:r>
      <w:r w:rsidR="005F6ACC" w:rsidRPr="00376310">
        <w:rPr>
          <w:rFonts w:ascii="Times New Roman" w:hAnsi="Times New Roman" w:cs="Times New Roman"/>
          <w:sz w:val="24"/>
          <w:szCs w:val="20"/>
          <w:lang w:val="en-US"/>
        </w:rPr>
        <w:t xml:space="preserve"> </w:t>
      </w:r>
    </w:p>
    <w:p w:rsidR="005F6ACC" w:rsidRPr="00376310" w:rsidRDefault="005F6ACC" w:rsidP="005F6ACC">
      <w:pPr>
        <w:spacing w:after="0"/>
        <w:jc w:val="both"/>
        <w:rPr>
          <w:rFonts w:ascii="Times New Roman" w:hAnsi="Times New Roman" w:cs="Times New Roman"/>
          <w:sz w:val="24"/>
          <w:szCs w:val="20"/>
          <w:lang w:val="en-US"/>
        </w:rPr>
      </w:pPr>
      <w:r w:rsidRPr="00072D7F">
        <w:rPr>
          <w:rFonts w:ascii="Times New Roman" w:hAnsi="Times New Roman" w:cs="Times New Roman"/>
          <w:noProof/>
          <w:sz w:val="24"/>
          <w:szCs w:val="20"/>
          <w:lang w:eastAsia="en-GB"/>
        </w:rPr>
        <w:drawing>
          <wp:inline distT="0" distB="0" distL="0" distR="0" wp14:anchorId="6EC169D1" wp14:editId="0D0579FB">
            <wp:extent cx="5724525" cy="3819525"/>
            <wp:effectExtent l="0" t="0" r="9525" b="9525"/>
            <wp:docPr id="15" name="Picture 15" descr="C:\Users\THOMAS\Dropbox\PoliticalPsychology\Brexit Identity\Studies\Prejudice-Conjoints\analysis\analysis-bbc_files\figure-latex\analysis_splitboth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OMAS\Dropbox\PoliticalPsychology\Brexit Identity\Studies\Prejudice-Conjoints\analysis\analysis-bbc_files\figure-latex\analysis_splitboth-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ACC" w:rsidRPr="00376310" w:rsidRDefault="005F6ACC" w:rsidP="005F6ACC">
      <w:pPr>
        <w:spacing w:after="0"/>
        <w:jc w:val="both"/>
        <w:rPr>
          <w:rFonts w:ascii="Times New Roman" w:hAnsi="Times New Roman" w:cs="Times New Roman"/>
          <w:sz w:val="24"/>
          <w:szCs w:val="20"/>
          <w:lang w:val="en-US"/>
        </w:rPr>
      </w:pPr>
    </w:p>
    <w:p w:rsidR="005F6ACC" w:rsidRPr="00376310" w:rsidRDefault="00560D59" w:rsidP="005F6ACC">
      <w:pPr>
        <w:spacing w:after="0"/>
        <w:jc w:val="both"/>
        <w:rPr>
          <w:rFonts w:ascii="Times New Roman" w:hAnsi="Times New Roman" w:cs="Times New Roman"/>
          <w:sz w:val="24"/>
          <w:szCs w:val="20"/>
          <w:lang w:val="en-US"/>
        </w:rPr>
      </w:pPr>
      <w:r>
        <w:rPr>
          <w:rFonts w:ascii="Times New Roman" w:hAnsi="Times New Roman" w:cs="Times New Roman"/>
          <w:sz w:val="24"/>
          <w:szCs w:val="20"/>
          <w:lang w:val="en-US"/>
        </w:rPr>
        <w:t>Figure A5</w:t>
      </w:r>
      <w:r w:rsidR="005F6ACC" w:rsidRPr="00376310">
        <w:rPr>
          <w:rFonts w:ascii="Times New Roman" w:hAnsi="Times New Roman" w:cs="Times New Roman"/>
          <w:sz w:val="24"/>
          <w:szCs w:val="20"/>
          <w:lang w:val="en-US"/>
        </w:rPr>
        <w:t xml:space="preserve">b. </w:t>
      </w:r>
      <w:r w:rsidR="00265A44">
        <w:rPr>
          <w:rFonts w:ascii="Times New Roman" w:hAnsi="Times New Roman" w:cs="Times New Roman"/>
          <w:sz w:val="24"/>
          <w:szCs w:val="20"/>
          <w:lang w:val="en-US"/>
        </w:rPr>
        <w:tab/>
      </w:r>
      <w:r w:rsidR="00BA3F96" w:rsidRPr="00265A44">
        <w:rPr>
          <w:rFonts w:ascii="Times New Roman" w:hAnsi="Times New Roman" w:cs="Times New Roman"/>
          <w:i/>
          <w:sz w:val="24"/>
          <w:szCs w:val="20"/>
          <w:lang w:val="en-US"/>
        </w:rPr>
        <w:t>Lodger c</w:t>
      </w:r>
      <w:r w:rsidR="005F6ACC" w:rsidRPr="00265A44">
        <w:rPr>
          <w:rFonts w:ascii="Times New Roman" w:hAnsi="Times New Roman" w:cs="Times New Roman"/>
          <w:i/>
          <w:sz w:val="24"/>
          <w:szCs w:val="20"/>
          <w:lang w:val="en-US"/>
        </w:rPr>
        <w:t xml:space="preserve">onjoint </w:t>
      </w:r>
      <w:r w:rsidR="00BA3F96" w:rsidRPr="00265A44">
        <w:rPr>
          <w:rFonts w:ascii="Times New Roman" w:hAnsi="Times New Roman" w:cs="Times New Roman"/>
          <w:i/>
          <w:sz w:val="24"/>
          <w:szCs w:val="20"/>
          <w:lang w:val="en-US"/>
        </w:rPr>
        <w:t>e</w:t>
      </w:r>
      <w:r w:rsidR="005F6ACC" w:rsidRPr="00265A44">
        <w:rPr>
          <w:rFonts w:ascii="Times New Roman" w:hAnsi="Times New Roman" w:cs="Times New Roman"/>
          <w:i/>
          <w:sz w:val="24"/>
          <w:szCs w:val="20"/>
          <w:lang w:val="en-US"/>
        </w:rPr>
        <w:t>xperiment AMCEs separated by party and Brexit identity</w:t>
      </w:r>
    </w:p>
    <w:p w:rsidR="00B378BE" w:rsidRPr="00DB63DA" w:rsidRDefault="005F6ACC" w:rsidP="00DB63DA">
      <w:pPr>
        <w:spacing w:after="0"/>
        <w:jc w:val="both"/>
        <w:rPr>
          <w:rFonts w:ascii="Times New Roman" w:hAnsi="Times New Roman" w:cs="Times New Roman"/>
          <w:b/>
          <w:sz w:val="24"/>
          <w:szCs w:val="20"/>
          <w:lang w:val="en-US"/>
        </w:rPr>
      </w:pPr>
      <w:r w:rsidRPr="00072D7F">
        <w:rPr>
          <w:rFonts w:ascii="Times New Roman" w:hAnsi="Times New Roman" w:cs="Times New Roman"/>
          <w:noProof/>
          <w:sz w:val="24"/>
          <w:szCs w:val="20"/>
          <w:lang w:eastAsia="en-GB"/>
        </w:rPr>
        <w:drawing>
          <wp:inline distT="0" distB="0" distL="0" distR="0" wp14:anchorId="262539D3" wp14:editId="7D280A7F">
            <wp:extent cx="5724525" cy="3819525"/>
            <wp:effectExtent l="0" t="0" r="9525" b="9525"/>
            <wp:docPr id="7" name="Picture 7" descr="C:\Users\THOMAS\Dropbox\PoliticalPsychology\Brexit Identity\Studies\Prejudice-Conjoints\analysis\analysis-lodger_files\figure-latex\analysis_splitboth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HOMAS\Dropbox\PoliticalPsychology\Brexit Identity\Studies\Prejudice-Conjoints\analysis\analysis-lodger_files\figure-latex\analysis_splitboth-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78BE" w:rsidRPr="00DB63DA" w:rsidSect="00D3209D">
      <w:footerReference w:type="default" r:id="rId9"/>
      <w:pgSz w:w="11906" w:h="16838" w:code="9"/>
      <w:pgMar w:top="1361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E8F" w:rsidRDefault="003A0E8F">
      <w:pPr>
        <w:spacing w:after="0" w:line="240" w:lineRule="auto"/>
      </w:pPr>
      <w:r>
        <w:separator/>
      </w:r>
    </w:p>
  </w:endnote>
  <w:endnote w:type="continuationSeparator" w:id="0">
    <w:p w:rsidR="003A0E8F" w:rsidRDefault="003A0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80007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8D57EE" w:rsidRPr="001A6F71" w:rsidRDefault="008D57E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6F7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6F7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A6F7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A161D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1A6F7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8D57EE" w:rsidRDefault="008D57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E8F" w:rsidRDefault="003A0E8F">
      <w:pPr>
        <w:spacing w:after="0" w:line="240" w:lineRule="auto"/>
      </w:pPr>
      <w:r>
        <w:separator/>
      </w:r>
    </w:p>
  </w:footnote>
  <w:footnote w:type="continuationSeparator" w:id="0">
    <w:p w:rsidR="003A0E8F" w:rsidRDefault="003A0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ED5ACA"/>
    <w:multiLevelType w:val="hybridMultilevel"/>
    <w:tmpl w:val="A1F6F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ACC"/>
    <w:rsid w:val="00032517"/>
    <w:rsid w:val="000448A3"/>
    <w:rsid w:val="000860F0"/>
    <w:rsid w:val="0009050B"/>
    <w:rsid w:val="000D2B85"/>
    <w:rsid w:val="00124098"/>
    <w:rsid w:val="001A37AF"/>
    <w:rsid w:val="00202E97"/>
    <w:rsid w:val="00214D44"/>
    <w:rsid w:val="00223802"/>
    <w:rsid w:val="00265A44"/>
    <w:rsid w:val="002A161D"/>
    <w:rsid w:val="002D1E06"/>
    <w:rsid w:val="002E66EC"/>
    <w:rsid w:val="003364E7"/>
    <w:rsid w:val="00371E0E"/>
    <w:rsid w:val="00391D07"/>
    <w:rsid w:val="003960AF"/>
    <w:rsid w:val="003A0E8F"/>
    <w:rsid w:val="003E1CEA"/>
    <w:rsid w:val="00400E40"/>
    <w:rsid w:val="0047203B"/>
    <w:rsid w:val="00477E55"/>
    <w:rsid w:val="004E5C71"/>
    <w:rsid w:val="00560D59"/>
    <w:rsid w:val="0057043C"/>
    <w:rsid w:val="00591F0E"/>
    <w:rsid w:val="005A632F"/>
    <w:rsid w:val="005F6ACC"/>
    <w:rsid w:val="00610ADF"/>
    <w:rsid w:val="006357EB"/>
    <w:rsid w:val="00691F6C"/>
    <w:rsid w:val="006B43C5"/>
    <w:rsid w:val="006C7D50"/>
    <w:rsid w:val="006F6558"/>
    <w:rsid w:val="0073752E"/>
    <w:rsid w:val="007765FF"/>
    <w:rsid w:val="00861A50"/>
    <w:rsid w:val="008D57EE"/>
    <w:rsid w:val="008E6410"/>
    <w:rsid w:val="00917D3E"/>
    <w:rsid w:val="009238EF"/>
    <w:rsid w:val="00941CDF"/>
    <w:rsid w:val="00985F02"/>
    <w:rsid w:val="00AA3D68"/>
    <w:rsid w:val="00AA5DDA"/>
    <w:rsid w:val="00B1363E"/>
    <w:rsid w:val="00B378BE"/>
    <w:rsid w:val="00B75E19"/>
    <w:rsid w:val="00B76A59"/>
    <w:rsid w:val="00B82A00"/>
    <w:rsid w:val="00B839BF"/>
    <w:rsid w:val="00BA24BC"/>
    <w:rsid w:val="00BA3F96"/>
    <w:rsid w:val="00BC0E3C"/>
    <w:rsid w:val="00BC2FD0"/>
    <w:rsid w:val="00BE5777"/>
    <w:rsid w:val="00CD020D"/>
    <w:rsid w:val="00D3209D"/>
    <w:rsid w:val="00D53D1F"/>
    <w:rsid w:val="00D7267A"/>
    <w:rsid w:val="00DB63DA"/>
    <w:rsid w:val="00E61821"/>
    <w:rsid w:val="00E76FA4"/>
    <w:rsid w:val="00F6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409AC"/>
  <w15:docId w15:val="{AEE2E804-276F-449E-9425-659598F4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6A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6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F6A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ACC"/>
  </w:style>
  <w:style w:type="paragraph" w:styleId="BalloonText">
    <w:name w:val="Balloon Text"/>
    <w:basedOn w:val="Normal"/>
    <w:link w:val="BalloonTextChar"/>
    <w:uiPriority w:val="99"/>
    <w:semiHidden/>
    <w:unhideWhenUsed/>
    <w:rsid w:val="005F6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A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5C71"/>
    <w:pPr>
      <w:ind w:left="720"/>
      <w:contextualSpacing/>
    </w:pPr>
  </w:style>
  <w:style w:type="table" w:customStyle="1" w:styleId="PlainTable21">
    <w:name w:val="Plain Table 21"/>
    <w:basedOn w:val="TableNormal"/>
    <w:uiPriority w:val="42"/>
    <w:rsid w:val="00F630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2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14</Pages>
  <Words>2395</Words>
  <Characters>13657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Economics and Political Science</Company>
  <LinksUpToDate>false</LinksUpToDate>
  <CharactersWithSpaces>16020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Hobolt,SB</cp:lastModifiedBy>
  <cp:revision>23</cp:revision>
  <cp:lastPrinted>2018-12-20T11:09:00Z</cp:lastPrinted>
  <dcterms:created xsi:type="dcterms:W3CDTF">2019-09-17T13:08:00Z</dcterms:created>
  <dcterms:modified xsi:type="dcterms:W3CDTF">2020-02-06T14:46:00Z</dcterms:modified>
</cp:coreProperties>
</file>