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CA2" w:rsidRPr="00160839" w:rsidRDefault="00BC5CA2" w:rsidP="00BC5CA2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0ABDBF" wp14:editId="561E02C1">
                <wp:simplePos x="0" y="0"/>
                <wp:positionH relativeFrom="column">
                  <wp:posOffset>2877448</wp:posOffset>
                </wp:positionH>
                <wp:positionV relativeFrom="paragraph">
                  <wp:posOffset>1088078</wp:posOffset>
                </wp:positionV>
                <wp:extent cx="908050" cy="321945"/>
                <wp:effectExtent l="0" t="0" r="0" b="0"/>
                <wp:wrapSquare wrapText="bothSides"/>
                <wp:docPr id="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CA2" w:rsidRPr="002C160C" w:rsidRDefault="00BC5CA2" w:rsidP="00BC5CA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.55*</w:t>
                            </w:r>
                            <w:r w:rsidRPr="002C160C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ABDB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6.55pt;margin-top:85.7pt;width:71.5pt;height:25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" filled="f" stroked="f" strokeweight="1pt">
                <v:textbox>
                  <w:txbxContent>
                    <w:p w:rsidR="00BC5CA2" w:rsidRPr="002C160C" w:rsidRDefault="00BC5CA2" w:rsidP="00BC5CA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.55*</w:t>
                      </w:r>
                      <w:r w:rsidRPr="002C160C">
                        <w:rPr>
                          <w:rFonts w:ascii="Times New Roman" w:hAnsi="Times New Roman" w:cs="Times New Roman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433E02" wp14:editId="4AAEB2B6">
                <wp:simplePos x="0" y="0"/>
                <wp:positionH relativeFrom="column">
                  <wp:posOffset>619568</wp:posOffset>
                </wp:positionH>
                <wp:positionV relativeFrom="paragraph">
                  <wp:posOffset>1080854</wp:posOffset>
                </wp:positionV>
                <wp:extent cx="908050" cy="321945"/>
                <wp:effectExtent l="0" t="0" r="0" b="0"/>
                <wp:wrapSquare wrapText="bothSides"/>
                <wp:docPr id="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CA2" w:rsidRPr="002C160C" w:rsidRDefault="00BC5CA2" w:rsidP="00BC5CA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160C">
                              <w:rPr>
                                <w:rFonts w:ascii="Times New Roman" w:hAnsi="Times New Roman" w:cs="Times New Roman"/>
                              </w:rPr>
                              <w:t>1.28*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33E02" id="_x0000_s1027" type="#_x0000_t202" style="position:absolute;margin-left:48.8pt;margin-top:85.1pt;width:71.5pt;height:25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" filled="f" stroked="f" strokeweight="1pt">
                <v:textbox>
                  <w:txbxContent>
                    <w:p w:rsidR="00BC5CA2" w:rsidRPr="002C160C" w:rsidRDefault="00BC5CA2" w:rsidP="00BC5CA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C160C">
                        <w:rPr>
                          <w:rFonts w:ascii="Times New Roman" w:hAnsi="Times New Roman" w:cs="Times New Roman"/>
                        </w:rPr>
                        <w:t>1.28*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3B0789" wp14:editId="449CBE74">
                <wp:simplePos x="0" y="0"/>
                <wp:positionH relativeFrom="margin">
                  <wp:posOffset>6350</wp:posOffset>
                </wp:positionH>
                <wp:positionV relativeFrom="paragraph">
                  <wp:posOffset>593090</wp:posOffset>
                </wp:positionV>
                <wp:extent cx="3914140" cy="1621790"/>
                <wp:effectExtent l="0" t="0" r="0" b="0"/>
                <wp:wrapTopAndBottom/>
                <wp:docPr id="48" name="Gruppieren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4140" cy="1621790"/>
                          <a:chOff x="0" y="0"/>
                          <a:chExt cx="3914250" cy="1621600"/>
                        </a:xfrm>
                      </wpg:grpSpPr>
                      <wps:wsp>
                        <wps:cNvPr id="4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17600"/>
                            <a:ext cx="1152000" cy="5040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5CA2" w:rsidRPr="003F0A73" w:rsidRDefault="00BC5CA2" w:rsidP="00BC5CA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F0A73">
                                <w:rPr>
                                  <w:rFonts w:ascii="Times New Roman" w:hAnsi="Times New Roman" w:cs="Times New Roman"/>
                                </w:rPr>
                                <w:t>Maternal ELM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0" name="Textfeld 50"/>
                        <wps:cNvSpPr txBox="1">
                          <a:spLocks noChangeArrowheads="1"/>
                        </wps:cNvSpPr>
                        <wps:spPr bwMode="auto">
                          <a:xfrm>
                            <a:off x="2762250" y="1111250"/>
                            <a:ext cx="1152000" cy="5040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5CA2" w:rsidRPr="003F0A73" w:rsidRDefault="00BC5CA2" w:rsidP="00BC5CA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F0A73">
                                <w:rPr>
                                  <w:rFonts w:ascii="Times New Roman" w:hAnsi="Times New Roman" w:cs="Times New Roman"/>
                                </w:rPr>
                                <w:t xml:space="preserve">Maternal </w:t>
                              </w:r>
                              <w:proofErr w:type="spellStart"/>
                              <w:r w:rsidRPr="003F0A73">
                                <w:rPr>
                                  <w:rFonts w:ascii="Times New Roman" w:hAnsi="Times New Roman" w:cs="Times New Roman"/>
                                </w:rPr>
                                <w:t>child</w:t>
                              </w:r>
                              <w:proofErr w:type="spellEnd"/>
                              <w:r w:rsidRPr="003F0A73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Pr="003F0A73">
                                <w:rPr>
                                  <w:rFonts w:ascii="Times New Roman" w:hAnsi="Times New Roman" w:cs="Times New Roman"/>
                                </w:rPr>
                                <w:t>abuse</w:t>
                              </w:r>
                              <w:proofErr w:type="spellEnd"/>
                              <w:r w:rsidRPr="003F0A73">
                                <w:rPr>
                                  <w:rFonts w:ascii="Times New Roman" w:hAnsi="Times New Roman" w:cs="Times New Roman"/>
                                </w:rPr>
                                <w:t xml:space="preserve"> potential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1" name="Textfeld 51"/>
                        <wps:cNvSpPr txBox="1">
                          <a:spLocks noChangeArrowheads="1"/>
                        </wps:cNvSpPr>
                        <wps:spPr bwMode="auto">
                          <a:xfrm>
                            <a:off x="1358900" y="0"/>
                            <a:ext cx="1152000" cy="5040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5CA2" w:rsidRPr="003F0A73" w:rsidRDefault="00BC5CA2" w:rsidP="00BC5CA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F0A73">
                                <w:rPr>
                                  <w:rFonts w:ascii="Times New Roman" w:hAnsi="Times New Roman" w:cs="Times New Roman"/>
                                </w:rPr>
                                <w:t xml:space="preserve">Emotion </w:t>
                              </w:r>
                              <w:proofErr w:type="spellStart"/>
                              <w:r w:rsidRPr="003F0A73">
                                <w:rPr>
                                  <w:rFonts w:ascii="Times New Roman" w:hAnsi="Times New Roman" w:cs="Times New Roman"/>
                                </w:rPr>
                                <w:t>regulation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2" name="Gerade Verbindung mit Pfeil 52"/>
                        <wps:cNvCnPr/>
                        <wps:spPr>
                          <a:xfrm flipV="1">
                            <a:off x="558800" y="412750"/>
                            <a:ext cx="774700" cy="69850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Gerade Verbindung mit Pfeil 53"/>
                        <wps:cNvCnPr/>
                        <wps:spPr>
                          <a:xfrm>
                            <a:off x="2527300" y="412750"/>
                            <a:ext cx="812800" cy="67945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Gerade Verbindung mit Pfeil 54"/>
                        <wps:cNvCnPr/>
                        <wps:spPr>
                          <a:xfrm flipV="1">
                            <a:off x="1149350" y="1346200"/>
                            <a:ext cx="1604010" cy="63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B0789" id="Gruppieren 48" o:spid="_x0000_s1028" style="position:absolute;margin-left:.5pt;margin-top:46.7pt;width:308.2pt;height:127.7pt;z-index:251659264;mso-position-horizontal-relative:margin" coordsize="39142,16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">
                <v:shape id="_x0000_s1029" type="#_x0000_t202" style="position:absolute;top:11176;width:11520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" fillcolor="white [3201]" strokecolor="black [3200]" strokeweight="1pt">
                  <v:textbox>
                    <w:txbxContent>
                      <w:p w:rsidR="00BC5CA2" w:rsidRPr="003F0A73" w:rsidRDefault="00BC5CA2" w:rsidP="00BC5CA2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F0A73">
                          <w:rPr>
                            <w:rFonts w:ascii="Times New Roman" w:hAnsi="Times New Roman" w:cs="Times New Roman"/>
                          </w:rPr>
                          <w:t>Maternal ELM</w:t>
                        </w:r>
                      </w:p>
                    </w:txbxContent>
                  </v:textbox>
                </v:shape>
                <v:shape id="Textfeld 50" o:spid="_x0000_s1030" type="#_x0000_t202" style="position:absolute;left:27622;top:11112;width:11520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" fillcolor="white [3201]" strokecolor="black [3200]" strokeweight="1pt">
                  <v:textbox>
                    <w:txbxContent>
                      <w:p w:rsidR="00BC5CA2" w:rsidRPr="003F0A73" w:rsidRDefault="00BC5CA2" w:rsidP="00BC5CA2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F0A73">
                          <w:rPr>
                            <w:rFonts w:ascii="Times New Roman" w:hAnsi="Times New Roman" w:cs="Times New Roman"/>
                          </w:rPr>
                          <w:t xml:space="preserve">Maternal </w:t>
                        </w:r>
                        <w:proofErr w:type="spellStart"/>
                        <w:r w:rsidRPr="003F0A73">
                          <w:rPr>
                            <w:rFonts w:ascii="Times New Roman" w:hAnsi="Times New Roman" w:cs="Times New Roman"/>
                          </w:rPr>
                          <w:t>child</w:t>
                        </w:r>
                        <w:proofErr w:type="spellEnd"/>
                        <w:r w:rsidRPr="003F0A73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3F0A73">
                          <w:rPr>
                            <w:rFonts w:ascii="Times New Roman" w:hAnsi="Times New Roman" w:cs="Times New Roman"/>
                          </w:rPr>
                          <w:t>abuse</w:t>
                        </w:r>
                        <w:proofErr w:type="spellEnd"/>
                        <w:r w:rsidRPr="003F0A73">
                          <w:rPr>
                            <w:rFonts w:ascii="Times New Roman" w:hAnsi="Times New Roman" w:cs="Times New Roman"/>
                          </w:rPr>
                          <w:t xml:space="preserve"> potential</w:t>
                        </w:r>
                      </w:p>
                    </w:txbxContent>
                  </v:textbox>
                </v:shape>
                <v:shape id="Textfeld 51" o:spid="_x0000_s1031" type="#_x0000_t202" style="position:absolute;left:13589;width:11520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" fillcolor="white [3201]" strokecolor="black [3200]" strokeweight="1pt">
                  <v:textbox>
                    <w:txbxContent>
                      <w:p w:rsidR="00BC5CA2" w:rsidRPr="003F0A73" w:rsidRDefault="00BC5CA2" w:rsidP="00BC5CA2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F0A73">
                          <w:rPr>
                            <w:rFonts w:ascii="Times New Roman" w:hAnsi="Times New Roman" w:cs="Times New Roman"/>
                          </w:rPr>
                          <w:t xml:space="preserve">Emotion </w:t>
                        </w:r>
                        <w:proofErr w:type="spellStart"/>
                        <w:r w:rsidRPr="003F0A73">
                          <w:rPr>
                            <w:rFonts w:ascii="Times New Roman" w:hAnsi="Times New Roman" w:cs="Times New Roman"/>
                          </w:rPr>
                          <w:t>regulation</w:t>
                        </w:r>
                        <w:proofErr w:type="spell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52" o:spid="_x0000_s1032" type="#_x0000_t32" style="position:absolute;left:5588;top:4127;width:7747;height:69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" strokecolor="black [3200]" strokeweight="1pt">
                  <v:stroke endarrow="block" joinstyle="miter"/>
                </v:shape>
                <v:shape id="Gerade Verbindung mit Pfeil 53" o:spid="_x0000_s1033" type="#_x0000_t32" style="position:absolute;left:25273;top:4127;width:8128;height:6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" strokecolor="black [3200]" strokeweight="1pt">
                  <v:stroke endarrow="block" joinstyle="miter"/>
                </v:shape>
                <v:shape id="Gerade Verbindung mit Pfeil 54" o:spid="_x0000_s1034" type="#_x0000_t32" style="position:absolute;left:11493;top:13462;width:16040;height: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" strokecolor="black [3213]" strokeweight="1pt">
                  <v:stroke endarrow="block" joinstyle="miter"/>
                </v:shape>
                <w10:wrap type="topAndBottom" anchorx="margin"/>
              </v:group>
            </w:pict>
          </mc:Fallback>
        </mc:AlternateContent>
      </w:r>
      <w:r w:rsidRPr="00160839">
        <w:rPr>
          <w:rFonts w:ascii="Times New Roman" w:hAnsi="Times New Roman" w:cs="Times New Roman"/>
          <w:b/>
          <w:sz w:val="24"/>
          <w:szCs w:val="24"/>
          <w:lang w:val="en-US"/>
        </w:rPr>
        <w:t>Supplementary material</w:t>
      </w:r>
      <w:bookmarkStart w:id="0" w:name="_GoBack"/>
      <w:bookmarkEnd w:id="0"/>
    </w:p>
    <w:p w:rsidR="00BC5CA2" w:rsidRPr="00160839" w:rsidRDefault="00BC5CA2" w:rsidP="00BC5CA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5C930F" wp14:editId="72828455">
                <wp:simplePos x="0" y="0"/>
                <wp:positionH relativeFrom="column">
                  <wp:posOffset>1735455</wp:posOffset>
                </wp:positionH>
                <wp:positionV relativeFrom="paragraph">
                  <wp:posOffset>1593850</wp:posOffset>
                </wp:positionV>
                <wp:extent cx="908050" cy="321945"/>
                <wp:effectExtent l="0" t="0" r="0" b="0"/>
                <wp:wrapSquare wrapText="bothSides"/>
                <wp:docPr id="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CA2" w:rsidRPr="002C160C" w:rsidRDefault="00BC5CA2" w:rsidP="00BC5CA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2.88</w:t>
                            </w:r>
                            <w:r w:rsidRPr="002C160C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C930F" id="_x0000_s1035" type="#_x0000_t202" style="position:absolute;margin-left:136.65pt;margin-top:125.5pt;width:71.5pt;height:25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" filled="f" stroked="f" strokeweight="1pt">
                <v:textbox>
                  <w:txbxContent>
                    <w:p w:rsidR="00BC5CA2" w:rsidRPr="002C160C" w:rsidRDefault="00BC5CA2" w:rsidP="00BC5CA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2.88</w:t>
                      </w:r>
                      <w:r w:rsidRPr="002C160C">
                        <w:rPr>
                          <w:rFonts w:ascii="Times New Roman" w:hAnsi="Times New Roman" w:cs="Times New Roman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</w:rPr>
                        <w:t>**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5CA2" w:rsidRPr="00F440F3" w:rsidRDefault="00BC5CA2" w:rsidP="00BC5CA2">
      <w:pPr>
        <w:spacing w:line="480" w:lineRule="auto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>Figure S1. M</w:t>
      </w:r>
      <w:r w:rsidRPr="000856E9">
        <w:rPr>
          <w:rFonts w:ascii="Times New Roman" w:hAnsi="Times New Roman" w:cs="Times New Roman"/>
          <w:sz w:val="20"/>
          <w:szCs w:val="24"/>
          <w:lang w:val="en-US"/>
        </w:rPr>
        <w:t>ediation model for the effect of maternal ELM on abuse potential partially mediated by emotion regulation difficulties</w:t>
      </w:r>
      <w:r>
        <w:rPr>
          <w:rFonts w:ascii="Times New Roman" w:hAnsi="Times New Roman" w:cs="Times New Roman"/>
          <w:sz w:val="20"/>
          <w:szCs w:val="24"/>
          <w:lang w:val="en-US"/>
        </w:rPr>
        <w:t>.</w:t>
      </w:r>
      <w:r w:rsidRPr="00F440F3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Pr="00F440F3">
        <w:rPr>
          <w:rFonts w:ascii="Times New Roman" w:hAnsi="Times New Roman" w:cs="Times New Roman"/>
          <w:i/>
          <w:sz w:val="20"/>
          <w:szCs w:val="24"/>
          <w:lang w:val="en-US"/>
        </w:rPr>
        <w:t>n</w:t>
      </w:r>
      <w:r w:rsidRPr="00F440F3">
        <w:rPr>
          <w:rFonts w:ascii="Times New Roman" w:hAnsi="Times New Roman" w:cs="Times New Roman"/>
          <w:sz w:val="20"/>
          <w:szCs w:val="24"/>
          <w:lang w:val="en-US"/>
        </w:rPr>
        <w:t>=114. Reported are unstandardized regression coefficients. Indirect effects (</w:t>
      </w:r>
      <w:r w:rsidRPr="00F440F3">
        <w:rPr>
          <w:rFonts w:ascii="Times New Roman" w:hAnsi="Times New Roman" w:cs="Times New Roman"/>
          <w:i/>
          <w:sz w:val="20"/>
          <w:szCs w:val="24"/>
          <w:lang w:val="en-US"/>
        </w:rPr>
        <w:t>b</w:t>
      </w:r>
      <w:r w:rsidRPr="00F440F3">
        <w:rPr>
          <w:rFonts w:ascii="Times New Roman" w:hAnsi="Times New Roman" w:cs="Times New Roman"/>
          <w:sz w:val="20"/>
          <w:szCs w:val="24"/>
          <w:lang w:val="en-US"/>
        </w:rPr>
        <w:t>=.70) of maternal ELM on abuse potential significant with 95% confidence interval [.14; 1.61] entirely above zero. Controlled for age of mother and child, gender of child, mother’s years of education, and presence of acute</w:t>
      </w:r>
      <w:r>
        <w:rPr>
          <w:rFonts w:ascii="Times New Roman" w:hAnsi="Times New Roman" w:cs="Times New Roman"/>
          <w:sz w:val="20"/>
          <w:szCs w:val="24"/>
          <w:lang w:val="en-US"/>
        </w:rPr>
        <w:t xml:space="preserve"> DSM IV</w:t>
      </w:r>
      <w:r w:rsidRPr="00F440F3">
        <w:rPr>
          <w:rFonts w:ascii="Times New Roman" w:hAnsi="Times New Roman" w:cs="Times New Roman"/>
          <w:sz w:val="20"/>
          <w:szCs w:val="24"/>
          <w:lang w:val="en-US"/>
        </w:rPr>
        <w:t xml:space="preserve"> axis I disorders. </w:t>
      </w:r>
      <w:bookmarkStart w:id="1" w:name="_Hlk491358426"/>
      <w:r w:rsidRPr="00F440F3">
        <w:rPr>
          <w:rFonts w:ascii="Times New Roman" w:hAnsi="Times New Roman" w:cs="Times New Roman"/>
          <w:sz w:val="20"/>
          <w:szCs w:val="24"/>
          <w:lang w:val="en-US"/>
        </w:rPr>
        <w:t>*p&lt;.05 **p&lt;.01 ***p&lt;.001.</w:t>
      </w:r>
      <w:bookmarkEnd w:id="1"/>
    </w:p>
    <w:p w:rsidR="00BC5CA2" w:rsidRPr="00160839" w:rsidRDefault="00BC5CA2" w:rsidP="00BC5CA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C5CA2" w:rsidRDefault="00BC5CA2" w:rsidP="00BC5CA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Table S1. </w:t>
      </w:r>
    </w:p>
    <w:p w:rsidR="00BC5CA2" w:rsidRPr="000856E9" w:rsidRDefault="00BC5CA2" w:rsidP="00BC5CA2">
      <w:pPr>
        <w:spacing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856E9">
        <w:rPr>
          <w:rFonts w:ascii="Times New Roman" w:hAnsi="Times New Roman" w:cs="Times New Roman"/>
          <w:i/>
          <w:sz w:val="24"/>
          <w:szCs w:val="24"/>
          <w:lang w:val="en-US"/>
        </w:rPr>
        <w:t>Association of child abuse potential with different aspects of emotion regulation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606"/>
      </w:tblGrid>
      <w:tr w:rsidR="00BC5CA2" w:rsidRPr="00160839" w:rsidTr="00D523CD">
        <w:trPr>
          <w:trHeight w:val="232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:rsidR="00BC5CA2" w:rsidRPr="00160839" w:rsidRDefault="00BC5CA2" w:rsidP="00D523C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Scales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BC5CA2" w:rsidRPr="00160839" w:rsidRDefault="00BC5CA2" w:rsidP="00D523C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 abuse potential</w:t>
            </w:r>
          </w:p>
        </w:tc>
      </w:tr>
      <w:tr w:rsidR="00BC5CA2" w:rsidRPr="00160839" w:rsidTr="00D523CD">
        <w:trPr>
          <w:trHeight w:val="224"/>
        </w:trPr>
        <w:tc>
          <w:tcPr>
            <w:tcW w:w="5382" w:type="dxa"/>
            <w:tcBorders>
              <w:top w:val="single" w:sz="4" w:space="0" w:color="auto"/>
            </w:tcBorders>
          </w:tcPr>
          <w:p w:rsidR="00BC5CA2" w:rsidRPr="00160839" w:rsidRDefault="00BC5CA2" w:rsidP="00D523C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0839">
              <w:rPr>
                <w:rFonts w:ascii="Times New Roman" w:hAnsi="Times New Roman" w:cs="Times New Roman"/>
              </w:rPr>
              <w:t>Nonacceptance</w:t>
            </w:r>
            <w:proofErr w:type="spellEnd"/>
            <w:r w:rsidRPr="00160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839">
              <w:rPr>
                <w:rFonts w:ascii="Times New Roman" w:hAnsi="Times New Roman" w:cs="Times New Roman"/>
              </w:rPr>
              <w:t>of</w:t>
            </w:r>
            <w:proofErr w:type="spellEnd"/>
            <w:r w:rsidRPr="00160839">
              <w:rPr>
                <w:rFonts w:ascii="Times New Roman" w:hAnsi="Times New Roman" w:cs="Times New Roman"/>
              </w:rPr>
              <w:t xml:space="preserve"> emotional </w:t>
            </w:r>
            <w:proofErr w:type="spellStart"/>
            <w:r w:rsidRPr="00160839">
              <w:rPr>
                <w:rFonts w:ascii="Times New Roman" w:hAnsi="Times New Roman" w:cs="Times New Roman"/>
              </w:rPr>
              <w:t>responses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BC5CA2" w:rsidRPr="00160839" w:rsidRDefault="00BC5CA2" w:rsidP="00D523C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.236*</w:t>
            </w:r>
          </w:p>
        </w:tc>
      </w:tr>
      <w:tr w:rsidR="00BC5CA2" w:rsidRPr="00160839" w:rsidTr="00D523CD">
        <w:trPr>
          <w:trHeight w:val="232"/>
        </w:trPr>
        <w:tc>
          <w:tcPr>
            <w:tcW w:w="5382" w:type="dxa"/>
          </w:tcPr>
          <w:p w:rsidR="00BC5CA2" w:rsidRPr="00160839" w:rsidRDefault="00BC5CA2" w:rsidP="00D523C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39">
              <w:rPr>
                <w:rFonts w:ascii="Times New Roman" w:hAnsi="Times New Roman" w:cs="Times New Roman"/>
                <w:lang w:val="en-US"/>
              </w:rPr>
              <w:t>Difficulty engaging in goal-directed behavior</w:t>
            </w:r>
          </w:p>
        </w:tc>
        <w:tc>
          <w:tcPr>
            <w:tcW w:w="2606" w:type="dxa"/>
          </w:tcPr>
          <w:p w:rsidR="00BC5CA2" w:rsidRPr="00160839" w:rsidRDefault="00BC5CA2" w:rsidP="00D523C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.176</w:t>
            </w:r>
            <w:r w:rsidRPr="0016083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†</w:t>
            </w:r>
          </w:p>
        </w:tc>
      </w:tr>
      <w:tr w:rsidR="00BC5CA2" w:rsidRPr="00160839" w:rsidTr="00D523CD">
        <w:trPr>
          <w:trHeight w:val="224"/>
        </w:trPr>
        <w:tc>
          <w:tcPr>
            <w:tcW w:w="5382" w:type="dxa"/>
          </w:tcPr>
          <w:p w:rsidR="00BC5CA2" w:rsidRPr="00160839" w:rsidRDefault="00BC5CA2" w:rsidP="00D523C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39">
              <w:rPr>
                <w:rFonts w:ascii="Times New Roman" w:hAnsi="Times New Roman" w:cs="Times New Roman"/>
              </w:rPr>
              <w:t xml:space="preserve">Impulse </w:t>
            </w:r>
            <w:proofErr w:type="spellStart"/>
            <w:r w:rsidRPr="00160839">
              <w:rPr>
                <w:rFonts w:ascii="Times New Roman" w:hAnsi="Times New Roman" w:cs="Times New Roman"/>
              </w:rPr>
              <w:t>control</w:t>
            </w:r>
            <w:proofErr w:type="spellEnd"/>
            <w:r w:rsidRPr="00160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839">
              <w:rPr>
                <w:rFonts w:ascii="Times New Roman" w:hAnsi="Times New Roman" w:cs="Times New Roman"/>
              </w:rPr>
              <w:t>difficulties</w:t>
            </w:r>
            <w:proofErr w:type="spellEnd"/>
          </w:p>
        </w:tc>
        <w:tc>
          <w:tcPr>
            <w:tcW w:w="2606" w:type="dxa"/>
          </w:tcPr>
          <w:p w:rsidR="00BC5CA2" w:rsidRPr="00160839" w:rsidRDefault="00BC5CA2" w:rsidP="00D523C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.175</w:t>
            </w:r>
            <w:r w:rsidRPr="0016083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†</w:t>
            </w:r>
          </w:p>
        </w:tc>
      </w:tr>
      <w:tr w:rsidR="00BC5CA2" w:rsidRPr="00160839" w:rsidTr="00D523CD">
        <w:trPr>
          <w:trHeight w:val="232"/>
        </w:trPr>
        <w:tc>
          <w:tcPr>
            <w:tcW w:w="5382" w:type="dxa"/>
          </w:tcPr>
          <w:p w:rsidR="00BC5CA2" w:rsidRPr="00160839" w:rsidRDefault="00BC5CA2" w:rsidP="00D523C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39">
              <w:rPr>
                <w:rFonts w:ascii="Times New Roman" w:hAnsi="Times New Roman" w:cs="Times New Roman"/>
              </w:rPr>
              <w:t xml:space="preserve">Lack </w:t>
            </w:r>
            <w:proofErr w:type="spellStart"/>
            <w:r w:rsidRPr="00160839">
              <w:rPr>
                <w:rFonts w:ascii="Times New Roman" w:hAnsi="Times New Roman" w:cs="Times New Roman"/>
              </w:rPr>
              <w:t>of</w:t>
            </w:r>
            <w:proofErr w:type="spellEnd"/>
            <w:r w:rsidRPr="00160839">
              <w:rPr>
                <w:rFonts w:ascii="Times New Roman" w:hAnsi="Times New Roman" w:cs="Times New Roman"/>
              </w:rPr>
              <w:t xml:space="preserve"> emotional </w:t>
            </w:r>
            <w:proofErr w:type="spellStart"/>
            <w:r w:rsidRPr="00160839">
              <w:rPr>
                <w:rFonts w:ascii="Times New Roman" w:hAnsi="Times New Roman" w:cs="Times New Roman"/>
              </w:rPr>
              <w:t>awareness</w:t>
            </w:r>
            <w:proofErr w:type="spellEnd"/>
          </w:p>
        </w:tc>
        <w:tc>
          <w:tcPr>
            <w:tcW w:w="2606" w:type="dxa"/>
          </w:tcPr>
          <w:p w:rsidR="00BC5CA2" w:rsidRPr="00160839" w:rsidRDefault="00BC5CA2" w:rsidP="00D523C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.402***</w:t>
            </w:r>
          </w:p>
        </w:tc>
      </w:tr>
      <w:tr w:rsidR="00BC5CA2" w:rsidRPr="00160839" w:rsidTr="00D523CD">
        <w:trPr>
          <w:trHeight w:val="232"/>
        </w:trPr>
        <w:tc>
          <w:tcPr>
            <w:tcW w:w="5382" w:type="dxa"/>
          </w:tcPr>
          <w:p w:rsidR="00BC5CA2" w:rsidRPr="00160839" w:rsidRDefault="00BC5CA2" w:rsidP="00D523C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39">
              <w:rPr>
                <w:rFonts w:ascii="Times New Roman" w:hAnsi="Times New Roman" w:cs="Times New Roman"/>
                <w:lang w:val="en-US"/>
              </w:rPr>
              <w:t>Limited access to emotion regulation strategies</w:t>
            </w:r>
          </w:p>
        </w:tc>
        <w:tc>
          <w:tcPr>
            <w:tcW w:w="2606" w:type="dxa"/>
          </w:tcPr>
          <w:p w:rsidR="00BC5CA2" w:rsidRPr="00160839" w:rsidRDefault="00BC5CA2" w:rsidP="00D523C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.273**</w:t>
            </w:r>
          </w:p>
        </w:tc>
      </w:tr>
      <w:tr w:rsidR="00BC5CA2" w:rsidRPr="00160839" w:rsidTr="00D523CD">
        <w:trPr>
          <w:trHeight w:val="224"/>
        </w:trPr>
        <w:tc>
          <w:tcPr>
            <w:tcW w:w="5382" w:type="dxa"/>
          </w:tcPr>
          <w:p w:rsidR="00BC5CA2" w:rsidRPr="00160839" w:rsidRDefault="00BC5CA2" w:rsidP="00D523C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39">
              <w:rPr>
                <w:rFonts w:ascii="Times New Roman" w:hAnsi="Times New Roman" w:cs="Times New Roman"/>
              </w:rPr>
              <w:t xml:space="preserve">Lack </w:t>
            </w:r>
            <w:proofErr w:type="spellStart"/>
            <w:r w:rsidRPr="00160839">
              <w:rPr>
                <w:rFonts w:ascii="Times New Roman" w:hAnsi="Times New Roman" w:cs="Times New Roman"/>
              </w:rPr>
              <w:t>of</w:t>
            </w:r>
            <w:proofErr w:type="spellEnd"/>
            <w:r w:rsidRPr="00160839">
              <w:rPr>
                <w:rFonts w:ascii="Times New Roman" w:hAnsi="Times New Roman" w:cs="Times New Roman"/>
              </w:rPr>
              <w:t xml:space="preserve"> emotional </w:t>
            </w:r>
            <w:proofErr w:type="spellStart"/>
            <w:r w:rsidRPr="00160839">
              <w:rPr>
                <w:rFonts w:ascii="Times New Roman" w:hAnsi="Times New Roman" w:cs="Times New Roman"/>
              </w:rPr>
              <w:t>clarity</w:t>
            </w:r>
            <w:proofErr w:type="spellEnd"/>
          </w:p>
        </w:tc>
        <w:tc>
          <w:tcPr>
            <w:tcW w:w="2606" w:type="dxa"/>
          </w:tcPr>
          <w:p w:rsidR="00BC5CA2" w:rsidRPr="00160839" w:rsidRDefault="00BC5CA2" w:rsidP="00D523C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.397***</w:t>
            </w:r>
          </w:p>
        </w:tc>
      </w:tr>
      <w:tr w:rsidR="00BC5CA2" w:rsidRPr="00160839" w:rsidTr="00D523CD">
        <w:trPr>
          <w:trHeight w:val="232"/>
        </w:trPr>
        <w:tc>
          <w:tcPr>
            <w:tcW w:w="5382" w:type="dxa"/>
          </w:tcPr>
          <w:p w:rsidR="00BC5CA2" w:rsidRPr="00160839" w:rsidRDefault="00BC5CA2" w:rsidP="00D523C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2606" w:type="dxa"/>
          </w:tcPr>
          <w:p w:rsidR="00BC5CA2" w:rsidRPr="00160839" w:rsidRDefault="00BC5CA2" w:rsidP="00D523C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.382***</w:t>
            </w:r>
          </w:p>
        </w:tc>
      </w:tr>
    </w:tbl>
    <w:p w:rsidR="004135ED" w:rsidRPr="00BC5CA2" w:rsidRDefault="00BC5CA2" w:rsidP="00BC5CA2">
      <w:pPr>
        <w:tabs>
          <w:tab w:val="left" w:pos="5200"/>
        </w:tabs>
        <w:spacing w:line="48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F440F3">
        <w:rPr>
          <w:rFonts w:ascii="Times New Roman" w:hAnsi="Times New Roman" w:cs="Times New Roman"/>
          <w:sz w:val="20"/>
          <w:szCs w:val="24"/>
          <w:lang w:val="en-US"/>
        </w:rPr>
        <w:t xml:space="preserve">Note. </w:t>
      </w:r>
      <w:r w:rsidRPr="00F440F3">
        <w:rPr>
          <w:rFonts w:ascii="Times New Roman" w:hAnsi="Times New Roman" w:cs="Times New Roman"/>
          <w:i/>
          <w:sz w:val="20"/>
          <w:szCs w:val="24"/>
          <w:lang w:val="en-US"/>
        </w:rPr>
        <w:t>n</w:t>
      </w:r>
      <w:r w:rsidRPr="00F440F3">
        <w:rPr>
          <w:rFonts w:ascii="Times New Roman" w:hAnsi="Times New Roman" w:cs="Times New Roman"/>
          <w:sz w:val="20"/>
          <w:szCs w:val="24"/>
          <w:lang w:val="en-US"/>
        </w:rPr>
        <w:t xml:space="preserve">=114. Reported are Pearson’s </w:t>
      </w:r>
      <w:r w:rsidRPr="00F440F3">
        <w:rPr>
          <w:rFonts w:ascii="Times New Roman" w:hAnsi="Times New Roman" w:cs="Times New Roman"/>
          <w:i/>
          <w:sz w:val="20"/>
          <w:szCs w:val="24"/>
          <w:lang w:val="en-US"/>
        </w:rPr>
        <w:t>r</w:t>
      </w:r>
      <w:r w:rsidRPr="00F440F3">
        <w:rPr>
          <w:rFonts w:ascii="Times New Roman" w:hAnsi="Times New Roman" w:cs="Times New Roman"/>
          <w:sz w:val="20"/>
          <w:szCs w:val="24"/>
          <w:lang w:val="en-US"/>
        </w:rPr>
        <w:t xml:space="preserve"> correlation coefficients.</w:t>
      </w:r>
      <w:r w:rsidRPr="00F440F3">
        <w:rPr>
          <w:rFonts w:ascii="Times New Roman" w:hAnsi="Times New Roman" w:cs="Times New Roman"/>
          <w:sz w:val="20"/>
          <w:szCs w:val="24"/>
          <w:vertAlign w:val="superscript"/>
          <w:lang w:val="en-US"/>
        </w:rPr>
        <w:t xml:space="preserve"> †</w:t>
      </w:r>
      <w:r w:rsidRPr="00F440F3">
        <w:rPr>
          <w:rFonts w:ascii="Times New Roman" w:hAnsi="Times New Roman" w:cs="Times New Roman"/>
          <w:sz w:val="20"/>
          <w:szCs w:val="24"/>
          <w:lang w:val="en-US"/>
        </w:rPr>
        <w:t>p&lt;.10 *</w:t>
      </w:r>
      <w:r w:rsidRPr="00F440F3">
        <w:rPr>
          <w:rFonts w:ascii="Times New Roman" w:hAnsi="Times New Roman" w:cs="Times New Roman"/>
          <w:i/>
          <w:sz w:val="20"/>
          <w:szCs w:val="24"/>
          <w:lang w:val="en-US"/>
        </w:rPr>
        <w:t>p</w:t>
      </w:r>
      <w:r w:rsidRPr="00F440F3">
        <w:rPr>
          <w:rFonts w:ascii="Times New Roman" w:hAnsi="Times New Roman" w:cs="Times New Roman"/>
          <w:sz w:val="20"/>
          <w:szCs w:val="24"/>
          <w:lang w:val="en-US"/>
        </w:rPr>
        <w:t>&lt;.05 **</w:t>
      </w:r>
      <w:r w:rsidRPr="00F440F3">
        <w:rPr>
          <w:rFonts w:ascii="Times New Roman" w:hAnsi="Times New Roman" w:cs="Times New Roman"/>
          <w:i/>
          <w:sz w:val="20"/>
          <w:szCs w:val="24"/>
          <w:lang w:val="en-US"/>
        </w:rPr>
        <w:t>p</w:t>
      </w:r>
      <w:r w:rsidRPr="00F440F3">
        <w:rPr>
          <w:rFonts w:ascii="Times New Roman" w:hAnsi="Times New Roman" w:cs="Times New Roman"/>
          <w:sz w:val="20"/>
          <w:szCs w:val="24"/>
          <w:lang w:val="en-US"/>
        </w:rPr>
        <w:t>&lt;.01 ***</w:t>
      </w:r>
      <w:r w:rsidRPr="00F440F3">
        <w:rPr>
          <w:rFonts w:ascii="Times New Roman" w:hAnsi="Times New Roman" w:cs="Times New Roman"/>
          <w:i/>
          <w:sz w:val="20"/>
          <w:szCs w:val="24"/>
          <w:lang w:val="en-US"/>
        </w:rPr>
        <w:t>p</w:t>
      </w:r>
      <w:r w:rsidRPr="00F440F3">
        <w:rPr>
          <w:rFonts w:ascii="Times New Roman" w:hAnsi="Times New Roman" w:cs="Times New Roman"/>
          <w:sz w:val="20"/>
          <w:szCs w:val="24"/>
          <w:lang w:val="en-US"/>
        </w:rPr>
        <w:t>&lt;.001.</w:t>
      </w:r>
    </w:p>
    <w:sectPr w:rsidR="004135ED" w:rsidRPr="00BC5CA2" w:rsidSect="00BB6C72">
      <w:headerReference w:type="default" r:id="rId4"/>
      <w:footerReference w:type="default" r:id="rId5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2007535"/>
      <w:docPartObj>
        <w:docPartGallery w:val="Page Numbers (Bottom of Page)"/>
        <w:docPartUnique/>
      </w:docPartObj>
    </w:sdtPr>
    <w:sdtEndPr/>
    <w:sdtContent>
      <w:p w:rsidR="00A17C8C" w:rsidRDefault="00BC5CA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17C8C" w:rsidRDefault="00BC5CA2">
    <w:pPr>
      <w:pStyle w:val="Fuzeil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C8C" w:rsidRPr="003E110E" w:rsidRDefault="00BC5CA2" w:rsidP="003E110E">
    <w:pPr>
      <w:pStyle w:val="Kopfzeile"/>
      <w:rPr>
        <w:lang w:val="en-US"/>
      </w:rPr>
    </w:pPr>
    <w:r w:rsidRPr="003E110E">
      <w:rPr>
        <w:sz w:val="24"/>
        <w:lang w:val="en-US"/>
      </w:rPr>
      <w:t>THE ROLE OF EMOTION REGU</w:t>
    </w:r>
    <w:r>
      <w:rPr>
        <w:sz w:val="24"/>
        <w:lang w:val="en-US"/>
      </w:rPr>
      <w:t>L</w:t>
    </w:r>
    <w:r w:rsidRPr="003E110E">
      <w:rPr>
        <w:sz w:val="24"/>
        <w:lang w:val="en-US"/>
      </w:rPr>
      <w:t>ATION FOR ABUSE POTENTIAL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A2"/>
    <w:rsid w:val="003E3428"/>
    <w:rsid w:val="004135ED"/>
    <w:rsid w:val="0089096A"/>
    <w:rsid w:val="00AB21CD"/>
    <w:rsid w:val="00BC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5D69"/>
  <w15:chartTrackingRefBased/>
  <w15:docId w15:val="{155CF344-59FD-4EFB-9ED3-DA78F1D6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C5C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C5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C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5CA2"/>
  </w:style>
  <w:style w:type="paragraph" w:styleId="Fuzeile">
    <w:name w:val="footer"/>
    <w:basedOn w:val="Standard"/>
    <w:link w:val="FuzeileZchn"/>
    <w:uiPriority w:val="99"/>
    <w:unhideWhenUsed/>
    <w:rsid w:val="00BC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2017-09-28T13:31:00Z</dcterms:created>
  <dcterms:modified xsi:type="dcterms:W3CDTF">2017-09-28T13:31:00Z</dcterms:modified>
</cp:coreProperties>
</file>