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B0C40" w14:textId="77777777" w:rsidR="00BE71C0" w:rsidRPr="00736893" w:rsidRDefault="00BE71C0" w:rsidP="00BE71C0">
      <w:pPr>
        <w:spacing w:line="480" w:lineRule="auto"/>
        <w:rPr>
          <w:b/>
        </w:rPr>
      </w:pPr>
      <w:r w:rsidRPr="00736893">
        <w:rPr>
          <w:b/>
        </w:rPr>
        <w:t xml:space="preserve">SUPPLEMENTARY TABLE 1. </w:t>
      </w:r>
      <w:r w:rsidRPr="00736893">
        <w:t>Number of samples and mean concentrations of aluminium and fluoride in drinking water sampling sites in Scotland 2005-2012: the Scottish Mental Survey 1932 cohort</w:t>
      </w:r>
      <w:r w:rsidRPr="00736893">
        <w:rPr>
          <w:b/>
        </w:rPr>
        <w:t xml:space="preserve"> 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7"/>
        <w:gridCol w:w="1574"/>
        <w:gridCol w:w="1390"/>
        <w:gridCol w:w="1390"/>
        <w:gridCol w:w="1390"/>
        <w:gridCol w:w="1390"/>
        <w:gridCol w:w="1387"/>
        <w:gridCol w:w="1387"/>
        <w:gridCol w:w="1579"/>
        <w:gridCol w:w="1576"/>
      </w:tblGrid>
      <w:tr w:rsidR="00BE71C0" w:rsidRPr="00736893" w14:paraId="1E4E9491" w14:textId="77777777" w:rsidTr="0057227F">
        <w:tc>
          <w:tcPr>
            <w:tcW w:w="517" w:type="pct"/>
            <w:tcBorders>
              <w:top w:val="single" w:sz="4" w:space="0" w:color="auto"/>
              <w:bottom w:val="nil"/>
            </w:tcBorders>
          </w:tcPr>
          <w:p w14:paraId="47C1AB99" w14:textId="77777777" w:rsidR="00BE71C0" w:rsidRPr="00736893" w:rsidRDefault="00BE71C0" w:rsidP="0057227F">
            <w:pPr>
              <w:jc w:val="center"/>
              <w:rPr>
                <w:b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nil"/>
            </w:tcBorders>
          </w:tcPr>
          <w:p w14:paraId="6BE0D6D5" w14:textId="77777777" w:rsidR="00BE71C0" w:rsidRPr="00736893" w:rsidRDefault="00BE71C0" w:rsidP="0057227F">
            <w:pPr>
              <w:jc w:val="center"/>
              <w:rPr>
                <w:b/>
              </w:rPr>
            </w:pPr>
            <w:r w:rsidRPr="00736893">
              <w:rPr>
                <w:b/>
              </w:rPr>
              <w:t>2005</w:t>
            </w:r>
          </w:p>
        </w:tc>
        <w:tc>
          <w:tcPr>
            <w:tcW w:w="477" w:type="pct"/>
            <w:tcBorders>
              <w:top w:val="single" w:sz="4" w:space="0" w:color="auto"/>
              <w:bottom w:val="nil"/>
            </w:tcBorders>
          </w:tcPr>
          <w:p w14:paraId="2B9EA9CF" w14:textId="77777777" w:rsidR="00BE71C0" w:rsidRPr="00736893" w:rsidRDefault="00BE71C0" w:rsidP="0057227F">
            <w:pPr>
              <w:jc w:val="center"/>
              <w:rPr>
                <w:b/>
              </w:rPr>
            </w:pPr>
            <w:r w:rsidRPr="00736893">
              <w:rPr>
                <w:b/>
              </w:rPr>
              <w:t>2006</w:t>
            </w:r>
          </w:p>
        </w:tc>
        <w:tc>
          <w:tcPr>
            <w:tcW w:w="477" w:type="pct"/>
            <w:tcBorders>
              <w:top w:val="single" w:sz="4" w:space="0" w:color="auto"/>
              <w:bottom w:val="nil"/>
            </w:tcBorders>
          </w:tcPr>
          <w:p w14:paraId="00E52A91" w14:textId="77777777" w:rsidR="00BE71C0" w:rsidRPr="00736893" w:rsidRDefault="00BE71C0" w:rsidP="0057227F">
            <w:pPr>
              <w:jc w:val="center"/>
              <w:rPr>
                <w:b/>
              </w:rPr>
            </w:pPr>
            <w:r w:rsidRPr="00736893">
              <w:rPr>
                <w:b/>
              </w:rPr>
              <w:t>2007</w:t>
            </w:r>
          </w:p>
        </w:tc>
        <w:tc>
          <w:tcPr>
            <w:tcW w:w="477" w:type="pct"/>
            <w:tcBorders>
              <w:top w:val="single" w:sz="4" w:space="0" w:color="auto"/>
              <w:bottom w:val="nil"/>
            </w:tcBorders>
          </w:tcPr>
          <w:p w14:paraId="729EB146" w14:textId="77777777" w:rsidR="00BE71C0" w:rsidRPr="00736893" w:rsidRDefault="00BE71C0" w:rsidP="0057227F">
            <w:pPr>
              <w:jc w:val="center"/>
              <w:rPr>
                <w:b/>
              </w:rPr>
            </w:pPr>
            <w:r w:rsidRPr="00736893">
              <w:rPr>
                <w:b/>
              </w:rPr>
              <w:t>2008</w:t>
            </w:r>
          </w:p>
        </w:tc>
        <w:tc>
          <w:tcPr>
            <w:tcW w:w="477" w:type="pct"/>
            <w:tcBorders>
              <w:top w:val="single" w:sz="4" w:space="0" w:color="auto"/>
              <w:bottom w:val="nil"/>
            </w:tcBorders>
          </w:tcPr>
          <w:p w14:paraId="4D03B7E7" w14:textId="77777777" w:rsidR="00BE71C0" w:rsidRPr="00736893" w:rsidRDefault="00BE71C0" w:rsidP="0057227F">
            <w:pPr>
              <w:jc w:val="center"/>
              <w:rPr>
                <w:b/>
              </w:rPr>
            </w:pPr>
            <w:r w:rsidRPr="00736893">
              <w:rPr>
                <w:b/>
              </w:rPr>
              <w:t>2009</w:t>
            </w:r>
          </w:p>
        </w:tc>
        <w:tc>
          <w:tcPr>
            <w:tcW w:w="476" w:type="pct"/>
            <w:tcBorders>
              <w:top w:val="single" w:sz="4" w:space="0" w:color="auto"/>
              <w:bottom w:val="nil"/>
            </w:tcBorders>
          </w:tcPr>
          <w:p w14:paraId="22B2E679" w14:textId="77777777" w:rsidR="00BE71C0" w:rsidRPr="00736893" w:rsidRDefault="00BE71C0" w:rsidP="0057227F">
            <w:pPr>
              <w:jc w:val="center"/>
              <w:rPr>
                <w:b/>
              </w:rPr>
            </w:pPr>
            <w:r w:rsidRPr="00736893">
              <w:rPr>
                <w:b/>
              </w:rPr>
              <w:t>2010</w:t>
            </w:r>
          </w:p>
        </w:tc>
        <w:tc>
          <w:tcPr>
            <w:tcW w:w="476" w:type="pct"/>
            <w:tcBorders>
              <w:top w:val="single" w:sz="4" w:space="0" w:color="auto"/>
              <w:bottom w:val="nil"/>
            </w:tcBorders>
          </w:tcPr>
          <w:p w14:paraId="4440635C" w14:textId="77777777" w:rsidR="00BE71C0" w:rsidRPr="00736893" w:rsidRDefault="00BE71C0" w:rsidP="0057227F">
            <w:pPr>
              <w:jc w:val="center"/>
              <w:rPr>
                <w:b/>
              </w:rPr>
            </w:pPr>
            <w:r w:rsidRPr="00736893">
              <w:rPr>
                <w:b/>
              </w:rPr>
              <w:t>2011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</w:tcPr>
          <w:p w14:paraId="75308B1F" w14:textId="77777777" w:rsidR="00BE71C0" w:rsidRPr="00736893" w:rsidRDefault="00BE71C0" w:rsidP="0057227F">
            <w:pPr>
              <w:jc w:val="center"/>
              <w:rPr>
                <w:b/>
              </w:rPr>
            </w:pPr>
            <w:r w:rsidRPr="00736893">
              <w:rPr>
                <w:b/>
              </w:rPr>
              <w:t>2012</w:t>
            </w:r>
          </w:p>
        </w:tc>
        <w:tc>
          <w:tcPr>
            <w:tcW w:w="542" w:type="pct"/>
            <w:tcBorders>
              <w:top w:val="single" w:sz="4" w:space="0" w:color="auto"/>
              <w:bottom w:val="nil"/>
            </w:tcBorders>
          </w:tcPr>
          <w:p w14:paraId="62562822" w14:textId="77777777" w:rsidR="00BE71C0" w:rsidRPr="00736893" w:rsidRDefault="00BE71C0" w:rsidP="0057227F">
            <w:pPr>
              <w:jc w:val="center"/>
              <w:rPr>
                <w:b/>
              </w:rPr>
            </w:pPr>
            <w:r w:rsidRPr="00736893">
              <w:rPr>
                <w:b/>
              </w:rPr>
              <w:t>Overall</w:t>
            </w:r>
          </w:p>
        </w:tc>
      </w:tr>
      <w:tr w:rsidR="00BE71C0" w:rsidRPr="00736893" w14:paraId="43824E19" w14:textId="77777777" w:rsidTr="0057227F">
        <w:tc>
          <w:tcPr>
            <w:tcW w:w="1057" w:type="pct"/>
            <w:gridSpan w:val="2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47A64DF3" w14:textId="77777777" w:rsidR="00BE71C0" w:rsidRPr="00736893" w:rsidRDefault="00BE71C0" w:rsidP="0057227F">
            <w:r w:rsidRPr="00736893">
              <w:t>Aluminium</w:t>
            </w:r>
          </w:p>
        </w:tc>
        <w:tc>
          <w:tcPr>
            <w:tcW w:w="477" w:type="pct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520943DC" w14:textId="77777777" w:rsidR="00BE71C0" w:rsidRPr="00736893" w:rsidRDefault="00BE71C0" w:rsidP="0057227F"/>
        </w:tc>
        <w:tc>
          <w:tcPr>
            <w:tcW w:w="477" w:type="pct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487D2DEE" w14:textId="77777777" w:rsidR="00BE71C0" w:rsidRPr="00736893" w:rsidRDefault="00BE71C0" w:rsidP="0057227F"/>
        </w:tc>
        <w:tc>
          <w:tcPr>
            <w:tcW w:w="477" w:type="pct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0557E998" w14:textId="77777777" w:rsidR="00BE71C0" w:rsidRPr="00736893" w:rsidRDefault="00BE71C0" w:rsidP="0057227F"/>
        </w:tc>
        <w:tc>
          <w:tcPr>
            <w:tcW w:w="477" w:type="pct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18A90F70" w14:textId="77777777" w:rsidR="00BE71C0" w:rsidRPr="00736893" w:rsidRDefault="00BE71C0" w:rsidP="0057227F"/>
        </w:tc>
        <w:tc>
          <w:tcPr>
            <w:tcW w:w="476" w:type="pct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28C1FD67" w14:textId="77777777" w:rsidR="00BE71C0" w:rsidRPr="00736893" w:rsidRDefault="00BE71C0" w:rsidP="0057227F"/>
        </w:tc>
        <w:tc>
          <w:tcPr>
            <w:tcW w:w="476" w:type="pct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3523175C" w14:textId="77777777" w:rsidR="00BE71C0" w:rsidRPr="00736893" w:rsidRDefault="00BE71C0" w:rsidP="0057227F"/>
        </w:tc>
        <w:tc>
          <w:tcPr>
            <w:tcW w:w="542" w:type="pct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1E43EE14" w14:textId="77777777" w:rsidR="00BE71C0" w:rsidRPr="00736893" w:rsidRDefault="00BE71C0" w:rsidP="0057227F"/>
        </w:tc>
        <w:tc>
          <w:tcPr>
            <w:tcW w:w="542" w:type="pct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2F113DF3" w14:textId="77777777" w:rsidR="00BE71C0" w:rsidRPr="00736893" w:rsidRDefault="00BE71C0" w:rsidP="0057227F"/>
        </w:tc>
      </w:tr>
      <w:tr w:rsidR="00BE71C0" w:rsidRPr="00736893" w14:paraId="78661D6A" w14:textId="77777777" w:rsidTr="0057227F">
        <w:tc>
          <w:tcPr>
            <w:tcW w:w="517" w:type="pct"/>
            <w:tcBorders>
              <w:top w:val="nil"/>
            </w:tcBorders>
          </w:tcPr>
          <w:p w14:paraId="78FADF1C" w14:textId="77777777" w:rsidR="00BE71C0" w:rsidRPr="00736893" w:rsidRDefault="00BE71C0" w:rsidP="0057227F">
            <w:r w:rsidRPr="00736893">
              <w:t>N samples</w:t>
            </w:r>
          </w:p>
        </w:tc>
        <w:tc>
          <w:tcPr>
            <w:tcW w:w="540" w:type="pct"/>
            <w:tcBorders>
              <w:top w:val="nil"/>
            </w:tcBorders>
          </w:tcPr>
          <w:p w14:paraId="4B4E20B2" w14:textId="77777777" w:rsidR="00BE71C0" w:rsidRPr="00736893" w:rsidRDefault="00BE71C0" w:rsidP="0057227F">
            <w:pPr>
              <w:jc w:val="center"/>
            </w:pPr>
            <w:r w:rsidRPr="00736893">
              <w:t>5285</w:t>
            </w:r>
          </w:p>
        </w:tc>
        <w:tc>
          <w:tcPr>
            <w:tcW w:w="477" w:type="pct"/>
            <w:tcBorders>
              <w:top w:val="nil"/>
            </w:tcBorders>
          </w:tcPr>
          <w:p w14:paraId="0F491952" w14:textId="77777777" w:rsidR="00BE71C0" w:rsidRPr="00736893" w:rsidRDefault="00BE71C0" w:rsidP="0057227F">
            <w:pPr>
              <w:jc w:val="center"/>
            </w:pPr>
            <w:r w:rsidRPr="00736893">
              <w:t>5367</w:t>
            </w:r>
          </w:p>
        </w:tc>
        <w:tc>
          <w:tcPr>
            <w:tcW w:w="477" w:type="pct"/>
            <w:tcBorders>
              <w:top w:val="nil"/>
            </w:tcBorders>
          </w:tcPr>
          <w:p w14:paraId="025D0B4D" w14:textId="77777777" w:rsidR="00BE71C0" w:rsidRPr="00736893" w:rsidRDefault="00BE71C0" w:rsidP="0057227F">
            <w:pPr>
              <w:jc w:val="center"/>
            </w:pPr>
            <w:r w:rsidRPr="00736893">
              <w:t>5356</w:t>
            </w:r>
          </w:p>
        </w:tc>
        <w:tc>
          <w:tcPr>
            <w:tcW w:w="477" w:type="pct"/>
            <w:tcBorders>
              <w:top w:val="nil"/>
            </w:tcBorders>
          </w:tcPr>
          <w:p w14:paraId="46873867" w14:textId="77777777" w:rsidR="00BE71C0" w:rsidRPr="00736893" w:rsidRDefault="00BE71C0" w:rsidP="0057227F">
            <w:pPr>
              <w:jc w:val="center"/>
            </w:pPr>
            <w:r w:rsidRPr="00736893">
              <w:t>5273</w:t>
            </w:r>
          </w:p>
        </w:tc>
        <w:tc>
          <w:tcPr>
            <w:tcW w:w="477" w:type="pct"/>
            <w:tcBorders>
              <w:top w:val="nil"/>
            </w:tcBorders>
          </w:tcPr>
          <w:p w14:paraId="4C8BA06F" w14:textId="77777777" w:rsidR="00BE71C0" w:rsidRPr="00736893" w:rsidRDefault="00BE71C0" w:rsidP="0057227F">
            <w:pPr>
              <w:jc w:val="center"/>
            </w:pPr>
            <w:r w:rsidRPr="00736893">
              <w:t>5232</w:t>
            </w:r>
          </w:p>
        </w:tc>
        <w:tc>
          <w:tcPr>
            <w:tcW w:w="476" w:type="pct"/>
            <w:tcBorders>
              <w:top w:val="nil"/>
            </w:tcBorders>
          </w:tcPr>
          <w:p w14:paraId="2396AB13" w14:textId="77777777" w:rsidR="00BE71C0" w:rsidRPr="00736893" w:rsidRDefault="00BE71C0" w:rsidP="0057227F">
            <w:pPr>
              <w:jc w:val="center"/>
            </w:pPr>
            <w:r w:rsidRPr="00736893">
              <w:t>5197</w:t>
            </w:r>
          </w:p>
        </w:tc>
        <w:tc>
          <w:tcPr>
            <w:tcW w:w="476" w:type="pct"/>
            <w:tcBorders>
              <w:top w:val="nil"/>
            </w:tcBorders>
          </w:tcPr>
          <w:p w14:paraId="662DCF31" w14:textId="77777777" w:rsidR="00BE71C0" w:rsidRPr="00736893" w:rsidRDefault="00BE71C0" w:rsidP="0057227F">
            <w:pPr>
              <w:jc w:val="center"/>
            </w:pPr>
            <w:r w:rsidRPr="00736893">
              <w:t>5062</w:t>
            </w:r>
          </w:p>
        </w:tc>
        <w:tc>
          <w:tcPr>
            <w:tcW w:w="542" w:type="pct"/>
            <w:tcBorders>
              <w:top w:val="nil"/>
            </w:tcBorders>
          </w:tcPr>
          <w:p w14:paraId="06727C19" w14:textId="77777777" w:rsidR="00BE71C0" w:rsidRPr="00736893" w:rsidRDefault="00BE71C0" w:rsidP="0057227F">
            <w:pPr>
              <w:jc w:val="center"/>
            </w:pPr>
            <w:r w:rsidRPr="00736893">
              <w:t>5096</w:t>
            </w:r>
          </w:p>
        </w:tc>
        <w:tc>
          <w:tcPr>
            <w:tcW w:w="542" w:type="pct"/>
            <w:tcBorders>
              <w:top w:val="nil"/>
            </w:tcBorders>
          </w:tcPr>
          <w:p w14:paraId="710F70C5" w14:textId="77777777" w:rsidR="00BE71C0" w:rsidRPr="00736893" w:rsidRDefault="00BE71C0" w:rsidP="0057227F">
            <w:pPr>
              <w:jc w:val="center"/>
            </w:pPr>
            <w:r w:rsidRPr="00736893">
              <w:t>41868</w:t>
            </w:r>
          </w:p>
        </w:tc>
      </w:tr>
      <w:tr w:rsidR="00BE71C0" w:rsidRPr="00736893" w14:paraId="6333436F" w14:textId="77777777" w:rsidTr="0057227F">
        <w:tc>
          <w:tcPr>
            <w:tcW w:w="517" w:type="pct"/>
          </w:tcPr>
          <w:p w14:paraId="0083626C" w14:textId="77777777" w:rsidR="00BE71C0" w:rsidRPr="00736893" w:rsidRDefault="00BE71C0" w:rsidP="0057227F">
            <w:r w:rsidRPr="00736893">
              <w:t>Mean (sd)</w:t>
            </w:r>
          </w:p>
        </w:tc>
        <w:tc>
          <w:tcPr>
            <w:tcW w:w="540" w:type="pct"/>
          </w:tcPr>
          <w:p w14:paraId="4B6386E6" w14:textId="77777777" w:rsidR="00BE71C0" w:rsidRPr="00736893" w:rsidRDefault="00BE71C0" w:rsidP="0057227F">
            <w:pPr>
              <w:jc w:val="center"/>
            </w:pPr>
            <w:r w:rsidRPr="00736893">
              <w:t>39.2 (44.3)</w:t>
            </w:r>
          </w:p>
        </w:tc>
        <w:tc>
          <w:tcPr>
            <w:tcW w:w="477" w:type="pct"/>
          </w:tcPr>
          <w:p w14:paraId="443B1234" w14:textId="77777777" w:rsidR="00BE71C0" w:rsidRPr="00736893" w:rsidRDefault="00BE71C0" w:rsidP="0057227F">
            <w:pPr>
              <w:jc w:val="center"/>
            </w:pPr>
            <w:r w:rsidRPr="00736893">
              <w:t>38.5 (31.7)</w:t>
            </w:r>
          </w:p>
        </w:tc>
        <w:tc>
          <w:tcPr>
            <w:tcW w:w="477" w:type="pct"/>
          </w:tcPr>
          <w:p w14:paraId="2936225E" w14:textId="77777777" w:rsidR="00BE71C0" w:rsidRPr="00736893" w:rsidRDefault="00BE71C0" w:rsidP="0057227F">
            <w:pPr>
              <w:jc w:val="center"/>
            </w:pPr>
            <w:r w:rsidRPr="00736893">
              <w:t>38.9 (75.8)</w:t>
            </w:r>
          </w:p>
        </w:tc>
        <w:tc>
          <w:tcPr>
            <w:tcW w:w="477" w:type="pct"/>
          </w:tcPr>
          <w:p w14:paraId="1CD142F2" w14:textId="77777777" w:rsidR="00BE71C0" w:rsidRPr="00736893" w:rsidRDefault="00BE71C0" w:rsidP="0057227F">
            <w:pPr>
              <w:jc w:val="center"/>
            </w:pPr>
            <w:r w:rsidRPr="00736893">
              <w:t>34.0 (29.0)</w:t>
            </w:r>
          </w:p>
        </w:tc>
        <w:tc>
          <w:tcPr>
            <w:tcW w:w="477" w:type="pct"/>
          </w:tcPr>
          <w:p w14:paraId="23020CBE" w14:textId="77777777" w:rsidR="00BE71C0" w:rsidRPr="00736893" w:rsidRDefault="00BE71C0" w:rsidP="0057227F">
            <w:pPr>
              <w:jc w:val="center"/>
            </w:pPr>
            <w:r w:rsidRPr="00736893">
              <w:t>31.5 (25.5)</w:t>
            </w:r>
          </w:p>
        </w:tc>
        <w:tc>
          <w:tcPr>
            <w:tcW w:w="476" w:type="pct"/>
          </w:tcPr>
          <w:p w14:paraId="20AF8BCC" w14:textId="77777777" w:rsidR="00BE71C0" w:rsidRPr="00736893" w:rsidRDefault="00BE71C0" w:rsidP="0057227F">
            <w:pPr>
              <w:jc w:val="center"/>
            </w:pPr>
            <w:r w:rsidRPr="00736893">
              <w:t>31.4 (26.9)</w:t>
            </w:r>
          </w:p>
        </w:tc>
        <w:tc>
          <w:tcPr>
            <w:tcW w:w="476" w:type="pct"/>
          </w:tcPr>
          <w:p w14:paraId="0992E27C" w14:textId="77777777" w:rsidR="00BE71C0" w:rsidRPr="00736893" w:rsidRDefault="00BE71C0" w:rsidP="0057227F">
            <w:pPr>
              <w:jc w:val="center"/>
            </w:pPr>
            <w:r w:rsidRPr="00736893">
              <w:t>31.3 (28.8)</w:t>
            </w:r>
          </w:p>
        </w:tc>
        <w:tc>
          <w:tcPr>
            <w:tcW w:w="542" w:type="pct"/>
          </w:tcPr>
          <w:p w14:paraId="63076C90" w14:textId="77777777" w:rsidR="00BE71C0" w:rsidRPr="00736893" w:rsidRDefault="00BE71C0" w:rsidP="0057227F">
            <w:pPr>
              <w:jc w:val="center"/>
            </w:pPr>
            <w:r w:rsidRPr="00736893">
              <w:t>28.5 (19.6)</w:t>
            </w:r>
          </w:p>
        </w:tc>
        <w:tc>
          <w:tcPr>
            <w:tcW w:w="542" w:type="pct"/>
          </w:tcPr>
          <w:p w14:paraId="2EDCAF06" w14:textId="77777777" w:rsidR="00BE71C0" w:rsidRPr="00736893" w:rsidRDefault="00BE71C0" w:rsidP="0057227F">
            <w:pPr>
              <w:jc w:val="center"/>
            </w:pPr>
            <w:r w:rsidRPr="00736893">
              <w:t>34.2 (39.4)</w:t>
            </w:r>
          </w:p>
        </w:tc>
      </w:tr>
      <w:tr w:rsidR="00BE71C0" w:rsidRPr="00736893" w14:paraId="3352D015" w14:textId="77777777" w:rsidTr="0057227F">
        <w:tc>
          <w:tcPr>
            <w:tcW w:w="517" w:type="pct"/>
          </w:tcPr>
          <w:p w14:paraId="40AED363" w14:textId="77777777" w:rsidR="00BE71C0" w:rsidRPr="00736893" w:rsidRDefault="00BE71C0" w:rsidP="0057227F">
            <w:r w:rsidRPr="00736893">
              <w:t>Range</w:t>
            </w:r>
          </w:p>
        </w:tc>
        <w:tc>
          <w:tcPr>
            <w:tcW w:w="540" w:type="pct"/>
          </w:tcPr>
          <w:p w14:paraId="0DF0638C" w14:textId="77777777" w:rsidR="00BE71C0" w:rsidRPr="00736893" w:rsidRDefault="00BE71C0" w:rsidP="0057227F">
            <w:pPr>
              <w:jc w:val="center"/>
            </w:pPr>
            <w:r w:rsidRPr="00736893">
              <w:t>4-1549</w:t>
            </w:r>
          </w:p>
        </w:tc>
        <w:tc>
          <w:tcPr>
            <w:tcW w:w="477" w:type="pct"/>
          </w:tcPr>
          <w:p w14:paraId="5A279885" w14:textId="77777777" w:rsidR="00BE71C0" w:rsidRPr="00736893" w:rsidRDefault="00BE71C0" w:rsidP="0057227F">
            <w:pPr>
              <w:jc w:val="center"/>
            </w:pPr>
            <w:r w:rsidRPr="00736893">
              <w:t>2-874</w:t>
            </w:r>
          </w:p>
        </w:tc>
        <w:tc>
          <w:tcPr>
            <w:tcW w:w="477" w:type="pct"/>
          </w:tcPr>
          <w:p w14:paraId="3C131C08" w14:textId="77777777" w:rsidR="00BE71C0" w:rsidRPr="00736893" w:rsidRDefault="00BE71C0" w:rsidP="0057227F">
            <w:pPr>
              <w:jc w:val="center"/>
            </w:pPr>
            <w:r w:rsidRPr="00736893">
              <w:t>2-5096</w:t>
            </w:r>
          </w:p>
        </w:tc>
        <w:tc>
          <w:tcPr>
            <w:tcW w:w="477" w:type="pct"/>
          </w:tcPr>
          <w:p w14:paraId="44272018" w14:textId="77777777" w:rsidR="00BE71C0" w:rsidRPr="00736893" w:rsidRDefault="00BE71C0" w:rsidP="0057227F">
            <w:pPr>
              <w:jc w:val="center"/>
            </w:pPr>
            <w:r w:rsidRPr="00736893">
              <w:t>4-860</w:t>
            </w:r>
          </w:p>
        </w:tc>
        <w:tc>
          <w:tcPr>
            <w:tcW w:w="477" w:type="pct"/>
          </w:tcPr>
          <w:p w14:paraId="2C07139C" w14:textId="77777777" w:rsidR="00BE71C0" w:rsidRPr="00736893" w:rsidRDefault="00BE71C0" w:rsidP="0057227F">
            <w:pPr>
              <w:jc w:val="center"/>
            </w:pPr>
            <w:r w:rsidRPr="00736893">
              <w:t>4-878</w:t>
            </w:r>
          </w:p>
        </w:tc>
        <w:tc>
          <w:tcPr>
            <w:tcW w:w="476" w:type="pct"/>
          </w:tcPr>
          <w:p w14:paraId="268807D0" w14:textId="77777777" w:rsidR="00BE71C0" w:rsidRPr="00736893" w:rsidRDefault="00BE71C0" w:rsidP="0057227F">
            <w:pPr>
              <w:jc w:val="center"/>
            </w:pPr>
            <w:r w:rsidRPr="00736893">
              <w:t>4-747</w:t>
            </w:r>
          </w:p>
        </w:tc>
        <w:tc>
          <w:tcPr>
            <w:tcW w:w="476" w:type="pct"/>
          </w:tcPr>
          <w:p w14:paraId="4BA07C9F" w14:textId="77777777" w:rsidR="00BE71C0" w:rsidRPr="00736893" w:rsidRDefault="00BE71C0" w:rsidP="0057227F">
            <w:pPr>
              <w:jc w:val="center"/>
            </w:pPr>
            <w:r w:rsidRPr="00736893">
              <w:t>4-781</w:t>
            </w:r>
          </w:p>
        </w:tc>
        <w:tc>
          <w:tcPr>
            <w:tcW w:w="542" w:type="pct"/>
          </w:tcPr>
          <w:p w14:paraId="66D9B33B" w14:textId="77777777" w:rsidR="00BE71C0" w:rsidRPr="00736893" w:rsidRDefault="00BE71C0" w:rsidP="0057227F">
            <w:pPr>
              <w:jc w:val="center"/>
            </w:pPr>
            <w:r w:rsidRPr="00736893">
              <w:t>9-222</w:t>
            </w:r>
          </w:p>
        </w:tc>
        <w:tc>
          <w:tcPr>
            <w:tcW w:w="542" w:type="pct"/>
          </w:tcPr>
          <w:p w14:paraId="48BDC59C" w14:textId="77777777" w:rsidR="00BE71C0" w:rsidRPr="00736893" w:rsidRDefault="00BE71C0" w:rsidP="0057227F">
            <w:pPr>
              <w:jc w:val="center"/>
            </w:pPr>
            <w:r w:rsidRPr="00736893">
              <w:t>2-5096</w:t>
            </w:r>
          </w:p>
        </w:tc>
      </w:tr>
      <w:tr w:rsidR="00BE71C0" w:rsidRPr="00736893" w14:paraId="01C62A91" w14:textId="77777777" w:rsidTr="0057227F">
        <w:tc>
          <w:tcPr>
            <w:tcW w:w="517" w:type="pct"/>
          </w:tcPr>
          <w:p w14:paraId="0B058A60" w14:textId="77777777" w:rsidR="00BE71C0" w:rsidRPr="00736893" w:rsidRDefault="00BE71C0" w:rsidP="0057227F">
            <w:r w:rsidRPr="00736893">
              <w:t>Quartiles</w:t>
            </w:r>
          </w:p>
        </w:tc>
        <w:tc>
          <w:tcPr>
            <w:tcW w:w="540" w:type="pct"/>
          </w:tcPr>
          <w:p w14:paraId="6E9A490F" w14:textId="77777777" w:rsidR="00BE71C0" w:rsidRPr="00736893" w:rsidRDefault="00BE71C0" w:rsidP="0057227F">
            <w:pPr>
              <w:jc w:val="center"/>
            </w:pPr>
            <w:r w:rsidRPr="00736893">
              <w:t>22, 32, 46</w:t>
            </w:r>
          </w:p>
        </w:tc>
        <w:tc>
          <w:tcPr>
            <w:tcW w:w="477" w:type="pct"/>
          </w:tcPr>
          <w:p w14:paraId="2FF1A987" w14:textId="77777777" w:rsidR="00BE71C0" w:rsidRPr="00736893" w:rsidRDefault="00BE71C0" w:rsidP="0057227F">
            <w:pPr>
              <w:jc w:val="center"/>
            </w:pPr>
            <w:r w:rsidRPr="00736893">
              <w:t>22, 32, 47</w:t>
            </w:r>
          </w:p>
        </w:tc>
        <w:tc>
          <w:tcPr>
            <w:tcW w:w="477" w:type="pct"/>
          </w:tcPr>
          <w:p w14:paraId="65017B3B" w14:textId="77777777" w:rsidR="00BE71C0" w:rsidRPr="00736893" w:rsidRDefault="00BE71C0" w:rsidP="0057227F">
            <w:pPr>
              <w:jc w:val="center"/>
            </w:pPr>
            <w:r w:rsidRPr="00736893">
              <w:t>22, 32, 46</w:t>
            </w:r>
          </w:p>
        </w:tc>
        <w:tc>
          <w:tcPr>
            <w:tcW w:w="477" w:type="pct"/>
          </w:tcPr>
          <w:p w14:paraId="04E16273" w14:textId="77777777" w:rsidR="00BE71C0" w:rsidRPr="00736893" w:rsidRDefault="00BE71C0" w:rsidP="0057227F">
            <w:pPr>
              <w:jc w:val="center"/>
            </w:pPr>
            <w:r w:rsidRPr="00736893">
              <w:t>18, 28, 42</w:t>
            </w:r>
          </w:p>
        </w:tc>
        <w:tc>
          <w:tcPr>
            <w:tcW w:w="477" w:type="pct"/>
          </w:tcPr>
          <w:p w14:paraId="558A8B5A" w14:textId="77777777" w:rsidR="00BE71C0" w:rsidRPr="00736893" w:rsidRDefault="00BE71C0" w:rsidP="0057227F">
            <w:pPr>
              <w:jc w:val="center"/>
            </w:pPr>
            <w:r w:rsidRPr="00736893">
              <w:t>81, 26, 39</w:t>
            </w:r>
          </w:p>
        </w:tc>
        <w:tc>
          <w:tcPr>
            <w:tcW w:w="476" w:type="pct"/>
          </w:tcPr>
          <w:p w14:paraId="3F10D0AA" w14:textId="77777777" w:rsidR="00BE71C0" w:rsidRPr="00736893" w:rsidRDefault="00BE71C0" w:rsidP="0057227F">
            <w:pPr>
              <w:jc w:val="center"/>
            </w:pPr>
            <w:r w:rsidRPr="00736893">
              <w:t>17, 24, 39</w:t>
            </w:r>
          </w:p>
        </w:tc>
        <w:tc>
          <w:tcPr>
            <w:tcW w:w="476" w:type="pct"/>
          </w:tcPr>
          <w:p w14:paraId="0321E2DA" w14:textId="77777777" w:rsidR="00BE71C0" w:rsidRPr="00736893" w:rsidRDefault="00BE71C0" w:rsidP="0057227F">
            <w:pPr>
              <w:jc w:val="center"/>
            </w:pPr>
            <w:r w:rsidRPr="00736893">
              <w:t>16, 25, 38</w:t>
            </w:r>
          </w:p>
        </w:tc>
        <w:tc>
          <w:tcPr>
            <w:tcW w:w="542" w:type="pct"/>
          </w:tcPr>
          <w:p w14:paraId="4608778C" w14:textId="77777777" w:rsidR="00BE71C0" w:rsidRPr="00736893" w:rsidRDefault="00BE71C0" w:rsidP="0057227F">
            <w:pPr>
              <w:jc w:val="center"/>
            </w:pPr>
            <w:r w:rsidRPr="00736893">
              <w:t>16, 23, 35</w:t>
            </w:r>
          </w:p>
        </w:tc>
        <w:tc>
          <w:tcPr>
            <w:tcW w:w="542" w:type="pct"/>
          </w:tcPr>
          <w:p w14:paraId="4DDF1219" w14:textId="77777777" w:rsidR="00BE71C0" w:rsidRPr="00736893" w:rsidRDefault="00BE71C0" w:rsidP="0057227F">
            <w:pPr>
              <w:jc w:val="center"/>
            </w:pPr>
            <w:r w:rsidRPr="00736893">
              <w:t>18, 28, 42</w:t>
            </w:r>
          </w:p>
        </w:tc>
      </w:tr>
      <w:tr w:rsidR="00BE71C0" w:rsidRPr="00736893" w14:paraId="1B50FDA1" w14:textId="77777777" w:rsidTr="0057227F">
        <w:tc>
          <w:tcPr>
            <w:tcW w:w="517" w:type="pct"/>
            <w:shd w:val="clear" w:color="auto" w:fill="BFBFBF" w:themeFill="background1" w:themeFillShade="BF"/>
          </w:tcPr>
          <w:p w14:paraId="2A5BBC37" w14:textId="77777777" w:rsidR="00BE71C0" w:rsidRPr="00736893" w:rsidRDefault="00BE71C0" w:rsidP="0057227F">
            <w:r w:rsidRPr="00736893">
              <w:t>Fluoride</w:t>
            </w:r>
          </w:p>
        </w:tc>
        <w:tc>
          <w:tcPr>
            <w:tcW w:w="540" w:type="pct"/>
            <w:shd w:val="clear" w:color="auto" w:fill="BFBFBF" w:themeFill="background1" w:themeFillShade="BF"/>
          </w:tcPr>
          <w:p w14:paraId="1C506506" w14:textId="77777777" w:rsidR="00BE71C0" w:rsidRPr="00736893" w:rsidRDefault="00BE71C0" w:rsidP="0057227F">
            <w:pPr>
              <w:jc w:val="center"/>
            </w:pPr>
          </w:p>
        </w:tc>
        <w:tc>
          <w:tcPr>
            <w:tcW w:w="477" w:type="pct"/>
            <w:shd w:val="clear" w:color="auto" w:fill="BFBFBF" w:themeFill="background1" w:themeFillShade="BF"/>
          </w:tcPr>
          <w:p w14:paraId="534055E5" w14:textId="77777777" w:rsidR="00BE71C0" w:rsidRPr="00736893" w:rsidRDefault="00BE71C0" w:rsidP="0057227F">
            <w:pPr>
              <w:jc w:val="center"/>
            </w:pPr>
          </w:p>
        </w:tc>
        <w:tc>
          <w:tcPr>
            <w:tcW w:w="477" w:type="pct"/>
            <w:shd w:val="clear" w:color="auto" w:fill="BFBFBF" w:themeFill="background1" w:themeFillShade="BF"/>
          </w:tcPr>
          <w:p w14:paraId="662C0D4D" w14:textId="77777777" w:rsidR="00BE71C0" w:rsidRPr="00736893" w:rsidRDefault="00BE71C0" w:rsidP="0057227F">
            <w:pPr>
              <w:jc w:val="center"/>
            </w:pPr>
          </w:p>
        </w:tc>
        <w:tc>
          <w:tcPr>
            <w:tcW w:w="477" w:type="pct"/>
            <w:shd w:val="clear" w:color="auto" w:fill="BFBFBF" w:themeFill="background1" w:themeFillShade="BF"/>
          </w:tcPr>
          <w:p w14:paraId="43073E61" w14:textId="77777777" w:rsidR="00BE71C0" w:rsidRPr="00736893" w:rsidRDefault="00BE71C0" w:rsidP="0057227F">
            <w:pPr>
              <w:jc w:val="center"/>
            </w:pPr>
          </w:p>
        </w:tc>
        <w:tc>
          <w:tcPr>
            <w:tcW w:w="477" w:type="pct"/>
            <w:shd w:val="clear" w:color="auto" w:fill="BFBFBF" w:themeFill="background1" w:themeFillShade="BF"/>
          </w:tcPr>
          <w:p w14:paraId="07F0EF4D" w14:textId="77777777" w:rsidR="00BE71C0" w:rsidRPr="00736893" w:rsidRDefault="00BE71C0" w:rsidP="0057227F">
            <w:pPr>
              <w:jc w:val="center"/>
            </w:pPr>
          </w:p>
        </w:tc>
        <w:tc>
          <w:tcPr>
            <w:tcW w:w="476" w:type="pct"/>
            <w:shd w:val="clear" w:color="auto" w:fill="BFBFBF" w:themeFill="background1" w:themeFillShade="BF"/>
          </w:tcPr>
          <w:p w14:paraId="41190B34" w14:textId="77777777" w:rsidR="00BE71C0" w:rsidRPr="00736893" w:rsidRDefault="00BE71C0" w:rsidP="0057227F">
            <w:pPr>
              <w:jc w:val="center"/>
            </w:pPr>
          </w:p>
        </w:tc>
        <w:tc>
          <w:tcPr>
            <w:tcW w:w="476" w:type="pct"/>
            <w:shd w:val="clear" w:color="auto" w:fill="BFBFBF" w:themeFill="background1" w:themeFillShade="BF"/>
          </w:tcPr>
          <w:p w14:paraId="78CFA680" w14:textId="77777777" w:rsidR="00BE71C0" w:rsidRPr="00736893" w:rsidRDefault="00BE71C0" w:rsidP="0057227F">
            <w:pPr>
              <w:jc w:val="center"/>
            </w:pPr>
          </w:p>
        </w:tc>
        <w:tc>
          <w:tcPr>
            <w:tcW w:w="542" w:type="pct"/>
            <w:shd w:val="clear" w:color="auto" w:fill="BFBFBF" w:themeFill="background1" w:themeFillShade="BF"/>
          </w:tcPr>
          <w:p w14:paraId="513369D2" w14:textId="77777777" w:rsidR="00BE71C0" w:rsidRPr="00736893" w:rsidRDefault="00BE71C0" w:rsidP="0057227F">
            <w:pPr>
              <w:jc w:val="center"/>
            </w:pPr>
          </w:p>
        </w:tc>
        <w:tc>
          <w:tcPr>
            <w:tcW w:w="542" w:type="pct"/>
            <w:shd w:val="clear" w:color="auto" w:fill="BFBFBF" w:themeFill="background1" w:themeFillShade="BF"/>
          </w:tcPr>
          <w:p w14:paraId="3C6F77BA" w14:textId="77777777" w:rsidR="00BE71C0" w:rsidRPr="00736893" w:rsidRDefault="00BE71C0" w:rsidP="0057227F">
            <w:pPr>
              <w:jc w:val="center"/>
            </w:pPr>
          </w:p>
        </w:tc>
      </w:tr>
      <w:tr w:rsidR="00BE71C0" w:rsidRPr="00736893" w14:paraId="1591E07A" w14:textId="77777777" w:rsidTr="0057227F">
        <w:tc>
          <w:tcPr>
            <w:tcW w:w="517" w:type="pct"/>
          </w:tcPr>
          <w:p w14:paraId="0D1EC1EA" w14:textId="77777777" w:rsidR="00BE71C0" w:rsidRPr="00736893" w:rsidRDefault="00BE71C0" w:rsidP="0057227F">
            <w:r w:rsidRPr="00736893">
              <w:t>N samples</w:t>
            </w:r>
          </w:p>
        </w:tc>
        <w:tc>
          <w:tcPr>
            <w:tcW w:w="540" w:type="pct"/>
          </w:tcPr>
          <w:p w14:paraId="7001D8DD" w14:textId="77777777" w:rsidR="00BE71C0" w:rsidRPr="00736893" w:rsidRDefault="00BE71C0" w:rsidP="0057227F">
            <w:pPr>
              <w:jc w:val="center"/>
            </w:pPr>
            <w:r w:rsidRPr="00736893">
              <w:t>1715</w:t>
            </w:r>
          </w:p>
        </w:tc>
        <w:tc>
          <w:tcPr>
            <w:tcW w:w="477" w:type="pct"/>
          </w:tcPr>
          <w:p w14:paraId="11E99298" w14:textId="77777777" w:rsidR="00BE71C0" w:rsidRPr="00736893" w:rsidRDefault="00BE71C0" w:rsidP="0057227F">
            <w:pPr>
              <w:jc w:val="center"/>
            </w:pPr>
            <w:r w:rsidRPr="00736893">
              <w:t>1771</w:t>
            </w:r>
          </w:p>
        </w:tc>
        <w:tc>
          <w:tcPr>
            <w:tcW w:w="477" w:type="pct"/>
          </w:tcPr>
          <w:p w14:paraId="48A991E2" w14:textId="77777777" w:rsidR="00BE71C0" w:rsidRPr="00736893" w:rsidRDefault="00BE71C0" w:rsidP="0057227F">
            <w:pPr>
              <w:jc w:val="center"/>
            </w:pPr>
            <w:r w:rsidRPr="00736893">
              <w:t>1738</w:t>
            </w:r>
          </w:p>
        </w:tc>
        <w:tc>
          <w:tcPr>
            <w:tcW w:w="477" w:type="pct"/>
          </w:tcPr>
          <w:p w14:paraId="2C4E5B93" w14:textId="77777777" w:rsidR="00BE71C0" w:rsidRPr="00736893" w:rsidRDefault="00BE71C0" w:rsidP="0057227F">
            <w:pPr>
              <w:jc w:val="center"/>
            </w:pPr>
            <w:r w:rsidRPr="00736893">
              <w:t>1672</w:t>
            </w:r>
          </w:p>
        </w:tc>
        <w:tc>
          <w:tcPr>
            <w:tcW w:w="477" w:type="pct"/>
          </w:tcPr>
          <w:p w14:paraId="551BF363" w14:textId="77777777" w:rsidR="00BE71C0" w:rsidRPr="00736893" w:rsidRDefault="00BE71C0" w:rsidP="0057227F">
            <w:pPr>
              <w:jc w:val="center"/>
            </w:pPr>
            <w:r w:rsidRPr="00736893">
              <w:t>1652</w:t>
            </w:r>
          </w:p>
        </w:tc>
        <w:tc>
          <w:tcPr>
            <w:tcW w:w="476" w:type="pct"/>
          </w:tcPr>
          <w:p w14:paraId="2C5506C4" w14:textId="77777777" w:rsidR="00BE71C0" w:rsidRPr="00736893" w:rsidRDefault="00BE71C0" w:rsidP="0057227F">
            <w:pPr>
              <w:jc w:val="center"/>
            </w:pPr>
            <w:r w:rsidRPr="00736893">
              <w:t>1624</w:t>
            </w:r>
          </w:p>
        </w:tc>
        <w:tc>
          <w:tcPr>
            <w:tcW w:w="476" w:type="pct"/>
          </w:tcPr>
          <w:p w14:paraId="54F152F6" w14:textId="77777777" w:rsidR="00BE71C0" w:rsidRPr="00736893" w:rsidRDefault="00BE71C0" w:rsidP="0057227F">
            <w:pPr>
              <w:jc w:val="center"/>
            </w:pPr>
            <w:r w:rsidRPr="00736893">
              <w:t>1576</w:t>
            </w:r>
          </w:p>
        </w:tc>
        <w:tc>
          <w:tcPr>
            <w:tcW w:w="542" w:type="pct"/>
          </w:tcPr>
          <w:p w14:paraId="49088554" w14:textId="77777777" w:rsidR="00BE71C0" w:rsidRPr="00736893" w:rsidRDefault="00BE71C0" w:rsidP="0057227F">
            <w:pPr>
              <w:jc w:val="center"/>
            </w:pPr>
            <w:r w:rsidRPr="00736893">
              <w:t>1556</w:t>
            </w:r>
          </w:p>
        </w:tc>
        <w:tc>
          <w:tcPr>
            <w:tcW w:w="542" w:type="pct"/>
          </w:tcPr>
          <w:p w14:paraId="66EFB8D0" w14:textId="77777777" w:rsidR="00BE71C0" w:rsidRPr="00736893" w:rsidRDefault="00BE71C0" w:rsidP="0057227F">
            <w:pPr>
              <w:jc w:val="center"/>
            </w:pPr>
            <w:r w:rsidRPr="00736893">
              <w:t>13304</w:t>
            </w:r>
          </w:p>
        </w:tc>
      </w:tr>
      <w:tr w:rsidR="00BE71C0" w:rsidRPr="00736893" w14:paraId="2E424E3F" w14:textId="77777777" w:rsidTr="0057227F">
        <w:tc>
          <w:tcPr>
            <w:tcW w:w="517" w:type="pct"/>
          </w:tcPr>
          <w:p w14:paraId="185D64CA" w14:textId="77777777" w:rsidR="00BE71C0" w:rsidRPr="00736893" w:rsidRDefault="00BE71C0" w:rsidP="0057227F">
            <w:r w:rsidRPr="00736893">
              <w:t>Mean (sd)</w:t>
            </w:r>
          </w:p>
        </w:tc>
        <w:tc>
          <w:tcPr>
            <w:tcW w:w="540" w:type="pct"/>
          </w:tcPr>
          <w:p w14:paraId="51F06343" w14:textId="77777777" w:rsidR="00BE71C0" w:rsidRPr="00736893" w:rsidRDefault="00BE71C0" w:rsidP="0057227F">
            <w:pPr>
              <w:jc w:val="center"/>
            </w:pPr>
            <w:r w:rsidRPr="00736893">
              <w:t>68.2 (62.7)</w:t>
            </w:r>
          </w:p>
        </w:tc>
        <w:tc>
          <w:tcPr>
            <w:tcW w:w="477" w:type="pct"/>
          </w:tcPr>
          <w:p w14:paraId="0E1CDEEE" w14:textId="77777777" w:rsidR="00BE71C0" w:rsidRPr="00736893" w:rsidRDefault="00BE71C0" w:rsidP="0057227F">
            <w:pPr>
              <w:jc w:val="center"/>
            </w:pPr>
            <w:r w:rsidRPr="00736893">
              <w:t>44.2 (46.8)</w:t>
            </w:r>
          </w:p>
        </w:tc>
        <w:tc>
          <w:tcPr>
            <w:tcW w:w="477" w:type="pct"/>
          </w:tcPr>
          <w:p w14:paraId="04A0FEEC" w14:textId="77777777" w:rsidR="00BE71C0" w:rsidRPr="00736893" w:rsidRDefault="00BE71C0" w:rsidP="0057227F">
            <w:pPr>
              <w:jc w:val="center"/>
            </w:pPr>
            <w:r w:rsidRPr="00736893">
              <w:t>43.6 (35.6)</w:t>
            </w:r>
          </w:p>
        </w:tc>
        <w:tc>
          <w:tcPr>
            <w:tcW w:w="477" w:type="pct"/>
          </w:tcPr>
          <w:p w14:paraId="2F604887" w14:textId="77777777" w:rsidR="00BE71C0" w:rsidRPr="00736893" w:rsidRDefault="00BE71C0" w:rsidP="0057227F">
            <w:pPr>
              <w:jc w:val="center"/>
            </w:pPr>
            <w:r w:rsidRPr="00736893">
              <w:t>38.7 (48.6)</w:t>
            </w:r>
          </w:p>
        </w:tc>
        <w:tc>
          <w:tcPr>
            <w:tcW w:w="477" w:type="pct"/>
          </w:tcPr>
          <w:p w14:paraId="1BCB1DA4" w14:textId="77777777" w:rsidR="00BE71C0" w:rsidRPr="00736893" w:rsidRDefault="00BE71C0" w:rsidP="0057227F">
            <w:pPr>
              <w:jc w:val="center"/>
            </w:pPr>
            <w:r w:rsidRPr="00736893">
              <w:t>36.7 (36.1)</w:t>
            </w:r>
          </w:p>
        </w:tc>
        <w:tc>
          <w:tcPr>
            <w:tcW w:w="476" w:type="pct"/>
          </w:tcPr>
          <w:p w14:paraId="5A3CD1B3" w14:textId="77777777" w:rsidR="00BE71C0" w:rsidRPr="00736893" w:rsidRDefault="00BE71C0" w:rsidP="0057227F">
            <w:pPr>
              <w:jc w:val="center"/>
            </w:pPr>
            <w:r w:rsidRPr="00736893">
              <w:t>60.0 (37.7)</w:t>
            </w:r>
          </w:p>
        </w:tc>
        <w:tc>
          <w:tcPr>
            <w:tcW w:w="476" w:type="pct"/>
          </w:tcPr>
          <w:p w14:paraId="6A45B7E9" w14:textId="77777777" w:rsidR="00BE71C0" w:rsidRPr="00736893" w:rsidRDefault="00BE71C0" w:rsidP="0057227F">
            <w:pPr>
              <w:jc w:val="center"/>
            </w:pPr>
            <w:r w:rsidRPr="00736893">
              <w:t>64.5 (67.2)</w:t>
            </w:r>
          </w:p>
        </w:tc>
        <w:tc>
          <w:tcPr>
            <w:tcW w:w="542" w:type="pct"/>
          </w:tcPr>
          <w:p w14:paraId="0FAD5777" w14:textId="77777777" w:rsidR="00BE71C0" w:rsidRPr="00736893" w:rsidRDefault="00BE71C0" w:rsidP="0057227F">
            <w:pPr>
              <w:jc w:val="center"/>
            </w:pPr>
            <w:r w:rsidRPr="00736893">
              <w:t>80.6 (126.4)</w:t>
            </w:r>
          </w:p>
        </w:tc>
        <w:tc>
          <w:tcPr>
            <w:tcW w:w="542" w:type="pct"/>
          </w:tcPr>
          <w:p w14:paraId="08012057" w14:textId="77777777" w:rsidR="00BE71C0" w:rsidRPr="00736893" w:rsidRDefault="00BE71C0" w:rsidP="0057227F">
            <w:pPr>
              <w:jc w:val="center"/>
            </w:pPr>
            <w:r w:rsidRPr="00736893">
              <w:t>54.2 (65.0)</w:t>
            </w:r>
          </w:p>
        </w:tc>
      </w:tr>
      <w:tr w:rsidR="00BE71C0" w:rsidRPr="00736893" w14:paraId="77D61E26" w14:textId="77777777" w:rsidTr="0057227F">
        <w:tc>
          <w:tcPr>
            <w:tcW w:w="517" w:type="pct"/>
          </w:tcPr>
          <w:p w14:paraId="40C099E8" w14:textId="77777777" w:rsidR="00BE71C0" w:rsidRPr="00736893" w:rsidRDefault="00BE71C0" w:rsidP="0057227F">
            <w:r w:rsidRPr="00736893">
              <w:t>Range</w:t>
            </w:r>
          </w:p>
        </w:tc>
        <w:tc>
          <w:tcPr>
            <w:tcW w:w="540" w:type="pct"/>
          </w:tcPr>
          <w:p w14:paraId="37DD3D03" w14:textId="77777777" w:rsidR="00BE71C0" w:rsidRPr="00736893" w:rsidRDefault="00BE71C0" w:rsidP="0057227F">
            <w:pPr>
              <w:jc w:val="center"/>
            </w:pPr>
            <w:r w:rsidRPr="00736893">
              <w:t>10-1060</w:t>
            </w:r>
          </w:p>
        </w:tc>
        <w:tc>
          <w:tcPr>
            <w:tcW w:w="477" w:type="pct"/>
          </w:tcPr>
          <w:p w14:paraId="3D7A6CDD" w14:textId="77777777" w:rsidR="00BE71C0" w:rsidRPr="00736893" w:rsidRDefault="00BE71C0" w:rsidP="0057227F">
            <w:pPr>
              <w:jc w:val="center"/>
            </w:pPr>
            <w:r w:rsidRPr="00736893">
              <w:t>10-1320</w:t>
            </w:r>
          </w:p>
        </w:tc>
        <w:tc>
          <w:tcPr>
            <w:tcW w:w="477" w:type="pct"/>
          </w:tcPr>
          <w:p w14:paraId="1CAF2CC9" w14:textId="77777777" w:rsidR="00BE71C0" w:rsidRPr="00736893" w:rsidRDefault="00BE71C0" w:rsidP="0057227F">
            <w:pPr>
              <w:jc w:val="center"/>
            </w:pPr>
            <w:r w:rsidRPr="00736893">
              <w:t>10-390</w:t>
            </w:r>
          </w:p>
        </w:tc>
        <w:tc>
          <w:tcPr>
            <w:tcW w:w="477" w:type="pct"/>
          </w:tcPr>
          <w:p w14:paraId="0755CDF9" w14:textId="77777777" w:rsidR="00BE71C0" w:rsidRPr="00736893" w:rsidRDefault="00BE71C0" w:rsidP="0057227F">
            <w:pPr>
              <w:jc w:val="center"/>
            </w:pPr>
            <w:r w:rsidRPr="00736893">
              <w:t>10-1200</w:t>
            </w:r>
          </w:p>
        </w:tc>
        <w:tc>
          <w:tcPr>
            <w:tcW w:w="477" w:type="pct"/>
          </w:tcPr>
          <w:p w14:paraId="01CB90B8" w14:textId="77777777" w:rsidR="00BE71C0" w:rsidRPr="00736893" w:rsidRDefault="00BE71C0" w:rsidP="0057227F">
            <w:pPr>
              <w:jc w:val="center"/>
            </w:pPr>
            <w:r w:rsidRPr="00736893">
              <w:t>10-540</w:t>
            </w:r>
          </w:p>
        </w:tc>
        <w:tc>
          <w:tcPr>
            <w:tcW w:w="476" w:type="pct"/>
          </w:tcPr>
          <w:p w14:paraId="797B8C5A" w14:textId="77777777" w:rsidR="00BE71C0" w:rsidRPr="00736893" w:rsidRDefault="00BE71C0" w:rsidP="0057227F">
            <w:pPr>
              <w:jc w:val="center"/>
            </w:pPr>
            <w:r w:rsidRPr="00736893">
              <w:t>40-610</w:t>
            </w:r>
          </w:p>
        </w:tc>
        <w:tc>
          <w:tcPr>
            <w:tcW w:w="476" w:type="pct"/>
          </w:tcPr>
          <w:p w14:paraId="13C44AAB" w14:textId="77777777" w:rsidR="00BE71C0" w:rsidRPr="00736893" w:rsidRDefault="00BE71C0" w:rsidP="0057227F">
            <w:pPr>
              <w:jc w:val="center"/>
            </w:pPr>
            <w:r w:rsidRPr="00736893">
              <w:t>40-1200</w:t>
            </w:r>
          </w:p>
        </w:tc>
        <w:tc>
          <w:tcPr>
            <w:tcW w:w="542" w:type="pct"/>
          </w:tcPr>
          <w:p w14:paraId="6C7130CD" w14:textId="77777777" w:rsidR="00BE71C0" w:rsidRPr="00736893" w:rsidRDefault="00BE71C0" w:rsidP="0057227F">
            <w:pPr>
              <w:jc w:val="center"/>
            </w:pPr>
            <w:r w:rsidRPr="00736893">
              <w:t>40-2030</w:t>
            </w:r>
          </w:p>
        </w:tc>
        <w:tc>
          <w:tcPr>
            <w:tcW w:w="542" w:type="pct"/>
          </w:tcPr>
          <w:p w14:paraId="4D6A0888" w14:textId="77777777" w:rsidR="00BE71C0" w:rsidRPr="00736893" w:rsidRDefault="00BE71C0" w:rsidP="0057227F">
            <w:pPr>
              <w:jc w:val="center"/>
            </w:pPr>
            <w:r w:rsidRPr="00736893">
              <w:t>10-2030</w:t>
            </w:r>
          </w:p>
        </w:tc>
      </w:tr>
      <w:tr w:rsidR="00BE71C0" w:rsidRPr="00736893" w14:paraId="24DF8DA2" w14:textId="77777777" w:rsidTr="0057227F">
        <w:tc>
          <w:tcPr>
            <w:tcW w:w="517" w:type="pct"/>
          </w:tcPr>
          <w:p w14:paraId="6C4F825A" w14:textId="77777777" w:rsidR="00BE71C0" w:rsidRPr="00736893" w:rsidRDefault="00BE71C0" w:rsidP="0057227F">
            <w:r w:rsidRPr="00736893">
              <w:t>Quartiles</w:t>
            </w:r>
          </w:p>
        </w:tc>
        <w:tc>
          <w:tcPr>
            <w:tcW w:w="540" w:type="pct"/>
          </w:tcPr>
          <w:p w14:paraId="41489BEC" w14:textId="77777777" w:rsidR="00BE71C0" w:rsidRPr="00736893" w:rsidRDefault="00BE71C0" w:rsidP="0057227F">
            <w:pPr>
              <w:jc w:val="center"/>
            </w:pPr>
            <w:r w:rsidRPr="00736893">
              <w:t>30, 60, 100</w:t>
            </w:r>
          </w:p>
        </w:tc>
        <w:tc>
          <w:tcPr>
            <w:tcW w:w="477" w:type="pct"/>
          </w:tcPr>
          <w:p w14:paraId="199295DD" w14:textId="77777777" w:rsidR="00BE71C0" w:rsidRPr="00736893" w:rsidRDefault="00BE71C0" w:rsidP="0057227F">
            <w:pPr>
              <w:jc w:val="center"/>
            </w:pPr>
            <w:r w:rsidRPr="00736893">
              <w:t>20, 40, 50</w:t>
            </w:r>
          </w:p>
        </w:tc>
        <w:tc>
          <w:tcPr>
            <w:tcW w:w="477" w:type="pct"/>
          </w:tcPr>
          <w:p w14:paraId="278BECB2" w14:textId="77777777" w:rsidR="00BE71C0" w:rsidRPr="00736893" w:rsidRDefault="00BE71C0" w:rsidP="0057227F">
            <w:pPr>
              <w:jc w:val="center"/>
            </w:pPr>
            <w:r w:rsidRPr="00736893">
              <w:t>20, 30, 50</w:t>
            </w:r>
          </w:p>
        </w:tc>
        <w:tc>
          <w:tcPr>
            <w:tcW w:w="477" w:type="pct"/>
          </w:tcPr>
          <w:p w14:paraId="3E041EFD" w14:textId="77777777" w:rsidR="00BE71C0" w:rsidRPr="00736893" w:rsidRDefault="00BE71C0" w:rsidP="0057227F">
            <w:pPr>
              <w:jc w:val="center"/>
            </w:pPr>
            <w:r w:rsidRPr="00736893">
              <w:t>20, 30, 40</w:t>
            </w:r>
          </w:p>
        </w:tc>
        <w:tc>
          <w:tcPr>
            <w:tcW w:w="477" w:type="pct"/>
          </w:tcPr>
          <w:p w14:paraId="3F259DD6" w14:textId="77777777" w:rsidR="00BE71C0" w:rsidRPr="00736893" w:rsidRDefault="00BE71C0" w:rsidP="0057227F">
            <w:pPr>
              <w:jc w:val="center"/>
            </w:pPr>
            <w:r w:rsidRPr="00736893">
              <w:t>20, 30, 40</w:t>
            </w:r>
          </w:p>
        </w:tc>
        <w:tc>
          <w:tcPr>
            <w:tcW w:w="476" w:type="pct"/>
          </w:tcPr>
          <w:p w14:paraId="2124F0FD" w14:textId="77777777" w:rsidR="00BE71C0" w:rsidRPr="00736893" w:rsidRDefault="00BE71C0" w:rsidP="0057227F">
            <w:pPr>
              <w:jc w:val="center"/>
            </w:pPr>
            <w:r w:rsidRPr="00736893">
              <w:t>40, 50, 70</w:t>
            </w:r>
          </w:p>
        </w:tc>
        <w:tc>
          <w:tcPr>
            <w:tcW w:w="476" w:type="pct"/>
          </w:tcPr>
          <w:p w14:paraId="213DD003" w14:textId="77777777" w:rsidR="00BE71C0" w:rsidRPr="00736893" w:rsidRDefault="00BE71C0" w:rsidP="0057227F">
            <w:pPr>
              <w:jc w:val="center"/>
            </w:pPr>
            <w:r w:rsidRPr="00736893">
              <w:t>40, 40, 70</w:t>
            </w:r>
          </w:p>
        </w:tc>
        <w:tc>
          <w:tcPr>
            <w:tcW w:w="542" w:type="pct"/>
          </w:tcPr>
          <w:p w14:paraId="5B61BC1C" w14:textId="77777777" w:rsidR="00BE71C0" w:rsidRPr="00736893" w:rsidRDefault="00BE71C0" w:rsidP="0057227F">
            <w:pPr>
              <w:jc w:val="center"/>
            </w:pPr>
            <w:r w:rsidRPr="00736893">
              <w:t>40, 40, 50</w:t>
            </w:r>
          </w:p>
        </w:tc>
        <w:tc>
          <w:tcPr>
            <w:tcW w:w="542" w:type="pct"/>
          </w:tcPr>
          <w:p w14:paraId="4F7A60C7" w14:textId="77777777" w:rsidR="00BE71C0" w:rsidRPr="00736893" w:rsidRDefault="00BE71C0" w:rsidP="0057227F">
            <w:pPr>
              <w:jc w:val="center"/>
            </w:pPr>
            <w:r w:rsidRPr="00736893">
              <w:t>30, 40, 60</w:t>
            </w:r>
          </w:p>
        </w:tc>
      </w:tr>
    </w:tbl>
    <w:p w14:paraId="2F494370" w14:textId="77777777" w:rsidR="00BE71C0" w:rsidRPr="00736893" w:rsidRDefault="00BE71C0" w:rsidP="00BE71C0">
      <w:pPr>
        <w:spacing w:line="480" w:lineRule="auto"/>
        <w:rPr>
          <w:b/>
        </w:rPr>
      </w:pPr>
    </w:p>
    <w:p w14:paraId="28ACF362" w14:textId="77777777" w:rsidR="00BE71C0" w:rsidRPr="00736893" w:rsidRDefault="00BE71C0" w:rsidP="00BE71C0">
      <w:pPr>
        <w:spacing w:line="480" w:lineRule="auto"/>
        <w:rPr>
          <w:b/>
        </w:rPr>
      </w:pPr>
    </w:p>
    <w:p w14:paraId="0E01CC53" w14:textId="77777777" w:rsidR="00BE71C0" w:rsidRPr="00736893" w:rsidRDefault="00BE71C0" w:rsidP="00BE71C0">
      <w:pPr>
        <w:spacing w:line="480" w:lineRule="auto"/>
        <w:rPr>
          <w:b/>
        </w:rPr>
      </w:pPr>
    </w:p>
    <w:p w14:paraId="760837D5" w14:textId="77777777" w:rsidR="00BE71C0" w:rsidRPr="00736893" w:rsidRDefault="00BE71C0" w:rsidP="00BE71C0">
      <w:pPr>
        <w:spacing w:line="480" w:lineRule="auto"/>
        <w:sectPr w:rsidR="00BE71C0" w:rsidRPr="00736893" w:rsidSect="00DD448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452E29C" w14:textId="1C9F9F9E" w:rsidR="00BE71C0" w:rsidRPr="00736893" w:rsidRDefault="00BE71C0" w:rsidP="00BE71C0">
      <w:pPr>
        <w:spacing w:line="480" w:lineRule="auto"/>
      </w:pPr>
      <w:r w:rsidRPr="00736893">
        <w:rPr>
          <w:b/>
        </w:rPr>
        <w:lastRenderedPageBreak/>
        <w:t xml:space="preserve">SUPPLEMENTARY TABLE 2. </w:t>
      </w:r>
      <w:r w:rsidRPr="00736893">
        <w:t>Adjusted hazard ratios and accompanying 95% confidence intervals for the association between mean aluminium and fluoride levels in drinking water and dementia</w:t>
      </w:r>
      <w:bookmarkStart w:id="0" w:name="_GoBack"/>
      <w:bookmarkEnd w:id="0"/>
      <w:r w:rsidRPr="00736893">
        <w:t xml:space="preserve"> in men and women: the Scottish Mental Survey 1932 cohort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591"/>
        <w:gridCol w:w="1484"/>
        <w:gridCol w:w="1089"/>
        <w:gridCol w:w="1077"/>
        <w:gridCol w:w="1077"/>
        <w:gridCol w:w="1211"/>
        <w:gridCol w:w="222"/>
        <w:gridCol w:w="1809"/>
        <w:gridCol w:w="769"/>
      </w:tblGrid>
      <w:tr w:rsidR="00BE71C0" w:rsidRPr="00736893" w14:paraId="3656AA57" w14:textId="77777777" w:rsidTr="0057227F">
        <w:tc>
          <w:tcPr>
            <w:tcW w:w="0" w:type="auto"/>
            <w:tcBorders>
              <w:top w:val="single" w:sz="4" w:space="0" w:color="auto"/>
            </w:tcBorders>
          </w:tcPr>
          <w:p w14:paraId="6ACC5ACD" w14:textId="77777777" w:rsidR="00BE71C0" w:rsidRPr="00736893" w:rsidRDefault="00BE71C0" w:rsidP="0057227F">
            <w:pPr>
              <w:rPr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CC46C66" w14:textId="77777777" w:rsidR="00BE71C0" w:rsidRPr="00736893" w:rsidRDefault="00BE71C0" w:rsidP="0057227F">
            <w:pPr>
              <w:jc w:val="center"/>
              <w:rPr>
                <w:b/>
                <w:vertAlign w:val="superscript"/>
              </w:rPr>
            </w:pPr>
            <w:r w:rsidRPr="00736893">
              <w:rPr>
                <w:b/>
              </w:rPr>
              <w:t>N</w:t>
            </w:r>
            <w:r w:rsidRPr="00736893">
              <w:rPr>
                <w:b/>
                <w:vertAlign w:val="superscript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67F5DB2" w14:textId="77777777" w:rsidR="00BE71C0" w:rsidRPr="00736893" w:rsidRDefault="00BE71C0" w:rsidP="0057227F">
            <w:pPr>
              <w:jc w:val="center"/>
              <w:rPr>
                <w:b/>
              </w:rPr>
            </w:pPr>
            <w:r w:rsidRPr="00736893">
              <w:rPr>
                <w:b/>
              </w:rPr>
              <w:t>Dementia N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F3A4AEE" w14:textId="77777777" w:rsidR="00BE71C0" w:rsidRPr="00736893" w:rsidRDefault="00BE71C0" w:rsidP="0057227F">
            <w:pPr>
              <w:jc w:val="center"/>
              <w:rPr>
                <w:b/>
              </w:rPr>
            </w:pPr>
            <w:r w:rsidRPr="00736893">
              <w:rPr>
                <w:b/>
              </w:rPr>
              <w:t>Hazard ratio</w:t>
            </w:r>
            <w:r w:rsidRPr="00736893">
              <w:rPr>
                <w:b/>
                <w:vertAlign w:val="superscript"/>
              </w:rPr>
              <w:t>b</w:t>
            </w:r>
            <w:r w:rsidRPr="00736893">
              <w:rPr>
                <w:b/>
              </w:rPr>
              <w:t xml:space="preserve"> (95% confidence interval)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A59816D" w14:textId="77777777" w:rsidR="00BE71C0" w:rsidRPr="00736893" w:rsidRDefault="00BE71C0" w:rsidP="0057227F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6C6FAE7" w14:textId="77777777" w:rsidR="00BE71C0" w:rsidRPr="00736893" w:rsidRDefault="00BE71C0" w:rsidP="0057227F">
            <w:pPr>
              <w:jc w:val="center"/>
              <w:rPr>
                <w:b/>
              </w:rPr>
            </w:pPr>
            <w:r w:rsidRPr="00736893">
              <w:rPr>
                <w:b/>
              </w:rPr>
              <w:t>HR</w:t>
            </w:r>
            <w:r w:rsidRPr="00736893">
              <w:rPr>
                <w:b/>
                <w:vertAlign w:val="superscript"/>
              </w:rPr>
              <w:t>b</w:t>
            </w:r>
            <w:r w:rsidRPr="00736893">
              <w:rPr>
                <w:b/>
              </w:rPr>
              <w:t xml:space="preserve"> (95% CI)</w:t>
            </w:r>
          </w:p>
          <w:p w14:paraId="5A94549F" w14:textId="77777777" w:rsidR="00BE71C0" w:rsidRPr="00736893" w:rsidRDefault="00BE71C0" w:rsidP="0057227F">
            <w:pPr>
              <w:jc w:val="center"/>
              <w:rPr>
                <w:b/>
              </w:rPr>
            </w:pPr>
            <w:r w:rsidRPr="00736893">
              <w:rPr>
                <w:b/>
              </w:rPr>
              <w:t>per SD increase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077F3666" w14:textId="77777777" w:rsidR="00BE71C0" w:rsidRPr="00736893" w:rsidRDefault="00BE71C0" w:rsidP="0057227F">
            <w:pPr>
              <w:jc w:val="center"/>
              <w:rPr>
                <w:b/>
              </w:rPr>
            </w:pPr>
            <w:r w:rsidRPr="00736893">
              <w:rPr>
                <w:b/>
              </w:rPr>
              <w:t>P</w:t>
            </w:r>
            <w:r w:rsidRPr="00736893">
              <w:rPr>
                <w:b/>
                <w:vertAlign w:val="subscript"/>
              </w:rPr>
              <w:t>trend</w:t>
            </w:r>
          </w:p>
        </w:tc>
      </w:tr>
      <w:tr w:rsidR="00BE71C0" w:rsidRPr="00736893" w14:paraId="6DCAFEF5" w14:textId="77777777" w:rsidTr="0057227F">
        <w:tc>
          <w:tcPr>
            <w:tcW w:w="0" w:type="auto"/>
          </w:tcPr>
          <w:p w14:paraId="35D1A9CB" w14:textId="77777777" w:rsidR="00BE71C0" w:rsidRPr="00736893" w:rsidRDefault="00BE71C0" w:rsidP="0057227F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14:paraId="476B9096" w14:textId="77777777" w:rsidR="00BE71C0" w:rsidRPr="00736893" w:rsidRDefault="00BE71C0" w:rsidP="0057227F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14:paraId="04969B0B" w14:textId="77777777" w:rsidR="00BE71C0" w:rsidRPr="00736893" w:rsidRDefault="00BE71C0" w:rsidP="0057227F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0C6B297" w14:textId="77777777" w:rsidR="00BE71C0" w:rsidRPr="00736893" w:rsidRDefault="00BE71C0" w:rsidP="0057227F">
            <w:pPr>
              <w:jc w:val="center"/>
              <w:rPr>
                <w:b/>
              </w:rPr>
            </w:pPr>
            <w:r w:rsidRPr="00736893">
              <w:rPr>
                <w:b/>
              </w:rPr>
              <w:t>Q1 (low)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1BE0A2D" w14:textId="77777777" w:rsidR="00BE71C0" w:rsidRPr="00736893" w:rsidRDefault="00BE71C0" w:rsidP="0057227F">
            <w:pPr>
              <w:jc w:val="center"/>
              <w:rPr>
                <w:b/>
              </w:rPr>
            </w:pPr>
            <w:r w:rsidRPr="00736893">
              <w:rPr>
                <w:b/>
              </w:rPr>
              <w:t>Q2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299001D" w14:textId="77777777" w:rsidR="00BE71C0" w:rsidRPr="00736893" w:rsidRDefault="00BE71C0" w:rsidP="0057227F">
            <w:pPr>
              <w:jc w:val="center"/>
              <w:rPr>
                <w:b/>
              </w:rPr>
            </w:pPr>
            <w:r w:rsidRPr="00736893">
              <w:rPr>
                <w:b/>
              </w:rPr>
              <w:t>Q3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2A65956" w14:textId="77777777" w:rsidR="00BE71C0" w:rsidRPr="00736893" w:rsidRDefault="00BE71C0" w:rsidP="0057227F">
            <w:pPr>
              <w:jc w:val="center"/>
              <w:rPr>
                <w:b/>
              </w:rPr>
            </w:pPr>
            <w:r w:rsidRPr="00736893">
              <w:rPr>
                <w:b/>
              </w:rPr>
              <w:t>Q4 (high)</w:t>
            </w:r>
          </w:p>
        </w:tc>
        <w:tc>
          <w:tcPr>
            <w:tcW w:w="0" w:type="auto"/>
          </w:tcPr>
          <w:p w14:paraId="72BE324C" w14:textId="77777777" w:rsidR="00BE71C0" w:rsidRPr="00736893" w:rsidRDefault="00BE71C0" w:rsidP="0057227F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14:paraId="059C89C5" w14:textId="77777777" w:rsidR="00BE71C0" w:rsidRPr="00736893" w:rsidRDefault="00BE71C0" w:rsidP="0057227F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14:paraId="615DFD4B" w14:textId="77777777" w:rsidR="00BE71C0" w:rsidRPr="00736893" w:rsidRDefault="00BE71C0" w:rsidP="0057227F">
            <w:pPr>
              <w:jc w:val="center"/>
              <w:rPr>
                <w:b/>
                <w:vertAlign w:val="subscript"/>
              </w:rPr>
            </w:pPr>
          </w:p>
        </w:tc>
      </w:tr>
      <w:tr w:rsidR="00BE71C0" w:rsidRPr="00736893" w14:paraId="59515D6D" w14:textId="77777777" w:rsidTr="0057227F">
        <w:tc>
          <w:tcPr>
            <w:tcW w:w="0" w:type="auto"/>
            <w:shd w:val="clear" w:color="auto" w:fill="D9D9D9" w:themeFill="background1" w:themeFillShade="D9"/>
          </w:tcPr>
          <w:p w14:paraId="1FA3FF9B" w14:textId="77777777" w:rsidR="00BE71C0" w:rsidRPr="00736893" w:rsidRDefault="00BE71C0" w:rsidP="0057227F">
            <w:pPr>
              <w:rPr>
                <w:b/>
              </w:rPr>
            </w:pPr>
            <w:r w:rsidRPr="00736893">
              <w:rPr>
                <w:b/>
              </w:rPr>
              <w:t>Aluminium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191A7DC" w14:textId="77777777" w:rsidR="00BE71C0" w:rsidRPr="00736893" w:rsidRDefault="00BE71C0" w:rsidP="0057227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BE198DB" w14:textId="77777777" w:rsidR="00BE71C0" w:rsidRPr="00736893" w:rsidRDefault="00BE71C0" w:rsidP="0057227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8B2062B" w14:textId="77777777" w:rsidR="00BE71C0" w:rsidRPr="00736893" w:rsidRDefault="00BE71C0" w:rsidP="0057227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0A355CC" w14:textId="77777777" w:rsidR="00BE71C0" w:rsidRPr="00736893" w:rsidRDefault="00BE71C0" w:rsidP="0057227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51F331A" w14:textId="77777777" w:rsidR="00BE71C0" w:rsidRPr="00736893" w:rsidRDefault="00BE71C0" w:rsidP="0057227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8F82491" w14:textId="77777777" w:rsidR="00BE71C0" w:rsidRPr="00736893" w:rsidRDefault="00BE71C0" w:rsidP="0057227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29FB5E5" w14:textId="77777777" w:rsidR="00BE71C0" w:rsidRPr="00736893" w:rsidRDefault="00BE71C0" w:rsidP="0057227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411BA81" w14:textId="77777777" w:rsidR="00BE71C0" w:rsidRPr="00736893" w:rsidRDefault="00BE71C0" w:rsidP="0057227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72CB611" w14:textId="77777777" w:rsidR="00BE71C0" w:rsidRPr="00736893" w:rsidRDefault="00BE71C0" w:rsidP="0057227F">
            <w:pPr>
              <w:jc w:val="center"/>
              <w:rPr>
                <w:b/>
              </w:rPr>
            </w:pPr>
          </w:p>
        </w:tc>
      </w:tr>
      <w:tr w:rsidR="00BE71C0" w:rsidRPr="00736893" w14:paraId="01CCCFD6" w14:textId="77777777" w:rsidTr="0057227F">
        <w:tc>
          <w:tcPr>
            <w:tcW w:w="0" w:type="auto"/>
            <w:vAlign w:val="center"/>
          </w:tcPr>
          <w:p w14:paraId="217A01BB" w14:textId="77777777" w:rsidR="00BE71C0" w:rsidRPr="00736893" w:rsidRDefault="00BE71C0" w:rsidP="0057227F">
            <w:r w:rsidRPr="00736893">
              <w:t>Women: IQ</w:t>
            </w:r>
          </w:p>
        </w:tc>
        <w:tc>
          <w:tcPr>
            <w:tcW w:w="0" w:type="auto"/>
            <w:vAlign w:val="center"/>
          </w:tcPr>
          <w:p w14:paraId="60A12252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4262</w:t>
            </w:r>
          </w:p>
        </w:tc>
        <w:tc>
          <w:tcPr>
            <w:tcW w:w="0" w:type="auto"/>
            <w:vAlign w:val="center"/>
          </w:tcPr>
          <w:p w14:paraId="20AE9741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1350</w:t>
            </w:r>
          </w:p>
        </w:tc>
        <w:tc>
          <w:tcPr>
            <w:tcW w:w="0" w:type="auto"/>
            <w:vAlign w:val="center"/>
          </w:tcPr>
          <w:p w14:paraId="64ED6EEE" w14:textId="77777777" w:rsidR="00BE71C0" w:rsidRPr="00736893" w:rsidRDefault="00BE71C0" w:rsidP="0057227F">
            <w:pPr>
              <w:jc w:val="center"/>
            </w:pPr>
            <w:r w:rsidRPr="00736893">
              <w:t>1</w:t>
            </w:r>
          </w:p>
          <w:p w14:paraId="03C583E5" w14:textId="77777777" w:rsidR="00BE71C0" w:rsidRPr="00736893" w:rsidRDefault="00BE71C0" w:rsidP="0057227F">
            <w:pPr>
              <w:jc w:val="center"/>
            </w:pPr>
            <w:r w:rsidRPr="00736893">
              <w:t>(ref.)</w:t>
            </w:r>
          </w:p>
        </w:tc>
        <w:tc>
          <w:tcPr>
            <w:tcW w:w="0" w:type="auto"/>
            <w:vAlign w:val="center"/>
          </w:tcPr>
          <w:p w14:paraId="4B619D17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1.37</w:t>
            </w:r>
          </w:p>
          <w:p w14:paraId="7AD45E55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(1.17, 1.60)</w:t>
            </w:r>
          </w:p>
        </w:tc>
        <w:tc>
          <w:tcPr>
            <w:tcW w:w="0" w:type="auto"/>
            <w:vAlign w:val="center"/>
          </w:tcPr>
          <w:p w14:paraId="4033E10F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1.30</w:t>
            </w:r>
          </w:p>
          <w:p w14:paraId="214DD1CB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(1.11, 1.51)</w:t>
            </w:r>
          </w:p>
        </w:tc>
        <w:tc>
          <w:tcPr>
            <w:tcW w:w="0" w:type="auto"/>
            <w:vAlign w:val="center"/>
          </w:tcPr>
          <w:p w14:paraId="41762E50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1.41</w:t>
            </w:r>
          </w:p>
          <w:p w14:paraId="6DDB9D88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(1.20, 1.64)</w:t>
            </w:r>
          </w:p>
        </w:tc>
        <w:tc>
          <w:tcPr>
            <w:tcW w:w="0" w:type="auto"/>
            <w:vAlign w:val="center"/>
          </w:tcPr>
          <w:p w14:paraId="1D376EE2" w14:textId="77777777" w:rsidR="00BE71C0" w:rsidRPr="00736893" w:rsidRDefault="00BE71C0" w:rsidP="0057227F">
            <w:pPr>
              <w:jc w:val="center"/>
            </w:pPr>
          </w:p>
        </w:tc>
        <w:tc>
          <w:tcPr>
            <w:tcW w:w="0" w:type="auto"/>
            <w:vAlign w:val="center"/>
          </w:tcPr>
          <w:p w14:paraId="72A58CF8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1.09</w:t>
            </w:r>
          </w:p>
          <w:p w14:paraId="541E0120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(1.03, 1.15)</w:t>
            </w:r>
          </w:p>
        </w:tc>
        <w:tc>
          <w:tcPr>
            <w:tcW w:w="0" w:type="auto"/>
            <w:vAlign w:val="center"/>
          </w:tcPr>
          <w:p w14:paraId="1E1E0C5B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&lt;0.001</w:t>
            </w:r>
          </w:p>
        </w:tc>
      </w:tr>
      <w:tr w:rsidR="00BE71C0" w:rsidRPr="00736893" w14:paraId="5DC2DA65" w14:textId="77777777" w:rsidTr="0057227F">
        <w:tc>
          <w:tcPr>
            <w:tcW w:w="0" w:type="auto"/>
            <w:vAlign w:val="center"/>
          </w:tcPr>
          <w:p w14:paraId="294DF0E0" w14:textId="77777777" w:rsidR="00BE71C0" w:rsidRPr="00736893" w:rsidRDefault="00BE71C0" w:rsidP="0057227F">
            <w:r w:rsidRPr="00736893">
              <w:t>Women: IQ and SIMD</w:t>
            </w:r>
          </w:p>
        </w:tc>
        <w:tc>
          <w:tcPr>
            <w:tcW w:w="0" w:type="auto"/>
            <w:vAlign w:val="center"/>
          </w:tcPr>
          <w:p w14:paraId="2E1E9AB1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4079</w:t>
            </w:r>
          </w:p>
        </w:tc>
        <w:tc>
          <w:tcPr>
            <w:tcW w:w="0" w:type="auto"/>
            <w:vAlign w:val="center"/>
          </w:tcPr>
          <w:p w14:paraId="6721568F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1345</w:t>
            </w:r>
          </w:p>
        </w:tc>
        <w:tc>
          <w:tcPr>
            <w:tcW w:w="0" w:type="auto"/>
            <w:vAlign w:val="center"/>
          </w:tcPr>
          <w:p w14:paraId="05029920" w14:textId="77777777" w:rsidR="00BE71C0" w:rsidRPr="00736893" w:rsidRDefault="00BE71C0" w:rsidP="0057227F">
            <w:pPr>
              <w:jc w:val="center"/>
            </w:pPr>
            <w:r w:rsidRPr="00736893">
              <w:t>1</w:t>
            </w:r>
          </w:p>
          <w:p w14:paraId="4FB906B0" w14:textId="77777777" w:rsidR="00BE71C0" w:rsidRPr="00736893" w:rsidRDefault="00BE71C0" w:rsidP="0057227F">
            <w:pPr>
              <w:jc w:val="center"/>
            </w:pPr>
            <w:r w:rsidRPr="00736893">
              <w:t>(ref.)</w:t>
            </w:r>
          </w:p>
        </w:tc>
        <w:tc>
          <w:tcPr>
            <w:tcW w:w="0" w:type="auto"/>
            <w:vAlign w:val="center"/>
          </w:tcPr>
          <w:p w14:paraId="08427245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1.30</w:t>
            </w:r>
          </w:p>
          <w:p w14:paraId="78267CDB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(1.11, 1.52)</w:t>
            </w:r>
          </w:p>
        </w:tc>
        <w:tc>
          <w:tcPr>
            <w:tcW w:w="0" w:type="auto"/>
            <w:vAlign w:val="center"/>
          </w:tcPr>
          <w:p w14:paraId="7790DBCF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1.20</w:t>
            </w:r>
          </w:p>
          <w:p w14:paraId="0B4D96F4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(1.03, 1.41)</w:t>
            </w:r>
          </w:p>
        </w:tc>
        <w:tc>
          <w:tcPr>
            <w:tcW w:w="0" w:type="auto"/>
            <w:vAlign w:val="center"/>
          </w:tcPr>
          <w:p w14:paraId="3AA4C0C5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1.37</w:t>
            </w:r>
          </w:p>
          <w:p w14:paraId="5D840CE6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(1.17, 1.60)</w:t>
            </w:r>
          </w:p>
        </w:tc>
        <w:tc>
          <w:tcPr>
            <w:tcW w:w="0" w:type="auto"/>
            <w:vAlign w:val="center"/>
          </w:tcPr>
          <w:p w14:paraId="2DEFAA66" w14:textId="77777777" w:rsidR="00BE71C0" w:rsidRPr="00736893" w:rsidRDefault="00BE71C0" w:rsidP="0057227F">
            <w:pPr>
              <w:jc w:val="center"/>
            </w:pPr>
          </w:p>
        </w:tc>
        <w:tc>
          <w:tcPr>
            <w:tcW w:w="0" w:type="auto"/>
            <w:vAlign w:val="center"/>
          </w:tcPr>
          <w:p w14:paraId="5E68D289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1.08</w:t>
            </w:r>
          </w:p>
          <w:p w14:paraId="7661B68C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(1.03, 1.14)</w:t>
            </w:r>
          </w:p>
        </w:tc>
        <w:tc>
          <w:tcPr>
            <w:tcW w:w="0" w:type="auto"/>
            <w:vAlign w:val="center"/>
          </w:tcPr>
          <w:p w14:paraId="1DA4FE77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0.002</w:t>
            </w:r>
          </w:p>
        </w:tc>
      </w:tr>
      <w:tr w:rsidR="00BE71C0" w:rsidRPr="00736893" w14:paraId="181FC387" w14:textId="77777777" w:rsidTr="0057227F">
        <w:tc>
          <w:tcPr>
            <w:tcW w:w="0" w:type="auto"/>
            <w:vAlign w:val="center"/>
          </w:tcPr>
          <w:p w14:paraId="17413341" w14:textId="77777777" w:rsidR="00BE71C0" w:rsidRPr="00736893" w:rsidRDefault="00BE71C0" w:rsidP="0057227F">
            <w:r w:rsidRPr="00736893">
              <w:t>Men: IQ</w:t>
            </w:r>
          </w:p>
        </w:tc>
        <w:tc>
          <w:tcPr>
            <w:tcW w:w="0" w:type="auto"/>
            <w:vAlign w:val="center"/>
          </w:tcPr>
          <w:p w14:paraId="3B5800EE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2728</w:t>
            </w:r>
          </w:p>
        </w:tc>
        <w:tc>
          <w:tcPr>
            <w:tcW w:w="0" w:type="auto"/>
            <w:vAlign w:val="center"/>
          </w:tcPr>
          <w:p w14:paraId="3A288CC4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622</w:t>
            </w:r>
          </w:p>
        </w:tc>
        <w:tc>
          <w:tcPr>
            <w:tcW w:w="0" w:type="auto"/>
            <w:vAlign w:val="center"/>
          </w:tcPr>
          <w:p w14:paraId="40AD2108" w14:textId="77777777" w:rsidR="00BE71C0" w:rsidRPr="00736893" w:rsidRDefault="00BE71C0" w:rsidP="0057227F">
            <w:pPr>
              <w:jc w:val="center"/>
            </w:pPr>
            <w:r w:rsidRPr="00736893">
              <w:t>1</w:t>
            </w:r>
          </w:p>
          <w:p w14:paraId="4CD903FA" w14:textId="77777777" w:rsidR="00BE71C0" w:rsidRPr="00736893" w:rsidRDefault="00BE71C0" w:rsidP="0057227F">
            <w:pPr>
              <w:jc w:val="center"/>
            </w:pPr>
            <w:r w:rsidRPr="00736893">
              <w:t>(ref.)</w:t>
            </w:r>
          </w:p>
        </w:tc>
        <w:tc>
          <w:tcPr>
            <w:tcW w:w="0" w:type="auto"/>
            <w:vAlign w:val="center"/>
          </w:tcPr>
          <w:p w14:paraId="3C7A6004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1.28</w:t>
            </w:r>
          </w:p>
          <w:p w14:paraId="3DC25D42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(1.01, 1.61)</w:t>
            </w:r>
          </w:p>
        </w:tc>
        <w:tc>
          <w:tcPr>
            <w:tcW w:w="0" w:type="auto"/>
            <w:vAlign w:val="center"/>
          </w:tcPr>
          <w:p w14:paraId="648084B7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1.25</w:t>
            </w:r>
          </w:p>
          <w:p w14:paraId="31705538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(0.99, 1.57)</w:t>
            </w:r>
          </w:p>
        </w:tc>
        <w:tc>
          <w:tcPr>
            <w:tcW w:w="0" w:type="auto"/>
            <w:vAlign w:val="center"/>
          </w:tcPr>
          <w:p w14:paraId="3D821F09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1.48</w:t>
            </w:r>
          </w:p>
          <w:p w14:paraId="43ED6001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(1.18, 1.85)</w:t>
            </w:r>
          </w:p>
        </w:tc>
        <w:tc>
          <w:tcPr>
            <w:tcW w:w="0" w:type="auto"/>
            <w:vAlign w:val="center"/>
          </w:tcPr>
          <w:p w14:paraId="0488E800" w14:textId="77777777" w:rsidR="00BE71C0" w:rsidRPr="00736893" w:rsidRDefault="00BE71C0" w:rsidP="0057227F">
            <w:pPr>
              <w:jc w:val="center"/>
            </w:pPr>
          </w:p>
        </w:tc>
        <w:tc>
          <w:tcPr>
            <w:tcW w:w="0" w:type="auto"/>
            <w:vAlign w:val="center"/>
          </w:tcPr>
          <w:p w14:paraId="1338EF1E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1.12</w:t>
            </w:r>
          </w:p>
          <w:p w14:paraId="0A39FE56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(1.03, 1.21)</w:t>
            </w:r>
          </w:p>
        </w:tc>
        <w:tc>
          <w:tcPr>
            <w:tcW w:w="0" w:type="auto"/>
            <w:vAlign w:val="center"/>
          </w:tcPr>
          <w:p w14:paraId="6DDED1B3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0.004</w:t>
            </w:r>
          </w:p>
        </w:tc>
      </w:tr>
      <w:tr w:rsidR="00BE71C0" w:rsidRPr="00736893" w14:paraId="0876522F" w14:textId="77777777" w:rsidTr="0057227F">
        <w:tc>
          <w:tcPr>
            <w:tcW w:w="0" w:type="auto"/>
            <w:shd w:val="clear" w:color="auto" w:fill="auto"/>
            <w:vAlign w:val="center"/>
          </w:tcPr>
          <w:p w14:paraId="159CE37E" w14:textId="77777777" w:rsidR="00BE71C0" w:rsidRPr="00736893" w:rsidRDefault="00BE71C0" w:rsidP="0057227F">
            <w:r w:rsidRPr="00736893">
              <w:t>Men: IQ and SIMD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D01D42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2576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FF4790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619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9504D" w14:textId="77777777" w:rsidR="00BE71C0" w:rsidRPr="00736893" w:rsidRDefault="00BE71C0" w:rsidP="0057227F">
            <w:pPr>
              <w:jc w:val="center"/>
            </w:pPr>
            <w:r w:rsidRPr="00736893">
              <w:t>1</w:t>
            </w:r>
          </w:p>
          <w:p w14:paraId="1F3A96E1" w14:textId="77777777" w:rsidR="00BE71C0" w:rsidRPr="00736893" w:rsidRDefault="00BE71C0" w:rsidP="0057227F">
            <w:pPr>
              <w:jc w:val="center"/>
            </w:pPr>
            <w:r w:rsidRPr="00736893">
              <w:t>(ref.)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B07C9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1.22</w:t>
            </w:r>
          </w:p>
          <w:p w14:paraId="13267FE4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(0.96, 1.54)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50773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1.17</w:t>
            </w:r>
          </w:p>
          <w:p w14:paraId="26FB9468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(0.93, 1.49)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791427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1.42</w:t>
            </w:r>
          </w:p>
          <w:p w14:paraId="6C06E2C0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(1.14, 1.78)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35BDA2" w14:textId="77777777" w:rsidR="00BE71C0" w:rsidRPr="00736893" w:rsidRDefault="00BE71C0" w:rsidP="0057227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B8E09F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1.10</w:t>
            </w:r>
          </w:p>
          <w:p w14:paraId="6E8DF565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(1.01, 1.19)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0C2863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0.014</w:t>
            </w:r>
          </w:p>
        </w:tc>
      </w:tr>
      <w:tr w:rsidR="00BE71C0" w:rsidRPr="00736893" w14:paraId="2D1C1DE1" w14:textId="77777777" w:rsidTr="0057227F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E3B7DFC" w14:textId="77777777" w:rsidR="00BE71C0" w:rsidRPr="00736893" w:rsidRDefault="00BE71C0" w:rsidP="0057227F">
            <w:pPr>
              <w:rPr>
                <w:b/>
              </w:rPr>
            </w:pPr>
            <w:r w:rsidRPr="00736893">
              <w:rPr>
                <w:b/>
              </w:rPr>
              <w:t>Fluoride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B5D0D22" w14:textId="77777777" w:rsidR="00BE71C0" w:rsidRPr="00736893" w:rsidRDefault="00BE71C0" w:rsidP="0057227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BCD8A00" w14:textId="77777777" w:rsidR="00BE71C0" w:rsidRPr="00736893" w:rsidRDefault="00BE71C0" w:rsidP="0057227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733E1C3" w14:textId="77777777" w:rsidR="00BE71C0" w:rsidRPr="00736893" w:rsidRDefault="00BE71C0" w:rsidP="0057227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C68E5C8" w14:textId="77777777" w:rsidR="00BE71C0" w:rsidRPr="00736893" w:rsidRDefault="00BE71C0" w:rsidP="0057227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F4411BB" w14:textId="77777777" w:rsidR="00BE71C0" w:rsidRPr="00736893" w:rsidRDefault="00BE71C0" w:rsidP="0057227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169183D" w14:textId="77777777" w:rsidR="00BE71C0" w:rsidRPr="00736893" w:rsidRDefault="00BE71C0" w:rsidP="0057227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7D3A5D0" w14:textId="77777777" w:rsidR="00BE71C0" w:rsidRPr="00736893" w:rsidRDefault="00BE71C0" w:rsidP="0057227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D8D0B9B" w14:textId="77777777" w:rsidR="00BE71C0" w:rsidRPr="00736893" w:rsidRDefault="00BE71C0" w:rsidP="0057227F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7031A7D" w14:textId="77777777" w:rsidR="00BE71C0" w:rsidRPr="00736893" w:rsidRDefault="00BE71C0" w:rsidP="0057227F">
            <w:pPr>
              <w:jc w:val="center"/>
              <w:rPr>
                <w:b/>
              </w:rPr>
            </w:pPr>
          </w:p>
        </w:tc>
      </w:tr>
      <w:tr w:rsidR="00BE71C0" w:rsidRPr="00736893" w14:paraId="2B92F37A" w14:textId="77777777" w:rsidTr="0057227F">
        <w:tc>
          <w:tcPr>
            <w:tcW w:w="0" w:type="auto"/>
            <w:vAlign w:val="center"/>
          </w:tcPr>
          <w:p w14:paraId="2AB30CDE" w14:textId="77777777" w:rsidR="00BE71C0" w:rsidRPr="00736893" w:rsidRDefault="00BE71C0" w:rsidP="0057227F">
            <w:r w:rsidRPr="00736893">
              <w:t>Women: IQ</w:t>
            </w:r>
          </w:p>
        </w:tc>
        <w:tc>
          <w:tcPr>
            <w:tcW w:w="0" w:type="auto"/>
            <w:vAlign w:val="center"/>
          </w:tcPr>
          <w:p w14:paraId="3201691B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4262</w:t>
            </w:r>
          </w:p>
        </w:tc>
        <w:tc>
          <w:tcPr>
            <w:tcW w:w="0" w:type="auto"/>
            <w:vAlign w:val="center"/>
          </w:tcPr>
          <w:p w14:paraId="7B29FD15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1350</w:t>
            </w:r>
          </w:p>
        </w:tc>
        <w:tc>
          <w:tcPr>
            <w:tcW w:w="0" w:type="auto"/>
            <w:vAlign w:val="center"/>
          </w:tcPr>
          <w:p w14:paraId="14DF0B63" w14:textId="77777777" w:rsidR="00BE71C0" w:rsidRPr="00736893" w:rsidRDefault="00BE71C0" w:rsidP="0057227F">
            <w:pPr>
              <w:jc w:val="center"/>
            </w:pPr>
            <w:r w:rsidRPr="00736893">
              <w:t>1</w:t>
            </w:r>
          </w:p>
          <w:p w14:paraId="4BC49913" w14:textId="77777777" w:rsidR="00BE71C0" w:rsidRPr="00736893" w:rsidRDefault="00BE71C0" w:rsidP="0057227F">
            <w:pPr>
              <w:jc w:val="center"/>
            </w:pPr>
            <w:r w:rsidRPr="00736893">
              <w:t>(ref.)</w:t>
            </w:r>
          </w:p>
        </w:tc>
        <w:tc>
          <w:tcPr>
            <w:tcW w:w="0" w:type="auto"/>
            <w:vAlign w:val="center"/>
          </w:tcPr>
          <w:p w14:paraId="50314C03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0.92</w:t>
            </w:r>
          </w:p>
          <w:p w14:paraId="0E3DEE54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(0.79, 1.07)</w:t>
            </w:r>
          </w:p>
        </w:tc>
        <w:tc>
          <w:tcPr>
            <w:tcW w:w="0" w:type="auto"/>
            <w:vAlign w:val="center"/>
          </w:tcPr>
          <w:p w14:paraId="78ECBAD1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1.15</w:t>
            </w:r>
          </w:p>
          <w:p w14:paraId="2CC7EDDF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(0.99, 1.34)</w:t>
            </w:r>
          </w:p>
        </w:tc>
        <w:tc>
          <w:tcPr>
            <w:tcW w:w="0" w:type="auto"/>
            <w:vAlign w:val="center"/>
          </w:tcPr>
          <w:p w14:paraId="0CFD46ED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2.32</w:t>
            </w:r>
          </w:p>
          <w:p w14:paraId="6B96AD70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(2.01, 2.68)</w:t>
            </w:r>
          </w:p>
        </w:tc>
        <w:tc>
          <w:tcPr>
            <w:tcW w:w="0" w:type="auto"/>
            <w:vAlign w:val="center"/>
          </w:tcPr>
          <w:p w14:paraId="0E889C80" w14:textId="77777777" w:rsidR="00BE71C0" w:rsidRPr="00736893" w:rsidRDefault="00BE71C0" w:rsidP="0057227F">
            <w:pPr>
              <w:jc w:val="center"/>
            </w:pPr>
          </w:p>
        </w:tc>
        <w:tc>
          <w:tcPr>
            <w:tcW w:w="0" w:type="auto"/>
            <w:vAlign w:val="center"/>
          </w:tcPr>
          <w:p w14:paraId="29E882E3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1.34</w:t>
            </w:r>
          </w:p>
          <w:p w14:paraId="57F214A2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(1.28, 1.41)</w:t>
            </w:r>
          </w:p>
        </w:tc>
        <w:tc>
          <w:tcPr>
            <w:tcW w:w="0" w:type="auto"/>
            <w:vAlign w:val="center"/>
          </w:tcPr>
          <w:p w14:paraId="7D0E6057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&lt;0.001</w:t>
            </w:r>
          </w:p>
        </w:tc>
      </w:tr>
      <w:tr w:rsidR="00BE71C0" w:rsidRPr="00736893" w14:paraId="67EA58CB" w14:textId="77777777" w:rsidTr="0057227F">
        <w:tc>
          <w:tcPr>
            <w:tcW w:w="0" w:type="auto"/>
            <w:vAlign w:val="center"/>
          </w:tcPr>
          <w:p w14:paraId="3F934B30" w14:textId="77777777" w:rsidR="00BE71C0" w:rsidRPr="00736893" w:rsidRDefault="00BE71C0" w:rsidP="0057227F">
            <w:r w:rsidRPr="00736893">
              <w:t>Women: IQ and SIMD</w:t>
            </w:r>
          </w:p>
        </w:tc>
        <w:tc>
          <w:tcPr>
            <w:tcW w:w="0" w:type="auto"/>
            <w:vAlign w:val="center"/>
          </w:tcPr>
          <w:p w14:paraId="10B84F4D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4079</w:t>
            </w:r>
          </w:p>
        </w:tc>
        <w:tc>
          <w:tcPr>
            <w:tcW w:w="0" w:type="auto"/>
            <w:vAlign w:val="center"/>
          </w:tcPr>
          <w:p w14:paraId="09C6EECE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1345</w:t>
            </w:r>
          </w:p>
        </w:tc>
        <w:tc>
          <w:tcPr>
            <w:tcW w:w="0" w:type="auto"/>
            <w:vAlign w:val="center"/>
          </w:tcPr>
          <w:p w14:paraId="2FC4004C" w14:textId="77777777" w:rsidR="00BE71C0" w:rsidRPr="00736893" w:rsidRDefault="00BE71C0" w:rsidP="0057227F">
            <w:pPr>
              <w:jc w:val="center"/>
            </w:pPr>
            <w:r w:rsidRPr="00736893">
              <w:t>1</w:t>
            </w:r>
          </w:p>
          <w:p w14:paraId="0D4C2493" w14:textId="77777777" w:rsidR="00BE71C0" w:rsidRPr="00736893" w:rsidRDefault="00BE71C0" w:rsidP="0057227F">
            <w:pPr>
              <w:jc w:val="center"/>
            </w:pPr>
            <w:r w:rsidRPr="00736893">
              <w:t>(ref.)</w:t>
            </w:r>
          </w:p>
        </w:tc>
        <w:tc>
          <w:tcPr>
            <w:tcW w:w="0" w:type="auto"/>
            <w:vAlign w:val="center"/>
          </w:tcPr>
          <w:p w14:paraId="3D23E163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0.88</w:t>
            </w:r>
          </w:p>
          <w:p w14:paraId="248A5F78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(0.76, 1.02)</w:t>
            </w:r>
          </w:p>
        </w:tc>
        <w:tc>
          <w:tcPr>
            <w:tcW w:w="0" w:type="auto"/>
            <w:vAlign w:val="center"/>
          </w:tcPr>
          <w:p w14:paraId="6B7D4387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1.11</w:t>
            </w:r>
          </w:p>
          <w:p w14:paraId="3F947014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(0.95, 1.29)</w:t>
            </w:r>
          </w:p>
        </w:tc>
        <w:tc>
          <w:tcPr>
            <w:tcW w:w="0" w:type="auto"/>
            <w:vAlign w:val="center"/>
          </w:tcPr>
          <w:p w14:paraId="3C9C879B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2.18</w:t>
            </w:r>
          </w:p>
          <w:p w14:paraId="5C0B2511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(1.89, 2.53)</w:t>
            </w:r>
          </w:p>
        </w:tc>
        <w:tc>
          <w:tcPr>
            <w:tcW w:w="0" w:type="auto"/>
            <w:vAlign w:val="center"/>
          </w:tcPr>
          <w:p w14:paraId="3299DC43" w14:textId="77777777" w:rsidR="00BE71C0" w:rsidRPr="00736893" w:rsidRDefault="00BE71C0" w:rsidP="0057227F">
            <w:pPr>
              <w:jc w:val="center"/>
            </w:pPr>
          </w:p>
        </w:tc>
        <w:tc>
          <w:tcPr>
            <w:tcW w:w="0" w:type="auto"/>
            <w:vAlign w:val="center"/>
          </w:tcPr>
          <w:p w14:paraId="53A3BD12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1.32</w:t>
            </w:r>
          </w:p>
          <w:p w14:paraId="4B99475C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(1.26, 1.38)</w:t>
            </w:r>
          </w:p>
        </w:tc>
        <w:tc>
          <w:tcPr>
            <w:tcW w:w="0" w:type="auto"/>
            <w:vAlign w:val="center"/>
          </w:tcPr>
          <w:p w14:paraId="52537CDF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&lt;0.001</w:t>
            </w:r>
          </w:p>
        </w:tc>
      </w:tr>
      <w:tr w:rsidR="00BE71C0" w:rsidRPr="00736893" w14:paraId="7A4F7186" w14:textId="77777777" w:rsidTr="0057227F">
        <w:tc>
          <w:tcPr>
            <w:tcW w:w="0" w:type="auto"/>
            <w:vAlign w:val="center"/>
          </w:tcPr>
          <w:p w14:paraId="245D3F29" w14:textId="77777777" w:rsidR="00BE71C0" w:rsidRPr="00736893" w:rsidRDefault="00BE71C0" w:rsidP="0057227F">
            <w:r w:rsidRPr="00736893">
              <w:t>Men: IQ</w:t>
            </w:r>
          </w:p>
        </w:tc>
        <w:tc>
          <w:tcPr>
            <w:tcW w:w="0" w:type="auto"/>
            <w:vAlign w:val="center"/>
          </w:tcPr>
          <w:p w14:paraId="284CD273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2728</w:t>
            </w:r>
          </w:p>
        </w:tc>
        <w:tc>
          <w:tcPr>
            <w:tcW w:w="0" w:type="auto"/>
            <w:vAlign w:val="center"/>
          </w:tcPr>
          <w:p w14:paraId="2632555A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622</w:t>
            </w:r>
          </w:p>
        </w:tc>
        <w:tc>
          <w:tcPr>
            <w:tcW w:w="0" w:type="auto"/>
            <w:vAlign w:val="center"/>
          </w:tcPr>
          <w:p w14:paraId="740133C9" w14:textId="77777777" w:rsidR="00BE71C0" w:rsidRPr="00736893" w:rsidRDefault="00BE71C0" w:rsidP="0057227F">
            <w:pPr>
              <w:jc w:val="center"/>
            </w:pPr>
            <w:r w:rsidRPr="00736893">
              <w:t>1</w:t>
            </w:r>
          </w:p>
          <w:p w14:paraId="6D2C9AE8" w14:textId="77777777" w:rsidR="00BE71C0" w:rsidRPr="00736893" w:rsidRDefault="00BE71C0" w:rsidP="0057227F">
            <w:pPr>
              <w:jc w:val="center"/>
            </w:pPr>
            <w:r w:rsidRPr="00736893">
              <w:t>(ref.)</w:t>
            </w:r>
          </w:p>
        </w:tc>
        <w:tc>
          <w:tcPr>
            <w:tcW w:w="0" w:type="auto"/>
            <w:vAlign w:val="center"/>
          </w:tcPr>
          <w:p w14:paraId="633F9DE8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1.05</w:t>
            </w:r>
          </w:p>
          <w:p w14:paraId="1A99AF37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(0.84, 1.32)</w:t>
            </w:r>
          </w:p>
        </w:tc>
        <w:tc>
          <w:tcPr>
            <w:tcW w:w="0" w:type="auto"/>
            <w:vAlign w:val="center"/>
          </w:tcPr>
          <w:p w14:paraId="14E393F8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1.49</w:t>
            </w:r>
          </w:p>
          <w:p w14:paraId="79B05367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(1.19, 1.86)</w:t>
            </w:r>
          </w:p>
        </w:tc>
        <w:tc>
          <w:tcPr>
            <w:tcW w:w="0" w:type="auto"/>
            <w:vAlign w:val="center"/>
          </w:tcPr>
          <w:p w14:paraId="7C7C8D1A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2.65</w:t>
            </w:r>
          </w:p>
          <w:p w14:paraId="513E13DB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(2.14, 3.29)</w:t>
            </w:r>
          </w:p>
        </w:tc>
        <w:tc>
          <w:tcPr>
            <w:tcW w:w="0" w:type="auto"/>
            <w:vAlign w:val="center"/>
          </w:tcPr>
          <w:p w14:paraId="558CAAAC" w14:textId="77777777" w:rsidR="00BE71C0" w:rsidRPr="00736893" w:rsidRDefault="00BE71C0" w:rsidP="0057227F">
            <w:pPr>
              <w:jc w:val="center"/>
            </w:pPr>
          </w:p>
        </w:tc>
        <w:tc>
          <w:tcPr>
            <w:tcW w:w="0" w:type="auto"/>
            <w:vAlign w:val="center"/>
          </w:tcPr>
          <w:p w14:paraId="107C7AD4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1.30</w:t>
            </w:r>
          </w:p>
          <w:p w14:paraId="1280D18A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(1.22, 1.39)</w:t>
            </w:r>
          </w:p>
        </w:tc>
        <w:tc>
          <w:tcPr>
            <w:tcW w:w="0" w:type="auto"/>
            <w:vAlign w:val="center"/>
          </w:tcPr>
          <w:p w14:paraId="72F34949" w14:textId="77777777" w:rsidR="00BE71C0" w:rsidRPr="00736893" w:rsidRDefault="00BE71C0" w:rsidP="0057227F">
            <w:pPr>
              <w:jc w:val="center"/>
            </w:pPr>
            <w:r w:rsidRPr="00736893">
              <w:rPr>
                <w:sz w:val="20"/>
                <w:szCs w:val="20"/>
              </w:rPr>
              <w:t>&lt;0.001</w:t>
            </w:r>
          </w:p>
        </w:tc>
      </w:tr>
      <w:tr w:rsidR="00BE71C0" w:rsidRPr="00736893" w14:paraId="1E10BB82" w14:textId="77777777" w:rsidTr="0057227F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C31332" w14:textId="77777777" w:rsidR="00BE71C0" w:rsidRPr="00736893" w:rsidRDefault="00BE71C0" w:rsidP="0057227F">
            <w:r w:rsidRPr="00736893">
              <w:t>Men: IQ and SIMD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C44632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2576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6C5CE9F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619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D947729" w14:textId="77777777" w:rsidR="00BE71C0" w:rsidRPr="00736893" w:rsidRDefault="00BE71C0" w:rsidP="0057227F">
            <w:pPr>
              <w:jc w:val="center"/>
            </w:pPr>
            <w:r w:rsidRPr="00736893">
              <w:t>1</w:t>
            </w:r>
          </w:p>
          <w:p w14:paraId="23AC5216" w14:textId="77777777" w:rsidR="00BE71C0" w:rsidRPr="00736893" w:rsidRDefault="00BE71C0" w:rsidP="0057227F">
            <w:pPr>
              <w:jc w:val="center"/>
            </w:pPr>
            <w:r w:rsidRPr="00736893">
              <w:t>(ref.)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D5E8F1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1.01</w:t>
            </w:r>
          </w:p>
          <w:p w14:paraId="3D561BF3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(0.80, 1.27)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B7B0E2C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1.46</w:t>
            </w:r>
          </w:p>
          <w:p w14:paraId="2ADB801B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(1.16, 1.83)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1CE68A5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2.48</w:t>
            </w:r>
          </w:p>
          <w:p w14:paraId="26915DCE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(2.00, 3.08)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C875D6" w14:textId="77777777" w:rsidR="00BE71C0" w:rsidRPr="00736893" w:rsidRDefault="00BE71C0" w:rsidP="0057227F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25D6FF3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1.28</w:t>
            </w:r>
          </w:p>
          <w:p w14:paraId="059CBBFC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(1.20, 1.37)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E46C04" w14:textId="77777777" w:rsidR="00BE71C0" w:rsidRPr="00736893" w:rsidRDefault="00BE71C0" w:rsidP="0057227F">
            <w:pPr>
              <w:jc w:val="center"/>
              <w:rPr>
                <w:sz w:val="20"/>
                <w:szCs w:val="20"/>
              </w:rPr>
            </w:pPr>
            <w:r w:rsidRPr="00736893">
              <w:rPr>
                <w:sz w:val="20"/>
                <w:szCs w:val="20"/>
              </w:rPr>
              <w:t>&lt;0.001</w:t>
            </w:r>
          </w:p>
        </w:tc>
      </w:tr>
    </w:tbl>
    <w:p w14:paraId="02F62CD8" w14:textId="77777777" w:rsidR="00BE71C0" w:rsidRPr="00736893" w:rsidRDefault="00BE71C0" w:rsidP="00BE71C0">
      <w:r w:rsidRPr="00736893">
        <w:rPr>
          <w:vertAlign w:val="superscript"/>
        </w:rPr>
        <w:t>a</w:t>
      </w:r>
      <w:r w:rsidRPr="00736893">
        <w:t xml:space="preserve"> SMS1932 participants who survived to 2005 (the start of the exposure period)</w:t>
      </w:r>
    </w:p>
    <w:p w14:paraId="3922F9F0" w14:textId="77777777" w:rsidR="00BE71C0" w:rsidRPr="00736893" w:rsidRDefault="00BE71C0" w:rsidP="00BE71C0">
      <w:r w:rsidRPr="00736893">
        <w:rPr>
          <w:vertAlign w:val="superscript"/>
        </w:rPr>
        <w:t>b</w:t>
      </w:r>
      <w:r w:rsidRPr="00736893">
        <w:t xml:space="preserve"> Hazard ratio adjusted for age 11 mental ability (IQ) or age 11 mental ability and SIMD rank (IQ + SIMD)</w:t>
      </w:r>
    </w:p>
    <w:p w14:paraId="0DDB511F" w14:textId="77777777" w:rsidR="00BE71C0" w:rsidRPr="00736893" w:rsidRDefault="00BE71C0" w:rsidP="00BE71C0"/>
    <w:p w14:paraId="31C3D014" w14:textId="77777777" w:rsidR="00BE71C0" w:rsidRPr="00736893" w:rsidRDefault="00BE71C0" w:rsidP="00BE71C0">
      <w:pPr>
        <w:outlineLvl w:val="0"/>
      </w:pPr>
      <w:r w:rsidRPr="00736893">
        <w:t>Cut points for aluminium quartiles were 30.8, 35.5, and 41.1</w:t>
      </w:r>
      <w:r w:rsidRPr="00736893">
        <w:rPr>
          <w:rFonts w:ascii="Symbol" w:hAnsi="Symbol"/>
        </w:rPr>
        <w:t></w:t>
      </w:r>
      <w:r w:rsidRPr="00736893">
        <w:t>g/L</w:t>
      </w:r>
    </w:p>
    <w:p w14:paraId="4012637C" w14:textId="77777777" w:rsidR="00BE71C0" w:rsidRPr="00736893" w:rsidRDefault="00BE71C0" w:rsidP="00BE71C0">
      <w:pPr>
        <w:spacing w:line="480" w:lineRule="auto"/>
      </w:pPr>
      <w:r w:rsidRPr="00736893">
        <w:t>Cut points for fluoride quartiles were 44.4, 48.7, and 56.3</w:t>
      </w:r>
      <w:r w:rsidRPr="00736893">
        <w:rPr>
          <w:rFonts w:ascii="Symbol" w:hAnsi="Symbol"/>
        </w:rPr>
        <w:t></w:t>
      </w:r>
      <w:r w:rsidRPr="00736893">
        <w:t>g/L</w:t>
      </w:r>
    </w:p>
    <w:p w14:paraId="1C7F6C2F" w14:textId="77777777" w:rsidR="00BE71C0" w:rsidRPr="00736893" w:rsidRDefault="00BE71C0" w:rsidP="00BE71C0">
      <w:pPr>
        <w:spacing w:line="480" w:lineRule="auto"/>
        <w:rPr>
          <w:b/>
        </w:rPr>
      </w:pPr>
    </w:p>
    <w:p w14:paraId="5F65FC46" w14:textId="77777777" w:rsidR="00BE71C0" w:rsidRPr="00736893" w:rsidRDefault="00BE71C0" w:rsidP="00BE71C0">
      <w:pPr>
        <w:spacing w:line="480" w:lineRule="auto"/>
        <w:rPr>
          <w:b/>
        </w:rPr>
        <w:sectPr w:rsidR="00BE71C0" w:rsidRPr="00736893" w:rsidSect="00397F0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668BE1EB" w14:textId="77777777" w:rsidR="00BE71C0" w:rsidRPr="00736893" w:rsidRDefault="00BE71C0" w:rsidP="00BE71C0">
      <w:pPr>
        <w:spacing w:line="480" w:lineRule="auto"/>
      </w:pPr>
      <w:r w:rsidRPr="00736893">
        <w:rPr>
          <w:b/>
        </w:rPr>
        <w:lastRenderedPageBreak/>
        <w:t>SUPPLEMENTARY FIGURE 1.</w:t>
      </w:r>
      <w:r w:rsidRPr="00736893">
        <w:t xml:space="preserve">  Location of aluminium (left) and fluoride (right) sampling sites in Scottish Drinking Water Quality Regulator</w:t>
      </w:r>
      <w:r w:rsidRPr="00736893">
        <w:rPr>
          <w:noProof/>
          <w:lang w:eastAsia="en-GB"/>
        </w:rPr>
        <w:t xml:space="preserve"> data 2005-2012</w:t>
      </w:r>
      <w:r w:rsidRPr="00736893">
        <w:t>: the Scottish Mental Survey 1932 cohort</w:t>
      </w:r>
    </w:p>
    <w:p w14:paraId="1F66E212" w14:textId="77777777" w:rsidR="00BE71C0" w:rsidRPr="00736893" w:rsidRDefault="00BE71C0" w:rsidP="00BE71C0">
      <w:pPr>
        <w:spacing w:line="480" w:lineRule="auto"/>
      </w:pPr>
      <w:r w:rsidRPr="00736893">
        <w:rPr>
          <w:noProof/>
          <w:lang w:eastAsia="en-GB"/>
        </w:rPr>
        <w:drawing>
          <wp:inline distT="0" distB="0" distL="0" distR="0" wp14:anchorId="7F8001EE" wp14:editId="6CD703C4">
            <wp:extent cx="3024000" cy="5099607"/>
            <wp:effectExtent l="0" t="0" r="5080" b="6350"/>
            <wp:docPr id="23" name="Picture 23" descr="C:\Users\truss\OneDrive - University of Edinburgh\Projects\Environmental risk factors\Scotland\Al sta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truss\OneDrive - University of Edinburgh\Projects\Environmental risk factors\Scotland\Al station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509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893">
        <w:rPr>
          <w:noProof/>
          <w:lang w:eastAsia="en-GB"/>
        </w:rPr>
        <w:drawing>
          <wp:inline distT="0" distB="0" distL="0" distR="0" wp14:anchorId="0FB85D3C" wp14:editId="2EDD70FC">
            <wp:extent cx="3024000" cy="5099607"/>
            <wp:effectExtent l="0" t="0" r="5080" b="6350"/>
            <wp:docPr id="24" name="Picture 24" descr="C:\Users\truss\OneDrive - University of Edinburgh\Projects\Environmental risk factors\Scotland\F sta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truss\OneDrive - University of Edinburgh\Projects\Environmental risk factors\Scotland\F station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509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B7D04" w14:textId="77777777" w:rsidR="00BE71C0" w:rsidRPr="00736893" w:rsidRDefault="00BE71C0" w:rsidP="00BE71C0">
      <w:pPr>
        <w:spacing w:line="480" w:lineRule="auto"/>
        <w:outlineLvl w:val="0"/>
      </w:pPr>
      <w:r w:rsidRPr="00736893">
        <w:t>Postcode areas are shown in different shades of grey</w:t>
      </w:r>
      <w:r w:rsidRPr="00736893">
        <w:br w:type="page"/>
      </w:r>
    </w:p>
    <w:p w14:paraId="72F7F04C" w14:textId="77777777" w:rsidR="00BE71C0" w:rsidRPr="00736893" w:rsidRDefault="00BE71C0" w:rsidP="00BE71C0">
      <w:pPr>
        <w:spacing w:line="480" w:lineRule="auto"/>
        <w:rPr>
          <w:b/>
        </w:rPr>
      </w:pPr>
      <w:r w:rsidRPr="00736893">
        <w:rPr>
          <w:b/>
        </w:rPr>
        <w:lastRenderedPageBreak/>
        <w:t xml:space="preserve">SUPPLEMENTARY FIGURE 2. </w:t>
      </w:r>
      <w:r w:rsidRPr="00736893">
        <w:t>Odds ratio of dementia in the SMS1932 cohort by adult location with individual-level effects (age) removed: the Scottish Mental Survey 1932 cohort</w:t>
      </w:r>
    </w:p>
    <w:p w14:paraId="2CCA7864" w14:textId="77777777" w:rsidR="00BE71C0" w:rsidRPr="00736893" w:rsidRDefault="00BE71C0" w:rsidP="00BE71C0">
      <w:pPr>
        <w:rPr>
          <w:b/>
          <w:spacing w:val="-20"/>
        </w:rPr>
      </w:pPr>
      <w:r w:rsidRPr="00736893">
        <w:rPr>
          <w:b/>
          <w:noProof/>
          <w:spacing w:val="-20"/>
          <w:lang w:eastAsia="en-GB"/>
        </w:rPr>
        <w:drawing>
          <wp:inline distT="0" distB="0" distL="0" distR="0" wp14:anchorId="00443124" wp14:editId="531DF164">
            <wp:extent cx="3024000" cy="3888644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MS me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000" cy="388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6893">
        <w:rPr>
          <w:b/>
          <w:noProof/>
          <w:spacing w:val="-20"/>
          <w:lang w:eastAsia="en-GB"/>
        </w:rPr>
        <w:drawing>
          <wp:inline distT="0" distB="0" distL="0" distR="0" wp14:anchorId="3EC275D3" wp14:editId="452F087A">
            <wp:extent cx="3023211" cy="3888121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MS women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705"/>
                    <a:stretch/>
                  </pic:blipFill>
                  <pic:spPr bwMode="auto">
                    <a:xfrm>
                      <a:off x="0" y="0"/>
                      <a:ext cx="3024000" cy="3889135"/>
                    </a:xfrm>
                    <a:prstGeom prst="rect">
                      <a:avLst/>
                    </a:prstGeom>
                    <a:solidFill>
                      <a:srgbClr val="F5F5F2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7953A4" w14:textId="77777777" w:rsidR="00BE71C0" w:rsidRPr="00736893" w:rsidRDefault="00BE71C0" w:rsidP="00BE71C0">
      <w:pPr>
        <w:rPr>
          <w:b/>
          <w:spacing w:val="-20"/>
        </w:rPr>
      </w:pPr>
      <w:r w:rsidRPr="00736893">
        <w:rPr>
          <w:b/>
          <w:noProof/>
          <w:spacing w:val="-20"/>
          <w:lang w:eastAsia="en-GB"/>
        </w:rPr>
        <w:drawing>
          <wp:inline distT="0" distB="0" distL="0" distR="0" wp14:anchorId="38650E95" wp14:editId="17ED30F0">
            <wp:extent cx="3024000" cy="1151463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MS men (central belt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000" cy="115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6893">
        <w:rPr>
          <w:b/>
          <w:noProof/>
          <w:spacing w:val="-20"/>
          <w:lang w:eastAsia="en-GB"/>
        </w:rPr>
        <w:drawing>
          <wp:inline distT="0" distB="0" distL="0" distR="0" wp14:anchorId="017B339E" wp14:editId="6E77F25D">
            <wp:extent cx="3024000" cy="1151463"/>
            <wp:effectExtent l="0" t="0" r="508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MS women (central belt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000" cy="115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AA713" w14:textId="77777777" w:rsidR="00BE71C0" w:rsidRPr="00736893" w:rsidRDefault="00BE71C0" w:rsidP="00BE71C0"/>
    <w:p w14:paraId="45385E57" w14:textId="77777777" w:rsidR="00BE71C0" w:rsidRPr="00736893" w:rsidRDefault="00BE71C0" w:rsidP="00BE71C0">
      <w:pPr>
        <w:outlineLvl w:val="0"/>
      </w:pPr>
      <w:r w:rsidRPr="00736893">
        <w:t>Lower panel shows an enlarged view of the Central Belt of Scotland including Glasgow and Edinburgh</w:t>
      </w:r>
    </w:p>
    <w:p w14:paraId="1E8812AA" w14:textId="77777777" w:rsidR="00BE71C0" w:rsidRPr="00736893" w:rsidRDefault="00BE71C0" w:rsidP="00BE71C0"/>
    <w:p w14:paraId="3202E144" w14:textId="533EB56D" w:rsidR="004F2317" w:rsidRDefault="00BE71C0" w:rsidP="00BE71C0">
      <w:pPr>
        <w:rPr>
          <w:noProof/>
        </w:rPr>
      </w:pPr>
      <w:r w:rsidRPr="00736893">
        <w:t xml:space="preserve">Adapted from </w:t>
      </w:r>
      <w:r w:rsidRPr="00BE71C0">
        <w:rPr>
          <w:noProof/>
        </w:rPr>
        <w:t>Russ TC, Gatz M, Pedersen NL, Hannah J, Wyper G, Batty GD, et al. Geographical variation in dementia: examining the role of environmental factors in Sweden and Scotland. Epidemiology 2015</w:t>
      </w:r>
      <w:r>
        <w:rPr>
          <w:noProof/>
        </w:rPr>
        <w:t xml:space="preserve"> </w:t>
      </w:r>
      <w:r w:rsidRPr="00BE71C0">
        <w:rPr>
          <w:noProof/>
        </w:rPr>
        <w:t>26(2):</w:t>
      </w:r>
      <w:r>
        <w:rPr>
          <w:noProof/>
        </w:rPr>
        <w:t xml:space="preserve"> </w:t>
      </w:r>
      <w:r w:rsidRPr="00BE71C0">
        <w:rPr>
          <w:noProof/>
        </w:rPr>
        <w:t>263-70</w:t>
      </w:r>
    </w:p>
    <w:p w14:paraId="4E06C92D" w14:textId="77777777" w:rsidR="00532C8C" w:rsidRDefault="00532C8C" w:rsidP="00BE71C0">
      <w:r>
        <w:br w:type="page"/>
      </w:r>
    </w:p>
    <w:p w14:paraId="75609012" w14:textId="038B1929" w:rsidR="00532C8C" w:rsidRPr="00736893" w:rsidRDefault="00532C8C" w:rsidP="00532C8C">
      <w:pPr>
        <w:spacing w:line="480" w:lineRule="auto"/>
      </w:pPr>
      <w:r>
        <w:rPr>
          <w:b/>
        </w:rPr>
        <w:lastRenderedPageBreak/>
        <w:t xml:space="preserve">SUPPLEMENTARY </w:t>
      </w:r>
      <w:r w:rsidRPr="00736893">
        <w:rPr>
          <w:b/>
        </w:rPr>
        <w:t xml:space="preserve">FIGURE 3. </w:t>
      </w:r>
      <w:r w:rsidRPr="00736893">
        <w:t xml:space="preserve">Trends in aluminium and fluoride concentrations in drinking water in Scotland from 2005-2012: the Scottish Mental Survey 1932 cohort </w:t>
      </w:r>
    </w:p>
    <w:p w14:paraId="148402BF" w14:textId="77777777" w:rsidR="00532C8C" w:rsidRPr="00C90E1D" w:rsidRDefault="00532C8C" w:rsidP="00532C8C">
      <w:pPr>
        <w:spacing w:line="480" w:lineRule="auto"/>
      </w:pPr>
      <w:r w:rsidRPr="00736893">
        <w:rPr>
          <w:noProof/>
          <w:lang w:eastAsia="en-GB"/>
        </w:rPr>
        <w:drawing>
          <wp:inline distT="0" distB="0" distL="0" distR="0" wp14:anchorId="276A04C6" wp14:editId="2945D9ED">
            <wp:extent cx="5759999" cy="768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uss\OneDrive - University of Edinburgh\Projects\Environmental risk factors\Scotland\Trends in Al &amp; 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99" cy="7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2F6BC" w14:textId="38952DB2" w:rsidR="00532C8C" w:rsidRDefault="00532C8C" w:rsidP="00BE71C0"/>
    <w:sectPr w:rsidR="00532C8C" w:rsidSect="00BE71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Age and Ageing&lt;/Style&gt;&lt;LeftDelim&gt;{&lt;/LeftDelim&gt;&lt;RightDelim&gt;}&lt;/RightDelim&gt;&lt;FontName&gt;Garamond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471FBC"/>
    <w:rsid w:val="000B38AA"/>
    <w:rsid w:val="000B71F7"/>
    <w:rsid w:val="001613DA"/>
    <w:rsid w:val="002A762F"/>
    <w:rsid w:val="00471FBC"/>
    <w:rsid w:val="00532C8C"/>
    <w:rsid w:val="005C28DE"/>
    <w:rsid w:val="008412D8"/>
    <w:rsid w:val="009A4F93"/>
    <w:rsid w:val="00BE71C0"/>
    <w:rsid w:val="00C7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B9DE7"/>
  <w15:chartTrackingRefBased/>
  <w15:docId w15:val="{92B44087-068D-478C-A6CC-CA37D93C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BE71C0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E71C0"/>
    <w:rPr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E71C0"/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E71C0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Russ</dc:creator>
  <cp:keywords/>
  <dc:description/>
  <cp:lastModifiedBy>RUSS Tom</cp:lastModifiedBy>
  <cp:revision>4</cp:revision>
  <dcterms:created xsi:type="dcterms:W3CDTF">2018-04-10T10:32:00Z</dcterms:created>
  <dcterms:modified xsi:type="dcterms:W3CDTF">2018-07-12T09:17:00Z</dcterms:modified>
</cp:coreProperties>
</file>