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54ED1" w14:textId="5FF4100F" w:rsidR="00A86502" w:rsidRDefault="00A86502" w:rsidP="763C1E17">
      <w:pPr>
        <w:pStyle w:val="Heading1"/>
      </w:pPr>
      <w:r>
        <w:t>Supplementary data 1</w:t>
      </w:r>
    </w:p>
    <w:p w14:paraId="4177D316" w14:textId="384D8836" w:rsidR="763C1E17" w:rsidRPr="00FC4A7E" w:rsidRDefault="763C1E17" w:rsidP="763C1E17">
      <w:pPr>
        <w:pStyle w:val="Heading1"/>
      </w:pPr>
      <w:r w:rsidRPr="00FC4A7E">
        <w:t>Methodological</w:t>
      </w:r>
      <w:r w:rsidR="00082D6E" w:rsidRPr="00FC4A7E">
        <w:t xml:space="preserve"> </w:t>
      </w:r>
      <w:r w:rsidRPr="00FC4A7E">
        <w:t>Detail</w:t>
      </w:r>
      <w:r w:rsidR="00082D6E" w:rsidRPr="00FC4A7E">
        <w:t xml:space="preserve"> </w:t>
      </w:r>
    </w:p>
    <w:p w14:paraId="4B346098" w14:textId="3CB6AD80" w:rsidR="00082D6E" w:rsidRPr="00FC4A7E" w:rsidRDefault="00082D6E" w:rsidP="00082D6E">
      <w:pPr>
        <w:pStyle w:val="Heading2"/>
      </w:pPr>
      <w:r w:rsidRPr="00FC4A7E">
        <w:t>Data Preprocessing</w:t>
      </w:r>
    </w:p>
    <w:p w14:paraId="319858EA" w14:textId="130C7FBD" w:rsidR="00082D6E" w:rsidRPr="00FC4A7E" w:rsidRDefault="00082D6E" w:rsidP="009D78CA">
      <w:pPr>
        <w:spacing w:beforeLines="50" w:before="156" w:line="360" w:lineRule="auto"/>
        <w:jc w:val="left"/>
      </w:pPr>
      <w:bookmarkStart w:id="0" w:name="OLE_LINK6"/>
      <w:bookmarkStart w:id="1" w:name="OLE_LINK15"/>
      <w:r w:rsidRPr="00FC4A7E">
        <w:t>The SPM12 toolbox (www.fil.ion.ucl.ac.uk/spm) was used for preprocessing the fMRI data. Before further pre-process, the first five volumes were discarded to eliminate the effects of magnetization disequilibrium. Slice timing differences induced by interleaved fMRI acquisition and head motion between volumes were corrected. Then, the fMRI data were normalized using a non-linear registration into 3-mm MNI space. To reduce the effects of physiological processes, WM, cerebrospinal fluid (CSF), linear drift, the global averaged signals and six head motion parameters (R) with their derivatives ([R, diff(R)]) were extracted and were regressed out from the fMRI data of each subject by using a homemade NIT toolbox (http://www.neuro.uestc.edu.cn/NIT.html). Then, the data were temporally filtered using a 0.01–0.08 Hz band-pass filter to remove the physiological noise and potential magnetic field drifts. Besides, as a part of data quality assessment, the difference in frame-wise displacements between two groups were inspected</w:t>
      </w:r>
      <w:r w:rsidR="00A63FB3" w:rsidRPr="00FC4A7E">
        <w:fldChar w:fldCharType="begin"/>
      </w:r>
      <w:r w:rsidR="0042782D" w:rsidRPr="00FC4A7E">
        <w:instrText xml:space="preserve"> ADDIN ZOTERO_ITEM CSL_CITATION {"citationID":"ZQDHDV4F","properties":{"formattedCitation":"\\super 1\\nosupersub{}","plainCitation":"1","noteIndex":0},"citationItems":[{"id":1909,"uris":["http://zotero.org/users/4879517/items/HV3LX7XM"],"uri":["http://zotero.org/users/4879517/items/HV3LX7XM"],"itemData":{"id":1909,"type":"article-journal","title":"Recent progress and outstanding issues in motion correction in resting state fMRI","container-title":"NeuroImage","page":"536-551","volume":"105","source":"CrossRef","abstract":"The purpose of this review is to communicate and synthesize recent ﬁndings related to motion artifact in resting state fMRI. In 2011, three groups reported that small head movements produced spurious but structured noise in brain scans, causing distance-dependent changes in signal correlations. This ﬁnding has prompted both methods development and the re-examination of prior ﬁndings with more stringent motion correction. Since 2011, over a dozen papers have been published speciﬁcally on motion artifact in resting state fMRI. We will attempt to distill these papers to their most essential content. We will point out some aspects of motion artifact that are easily or often overlooked. Throughout the review, we will highlight gaps in current knowledge and avenues for future research.","URL":"http://linkinghub.elsevier.com/retrieve/pii/S1053811914008702","DOI":"10/f6sc82","ISSN":"10538119","language":"en","author":[{"family":"Power","given":"Jonathan D."},{"family":"Schlaggar","given":"Bradley L."},{"family":"Petersen","given":"Steven E."}],"issued":{"date-parts":[["2015",1]]},"accessed":{"date-parts":[["2018",4,19]]}}}],"schema":"https://github.com/citation-style-language/schema/raw/master/csl-citation.json"} </w:instrText>
      </w:r>
      <w:r w:rsidR="00A63FB3" w:rsidRPr="00FC4A7E">
        <w:fldChar w:fldCharType="separate"/>
      </w:r>
      <w:r w:rsidR="009D78CA" w:rsidRPr="00FC4A7E">
        <w:t>1</w:t>
      </w:r>
      <w:r w:rsidR="00A63FB3" w:rsidRPr="00FC4A7E">
        <w:fldChar w:fldCharType="end"/>
      </w:r>
      <w:r w:rsidR="00EF7F9E" w:rsidRPr="00FC4A7E">
        <w:t>.</w:t>
      </w:r>
      <w:bookmarkEnd w:id="0"/>
      <w:bookmarkEnd w:id="1"/>
    </w:p>
    <w:p w14:paraId="2E84616E" w14:textId="2C2BE6E2" w:rsidR="00082D6E" w:rsidRPr="00FC4A7E" w:rsidRDefault="00082D6E" w:rsidP="00ED2089">
      <w:pPr>
        <w:spacing w:beforeLines="50" w:before="156" w:line="360" w:lineRule="auto"/>
        <w:jc w:val="left"/>
      </w:pPr>
      <w:r w:rsidRPr="00FC4A7E">
        <w:t>FSL (FMRIB Software Library v5.0.9)</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{"citationID":"3zX4mC9S","properties":{"formattedCitation":"\\super 2\\nosupersub{}","plainCitation":"2","noteIndex":0},"citationItems":[{"id":2253,"uris":["http://zotero.org/users/4879517/items/WTUFENVY"],"uri":["http://zotero.org/users/4879517/items/WTUFENVY"],"itemData":{"id":2253,"type":"article-journal","title":"FSL","container-title":"NeuroImage","page":"782-790","volume":"62","issue":"2","source":"CrossRef","abstract":"FSL (the FMRIB Software Library) is a comprehensive library of analysis tools for functional, structural and diffusion MRI brain imaging data, written mainly by members of the Analysis Group, FMRIB, Oxford. For this NeuroImage special issue on “20 years of fMRI”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analysis.","URL":"http://linkinghub.elsevier.com/retrieve/pii/S1053811911010603","DOI":"10/b9mzcr","ISSN":"10538119","language":"en","author":[{"family":"Jenkinson","given":"Mark"},{"family":"Beckmann","given":"Christian F."},{"family":"Behrens","given":"Timothy E.J."},{"family":"Woolrich","given":"Mark W."},{"family":"Smith","given":"Stephen M."}],"issued":{"date-parts":[["2012",8]]},"accessed":{"date-parts":[["2018",4,19]]}}}],"schema":"https://github.com/citation-style-language/schema/raw/master/csl-citation.json"}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2</w:t>
      </w:r>
      <w:r w:rsidR="00A63FB3" w:rsidRPr="00FC4A7E">
        <w:rPr>
          <w:rFonts w:ascii="Calibri" w:cs="Calibri"/>
          <w:kern w:val="0"/>
          <w:vertAlign w:val="superscript"/>
        </w:rPr>
        <w:fldChar w:fldCharType="end"/>
      </w:r>
      <w:r w:rsidR="00EF7F9E" w:rsidRPr="00FC4A7E">
        <w:t xml:space="preserve"> </w:t>
      </w:r>
      <w:r w:rsidRPr="00FC4A7E">
        <w:t xml:space="preserve">was used to preprocess the </w:t>
      </w:r>
      <w:proofErr w:type="spellStart"/>
      <w:r w:rsidRPr="00FC4A7E">
        <w:t>dMRI</w:t>
      </w:r>
      <w:proofErr w:type="spellEnd"/>
      <w:r w:rsidRPr="00FC4A7E">
        <w:t xml:space="preserve"> data. First, to</w:t>
      </w:r>
      <w:r w:rsidRPr="00FC4A7E">
        <w:rPr>
          <w:b/>
          <w:bCs/>
        </w:rPr>
        <w:t xml:space="preserve"> </w:t>
      </w:r>
      <w:r w:rsidRPr="00FC4A7E">
        <w:t>estimate</w:t>
      </w:r>
      <w:r w:rsidRPr="00FC4A7E">
        <w:rPr>
          <w:b/>
          <w:bCs/>
        </w:rPr>
        <w:t xml:space="preserve"> </w:t>
      </w:r>
      <w:r w:rsidRPr="00FC4A7E">
        <w:t>the</w:t>
      </w:r>
      <w:r w:rsidRPr="00FC4A7E">
        <w:rPr>
          <w:b/>
          <w:bCs/>
        </w:rPr>
        <w:t xml:space="preserve"> </w:t>
      </w:r>
      <w:r w:rsidRPr="00FC4A7E">
        <w:t>susceptibility-induced</w:t>
      </w:r>
      <w:r w:rsidRPr="00FC4A7E">
        <w:rPr>
          <w:b/>
          <w:bCs/>
        </w:rPr>
        <w:t xml:space="preserve"> </w:t>
      </w:r>
      <w:r w:rsidRPr="00FC4A7E">
        <w:t>distortions,</w:t>
      </w:r>
      <w:r w:rsidRPr="00FC4A7E">
        <w:rPr>
          <w:b/>
          <w:bCs/>
        </w:rPr>
        <w:t xml:space="preserve"> </w:t>
      </w:r>
      <w:r w:rsidRPr="00FC4A7E">
        <w:t>two</w:t>
      </w:r>
      <w:r w:rsidRPr="00FC4A7E">
        <w:rPr>
          <w:b/>
          <w:bCs/>
        </w:rPr>
        <w:t xml:space="preserve"> </w:t>
      </w:r>
      <w:r w:rsidRPr="00FC4A7E">
        <w:t>types</w:t>
      </w:r>
      <w:r w:rsidRPr="00FC4A7E">
        <w:rPr>
          <w:b/>
          <w:bCs/>
        </w:rPr>
        <w:t xml:space="preserve"> </w:t>
      </w:r>
      <w:r w:rsidRPr="00FC4A7E">
        <w:t>of</w:t>
      </w:r>
      <w:r w:rsidRPr="00FC4A7E">
        <w:rPr>
          <w:b/>
          <w:bCs/>
        </w:rPr>
        <w:t xml:space="preserve"> </w:t>
      </w:r>
      <w:r w:rsidRPr="00FC4A7E">
        <w:t>unweighted</w:t>
      </w:r>
      <w:r w:rsidRPr="00FC4A7E">
        <w:rPr>
          <w:b/>
          <w:bCs/>
        </w:rPr>
        <w:t xml:space="preserve"> </w:t>
      </w:r>
      <w:r w:rsidRPr="00FC4A7E">
        <w:t>images,</w:t>
      </w:r>
      <w:r w:rsidRPr="00FC4A7E">
        <w:rPr>
          <w:b/>
          <w:bCs/>
        </w:rPr>
        <w:t xml:space="preserve"> </w:t>
      </w:r>
      <w:r w:rsidRPr="00FC4A7E">
        <w:t>which</w:t>
      </w:r>
      <w:r w:rsidRPr="00FC4A7E">
        <w:rPr>
          <w:b/>
          <w:bCs/>
        </w:rPr>
        <w:t xml:space="preserve"> </w:t>
      </w:r>
      <w:r w:rsidRPr="00FC4A7E">
        <w:t>were</w:t>
      </w:r>
      <w:r w:rsidRPr="00FC4A7E">
        <w:rPr>
          <w:b/>
          <w:bCs/>
        </w:rPr>
        <w:t xml:space="preserve"> </w:t>
      </w:r>
      <w:r w:rsidRPr="00FC4A7E">
        <w:t>acquired</w:t>
      </w:r>
      <w:r w:rsidRPr="00FC4A7E">
        <w:rPr>
          <w:b/>
          <w:bCs/>
        </w:rPr>
        <w:t xml:space="preserve"> </w:t>
      </w:r>
      <w:r w:rsidRPr="00FC4A7E">
        <w:t>using</w:t>
      </w:r>
      <w:r w:rsidRPr="00FC4A7E">
        <w:rPr>
          <w:b/>
          <w:bCs/>
        </w:rPr>
        <w:t xml:space="preserve"> </w:t>
      </w:r>
      <w:r w:rsidRPr="00FC4A7E">
        <w:t>R/L</w:t>
      </w:r>
      <w:r w:rsidRPr="00FC4A7E">
        <w:rPr>
          <w:b/>
          <w:bCs/>
        </w:rPr>
        <w:t xml:space="preserve"> </w:t>
      </w:r>
      <w:r w:rsidRPr="00FC4A7E">
        <w:t>and</w:t>
      </w:r>
      <w:r w:rsidRPr="00FC4A7E">
        <w:rPr>
          <w:b/>
          <w:bCs/>
        </w:rPr>
        <w:t xml:space="preserve"> </w:t>
      </w:r>
      <w:r w:rsidRPr="00FC4A7E">
        <w:t>A/P</w:t>
      </w:r>
      <w:r w:rsidRPr="00FC4A7E">
        <w:rPr>
          <w:b/>
          <w:bCs/>
        </w:rPr>
        <w:t xml:space="preserve"> </w:t>
      </w:r>
      <w:r w:rsidRPr="00FC4A7E">
        <w:t>frequency</w:t>
      </w:r>
      <w:r w:rsidRPr="00FC4A7E">
        <w:rPr>
          <w:b/>
          <w:bCs/>
        </w:rPr>
        <w:t xml:space="preserve"> </w:t>
      </w:r>
      <w:r w:rsidRPr="00FC4A7E">
        <w:t>direction</w:t>
      </w:r>
      <w:r w:rsidRPr="00FC4A7E">
        <w:rPr>
          <w:b/>
          <w:bCs/>
        </w:rPr>
        <w:t xml:space="preserve"> </w:t>
      </w:r>
      <w:r w:rsidRPr="00FC4A7E">
        <w:t>respectively,</w:t>
      </w:r>
      <w:r w:rsidRPr="00FC4A7E">
        <w:rPr>
          <w:b/>
          <w:bCs/>
        </w:rPr>
        <w:t xml:space="preserve"> </w:t>
      </w:r>
      <w:r w:rsidRPr="00FC4A7E">
        <w:t>were</w:t>
      </w:r>
      <w:r w:rsidRPr="00FC4A7E">
        <w:rPr>
          <w:b/>
          <w:bCs/>
        </w:rPr>
        <w:t xml:space="preserve"> </w:t>
      </w:r>
      <w:r w:rsidRPr="00FC4A7E">
        <w:t>introduced</w:t>
      </w:r>
      <w:r w:rsidRPr="00FC4A7E">
        <w:rPr>
          <w:b/>
          <w:bCs/>
        </w:rPr>
        <w:t xml:space="preserve"> </w:t>
      </w:r>
      <w:r w:rsidRPr="00FC4A7E">
        <w:t>to</w:t>
      </w:r>
      <w:r w:rsidRPr="00FC4A7E">
        <w:rPr>
          <w:b/>
          <w:bCs/>
        </w:rPr>
        <w:t xml:space="preserve"> </w:t>
      </w:r>
      <w:r w:rsidRPr="00FC4A7E">
        <w:t>the</w:t>
      </w:r>
      <w:r w:rsidRPr="00FC4A7E">
        <w:rPr>
          <w:b/>
          <w:bCs/>
        </w:rPr>
        <w:t xml:space="preserve"> </w:t>
      </w:r>
      <w:r w:rsidRPr="00FC4A7E">
        <w:t>FSL</w:t>
      </w:r>
      <w:r w:rsidRPr="00FC4A7E">
        <w:rPr>
          <w:b/>
          <w:bCs/>
        </w:rPr>
        <w:t xml:space="preserve"> </w:t>
      </w:r>
      <w:proofErr w:type="spellStart"/>
      <w:r w:rsidRPr="00FC4A7E">
        <w:t>topup</w:t>
      </w:r>
      <w:proofErr w:type="spellEnd"/>
      <w:r w:rsidRPr="00FC4A7E">
        <w:rPr>
          <w:b/>
          <w:bCs/>
        </w:rPr>
        <w:t xml:space="preserve"> </w:t>
      </w:r>
      <w:r w:rsidRPr="00FC4A7E">
        <w:t>tool.</w:t>
      </w:r>
      <w:r w:rsidRPr="00FC4A7E">
        <w:rPr>
          <w:b/>
          <w:bCs/>
        </w:rPr>
        <w:t xml:space="preserve"> </w:t>
      </w:r>
      <w:r w:rsidRPr="00FC4A7E">
        <w:t>Subsequently,</w:t>
      </w:r>
      <w:r w:rsidRPr="00FC4A7E">
        <w:rPr>
          <w:b/>
          <w:bCs/>
        </w:rPr>
        <w:t xml:space="preserve"> </w:t>
      </w:r>
      <w:r w:rsidRPr="00FC4A7E">
        <w:t>the</w:t>
      </w:r>
      <w:r w:rsidRPr="00FC4A7E">
        <w:rPr>
          <w:b/>
          <w:bCs/>
        </w:rPr>
        <w:t xml:space="preserve"> </w:t>
      </w:r>
      <w:r w:rsidRPr="00FC4A7E">
        <w:t>effects</w:t>
      </w:r>
      <w:r w:rsidRPr="00FC4A7E">
        <w:rPr>
          <w:b/>
          <w:bCs/>
        </w:rPr>
        <w:t xml:space="preserve"> </w:t>
      </w:r>
      <w:r w:rsidRPr="00FC4A7E">
        <w:t>of</w:t>
      </w:r>
      <w:r w:rsidRPr="00FC4A7E">
        <w:rPr>
          <w:b/>
          <w:bCs/>
        </w:rPr>
        <w:t xml:space="preserve"> </w:t>
      </w:r>
      <w:r w:rsidRPr="00FC4A7E">
        <w:t>distortion</w:t>
      </w:r>
      <w:r w:rsidRPr="00FC4A7E">
        <w:rPr>
          <w:b/>
          <w:bCs/>
        </w:rPr>
        <w:t xml:space="preserve"> </w:t>
      </w:r>
      <w:r w:rsidRPr="00FC4A7E">
        <w:t>induced</w:t>
      </w:r>
      <w:r w:rsidRPr="00FC4A7E">
        <w:rPr>
          <w:b/>
          <w:bCs/>
        </w:rPr>
        <w:t xml:space="preserve"> </w:t>
      </w:r>
      <w:r w:rsidRPr="00FC4A7E">
        <w:t>by</w:t>
      </w:r>
      <w:r w:rsidRPr="00FC4A7E">
        <w:rPr>
          <w:b/>
          <w:bCs/>
        </w:rPr>
        <w:t xml:space="preserve"> </w:t>
      </w:r>
      <w:r w:rsidRPr="00FC4A7E">
        <w:t>eddy</w:t>
      </w:r>
      <w:r w:rsidRPr="00FC4A7E">
        <w:rPr>
          <w:b/>
          <w:bCs/>
        </w:rPr>
        <w:t xml:space="preserve"> </w:t>
      </w:r>
      <w:r w:rsidRPr="00FC4A7E">
        <w:t>currents,</w:t>
      </w:r>
      <w:r w:rsidRPr="00FC4A7E">
        <w:rPr>
          <w:b/>
          <w:bCs/>
        </w:rPr>
        <w:t xml:space="preserve"> </w:t>
      </w:r>
      <w:r w:rsidRPr="00FC4A7E">
        <w:t>inter-volume</w:t>
      </w:r>
      <w:r w:rsidRPr="00FC4A7E">
        <w:rPr>
          <w:b/>
          <w:bCs/>
        </w:rPr>
        <w:t xml:space="preserve"> </w:t>
      </w:r>
      <w:r w:rsidRPr="00FC4A7E">
        <w:t>movements</w:t>
      </w:r>
      <w:r w:rsidRPr="00FC4A7E">
        <w:rPr>
          <w:b/>
          <w:bCs/>
        </w:rPr>
        <w:t xml:space="preserve"> </w:t>
      </w:r>
      <w:r w:rsidRPr="00FC4A7E">
        <w:t>and</w:t>
      </w:r>
      <w:r w:rsidRPr="00FC4A7E">
        <w:rPr>
          <w:b/>
          <w:bCs/>
        </w:rPr>
        <w:t xml:space="preserve"> </w:t>
      </w:r>
      <w:r w:rsidRPr="00FC4A7E">
        <w:t>susceptibility</w:t>
      </w:r>
      <w:r w:rsidRPr="00FC4A7E">
        <w:rPr>
          <w:b/>
          <w:bCs/>
        </w:rPr>
        <w:t xml:space="preserve"> </w:t>
      </w:r>
      <w:r w:rsidRPr="00FC4A7E">
        <w:t>of</w:t>
      </w:r>
      <w:r w:rsidRPr="00FC4A7E">
        <w:rPr>
          <w:b/>
          <w:bCs/>
        </w:rPr>
        <w:t xml:space="preserve"> </w:t>
      </w:r>
      <w:r w:rsidRPr="00FC4A7E">
        <w:t>the</w:t>
      </w:r>
      <w:r w:rsidRPr="00FC4A7E">
        <w:rPr>
          <w:b/>
          <w:bCs/>
        </w:rPr>
        <w:t xml:space="preserve"> </w:t>
      </w:r>
      <w:r w:rsidRPr="00FC4A7E">
        <w:t>diffusion</w:t>
      </w:r>
      <w:r w:rsidRPr="00FC4A7E">
        <w:rPr>
          <w:b/>
          <w:bCs/>
        </w:rPr>
        <w:t xml:space="preserve"> </w:t>
      </w:r>
      <w:r w:rsidRPr="00FC4A7E">
        <w:t>data</w:t>
      </w:r>
      <w:r w:rsidRPr="00FC4A7E">
        <w:rPr>
          <w:b/>
          <w:bCs/>
        </w:rPr>
        <w:t xml:space="preserve"> </w:t>
      </w:r>
      <w:r w:rsidRPr="00FC4A7E">
        <w:t>were</w:t>
      </w:r>
      <w:r w:rsidRPr="00FC4A7E">
        <w:rPr>
          <w:b/>
          <w:bCs/>
        </w:rPr>
        <w:t xml:space="preserve"> </w:t>
      </w:r>
      <w:r w:rsidRPr="00FC4A7E">
        <w:t>corrected</w:t>
      </w:r>
      <w:r w:rsidRPr="00FC4A7E">
        <w:rPr>
          <w:b/>
          <w:bCs/>
        </w:rPr>
        <w:t xml:space="preserve"> </w:t>
      </w:r>
      <w:r w:rsidRPr="00FC4A7E">
        <w:t>by</w:t>
      </w:r>
      <w:r w:rsidRPr="00FC4A7E">
        <w:rPr>
          <w:b/>
          <w:bCs/>
        </w:rPr>
        <w:t xml:space="preserve"> </w:t>
      </w:r>
      <w:r w:rsidRPr="00FC4A7E">
        <w:t>using</w:t>
      </w:r>
      <w:r w:rsidRPr="00FC4A7E">
        <w:rPr>
          <w:b/>
          <w:bCs/>
        </w:rPr>
        <w:t xml:space="preserve"> </w:t>
      </w:r>
      <w:r w:rsidRPr="00FC4A7E">
        <w:t>eddy</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{"citationID":"n1k464d2","properties":{"formattedCitation":"\\super 3\\nosupersub{}","plainCitation":"3","noteIndex":0},"citationItems":[{"id":4452,"uris":["http://zotero.org/users/4879517/items/ERXHQ2SM"],"uri":["http://zotero.org/users/4879517/items/ERXHQ2SM"],"itemData":{"id":4452,"type":"article-journal","title":"An integrated approach to correction for off-resonance effects and subject movement in diffusion MR imaging","container-title":"NeuroImage","page":"1063-1078","volume":"125","abstract":"In this paper we describe a method for retrospective estimation and correction of eddy current (EC)-induced distortions and subject movement in diffusion imaging. In addition a susceptibility-induced field can be supplied and will be incorporated into the calculations in a way that accurately reflects that the two fields (susceptibility- and EC-induced) behave differently in the presence of subject movement. The method is based on registering the individual volumes to a model free prediction of what each volume should look like, thereby enabling its use on high b-value data where the contrast is vastly different in different volumes. In addition we show that the linear EC-model commonly used is insufficient for the data used in the present paper (high spatial and angular resolution data acquired with Stejskal–Tanner gradients on a 3T Siemens Verio, a 3T Siemens Connectome Skyra or a 7T Siemens Magnetome scanner) and that a higher order model performs significantly better. The method is already in extensive practical use and is used by four major projects (the WU-UMinn HCP, the MGH HCP, the UK Biobank and the Whitehall studies) to correct for distortions and subject movement.","URL":"http://www.sciencedirect.com/science/article/pii/S1053811915009209","DOI":"10/f74nhj","ISSN":"1053-8119","journalAbbreviation":"NeuroImage","author":[{"family":"Andersson","given":"Jesper L.R."},{"family":"Sotiropoulos","given":"Stamatios N."}],"issued":{"date-parts":[["2016",1,15]]}}}],"schema":"https://github.com/citation-style-language/schema/raw/master/csl-citation.json"}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3</w:t>
      </w:r>
      <w:r w:rsidR="00A63FB3" w:rsidRPr="00FC4A7E">
        <w:rPr>
          <w:rFonts w:ascii="Calibri" w:cs="Calibri"/>
          <w:kern w:val="0"/>
          <w:vertAlign w:val="superscript"/>
        </w:rPr>
        <w:fldChar w:fldCharType="end"/>
      </w:r>
      <w:r w:rsidR="00EF7F9E" w:rsidRPr="00FC4A7E">
        <w:t>.</w:t>
      </w:r>
      <w:r w:rsidRPr="00FC4A7E">
        <w:rPr>
          <w:b/>
          <w:bCs/>
        </w:rPr>
        <w:t xml:space="preserve"> </w:t>
      </w:r>
      <w:r w:rsidRPr="00FC4A7E">
        <w:t>Then</w:t>
      </w:r>
      <w:r w:rsidRPr="00FC4A7E">
        <w:rPr>
          <w:b/>
          <w:bCs/>
        </w:rPr>
        <w:t xml:space="preserve"> </w:t>
      </w:r>
      <w:r w:rsidRPr="00FC4A7E">
        <w:t>individual</w:t>
      </w:r>
      <w:r w:rsidRPr="00FC4A7E">
        <w:rPr>
          <w:b/>
          <w:bCs/>
        </w:rPr>
        <w:t xml:space="preserve"> </w:t>
      </w:r>
      <w:r w:rsidRPr="00FC4A7E">
        <w:t>unweighted</w:t>
      </w:r>
      <w:r w:rsidRPr="00FC4A7E">
        <w:rPr>
          <w:b/>
          <w:bCs/>
        </w:rPr>
        <w:t xml:space="preserve"> </w:t>
      </w:r>
      <w:r w:rsidRPr="00FC4A7E">
        <w:t>image</w:t>
      </w:r>
      <w:r w:rsidRPr="00FC4A7E">
        <w:rPr>
          <w:b/>
          <w:bCs/>
        </w:rPr>
        <w:t xml:space="preserve"> </w:t>
      </w:r>
      <w:r w:rsidR="00082459" w:rsidRPr="00FC4A7E">
        <w:t xml:space="preserve">was </w:t>
      </w:r>
      <w:r w:rsidRPr="00FC4A7E">
        <w:t>rigidly</w:t>
      </w:r>
      <w:r w:rsidRPr="00FC4A7E">
        <w:rPr>
          <w:b/>
          <w:bCs/>
        </w:rPr>
        <w:t xml:space="preserve"> </w:t>
      </w:r>
      <w:r w:rsidRPr="00FC4A7E">
        <w:t>aligned</w:t>
      </w:r>
      <w:r w:rsidRPr="00FC4A7E">
        <w:rPr>
          <w:b/>
          <w:bCs/>
        </w:rPr>
        <w:t xml:space="preserve"> </w:t>
      </w:r>
      <w:r w:rsidRPr="00FC4A7E">
        <w:t>with</w:t>
      </w:r>
      <w:r w:rsidRPr="00FC4A7E">
        <w:rPr>
          <w:b/>
          <w:bCs/>
        </w:rPr>
        <w:t xml:space="preserve"> </w:t>
      </w:r>
      <w:r w:rsidRPr="00FC4A7E">
        <w:t>the</w:t>
      </w:r>
      <w:r w:rsidRPr="00FC4A7E">
        <w:rPr>
          <w:b/>
          <w:bCs/>
        </w:rPr>
        <w:t xml:space="preserve"> </w:t>
      </w:r>
      <w:r w:rsidRPr="00FC4A7E">
        <w:t>structural</w:t>
      </w:r>
      <w:r w:rsidRPr="00FC4A7E">
        <w:rPr>
          <w:b/>
          <w:bCs/>
        </w:rPr>
        <w:t xml:space="preserve"> </w:t>
      </w:r>
      <w:r w:rsidRPr="00FC4A7E">
        <w:t>image</w:t>
      </w:r>
      <w:r w:rsidRPr="00FC4A7E">
        <w:rPr>
          <w:b/>
          <w:bCs/>
        </w:rPr>
        <w:t xml:space="preserve"> </w:t>
      </w:r>
      <w:r w:rsidRPr="00FC4A7E">
        <w:t>using</w:t>
      </w:r>
      <w:r w:rsidRPr="00FC4A7E">
        <w:rPr>
          <w:b/>
          <w:bCs/>
        </w:rPr>
        <w:t xml:space="preserve"> </w:t>
      </w:r>
      <w:r w:rsidRPr="00FC4A7E">
        <w:t>flirt.</w:t>
      </w:r>
      <w:r w:rsidRPr="00FC4A7E">
        <w:rPr>
          <w:b/>
          <w:bCs/>
        </w:rPr>
        <w:t xml:space="preserve"> </w:t>
      </w:r>
      <w:r w:rsidRPr="00FC4A7E">
        <w:t>Non-linear</w:t>
      </w:r>
      <w:r w:rsidRPr="00FC4A7E">
        <w:rPr>
          <w:b/>
          <w:bCs/>
        </w:rPr>
        <w:t xml:space="preserve"> </w:t>
      </w:r>
      <w:r w:rsidRPr="00FC4A7E">
        <w:t>registering</w:t>
      </w:r>
      <w:r w:rsidRPr="00FC4A7E">
        <w:rPr>
          <w:b/>
          <w:bCs/>
        </w:rPr>
        <w:t xml:space="preserve"> </w:t>
      </w:r>
      <w:r w:rsidRPr="00FC4A7E">
        <w:t>was</w:t>
      </w:r>
      <w:r w:rsidR="00082459" w:rsidRPr="00FC4A7E">
        <w:rPr>
          <w:bCs/>
        </w:rPr>
        <w:t xml:space="preserve"> adopted </w:t>
      </w:r>
      <w:r w:rsidRPr="00FC4A7E">
        <w:t>to</w:t>
      </w:r>
      <w:r w:rsidRPr="00FC4A7E">
        <w:rPr>
          <w:b/>
          <w:bCs/>
        </w:rPr>
        <w:t xml:space="preserve"> </w:t>
      </w:r>
      <w:r w:rsidRPr="00FC4A7E">
        <w:t>transform</w:t>
      </w:r>
      <w:r w:rsidRPr="00FC4A7E">
        <w:rPr>
          <w:b/>
          <w:bCs/>
        </w:rPr>
        <w:t xml:space="preserve"> </w:t>
      </w:r>
      <w:r w:rsidRPr="00FC4A7E">
        <w:t>individual</w:t>
      </w:r>
      <w:r w:rsidRPr="00FC4A7E">
        <w:rPr>
          <w:b/>
          <w:bCs/>
        </w:rPr>
        <w:t xml:space="preserve"> </w:t>
      </w:r>
      <w:r w:rsidRPr="00FC4A7E">
        <w:t>structural</w:t>
      </w:r>
      <w:r w:rsidRPr="00FC4A7E">
        <w:rPr>
          <w:b/>
          <w:bCs/>
        </w:rPr>
        <w:t xml:space="preserve"> </w:t>
      </w:r>
      <w:r w:rsidRPr="00FC4A7E">
        <w:t>image</w:t>
      </w:r>
      <w:r w:rsidRPr="00FC4A7E">
        <w:rPr>
          <w:b/>
          <w:bCs/>
        </w:rPr>
        <w:t xml:space="preserve"> </w:t>
      </w:r>
      <w:r w:rsidRPr="00FC4A7E">
        <w:t>to</w:t>
      </w:r>
      <w:r w:rsidRPr="00FC4A7E">
        <w:rPr>
          <w:b/>
          <w:bCs/>
        </w:rPr>
        <w:t xml:space="preserve"> </w:t>
      </w:r>
      <w:r w:rsidRPr="00FC4A7E">
        <w:t>an</w:t>
      </w:r>
      <w:r w:rsidRPr="00FC4A7E">
        <w:rPr>
          <w:b/>
          <w:bCs/>
        </w:rPr>
        <w:t xml:space="preserve"> </w:t>
      </w:r>
      <w:r w:rsidRPr="00FC4A7E">
        <w:t>MNI152</w:t>
      </w:r>
      <w:r w:rsidRPr="00FC4A7E">
        <w:rPr>
          <w:b/>
          <w:bCs/>
        </w:rPr>
        <w:t xml:space="preserve"> </w:t>
      </w:r>
      <w:r w:rsidRPr="00FC4A7E">
        <w:t>standard</w:t>
      </w:r>
      <w:r w:rsidRPr="00FC4A7E">
        <w:rPr>
          <w:b/>
          <w:bCs/>
        </w:rPr>
        <w:t xml:space="preserve"> </w:t>
      </w:r>
      <w:r w:rsidRPr="00FC4A7E">
        <w:t>T1-weighted</w:t>
      </w:r>
      <w:r w:rsidRPr="00FC4A7E">
        <w:rPr>
          <w:b/>
          <w:bCs/>
        </w:rPr>
        <w:t xml:space="preserve"> </w:t>
      </w:r>
      <w:r w:rsidRPr="00FC4A7E">
        <w:t>template</w:t>
      </w:r>
      <w:r w:rsidRPr="00FC4A7E">
        <w:rPr>
          <w:b/>
          <w:bCs/>
        </w:rPr>
        <w:t xml:space="preserve"> </w:t>
      </w:r>
      <w:r w:rsidRPr="00FC4A7E">
        <w:t>using</w:t>
      </w:r>
      <w:r w:rsidRPr="00FC4A7E">
        <w:rPr>
          <w:b/>
          <w:bCs/>
        </w:rPr>
        <w:t xml:space="preserve"> </w:t>
      </w:r>
      <w:proofErr w:type="spellStart"/>
      <w:r w:rsidRPr="00FC4A7E">
        <w:t>fnirt</w:t>
      </w:r>
      <w:proofErr w:type="spellEnd"/>
      <w:r w:rsidRPr="00FC4A7E">
        <w:t>.</w:t>
      </w:r>
      <w:r w:rsidRPr="00FC4A7E">
        <w:rPr>
          <w:b/>
          <w:bCs/>
        </w:rPr>
        <w:t xml:space="preserve"> </w:t>
      </w:r>
      <w:r w:rsidRPr="00FC4A7E">
        <w:t>Then</w:t>
      </w:r>
      <w:r w:rsidRPr="00FC4A7E">
        <w:rPr>
          <w:b/>
          <w:bCs/>
        </w:rPr>
        <w:t xml:space="preserve"> </w:t>
      </w:r>
      <w:r w:rsidRPr="00FC4A7E">
        <w:t>the</w:t>
      </w:r>
      <w:r w:rsidRPr="00FC4A7E">
        <w:rPr>
          <w:b/>
          <w:bCs/>
        </w:rPr>
        <w:t xml:space="preserve"> </w:t>
      </w:r>
      <w:r w:rsidRPr="00FC4A7E">
        <w:t>forward</w:t>
      </w:r>
      <w:r w:rsidRPr="00FC4A7E">
        <w:rPr>
          <w:b/>
          <w:bCs/>
        </w:rPr>
        <w:t xml:space="preserve"> </w:t>
      </w:r>
      <w:r w:rsidRPr="00FC4A7E">
        <w:t>and</w:t>
      </w:r>
      <w:r w:rsidRPr="00FC4A7E">
        <w:rPr>
          <w:b/>
          <w:bCs/>
        </w:rPr>
        <w:t xml:space="preserve"> </w:t>
      </w:r>
      <w:r w:rsidRPr="00FC4A7E">
        <w:t>backward</w:t>
      </w:r>
      <w:r w:rsidRPr="00FC4A7E">
        <w:rPr>
          <w:b/>
          <w:bCs/>
        </w:rPr>
        <w:t xml:space="preserve"> </w:t>
      </w:r>
      <w:r w:rsidRPr="00FC4A7E">
        <w:t>warp</w:t>
      </w:r>
      <w:r w:rsidRPr="00FC4A7E">
        <w:rPr>
          <w:b/>
          <w:bCs/>
        </w:rPr>
        <w:t xml:space="preserve"> </w:t>
      </w:r>
      <w:r w:rsidRPr="00FC4A7E">
        <w:t>field</w:t>
      </w:r>
      <w:r w:rsidRPr="00FC4A7E">
        <w:rPr>
          <w:b/>
          <w:bCs/>
        </w:rPr>
        <w:t xml:space="preserve"> </w:t>
      </w:r>
      <w:r w:rsidRPr="00FC4A7E">
        <w:t>images</w:t>
      </w:r>
      <w:r w:rsidRPr="00FC4A7E">
        <w:rPr>
          <w:b/>
          <w:bCs/>
        </w:rPr>
        <w:t xml:space="preserve"> </w:t>
      </w:r>
      <w:r w:rsidRPr="00FC4A7E">
        <w:t>between</w:t>
      </w:r>
      <w:r w:rsidR="00082459" w:rsidRPr="00FC4A7E">
        <w:rPr>
          <w:b/>
          <w:bCs/>
        </w:rPr>
        <w:t xml:space="preserve"> </w:t>
      </w:r>
      <w:r w:rsidRPr="00FC4A7E">
        <w:t>individual</w:t>
      </w:r>
      <w:r w:rsidRPr="00FC4A7E">
        <w:rPr>
          <w:b/>
          <w:bCs/>
        </w:rPr>
        <w:t xml:space="preserve"> </w:t>
      </w:r>
      <w:proofErr w:type="spellStart"/>
      <w:r w:rsidRPr="00FC4A7E">
        <w:t>dMRI</w:t>
      </w:r>
      <w:proofErr w:type="spellEnd"/>
      <w:r w:rsidRPr="00FC4A7E">
        <w:rPr>
          <w:b/>
          <w:bCs/>
        </w:rPr>
        <w:t xml:space="preserve"> </w:t>
      </w:r>
      <w:r w:rsidRPr="00FC4A7E">
        <w:t>and</w:t>
      </w:r>
      <w:r w:rsidRPr="00FC4A7E">
        <w:rPr>
          <w:b/>
          <w:bCs/>
        </w:rPr>
        <w:t xml:space="preserve"> </w:t>
      </w:r>
      <w:r w:rsidRPr="00FC4A7E">
        <w:t>MNI</w:t>
      </w:r>
      <w:r w:rsidRPr="00FC4A7E">
        <w:rPr>
          <w:b/>
          <w:bCs/>
        </w:rPr>
        <w:t xml:space="preserve"> </w:t>
      </w:r>
      <w:r w:rsidRPr="00FC4A7E">
        <w:t>T1</w:t>
      </w:r>
      <w:r w:rsidRPr="00FC4A7E">
        <w:rPr>
          <w:b/>
          <w:bCs/>
        </w:rPr>
        <w:t xml:space="preserve"> </w:t>
      </w:r>
      <w:r w:rsidRPr="00FC4A7E">
        <w:t>spaces</w:t>
      </w:r>
      <w:r w:rsidRPr="00FC4A7E">
        <w:rPr>
          <w:b/>
          <w:bCs/>
        </w:rPr>
        <w:t xml:space="preserve"> </w:t>
      </w:r>
      <w:r w:rsidRPr="00FC4A7E">
        <w:t>were</w:t>
      </w:r>
      <w:r w:rsidRPr="00FC4A7E">
        <w:rPr>
          <w:b/>
          <w:bCs/>
        </w:rPr>
        <w:t xml:space="preserve"> </w:t>
      </w:r>
      <w:r w:rsidRPr="00FC4A7E">
        <w:t>acquired</w:t>
      </w:r>
      <w:r w:rsidRPr="00FC4A7E">
        <w:rPr>
          <w:b/>
          <w:bCs/>
        </w:rPr>
        <w:t xml:space="preserve"> </w:t>
      </w:r>
      <w:r w:rsidRPr="00FC4A7E">
        <w:t>by</w:t>
      </w:r>
      <w:r w:rsidRPr="00FC4A7E">
        <w:rPr>
          <w:b/>
          <w:bCs/>
        </w:rPr>
        <w:t xml:space="preserve"> </w:t>
      </w:r>
      <w:r w:rsidRPr="00FC4A7E">
        <w:t>concatenating</w:t>
      </w:r>
      <w:r w:rsidRPr="00FC4A7E">
        <w:rPr>
          <w:b/>
          <w:bCs/>
        </w:rPr>
        <w:t xml:space="preserve"> </w:t>
      </w:r>
      <w:r w:rsidRPr="00FC4A7E">
        <w:t>(or</w:t>
      </w:r>
      <w:r w:rsidRPr="00FC4A7E">
        <w:rPr>
          <w:b/>
          <w:bCs/>
        </w:rPr>
        <w:t xml:space="preserve"> </w:t>
      </w:r>
      <w:r w:rsidRPr="00FC4A7E">
        <w:t>inverting)</w:t>
      </w:r>
      <w:r w:rsidRPr="00FC4A7E">
        <w:rPr>
          <w:b/>
          <w:bCs/>
        </w:rPr>
        <w:t xml:space="preserve"> </w:t>
      </w:r>
      <w:r w:rsidRPr="00FC4A7E">
        <w:t>the</w:t>
      </w:r>
      <w:r w:rsidRPr="00FC4A7E">
        <w:rPr>
          <w:b/>
          <w:bCs/>
        </w:rPr>
        <w:t xml:space="preserve"> </w:t>
      </w:r>
      <w:r w:rsidRPr="00FC4A7E">
        <w:t>rigid</w:t>
      </w:r>
      <w:r w:rsidRPr="00FC4A7E">
        <w:rPr>
          <w:b/>
          <w:bCs/>
        </w:rPr>
        <w:t xml:space="preserve"> </w:t>
      </w:r>
      <w:r w:rsidRPr="00FC4A7E">
        <w:t>transformation</w:t>
      </w:r>
      <w:r w:rsidRPr="00FC4A7E">
        <w:rPr>
          <w:b/>
          <w:bCs/>
        </w:rPr>
        <w:t xml:space="preserve"> </w:t>
      </w:r>
      <w:r w:rsidRPr="00FC4A7E">
        <w:t>matrix</w:t>
      </w:r>
      <w:r w:rsidRPr="00FC4A7E">
        <w:rPr>
          <w:b/>
          <w:bCs/>
        </w:rPr>
        <w:t xml:space="preserve"> </w:t>
      </w:r>
      <w:r w:rsidRPr="00FC4A7E">
        <w:t>and</w:t>
      </w:r>
      <w:r w:rsidRPr="00FC4A7E">
        <w:rPr>
          <w:b/>
          <w:bCs/>
        </w:rPr>
        <w:t xml:space="preserve"> </w:t>
      </w:r>
      <w:r w:rsidRPr="00FC4A7E">
        <w:t>the</w:t>
      </w:r>
      <w:r w:rsidRPr="00FC4A7E">
        <w:rPr>
          <w:b/>
          <w:bCs/>
        </w:rPr>
        <w:t xml:space="preserve"> </w:t>
      </w:r>
      <w:r w:rsidRPr="00FC4A7E">
        <w:t>warp</w:t>
      </w:r>
      <w:r w:rsidRPr="00FC4A7E">
        <w:rPr>
          <w:b/>
          <w:bCs/>
        </w:rPr>
        <w:t xml:space="preserve"> </w:t>
      </w:r>
      <w:r w:rsidRPr="00FC4A7E">
        <w:t>field</w:t>
      </w:r>
      <w:r w:rsidRPr="00FC4A7E">
        <w:rPr>
          <w:b/>
          <w:bCs/>
        </w:rPr>
        <w:t xml:space="preserve"> </w:t>
      </w:r>
      <w:r w:rsidRPr="00FC4A7E">
        <w:t>image</w:t>
      </w:r>
      <w:r w:rsidRPr="00FC4A7E">
        <w:rPr>
          <w:b/>
          <w:bCs/>
        </w:rPr>
        <w:t xml:space="preserve"> </w:t>
      </w:r>
      <w:r w:rsidRPr="00FC4A7E">
        <w:t>which</w:t>
      </w:r>
      <w:r w:rsidRPr="00FC4A7E">
        <w:rPr>
          <w:b/>
          <w:bCs/>
        </w:rPr>
        <w:t xml:space="preserve"> </w:t>
      </w:r>
      <w:r w:rsidRPr="00FC4A7E">
        <w:t>define</w:t>
      </w:r>
      <w:r w:rsidRPr="00FC4A7E">
        <w:rPr>
          <w:b/>
          <w:bCs/>
        </w:rPr>
        <w:t xml:space="preserve"> </w:t>
      </w:r>
      <w:r w:rsidRPr="00FC4A7E">
        <w:t>the</w:t>
      </w:r>
      <w:r w:rsidRPr="00FC4A7E">
        <w:rPr>
          <w:b/>
          <w:bCs/>
        </w:rPr>
        <w:t xml:space="preserve"> </w:t>
      </w:r>
      <w:r w:rsidRPr="00FC4A7E">
        <w:t>transformation</w:t>
      </w:r>
      <w:r w:rsidRPr="00FC4A7E">
        <w:rPr>
          <w:b/>
          <w:bCs/>
        </w:rPr>
        <w:t xml:space="preserve"> </w:t>
      </w:r>
      <w:r w:rsidRPr="00FC4A7E">
        <w:t>between</w:t>
      </w:r>
      <w:r w:rsidRPr="00FC4A7E">
        <w:rPr>
          <w:b/>
          <w:bCs/>
        </w:rPr>
        <w:t xml:space="preserve"> </w:t>
      </w:r>
      <w:r w:rsidRPr="00FC4A7E">
        <w:t>individual</w:t>
      </w:r>
      <w:r w:rsidRPr="00FC4A7E">
        <w:rPr>
          <w:b/>
          <w:bCs/>
        </w:rPr>
        <w:t xml:space="preserve"> </w:t>
      </w:r>
      <w:r w:rsidRPr="00FC4A7E">
        <w:t>structural</w:t>
      </w:r>
      <w:r w:rsidRPr="00FC4A7E">
        <w:rPr>
          <w:b/>
          <w:bCs/>
        </w:rPr>
        <w:t xml:space="preserve"> </w:t>
      </w:r>
      <w:r w:rsidRPr="00FC4A7E">
        <w:t>images</w:t>
      </w:r>
      <w:r w:rsidRPr="00FC4A7E">
        <w:rPr>
          <w:b/>
          <w:bCs/>
        </w:rPr>
        <w:t xml:space="preserve"> </w:t>
      </w:r>
      <w:r w:rsidRPr="00FC4A7E">
        <w:t>and</w:t>
      </w:r>
      <w:r w:rsidRPr="00FC4A7E">
        <w:rPr>
          <w:b/>
          <w:bCs/>
        </w:rPr>
        <w:t xml:space="preserve"> </w:t>
      </w:r>
      <w:r w:rsidRPr="00FC4A7E">
        <w:t>MNI</w:t>
      </w:r>
      <w:r w:rsidRPr="00FC4A7E">
        <w:rPr>
          <w:b/>
          <w:bCs/>
        </w:rPr>
        <w:t xml:space="preserve"> </w:t>
      </w:r>
      <w:r w:rsidRPr="00FC4A7E">
        <w:t>standard</w:t>
      </w:r>
      <w:r w:rsidRPr="00FC4A7E">
        <w:rPr>
          <w:b/>
          <w:bCs/>
        </w:rPr>
        <w:t xml:space="preserve"> </w:t>
      </w:r>
      <w:r w:rsidRPr="00FC4A7E">
        <w:lastRenderedPageBreak/>
        <w:t>space.</w:t>
      </w:r>
      <w:r w:rsidRPr="00FC4A7E">
        <w:rPr>
          <w:b/>
          <w:bCs/>
        </w:rPr>
        <w:t xml:space="preserve"> </w:t>
      </w:r>
      <w:r w:rsidRPr="00FC4A7E">
        <w:t>Diffusion</w:t>
      </w:r>
      <w:r w:rsidRPr="00FC4A7E">
        <w:rPr>
          <w:b/>
          <w:bCs/>
        </w:rPr>
        <w:t xml:space="preserve"> </w:t>
      </w:r>
      <w:r w:rsidRPr="00FC4A7E">
        <w:t>parameters</w:t>
      </w:r>
      <w:r w:rsidRPr="00FC4A7E">
        <w:rPr>
          <w:b/>
          <w:bCs/>
        </w:rPr>
        <w:t xml:space="preserve"> </w:t>
      </w:r>
      <w:r w:rsidRPr="00FC4A7E">
        <w:t>at</w:t>
      </w:r>
      <w:r w:rsidRPr="00FC4A7E">
        <w:rPr>
          <w:b/>
          <w:bCs/>
        </w:rPr>
        <w:t xml:space="preserve"> </w:t>
      </w:r>
      <w:r w:rsidRPr="00FC4A7E">
        <w:t>each</w:t>
      </w:r>
      <w:r w:rsidRPr="00FC4A7E">
        <w:rPr>
          <w:b/>
          <w:bCs/>
        </w:rPr>
        <w:t xml:space="preserve"> </w:t>
      </w:r>
      <w:r w:rsidRPr="00FC4A7E">
        <w:t>voxel</w:t>
      </w:r>
      <w:r w:rsidRPr="00FC4A7E">
        <w:rPr>
          <w:b/>
          <w:bCs/>
        </w:rPr>
        <w:t xml:space="preserve"> </w:t>
      </w:r>
      <w:r w:rsidRPr="00FC4A7E">
        <w:t>were</w:t>
      </w:r>
      <w:r w:rsidRPr="00FC4A7E">
        <w:rPr>
          <w:b/>
          <w:bCs/>
        </w:rPr>
        <w:t xml:space="preserve"> </w:t>
      </w:r>
      <w:r w:rsidRPr="00FC4A7E">
        <w:t>estimated</w:t>
      </w:r>
      <w:r w:rsidRPr="00FC4A7E">
        <w:rPr>
          <w:b/>
          <w:bCs/>
        </w:rPr>
        <w:t xml:space="preserve"> </w:t>
      </w:r>
      <w:r w:rsidRPr="00FC4A7E">
        <w:t>by</w:t>
      </w:r>
      <w:r w:rsidRPr="00FC4A7E">
        <w:rPr>
          <w:b/>
          <w:bCs/>
        </w:rPr>
        <w:t xml:space="preserve"> </w:t>
      </w:r>
      <w:r w:rsidRPr="00FC4A7E">
        <w:t>using</w:t>
      </w:r>
      <w:r w:rsidRPr="00FC4A7E">
        <w:rPr>
          <w:b/>
          <w:bCs/>
        </w:rPr>
        <w:t xml:space="preserve"> </w:t>
      </w:r>
      <w:r w:rsidRPr="00FC4A7E">
        <w:t>Markov</w:t>
      </w:r>
      <w:r w:rsidRPr="00FC4A7E">
        <w:rPr>
          <w:b/>
          <w:bCs/>
        </w:rPr>
        <w:t xml:space="preserve"> </w:t>
      </w:r>
      <w:r w:rsidRPr="00FC4A7E">
        <w:t>Chain</w:t>
      </w:r>
      <w:r w:rsidRPr="00FC4A7E">
        <w:rPr>
          <w:b/>
          <w:bCs/>
        </w:rPr>
        <w:t xml:space="preserve"> </w:t>
      </w:r>
      <w:r w:rsidRPr="00FC4A7E">
        <w:t>Monte</w:t>
      </w:r>
      <w:r w:rsidRPr="00FC4A7E">
        <w:rPr>
          <w:b/>
          <w:bCs/>
        </w:rPr>
        <w:t xml:space="preserve"> </w:t>
      </w:r>
      <w:r w:rsidRPr="00FC4A7E">
        <w:t>Carlo</w:t>
      </w:r>
      <w:r w:rsidRPr="00FC4A7E">
        <w:rPr>
          <w:b/>
          <w:bCs/>
        </w:rPr>
        <w:t xml:space="preserve"> </w:t>
      </w:r>
      <w:r w:rsidRPr="00FC4A7E">
        <w:t>sampling</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{"citationID":"aBrgQktH","properties":{"formattedCitation":"\\super 4\\nosupersub{}","plainCitation":"4","noteIndex":0},"citationItems":[{"id":2081,"uris":["http://zotero.org/users/4879517/items/WAP8LSBI"],"uri":["http://zotero.org/users/4879517/items/WAP8LSBI"],"itemData":{"id":2081,"type":"article-journal","title":"Probabilistic diffusion tractography with multiple fibre orientations: What can we gain?","container-title":"NeuroImage","page":"144-155","volume":"34","issue":"1","source":"CrossRef","URL":"http://linkinghub.elsevier.com/retrieve/pii/S1053811906009360","DOI":"10/c2tnhj","ISSN":"10538119","shortTitle":"Probabilistic diffusion tractography with multiple fibre orientations","language":"en","author":[{"family":"Behrens","given":"T.E.J."},{"family":"Berg","given":"H. Johansen"},{"family":"Jbabdi","given":"S."},{"family":"Rushworth","given":"M.F.S."},{"family":"Woolrich","given":"M.W."}],"issued":{"date-parts":[["2007",1]]},"accessed":{"date-parts":[["2018",4,19]]}}}],"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4</w:t>
      </w:r>
      <w:r w:rsidR="00A63FB3" w:rsidRPr="00FC4A7E">
        <w:rPr>
          <w:rFonts w:ascii="Calibri" w:cs="Calibri"/>
          <w:kern w:val="0"/>
          <w:vertAlign w:val="superscript"/>
        </w:rPr>
        <w:fldChar w:fldCharType="end"/>
      </w:r>
      <w:r w:rsidR="00EF7F9E" w:rsidRPr="00FC4A7E">
        <w:t>.</w:t>
      </w:r>
      <w:r w:rsidRPr="00FC4A7E">
        <w:rPr>
          <w:b/>
          <w:bCs/>
        </w:rPr>
        <w:t xml:space="preserve"> </w:t>
      </w:r>
      <w:r w:rsidRPr="00FC4A7E">
        <w:t>In</w:t>
      </w:r>
      <w:r w:rsidRPr="00FC4A7E">
        <w:rPr>
          <w:b/>
          <w:bCs/>
        </w:rPr>
        <w:t xml:space="preserve"> </w:t>
      </w:r>
      <w:r w:rsidRPr="00FC4A7E">
        <w:t>this</w:t>
      </w:r>
      <w:r w:rsidRPr="00FC4A7E">
        <w:rPr>
          <w:b/>
          <w:bCs/>
        </w:rPr>
        <w:t xml:space="preserve"> </w:t>
      </w:r>
      <w:r w:rsidRPr="00FC4A7E">
        <w:t>step,</w:t>
      </w:r>
      <w:r w:rsidRPr="00FC4A7E">
        <w:rPr>
          <w:b/>
          <w:bCs/>
        </w:rPr>
        <w:t xml:space="preserve"> </w:t>
      </w:r>
      <w:r w:rsidRPr="00FC4A7E">
        <w:t>up</w:t>
      </w:r>
      <w:r w:rsidRPr="00FC4A7E">
        <w:rPr>
          <w:b/>
          <w:bCs/>
        </w:rPr>
        <w:t xml:space="preserve"> </w:t>
      </w:r>
      <w:r w:rsidRPr="00FC4A7E">
        <w:t>to</w:t>
      </w:r>
      <w:r w:rsidRPr="00FC4A7E">
        <w:rPr>
          <w:b/>
          <w:bCs/>
        </w:rPr>
        <w:t xml:space="preserve"> </w:t>
      </w:r>
      <w:r w:rsidRPr="00FC4A7E">
        <w:t>2</w:t>
      </w:r>
      <w:r w:rsidRPr="00FC4A7E">
        <w:rPr>
          <w:b/>
          <w:bCs/>
        </w:rPr>
        <w:t xml:space="preserve"> </w:t>
      </w:r>
      <w:r w:rsidRPr="00FC4A7E">
        <w:t>possible</w:t>
      </w:r>
      <w:r w:rsidRPr="00FC4A7E">
        <w:rPr>
          <w:b/>
          <w:bCs/>
        </w:rPr>
        <w:t xml:space="preserve"> </w:t>
      </w:r>
      <w:r w:rsidRPr="00FC4A7E">
        <w:t>fiber</w:t>
      </w:r>
      <w:r w:rsidRPr="00FC4A7E">
        <w:rPr>
          <w:b/>
          <w:bCs/>
        </w:rPr>
        <w:t xml:space="preserve"> </w:t>
      </w:r>
      <w:r w:rsidRPr="00FC4A7E">
        <w:t>populations</w:t>
      </w:r>
      <w:r w:rsidRPr="00FC4A7E">
        <w:rPr>
          <w:b/>
          <w:bCs/>
        </w:rPr>
        <w:t xml:space="preserve"> </w:t>
      </w:r>
      <w:r w:rsidRPr="00FC4A7E">
        <w:t>were</w:t>
      </w:r>
      <w:r w:rsidRPr="00FC4A7E">
        <w:rPr>
          <w:b/>
          <w:bCs/>
        </w:rPr>
        <w:t xml:space="preserve"> </w:t>
      </w:r>
      <w:r w:rsidRPr="00FC4A7E">
        <w:t>modeled</w:t>
      </w:r>
      <w:r w:rsidRPr="00FC4A7E">
        <w:rPr>
          <w:b/>
          <w:bCs/>
        </w:rPr>
        <w:t xml:space="preserve"> </w:t>
      </w:r>
      <w:r w:rsidRPr="00FC4A7E">
        <w:t>for</w:t>
      </w:r>
      <w:r w:rsidRPr="00FC4A7E">
        <w:rPr>
          <w:b/>
          <w:bCs/>
        </w:rPr>
        <w:t xml:space="preserve"> </w:t>
      </w:r>
      <w:r w:rsidRPr="00FC4A7E">
        <w:t>each</w:t>
      </w:r>
      <w:r w:rsidRPr="00FC4A7E">
        <w:rPr>
          <w:b/>
          <w:bCs/>
        </w:rPr>
        <w:t xml:space="preserve"> </w:t>
      </w:r>
      <w:r w:rsidRPr="00FC4A7E">
        <w:t>voxel</w:t>
      </w:r>
      <w:r w:rsidRPr="00FC4A7E">
        <w:rPr>
          <w:b/>
          <w:bCs/>
        </w:rPr>
        <w:t xml:space="preserve"> </w:t>
      </w:r>
      <w:r w:rsidRPr="00FC4A7E">
        <w:t>after</w:t>
      </w:r>
      <w:r w:rsidRPr="00FC4A7E">
        <w:rPr>
          <w:b/>
          <w:bCs/>
        </w:rPr>
        <w:t xml:space="preserve"> </w:t>
      </w:r>
      <w:r w:rsidRPr="00FC4A7E">
        <w:t>2000</w:t>
      </w:r>
      <w:r w:rsidRPr="00FC4A7E">
        <w:rPr>
          <w:b/>
          <w:bCs/>
        </w:rPr>
        <w:t xml:space="preserve"> </w:t>
      </w:r>
      <w:r w:rsidRPr="00FC4A7E">
        <w:t>iterations.</w:t>
      </w:r>
    </w:p>
    <w:p w14:paraId="6D441391" w14:textId="4DBA2F7D" w:rsidR="00082D6E" w:rsidRPr="00FC4A7E" w:rsidRDefault="00082D6E" w:rsidP="00ED2089">
      <w:pPr>
        <w:spacing w:beforeLines="50" w:before="156" w:line="360" w:lineRule="auto"/>
        <w:jc w:val="left"/>
      </w:pPr>
      <w:r w:rsidRPr="00FC4A7E">
        <w:t xml:space="preserve">To control the data quality, we checked the structural image, the average of the non-diffusion-weighted images and an example of the fMRI for each participant. Detailed, a subject would be excluded from further analysis if the signal-noise-rate (SNR) of structural image or unweighted-diffusion image was lower than 800. Also, the results of registering were evaluated by visual inspection. </w:t>
      </w:r>
      <w:r w:rsidR="008A03C0" w:rsidRPr="00FC4A7E">
        <w:t>Furthermore, subjects who had a</w:t>
      </w:r>
      <w:r w:rsidRPr="00FC4A7E">
        <w:t xml:space="preserve"> greater than 2 mm frame-wise displacements of the </w:t>
      </w:r>
      <w:proofErr w:type="spellStart"/>
      <w:r w:rsidRPr="00FC4A7E">
        <w:t>dMRI</w:t>
      </w:r>
      <w:proofErr w:type="spellEnd"/>
      <w:r w:rsidRPr="00FC4A7E">
        <w:t xml:space="preserve"> or fMRI were excluded from further analyses.</w:t>
      </w:r>
    </w:p>
    <w:p w14:paraId="5869207B" w14:textId="4FDD77B9" w:rsidR="00082D6E" w:rsidRPr="00FC4A7E" w:rsidRDefault="00082D6E" w:rsidP="004A3119">
      <w:pPr>
        <w:pStyle w:val="Heading2"/>
      </w:pPr>
      <w:r w:rsidRPr="00FC4A7E">
        <w:t>Thalamic Parcellation Combined White Matter Tractography and Functional Connectivity Analysis</w:t>
      </w:r>
    </w:p>
    <w:p w14:paraId="4092EF03" w14:textId="4DEAD005" w:rsidR="0042782D" w:rsidRPr="00FC4A7E" w:rsidRDefault="00082D6E" w:rsidP="00ED2089">
      <w:pPr>
        <w:spacing w:beforeLines="50" w:before="156" w:line="360" w:lineRule="auto"/>
        <w:jc w:val="left"/>
      </w:pPr>
      <w:r w:rsidRPr="00FC4A7E">
        <w:t xml:space="preserve">Voxels from left (contained 449 </w:t>
      </w:r>
      <w:r w:rsidR="008A03C0" w:rsidRPr="00FC4A7E">
        <w:t>voxels</w:t>
      </w:r>
      <w:r w:rsidRPr="00FC4A7E">
        <w:t xml:space="preserve">, extracted from the Harvard-Oxford atlas with a resolution of 2 × 2 × 2 mm3 in FSL) and right thalamus (contained 444 voxels) were used as seeds in the probabilistic tractography step to acquire WM </w:t>
      </w:r>
      <w:proofErr w:type="spellStart"/>
      <w:r w:rsidRPr="00FC4A7E">
        <w:t>tractograms</w:t>
      </w:r>
      <w:proofErr w:type="spellEnd"/>
      <w:r w:rsidRPr="00FC4A7E">
        <w:t xml:space="preserve">. In the tractography process, a total of 10,000 iterations were performed for each seed voxel. To correct the distance-dependent bias, value of each voxel in </w:t>
      </w:r>
      <w:proofErr w:type="spellStart"/>
      <w:r w:rsidRPr="00FC4A7E">
        <w:t>tractograms</w:t>
      </w:r>
      <w:proofErr w:type="spellEnd"/>
      <w:r w:rsidRPr="00FC4A7E">
        <w:t xml:space="preserve"> was weighted by the streamline length between the seed and this voxel. Next, these </w:t>
      </w:r>
      <w:proofErr w:type="spellStart"/>
      <w:r w:rsidRPr="00FC4A7E">
        <w:t>tractograms</w:t>
      </w:r>
      <w:proofErr w:type="spellEnd"/>
      <w:r w:rsidRPr="00FC4A7E">
        <w:t xml:space="preserve"> were registered to MNI space at an isotropic resolution of 3-mm according to the previously mentioned </w:t>
      </w:r>
      <w:proofErr w:type="spellStart"/>
      <w:r w:rsidRPr="00FC4A7E">
        <w:t>warpfield</w:t>
      </w:r>
      <w:proofErr w:type="spellEnd"/>
      <w:r w:rsidRPr="00FC4A7E">
        <w:t xml:space="preserve"> images. A Gaussian kernel with a 4-mm full-width half-maximum was used to smooth the </w:t>
      </w:r>
      <w:proofErr w:type="spellStart"/>
      <w:r w:rsidRPr="00FC4A7E">
        <w:t>tractogram</w:t>
      </w:r>
      <w:proofErr w:type="spellEnd"/>
      <w:r w:rsidRPr="00FC4A7E">
        <w:t xml:space="preserve"> in seed-space</w:t>
      </w:r>
      <w:r w:rsidR="0042782D" w:rsidRPr="00FC4A7E">
        <w:t>.</w:t>
      </w:r>
    </w:p>
    <w:p w14:paraId="55CC05A6" w14:textId="0BB67026" w:rsidR="00082D6E" w:rsidRPr="00FC4A7E" w:rsidRDefault="00082D6E" w:rsidP="00ED2089">
      <w:pPr>
        <w:spacing w:beforeLines="50" w:before="156" w:line="360" w:lineRule="auto"/>
        <w:jc w:val="left"/>
      </w:pPr>
      <w:r w:rsidRPr="00FC4A7E">
        <w:t xml:space="preserve">Individual </w:t>
      </w:r>
      <w:proofErr w:type="spellStart"/>
      <w:r w:rsidRPr="00FC4A7E">
        <w:t>tractograms</w:t>
      </w:r>
      <w:proofErr w:type="spellEnd"/>
      <w:r w:rsidRPr="00FC4A7E">
        <w:t xml:space="preserve"> of all subjects were merged into 4D volumes according to left and right hemispheres respectively. And then these two 4D-tractogram datasets (left and right) were fed into a group independent component analysis (ICA). Both datasets were decomposed into several components using tensor-ICA</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{"citationID":"ahpvBN5h","properties":{"formattedCitation":"\\super 5\\nosupersub{}","plainCitation":"5","noteIndex":0},"citationItems":[{"id":4818,"uris":["http://zotero.org/users/4879517/items/PKEL38W9"],"uri":["http://zotero.org/users/4879517/items/PKEL38W9"],"itemData":{"id":4818,"type":"article-journal","title":"Tensorial extensions of independent component analysis for multisubject FMRI analysis","container-title":"NeuroImage","page":"294-311","volume":"25","issue":"1","source":"ScienceDirect","abstract":"We discuss model-free analysis of multisubject or multisession FMRI data by extending the single-session probabilistic independent component analysis model (PICA; Beckmann and Smith, 2004. IEEE Trans. on Medical Imaging, 23 (2) 137–152) to higher dimensions. This results in a three-way decomposition that represents the different signals and artefacts present in the data in terms of their temporal, spatial, and subject-dependent variations. The technique is derived from and compared with parallel factor analysis (PARAFAC; Harshman and Lundy, 1984. In Research methods for multimode data analysis, chapter 5, pages 122–215. Praeger, New York). Using simulated data as well as data from multisession and multisubject FMRI studies we demonstrate that the tensor PICA approach is able to efficiently and accurately extract signals of interest in the spatial, temporal, and subject/session domain. The final decompositions improve upon PARAFAC results in terms of greater accuracy, reduced interference between the different estimated sources (reduced cross-talk), robustness (against deviations of the data from modeling assumptions and against overfitting), and computational speed. On real FMRI ‘activation’ data, the tensor PICA approach is able to extract plausible activation maps, time courses, and session/subject modes as well as provide a rich description of additional processes of interest such as image artefacts or secondary activation patterns. The resulting data decomposition gives simple and useful representations of multisubject/multisession FMRI data that can aid the interpretation and optimization of group FMRI studies beyond what can be achieved using model-based analysis techniques.","URL":"http://www.sciencedirect.com/science/article/pii/S1053811904006378","DOI":"10/d99rvk","ISSN":"1053-8119","note":"00617","journalAbbreviation":"NeuroImage","author":[{"family":"Beckmann","given":"C. F."},{"family":"Smith","given":"S. M."}],"issued":{"date-parts":[["2005",3,1]]},"accessed":{"date-parts":[["2018",5,28]]}}}],"schema":"https://github.com/citation-style-language/schema/raw/master/csl-citation.json"}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5</w:t>
      </w:r>
      <w:r w:rsidR="00A63FB3" w:rsidRPr="00FC4A7E">
        <w:rPr>
          <w:rFonts w:ascii="Calibri" w:cs="Calibri"/>
          <w:kern w:val="0"/>
          <w:vertAlign w:val="superscript"/>
        </w:rPr>
        <w:fldChar w:fldCharType="end"/>
      </w:r>
      <w:r w:rsidR="00EF7F9E" w:rsidRPr="00FC4A7E">
        <w:t>.</w:t>
      </w:r>
      <w:r w:rsidRPr="00FC4A7E">
        <w:t xml:space="preserve"> Each component represented a spatial pattern of WM connectivity that was consistent across subjects, then was defined as “thalamic origin”. At last, individual weighted thalamic origins were generated by mapping back the normalized “temporal response” of each component onto the seed space in MNI. These dozens of thalamic </w:t>
      </w:r>
      <w:r w:rsidR="008A03C0" w:rsidRPr="00FC4A7E">
        <w:t>origins</w:t>
      </w:r>
      <w:r w:rsidRPr="00FC4A7E">
        <w:t xml:space="preserve"> were used to represent the distribution of different WM fibers in the thalamus. At this point, by using </w:t>
      </w:r>
      <w:r w:rsidRPr="00FC4A7E">
        <w:lastRenderedPageBreak/>
        <w:t>the WM connectivity information, the first step of thalamus parcellation was completed</w:t>
      </w:r>
      <w:r w:rsidR="00ED2089" w:rsidRPr="00FC4A7E">
        <w:rPr>
          <w:rFonts w:hint="eastAsia"/>
        </w:rPr>
        <w:t>.</w:t>
      </w:r>
    </w:p>
    <w:p w14:paraId="49499BDB" w14:textId="39F7D553" w:rsidR="00082D6E" w:rsidRPr="00FC4A7E" w:rsidRDefault="00082D6E" w:rsidP="00ED2089">
      <w:pPr>
        <w:spacing w:beforeLines="50" w:before="156" w:line="360" w:lineRule="auto"/>
        <w:jc w:val="left"/>
      </w:pPr>
      <w:r w:rsidRPr="00FC4A7E">
        <w:t xml:space="preserve">The functional connectivity of individual thalamic origin was used for the second step of thalamus parcellation. First, for each thalamic origin, their BOLD time courses were got by a spatial regression on the preprocessed fMRI data. Then, </w:t>
      </w:r>
      <w:proofErr w:type="spellStart"/>
      <w:r w:rsidRPr="00FC4A7E">
        <w:t>rsFC</w:t>
      </w:r>
      <w:proofErr w:type="spellEnd"/>
      <w:r w:rsidRPr="00FC4A7E">
        <w:t xml:space="preserve"> maps were obtained by correlating the temporal series of these origin with the temporal series of the whole brain voxels. Subsequently, these maps were spatially smoothed by a 6-mm FWHM Gaussian kernel. </w:t>
      </w:r>
      <w:proofErr w:type="spellStart"/>
      <w:r w:rsidRPr="00FC4A7E">
        <w:t>RsFC</w:t>
      </w:r>
      <w:proofErr w:type="spellEnd"/>
      <w:r w:rsidRPr="00FC4A7E">
        <w:t xml:space="preserve"> t-maps of each thalamic origin was calculated by using a one-sample t-test across </w:t>
      </w:r>
      <w:proofErr w:type="spellStart"/>
      <w:r w:rsidRPr="00FC4A7E">
        <w:t>rsFC</w:t>
      </w:r>
      <w:proofErr w:type="spellEnd"/>
      <w:r w:rsidRPr="00FC4A7E">
        <w:t xml:space="preserve"> maps of all subjects.</w:t>
      </w:r>
    </w:p>
    <w:p w14:paraId="48017BBA" w14:textId="4245BA74" w:rsidR="00082D6E" w:rsidRPr="00FC4A7E" w:rsidRDefault="00082D6E" w:rsidP="00ED2089">
      <w:pPr>
        <w:spacing w:beforeLines="50" w:before="156" w:line="360" w:lineRule="auto"/>
        <w:jc w:val="left"/>
      </w:pPr>
      <w:r w:rsidRPr="00FC4A7E">
        <w:t xml:space="preserve">Finally, the parcellation of thalamus was carried out by following strategies: Pearson’s correlation was used to construct a similarity matrix of </w:t>
      </w:r>
      <w:proofErr w:type="spellStart"/>
      <w:r w:rsidRPr="00FC4A7E">
        <w:t>rsFC</w:t>
      </w:r>
      <w:proofErr w:type="spellEnd"/>
      <w:r w:rsidRPr="00FC4A7E">
        <w:t xml:space="preserve"> t-maps of each thalamic origin. Affinity propagation</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{"citationID":"oHiq3rgK","properties":{"formattedCitation":"\\super 6\\nosupersub{}","plainCitation":"6","noteIndex":0},"citationItems":[{"id":1781,"uris":["http://zotero.org/users/4879517/items/S4I5HNSV"],"uri":["http://zotero.org/users/4879517/items/S4I5HNSV"],"itemData":{"id":1781,"type":"article-journal","title":"Clustering by Passing Messages Between Data Points","container-title":"Science","page":"972-976","volume":"315","issue":"5814","source":"CrossRef","URL":"http://www.sciencemag.org/cgi/doi/10.1126/science.1136800","DOI":"10/c6vwpc","ISSN":"0036-8075, 1095-9203","language":"en","author":[{"family":"Frey","given":"B. J."},{"family":"Dueck","given":"D."}],"issued":{"date-parts":[["2007",2,16]]},"accessed":{"date-parts":[["2018",4,19]]}}}],"schema":"https://github.com/citation-style-language/schema/raw/master/csl-citation.json"}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6</w:t>
      </w:r>
      <w:r w:rsidR="00A63FB3" w:rsidRPr="00FC4A7E">
        <w:rPr>
          <w:rFonts w:ascii="Calibri" w:cs="Calibri"/>
          <w:kern w:val="0"/>
          <w:vertAlign w:val="superscript"/>
        </w:rPr>
        <w:fldChar w:fldCharType="end"/>
      </w:r>
      <w:r w:rsidR="00EF7F9E" w:rsidRPr="00FC4A7E">
        <w:t xml:space="preserve"> </w:t>
      </w:r>
      <w:r w:rsidRPr="00FC4A7E">
        <w:t>was then introduced to cluster the correlation coefficient matrix. According to the clustered result, the winner-takes-all strategy was used to mark all thalamic origins (whole thalamus) into several subdivisions. Now, the thalamic parcellation was finished</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{"citationID":"gwxcB9f1","properties":{"formattedCitation":"\\super 7\\nosupersub{}","plainCitation":"7","noteIndex":0},"citationItems":[{"id":3237,"uris":["http://zotero.org/users/4879517/items/TWKJF4EN"],"uri":["http://zotero.org/users/4879517/items/TWKJF4EN"],"itemData":{"id":3237,"type":"article-journal","title":"White Matter Connectivity of the Thalamus Delineates the Functional Architecture of Competing Thalamocortical Systems","container-title":"Cerebral Cortex","page":"4477-4489","volume":"25","issue":"11","source":"CrossRef","abstract":"There is an increasing awareness of the involvement of thalamic connectivity on higher level cortical functioning in the human brain. This is re</w:instrText>
      </w:r>
      <w:r w:rsidR="0042782D" w:rsidRPr="00FC4A7E">
        <w:rPr>
          <w:rFonts w:ascii="Times New Roman" w:hAnsi="Times New Roman" w:cs="Times New Roman"/>
          <w:kern w:val="0"/>
          <w:vertAlign w:val="superscript"/>
        </w:rPr>
        <w:instrText>ﬂ</w:instrText>
      </w:r>
      <w:r w:rsidR="0042782D" w:rsidRPr="00FC4A7E">
        <w:rPr>
          <w:rFonts w:ascii="Calibri" w:cs="Calibri"/>
          <w:kern w:val="0"/>
          <w:vertAlign w:val="superscript"/>
        </w:rPr>
        <w:instrText>ected by the in</w:instrText>
      </w:r>
      <w:r w:rsidR="0042782D" w:rsidRPr="00FC4A7E">
        <w:rPr>
          <w:rFonts w:ascii="Times New Roman" w:hAnsi="Times New Roman" w:cs="Times New Roman"/>
          <w:kern w:val="0"/>
          <w:vertAlign w:val="superscript"/>
        </w:rPr>
        <w:instrText>ﬂ</w:instrText>
      </w:r>
      <w:r w:rsidR="0042782D" w:rsidRPr="00FC4A7E">
        <w:rPr>
          <w:rFonts w:ascii="Calibri" w:cs="Calibri"/>
          <w:kern w:val="0"/>
          <w:vertAlign w:val="superscript"/>
        </w:rPr>
        <w:instrText>uence of thalamic stimulation on cortical activity and behavior as well as apparently cortical lesion syndromes occurring as a function of small thalamic insults. Here, we attempt to noninvasively test the correspondence of structural and functional connectivity of the human thalamus using diffusion-weighted and resting-state functional MRI. Using a large sample of 102 adults, we apply tensor independent component analysis to diffusion MRI tractography data to blindly parcellate bilateral thalamus according to diffusion tractography-de</w:instrText>
      </w:r>
      <w:r w:rsidR="0042782D" w:rsidRPr="00FC4A7E">
        <w:rPr>
          <w:rFonts w:ascii="Times New Roman" w:hAnsi="Times New Roman" w:cs="Times New Roman"/>
          <w:kern w:val="0"/>
          <w:vertAlign w:val="superscript"/>
        </w:rPr>
        <w:instrText>ﬁ</w:instrText>
      </w:r>
      <w:r w:rsidR="0042782D" w:rsidRPr="00FC4A7E">
        <w:rPr>
          <w:rFonts w:ascii="Calibri" w:cs="Calibri"/>
          <w:kern w:val="0"/>
          <w:vertAlign w:val="superscript"/>
        </w:rPr>
        <w:instrText>ned structural connectivity. Using resting-state functional MRI collected in the same subjects, we show that the resulting structurally de</w:instrText>
      </w:r>
      <w:r w:rsidR="0042782D" w:rsidRPr="00FC4A7E">
        <w:rPr>
          <w:rFonts w:ascii="Times New Roman" w:hAnsi="Times New Roman" w:cs="Times New Roman"/>
          <w:kern w:val="0"/>
          <w:vertAlign w:val="superscript"/>
        </w:rPr>
        <w:instrText>ﬁ</w:instrText>
      </w:r>
      <w:r w:rsidR="0042782D" w:rsidRPr="00FC4A7E">
        <w:rPr>
          <w:rFonts w:ascii="Calibri" w:cs="Calibri"/>
          <w:kern w:val="0"/>
          <w:vertAlign w:val="superscript"/>
        </w:rPr>
        <w:instrText>ned thalamic regions map to spatially distinct, and anatomically predictable, whole-brain functional networks in the same subjects. Although there was signi</w:instrText>
      </w:r>
      <w:r w:rsidR="0042782D" w:rsidRPr="00FC4A7E">
        <w:rPr>
          <w:rFonts w:ascii="Times New Roman" w:hAnsi="Times New Roman" w:cs="Times New Roman"/>
          <w:kern w:val="0"/>
          <w:vertAlign w:val="superscript"/>
        </w:rPr>
        <w:instrText>ﬁ</w:instrText>
      </w:r>
      <w:r w:rsidR="0042782D" w:rsidRPr="00FC4A7E">
        <w:rPr>
          <w:rFonts w:ascii="Calibri" w:cs="Calibri"/>
          <w:kern w:val="0"/>
          <w:vertAlign w:val="superscript"/>
        </w:rPr>
        <w:instrText xml:space="preserve">cant variability in the functional connectivity patterns, the resulting 51 structural and functional patterns could broadly be reduced to a subset of 7 similar core network types. These networks were distinct from typical cortical resting-state networks. Importantly, these networks were distributed across the brain and, in a subset, map extremely well to known thalamocortico-basal-ganglial loops.","URL":"https://academic.oup.com/cercor/article-lookup/doi/10.1093/cercor/bhv063","DOI":"10.1093/cercor/bhv063","ISSN":"1047-3211, 1460-2199","journalAbbreviation":"Cereb. Cortex","language":"en","author":[{"family":"O'Muircheartaigh","given":"Jonathan"},{"family":"Keller","given":"Simon S."},{"family":"Barker","given":"Gareth J."},{"family":"Richardson","given":"Mark P."}],"issued":{"date-parts":[["2015",11]]},"accessed":{"date-parts":[["2018",4,19]]}}}],"schema":"https://github.com/citation-style-language/schema/raw/master/csl-citation.json"}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7</w:t>
      </w:r>
      <w:r w:rsidR="00A63FB3" w:rsidRPr="00FC4A7E">
        <w:rPr>
          <w:rFonts w:ascii="Calibri" w:cs="Calibri"/>
          <w:kern w:val="0"/>
          <w:vertAlign w:val="superscript"/>
        </w:rPr>
        <w:fldChar w:fldCharType="end"/>
      </w:r>
      <w:r w:rsidR="00EF7F9E" w:rsidRPr="00FC4A7E">
        <w:t>.</w:t>
      </w:r>
    </w:p>
    <w:p w14:paraId="7EB51A3D" w14:textId="29DB0FE0" w:rsidR="00082D6E" w:rsidRPr="00FC4A7E" w:rsidRDefault="00082D6E" w:rsidP="00ED2089">
      <w:pPr>
        <w:spacing w:beforeLines="50" w:before="156" w:line="360" w:lineRule="auto"/>
        <w:jc w:val="left"/>
      </w:pPr>
      <w:r w:rsidRPr="00FC4A7E">
        <w:t>After that, Morel atlas</w:t>
      </w:r>
      <w:r w:rsidR="00A63FB3" w:rsidRPr="00FC4A7E">
        <w:rPr>
          <w:rFonts w:ascii="Calibri" w:cs="Calibri"/>
          <w:kern w:val="0"/>
          <w:vertAlign w:val="superscript"/>
        </w:rPr>
        <w:fldChar w:fldCharType="begin"/>
      </w:r>
      <w:r w:rsidR="0042782D" w:rsidRPr="00FC4A7E">
        <w:rPr>
          <w:rFonts w:ascii="Calibri" w:cs="Calibri"/>
          <w:kern w:val="0"/>
          <w:vertAlign w:val="superscript"/>
        </w:rPr>
        <w:instrText xml:space="preserve"> ADDIN ZOTERO_ITEM CSL_CITATION {"citationID":"JPFo9J9V","properties":{"formattedCitation":"\\super 8\\nosupersub{}","plainCitation":"8","noteIndex":0},"citationItems":[{"id":1817,"uris":["http://zotero.org/users/4879517/items/IVJ2PAUR"],"uri":["http://zotero.org/users/4879517/items/IVJ2PAUR"],"itemData":{"id":1817,"type":"article-journal","title":"A mean three-dimensional atlas of the human thalamus: Generation from multiple histological data","container-title":"NeuroImage","page":"2053-2062","volume":"49","issue":"3","source":"CrossRef","abstract":"Functional neurosurgery relies on robust localization of the subcortical target structures, which cannot be visualized directly with current clinically available in-vivo imaging techniques. Therefore, one has still to rely on an indirect approach, by transferring detailed histological maps onto the patient's individual brain images. In contrast to macroscopic MRI atlases, which often represent the average of a population, each stack of sections, which a stereotactic atlas provides, is based on a single specimen. In addition to this bias, the anatomy is displayed with a highly anisotropic resolution, leading to topological ambiguities and limiting the accuracy of geometric reconstruction. In this work we construct an unbiased, high-resolution threedimensional atlas of the thalamic structures, representing the average of several stereotactically oriented histological maps. We resolve the topological ambiguity by combining the information provided by histological data from different stereotactic directions. Since the stacks differ not only in geometrical detail provided, but also due to inter-individual variability, we adopt an iterative approach for reconstructing the mean model. Starting with a reconstruction from a single stack of sections, we iteratively register the current reference model onto the available data and reconstruct a re</w:instrText>
      </w:r>
      <w:r w:rsidR="0042782D" w:rsidRPr="00FC4A7E">
        <w:rPr>
          <w:rFonts w:ascii="Times New Roman" w:hAnsi="Times New Roman" w:cs="Times New Roman"/>
          <w:kern w:val="0"/>
          <w:vertAlign w:val="superscript"/>
        </w:rPr>
        <w:instrText>ﬁ</w:instrText>
      </w:r>
      <w:r w:rsidR="0042782D" w:rsidRPr="00FC4A7E">
        <w:rPr>
          <w:rFonts w:ascii="Calibri" w:cs="Calibri"/>
          <w:kern w:val="0"/>
          <w:vertAlign w:val="superscript"/>
        </w:rPr>
        <w:instrText xml:space="preserve">ned mean three-dimensional model. The results show that integration of multiple stereotactic anatomical data to produce an unbiased, mean model of the thalamic nuclei and their subdivisions is feasible and that the integration reduces problems of atlas reconstruction inherent to histological stacks to a large extent.","URL":"http://linkinghub.elsevier.com/retrieve/pii/S1053811909011136","DOI":"10/bsp5rs","ISSN":"10538119","shortTitle":"A mean three-dimensional atlas of the human thalamus","language":"en","author":[{"family":"Krauth","given":"Axel"},{"family":"Blanc","given":"Remi"},{"family":"Poveda","given":"Alejandra"},{"family":"Jeanmonod","given":"Daniel"},{"family":"Morel","given":"Anne"},{"family":"Székely","given":"Gábor"}],"issued":{"date-parts":[["2010",2]]},"accessed":{"date-parts":[["2018",4,19]]}}}],"schema":"https://github.com/citation-style-language/schema/raw/master/csl-citation.json"} </w:instrText>
      </w:r>
      <w:r w:rsidR="00A63FB3" w:rsidRPr="00FC4A7E">
        <w:rPr>
          <w:rFonts w:ascii="Calibri" w:cs="Calibri"/>
          <w:kern w:val="0"/>
          <w:vertAlign w:val="superscript"/>
        </w:rPr>
        <w:fldChar w:fldCharType="separate"/>
      </w:r>
      <w:r w:rsidR="009D78CA" w:rsidRPr="00FC4A7E">
        <w:rPr>
          <w:rFonts w:ascii="Calibri" w:cs="Calibri"/>
          <w:kern w:val="0"/>
          <w:vertAlign w:val="superscript"/>
        </w:rPr>
        <w:t>8</w:t>
      </w:r>
      <w:r w:rsidR="00A63FB3" w:rsidRPr="00FC4A7E">
        <w:rPr>
          <w:rFonts w:ascii="Calibri" w:cs="Calibri"/>
          <w:kern w:val="0"/>
          <w:vertAlign w:val="superscript"/>
        </w:rPr>
        <w:fldChar w:fldCharType="end"/>
      </w:r>
      <w:r w:rsidR="00EF7F9E" w:rsidRPr="00FC4A7E">
        <w:t xml:space="preserve"> </w:t>
      </w:r>
      <w:r w:rsidRPr="00FC4A7E">
        <w:t xml:space="preserve">was used to identify which nuclei were included in each subdivision. After this the composition of each subdivision of thalamus could be defined. Because the patient's thalamic functional connectivity is thought to change, a one-sample t-test was performed on the </w:t>
      </w:r>
      <w:proofErr w:type="spellStart"/>
      <w:r w:rsidRPr="00FC4A7E">
        <w:t>rsFC</w:t>
      </w:r>
      <w:proofErr w:type="spellEnd"/>
      <w:r w:rsidRPr="00FC4A7E">
        <w:t xml:space="preserve"> maps of controls only, to determine the connectivity pattern of each subdivision.</w:t>
      </w:r>
    </w:p>
    <w:p w14:paraId="4E40A243" w14:textId="72F3ACA4" w:rsidR="00082D6E" w:rsidRPr="00FC4A7E" w:rsidRDefault="00082D6E" w:rsidP="00082459"/>
    <w:p w14:paraId="18072474" w14:textId="1C73D108" w:rsidR="763C1E17" w:rsidRPr="00FC4A7E" w:rsidRDefault="763C1E17" w:rsidP="00082D6E">
      <w:pPr>
        <w:pStyle w:val="Heading1"/>
      </w:pPr>
      <w:bookmarkStart w:id="2" w:name="OLE_LINK18"/>
      <w:bookmarkStart w:id="3" w:name="OLE_LINK19"/>
      <w:r w:rsidRPr="00FC4A7E">
        <w:t>Limitation</w:t>
      </w:r>
      <w:r w:rsidR="00082D6E" w:rsidRPr="00FC4A7E">
        <w:t xml:space="preserve"> </w:t>
      </w:r>
      <w:r w:rsidRPr="00FC4A7E">
        <w:t>and</w:t>
      </w:r>
      <w:r w:rsidR="00082D6E" w:rsidRPr="00FC4A7E">
        <w:t xml:space="preserve"> </w:t>
      </w:r>
      <w:bookmarkEnd w:id="2"/>
      <w:bookmarkEnd w:id="3"/>
      <w:r w:rsidR="001213BD" w:rsidRPr="00FC4A7E">
        <w:rPr>
          <w:rFonts w:hint="eastAsia"/>
        </w:rPr>
        <w:t>S</w:t>
      </w:r>
      <w:r w:rsidR="00C64D22" w:rsidRPr="00FC4A7E">
        <w:rPr>
          <w:rFonts w:hint="eastAsia"/>
        </w:rPr>
        <w:t>cope</w:t>
      </w:r>
    </w:p>
    <w:p w14:paraId="544D70DB" w14:textId="35577B68" w:rsidR="00B34B97" w:rsidRPr="00FC4A7E" w:rsidRDefault="00B34B97" w:rsidP="004A277D">
      <w:pPr>
        <w:spacing w:beforeLines="50" w:before="156" w:line="360" w:lineRule="auto"/>
        <w:jc w:val="left"/>
      </w:pPr>
      <w:r w:rsidRPr="00FC4A7E">
        <w:t xml:space="preserve">Several limitations of this study should be noted. To a certain extent, our work may have a </w:t>
      </w:r>
      <w:bookmarkStart w:id="4" w:name="OLE_LINK7"/>
      <w:bookmarkStart w:id="5" w:name="OLE_LINK8"/>
      <w:r w:rsidRPr="00FC4A7E">
        <w:t>circular logic</w:t>
      </w:r>
      <w:bookmarkEnd w:id="4"/>
      <w:bookmarkEnd w:id="5"/>
      <w:r w:rsidRPr="00FC4A7E">
        <w:t xml:space="preserve">. But we are more inclined to consider our study as a thalamic parcellation by the integration of structural connectivity and FC, followed by its comparative analysis in FC across groups. To avoid circular logic of the clustering with FC maps of thalamic origins resulted from the DTI analysis and to verify the main results, we induced a conjunction-overlay-like method in this dataset. Briefly, based on the results of affinity propagation clustering, the masks of intergroup difference of thalamic origins belonging to the same cluster were overlaid. These overlays could represent the intergroup difference in FC of thalamic set. Using this method, the calculation of FC </w:t>
      </w:r>
      <w:r w:rsidRPr="00FC4A7E">
        <w:lastRenderedPageBreak/>
        <w:t>of the thalamic set is not needed, which avoids the “circular” analysis. The detail of this method and results can be found in the supplementary material (Supplementary calculation: Conjunction overlay). The results from conjunction overlay were in line with the results from the direct FC of thalamic sets. However, it must be noted that, when a set contains few thalamic origins, the results of the conjunction overlay will be not stable (such as set 5). This is the reason why the results of conjunction overlay have not been r</w:t>
      </w:r>
      <w:r w:rsidR="004A277D" w:rsidRPr="00FC4A7E">
        <w:t>eported in the main manuscript.</w:t>
      </w:r>
    </w:p>
    <w:p w14:paraId="27C21025" w14:textId="4603048F" w:rsidR="00037800" w:rsidRPr="00FC4A7E" w:rsidRDefault="00B34B97" w:rsidP="004A277D">
      <w:pPr>
        <w:spacing w:beforeLines="50" w:before="156" w:line="360" w:lineRule="auto"/>
        <w:jc w:val="left"/>
      </w:pPr>
      <w:r w:rsidRPr="00FC4A7E">
        <w:t>The findings of the present study demonstrated that compared with the HC, three of the six thalamic subdivision of schizophrenia patients showed specific alterations in FC with the cortex. However, some shortcomings are present in this study. First, several studies have focused on the differences in functional/structural connectivity relative to the HC group in first-episode schizophrenic (FES) patients, even in CHR for psychosis subjects</w:t>
      </w:r>
      <w:r w:rsidR="004A277D" w:rsidRPr="00FC4A7E">
        <w:fldChar w:fldCharType="begin"/>
      </w:r>
      <w:r w:rsidR="004A277D" w:rsidRPr="00FC4A7E">
        <w:instrText xml:space="preserve"> ADDIN ZOTERO_ITEM CSL_CITATION {"citationID":"DvOGpbxV","properties":{"formattedCitation":"\\super 9\\nosupersub{}","plainCitation":"9","noteIndex":0},"citationItems":[{"id":3181,"uris":["http://zotero.org/users/4879517/items/JP2KE8UP"],"uri":["http://zotero.org/users/4879517/items/JP2KE8UP"],"itemData":{"id":3181,"type":"article-journal","title":"Altered Thalamo-Cortical White Matter Connectivity: Probabilistic Tractography Study in Clinical-High Risk for Psychosis and First-Episode Psychosis","container-title":"Schizophrenia Bulletin","page":"723-731","volume":"42","issue":"3","source":"CrossRef","URL":"https://academic.oup.com/schizophreniabulletin/article-lookup/doi/10.1093/schbul/sbv169","DOI":"10/f8pf5h","ISSN":"0586-7614, 1745-1701","shortTitle":"Altered Thalamo-Cortical White Matter Connectivity","journalAbbreviation":"Schizophr. Bull.","language":"en","author":[{"family":"Cho","given":"Kang Ik K."},{"family":"Shenton","given":"Martha E."},{"family":"Kubicki","given":"Marek"},{"family":"Jung","given":"Wi Hoon"},{"family":"Lee","given":"Tae Young"},{"family":"Yun","given":"Je-Yeon"},{"family":"Kim","given":"Sung Nyun"},{"family":"Kwon","given":"Jun Soo"}],"issued":{"date-parts":[["2016",5]]},"accessed":{"date-parts":[["2018",4,19]]}}}],"schema":"https://github.com/citation-style-language/schema/raw/master/csl-citation.json"} </w:instrText>
      </w:r>
      <w:r w:rsidR="004A277D" w:rsidRPr="00FC4A7E">
        <w:fldChar w:fldCharType="separate"/>
      </w:r>
      <w:r w:rsidR="004A277D" w:rsidRPr="00FC4A7E">
        <w:rPr>
          <w:rFonts w:ascii="Calibri" w:cs="Calibri"/>
          <w:kern w:val="0"/>
          <w:vertAlign w:val="superscript"/>
        </w:rPr>
        <w:t>9</w:t>
      </w:r>
      <w:r w:rsidR="004A277D" w:rsidRPr="00FC4A7E">
        <w:fldChar w:fldCharType="end"/>
      </w:r>
      <w:r w:rsidRPr="00FC4A7E">
        <w:t xml:space="preserve">. A study on FES can avoid the interference of drug effects and obtain a more realistic, reliable relationship between brain network alterations and early clinical symptoms. Furthermore, a focus on CHR could find the potentially damaged brain networks before the onset of clinical symptoms. This may provide guidance for early clinical intervention. Therefore, we expect to recruit patients with FES, or CHR subjects in the future to reveal the early functional changes in specific thalamic nuclei, and to observe the abnormal pattern of the cerebellar-thalamocortical circuit in </w:t>
      </w:r>
      <w:r w:rsidR="004A277D" w:rsidRPr="00FC4A7E">
        <w:t>early stages of schizophrenia.</w:t>
      </w:r>
    </w:p>
    <w:p w14:paraId="61D2E473" w14:textId="7292F707" w:rsidR="00082D6E" w:rsidRPr="00FC4A7E" w:rsidRDefault="00082D6E">
      <w:r w:rsidRPr="00FC4A7E">
        <w:br w:type="page"/>
      </w:r>
    </w:p>
    <w:p w14:paraId="0B1BACED" w14:textId="77777777" w:rsidR="00082D6E" w:rsidRPr="00FC4A7E" w:rsidRDefault="00082D6E" w:rsidP="00082D6E"/>
    <w:p w14:paraId="0CC54A67" w14:textId="1530B62B" w:rsidR="00D3681D" w:rsidRPr="00FC4A7E" w:rsidRDefault="763C1E17" w:rsidP="00D3681D">
      <w:pPr>
        <w:pStyle w:val="Heading1"/>
      </w:pPr>
      <w:r w:rsidRPr="00FC4A7E">
        <w:t>Supplementary</w:t>
      </w:r>
      <w:r w:rsidR="00082D6E" w:rsidRPr="00FC4A7E">
        <w:t xml:space="preserve"> </w:t>
      </w:r>
      <w:r w:rsidRPr="00FC4A7E">
        <w:t>tables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665"/>
        <w:gridCol w:w="711"/>
        <w:gridCol w:w="661"/>
        <w:gridCol w:w="654"/>
        <w:gridCol w:w="661"/>
        <w:gridCol w:w="755"/>
        <w:gridCol w:w="755"/>
        <w:gridCol w:w="654"/>
        <w:gridCol w:w="661"/>
        <w:gridCol w:w="700"/>
        <w:gridCol w:w="539"/>
        <w:gridCol w:w="216"/>
      </w:tblGrid>
      <w:tr w:rsidR="00FC4A7E" w:rsidRPr="00FC4A7E" w14:paraId="5872E388" w14:textId="77777777" w:rsidTr="39BD7C3A">
        <w:trPr>
          <w:gridAfter w:val="1"/>
          <w:wAfter w:w="216" w:type="dxa"/>
          <w:trHeight w:val="285"/>
        </w:trPr>
        <w:tc>
          <w:tcPr>
            <w:tcW w:w="8080" w:type="dxa"/>
            <w:gridSpan w:val="12"/>
            <w:noWrap/>
            <w:hideMark/>
          </w:tcPr>
          <w:p w14:paraId="716C6B00" w14:textId="37B61A80" w:rsidR="00E228ED" w:rsidRPr="00FC4A7E" w:rsidRDefault="00A86502" w:rsidP="00D3681D">
            <w:pPr>
              <w:pStyle w:val="Heading2"/>
              <w:outlineLvl w:val="1"/>
            </w:pPr>
            <w:r>
              <w:t xml:space="preserve">Supplementary </w:t>
            </w:r>
            <w:r w:rsidR="763C1E17" w:rsidRPr="00FC4A7E">
              <w:t>Table</w:t>
            </w:r>
            <w:r w:rsidR="00082D6E" w:rsidRPr="00FC4A7E">
              <w:t xml:space="preserve"> </w:t>
            </w:r>
            <w:r w:rsidR="763C1E17" w:rsidRPr="00FC4A7E">
              <w:t>1</w:t>
            </w:r>
          </w:p>
          <w:p w14:paraId="08460562" w14:textId="627FF1BA" w:rsidR="00E228ED" w:rsidRPr="00FC4A7E" w:rsidRDefault="763C1E17" w:rsidP="763C1E17">
            <w:pPr>
              <w:rPr>
                <w:sz w:val="20"/>
                <w:szCs w:val="20"/>
              </w:rPr>
            </w:pPr>
            <w:r w:rsidRPr="00FC4A7E">
              <w:rPr>
                <w:sz w:val="20"/>
                <w:szCs w:val="20"/>
              </w:rPr>
              <w:t>Table</w:t>
            </w:r>
            <w:r w:rsidR="00082D6E" w:rsidRPr="00FC4A7E">
              <w:rPr>
                <w:sz w:val="20"/>
                <w:szCs w:val="20"/>
              </w:rPr>
              <w:t xml:space="preserve"> </w:t>
            </w:r>
            <w:r w:rsidRPr="00FC4A7E">
              <w:rPr>
                <w:sz w:val="20"/>
                <w:szCs w:val="20"/>
              </w:rPr>
              <w:t>s1</w:t>
            </w:r>
          </w:p>
        </w:tc>
      </w:tr>
      <w:tr w:rsidR="00FC4A7E" w:rsidRPr="00FC4A7E" w14:paraId="57943D57" w14:textId="77777777" w:rsidTr="39BD7C3A">
        <w:trPr>
          <w:gridAfter w:val="1"/>
          <w:wAfter w:w="216" w:type="dxa"/>
          <w:trHeight w:val="285"/>
        </w:trPr>
        <w:tc>
          <w:tcPr>
            <w:tcW w:w="8080" w:type="dxa"/>
            <w:gridSpan w:val="12"/>
            <w:tcBorders>
              <w:bottom w:val="single" w:sz="4" w:space="0" w:color="auto"/>
            </w:tcBorders>
            <w:noWrap/>
            <w:hideMark/>
          </w:tcPr>
          <w:p w14:paraId="0B0B5F4C" w14:textId="06A98092" w:rsidR="00E228ED" w:rsidRPr="00FC4A7E" w:rsidRDefault="763C1E17" w:rsidP="763C1E17">
            <w:pPr>
              <w:rPr>
                <w:sz w:val="20"/>
                <w:szCs w:val="20"/>
              </w:rPr>
            </w:pPr>
            <w:r w:rsidRPr="00FC4A7E">
              <w:rPr>
                <w:sz w:val="20"/>
                <w:szCs w:val="20"/>
              </w:rPr>
              <w:t>The</w:t>
            </w:r>
            <w:r w:rsidR="00082D6E" w:rsidRPr="00FC4A7E">
              <w:rPr>
                <w:sz w:val="20"/>
                <w:szCs w:val="20"/>
              </w:rPr>
              <w:t xml:space="preserve"> </w:t>
            </w:r>
            <w:r w:rsidRPr="00FC4A7E">
              <w:rPr>
                <w:sz w:val="20"/>
                <w:szCs w:val="20"/>
              </w:rPr>
              <w:t>composition</w:t>
            </w:r>
            <w:r w:rsidR="00082D6E" w:rsidRPr="00FC4A7E">
              <w:rPr>
                <w:sz w:val="20"/>
                <w:szCs w:val="20"/>
              </w:rPr>
              <w:t xml:space="preserve"> </w:t>
            </w:r>
            <w:r w:rsidRPr="00FC4A7E">
              <w:rPr>
                <w:sz w:val="20"/>
                <w:szCs w:val="20"/>
              </w:rPr>
              <w:t>of</w:t>
            </w:r>
            <w:r w:rsidR="00082D6E" w:rsidRPr="00FC4A7E">
              <w:rPr>
                <w:sz w:val="20"/>
                <w:szCs w:val="20"/>
              </w:rPr>
              <w:t xml:space="preserve"> </w:t>
            </w:r>
            <w:r w:rsidRPr="00FC4A7E">
              <w:rPr>
                <w:sz w:val="20"/>
                <w:szCs w:val="20"/>
              </w:rPr>
              <w:t>the</w:t>
            </w:r>
            <w:r w:rsidR="00082D6E" w:rsidRPr="00FC4A7E">
              <w:rPr>
                <w:sz w:val="20"/>
                <w:szCs w:val="20"/>
              </w:rPr>
              <w:t xml:space="preserve"> </w:t>
            </w:r>
            <w:r w:rsidRPr="00FC4A7E">
              <w:rPr>
                <w:sz w:val="20"/>
                <w:szCs w:val="20"/>
              </w:rPr>
              <w:t>nucleus</w:t>
            </w:r>
          </w:p>
        </w:tc>
      </w:tr>
      <w:tr w:rsidR="00FC4A7E" w:rsidRPr="00FC4A7E" w14:paraId="0040875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29" w:type="dxa"/>
            <w:gridSpan w:val="2"/>
            <w:tcBorders>
              <w:top w:val="single" w:sz="4" w:space="0" w:color="auto"/>
              <w:left w:val="nil"/>
              <w:bottom w:val="nil"/>
              <w:right w:val="single" w:sz="4" w:space="0" w:color="auto"/>
            </w:tcBorders>
          </w:tcPr>
          <w:p w14:paraId="17C74B89" w14:textId="781B33AA"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1</w:t>
            </w:r>
          </w:p>
        </w:tc>
        <w:tc>
          <w:tcPr>
            <w:tcW w:w="1372" w:type="dxa"/>
            <w:gridSpan w:val="2"/>
            <w:tcBorders>
              <w:top w:val="single" w:sz="4" w:space="0" w:color="auto"/>
              <w:left w:val="single" w:sz="4" w:space="0" w:color="auto"/>
              <w:bottom w:val="nil"/>
              <w:right w:val="single" w:sz="4" w:space="0" w:color="auto"/>
            </w:tcBorders>
          </w:tcPr>
          <w:p w14:paraId="1B917B31" w14:textId="1B82E1F2"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2</w:t>
            </w:r>
          </w:p>
        </w:tc>
        <w:tc>
          <w:tcPr>
            <w:tcW w:w="1315" w:type="dxa"/>
            <w:gridSpan w:val="2"/>
            <w:tcBorders>
              <w:top w:val="single" w:sz="4" w:space="0" w:color="auto"/>
              <w:left w:val="single" w:sz="4" w:space="0" w:color="auto"/>
              <w:bottom w:val="nil"/>
              <w:right w:val="single" w:sz="4" w:space="0" w:color="auto"/>
            </w:tcBorders>
          </w:tcPr>
          <w:p w14:paraId="13B88120" w14:textId="5904D6C9"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3</w:t>
            </w:r>
          </w:p>
        </w:tc>
        <w:tc>
          <w:tcPr>
            <w:tcW w:w="1510" w:type="dxa"/>
            <w:gridSpan w:val="2"/>
            <w:tcBorders>
              <w:top w:val="single" w:sz="4" w:space="0" w:color="auto"/>
              <w:left w:val="single" w:sz="4" w:space="0" w:color="auto"/>
              <w:bottom w:val="nil"/>
              <w:right w:val="single" w:sz="4" w:space="0" w:color="auto"/>
            </w:tcBorders>
          </w:tcPr>
          <w:p w14:paraId="2B445DC8" w14:textId="7B2D4A0C"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4</w:t>
            </w:r>
          </w:p>
        </w:tc>
        <w:tc>
          <w:tcPr>
            <w:tcW w:w="1315" w:type="dxa"/>
            <w:gridSpan w:val="2"/>
            <w:tcBorders>
              <w:top w:val="single" w:sz="4" w:space="0" w:color="auto"/>
              <w:left w:val="single" w:sz="4" w:space="0" w:color="auto"/>
              <w:bottom w:val="nil"/>
              <w:right w:val="single" w:sz="4" w:space="0" w:color="auto"/>
            </w:tcBorders>
          </w:tcPr>
          <w:p w14:paraId="06A8BFA7" w14:textId="7E26BA31"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5</w:t>
            </w:r>
          </w:p>
        </w:tc>
        <w:tc>
          <w:tcPr>
            <w:tcW w:w="1455" w:type="dxa"/>
            <w:gridSpan w:val="3"/>
            <w:tcBorders>
              <w:top w:val="single" w:sz="4" w:space="0" w:color="auto"/>
              <w:left w:val="single" w:sz="4" w:space="0" w:color="auto"/>
              <w:bottom w:val="nil"/>
              <w:right w:val="nil"/>
            </w:tcBorders>
          </w:tcPr>
          <w:p w14:paraId="52D38599" w14:textId="5EBCAB62" w:rsidR="00E228ED" w:rsidRPr="00FC4A7E" w:rsidRDefault="763C1E17" w:rsidP="763C1E17">
            <w:pPr>
              <w:jc w:val="center"/>
              <w:rPr>
                <w:sz w:val="20"/>
                <w:szCs w:val="20"/>
              </w:rPr>
            </w:pPr>
            <w:r w:rsidRPr="00FC4A7E">
              <w:rPr>
                <w:sz w:val="20"/>
                <w:szCs w:val="20"/>
              </w:rPr>
              <w:t>Region</w:t>
            </w:r>
            <w:r w:rsidR="00082D6E" w:rsidRPr="00FC4A7E">
              <w:rPr>
                <w:sz w:val="20"/>
                <w:szCs w:val="20"/>
              </w:rPr>
              <w:t xml:space="preserve"> </w:t>
            </w:r>
            <w:r w:rsidRPr="00FC4A7E">
              <w:rPr>
                <w:sz w:val="20"/>
                <w:szCs w:val="20"/>
              </w:rPr>
              <w:t>6</w:t>
            </w:r>
          </w:p>
        </w:tc>
      </w:tr>
      <w:tr w:rsidR="00FC4A7E" w:rsidRPr="00FC4A7E" w14:paraId="03F8ECB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single" w:sz="4" w:space="0" w:color="auto"/>
              <w:right w:val="nil"/>
            </w:tcBorders>
          </w:tcPr>
          <w:p w14:paraId="1DC22CA7" w14:textId="77777777" w:rsidR="00E228ED" w:rsidRPr="00FC4A7E" w:rsidRDefault="763C1E17" w:rsidP="763C1E17">
            <w:pPr>
              <w:jc w:val="center"/>
              <w:rPr>
                <w:sz w:val="20"/>
                <w:szCs w:val="20"/>
              </w:rPr>
            </w:pPr>
            <w:r w:rsidRPr="00FC4A7E">
              <w:rPr>
                <w:sz w:val="20"/>
                <w:szCs w:val="20"/>
              </w:rPr>
              <w:t>Left</w:t>
            </w:r>
          </w:p>
        </w:tc>
        <w:tc>
          <w:tcPr>
            <w:tcW w:w="665" w:type="dxa"/>
            <w:tcBorders>
              <w:top w:val="nil"/>
              <w:left w:val="nil"/>
              <w:bottom w:val="single" w:sz="4" w:space="0" w:color="auto"/>
              <w:right w:val="single" w:sz="4" w:space="0" w:color="auto"/>
            </w:tcBorders>
          </w:tcPr>
          <w:p w14:paraId="595FAE84" w14:textId="77777777" w:rsidR="00E228ED" w:rsidRPr="00FC4A7E" w:rsidRDefault="763C1E17" w:rsidP="763C1E17">
            <w:pPr>
              <w:jc w:val="center"/>
              <w:rPr>
                <w:sz w:val="20"/>
                <w:szCs w:val="20"/>
              </w:rPr>
            </w:pPr>
            <w:r w:rsidRPr="00FC4A7E">
              <w:rPr>
                <w:sz w:val="20"/>
                <w:szCs w:val="20"/>
              </w:rPr>
              <w:t>Right</w:t>
            </w:r>
          </w:p>
        </w:tc>
        <w:tc>
          <w:tcPr>
            <w:tcW w:w="711" w:type="dxa"/>
            <w:tcBorders>
              <w:top w:val="nil"/>
              <w:left w:val="single" w:sz="4" w:space="0" w:color="auto"/>
              <w:bottom w:val="single" w:sz="4" w:space="0" w:color="auto"/>
              <w:right w:val="nil"/>
            </w:tcBorders>
          </w:tcPr>
          <w:p w14:paraId="2A759B51" w14:textId="77777777" w:rsidR="00E228ED" w:rsidRPr="00FC4A7E" w:rsidRDefault="763C1E17" w:rsidP="763C1E17">
            <w:pPr>
              <w:jc w:val="center"/>
              <w:rPr>
                <w:sz w:val="20"/>
                <w:szCs w:val="20"/>
              </w:rPr>
            </w:pPr>
            <w:r w:rsidRPr="00FC4A7E">
              <w:rPr>
                <w:sz w:val="20"/>
                <w:szCs w:val="20"/>
              </w:rPr>
              <w:t>Left</w:t>
            </w:r>
          </w:p>
        </w:tc>
        <w:tc>
          <w:tcPr>
            <w:tcW w:w="661" w:type="dxa"/>
            <w:tcBorders>
              <w:top w:val="nil"/>
              <w:left w:val="nil"/>
              <w:bottom w:val="single" w:sz="4" w:space="0" w:color="auto"/>
              <w:right w:val="single" w:sz="4" w:space="0" w:color="auto"/>
            </w:tcBorders>
          </w:tcPr>
          <w:p w14:paraId="7ECB4F4E" w14:textId="77777777" w:rsidR="00E228ED" w:rsidRPr="00FC4A7E" w:rsidRDefault="763C1E17" w:rsidP="763C1E17">
            <w:pPr>
              <w:jc w:val="center"/>
              <w:rPr>
                <w:sz w:val="20"/>
                <w:szCs w:val="20"/>
              </w:rPr>
            </w:pPr>
            <w:r w:rsidRPr="00FC4A7E">
              <w:rPr>
                <w:sz w:val="20"/>
                <w:szCs w:val="20"/>
              </w:rPr>
              <w:t>Right</w:t>
            </w:r>
          </w:p>
        </w:tc>
        <w:tc>
          <w:tcPr>
            <w:tcW w:w="654" w:type="dxa"/>
            <w:tcBorders>
              <w:top w:val="nil"/>
              <w:left w:val="single" w:sz="4" w:space="0" w:color="auto"/>
              <w:bottom w:val="single" w:sz="4" w:space="0" w:color="auto"/>
              <w:right w:val="nil"/>
            </w:tcBorders>
          </w:tcPr>
          <w:p w14:paraId="299072D2" w14:textId="77777777" w:rsidR="00E228ED" w:rsidRPr="00FC4A7E" w:rsidRDefault="763C1E17" w:rsidP="763C1E17">
            <w:pPr>
              <w:jc w:val="center"/>
              <w:rPr>
                <w:sz w:val="20"/>
                <w:szCs w:val="20"/>
              </w:rPr>
            </w:pPr>
            <w:r w:rsidRPr="00FC4A7E">
              <w:rPr>
                <w:sz w:val="20"/>
                <w:szCs w:val="20"/>
              </w:rPr>
              <w:t>Left</w:t>
            </w:r>
          </w:p>
        </w:tc>
        <w:tc>
          <w:tcPr>
            <w:tcW w:w="661" w:type="dxa"/>
            <w:tcBorders>
              <w:top w:val="nil"/>
              <w:left w:val="nil"/>
              <w:bottom w:val="single" w:sz="4" w:space="0" w:color="auto"/>
              <w:right w:val="single" w:sz="4" w:space="0" w:color="auto"/>
            </w:tcBorders>
          </w:tcPr>
          <w:p w14:paraId="1BF58BD0" w14:textId="77777777" w:rsidR="00E228ED" w:rsidRPr="00FC4A7E" w:rsidRDefault="763C1E17" w:rsidP="763C1E17">
            <w:pPr>
              <w:jc w:val="center"/>
              <w:rPr>
                <w:sz w:val="20"/>
                <w:szCs w:val="20"/>
              </w:rPr>
            </w:pPr>
            <w:r w:rsidRPr="00FC4A7E">
              <w:rPr>
                <w:sz w:val="20"/>
                <w:szCs w:val="20"/>
              </w:rPr>
              <w:t>Right</w:t>
            </w:r>
          </w:p>
        </w:tc>
        <w:tc>
          <w:tcPr>
            <w:tcW w:w="755" w:type="dxa"/>
            <w:tcBorders>
              <w:top w:val="nil"/>
              <w:left w:val="single" w:sz="4" w:space="0" w:color="auto"/>
              <w:bottom w:val="single" w:sz="4" w:space="0" w:color="auto"/>
              <w:right w:val="nil"/>
            </w:tcBorders>
          </w:tcPr>
          <w:p w14:paraId="5D31DE66" w14:textId="77777777" w:rsidR="00E228ED" w:rsidRPr="00FC4A7E" w:rsidRDefault="763C1E17" w:rsidP="763C1E17">
            <w:pPr>
              <w:jc w:val="center"/>
              <w:rPr>
                <w:sz w:val="20"/>
                <w:szCs w:val="20"/>
              </w:rPr>
            </w:pPr>
            <w:r w:rsidRPr="00FC4A7E">
              <w:rPr>
                <w:sz w:val="20"/>
                <w:szCs w:val="20"/>
              </w:rPr>
              <w:t>Left</w:t>
            </w:r>
          </w:p>
        </w:tc>
        <w:tc>
          <w:tcPr>
            <w:tcW w:w="755" w:type="dxa"/>
            <w:tcBorders>
              <w:top w:val="nil"/>
              <w:left w:val="nil"/>
              <w:bottom w:val="single" w:sz="4" w:space="0" w:color="auto"/>
              <w:right w:val="single" w:sz="4" w:space="0" w:color="auto"/>
            </w:tcBorders>
          </w:tcPr>
          <w:p w14:paraId="719D8009" w14:textId="77777777" w:rsidR="00E228ED" w:rsidRPr="00FC4A7E" w:rsidRDefault="763C1E17" w:rsidP="763C1E17">
            <w:pPr>
              <w:jc w:val="center"/>
              <w:rPr>
                <w:sz w:val="20"/>
                <w:szCs w:val="20"/>
              </w:rPr>
            </w:pPr>
            <w:r w:rsidRPr="00FC4A7E">
              <w:rPr>
                <w:sz w:val="20"/>
                <w:szCs w:val="20"/>
              </w:rPr>
              <w:t>Right</w:t>
            </w:r>
          </w:p>
        </w:tc>
        <w:tc>
          <w:tcPr>
            <w:tcW w:w="654" w:type="dxa"/>
            <w:tcBorders>
              <w:top w:val="nil"/>
              <w:left w:val="single" w:sz="4" w:space="0" w:color="auto"/>
              <w:bottom w:val="single" w:sz="4" w:space="0" w:color="auto"/>
              <w:right w:val="nil"/>
            </w:tcBorders>
          </w:tcPr>
          <w:p w14:paraId="59F60AAC" w14:textId="77777777" w:rsidR="00E228ED" w:rsidRPr="00FC4A7E" w:rsidRDefault="763C1E17" w:rsidP="763C1E17">
            <w:pPr>
              <w:jc w:val="center"/>
              <w:rPr>
                <w:sz w:val="20"/>
                <w:szCs w:val="20"/>
              </w:rPr>
            </w:pPr>
            <w:r w:rsidRPr="00FC4A7E">
              <w:rPr>
                <w:sz w:val="20"/>
                <w:szCs w:val="20"/>
              </w:rPr>
              <w:t>Left</w:t>
            </w:r>
          </w:p>
        </w:tc>
        <w:tc>
          <w:tcPr>
            <w:tcW w:w="661" w:type="dxa"/>
            <w:tcBorders>
              <w:top w:val="nil"/>
              <w:left w:val="nil"/>
              <w:bottom w:val="single" w:sz="4" w:space="0" w:color="auto"/>
              <w:right w:val="single" w:sz="4" w:space="0" w:color="auto"/>
            </w:tcBorders>
          </w:tcPr>
          <w:p w14:paraId="53577D2B" w14:textId="77777777" w:rsidR="00E228ED" w:rsidRPr="00FC4A7E" w:rsidRDefault="763C1E17" w:rsidP="763C1E17">
            <w:pPr>
              <w:jc w:val="center"/>
              <w:rPr>
                <w:sz w:val="20"/>
                <w:szCs w:val="20"/>
              </w:rPr>
            </w:pPr>
            <w:r w:rsidRPr="00FC4A7E">
              <w:rPr>
                <w:sz w:val="20"/>
                <w:szCs w:val="20"/>
              </w:rPr>
              <w:t>Right</w:t>
            </w:r>
          </w:p>
        </w:tc>
        <w:tc>
          <w:tcPr>
            <w:tcW w:w="700" w:type="dxa"/>
            <w:tcBorders>
              <w:top w:val="nil"/>
              <w:left w:val="single" w:sz="4" w:space="0" w:color="auto"/>
              <w:bottom w:val="single" w:sz="4" w:space="0" w:color="auto"/>
              <w:right w:val="nil"/>
            </w:tcBorders>
          </w:tcPr>
          <w:p w14:paraId="2C7BCCF5" w14:textId="77777777" w:rsidR="00E228ED" w:rsidRPr="00FC4A7E" w:rsidRDefault="763C1E17" w:rsidP="763C1E17">
            <w:pPr>
              <w:jc w:val="center"/>
              <w:rPr>
                <w:sz w:val="20"/>
                <w:szCs w:val="20"/>
              </w:rPr>
            </w:pPr>
            <w:r w:rsidRPr="00FC4A7E">
              <w:rPr>
                <w:sz w:val="20"/>
                <w:szCs w:val="20"/>
              </w:rPr>
              <w:t>Left</w:t>
            </w:r>
          </w:p>
        </w:tc>
        <w:tc>
          <w:tcPr>
            <w:tcW w:w="755" w:type="dxa"/>
            <w:gridSpan w:val="2"/>
            <w:tcBorders>
              <w:top w:val="nil"/>
              <w:left w:val="nil"/>
              <w:bottom w:val="single" w:sz="4" w:space="0" w:color="auto"/>
              <w:right w:val="nil"/>
            </w:tcBorders>
          </w:tcPr>
          <w:p w14:paraId="5EC79272" w14:textId="77777777" w:rsidR="00E228ED" w:rsidRPr="00FC4A7E" w:rsidRDefault="763C1E17" w:rsidP="763C1E17">
            <w:pPr>
              <w:jc w:val="center"/>
              <w:rPr>
                <w:sz w:val="20"/>
                <w:szCs w:val="20"/>
              </w:rPr>
            </w:pPr>
            <w:r w:rsidRPr="00FC4A7E">
              <w:rPr>
                <w:sz w:val="20"/>
                <w:szCs w:val="20"/>
              </w:rPr>
              <w:t>Right</w:t>
            </w:r>
          </w:p>
        </w:tc>
      </w:tr>
      <w:tr w:rsidR="00FC4A7E" w:rsidRPr="00FC4A7E" w14:paraId="4F38ACC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single" w:sz="4" w:space="0" w:color="auto"/>
              <w:left w:val="nil"/>
              <w:bottom w:val="nil"/>
              <w:right w:val="nil"/>
            </w:tcBorders>
          </w:tcPr>
          <w:p w14:paraId="3C7E3CA5" w14:textId="77777777" w:rsidR="00E228ED" w:rsidRPr="00FC4A7E" w:rsidRDefault="763C1E17" w:rsidP="763C1E17">
            <w:pPr>
              <w:jc w:val="center"/>
              <w:rPr>
                <w:sz w:val="20"/>
                <w:szCs w:val="20"/>
              </w:rPr>
            </w:pPr>
            <w:r w:rsidRPr="00FC4A7E">
              <w:rPr>
                <w:sz w:val="20"/>
                <w:szCs w:val="20"/>
              </w:rPr>
              <w:t>CL</w:t>
            </w:r>
          </w:p>
        </w:tc>
        <w:tc>
          <w:tcPr>
            <w:tcW w:w="665" w:type="dxa"/>
            <w:tcBorders>
              <w:top w:val="single" w:sz="4" w:space="0" w:color="auto"/>
              <w:left w:val="nil"/>
              <w:bottom w:val="nil"/>
              <w:right w:val="single" w:sz="4" w:space="0" w:color="auto"/>
            </w:tcBorders>
          </w:tcPr>
          <w:p w14:paraId="680408FD" w14:textId="77777777" w:rsidR="00E228ED" w:rsidRPr="00FC4A7E" w:rsidRDefault="39BD7C3A" w:rsidP="39BD7C3A">
            <w:pPr>
              <w:jc w:val="center"/>
              <w:rPr>
                <w:sz w:val="20"/>
                <w:szCs w:val="20"/>
              </w:rPr>
            </w:pPr>
            <w:r w:rsidRPr="00FC4A7E">
              <w:rPr>
                <w:sz w:val="20"/>
                <w:szCs w:val="20"/>
              </w:rPr>
              <w:t>--</w:t>
            </w:r>
          </w:p>
        </w:tc>
        <w:tc>
          <w:tcPr>
            <w:tcW w:w="711" w:type="dxa"/>
            <w:tcBorders>
              <w:top w:val="single" w:sz="4" w:space="0" w:color="auto"/>
              <w:left w:val="single" w:sz="4" w:space="0" w:color="auto"/>
              <w:bottom w:val="nil"/>
              <w:right w:val="nil"/>
            </w:tcBorders>
          </w:tcPr>
          <w:p w14:paraId="20169993" w14:textId="77777777" w:rsidR="00E228ED" w:rsidRPr="00FC4A7E" w:rsidRDefault="763C1E17" w:rsidP="763C1E17">
            <w:pPr>
              <w:jc w:val="center"/>
              <w:rPr>
                <w:sz w:val="20"/>
                <w:szCs w:val="20"/>
              </w:rPr>
            </w:pPr>
            <w:r w:rsidRPr="00FC4A7E">
              <w:rPr>
                <w:sz w:val="20"/>
                <w:szCs w:val="20"/>
              </w:rPr>
              <w:t>CL</w:t>
            </w:r>
          </w:p>
        </w:tc>
        <w:tc>
          <w:tcPr>
            <w:tcW w:w="661" w:type="dxa"/>
            <w:tcBorders>
              <w:top w:val="single" w:sz="4" w:space="0" w:color="auto"/>
              <w:left w:val="nil"/>
              <w:bottom w:val="nil"/>
              <w:right w:val="single" w:sz="4" w:space="0" w:color="auto"/>
            </w:tcBorders>
          </w:tcPr>
          <w:p w14:paraId="23FA389C" w14:textId="77777777" w:rsidR="00E228ED" w:rsidRPr="00FC4A7E" w:rsidRDefault="39BD7C3A" w:rsidP="39BD7C3A">
            <w:pPr>
              <w:jc w:val="center"/>
              <w:rPr>
                <w:sz w:val="20"/>
                <w:szCs w:val="20"/>
              </w:rPr>
            </w:pPr>
            <w:r w:rsidRPr="00FC4A7E">
              <w:rPr>
                <w:sz w:val="20"/>
                <w:szCs w:val="20"/>
              </w:rPr>
              <w:t>--</w:t>
            </w:r>
          </w:p>
        </w:tc>
        <w:tc>
          <w:tcPr>
            <w:tcW w:w="654" w:type="dxa"/>
            <w:tcBorders>
              <w:top w:val="single" w:sz="4" w:space="0" w:color="auto"/>
              <w:left w:val="single" w:sz="4" w:space="0" w:color="auto"/>
              <w:bottom w:val="nil"/>
              <w:right w:val="nil"/>
            </w:tcBorders>
          </w:tcPr>
          <w:p w14:paraId="24126F0B" w14:textId="77777777" w:rsidR="00E228ED" w:rsidRPr="00FC4A7E" w:rsidRDefault="763C1E17" w:rsidP="763C1E17">
            <w:pPr>
              <w:jc w:val="center"/>
              <w:rPr>
                <w:sz w:val="20"/>
                <w:szCs w:val="20"/>
              </w:rPr>
            </w:pPr>
            <w:r w:rsidRPr="00FC4A7E">
              <w:rPr>
                <w:sz w:val="20"/>
                <w:szCs w:val="20"/>
              </w:rPr>
              <w:t>AV</w:t>
            </w:r>
          </w:p>
        </w:tc>
        <w:tc>
          <w:tcPr>
            <w:tcW w:w="661" w:type="dxa"/>
            <w:tcBorders>
              <w:top w:val="single" w:sz="4" w:space="0" w:color="auto"/>
              <w:left w:val="nil"/>
              <w:bottom w:val="nil"/>
              <w:right w:val="single" w:sz="4" w:space="0" w:color="auto"/>
            </w:tcBorders>
          </w:tcPr>
          <w:p w14:paraId="22D58FF7" w14:textId="77777777" w:rsidR="00E228ED" w:rsidRPr="00FC4A7E" w:rsidRDefault="763C1E17" w:rsidP="763C1E17">
            <w:pPr>
              <w:jc w:val="center"/>
              <w:rPr>
                <w:sz w:val="20"/>
                <w:szCs w:val="20"/>
              </w:rPr>
            </w:pPr>
            <w:r w:rsidRPr="00FC4A7E">
              <w:rPr>
                <w:sz w:val="20"/>
                <w:szCs w:val="20"/>
              </w:rPr>
              <w:t>AV</w:t>
            </w:r>
          </w:p>
        </w:tc>
        <w:tc>
          <w:tcPr>
            <w:tcW w:w="755" w:type="dxa"/>
            <w:tcBorders>
              <w:top w:val="single" w:sz="4" w:space="0" w:color="auto"/>
              <w:left w:val="single" w:sz="4" w:space="0" w:color="auto"/>
              <w:bottom w:val="nil"/>
              <w:right w:val="nil"/>
            </w:tcBorders>
          </w:tcPr>
          <w:p w14:paraId="7934E229" w14:textId="77777777" w:rsidR="00E228ED" w:rsidRPr="00FC4A7E" w:rsidRDefault="763C1E17" w:rsidP="763C1E17">
            <w:pPr>
              <w:jc w:val="center"/>
              <w:rPr>
                <w:sz w:val="20"/>
                <w:szCs w:val="20"/>
              </w:rPr>
            </w:pPr>
            <w:r w:rsidRPr="00FC4A7E">
              <w:rPr>
                <w:sz w:val="20"/>
                <w:szCs w:val="20"/>
              </w:rPr>
              <w:t>AD</w:t>
            </w:r>
          </w:p>
        </w:tc>
        <w:tc>
          <w:tcPr>
            <w:tcW w:w="755" w:type="dxa"/>
            <w:tcBorders>
              <w:top w:val="single" w:sz="4" w:space="0" w:color="auto"/>
              <w:left w:val="nil"/>
              <w:bottom w:val="nil"/>
              <w:right w:val="single" w:sz="4" w:space="0" w:color="auto"/>
            </w:tcBorders>
          </w:tcPr>
          <w:p w14:paraId="56A9C498" w14:textId="77777777" w:rsidR="00E228ED" w:rsidRPr="00FC4A7E" w:rsidRDefault="39BD7C3A" w:rsidP="39BD7C3A">
            <w:pPr>
              <w:jc w:val="center"/>
              <w:rPr>
                <w:sz w:val="20"/>
                <w:szCs w:val="20"/>
              </w:rPr>
            </w:pPr>
            <w:r w:rsidRPr="00FC4A7E">
              <w:rPr>
                <w:sz w:val="20"/>
                <w:szCs w:val="20"/>
              </w:rPr>
              <w:t>--</w:t>
            </w:r>
          </w:p>
        </w:tc>
        <w:tc>
          <w:tcPr>
            <w:tcW w:w="654" w:type="dxa"/>
            <w:tcBorders>
              <w:top w:val="single" w:sz="4" w:space="0" w:color="auto"/>
              <w:left w:val="single" w:sz="4" w:space="0" w:color="auto"/>
              <w:bottom w:val="nil"/>
              <w:right w:val="nil"/>
            </w:tcBorders>
          </w:tcPr>
          <w:p w14:paraId="5FE80228" w14:textId="77777777" w:rsidR="00E228ED" w:rsidRPr="00FC4A7E" w:rsidRDefault="39BD7C3A" w:rsidP="39BD7C3A">
            <w:pPr>
              <w:jc w:val="center"/>
              <w:rPr>
                <w:sz w:val="20"/>
                <w:szCs w:val="20"/>
              </w:rPr>
            </w:pPr>
            <w:r w:rsidRPr="00FC4A7E">
              <w:rPr>
                <w:sz w:val="20"/>
                <w:szCs w:val="20"/>
              </w:rPr>
              <w:t>--</w:t>
            </w:r>
          </w:p>
        </w:tc>
        <w:tc>
          <w:tcPr>
            <w:tcW w:w="661" w:type="dxa"/>
            <w:tcBorders>
              <w:top w:val="single" w:sz="4" w:space="0" w:color="auto"/>
              <w:left w:val="nil"/>
              <w:bottom w:val="nil"/>
              <w:right w:val="single" w:sz="4" w:space="0" w:color="auto"/>
            </w:tcBorders>
          </w:tcPr>
          <w:p w14:paraId="4BE87926" w14:textId="77777777" w:rsidR="00E228ED" w:rsidRPr="00FC4A7E" w:rsidRDefault="763C1E17" w:rsidP="763C1E17">
            <w:pPr>
              <w:jc w:val="center"/>
              <w:rPr>
                <w:sz w:val="20"/>
                <w:szCs w:val="20"/>
              </w:rPr>
            </w:pPr>
            <w:r w:rsidRPr="00FC4A7E">
              <w:rPr>
                <w:sz w:val="20"/>
                <w:szCs w:val="20"/>
              </w:rPr>
              <w:t>AV</w:t>
            </w:r>
          </w:p>
        </w:tc>
        <w:tc>
          <w:tcPr>
            <w:tcW w:w="700" w:type="dxa"/>
            <w:tcBorders>
              <w:top w:val="single" w:sz="4" w:space="0" w:color="auto"/>
              <w:left w:val="single" w:sz="4" w:space="0" w:color="auto"/>
              <w:bottom w:val="nil"/>
              <w:right w:val="nil"/>
            </w:tcBorders>
          </w:tcPr>
          <w:p w14:paraId="434802F8" w14:textId="77777777" w:rsidR="00E228ED" w:rsidRPr="00FC4A7E" w:rsidRDefault="39BD7C3A" w:rsidP="39BD7C3A">
            <w:pPr>
              <w:jc w:val="center"/>
              <w:rPr>
                <w:sz w:val="20"/>
                <w:szCs w:val="20"/>
              </w:rPr>
            </w:pPr>
            <w:proofErr w:type="spellStart"/>
            <w:r w:rsidRPr="00FC4A7E">
              <w:rPr>
                <w:sz w:val="20"/>
                <w:szCs w:val="20"/>
              </w:rPr>
              <w:t>CeM</w:t>
            </w:r>
            <w:proofErr w:type="spellEnd"/>
          </w:p>
        </w:tc>
        <w:tc>
          <w:tcPr>
            <w:tcW w:w="755" w:type="dxa"/>
            <w:gridSpan w:val="2"/>
            <w:tcBorders>
              <w:top w:val="single" w:sz="4" w:space="0" w:color="auto"/>
              <w:left w:val="nil"/>
              <w:bottom w:val="nil"/>
              <w:right w:val="nil"/>
            </w:tcBorders>
          </w:tcPr>
          <w:p w14:paraId="03164E3C" w14:textId="77777777" w:rsidR="00E228ED" w:rsidRPr="00FC4A7E" w:rsidRDefault="39BD7C3A" w:rsidP="39BD7C3A">
            <w:pPr>
              <w:jc w:val="center"/>
              <w:rPr>
                <w:sz w:val="20"/>
                <w:szCs w:val="20"/>
              </w:rPr>
            </w:pPr>
            <w:proofErr w:type="spellStart"/>
            <w:r w:rsidRPr="00FC4A7E">
              <w:rPr>
                <w:sz w:val="20"/>
                <w:szCs w:val="20"/>
              </w:rPr>
              <w:t>CeM</w:t>
            </w:r>
            <w:proofErr w:type="spellEnd"/>
          </w:p>
        </w:tc>
      </w:tr>
      <w:tr w:rsidR="00FC4A7E" w:rsidRPr="00FC4A7E" w14:paraId="7DB611C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0FBA9DC9" w14:textId="77777777" w:rsidR="00E228ED" w:rsidRPr="00FC4A7E" w:rsidRDefault="763C1E17" w:rsidP="763C1E17">
            <w:pPr>
              <w:jc w:val="center"/>
              <w:rPr>
                <w:sz w:val="20"/>
                <w:szCs w:val="20"/>
              </w:rPr>
            </w:pPr>
            <w:r w:rsidRPr="00FC4A7E">
              <w:rPr>
                <w:sz w:val="20"/>
                <w:szCs w:val="20"/>
              </w:rPr>
              <w:t>LD</w:t>
            </w:r>
          </w:p>
        </w:tc>
        <w:tc>
          <w:tcPr>
            <w:tcW w:w="665" w:type="dxa"/>
            <w:tcBorders>
              <w:top w:val="nil"/>
              <w:left w:val="nil"/>
              <w:bottom w:val="nil"/>
              <w:right w:val="single" w:sz="4" w:space="0" w:color="auto"/>
            </w:tcBorders>
          </w:tcPr>
          <w:p w14:paraId="05CF148A" w14:textId="77777777" w:rsidR="00E228ED" w:rsidRPr="00FC4A7E" w:rsidRDefault="39BD7C3A" w:rsidP="39BD7C3A">
            <w:pPr>
              <w:jc w:val="center"/>
              <w:rPr>
                <w:sz w:val="20"/>
                <w:szCs w:val="20"/>
              </w:rPr>
            </w:pPr>
            <w:r w:rsidRPr="00FC4A7E">
              <w:rPr>
                <w:sz w:val="20"/>
                <w:szCs w:val="20"/>
              </w:rPr>
              <w:t>--</w:t>
            </w:r>
          </w:p>
        </w:tc>
        <w:tc>
          <w:tcPr>
            <w:tcW w:w="711" w:type="dxa"/>
            <w:tcBorders>
              <w:top w:val="nil"/>
              <w:left w:val="single" w:sz="4" w:space="0" w:color="auto"/>
              <w:bottom w:val="nil"/>
              <w:right w:val="nil"/>
            </w:tcBorders>
          </w:tcPr>
          <w:p w14:paraId="34BB7BCA" w14:textId="77777777" w:rsidR="00E228ED" w:rsidRPr="00FC4A7E" w:rsidRDefault="763C1E17" w:rsidP="763C1E17">
            <w:pPr>
              <w:jc w:val="center"/>
              <w:rPr>
                <w:sz w:val="20"/>
                <w:szCs w:val="20"/>
              </w:rPr>
            </w:pPr>
            <w:r w:rsidRPr="00FC4A7E">
              <w:rPr>
                <w:sz w:val="20"/>
                <w:szCs w:val="20"/>
              </w:rPr>
              <w:t>CM</w:t>
            </w:r>
          </w:p>
        </w:tc>
        <w:tc>
          <w:tcPr>
            <w:tcW w:w="661" w:type="dxa"/>
            <w:tcBorders>
              <w:top w:val="nil"/>
              <w:left w:val="nil"/>
              <w:bottom w:val="nil"/>
              <w:right w:val="single" w:sz="4" w:space="0" w:color="auto"/>
            </w:tcBorders>
          </w:tcPr>
          <w:p w14:paraId="10410FD7" w14:textId="77777777" w:rsidR="00E228ED" w:rsidRPr="00FC4A7E" w:rsidRDefault="763C1E17" w:rsidP="763C1E17">
            <w:pPr>
              <w:jc w:val="center"/>
              <w:rPr>
                <w:sz w:val="20"/>
                <w:szCs w:val="20"/>
              </w:rPr>
            </w:pPr>
            <w:r w:rsidRPr="00FC4A7E">
              <w:rPr>
                <w:sz w:val="20"/>
                <w:szCs w:val="20"/>
              </w:rPr>
              <w:t>CM</w:t>
            </w:r>
          </w:p>
        </w:tc>
        <w:tc>
          <w:tcPr>
            <w:tcW w:w="654" w:type="dxa"/>
            <w:tcBorders>
              <w:top w:val="nil"/>
              <w:left w:val="single" w:sz="4" w:space="0" w:color="auto"/>
              <w:bottom w:val="nil"/>
              <w:right w:val="nil"/>
            </w:tcBorders>
          </w:tcPr>
          <w:p w14:paraId="57AC8293" w14:textId="77777777" w:rsidR="00E228ED" w:rsidRPr="00FC4A7E" w:rsidRDefault="39BD7C3A" w:rsidP="39BD7C3A">
            <w:pPr>
              <w:jc w:val="center"/>
              <w:rPr>
                <w:sz w:val="20"/>
                <w:szCs w:val="20"/>
              </w:rPr>
            </w:pPr>
            <w:r w:rsidRPr="00FC4A7E">
              <w:rPr>
                <w:sz w:val="20"/>
                <w:szCs w:val="20"/>
              </w:rPr>
              <w:t>--</w:t>
            </w:r>
          </w:p>
        </w:tc>
        <w:tc>
          <w:tcPr>
            <w:tcW w:w="661" w:type="dxa"/>
            <w:tcBorders>
              <w:top w:val="nil"/>
              <w:left w:val="nil"/>
              <w:bottom w:val="nil"/>
              <w:right w:val="single" w:sz="4" w:space="0" w:color="auto"/>
            </w:tcBorders>
          </w:tcPr>
          <w:p w14:paraId="50DD7BCB" w14:textId="77777777" w:rsidR="00E228ED" w:rsidRPr="00FC4A7E" w:rsidRDefault="763C1E17" w:rsidP="763C1E17">
            <w:pPr>
              <w:jc w:val="center"/>
              <w:rPr>
                <w:sz w:val="20"/>
                <w:szCs w:val="20"/>
              </w:rPr>
            </w:pPr>
            <w:r w:rsidRPr="00FC4A7E">
              <w:rPr>
                <w:sz w:val="20"/>
                <w:szCs w:val="20"/>
              </w:rPr>
              <w:t>CL</w:t>
            </w:r>
          </w:p>
        </w:tc>
        <w:tc>
          <w:tcPr>
            <w:tcW w:w="755" w:type="dxa"/>
            <w:tcBorders>
              <w:top w:val="nil"/>
              <w:left w:val="single" w:sz="4" w:space="0" w:color="auto"/>
              <w:bottom w:val="nil"/>
              <w:right w:val="nil"/>
            </w:tcBorders>
          </w:tcPr>
          <w:p w14:paraId="17509A70" w14:textId="77777777" w:rsidR="00E228ED" w:rsidRPr="00FC4A7E" w:rsidRDefault="763C1E17" w:rsidP="763C1E17">
            <w:pPr>
              <w:jc w:val="center"/>
              <w:rPr>
                <w:sz w:val="20"/>
                <w:szCs w:val="20"/>
              </w:rPr>
            </w:pPr>
            <w:r w:rsidRPr="00FC4A7E">
              <w:rPr>
                <w:sz w:val="20"/>
                <w:szCs w:val="20"/>
              </w:rPr>
              <w:t>AM</w:t>
            </w:r>
          </w:p>
        </w:tc>
        <w:tc>
          <w:tcPr>
            <w:tcW w:w="755" w:type="dxa"/>
            <w:tcBorders>
              <w:top w:val="nil"/>
              <w:left w:val="nil"/>
              <w:bottom w:val="nil"/>
              <w:right w:val="single" w:sz="4" w:space="0" w:color="auto"/>
            </w:tcBorders>
          </w:tcPr>
          <w:p w14:paraId="39681D24" w14:textId="77777777" w:rsidR="00E228ED" w:rsidRPr="00FC4A7E" w:rsidRDefault="763C1E17" w:rsidP="763C1E17">
            <w:pPr>
              <w:jc w:val="center"/>
              <w:rPr>
                <w:sz w:val="20"/>
                <w:szCs w:val="20"/>
              </w:rPr>
            </w:pPr>
            <w:r w:rsidRPr="00FC4A7E">
              <w:rPr>
                <w:sz w:val="20"/>
                <w:szCs w:val="20"/>
              </w:rPr>
              <w:t>AM</w:t>
            </w:r>
          </w:p>
        </w:tc>
        <w:tc>
          <w:tcPr>
            <w:tcW w:w="654" w:type="dxa"/>
            <w:tcBorders>
              <w:top w:val="nil"/>
              <w:left w:val="single" w:sz="4" w:space="0" w:color="auto"/>
              <w:bottom w:val="nil"/>
              <w:right w:val="nil"/>
            </w:tcBorders>
          </w:tcPr>
          <w:p w14:paraId="2C3D115E" w14:textId="77777777" w:rsidR="00E228ED" w:rsidRPr="00FC4A7E" w:rsidRDefault="763C1E17" w:rsidP="763C1E17">
            <w:pPr>
              <w:jc w:val="center"/>
              <w:rPr>
                <w:sz w:val="20"/>
                <w:szCs w:val="20"/>
              </w:rPr>
            </w:pPr>
            <w:r w:rsidRPr="00FC4A7E">
              <w:rPr>
                <w:sz w:val="20"/>
                <w:szCs w:val="20"/>
              </w:rPr>
              <w:t>Hb</w:t>
            </w:r>
          </w:p>
        </w:tc>
        <w:tc>
          <w:tcPr>
            <w:tcW w:w="661" w:type="dxa"/>
            <w:tcBorders>
              <w:top w:val="nil"/>
              <w:left w:val="nil"/>
              <w:bottom w:val="nil"/>
              <w:right w:val="single" w:sz="4" w:space="0" w:color="auto"/>
            </w:tcBorders>
          </w:tcPr>
          <w:p w14:paraId="61543530" w14:textId="77777777" w:rsidR="00E228ED" w:rsidRPr="00FC4A7E" w:rsidRDefault="39BD7C3A" w:rsidP="39BD7C3A">
            <w:pPr>
              <w:jc w:val="center"/>
              <w:rPr>
                <w:sz w:val="20"/>
                <w:szCs w:val="20"/>
              </w:rPr>
            </w:pPr>
            <w:r w:rsidRPr="00FC4A7E">
              <w:rPr>
                <w:sz w:val="20"/>
                <w:szCs w:val="20"/>
              </w:rPr>
              <w:t>--</w:t>
            </w:r>
          </w:p>
        </w:tc>
        <w:tc>
          <w:tcPr>
            <w:tcW w:w="700" w:type="dxa"/>
            <w:tcBorders>
              <w:top w:val="nil"/>
              <w:left w:val="single" w:sz="4" w:space="0" w:color="auto"/>
              <w:bottom w:val="nil"/>
              <w:right w:val="nil"/>
            </w:tcBorders>
          </w:tcPr>
          <w:p w14:paraId="71722CD4" w14:textId="77777777" w:rsidR="00E228ED" w:rsidRPr="00FC4A7E" w:rsidRDefault="763C1E17" w:rsidP="763C1E17">
            <w:pPr>
              <w:jc w:val="center"/>
              <w:rPr>
                <w:sz w:val="20"/>
                <w:szCs w:val="20"/>
              </w:rPr>
            </w:pPr>
            <w:r w:rsidRPr="00FC4A7E">
              <w:rPr>
                <w:sz w:val="20"/>
                <w:szCs w:val="20"/>
              </w:rPr>
              <w:t>CL</w:t>
            </w:r>
          </w:p>
        </w:tc>
        <w:tc>
          <w:tcPr>
            <w:tcW w:w="755" w:type="dxa"/>
            <w:gridSpan w:val="2"/>
            <w:tcBorders>
              <w:top w:val="nil"/>
              <w:left w:val="nil"/>
              <w:bottom w:val="nil"/>
              <w:right w:val="nil"/>
            </w:tcBorders>
          </w:tcPr>
          <w:p w14:paraId="69CB16CA" w14:textId="77777777" w:rsidR="00E228ED" w:rsidRPr="00FC4A7E" w:rsidRDefault="763C1E17" w:rsidP="763C1E17">
            <w:pPr>
              <w:jc w:val="center"/>
              <w:rPr>
                <w:sz w:val="20"/>
                <w:szCs w:val="20"/>
              </w:rPr>
            </w:pPr>
            <w:r w:rsidRPr="00FC4A7E">
              <w:rPr>
                <w:sz w:val="20"/>
                <w:szCs w:val="20"/>
              </w:rPr>
              <w:t>CL</w:t>
            </w:r>
          </w:p>
        </w:tc>
      </w:tr>
      <w:tr w:rsidR="00FC4A7E" w:rsidRPr="00FC4A7E" w14:paraId="30C43546"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75A1674C" w14:textId="77777777" w:rsidR="00E228ED" w:rsidRPr="00FC4A7E" w:rsidRDefault="763C1E17" w:rsidP="763C1E17">
            <w:pPr>
              <w:jc w:val="center"/>
              <w:rPr>
                <w:sz w:val="20"/>
                <w:szCs w:val="20"/>
              </w:rPr>
            </w:pPr>
            <w:r w:rsidRPr="00FC4A7E">
              <w:rPr>
                <w:sz w:val="20"/>
                <w:szCs w:val="20"/>
              </w:rPr>
              <w:t>LP</w:t>
            </w:r>
          </w:p>
        </w:tc>
        <w:tc>
          <w:tcPr>
            <w:tcW w:w="665" w:type="dxa"/>
            <w:tcBorders>
              <w:top w:val="nil"/>
              <w:left w:val="nil"/>
              <w:bottom w:val="nil"/>
              <w:right w:val="single" w:sz="4" w:space="0" w:color="auto"/>
            </w:tcBorders>
          </w:tcPr>
          <w:p w14:paraId="3FB068C5" w14:textId="77777777" w:rsidR="00E228ED" w:rsidRPr="00FC4A7E" w:rsidRDefault="763C1E17" w:rsidP="763C1E17">
            <w:pPr>
              <w:jc w:val="center"/>
              <w:rPr>
                <w:sz w:val="20"/>
                <w:szCs w:val="20"/>
              </w:rPr>
            </w:pPr>
            <w:r w:rsidRPr="00FC4A7E">
              <w:rPr>
                <w:sz w:val="20"/>
                <w:szCs w:val="20"/>
              </w:rPr>
              <w:t>LP</w:t>
            </w:r>
          </w:p>
        </w:tc>
        <w:tc>
          <w:tcPr>
            <w:tcW w:w="711" w:type="dxa"/>
            <w:tcBorders>
              <w:top w:val="nil"/>
              <w:left w:val="single" w:sz="4" w:space="0" w:color="auto"/>
              <w:bottom w:val="nil"/>
              <w:right w:val="nil"/>
            </w:tcBorders>
          </w:tcPr>
          <w:p w14:paraId="1791B229" w14:textId="77777777" w:rsidR="00E228ED" w:rsidRPr="00FC4A7E" w:rsidRDefault="39BD7C3A" w:rsidP="39BD7C3A">
            <w:pPr>
              <w:jc w:val="center"/>
              <w:rPr>
                <w:sz w:val="20"/>
                <w:szCs w:val="20"/>
              </w:rPr>
            </w:pPr>
            <w:r w:rsidRPr="00FC4A7E">
              <w:rPr>
                <w:sz w:val="20"/>
                <w:szCs w:val="20"/>
              </w:rPr>
              <w:t>--</w:t>
            </w:r>
          </w:p>
        </w:tc>
        <w:tc>
          <w:tcPr>
            <w:tcW w:w="661" w:type="dxa"/>
            <w:tcBorders>
              <w:top w:val="nil"/>
              <w:left w:val="nil"/>
              <w:bottom w:val="nil"/>
              <w:right w:val="single" w:sz="4" w:space="0" w:color="auto"/>
            </w:tcBorders>
          </w:tcPr>
          <w:p w14:paraId="4B7C7726" w14:textId="77777777" w:rsidR="00E228ED" w:rsidRPr="00FC4A7E" w:rsidRDefault="763C1E17" w:rsidP="763C1E17">
            <w:pPr>
              <w:jc w:val="center"/>
              <w:rPr>
                <w:sz w:val="20"/>
                <w:szCs w:val="20"/>
              </w:rPr>
            </w:pPr>
            <w:r w:rsidRPr="00FC4A7E">
              <w:rPr>
                <w:sz w:val="20"/>
                <w:szCs w:val="20"/>
              </w:rPr>
              <w:t>Li</w:t>
            </w:r>
          </w:p>
        </w:tc>
        <w:tc>
          <w:tcPr>
            <w:tcW w:w="654" w:type="dxa"/>
            <w:tcBorders>
              <w:top w:val="nil"/>
              <w:left w:val="single" w:sz="4" w:space="0" w:color="auto"/>
              <w:bottom w:val="nil"/>
              <w:right w:val="nil"/>
            </w:tcBorders>
          </w:tcPr>
          <w:p w14:paraId="54D15B69" w14:textId="77777777" w:rsidR="00E228ED" w:rsidRPr="00FC4A7E" w:rsidRDefault="763C1E17" w:rsidP="763C1E17">
            <w:pPr>
              <w:jc w:val="center"/>
              <w:rPr>
                <w:sz w:val="20"/>
                <w:szCs w:val="20"/>
              </w:rPr>
            </w:pPr>
            <w:r w:rsidRPr="00FC4A7E">
              <w:rPr>
                <w:sz w:val="20"/>
                <w:szCs w:val="20"/>
              </w:rPr>
              <w:t>LD</w:t>
            </w:r>
          </w:p>
        </w:tc>
        <w:tc>
          <w:tcPr>
            <w:tcW w:w="661" w:type="dxa"/>
            <w:tcBorders>
              <w:top w:val="nil"/>
              <w:left w:val="nil"/>
              <w:bottom w:val="nil"/>
              <w:right w:val="single" w:sz="4" w:space="0" w:color="auto"/>
            </w:tcBorders>
          </w:tcPr>
          <w:p w14:paraId="5953AE91" w14:textId="77777777" w:rsidR="00E228ED" w:rsidRPr="00FC4A7E" w:rsidRDefault="763C1E17" w:rsidP="763C1E17">
            <w:pPr>
              <w:jc w:val="center"/>
              <w:rPr>
                <w:sz w:val="20"/>
                <w:szCs w:val="20"/>
              </w:rPr>
            </w:pPr>
            <w:r w:rsidRPr="00FC4A7E">
              <w:rPr>
                <w:sz w:val="20"/>
                <w:szCs w:val="20"/>
              </w:rPr>
              <w:t>LD</w:t>
            </w:r>
          </w:p>
        </w:tc>
        <w:tc>
          <w:tcPr>
            <w:tcW w:w="755" w:type="dxa"/>
            <w:tcBorders>
              <w:top w:val="nil"/>
              <w:left w:val="single" w:sz="4" w:space="0" w:color="auto"/>
              <w:bottom w:val="nil"/>
              <w:right w:val="nil"/>
            </w:tcBorders>
          </w:tcPr>
          <w:p w14:paraId="2E0C596A" w14:textId="77777777" w:rsidR="00E228ED" w:rsidRPr="00FC4A7E" w:rsidRDefault="763C1E17" w:rsidP="763C1E17">
            <w:pPr>
              <w:jc w:val="center"/>
              <w:rPr>
                <w:sz w:val="20"/>
                <w:szCs w:val="20"/>
              </w:rPr>
            </w:pPr>
            <w:r w:rsidRPr="00FC4A7E">
              <w:rPr>
                <w:sz w:val="20"/>
                <w:szCs w:val="20"/>
              </w:rPr>
              <w:t>AV</w:t>
            </w:r>
          </w:p>
        </w:tc>
        <w:tc>
          <w:tcPr>
            <w:tcW w:w="755" w:type="dxa"/>
            <w:tcBorders>
              <w:top w:val="nil"/>
              <w:left w:val="nil"/>
              <w:bottom w:val="nil"/>
              <w:right w:val="single" w:sz="4" w:space="0" w:color="auto"/>
            </w:tcBorders>
          </w:tcPr>
          <w:p w14:paraId="5AAAF89E" w14:textId="77777777" w:rsidR="00E228ED" w:rsidRPr="00FC4A7E" w:rsidRDefault="763C1E17" w:rsidP="763C1E17">
            <w:pPr>
              <w:jc w:val="center"/>
              <w:rPr>
                <w:sz w:val="20"/>
                <w:szCs w:val="20"/>
              </w:rPr>
            </w:pPr>
            <w:r w:rsidRPr="00FC4A7E">
              <w:rPr>
                <w:sz w:val="20"/>
                <w:szCs w:val="20"/>
              </w:rPr>
              <w:t>AV</w:t>
            </w:r>
          </w:p>
        </w:tc>
        <w:tc>
          <w:tcPr>
            <w:tcW w:w="654" w:type="dxa"/>
            <w:tcBorders>
              <w:top w:val="nil"/>
              <w:left w:val="single" w:sz="4" w:space="0" w:color="auto"/>
              <w:bottom w:val="nil"/>
              <w:right w:val="nil"/>
            </w:tcBorders>
          </w:tcPr>
          <w:p w14:paraId="615C9062" w14:textId="77777777" w:rsidR="00E228ED" w:rsidRPr="00FC4A7E" w:rsidRDefault="763C1E17" w:rsidP="763C1E17">
            <w:pPr>
              <w:jc w:val="center"/>
              <w:rPr>
                <w:sz w:val="20"/>
                <w:szCs w:val="20"/>
              </w:rPr>
            </w:pPr>
            <w:r w:rsidRPr="00FC4A7E">
              <w:rPr>
                <w:sz w:val="20"/>
                <w:szCs w:val="20"/>
              </w:rPr>
              <w:t>LD</w:t>
            </w:r>
          </w:p>
        </w:tc>
        <w:tc>
          <w:tcPr>
            <w:tcW w:w="661" w:type="dxa"/>
            <w:tcBorders>
              <w:top w:val="nil"/>
              <w:left w:val="nil"/>
              <w:bottom w:val="nil"/>
              <w:right w:val="single" w:sz="4" w:space="0" w:color="auto"/>
            </w:tcBorders>
          </w:tcPr>
          <w:p w14:paraId="4D212119" w14:textId="77777777" w:rsidR="00E228ED" w:rsidRPr="00FC4A7E" w:rsidRDefault="763C1E17" w:rsidP="763C1E17">
            <w:pPr>
              <w:jc w:val="center"/>
              <w:rPr>
                <w:sz w:val="20"/>
                <w:szCs w:val="20"/>
              </w:rPr>
            </w:pPr>
            <w:r w:rsidRPr="00FC4A7E">
              <w:rPr>
                <w:sz w:val="20"/>
                <w:szCs w:val="20"/>
              </w:rPr>
              <w:t>LD</w:t>
            </w:r>
          </w:p>
        </w:tc>
        <w:tc>
          <w:tcPr>
            <w:tcW w:w="700" w:type="dxa"/>
            <w:tcBorders>
              <w:top w:val="nil"/>
              <w:left w:val="single" w:sz="4" w:space="0" w:color="auto"/>
              <w:bottom w:val="nil"/>
              <w:right w:val="nil"/>
            </w:tcBorders>
          </w:tcPr>
          <w:p w14:paraId="160AFEA4" w14:textId="77777777" w:rsidR="00E228ED" w:rsidRPr="00FC4A7E" w:rsidRDefault="763C1E17" w:rsidP="763C1E17">
            <w:pPr>
              <w:jc w:val="center"/>
              <w:rPr>
                <w:sz w:val="20"/>
                <w:szCs w:val="20"/>
              </w:rPr>
            </w:pPr>
            <w:r w:rsidRPr="00FC4A7E">
              <w:rPr>
                <w:sz w:val="20"/>
                <w:szCs w:val="20"/>
              </w:rPr>
              <w:t>CM</w:t>
            </w:r>
          </w:p>
        </w:tc>
        <w:tc>
          <w:tcPr>
            <w:tcW w:w="755" w:type="dxa"/>
            <w:gridSpan w:val="2"/>
            <w:tcBorders>
              <w:top w:val="nil"/>
              <w:left w:val="nil"/>
              <w:bottom w:val="nil"/>
              <w:right w:val="nil"/>
            </w:tcBorders>
          </w:tcPr>
          <w:p w14:paraId="077F4DEF" w14:textId="77777777" w:rsidR="00E228ED" w:rsidRPr="00FC4A7E" w:rsidRDefault="763C1E17" w:rsidP="763C1E17">
            <w:pPr>
              <w:jc w:val="center"/>
              <w:rPr>
                <w:sz w:val="20"/>
                <w:szCs w:val="20"/>
              </w:rPr>
            </w:pPr>
            <w:r w:rsidRPr="00FC4A7E">
              <w:rPr>
                <w:sz w:val="20"/>
                <w:szCs w:val="20"/>
              </w:rPr>
              <w:t>CM</w:t>
            </w:r>
          </w:p>
        </w:tc>
      </w:tr>
      <w:tr w:rsidR="00FC4A7E" w:rsidRPr="00FC4A7E" w14:paraId="4FDF8096"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5261BE82" w14:textId="77777777" w:rsidR="00E228ED" w:rsidRPr="00FC4A7E" w:rsidRDefault="763C1E17" w:rsidP="763C1E17">
            <w:pPr>
              <w:jc w:val="center"/>
              <w:rPr>
                <w:sz w:val="20"/>
                <w:szCs w:val="20"/>
              </w:rPr>
            </w:pPr>
            <w:r w:rsidRPr="00FC4A7E">
              <w:rPr>
                <w:sz w:val="20"/>
                <w:szCs w:val="20"/>
              </w:rPr>
              <w:t>MGN</w:t>
            </w:r>
          </w:p>
        </w:tc>
        <w:tc>
          <w:tcPr>
            <w:tcW w:w="665" w:type="dxa"/>
            <w:tcBorders>
              <w:top w:val="nil"/>
              <w:left w:val="nil"/>
              <w:bottom w:val="nil"/>
              <w:right w:val="single" w:sz="4" w:space="0" w:color="auto"/>
            </w:tcBorders>
          </w:tcPr>
          <w:p w14:paraId="3EF866F5" w14:textId="77777777" w:rsidR="00E228ED" w:rsidRPr="00FC4A7E" w:rsidRDefault="763C1E17" w:rsidP="763C1E17">
            <w:pPr>
              <w:jc w:val="center"/>
              <w:rPr>
                <w:sz w:val="20"/>
                <w:szCs w:val="20"/>
              </w:rPr>
            </w:pPr>
            <w:r w:rsidRPr="00FC4A7E">
              <w:rPr>
                <w:sz w:val="20"/>
                <w:szCs w:val="20"/>
              </w:rPr>
              <w:t>MGN</w:t>
            </w:r>
          </w:p>
        </w:tc>
        <w:tc>
          <w:tcPr>
            <w:tcW w:w="711" w:type="dxa"/>
            <w:tcBorders>
              <w:top w:val="nil"/>
              <w:left w:val="single" w:sz="4" w:space="0" w:color="auto"/>
              <w:bottom w:val="nil"/>
              <w:right w:val="nil"/>
            </w:tcBorders>
          </w:tcPr>
          <w:p w14:paraId="36702C59" w14:textId="77777777" w:rsidR="00E228ED" w:rsidRPr="00FC4A7E" w:rsidRDefault="763C1E17" w:rsidP="763C1E17">
            <w:pPr>
              <w:jc w:val="center"/>
              <w:rPr>
                <w:sz w:val="20"/>
                <w:szCs w:val="20"/>
              </w:rPr>
            </w:pPr>
            <w:r w:rsidRPr="00FC4A7E">
              <w:rPr>
                <w:sz w:val="20"/>
                <w:szCs w:val="20"/>
              </w:rPr>
              <w:t>LP</w:t>
            </w:r>
          </w:p>
        </w:tc>
        <w:tc>
          <w:tcPr>
            <w:tcW w:w="661" w:type="dxa"/>
            <w:tcBorders>
              <w:top w:val="nil"/>
              <w:left w:val="nil"/>
              <w:bottom w:val="nil"/>
              <w:right w:val="single" w:sz="4" w:space="0" w:color="auto"/>
            </w:tcBorders>
          </w:tcPr>
          <w:p w14:paraId="709C641B" w14:textId="77777777" w:rsidR="00E228ED" w:rsidRPr="00FC4A7E" w:rsidRDefault="763C1E17" w:rsidP="763C1E17">
            <w:pPr>
              <w:jc w:val="center"/>
              <w:rPr>
                <w:sz w:val="20"/>
                <w:szCs w:val="20"/>
              </w:rPr>
            </w:pPr>
            <w:r w:rsidRPr="00FC4A7E">
              <w:rPr>
                <w:sz w:val="20"/>
                <w:szCs w:val="20"/>
              </w:rPr>
              <w:t>LP</w:t>
            </w:r>
          </w:p>
        </w:tc>
        <w:tc>
          <w:tcPr>
            <w:tcW w:w="654" w:type="dxa"/>
            <w:tcBorders>
              <w:top w:val="nil"/>
              <w:left w:val="single" w:sz="4" w:space="0" w:color="auto"/>
              <w:bottom w:val="nil"/>
              <w:right w:val="nil"/>
            </w:tcBorders>
          </w:tcPr>
          <w:p w14:paraId="5E51526B" w14:textId="77777777" w:rsidR="00E228ED" w:rsidRPr="00FC4A7E" w:rsidRDefault="39BD7C3A" w:rsidP="39BD7C3A">
            <w:pPr>
              <w:jc w:val="center"/>
              <w:rPr>
                <w:sz w:val="20"/>
                <w:szCs w:val="20"/>
              </w:rPr>
            </w:pPr>
            <w:r w:rsidRPr="00FC4A7E">
              <w:rPr>
                <w:sz w:val="20"/>
                <w:szCs w:val="20"/>
              </w:rPr>
              <w:t>--</w:t>
            </w:r>
          </w:p>
        </w:tc>
        <w:tc>
          <w:tcPr>
            <w:tcW w:w="661" w:type="dxa"/>
            <w:tcBorders>
              <w:top w:val="nil"/>
              <w:left w:val="nil"/>
              <w:bottom w:val="nil"/>
              <w:right w:val="single" w:sz="4" w:space="0" w:color="auto"/>
            </w:tcBorders>
          </w:tcPr>
          <w:p w14:paraId="6A2692CC" w14:textId="77777777" w:rsidR="00E228ED" w:rsidRPr="00FC4A7E" w:rsidRDefault="763C1E17" w:rsidP="763C1E17">
            <w:pPr>
              <w:jc w:val="center"/>
              <w:rPr>
                <w:sz w:val="20"/>
                <w:szCs w:val="20"/>
              </w:rPr>
            </w:pPr>
            <w:r w:rsidRPr="00FC4A7E">
              <w:rPr>
                <w:sz w:val="20"/>
                <w:szCs w:val="20"/>
              </w:rPr>
              <w:t>LP</w:t>
            </w:r>
          </w:p>
        </w:tc>
        <w:tc>
          <w:tcPr>
            <w:tcW w:w="755" w:type="dxa"/>
            <w:tcBorders>
              <w:top w:val="nil"/>
              <w:left w:val="single" w:sz="4" w:space="0" w:color="auto"/>
              <w:bottom w:val="nil"/>
              <w:right w:val="nil"/>
            </w:tcBorders>
          </w:tcPr>
          <w:p w14:paraId="1C690E91" w14:textId="77777777" w:rsidR="00E228ED" w:rsidRPr="00FC4A7E" w:rsidRDefault="39BD7C3A" w:rsidP="39BD7C3A">
            <w:pPr>
              <w:jc w:val="center"/>
              <w:rPr>
                <w:sz w:val="20"/>
                <w:szCs w:val="20"/>
              </w:rPr>
            </w:pPr>
            <w:proofErr w:type="spellStart"/>
            <w:r w:rsidRPr="00FC4A7E">
              <w:rPr>
                <w:sz w:val="20"/>
                <w:szCs w:val="20"/>
              </w:rPr>
              <w:t>CeM</w:t>
            </w:r>
            <w:proofErr w:type="spellEnd"/>
          </w:p>
        </w:tc>
        <w:tc>
          <w:tcPr>
            <w:tcW w:w="755" w:type="dxa"/>
            <w:tcBorders>
              <w:top w:val="nil"/>
              <w:left w:val="nil"/>
              <w:bottom w:val="nil"/>
              <w:right w:val="single" w:sz="4" w:space="0" w:color="auto"/>
            </w:tcBorders>
          </w:tcPr>
          <w:p w14:paraId="37F8E450" w14:textId="77777777" w:rsidR="00E228ED" w:rsidRPr="00FC4A7E" w:rsidRDefault="39BD7C3A" w:rsidP="39BD7C3A">
            <w:pPr>
              <w:jc w:val="center"/>
              <w:rPr>
                <w:sz w:val="20"/>
                <w:szCs w:val="20"/>
              </w:rPr>
            </w:pPr>
            <w:proofErr w:type="spellStart"/>
            <w:r w:rsidRPr="00FC4A7E">
              <w:rPr>
                <w:sz w:val="20"/>
                <w:szCs w:val="20"/>
              </w:rPr>
              <w:t>CeM</w:t>
            </w:r>
            <w:proofErr w:type="spellEnd"/>
          </w:p>
        </w:tc>
        <w:tc>
          <w:tcPr>
            <w:tcW w:w="654" w:type="dxa"/>
            <w:tcBorders>
              <w:top w:val="nil"/>
              <w:left w:val="single" w:sz="4" w:space="0" w:color="auto"/>
              <w:bottom w:val="nil"/>
              <w:right w:val="nil"/>
            </w:tcBorders>
          </w:tcPr>
          <w:p w14:paraId="6CCD498A" w14:textId="77777777" w:rsidR="00E228ED" w:rsidRPr="00FC4A7E" w:rsidRDefault="763C1E17" w:rsidP="763C1E17">
            <w:pPr>
              <w:jc w:val="center"/>
              <w:rPr>
                <w:sz w:val="20"/>
                <w:szCs w:val="20"/>
              </w:rPr>
            </w:pPr>
            <w:r w:rsidRPr="00FC4A7E">
              <w:rPr>
                <w:sz w:val="20"/>
                <w:szCs w:val="20"/>
              </w:rPr>
              <w:t>LP</w:t>
            </w:r>
          </w:p>
        </w:tc>
        <w:tc>
          <w:tcPr>
            <w:tcW w:w="661" w:type="dxa"/>
            <w:tcBorders>
              <w:top w:val="nil"/>
              <w:left w:val="nil"/>
              <w:bottom w:val="nil"/>
              <w:right w:val="single" w:sz="4" w:space="0" w:color="auto"/>
            </w:tcBorders>
          </w:tcPr>
          <w:p w14:paraId="274D310A" w14:textId="77777777" w:rsidR="00E228ED" w:rsidRPr="00FC4A7E" w:rsidRDefault="763C1E17" w:rsidP="763C1E17">
            <w:pPr>
              <w:jc w:val="center"/>
              <w:rPr>
                <w:sz w:val="20"/>
                <w:szCs w:val="20"/>
              </w:rPr>
            </w:pPr>
            <w:r w:rsidRPr="00FC4A7E">
              <w:rPr>
                <w:sz w:val="20"/>
                <w:szCs w:val="20"/>
              </w:rPr>
              <w:t>LP</w:t>
            </w:r>
          </w:p>
        </w:tc>
        <w:tc>
          <w:tcPr>
            <w:tcW w:w="700" w:type="dxa"/>
            <w:tcBorders>
              <w:top w:val="nil"/>
              <w:left w:val="single" w:sz="4" w:space="0" w:color="auto"/>
              <w:bottom w:val="nil"/>
              <w:right w:val="nil"/>
            </w:tcBorders>
          </w:tcPr>
          <w:p w14:paraId="776D2C6F" w14:textId="77777777" w:rsidR="00E228ED" w:rsidRPr="00FC4A7E" w:rsidRDefault="763C1E17" w:rsidP="763C1E17">
            <w:pPr>
              <w:jc w:val="center"/>
              <w:rPr>
                <w:sz w:val="20"/>
                <w:szCs w:val="20"/>
              </w:rPr>
            </w:pPr>
            <w:r w:rsidRPr="00FC4A7E">
              <w:rPr>
                <w:sz w:val="20"/>
                <w:szCs w:val="20"/>
              </w:rPr>
              <w:t>Hb</w:t>
            </w:r>
          </w:p>
        </w:tc>
        <w:tc>
          <w:tcPr>
            <w:tcW w:w="755" w:type="dxa"/>
            <w:gridSpan w:val="2"/>
            <w:tcBorders>
              <w:top w:val="nil"/>
              <w:left w:val="nil"/>
              <w:bottom w:val="nil"/>
              <w:right w:val="nil"/>
            </w:tcBorders>
          </w:tcPr>
          <w:p w14:paraId="798349F2" w14:textId="77777777" w:rsidR="00E228ED" w:rsidRPr="00FC4A7E" w:rsidRDefault="763C1E17" w:rsidP="763C1E17">
            <w:pPr>
              <w:jc w:val="center"/>
              <w:rPr>
                <w:sz w:val="20"/>
                <w:szCs w:val="20"/>
              </w:rPr>
            </w:pPr>
            <w:r w:rsidRPr="00FC4A7E">
              <w:rPr>
                <w:sz w:val="20"/>
                <w:szCs w:val="20"/>
              </w:rPr>
              <w:t>Hb</w:t>
            </w:r>
          </w:p>
        </w:tc>
      </w:tr>
      <w:tr w:rsidR="00FC4A7E" w:rsidRPr="00FC4A7E" w14:paraId="0B79794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1B7EEA85" w14:textId="77777777" w:rsidR="00E228ED" w:rsidRPr="00FC4A7E" w:rsidRDefault="39BD7C3A" w:rsidP="39BD7C3A">
            <w:pPr>
              <w:jc w:val="center"/>
              <w:rPr>
                <w:sz w:val="20"/>
                <w:szCs w:val="20"/>
              </w:rPr>
            </w:pPr>
            <w:r w:rsidRPr="00FC4A7E">
              <w:rPr>
                <w:sz w:val="20"/>
                <w:szCs w:val="20"/>
              </w:rPr>
              <w:t>--</w:t>
            </w:r>
          </w:p>
        </w:tc>
        <w:tc>
          <w:tcPr>
            <w:tcW w:w="665" w:type="dxa"/>
            <w:tcBorders>
              <w:top w:val="nil"/>
              <w:left w:val="nil"/>
              <w:bottom w:val="nil"/>
              <w:right w:val="single" w:sz="4" w:space="0" w:color="auto"/>
            </w:tcBorders>
          </w:tcPr>
          <w:p w14:paraId="7F355025" w14:textId="77777777" w:rsidR="00E228ED" w:rsidRPr="00FC4A7E" w:rsidRDefault="763C1E17" w:rsidP="763C1E17">
            <w:pPr>
              <w:jc w:val="center"/>
              <w:rPr>
                <w:sz w:val="20"/>
                <w:szCs w:val="20"/>
              </w:rPr>
            </w:pPr>
            <w:r w:rsidRPr="00FC4A7E">
              <w:rPr>
                <w:sz w:val="20"/>
                <w:szCs w:val="20"/>
              </w:rPr>
              <w:t>Po</w:t>
            </w:r>
          </w:p>
        </w:tc>
        <w:tc>
          <w:tcPr>
            <w:tcW w:w="711" w:type="dxa"/>
            <w:tcBorders>
              <w:top w:val="nil"/>
              <w:left w:val="single" w:sz="4" w:space="0" w:color="auto"/>
              <w:bottom w:val="nil"/>
              <w:right w:val="nil"/>
            </w:tcBorders>
          </w:tcPr>
          <w:p w14:paraId="12367780" w14:textId="77777777" w:rsidR="00E228ED" w:rsidRPr="00FC4A7E" w:rsidRDefault="39BD7C3A" w:rsidP="39BD7C3A">
            <w:pPr>
              <w:jc w:val="center"/>
              <w:rPr>
                <w:sz w:val="20"/>
                <w:szCs w:val="20"/>
              </w:rPr>
            </w:pPr>
            <w:proofErr w:type="spellStart"/>
            <w:r w:rsidRPr="00FC4A7E">
              <w:rPr>
                <w:sz w:val="20"/>
                <w:szCs w:val="20"/>
              </w:rPr>
              <w:t>MDpc</w:t>
            </w:r>
            <w:proofErr w:type="spellEnd"/>
          </w:p>
        </w:tc>
        <w:tc>
          <w:tcPr>
            <w:tcW w:w="661" w:type="dxa"/>
            <w:tcBorders>
              <w:top w:val="nil"/>
              <w:left w:val="nil"/>
              <w:bottom w:val="nil"/>
              <w:right w:val="single" w:sz="4" w:space="0" w:color="auto"/>
            </w:tcBorders>
          </w:tcPr>
          <w:p w14:paraId="538EE40F"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1CAE7C1A"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661" w:type="dxa"/>
            <w:tcBorders>
              <w:top w:val="nil"/>
              <w:left w:val="nil"/>
              <w:bottom w:val="nil"/>
              <w:right w:val="single" w:sz="4" w:space="0" w:color="auto"/>
            </w:tcBorders>
          </w:tcPr>
          <w:p w14:paraId="68B36C1A"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755" w:type="dxa"/>
            <w:tcBorders>
              <w:top w:val="nil"/>
              <w:left w:val="single" w:sz="4" w:space="0" w:color="auto"/>
              <w:bottom w:val="nil"/>
              <w:right w:val="nil"/>
            </w:tcBorders>
          </w:tcPr>
          <w:p w14:paraId="50C3AD6A" w14:textId="77777777" w:rsidR="00E228ED" w:rsidRPr="00FC4A7E" w:rsidRDefault="763C1E17" w:rsidP="763C1E17">
            <w:pPr>
              <w:jc w:val="center"/>
              <w:rPr>
                <w:sz w:val="20"/>
                <w:szCs w:val="20"/>
              </w:rPr>
            </w:pPr>
            <w:r w:rsidRPr="00FC4A7E">
              <w:rPr>
                <w:sz w:val="20"/>
                <w:szCs w:val="20"/>
              </w:rPr>
              <w:t>CL</w:t>
            </w:r>
          </w:p>
        </w:tc>
        <w:tc>
          <w:tcPr>
            <w:tcW w:w="755" w:type="dxa"/>
            <w:tcBorders>
              <w:top w:val="nil"/>
              <w:left w:val="nil"/>
              <w:bottom w:val="nil"/>
              <w:right w:val="single" w:sz="4" w:space="0" w:color="auto"/>
            </w:tcBorders>
          </w:tcPr>
          <w:p w14:paraId="1A193894" w14:textId="77777777" w:rsidR="00E228ED" w:rsidRPr="00FC4A7E" w:rsidRDefault="763C1E17" w:rsidP="763C1E17">
            <w:pPr>
              <w:jc w:val="center"/>
              <w:rPr>
                <w:sz w:val="20"/>
                <w:szCs w:val="20"/>
              </w:rPr>
            </w:pPr>
            <w:r w:rsidRPr="00FC4A7E">
              <w:rPr>
                <w:sz w:val="20"/>
                <w:szCs w:val="20"/>
              </w:rPr>
              <w:t>CL</w:t>
            </w:r>
          </w:p>
        </w:tc>
        <w:tc>
          <w:tcPr>
            <w:tcW w:w="654" w:type="dxa"/>
            <w:tcBorders>
              <w:top w:val="nil"/>
              <w:left w:val="single" w:sz="4" w:space="0" w:color="auto"/>
              <w:bottom w:val="nil"/>
              <w:right w:val="nil"/>
            </w:tcBorders>
          </w:tcPr>
          <w:p w14:paraId="742AE100" w14:textId="77777777" w:rsidR="00E228ED" w:rsidRPr="00FC4A7E" w:rsidRDefault="39BD7C3A" w:rsidP="39BD7C3A">
            <w:pPr>
              <w:jc w:val="center"/>
              <w:rPr>
                <w:sz w:val="20"/>
                <w:szCs w:val="20"/>
              </w:rPr>
            </w:pPr>
            <w:r w:rsidRPr="00FC4A7E">
              <w:rPr>
                <w:sz w:val="20"/>
                <w:szCs w:val="20"/>
              </w:rPr>
              <w:t>--</w:t>
            </w:r>
          </w:p>
        </w:tc>
        <w:tc>
          <w:tcPr>
            <w:tcW w:w="661" w:type="dxa"/>
            <w:tcBorders>
              <w:top w:val="nil"/>
              <w:left w:val="nil"/>
              <w:bottom w:val="nil"/>
              <w:right w:val="single" w:sz="4" w:space="0" w:color="auto"/>
            </w:tcBorders>
          </w:tcPr>
          <w:p w14:paraId="0FF70221"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700" w:type="dxa"/>
            <w:tcBorders>
              <w:top w:val="nil"/>
              <w:left w:val="single" w:sz="4" w:space="0" w:color="auto"/>
              <w:bottom w:val="nil"/>
              <w:right w:val="nil"/>
            </w:tcBorders>
          </w:tcPr>
          <w:p w14:paraId="4CDC6444" w14:textId="77777777" w:rsidR="00E228ED" w:rsidRPr="00FC4A7E" w:rsidRDefault="763C1E17" w:rsidP="763C1E17">
            <w:pPr>
              <w:jc w:val="center"/>
              <w:rPr>
                <w:sz w:val="20"/>
                <w:szCs w:val="20"/>
              </w:rPr>
            </w:pPr>
            <w:r w:rsidRPr="00FC4A7E">
              <w:rPr>
                <w:sz w:val="20"/>
                <w:szCs w:val="20"/>
              </w:rPr>
              <w:t>Li</w:t>
            </w:r>
          </w:p>
        </w:tc>
        <w:tc>
          <w:tcPr>
            <w:tcW w:w="755" w:type="dxa"/>
            <w:gridSpan w:val="2"/>
            <w:tcBorders>
              <w:top w:val="nil"/>
              <w:left w:val="nil"/>
              <w:bottom w:val="nil"/>
              <w:right w:val="nil"/>
            </w:tcBorders>
          </w:tcPr>
          <w:p w14:paraId="1938C346" w14:textId="77777777" w:rsidR="00E228ED" w:rsidRPr="00FC4A7E" w:rsidRDefault="39BD7C3A" w:rsidP="39BD7C3A">
            <w:pPr>
              <w:jc w:val="center"/>
              <w:rPr>
                <w:sz w:val="20"/>
                <w:szCs w:val="20"/>
              </w:rPr>
            </w:pPr>
            <w:r w:rsidRPr="00FC4A7E">
              <w:rPr>
                <w:sz w:val="20"/>
                <w:szCs w:val="20"/>
              </w:rPr>
              <w:t>--</w:t>
            </w:r>
          </w:p>
        </w:tc>
      </w:tr>
      <w:tr w:rsidR="00FC4A7E" w:rsidRPr="00FC4A7E" w14:paraId="4172E0C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24433342" w14:textId="77777777" w:rsidR="00E228ED" w:rsidRPr="00FC4A7E" w:rsidRDefault="39BD7C3A" w:rsidP="39BD7C3A">
            <w:pPr>
              <w:jc w:val="center"/>
              <w:rPr>
                <w:sz w:val="20"/>
                <w:szCs w:val="20"/>
              </w:rPr>
            </w:pPr>
            <w:r w:rsidRPr="00FC4A7E">
              <w:rPr>
                <w:sz w:val="20"/>
                <w:szCs w:val="20"/>
              </w:rPr>
              <w:t>--</w:t>
            </w:r>
          </w:p>
        </w:tc>
        <w:tc>
          <w:tcPr>
            <w:tcW w:w="665" w:type="dxa"/>
            <w:tcBorders>
              <w:top w:val="nil"/>
              <w:left w:val="nil"/>
              <w:bottom w:val="nil"/>
              <w:right w:val="single" w:sz="4" w:space="0" w:color="auto"/>
            </w:tcBorders>
          </w:tcPr>
          <w:p w14:paraId="51FB1323" w14:textId="77777777" w:rsidR="00E228ED" w:rsidRPr="00FC4A7E" w:rsidRDefault="39BD7C3A" w:rsidP="39BD7C3A">
            <w:pPr>
              <w:jc w:val="center"/>
              <w:rPr>
                <w:sz w:val="20"/>
                <w:szCs w:val="20"/>
              </w:rPr>
            </w:pPr>
            <w:proofErr w:type="spellStart"/>
            <w:r w:rsidRPr="00FC4A7E">
              <w:rPr>
                <w:sz w:val="20"/>
                <w:szCs w:val="20"/>
              </w:rPr>
              <w:t>PuI</w:t>
            </w:r>
            <w:proofErr w:type="spellEnd"/>
          </w:p>
        </w:tc>
        <w:tc>
          <w:tcPr>
            <w:tcW w:w="711" w:type="dxa"/>
            <w:tcBorders>
              <w:top w:val="nil"/>
              <w:left w:val="single" w:sz="4" w:space="0" w:color="auto"/>
              <w:bottom w:val="nil"/>
              <w:right w:val="nil"/>
            </w:tcBorders>
          </w:tcPr>
          <w:p w14:paraId="73C495B6" w14:textId="77777777" w:rsidR="00E228ED" w:rsidRPr="00FC4A7E" w:rsidRDefault="763C1E17" w:rsidP="763C1E17">
            <w:pPr>
              <w:jc w:val="center"/>
              <w:rPr>
                <w:sz w:val="20"/>
                <w:szCs w:val="20"/>
              </w:rPr>
            </w:pPr>
            <w:r w:rsidRPr="00FC4A7E">
              <w:rPr>
                <w:sz w:val="20"/>
                <w:szCs w:val="20"/>
              </w:rPr>
              <w:t>MGN</w:t>
            </w:r>
          </w:p>
        </w:tc>
        <w:tc>
          <w:tcPr>
            <w:tcW w:w="661" w:type="dxa"/>
            <w:tcBorders>
              <w:top w:val="nil"/>
              <w:left w:val="nil"/>
              <w:bottom w:val="nil"/>
              <w:right w:val="single" w:sz="4" w:space="0" w:color="auto"/>
            </w:tcBorders>
          </w:tcPr>
          <w:p w14:paraId="2B416788"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24EDDFA4" w14:textId="77777777" w:rsidR="00E228ED" w:rsidRPr="00FC4A7E" w:rsidRDefault="763C1E17" w:rsidP="763C1E17">
            <w:pPr>
              <w:jc w:val="center"/>
              <w:rPr>
                <w:sz w:val="20"/>
                <w:szCs w:val="20"/>
              </w:rPr>
            </w:pPr>
            <w:r w:rsidRPr="00FC4A7E">
              <w:rPr>
                <w:sz w:val="20"/>
                <w:szCs w:val="20"/>
              </w:rPr>
              <w:t>body</w:t>
            </w:r>
          </w:p>
        </w:tc>
        <w:tc>
          <w:tcPr>
            <w:tcW w:w="661" w:type="dxa"/>
            <w:tcBorders>
              <w:top w:val="nil"/>
              <w:left w:val="nil"/>
              <w:bottom w:val="nil"/>
              <w:right w:val="single" w:sz="4" w:space="0" w:color="auto"/>
            </w:tcBorders>
          </w:tcPr>
          <w:p w14:paraId="630D2D8E" w14:textId="77777777" w:rsidR="00E228ED" w:rsidRPr="00FC4A7E" w:rsidRDefault="763C1E17" w:rsidP="763C1E17">
            <w:pPr>
              <w:jc w:val="center"/>
              <w:rPr>
                <w:sz w:val="20"/>
                <w:szCs w:val="20"/>
              </w:rPr>
            </w:pPr>
            <w:r w:rsidRPr="00FC4A7E">
              <w:rPr>
                <w:sz w:val="20"/>
                <w:szCs w:val="20"/>
              </w:rPr>
              <w:t>body</w:t>
            </w:r>
          </w:p>
        </w:tc>
        <w:tc>
          <w:tcPr>
            <w:tcW w:w="755" w:type="dxa"/>
            <w:tcBorders>
              <w:top w:val="nil"/>
              <w:left w:val="single" w:sz="4" w:space="0" w:color="auto"/>
              <w:bottom w:val="nil"/>
              <w:right w:val="nil"/>
            </w:tcBorders>
          </w:tcPr>
          <w:p w14:paraId="61DC7F88" w14:textId="77777777" w:rsidR="00E228ED" w:rsidRPr="00FC4A7E" w:rsidRDefault="39BD7C3A" w:rsidP="39BD7C3A">
            <w:pPr>
              <w:jc w:val="center"/>
              <w:rPr>
                <w:sz w:val="20"/>
                <w:szCs w:val="20"/>
              </w:rPr>
            </w:pPr>
            <w:r w:rsidRPr="00FC4A7E">
              <w:rPr>
                <w:sz w:val="20"/>
                <w:szCs w:val="20"/>
              </w:rPr>
              <w:t>--</w:t>
            </w:r>
          </w:p>
        </w:tc>
        <w:tc>
          <w:tcPr>
            <w:tcW w:w="755" w:type="dxa"/>
            <w:tcBorders>
              <w:top w:val="nil"/>
              <w:left w:val="nil"/>
              <w:bottom w:val="nil"/>
              <w:right w:val="single" w:sz="4" w:space="0" w:color="auto"/>
            </w:tcBorders>
          </w:tcPr>
          <w:p w14:paraId="557B7FA1" w14:textId="77777777" w:rsidR="00E228ED" w:rsidRPr="00FC4A7E" w:rsidRDefault="763C1E17" w:rsidP="763C1E17">
            <w:pPr>
              <w:jc w:val="center"/>
              <w:rPr>
                <w:sz w:val="20"/>
                <w:szCs w:val="20"/>
              </w:rPr>
            </w:pPr>
            <w:r w:rsidRPr="00FC4A7E">
              <w:rPr>
                <w:sz w:val="20"/>
                <w:szCs w:val="20"/>
              </w:rPr>
              <w:t>LD</w:t>
            </w:r>
          </w:p>
        </w:tc>
        <w:tc>
          <w:tcPr>
            <w:tcW w:w="654" w:type="dxa"/>
            <w:tcBorders>
              <w:top w:val="nil"/>
              <w:left w:val="single" w:sz="4" w:space="0" w:color="auto"/>
              <w:bottom w:val="nil"/>
              <w:right w:val="nil"/>
            </w:tcBorders>
          </w:tcPr>
          <w:p w14:paraId="17E69899" w14:textId="77777777" w:rsidR="00E228ED" w:rsidRPr="00FC4A7E" w:rsidRDefault="763C1E17" w:rsidP="763C1E17">
            <w:pPr>
              <w:jc w:val="center"/>
              <w:rPr>
                <w:sz w:val="20"/>
                <w:szCs w:val="20"/>
              </w:rPr>
            </w:pPr>
            <w:r w:rsidRPr="00FC4A7E">
              <w:rPr>
                <w:sz w:val="20"/>
                <w:szCs w:val="20"/>
              </w:rPr>
              <w:t>body</w:t>
            </w:r>
          </w:p>
        </w:tc>
        <w:tc>
          <w:tcPr>
            <w:tcW w:w="661" w:type="dxa"/>
            <w:tcBorders>
              <w:top w:val="nil"/>
              <w:left w:val="nil"/>
              <w:bottom w:val="nil"/>
              <w:right w:val="single" w:sz="4" w:space="0" w:color="auto"/>
            </w:tcBorders>
          </w:tcPr>
          <w:p w14:paraId="5A00A836" w14:textId="77777777" w:rsidR="00E228ED" w:rsidRPr="00FC4A7E" w:rsidRDefault="763C1E17" w:rsidP="763C1E17">
            <w:pPr>
              <w:jc w:val="center"/>
              <w:rPr>
                <w:sz w:val="20"/>
                <w:szCs w:val="20"/>
              </w:rPr>
            </w:pPr>
            <w:r w:rsidRPr="00FC4A7E">
              <w:rPr>
                <w:sz w:val="20"/>
                <w:szCs w:val="20"/>
              </w:rPr>
              <w:t>body</w:t>
            </w:r>
          </w:p>
        </w:tc>
        <w:tc>
          <w:tcPr>
            <w:tcW w:w="700" w:type="dxa"/>
            <w:tcBorders>
              <w:top w:val="nil"/>
              <w:left w:val="single" w:sz="4" w:space="0" w:color="auto"/>
              <w:bottom w:val="nil"/>
              <w:right w:val="nil"/>
            </w:tcBorders>
          </w:tcPr>
          <w:p w14:paraId="77EFCCCE" w14:textId="77777777" w:rsidR="00E228ED" w:rsidRPr="00FC4A7E" w:rsidRDefault="763C1E17" w:rsidP="763C1E17">
            <w:pPr>
              <w:jc w:val="center"/>
              <w:rPr>
                <w:sz w:val="20"/>
                <w:szCs w:val="20"/>
              </w:rPr>
            </w:pPr>
            <w:r w:rsidRPr="00FC4A7E">
              <w:rPr>
                <w:sz w:val="20"/>
                <w:szCs w:val="20"/>
              </w:rPr>
              <w:t>LP</w:t>
            </w:r>
          </w:p>
        </w:tc>
        <w:tc>
          <w:tcPr>
            <w:tcW w:w="755" w:type="dxa"/>
            <w:gridSpan w:val="2"/>
            <w:tcBorders>
              <w:top w:val="nil"/>
              <w:left w:val="nil"/>
              <w:bottom w:val="nil"/>
              <w:right w:val="nil"/>
            </w:tcBorders>
          </w:tcPr>
          <w:p w14:paraId="4A8156F6" w14:textId="77777777" w:rsidR="00E228ED" w:rsidRPr="00FC4A7E" w:rsidRDefault="39BD7C3A" w:rsidP="39BD7C3A">
            <w:pPr>
              <w:jc w:val="center"/>
              <w:rPr>
                <w:sz w:val="20"/>
                <w:szCs w:val="20"/>
              </w:rPr>
            </w:pPr>
            <w:r w:rsidRPr="00FC4A7E">
              <w:rPr>
                <w:sz w:val="20"/>
                <w:szCs w:val="20"/>
              </w:rPr>
              <w:t>--</w:t>
            </w:r>
          </w:p>
        </w:tc>
      </w:tr>
      <w:tr w:rsidR="00FC4A7E" w:rsidRPr="00FC4A7E" w14:paraId="13A2D72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284C7B0F" w14:textId="77777777" w:rsidR="00E228ED" w:rsidRPr="00FC4A7E" w:rsidRDefault="39BD7C3A" w:rsidP="39BD7C3A">
            <w:pPr>
              <w:jc w:val="center"/>
              <w:rPr>
                <w:sz w:val="20"/>
                <w:szCs w:val="20"/>
              </w:rPr>
            </w:pPr>
            <w:proofErr w:type="spellStart"/>
            <w:r w:rsidRPr="00FC4A7E">
              <w:rPr>
                <w:sz w:val="20"/>
                <w:szCs w:val="20"/>
              </w:rPr>
              <w:t>PuL</w:t>
            </w:r>
            <w:proofErr w:type="spellEnd"/>
          </w:p>
        </w:tc>
        <w:tc>
          <w:tcPr>
            <w:tcW w:w="665" w:type="dxa"/>
            <w:tcBorders>
              <w:top w:val="nil"/>
              <w:left w:val="nil"/>
              <w:bottom w:val="nil"/>
              <w:right w:val="single" w:sz="4" w:space="0" w:color="auto"/>
            </w:tcBorders>
          </w:tcPr>
          <w:p w14:paraId="602AD7D2" w14:textId="77777777" w:rsidR="00E228ED" w:rsidRPr="00FC4A7E" w:rsidRDefault="39BD7C3A" w:rsidP="39BD7C3A">
            <w:pPr>
              <w:jc w:val="center"/>
              <w:rPr>
                <w:sz w:val="20"/>
                <w:szCs w:val="20"/>
              </w:rPr>
            </w:pPr>
            <w:proofErr w:type="spellStart"/>
            <w:r w:rsidRPr="00FC4A7E">
              <w:rPr>
                <w:sz w:val="20"/>
                <w:szCs w:val="20"/>
              </w:rPr>
              <w:t>PuL</w:t>
            </w:r>
            <w:proofErr w:type="spellEnd"/>
          </w:p>
        </w:tc>
        <w:tc>
          <w:tcPr>
            <w:tcW w:w="711" w:type="dxa"/>
            <w:tcBorders>
              <w:top w:val="nil"/>
              <w:left w:val="single" w:sz="4" w:space="0" w:color="auto"/>
              <w:bottom w:val="nil"/>
              <w:right w:val="nil"/>
            </w:tcBorders>
          </w:tcPr>
          <w:p w14:paraId="6B5B1BD9" w14:textId="77777777" w:rsidR="00E228ED" w:rsidRPr="00FC4A7E" w:rsidRDefault="39BD7C3A" w:rsidP="39BD7C3A">
            <w:pPr>
              <w:jc w:val="center"/>
              <w:rPr>
                <w:sz w:val="20"/>
                <w:szCs w:val="20"/>
              </w:rPr>
            </w:pPr>
            <w:proofErr w:type="spellStart"/>
            <w:r w:rsidRPr="00FC4A7E">
              <w:rPr>
                <w:sz w:val="20"/>
                <w:szCs w:val="20"/>
              </w:rPr>
              <w:t>Pf</w:t>
            </w:r>
            <w:proofErr w:type="spellEnd"/>
          </w:p>
        </w:tc>
        <w:tc>
          <w:tcPr>
            <w:tcW w:w="661" w:type="dxa"/>
            <w:tcBorders>
              <w:top w:val="nil"/>
              <w:left w:val="nil"/>
              <w:bottom w:val="nil"/>
              <w:right w:val="single" w:sz="4" w:space="0" w:color="auto"/>
            </w:tcBorders>
          </w:tcPr>
          <w:p w14:paraId="3560221C"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29C956AD"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661" w:type="dxa"/>
            <w:tcBorders>
              <w:top w:val="nil"/>
              <w:left w:val="nil"/>
              <w:bottom w:val="nil"/>
              <w:right w:val="single" w:sz="4" w:space="0" w:color="auto"/>
            </w:tcBorders>
          </w:tcPr>
          <w:p w14:paraId="62260BD1" w14:textId="77777777" w:rsidR="00E228ED" w:rsidRPr="00FC4A7E" w:rsidRDefault="39BD7C3A" w:rsidP="39BD7C3A">
            <w:pPr>
              <w:jc w:val="center"/>
              <w:rPr>
                <w:sz w:val="20"/>
                <w:szCs w:val="20"/>
              </w:rPr>
            </w:pPr>
            <w:r w:rsidRPr="00FC4A7E">
              <w:rPr>
                <w:sz w:val="20"/>
                <w:szCs w:val="20"/>
              </w:rPr>
              <w:t>--</w:t>
            </w:r>
          </w:p>
        </w:tc>
        <w:tc>
          <w:tcPr>
            <w:tcW w:w="755" w:type="dxa"/>
            <w:tcBorders>
              <w:top w:val="nil"/>
              <w:left w:val="single" w:sz="4" w:space="0" w:color="auto"/>
              <w:bottom w:val="nil"/>
              <w:right w:val="nil"/>
            </w:tcBorders>
          </w:tcPr>
          <w:p w14:paraId="75B2CED8" w14:textId="77777777" w:rsidR="00E228ED" w:rsidRPr="00FC4A7E" w:rsidRDefault="39BD7C3A" w:rsidP="39BD7C3A">
            <w:pPr>
              <w:jc w:val="center"/>
              <w:rPr>
                <w:sz w:val="20"/>
                <w:szCs w:val="20"/>
              </w:rPr>
            </w:pPr>
            <w:proofErr w:type="spellStart"/>
            <w:r w:rsidRPr="00FC4A7E">
              <w:rPr>
                <w:sz w:val="20"/>
                <w:szCs w:val="20"/>
              </w:rPr>
              <w:t>MDmc</w:t>
            </w:r>
            <w:proofErr w:type="spellEnd"/>
          </w:p>
        </w:tc>
        <w:tc>
          <w:tcPr>
            <w:tcW w:w="755" w:type="dxa"/>
            <w:tcBorders>
              <w:top w:val="nil"/>
              <w:left w:val="nil"/>
              <w:bottom w:val="nil"/>
              <w:right w:val="single" w:sz="4" w:space="0" w:color="auto"/>
            </w:tcBorders>
          </w:tcPr>
          <w:p w14:paraId="05873248" w14:textId="77777777" w:rsidR="00E228ED" w:rsidRPr="00FC4A7E" w:rsidRDefault="39BD7C3A" w:rsidP="39BD7C3A">
            <w:pPr>
              <w:jc w:val="center"/>
              <w:rPr>
                <w:sz w:val="20"/>
                <w:szCs w:val="20"/>
              </w:rPr>
            </w:pPr>
            <w:proofErr w:type="spellStart"/>
            <w:r w:rsidRPr="00FC4A7E">
              <w:rPr>
                <w:sz w:val="20"/>
                <w:szCs w:val="20"/>
              </w:rPr>
              <w:t>MDmc</w:t>
            </w:r>
            <w:proofErr w:type="spellEnd"/>
          </w:p>
        </w:tc>
        <w:tc>
          <w:tcPr>
            <w:tcW w:w="654" w:type="dxa"/>
            <w:tcBorders>
              <w:top w:val="nil"/>
              <w:left w:val="single" w:sz="4" w:space="0" w:color="auto"/>
              <w:bottom w:val="nil"/>
              <w:right w:val="nil"/>
            </w:tcBorders>
          </w:tcPr>
          <w:p w14:paraId="08628AC3"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661" w:type="dxa"/>
            <w:tcBorders>
              <w:top w:val="nil"/>
              <w:left w:val="nil"/>
              <w:bottom w:val="nil"/>
              <w:right w:val="single" w:sz="4" w:space="0" w:color="auto"/>
            </w:tcBorders>
          </w:tcPr>
          <w:p w14:paraId="3312E8C3"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700" w:type="dxa"/>
            <w:tcBorders>
              <w:top w:val="nil"/>
              <w:left w:val="single" w:sz="4" w:space="0" w:color="auto"/>
              <w:bottom w:val="nil"/>
              <w:right w:val="nil"/>
            </w:tcBorders>
          </w:tcPr>
          <w:p w14:paraId="2E0AD36B" w14:textId="77777777" w:rsidR="00E228ED" w:rsidRPr="00FC4A7E" w:rsidRDefault="39BD7C3A" w:rsidP="39BD7C3A">
            <w:pPr>
              <w:jc w:val="center"/>
              <w:rPr>
                <w:sz w:val="20"/>
                <w:szCs w:val="20"/>
              </w:rPr>
            </w:pPr>
            <w:r w:rsidRPr="00FC4A7E">
              <w:rPr>
                <w:sz w:val="20"/>
                <w:szCs w:val="20"/>
              </w:rPr>
              <w:t>--</w:t>
            </w:r>
          </w:p>
        </w:tc>
        <w:tc>
          <w:tcPr>
            <w:tcW w:w="755" w:type="dxa"/>
            <w:gridSpan w:val="2"/>
            <w:tcBorders>
              <w:top w:val="nil"/>
              <w:left w:val="nil"/>
              <w:bottom w:val="nil"/>
              <w:right w:val="nil"/>
            </w:tcBorders>
          </w:tcPr>
          <w:p w14:paraId="08ACCFAE" w14:textId="77777777" w:rsidR="00E228ED" w:rsidRPr="00FC4A7E" w:rsidRDefault="39BD7C3A" w:rsidP="39BD7C3A">
            <w:pPr>
              <w:jc w:val="center"/>
              <w:rPr>
                <w:sz w:val="20"/>
                <w:szCs w:val="20"/>
              </w:rPr>
            </w:pPr>
            <w:proofErr w:type="spellStart"/>
            <w:r w:rsidRPr="00FC4A7E">
              <w:rPr>
                <w:sz w:val="20"/>
                <w:szCs w:val="20"/>
              </w:rPr>
              <w:t>MDmc</w:t>
            </w:r>
            <w:proofErr w:type="spellEnd"/>
          </w:p>
        </w:tc>
      </w:tr>
      <w:tr w:rsidR="00FC4A7E" w:rsidRPr="00FC4A7E" w14:paraId="7DA9F7F1"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2C281BC1"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665" w:type="dxa"/>
            <w:tcBorders>
              <w:top w:val="nil"/>
              <w:left w:val="nil"/>
              <w:bottom w:val="nil"/>
              <w:right w:val="single" w:sz="4" w:space="0" w:color="auto"/>
            </w:tcBorders>
          </w:tcPr>
          <w:p w14:paraId="7877CB41"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711" w:type="dxa"/>
            <w:tcBorders>
              <w:top w:val="nil"/>
              <w:left w:val="single" w:sz="4" w:space="0" w:color="auto"/>
              <w:bottom w:val="nil"/>
              <w:right w:val="nil"/>
            </w:tcBorders>
          </w:tcPr>
          <w:p w14:paraId="4650DCC2" w14:textId="77777777" w:rsidR="00E228ED" w:rsidRPr="00FC4A7E" w:rsidRDefault="763C1E17" w:rsidP="763C1E17">
            <w:pPr>
              <w:jc w:val="center"/>
              <w:rPr>
                <w:sz w:val="20"/>
                <w:szCs w:val="20"/>
              </w:rPr>
            </w:pPr>
            <w:r w:rsidRPr="00FC4A7E">
              <w:rPr>
                <w:sz w:val="20"/>
                <w:szCs w:val="20"/>
              </w:rPr>
              <w:t>Po</w:t>
            </w:r>
          </w:p>
        </w:tc>
        <w:tc>
          <w:tcPr>
            <w:tcW w:w="661" w:type="dxa"/>
            <w:tcBorders>
              <w:top w:val="nil"/>
              <w:left w:val="nil"/>
              <w:bottom w:val="nil"/>
              <w:right w:val="single" w:sz="4" w:space="0" w:color="auto"/>
            </w:tcBorders>
          </w:tcPr>
          <w:p w14:paraId="7D1A9961" w14:textId="77777777" w:rsidR="00E228ED" w:rsidRPr="00FC4A7E" w:rsidRDefault="763C1E17" w:rsidP="763C1E17">
            <w:pPr>
              <w:jc w:val="center"/>
              <w:rPr>
                <w:sz w:val="20"/>
                <w:szCs w:val="20"/>
              </w:rPr>
            </w:pPr>
            <w:r w:rsidRPr="00FC4A7E">
              <w:rPr>
                <w:sz w:val="20"/>
                <w:szCs w:val="20"/>
              </w:rPr>
              <w:t>Po</w:t>
            </w:r>
          </w:p>
        </w:tc>
        <w:tc>
          <w:tcPr>
            <w:tcW w:w="654" w:type="dxa"/>
            <w:tcBorders>
              <w:top w:val="nil"/>
              <w:left w:val="single" w:sz="4" w:space="0" w:color="auto"/>
              <w:bottom w:val="nil"/>
              <w:right w:val="nil"/>
            </w:tcBorders>
          </w:tcPr>
          <w:p w14:paraId="3D8DC82D"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61" w:type="dxa"/>
            <w:tcBorders>
              <w:top w:val="nil"/>
              <w:left w:val="nil"/>
              <w:bottom w:val="nil"/>
              <w:right w:val="single" w:sz="4" w:space="0" w:color="auto"/>
            </w:tcBorders>
          </w:tcPr>
          <w:p w14:paraId="539F006A"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755" w:type="dxa"/>
            <w:tcBorders>
              <w:top w:val="nil"/>
              <w:left w:val="single" w:sz="4" w:space="0" w:color="auto"/>
              <w:bottom w:val="nil"/>
              <w:right w:val="nil"/>
            </w:tcBorders>
          </w:tcPr>
          <w:p w14:paraId="53669B61" w14:textId="77777777" w:rsidR="00E228ED" w:rsidRPr="00FC4A7E" w:rsidRDefault="39BD7C3A" w:rsidP="39BD7C3A">
            <w:pPr>
              <w:jc w:val="center"/>
              <w:rPr>
                <w:sz w:val="20"/>
                <w:szCs w:val="20"/>
              </w:rPr>
            </w:pPr>
            <w:proofErr w:type="spellStart"/>
            <w:r w:rsidRPr="00FC4A7E">
              <w:rPr>
                <w:sz w:val="20"/>
                <w:szCs w:val="20"/>
              </w:rPr>
              <w:t>MDpc</w:t>
            </w:r>
            <w:proofErr w:type="spellEnd"/>
          </w:p>
        </w:tc>
        <w:tc>
          <w:tcPr>
            <w:tcW w:w="755" w:type="dxa"/>
            <w:tcBorders>
              <w:top w:val="nil"/>
              <w:left w:val="nil"/>
              <w:bottom w:val="nil"/>
              <w:right w:val="single" w:sz="4" w:space="0" w:color="auto"/>
            </w:tcBorders>
          </w:tcPr>
          <w:p w14:paraId="1A4F16BC" w14:textId="77777777" w:rsidR="00E228ED" w:rsidRPr="00FC4A7E" w:rsidRDefault="39BD7C3A" w:rsidP="39BD7C3A">
            <w:pPr>
              <w:jc w:val="center"/>
              <w:rPr>
                <w:sz w:val="20"/>
                <w:szCs w:val="20"/>
              </w:rPr>
            </w:pPr>
            <w:proofErr w:type="spellStart"/>
            <w:r w:rsidRPr="00FC4A7E">
              <w:rPr>
                <w:sz w:val="20"/>
                <w:szCs w:val="20"/>
              </w:rPr>
              <w:t>MDpc</w:t>
            </w:r>
            <w:proofErr w:type="spellEnd"/>
          </w:p>
        </w:tc>
        <w:tc>
          <w:tcPr>
            <w:tcW w:w="654" w:type="dxa"/>
            <w:tcBorders>
              <w:top w:val="nil"/>
              <w:left w:val="single" w:sz="4" w:space="0" w:color="auto"/>
              <w:bottom w:val="nil"/>
              <w:right w:val="nil"/>
            </w:tcBorders>
          </w:tcPr>
          <w:p w14:paraId="72044782"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61" w:type="dxa"/>
            <w:tcBorders>
              <w:top w:val="nil"/>
              <w:left w:val="nil"/>
              <w:bottom w:val="nil"/>
              <w:right w:val="single" w:sz="4" w:space="0" w:color="auto"/>
            </w:tcBorders>
          </w:tcPr>
          <w:p w14:paraId="71597008"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700" w:type="dxa"/>
            <w:tcBorders>
              <w:top w:val="nil"/>
              <w:left w:val="single" w:sz="4" w:space="0" w:color="auto"/>
              <w:bottom w:val="nil"/>
              <w:right w:val="nil"/>
            </w:tcBorders>
          </w:tcPr>
          <w:p w14:paraId="29DAA8F6" w14:textId="77777777" w:rsidR="00E228ED" w:rsidRPr="00FC4A7E" w:rsidRDefault="39BD7C3A" w:rsidP="39BD7C3A">
            <w:pPr>
              <w:jc w:val="center"/>
              <w:rPr>
                <w:sz w:val="20"/>
                <w:szCs w:val="20"/>
              </w:rPr>
            </w:pPr>
            <w:proofErr w:type="spellStart"/>
            <w:r w:rsidRPr="00FC4A7E">
              <w:rPr>
                <w:sz w:val="20"/>
                <w:szCs w:val="20"/>
              </w:rPr>
              <w:t>MDpc</w:t>
            </w:r>
            <w:proofErr w:type="spellEnd"/>
          </w:p>
        </w:tc>
        <w:tc>
          <w:tcPr>
            <w:tcW w:w="755" w:type="dxa"/>
            <w:gridSpan w:val="2"/>
            <w:tcBorders>
              <w:top w:val="nil"/>
              <w:left w:val="nil"/>
              <w:bottom w:val="nil"/>
              <w:right w:val="nil"/>
            </w:tcBorders>
          </w:tcPr>
          <w:p w14:paraId="21326BC1" w14:textId="77777777" w:rsidR="00E228ED" w:rsidRPr="00FC4A7E" w:rsidRDefault="39BD7C3A" w:rsidP="39BD7C3A">
            <w:pPr>
              <w:jc w:val="center"/>
              <w:rPr>
                <w:sz w:val="20"/>
                <w:szCs w:val="20"/>
              </w:rPr>
            </w:pPr>
            <w:proofErr w:type="spellStart"/>
            <w:r w:rsidRPr="00FC4A7E">
              <w:rPr>
                <w:sz w:val="20"/>
                <w:szCs w:val="20"/>
              </w:rPr>
              <w:t>MDpc</w:t>
            </w:r>
            <w:proofErr w:type="spellEnd"/>
          </w:p>
        </w:tc>
      </w:tr>
      <w:tr w:rsidR="00FC4A7E" w:rsidRPr="00FC4A7E" w14:paraId="692C8C6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5B904B8D" w14:textId="77777777" w:rsidR="00E228ED" w:rsidRPr="00FC4A7E" w:rsidRDefault="763C1E17" w:rsidP="763C1E17">
            <w:pPr>
              <w:jc w:val="center"/>
              <w:rPr>
                <w:sz w:val="20"/>
                <w:szCs w:val="20"/>
              </w:rPr>
            </w:pPr>
            <w:r w:rsidRPr="00FC4A7E">
              <w:rPr>
                <w:sz w:val="20"/>
                <w:szCs w:val="20"/>
              </w:rPr>
              <w:t>SG</w:t>
            </w:r>
          </w:p>
        </w:tc>
        <w:tc>
          <w:tcPr>
            <w:tcW w:w="665" w:type="dxa"/>
            <w:tcBorders>
              <w:top w:val="nil"/>
              <w:left w:val="nil"/>
              <w:bottom w:val="nil"/>
              <w:right w:val="single" w:sz="4" w:space="0" w:color="auto"/>
            </w:tcBorders>
          </w:tcPr>
          <w:p w14:paraId="05810FD6" w14:textId="77777777" w:rsidR="00E228ED" w:rsidRPr="00FC4A7E" w:rsidRDefault="763C1E17" w:rsidP="763C1E17">
            <w:pPr>
              <w:jc w:val="center"/>
              <w:rPr>
                <w:sz w:val="20"/>
                <w:szCs w:val="20"/>
              </w:rPr>
            </w:pPr>
            <w:r w:rsidRPr="00FC4A7E">
              <w:rPr>
                <w:sz w:val="20"/>
                <w:szCs w:val="20"/>
              </w:rPr>
              <w:t>SG</w:t>
            </w:r>
          </w:p>
        </w:tc>
        <w:tc>
          <w:tcPr>
            <w:tcW w:w="711" w:type="dxa"/>
            <w:tcBorders>
              <w:top w:val="nil"/>
              <w:left w:val="single" w:sz="4" w:space="0" w:color="auto"/>
              <w:bottom w:val="nil"/>
              <w:right w:val="nil"/>
            </w:tcBorders>
          </w:tcPr>
          <w:p w14:paraId="0EF9D671" w14:textId="77777777" w:rsidR="00E228ED" w:rsidRPr="00FC4A7E" w:rsidRDefault="39BD7C3A" w:rsidP="39BD7C3A">
            <w:pPr>
              <w:jc w:val="center"/>
              <w:rPr>
                <w:sz w:val="20"/>
                <w:szCs w:val="20"/>
              </w:rPr>
            </w:pPr>
            <w:proofErr w:type="spellStart"/>
            <w:r w:rsidRPr="00FC4A7E">
              <w:rPr>
                <w:sz w:val="20"/>
                <w:szCs w:val="20"/>
              </w:rPr>
              <w:t>PuA</w:t>
            </w:r>
            <w:proofErr w:type="spellEnd"/>
          </w:p>
        </w:tc>
        <w:tc>
          <w:tcPr>
            <w:tcW w:w="661" w:type="dxa"/>
            <w:tcBorders>
              <w:top w:val="nil"/>
              <w:left w:val="nil"/>
              <w:bottom w:val="nil"/>
              <w:right w:val="single" w:sz="4" w:space="0" w:color="auto"/>
            </w:tcBorders>
          </w:tcPr>
          <w:p w14:paraId="40E92A85" w14:textId="77777777" w:rsidR="00E228ED" w:rsidRPr="00FC4A7E" w:rsidRDefault="39BD7C3A" w:rsidP="39BD7C3A">
            <w:pPr>
              <w:jc w:val="center"/>
              <w:rPr>
                <w:sz w:val="20"/>
                <w:szCs w:val="20"/>
              </w:rPr>
            </w:pPr>
            <w:proofErr w:type="spellStart"/>
            <w:r w:rsidRPr="00FC4A7E">
              <w:rPr>
                <w:sz w:val="20"/>
                <w:szCs w:val="20"/>
              </w:rPr>
              <w:t>PuA</w:t>
            </w:r>
            <w:proofErr w:type="spellEnd"/>
          </w:p>
        </w:tc>
        <w:tc>
          <w:tcPr>
            <w:tcW w:w="654" w:type="dxa"/>
            <w:tcBorders>
              <w:top w:val="nil"/>
              <w:left w:val="single" w:sz="4" w:space="0" w:color="auto"/>
              <w:bottom w:val="nil"/>
              <w:right w:val="nil"/>
            </w:tcBorders>
          </w:tcPr>
          <w:p w14:paraId="17FA838A"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661" w:type="dxa"/>
            <w:tcBorders>
              <w:top w:val="nil"/>
              <w:left w:val="nil"/>
              <w:bottom w:val="nil"/>
              <w:right w:val="single" w:sz="4" w:space="0" w:color="auto"/>
            </w:tcBorders>
          </w:tcPr>
          <w:p w14:paraId="4E179102" w14:textId="77777777" w:rsidR="00E228ED" w:rsidRPr="00FC4A7E" w:rsidRDefault="39BD7C3A" w:rsidP="39BD7C3A">
            <w:pPr>
              <w:jc w:val="center"/>
              <w:rPr>
                <w:sz w:val="20"/>
                <w:szCs w:val="20"/>
              </w:rPr>
            </w:pPr>
            <w:r w:rsidRPr="00FC4A7E">
              <w:rPr>
                <w:sz w:val="20"/>
                <w:szCs w:val="20"/>
              </w:rPr>
              <w:t>--</w:t>
            </w:r>
          </w:p>
        </w:tc>
        <w:tc>
          <w:tcPr>
            <w:tcW w:w="755" w:type="dxa"/>
            <w:tcBorders>
              <w:top w:val="nil"/>
              <w:left w:val="single" w:sz="4" w:space="0" w:color="auto"/>
              <w:bottom w:val="nil"/>
              <w:right w:val="nil"/>
            </w:tcBorders>
          </w:tcPr>
          <w:p w14:paraId="173C773E" w14:textId="77777777" w:rsidR="00E228ED" w:rsidRPr="00FC4A7E" w:rsidRDefault="39BD7C3A" w:rsidP="39BD7C3A">
            <w:pPr>
              <w:jc w:val="center"/>
              <w:rPr>
                <w:sz w:val="20"/>
                <w:szCs w:val="20"/>
              </w:rPr>
            </w:pPr>
            <w:r w:rsidRPr="00FC4A7E">
              <w:rPr>
                <w:sz w:val="20"/>
                <w:szCs w:val="20"/>
              </w:rPr>
              <w:t>--</w:t>
            </w:r>
          </w:p>
        </w:tc>
        <w:tc>
          <w:tcPr>
            <w:tcW w:w="755" w:type="dxa"/>
            <w:tcBorders>
              <w:top w:val="nil"/>
              <w:left w:val="nil"/>
              <w:bottom w:val="nil"/>
              <w:right w:val="single" w:sz="4" w:space="0" w:color="auto"/>
            </w:tcBorders>
          </w:tcPr>
          <w:p w14:paraId="77A348DA" w14:textId="77777777" w:rsidR="00E228ED" w:rsidRPr="00FC4A7E" w:rsidRDefault="39BD7C3A" w:rsidP="39BD7C3A">
            <w:pPr>
              <w:jc w:val="center"/>
              <w:rPr>
                <w:sz w:val="20"/>
                <w:szCs w:val="20"/>
              </w:rPr>
            </w:pPr>
            <w:proofErr w:type="spellStart"/>
            <w:r w:rsidRPr="00FC4A7E">
              <w:rPr>
                <w:sz w:val="20"/>
                <w:szCs w:val="20"/>
              </w:rPr>
              <w:t>Pv</w:t>
            </w:r>
            <w:proofErr w:type="spellEnd"/>
          </w:p>
        </w:tc>
        <w:tc>
          <w:tcPr>
            <w:tcW w:w="654" w:type="dxa"/>
            <w:tcBorders>
              <w:top w:val="nil"/>
              <w:left w:val="single" w:sz="4" w:space="0" w:color="auto"/>
              <w:bottom w:val="nil"/>
              <w:right w:val="nil"/>
            </w:tcBorders>
          </w:tcPr>
          <w:p w14:paraId="345A219B"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661" w:type="dxa"/>
            <w:tcBorders>
              <w:top w:val="nil"/>
              <w:left w:val="nil"/>
              <w:bottom w:val="nil"/>
              <w:right w:val="single" w:sz="4" w:space="0" w:color="auto"/>
            </w:tcBorders>
          </w:tcPr>
          <w:p w14:paraId="5FBD8C6A"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700" w:type="dxa"/>
            <w:tcBorders>
              <w:top w:val="nil"/>
              <w:left w:val="single" w:sz="4" w:space="0" w:color="auto"/>
              <w:bottom w:val="nil"/>
              <w:right w:val="nil"/>
            </w:tcBorders>
          </w:tcPr>
          <w:p w14:paraId="3807E877" w14:textId="77777777" w:rsidR="00E228ED" w:rsidRPr="00FC4A7E" w:rsidRDefault="39BD7C3A" w:rsidP="39BD7C3A">
            <w:pPr>
              <w:jc w:val="center"/>
              <w:rPr>
                <w:sz w:val="20"/>
                <w:szCs w:val="20"/>
              </w:rPr>
            </w:pPr>
            <w:proofErr w:type="spellStart"/>
            <w:r w:rsidRPr="00FC4A7E">
              <w:rPr>
                <w:sz w:val="20"/>
                <w:szCs w:val="20"/>
              </w:rPr>
              <w:t>Pf</w:t>
            </w:r>
            <w:proofErr w:type="spellEnd"/>
          </w:p>
        </w:tc>
        <w:tc>
          <w:tcPr>
            <w:tcW w:w="755" w:type="dxa"/>
            <w:gridSpan w:val="2"/>
            <w:tcBorders>
              <w:top w:val="nil"/>
              <w:left w:val="nil"/>
              <w:bottom w:val="nil"/>
              <w:right w:val="nil"/>
            </w:tcBorders>
          </w:tcPr>
          <w:p w14:paraId="4CB126AB" w14:textId="77777777" w:rsidR="00E228ED" w:rsidRPr="00FC4A7E" w:rsidRDefault="39BD7C3A" w:rsidP="39BD7C3A">
            <w:pPr>
              <w:jc w:val="center"/>
              <w:rPr>
                <w:sz w:val="20"/>
                <w:szCs w:val="20"/>
              </w:rPr>
            </w:pPr>
            <w:r w:rsidRPr="00FC4A7E">
              <w:rPr>
                <w:sz w:val="20"/>
                <w:szCs w:val="20"/>
              </w:rPr>
              <w:t>--</w:t>
            </w:r>
          </w:p>
        </w:tc>
      </w:tr>
      <w:tr w:rsidR="00FC4A7E" w:rsidRPr="00FC4A7E" w14:paraId="4A16717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495858E7" w14:textId="77777777" w:rsidR="00E228ED" w:rsidRPr="00FC4A7E" w:rsidRDefault="763C1E17" w:rsidP="763C1E17">
            <w:pPr>
              <w:jc w:val="center"/>
              <w:rPr>
                <w:sz w:val="20"/>
                <w:szCs w:val="20"/>
              </w:rPr>
            </w:pPr>
            <w:r w:rsidRPr="00FC4A7E">
              <w:rPr>
                <w:sz w:val="20"/>
                <w:szCs w:val="20"/>
              </w:rPr>
              <w:t>body</w:t>
            </w:r>
          </w:p>
        </w:tc>
        <w:tc>
          <w:tcPr>
            <w:tcW w:w="665" w:type="dxa"/>
            <w:tcBorders>
              <w:top w:val="nil"/>
              <w:left w:val="nil"/>
              <w:bottom w:val="nil"/>
              <w:right w:val="single" w:sz="4" w:space="0" w:color="auto"/>
            </w:tcBorders>
          </w:tcPr>
          <w:p w14:paraId="093E378A" w14:textId="77777777" w:rsidR="00E228ED" w:rsidRPr="00FC4A7E" w:rsidRDefault="763C1E17" w:rsidP="763C1E17">
            <w:pPr>
              <w:jc w:val="center"/>
              <w:rPr>
                <w:sz w:val="20"/>
                <w:szCs w:val="20"/>
              </w:rPr>
            </w:pPr>
            <w:r w:rsidRPr="00FC4A7E">
              <w:rPr>
                <w:sz w:val="20"/>
                <w:szCs w:val="20"/>
              </w:rPr>
              <w:t>body</w:t>
            </w:r>
          </w:p>
        </w:tc>
        <w:tc>
          <w:tcPr>
            <w:tcW w:w="711" w:type="dxa"/>
            <w:tcBorders>
              <w:top w:val="nil"/>
              <w:left w:val="single" w:sz="4" w:space="0" w:color="auto"/>
              <w:bottom w:val="nil"/>
              <w:right w:val="nil"/>
            </w:tcBorders>
          </w:tcPr>
          <w:p w14:paraId="58E5484D" w14:textId="77777777" w:rsidR="00E228ED" w:rsidRPr="00FC4A7E" w:rsidRDefault="39BD7C3A" w:rsidP="39BD7C3A">
            <w:pPr>
              <w:jc w:val="center"/>
              <w:rPr>
                <w:sz w:val="20"/>
                <w:szCs w:val="20"/>
              </w:rPr>
            </w:pPr>
            <w:proofErr w:type="spellStart"/>
            <w:r w:rsidRPr="00FC4A7E">
              <w:rPr>
                <w:sz w:val="20"/>
                <w:szCs w:val="20"/>
              </w:rPr>
              <w:t>PuL</w:t>
            </w:r>
            <w:proofErr w:type="spellEnd"/>
          </w:p>
        </w:tc>
        <w:tc>
          <w:tcPr>
            <w:tcW w:w="661" w:type="dxa"/>
            <w:tcBorders>
              <w:top w:val="nil"/>
              <w:left w:val="nil"/>
              <w:bottom w:val="nil"/>
              <w:right w:val="single" w:sz="4" w:space="0" w:color="auto"/>
            </w:tcBorders>
          </w:tcPr>
          <w:p w14:paraId="6918BB6A"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672A6659"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0A37501D"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363B4F3E" w14:textId="77777777" w:rsidR="00E228ED" w:rsidRPr="00FC4A7E" w:rsidRDefault="763C1E17" w:rsidP="763C1E17">
            <w:pPr>
              <w:jc w:val="center"/>
              <w:rPr>
                <w:sz w:val="20"/>
                <w:szCs w:val="20"/>
              </w:rPr>
            </w:pPr>
            <w:r w:rsidRPr="00FC4A7E">
              <w:rPr>
                <w:sz w:val="20"/>
                <w:szCs w:val="20"/>
              </w:rPr>
              <w:t>body</w:t>
            </w:r>
          </w:p>
        </w:tc>
        <w:tc>
          <w:tcPr>
            <w:tcW w:w="755" w:type="dxa"/>
            <w:tcBorders>
              <w:top w:val="nil"/>
              <w:left w:val="nil"/>
              <w:bottom w:val="nil"/>
              <w:right w:val="single" w:sz="4" w:space="0" w:color="auto"/>
            </w:tcBorders>
          </w:tcPr>
          <w:p w14:paraId="1AD5EFC9"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5DAB6C7B"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02EB378F"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2D8DD2BB" w14:textId="77777777" w:rsidR="00E228ED" w:rsidRPr="00FC4A7E" w:rsidRDefault="39BD7C3A" w:rsidP="39BD7C3A">
            <w:pPr>
              <w:jc w:val="center"/>
              <w:rPr>
                <w:sz w:val="20"/>
                <w:szCs w:val="20"/>
              </w:rPr>
            </w:pPr>
            <w:r w:rsidRPr="00FC4A7E">
              <w:rPr>
                <w:sz w:val="20"/>
                <w:szCs w:val="20"/>
              </w:rPr>
              <w:t>--</w:t>
            </w:r>
          </w:p>
        </w:tc>
        <w:tc>
          <w:tcPr>
            <w:tcW w:w="755" w:type="dxa"/>
            <w:gridSpan w:val="2"/>
            <w:tcBorders>
              <w:top w:val="nil"/>
              <w:left w:val="nil"/>
              <w:bottom w:val="nil"/>
              <w:right w:val="nil"/>
            </w:tcBorders>
          </w:tcPr>
          <w:p w14:paraId="740FDF32" w14:textId="77777777" w:rsidR="00E228ED" w:rsidRPr="00FC4A7E" w:rsidRDefault="39BD7C3A" w:rsidP="39BD7C3A">
            <w:pPr>
              <w:jc w:val="center"/>
              <w:rPr>
                <w:sz w:val="20"/>
                <w:szCs w:val="20"/>
              </w:rPr>
            </w:pPr>
            <w:proofErr w:type="spellStart"/>
            <w:r w:rsidRPr="00FC4A7E">
              <w:rPr>
                <w:sz w:val="20"/>
                <w:szCs w:val="20"/>
              </w:rPr>
              <w:t>VAmc</w:t>
            </w:r>
            <w:proofErr w:type="spellEnd"/>
          </w:p>
        </w:tc>
      </w:tr>
      <w:tr w:rsidR="00FC4A7E" w:rsidRPr="00FC4A7E" w14:paraId="5D3D394C"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5C2D4A3F"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65" w:type="dxa"/>
            <w:tcBorders>
              <w:top w:val="nil"/>
              <w:left w:val="nil"/>
              <w:bottom w:val="nil"/>
              <w:right w:val="single" w:sz="4" w:space="0" w:color="auto"/>
            </w:tcBorders>
          </w:tcPr>
          <w:p w14:paraId="14A85CA7" w14:textId="77777777" w:rsidR="00E228ED" w:rsidRPr="00FC4A7E" w:rsidRDefault="39BD7C3A" w:rsidP="39BD7C3A">
            <w:pPr>
              <w:jc w:val="center"/>
              <w:rPr>
                <w:sz w:val="20"/>
                <w:szCs w:val="20"/>
              </w:rPr>
            </w:pPr>
            <w:r w:rsidRPr="00FC4A7E">
              <w:rPr>
                <w:sz w:val="20"/>
                <w:szCs w:val="20"/>
              </w:rPr>
              <w:t>--</w:t>
            </w:r>
          </w:p>
        </w:tc>
        <w:tc>
          <w:tcPr>
            <w:tcW w:w="711" w:type="dxa"/>
            <w:tcBorders>
              <w:top w:val="nil"/>
              <w:left w:val="single" w:sz="4" w:space="0" w:color="auto"/>
              <w:bottom w:val="nil"/>
              <w:right w:val="nil"/>
            </w:tcBorders>
          </w:tcPr>
          <w:p w14:paraId="1F815A16"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661" w:type="dxa"/>
            <w:tcBorders>
              <w:top w:val="nil"/>
              <w:left w:val="nil"/>
              <w:bottom w:val="nil"/>
              <w:right w:val="single" w:sz="4" w:space="0" w:color="auto"/>
            </w:tcBorders>
          </w:tcPr>
          <w:p w14:paraId="19C31DD2" w14:textId="77777777" w:rsidR="00E228ED" w:rsidRPr="00FC4A7E" w:rsidRDefault="39BD7C3A" w:rsidP="39BD7C3A">
            <w:pPr>
              <w:jc w:val="center"/>
              <w:rPr>
                <w:sz w:val="20"/>
                <w:szCs w:val="20"/>
              </w:rPr>
            </w:pPr>
            <w:proofErr w:type="spellStart"/>
            <w:r w:rsidRPr="00FC4A7E">
              <w:rPr>
                <w:sz w:val="20"/>
                <w:szCs w:val="20"/>
              </w:rPr>
              <w:t>PuM</w:t>
            </w:r>
            <w:proofErr w:type="spellEnd"/>
          </w:p>
        </w:tc>
        <w:tc>
          <w:tcPr>
            <w:tcW w:w="654" w:type="dxa"/>
            <w:tcBorders>
              <w:top w:val="nil"/>
              <w:left w:val="single" w:sz="4" w:space="0" w:color="auto"/>
              <w:bottom w:val="nil"/>
              <w:right w:val="nil"/>
            </w:tcBorders>
          </w:tcPr>
          <w:p w14:paraId="6A05A809"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5A39BBE3"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1AA6CA03" w14:textId="77777777" w:rsidR="00E228ED" w:rsidRPr="00FC4A7E" w:rsidRDefault="39BD7C3A" w:rsidP="39BD7C3A">
            <w:pPr>
              <w:jc w:val="center"/>
              <w:rPr>
                <w:sz w:val="20"/>
                <w:szCs w:val="20"/>
              </w:rPr>
            </w:pPr>
            <w:proofErr w:type="spellStart"/>
            <w:r w:rsidRPr="00FC4A7E">
              <w:rPr>
                <w:sz w:val="20"/>
                <w:szCs w:val="20"/>
              </w:rPr>
              <w:t>VAmc</w:t>
            </w:r>
            <w:proofErr w:type="spellEnd"/>
          </w:p>
        </w:tc>
        <w:tc>
          <w:tcPr>
            <w:tcW w:w="755" w:type="dxa"/>
            <w:tcBorders>
              <w:top w:val="nil"/>
              <w:left w:val="nil"/>
              <w:bottom w:val="nil"/>
              <w:right w:val="single" w:sz="4" w:space="0" w:color="auto"/>
            </w:tcBorders>
          </w:tcPr>
          <w:p w14:paraId="513E8DBB" w14:textId="77777777" w:rsidR="00E228ED" w:rsidRPr="00FC4A7E" w:rsidRDefault="39BD7C3A" w:rsidP="39BD7C3A">
            <w:pPr>
              <w:jc w:val="center"/>
              <w:rPr>
                <w:sz w:val="20"/>
                <w:szCs w:val="20"/>
              </w:rPr>
            </w:pPr>
            <w:proofErr w:type="spellStart"/>
            <w:r w:rsidRPr="00FC4A7E">
              <w:rPr>
                <w:sz w:val="20"/>
                <w:szCs w:val="20"/>
              </w:rPr>
              <w:t>VAmc</w:t>
            </w:r>
            <w:proofErr w:type="spellEnd"/>
          </w:p>
        </w:tc>
        <w:tc>
          <w:tcPr>
            <w:tcW w:w="654" w:type="dxa"/>
            <w:tcBorders>
              <w:top w:val="nil"/>
              <w:left w:val="single" w:sz="4" w:space="0" w:color="auto"/>
              <w:bottom w:val="nil"/>
              <w:right w:val="nil"/>
            </w:tcBorders>
          </w:tcPr>
          <w:p w14:paraId="41C8F396"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72A3D3EC"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10B0BBC8"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755" w:type="dxa"/>
            <w:gridSpan w:val="2"/>
            <w:tcBorders>
              <w:top w:val="nil"/>
              <w:left w:val="nil"/>
              <w:bottom w:val="nil"/>
              <w:right w:val="nil"/>
            </w:tcBorders>
          </w:tcPr>
          <w:p w14:paraId="0179C79D" w14:textId="77777777" w:rsidR="00E228ED" w:rsidRPr="00FC4A7E" w:rsidRDefault="39BD7C3A" w:rsidP="39BD7C3A">
            <w:pPr>
              <w:jc w:val="center"/>
              <w:rPr>
                <w:sz w:val="20"/>
                <w:szCs w:val="20"/>
              </w:rPr>
            </w:pPr>
            <w:proofErr w:type="spellStart"/>
            <w:r w:rsidRPr="00FC4A7E">
              <w:rPr>
                <w:sz w:val="20"/>
                <w:szCs w:val="20"/>
              </w:rPr>
              <w:t>VApc</w:t>
            </w:r>
            <w:proofErr w:type="spellEnd"/>
          </w:p>
        </w:tc>
      </w:tr>
      <w:tr w:rsidR="00FC4A7E" w:rsidRPr="00FC4A7E" w14:paraId="68FB4715"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089668E8"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665" w:type="dxa"/>
            <w:tcBorders>
              <w:top w:val="nil"/>
              <w:left w:val="nil"/>
              <w:bottom w:val="nil"/>
              <w:right w:val="single" w:sz="4" w:space="0" w:color="auto"/>
            </w:tcBorders>
          </w:tcPr>
          <w:p w14:paraId="60668918" w14:textId="77777777" w:rsidR="00E228ED" w:rsidRPr="00FC4A7E" w:rsidRDefault="39BD7C3A" w:rsidP="39BD7C3A">
            <w:pPr>
              <w:jc w:val="center"/>
              <w:rPr>
                <w:sz w:val="20"/>
                <w:szCs w:val="20"/>
              </w:rPr>
            </w:pPr>
            <w:r w:rsidRPr="00FC4A7E">
              <w:rPr>
                <w:sz w:val="20"/>
                <w:szCs w:val="20"/>
              </w:rPr>
              <w:t>--</w:t>
            </w:r>
          </w:p>
        </w:tc>
        <w:tc>
          <w:tcPr>
            <w:tcW w:w="711" w:type="dxa"/>
            <w:tcBorders>
              <w:top w:val="nil"/>
              <w:left w:val="single" w:sz="4" w:space="0" w:color="auto"/>
              <w:bottom w:val="nil"/>
              <w:right w:val="nil"/>
            </w:tcBorders>
          </w:tcPr>
          <w:p w14:paraId="25641CF1" w14:textId="77777777" w:rsidR="00E228ED" w:rsidRPr="00FC4A7E" w:rsidRDefault="763C1E17" w:rsidP="763C1E17">
            <w:pPr>
              <w:jc w:val="center"/>
              <w:rPr>
                <w:sz w:val="20"/>
                <w:szCs w:val="20"/>
              </w:rPr>
            </w:pPr>
            <w:r w:rsidRPr="00FC4A7E">
              <w:rPr>
                <w:sz w:val="20"/>
                <w:szCs w:val="20"/>
              </w:rPr>
              <w:t>SG</w:t>
            </w:r>
          </w:p>
        </w:tc>
        <w:tc>
          <w:tcPr>
            <w:tcW w:w="661" w:type="dxa"/>
            <w:tcBorders>
              <w:top w:val="nil"/>
              <w:left w:val="nil"/>
              <w:bottom w:val="nil"/>
              <w:right w:val="single" w:sz="4" w:space="0" w:color="auto"/>
            </w:tcBorders>
          </w:tcPr>
          <w:p w14:paraId="5568BAD1" w14:textId="77777777" w:rsidR="00E228ED" w:rsidRPr="00FC4A7E" w:rsidRDefault="763C1E17" w:rsidP="763C1E17">
            <w:pPr>
              <w:jc w:val="center"/>
              <w:rPr>
                <w:sz w:val="20"/>
                <w:szCs w:val="20"/>
              </w:rPr>
            </w:pPr>
            <w:r w:rsidRPr="00FC4A7E">
              <w:rPr>
                <w:sz w:val="20"/>
                <w:szCs w:val="20"/>
              </w:rPr>
              <w:t>SG</w:t>
            </w:r>
          </w:p>
        </w:tc>
        <w:tc>
          <w:tcPr>
            <w:tcW w:w="654" w:type="dxa"/>
            <w:tcBorders>
              <w:top w:val="nil"/>
              <w:left w:val="single" w:sz="4" w:space="0" w:color="auto"/>
              <w:bottom w:val="nil"/>
              <w:right w:val="nil"/>
            </w:tcBorders>
          </w:tcPr>
          <w:p w14:paraId="0D0B940D"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0E27B00A"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5F18FE13"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755" w:type="dxa"/>
            <w:tcBorders>
              <w:top w:val="nil"/>
              <w:left w:val="nil"/>
              <w:bottom w:val="nil"/>
              <w:right w:val="single" w:sz="4" w:space="0" w:color="auto"/>
            </w:tcBorders>
          </w:tcPr>
          <w:p w14:paraId="3A8204F1" w14:textId="77777777" w:rsidR="00E228ED" w:rsidRPr="00FC4A7E" w:rsidRDefault="39BD7C3A" w:rsidP="39BD7C3A">
            <w:pPr>
              <w:jc w:val="center"/>
              <w:rPr>
                <w:sz w:val="20"/>
                <w:szCs w:val="20"/>
              </w:rPr>
            </w:pPr>
            <w:proofErr w:type="spellStart"/>
            <w:r w:rsidRPr="00FC4A7E">
              <w:rPr>
                <w:sz w:val="20"/>
                <w:szCs w:val="20"/>
              </w:rPr>
              <w:t>VApc</w:t>
            </w:r>
            <w:proofErr w:type="spellEnd"/>
          </w:p>
        </w:tc>
        <w:tc>
          <w:tcPr>
            <w:tcW w:w="654" w:type="dxa"/>
            <w:tcBorders>
              <w:top w:val="nil"/>
              <w:left w:val="single" w:sz="4" w:space="0" w:color="auto"/>
              <w:bottom w:val="nil"/>
              <w:right w:val="nil"/>
            </w:tcBorders>
          </w:tcPr>
          <w:p w14:paraId="60061E4C"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44EAFD9C"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0D30C350" w14:textId="77777777" w:rsidR="00E228ED" w:rsidRPr="00FC4A7E" w:rsidRDefault="39BD7C3A" w:rsidP="39BD7C3A">
            <w:pPr>
              <w:jc w:val="center"/>
              <w:rPr>
                <w:sz w:val="20"/>
                <w:szCs w:val="20"/>
              </w:rPr>
            </w:pPr>
            <w:proofErr w:type="spellStart"/>
            <w:r w:rsidRPr="00FC4A7E">
              <w:rPr>
                <w:sz w:val="20"/>
                <w:szCs w:val="20"/>
              </w:rPr>
              <w:t>VLa</w:t>
            </w:r>
            <w:proofErr w:type="spellEnd"/>
          </w:p>
        </w:tc>
        <w:tc>
          <w:tcPr>
            <w:tcW w:w="755" w:type="dxa"/>
            <w:gridSpan w:val="2"/>
            <w:tcBorders>
              <w:top w:val="nil"/>
              <w:left w:val="nil"/>
              <w:bottom w:val="nil"/>
              <w:right w:val="nil"/>
            </w:tcBorders>
          </w:tcPr>
          <w:p w14:paraId="625BCC85" w14:textId="77777777" w:rsidR="00E228ED" w:rsidRPr="00FC4A7E" w:rsidRDefault="39BD7C3A" w:rsidP="39BD7C3A">
            <w:pPr>
              <w:jc w:val="center"/>
              <w:rPr>
                <w:sz w:val="20"/>
                <w:szCs w:val="20"/>
              </w:rPr>
            </w:pPr>
            <w:proofErr w:type="spellStart"/>
            <w:r w:rsidRPr="00FC4A7E">
              <w:rPr>
                <w:sz w:val="20"/>
                <w:szCs w:val="20"/>
              </w:rPr>
              <w:t>VLa</w:t>
            </w:r>
            <w:proofErr w:type="spellEnd"/>
          </w:p>
        </w:tc>
      </w:tr>
      <w:tr w:rsidR="00FC4A7E" w:rsidRPr="00FC4A7E" w14:paraId="401991C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4B94D5A5"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3DEEC669"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643D0451" w14:textId="77777777" w:rsidR="00E228ED" w:rsidRPr="00FC4A7E" w:rsidRDefault="763C1E17" w:rsidP="763C1E17">
            <w:pPr>
              <w:jc w:val="center"/>
              <w:rPr>
                <w:sz w:val="20"/>
                <w:szCs w:val="20"/>
              </w:rPr>
            </w:pPr>
            <w:r w:rsidRPr="00FC4A7E">
              <w:rPr>
                <w:sz w:val="20"/>
                <w:szCs w:val="20"/>
              </w:rPr>
              <w:t>body</w:t>
            </w:r>
          </w:p>
        </w:tc>
        <w:tc>
          <w:tcPr>
            <w:tcW w:w="661" w:type="dxa"/>
            <w:tcBorders>
              <w:top w:val="nil"/>
              <w:left w:val="nil"/>
              <w:bottom w:val="nil"/>
              <w:right w:val="single" w:sz="4" w:space="0" w:color="auto"/>
            </w:tcBorders>
          </w:tcPr>
          <w:p w14:paraId="10F57974" w14:textId="77777777" w:rsidR="00E228ED" w:rsidRPr="00FC4A7E" w:rsidRDefault="39BD7C3A" w:rsidP="39BD7C3A">
            <w:pPr>
              <w:jc w:val="center"/>
              <w:rPr>
                <w:sz w:val="20"/>
                <w:szCs w:val="20"/>
              </w:rPr>
            </w:pPr>
            <w:r w:rsidRPr="00FC4A7E">
              <w:rPr>
                <w:sz w:val="20"/>
                <w:szCs w:val="20"/>
              </w:rPr>
              <w:t>--</w:t>
            </w:r>
          </w:p>
        </w:tc>
        <w:tc>
          <w:tcPr>
            <w:tcW w:w="654" w:type="dxa"/>
            <w:tcBorders>
              <w:top w:val="nil"/>
              <w:left w:val="single" w:sz="4" w:space="0" w:color="auto"/>
              <w:bottom w:val="nil"/>
              <w:right w:val="nil"/>
            </w:tcBorders>
          </w:tcPr>
          <w:p w14:paraId="3656B9AB"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45FB0818"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0A06BB29" w14:textId="77777777" w:rsidR="00E228ED" w:rsidRPr="00FC4A7E" w:rsidRDefault="39BD7C3A" w:rsidP="39BD7C3A">
            <w:pPr>
              <w:jc w:val="center"/>
              <w:rPr>
                <w:sz w:val="20"/>
                <w:szCs w:val="20"/>
              </w:rPr>
            </w:pPr>
            <w:r w:rsidRPr="00FC4A7E">
              <w:rPr>
                <w:sz w:val="20"/>
                <w:szCs w:val="20"/>
              </w:rPr>
              <w:t>--</w:t>
            </w:r>
          </w:p>
        </w:tc>
        <w:tc>
          <w:tcPr>
            <w:tcW w:w="755" w:type="dxa"/>
            <w:tcBorders>
              <w:top w:val="nil"/>
              <w:left w:val="nil"/>
              <w:bottom w:val="nil"/>
              <w:right w:val="single" w:sz="4" w:space="0" w:color="auto"/>
            </w:tcBorders>
          </w:tcPr>
          <w:p w14:paraId="2088E481"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54" w:type="dxa"/>
            <w:tcBorders>
              <w:top w:val="nil"/>
              <w:left w:val="single" w:sz="4" w:space="0" w:color="auto"/>
              <w:bottom w:val="nil"/>
              <w:right w:val="nil"/>
            </w:tcBorders>
          </w:tcPr>
          <w:p w14:paraId="049F31CB"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53128261"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4D1DF62E"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755" w:type="dxa"/>
            <w:gridSpan w:val="2"/>
            <w:tcBorders>
              <w:top w:val="nil"/>
              <w:left w:val="nil"/>
              <w:bottom w:val="nil"/>
              <w:right w:val="nil"/>
            </w:tcBorders>
          </w:tcPr>
          <w:p w14:paraId="3D00FBCE" w14:textId="77777777" w:rsidR="00E228ED" w:rsidRPr="00FC4A7E" w:rsidRDefault="39BD7C3A" w:rsidP="39BD7C3A">
            <w:pPr>
              <w:jc w:val="center"/>
              <w:rPr>
                <w:sz w:val="20"/>
                <w:szCs w:val="20"/>
              </w:rPr>
            </w:pPr>
            <w:proofErr w:type="spellStart"/>
            <w:r w:rsidRPr="00FC4A7E">
              <w:rPr>
                <w:sz w:val="20"/>
                <w:szCs w:val="20"/>
              </w:rPr>
              <w:t>VLpd</w:t>
            </w:r>
            <w:proofErr w:type="spellEnd"/>
          </w:p>
        </w:tc>
      </w:tr>
      <w:tr w:rsidR="00FC4A7E" w:rsidRPr="00FC4A7E" w14:paraId="13BCC70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62486C05"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4101652C"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42E8180F" w14:textId="77777777" w:rsidR="00E228ED" w:rsidRPr="00FC4A7E" w:rsidRDefault="39BD7C3A" w:rsidP="39BD7C3A">
            <w:pPr>
              <w:jc w:val="center"/>
              <w:rPr>
                <w:sz w:val="20"/>
                <w:szCs w:val="20"/>
              </w:rPr>
            </w:pPr>
            <w:r w:rsidRPr="00FC4A7E">
              <w:rPr>
                <w:sz w:val="20"/>
                <w:szCs w:val="20"/>
              </w:rPr>
              <w:t>--</w:t>
            </w:r>
          </w:p>
        </w:tc>
        <w:tc>
          <w:tcPr>
            <w:tcW w:w="661" w:type="dxa"/>
            <w:tcBorders>
              <w:top w:val="nil"/>
              <w:left w:val="nil"/>
              <w:bottom w:val="nil"/>
              <w:right w:val="single" w:sz="4" w:space="0" w:color="auto"/>
            </w:tcBorders>
          </w:tcPr>
          <w:p w14:paraId="21FB751A" w14:textId="77777777" w:rsidR="00E228ED" w:rsidRPr="00FC4A7E" w:rsidRDefault="39BD7C3A" w:rsidP="39BD7C3A">
            <w:pPr>
              <w:jc w:val="center"/>
              <w:rPr>
                <w:sz w:val="20"/>
                <w:szCs w:val="20"/>
              </w:rPr>
            </w:pPr>
            <w:proofErr w:type="spellStart"/>
            <w:r w:rsidRPr="00FC4A7E">
              <w:rPr>
                <w:sz w:val="20"/>
                <w:szCs w:val="20"/>
              </w:rPr>
              <w:t>VLa</w:t>
            </w:r>
            <w:proofErr w:type="spellEnd"/>
          </w:p>
        </w:tc>
        <w:tc>
          <w:tcPr>
            <w:tcW w:w="654" w:type="dxa"/>
            <w:tcBorders>
              <w:top w:val="nil"/>
              <w:left w:val="single" w:sz="4" w:space="0" w:color="auto"/>
              <w:bottom w:val="nil"/>
              <w:right w:val="nil"/>
            </w:tcBorders>
          </w:tcPr>
          <w:p w14:paraId="4B99056E"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1299C43A"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1D629AE9"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755" w:type="dxa"/>
            <w:tcBorders>
              <w:top w:val="nil"/>
              <w:left w:val="nil"/>
              <w:bottom w:val="nil"/>
              <w:right w:val="single" w:sz="4" w:space="0" w:color="auto"/>
            </w:tcBorders>
          </w:tcPr>
          <w:p w14:paraId="77F78FF2"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654" w:type="dxa"/>
            <w:tcBorders>
              <w:top w:val="nil"/>
              <w:left w:val="single" w:sz="4" w:space="0" w:color="auto"/>
              <w:bottom w:val="nil"/>
              <w:right w:val="nil"/>
            </w:tcBorders>
          </w:tcPr>
          <w:p w14:paraId="4DDBEF00"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3461D779"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44B9DC76"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755" w:type="dxa"/>
            <w:gridSpan w:val="2"/>
            <w:tcBorders>
              <w:top w:val="nil"/>
              <w:left w:val="nil"/>
              <w:bottom w:val="nil"/>
              <w:right w:val="nil"/>
            </w:tcBorders>
          </w:tcPr>
          <w:p w14:paraId="0A45536F" w14:textId="77777777" w:rsidR="00E228ED" w:rsidRPr="00FC4A7E" w:rsidRDefault="39BD7C3A" w:rsidP="39BD7C3A">
            <w:pPr>
              <w:jc w:val="center"/>
              <w:rPr>
                <w:sz w:val="20"/>
                <w:szCs w:val="20"/>
              </w:rPr>
            </w:pPr>
            <w:proofErr w:type="spellStart"/>
            <w:r w:rsidRPr="00FC4A7E">
              <w:rPr>
                <w:sz w:val="20"/>
                <w:szCs w:val="20"/>
              </w:rPr>
              <w:t>VLpv</w:t>
            </w:r>
            <w:proofErr w:type="spellEnd"/>
          </w:p>
        </w:tc>
      </w:tr>
      <w:tr w:rsidR="00FC4A7E" w:rsidRPr="00FC4A7E" w14:paraId="6D2156A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3CF2D8B6"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0FB78278"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23C55222"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61" w:type="dxa"/>
            <w:tcBorders>
              <w:top w:val="nil"/>
              <w:left w:val="nil"/>
              <w:bottom w:val="nil"/>
              <w:right w:val="single" w:sz="4" w:space="0" w:color="auto"/>
            </w:tcBorders>
          </w:tcPr>
          <w:p w14:paraId="55CB46CE" w14:textId="77777777" w:rsidR="00E228ED" w:rsidRPr="00FC4A7E" w:rsidRDefault="39BD7C3A" w:rsidP="39BD7C3A">
            <w:pPr>
              <w:jc w:val="center"/>
              <w:rPr>
                <w:sz w:val="20"/>
                <w:szCs w:val="20"/>
              </w:rPr>
            </w:pPr>
            <w:proofErr w:type="spellStart"/>
            <w:r w:rsidRPr="00FC4A7E">
              <w:rPr>
                <w:sz w:val="20"/>
                <w:szCs w:val="20"/>
              </w:rPr>
              <w:t>VLpd</w:t>
            </w:r>
            <w:proofErr w:type="spellEnd"/>
          </w:p>
        </w:tc>
        <w:tc>
          <w:tcPr>
            <w:tcW w:w="654" w:type="dxa"/>
            <w:tcBorders>
              <w:top w:val="nil"/>
              <w:left w:val="single" w:sz="4" w:space="0" w:color="auto"/>
              <w:bottom w:val="nil"/>
              <w:right w:val="nil"/>
            </w:tcBorders>
          </w:tcPr>
          <w:p w14:paraId="1FC39945"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0562CB0E"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34CE0A41" w14:textId="77777777" w:rsidR="00E228ED" w:rsidRPr="00FC4A7E" w:rsidRDefault="00E228ED" w:rsidP="00691641">
            <w:pPr>
              <w:jc w:val="center"/>
              <w:rPr>
                <w:sz w:val="20"/>
              </w:rPr>
            </w:pPr>
          </w:p>
        </w:tc>
        <w:tc>
          <w:tcPr>
            <w:tcW w:w="755" w:type="dxa"/>
            <w:tcBorders>
              <w:top w:val="nil"/>
              <w:left w:val="nil"/>
              <w:bottom w:val="nil"/>
              <w:right w:val="single" w:sz="4" w:space="0" w:color="auto"/>
            </w:tcBorders>
          </w:tcPr>
          <w:p w14:paraId="62EBF3C5" w14:textId="77777777" w:rsidR="00E228ED" w:rsidRPr="00FC4A7E" w:rsidRDefault="00E228ED" w:rsidP="00691641">
            <w:pPr>
              <w:jc w:val="center"/>
              <w:rPr>
                <w:sz w:val="20"/>
              </w:rPr>
            </w:pPr>
          </w:p>
        </w:tc>
        <w:tc>
          <w:tcPr>
            <w:tcW w:w="654" w:type="dxa"/>
            <w:tcBorders>
              <w:top w:val="nil"/>
              <w:left w:val="single" w:sz="4" w:space="0" w:color="auto"/>
              <w:bottom w:val="nil"/>
              <w:right w:val="nil"/>
            </w:tcBorders>
          </w:tcPr>
          <w:p w14:paraId="6D98A12B"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2946DB82"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0A895701" w14:textId="77777777" w:rsidR="00E228ED" w:rsidRPr="00FC4A7E" w:rsidRDefault="39BD7C3A" w:rsidP="39BD7C3A">
            <w:pPr>
              <w:jc w:val="center"/>
              <w:rPr>
                <w:sz w:val="20"/>
                <w:szCs w:val="20"/>
              </w:rPr>
            </w:pPr>
            <w:r w:rsidRPr="00FC4A7E">
              <w:rPr>
                <w:sz w:val="20"/>
                <w:szCs w:val="20"/>
              </w:rPr>
              <w:t>--</w:t>
            </w:r>
          </w:p>
        </w:tc>
        <w:tc>
          <w:tcPr>
            <w:tcW w:w="755" w:type="dxa"/>
            <w:gridSpan w:val="2"/>
            <w:tcBorders>
              <w:top w:val="nil"/>
              <w:left w:val="nil"/>
              <w:bottom w:val="nil"/>
              <w:right w:val="nil"/>
            </w:tcBorders>
          </w:tcPr>
          <w:p w14:paraId="6FBEEDCD" w14:textId="77777777" w:rsidR="00E228ED" w:rsidRPr="00FC4A7E" w:rsidRDefault="763C1E17" w:rsidP="763C1E17">
            <w:pPr>
              <w:jc w:val="center"/>
              <w:rPr>
                <w:sz w:val="20"/>
                <w:szCs w:val="20"/>
              </w:rPr>
            </w:pPr>
            <w:r w:rsidRPr="00FC4A7E">
              <w:rPr>
                <w:sz w:val="20"/>
                <w:szCs w:val="20"/>
              </w:rPr>
              <w:t>VM</w:t>
            </w:r>
          </w:p>
        </w:tc>
      </w:tr>
      <w:tr w:rsidR="00FC4A7E" w:rsidRPr="00FC4A7E" w14:paraId="685C05A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5997CC1D"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110FFD37"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1A91CB9A"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661" w:type="dxa"/>
            <w:tcBorders>
              <w:top w:val="nil"/>
              <w:left w:val="nil"/>
              <w:bottom w:val="nil"/>
              <w:right w:val="single" w:sz="4" w:space="0" w:color="auto"/>
            </w:tcBorders>
          </w:tcPr>
          <w:p w14:paraId="1A62C67C" w14:textId="77777777" w:rsidR="00E228ED" w:rsidRPr="00FC4A7E" w:rsidRDefault="39BD7C3A" w:rsidP="39BD7C3A">
            <w:pPr>
              <w:jc w:val="center"/>
              <w:rPr>
                <w:sz w:val="20"/>
                <w:szCs w:val="20"/>
              </w:rPr>
            </w:pPr>
            <w:proofErr w:type="spellStart"/>
            <w:r w:rsidRPr="00FC4A7E">
              <w:rPr>
                <w:sz w:val="20"/>
                <w:szCs w:val="20"/>
              </w:rPr>
              <w:t>VLpv</w:t>
            </w:r>
            <w:proofErr w:type="spellEnd"/>
          </w:p>
        </w:tc>
        <w:tc>
          <w:tcPr>
            <w:tcW w:w="654" w:type="dxa"/>
            <w:tcBorders>
              <w:top w:val="nil"/>
              <w:left w:val="single" w:sz="4" w:space="0" w:color="auto"/>
              <w:bottom w:val="nil"/>
              <w:right w:val="nil"/>
            </w:tcBorders>
          </w:tcPr>
          <w:p w14:paraId="6B699379"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3FE9F23F"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1F72F646" w14:textId="77777777" w:rsidR="00E228ED" w:rsidRPr="00FC4A7E" w:rsidRDefault="00E228ED" w:rsidP="00691641">
            <w:pPr>
              <w:jc w:val="center"/>
              <w:rPr>
                <w:sz w:val="20"/>
              </w:rPr>
            </w:pPr>
          </w:p>
        </w:tc>
        <w:tc>
          <w:tcPr>
            <w:tcW w:w="755" w:type="dxa"/>
            <w:tcBorders>
              <w:top w:val="nil"/>
              <w:left w:val="nil"/>
              <w:bottom w:val="nil"/>
              <w:right w:val="single" w:sz="4" w:space="0" w:color="auto"/>
            </w:tcBorders>
          </w:tcPr>
          <w:p w14:paraId="08CE6F91" w14:textId="77777777" w:rsidR="00E228ED" w:rsidRPr="00FC4A7E" w:rsidRDefault="00E228ED" w:rsidP="00691641">
            <w:pPr>
              <w:jc w:val="center"/>
              <w:rPr>
                <w:sz w:val="20"/>
              </w:rPr>
            </w:pPr>
          </w:p>
        </w:tc>
        <w:tc>
          <w:tcPr>
            <w:tcW w:w="654" w:type="dxa"/>
            <w:tcBorders>
              <w:top w:val="nil"/>
              <w:left w:val="single" w:sz="4" w:space="0" w:color="auto"/>
              <w:bottom w:val="nil"/>
              <w:right w:val="nil"/>
            </w:tcBorders>
          </w:tcPr>
          <w:p w14:paraId="61CDCEAD"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6BB9E253"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1FC659AE"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755" w:type="dxa"/>
            <w:gridSpan w:val="2"/>
            <w:tcBorders>
              <w:top w:val="nil"/>
              <w:left w:val="nil"/>
              <w:bottom w:val="nil"/>
              <w:right w:val="nil"/>
            </w:tcBorders>
          </w:tcPr>
          <w:p w14:paraId="7AAB8698" w14:textId="77777777" w:rsidR="00E228ED" w:rsidRPr="00FC4A7E" w:rsidRDefault="39BD7C3A" w:rsidP="39BD7C3A">
            <w:pPr>
              <w:jc w:val="center"/>
              <w:rPr>
                <w:sz w:val="20"/>
                <w:szCs w:val="20"/>
              </w:rPr>
            </w:pPr>
            <w:proofErr w:type="spellStart"/>
            <w:r w:rsidRPr="00FC4A7E">
              <w:rPr>
                <w:sz w:val="20"/>
                <w:szCs w:val="20"/>
              </w:rPr>
              <w:t>VPLp</w:t>
            </w:r>
            <w:proofErr w:type="spellEnd"/>
          </w:p>
        </w:tc>
      </w:tr>
      <w:tr w:rsidR="00FC4A7E" w:rsidRPr="00FC4A7E" w14:paraId="4603CA1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23DE523C"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52E56223"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52733FC1" w14:textId="77777777" w:rsidR="00E228ED" w:rsidRPr="00FC4A7E" w:rsidRDefault="763C1E17" w:rsidP="763C1E17">
            <w:pPr>
              <w:jc w:val="center"/>
              <w:rPr>
                <w:sz w:val="20"/>
                <w:szCs w:val="20"/>
              </w:rPr>
            </w:pPr>
            <w:r w:rsidRPr="00FC4A7E">
              <w:rPr>
                <w:sz w:val="20"/>
                <w:szCs w:val="20"/>
              </w:rPr>
              <w:t>VPI</w:t>
            </w:r>
          </w:p>
        </w:tc>
        <w:tc>
          <w:tcPr>
            <w:tcW w:w="661" w:type="dxa"/>
            <w:tcBorders>
              <w:top w:val="nil"/>
              <w:left w:val="nil"/>
              <w:bottom w:val="nil"/>
              <w:right w:val="single" w:sz="4" w:space="0" w:color="auto"/>
            </w:tcBorders>
          </w:tcPr>
          <w:p w14:paraId="3B932DB0" w14:textId="77777777" w:rsidR="00E228ED" w:rsidRPr="00FC4A7E" w:rsidRDefault="763C1E17" w:rsidP="763C1E17">
            <w:pPr>
              <w:jc w:val="center"/>
              <w:rPr>
                <w:sz w:val="20"/>
                <w:szCs w:val="20"/>
              </w:rPr>
            </w:pPr>
            <w:r w:rsidRPr="00FC4A7E">
              <w:rPr>
                <w:sz w:val="20"/>
                <w:szCs w:val="20"/>
              </w:rPr>
              <w:t>VPI</w:t>
            </w:r>
          </w:p>
        </w:tc>
        <w:tc>
          <w:tcPr>
            <w:tcW w:w="654" w:type="dxa"/>
            <w:tcBorders>
              <w:top w:val="nil"/>
              <w:left w:val="single" w:sz="4" w:space="0" w:color="auto"/>
              <w:bottom w:val="nil"/>
              <w:right w:val="nil"/>
            </w:tcBorders>
          </w:tcPr>
          <w:p w14:paraId="07547A01"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5043CB0F"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07459315" w14:textId="77777777" w:rsidR="00E228ED" w:rsidRPr="00FC4A7E" w:rsidRDefault="00E228ED" w:rsidP="00691641">
            <w:pPr>
              <w:jc w:val="center"/>
              <w:rPr>
                <w:sz w:val="20"/>
              </w:rPr>
            </w:pPr>
          </w:p>
        </w:tc>
        <w:tc>
          <w:tcPr>
            <w:tcW w:w="755" w:type="dxa"/>
            <w:tcBorders>
              <w:top w:val="nil"/>
              <w:left w:val="nil"/>
              <w:bottom w:val="nil"/>
              <w:right w:val="single" w:sz="4" w:space="0" w:color="auto"/>
            </w:tcBorders>
          </w:tcPr>
          <w:p w14:paraId="6537F28F" w14:textId="77777777" w:rsidR="00E228ED" w:rsidRPr="00FC4A7E" w:rsidRDefault="00E228ED" w:rsidP="00691641">
            <w:pPr>
              <w:jc w:val="center"/>
              <w:rPr>
                <w:sz w:val="20"/>
              </w:rPr>
            </w:pPr>
          </w:p>
        </w:tc>
        <w:tc>
          <w:tcPr>
            <w:tcW w:w="654" w:type="dxa"/>
            <w:tcBorders>
              <w:top w:val="nil"/>
              <w:left w:val="single" w:sz="4" w:space="0" w:color="auto"/>
              <w:bottom w:val="nil"/>
              <w:right w:val="nil"/>
            </w:tcBorders>
          </w:tcPr>
          <w:p w14:paraId="6DFB9E20"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70DF9E56"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24A093A5" w14:textId="77777777" w:rsidR="00E228ED" w:rsidRPr="00FC4A7E" w:rsidRDefault="763C1E17" w:rsidP="763C1E17">
            <w:pPr>
              <w:jc w:val="center"/>
              <w:rPr>
                <w:sz w:val="20"/>
                <w:szCs w:val="20"/>
              </w:rPr>
            </w:pPr>
            <w:r w:rsidRPr="00FC4A7E">
              <w:rPr>
                <w:sz w:val="20"/>
                <w:szCs w:val="20"/>
              </w:rPr>
              <w:t>VPM</w:t>
            </w:r>
          </w:p>
        </w:tc>
        <w:tc>
          <w:tcPr>
            <w:tcW w:w="755" w:type="dxa"/>
            <w:gridSpan w:val="2"/>
            <w:tcBorders>
              <w:top w:val="nil"/>
              <w:left w:val="nil"/>
              <w:bottom w:val="nil"/>
              <w:right w:val="nil"/>
            </w:tcBorders>
          </w:tcPr>
          <w:p w14:paraId="7A6FC5DB" w14:textId="77777777" w:rsidR="00E228ED" w:rsidRPr="00FC4A7E" w:rsidRDefault="763C1E17" w:rsidP="763C1E17">
            <w:pPr>
              <w:jc w:val="center"/>
              <w:rPr>
                <w:sz w:val="20"/>
                <w:szCs w:val="20"/>
              </w:rPr>
            </w:pPr>
            <w:r w:rsidRPr="00FC4A7E">
              <w:rPr>
                <w:sz w:val="20"/>
                <w:szCs w:val="20"/>
              </w:rPr>
              <w:t>VPM</w:t>
            </w:r>
          </w:p>
        </w:tc>
      </w:tr>
      <w:tr w:rsidR="00FC4A7E" w:rsidRPr="00FC4A7E" w14:paraId="30013D81"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44E871BC"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144A5D23"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1DF2492A" w14:textId="77777777" w:rsidR="00E228ED" w:rsidRPr="00FC4A7E" w:rsidRDefault="39BD7C3A" w:rsidP="39BD7C3A">
            <w:pPr>
              <w:jc w:val="center"/>
              <w:rPr>
                <w:sz w:val="20"/>
                <w:szCs w:val="20"/>
              </w:rPr>
            </w:pPr>
            <w:proofErr w:type="spellStart"/>
            <w:r w:rsidRPr="00FC4A7E">
              <w:rPr>
                <w:sz w:val="20"/>
                <w:szCs w:val="20"/>
              </w:rPr>
              <w:t>VPLa</w:t>
            </w:r>
            <w:proofErr w:type="spellEnd"/>
          </w:p>
        </w:tc>
        <w:tc>
          <w:tcPr>
            <w:tcW w:w="661" w:type="dxa"/>
            <w:tcBorders>
              <w:top w:val="nil"/>
              <w:left w:val="nil"/>
              <w:bottom w:val="nil"/>
              <w:right w:val="single" w:sz="4" w:space="0" w:color="auto"/>
            </w:tcBorders>
          </w:tcPr>
          <w:p w14:paraId="6CC33B90" w14:textId="77777777" w:rsidR="00E228ED" w:rsidRPr="00FC4A7E" w:rsidRDefault="39BD7C3A" w:rsidP="39BD7C3A">
            <w:pPr>
              <w:jc w:val="center"/>
              <w:rPr>
                <w:sz w:val="20"/>
                <w:szCs w:val="20"/>
              </w:rPr>
            </w:pPr>
            <w:proofErr w:type="spellStart"/>
            <w:r w:rsidRPr="00FC4A7E">
              <w:rPr>
                <w:sz w:val="20"/>
                <w:szCs w:val="20"/>
              </w:rPr>
              <w:t>VPLa</w:t>
            </w:r>
            <w:proofErr w:type="spellEnd"/>
          </w:p>
        </w:tc>
        <w:tc>
          <w:tcPr>
            <w:tcW w:w="654" w:type="dxa"/>
            <w:tcBorders>
              <w:top w:val="nil"/>
              <w:left w:val="single" w:sz="4" w:space="0" w:color="auto"/>
              <w:bottom w:val="nil"/>
              <w:right w:val="nil"/>
            </w:tcBorders>
          </w:tcPr>
          <w:p w14:paraId="738610EB"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637805D2"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463F29E8" w14:textId="77777777" w:rsidR="00E228ED" w:rsidRPr="00FC4A7E" w:rsidRDefault="00E228ED" w:rsidP="00691641">
            <w:pPr>
              <w:jc w:val="center"/>
              <w:rPr>
                <w:sz w:val="20"/>
              </w:rPr>
            </w:pPr>
          </w:p>
        </w:tc>
        <w:tc>
          <w:tcPr>
            <w:tcW w:w="755" w:type="dxa"/>
            <w:tcBorders>
              <w:top w:val="nil"/>
              <w:left w:val="nil"/>
              <w:bottom w:val="nil"/>
              <w:right w:val="single" w:sz="4" w:space="0" w:color="auto"/>
            </w:tcBorders>
          </w:tcPr>
          <w:p w14:paraId="3B7B4B86" w14:textId="77777777" w:rsidR="00E228ED" w:rsidRPr="00FC4A7E" w:rsidRDefault="00E228ED" w:rsidP="00691641">
            <w:pPr>
              <w:jc w:val="center"/>
              <w:rPr>
                <w:sz w:val="20"/>
              </w:rPr>
            </w:pPr>
          </w:p>
        </w:tc>
        <w:tc>
          <w:tcPr>
            <w:tcW w:w="654" w:type="dxa"/>
            <w:tcBorders>
              <w:top w:val="nil"/>
              <w:left w:val="single" w:sz="4" w:space="0" w:color="auto"/>
              <w:bottom w:val="nil"/>
              <w:right w:val="nil"/>
            </w:tcBorders>
          </w:tcPr>
          <w:p w14:paraId="3A0FF5F2"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5630AD66"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61829076" w14:textId="77777777" w:rsidR="00E228ED" w:rsidRPr="00FC4A7E" w:rsidRDefault="00E228ED" w:rsidP="00691641">
            <w:pPr>
              <w:jc w:val="center"/>
              <w:rPr>
                <w:sz w:val="20"/>
              </w:rPr>
            </w:pPr>
          </w:p>
        </w:tc>
        <w:tc>
          <w:tcPr>
            <w:tcW w:w="755" w:type="dxa"/>
            <w:gridSpan w:val="2"/>
            <w:tcBorders>
              <w:top w:val="nil"/>
              <w:left w:val="nil"/>
              <w:bottom w:val="nil"/>
              <w:right w:val="nil"/>
            </w:tcBorders>
          </w:tcPr>
          <w:p w14:paraId="2BA226A1" w14:textId="77777777" w:rsidR="00E228ED" w:rsidRPr="00FC4A7E" w:rsidRDefault="00E228ED" w:rsidP="00691641">
            <w:pPr>
              <w:jc w:val="center"/>
              <w:rPr>
                <w:sz w:val="20"/>
              </w:rPr>
            </w:pPr>
          </w:p>
        </w:tc>
      </w:tr>
      <w:tr w:rsidR="00FC4A7E" w:rsidRPr="00FC4A7E" w14:paraId="2966EA2C"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nil"/>
              <w:right w:val="nil"/>
            </w:tcBorders>
          </w:tcPr>
          <w:p w14:paraId="17AD93B2" w14:textId="77777777" w:rsidR="00E228ED" w:rsidRPr="00FC4A7E" w:rsidRDefault="00E228ED" w:rsidP="00691641">
            <w:pPr>
              <w:jc w:val="center"/>
              <w:rPr>
                <w:sz w:val="20"/>
              </w:rPr>
            </w:pPr>
          </w:p>
        </w:tc>
        <w:tc>
          <w:tcPr>
            <w:tcW w:w="665" w:type="dxa"/>
            <w:tcBorders>
              <w:top w:val="nil"/>
              <w:left w:val="nil"/>
              <w:bottom w:val="nil"/>
              <w:right w:val="single" w:sz="4" w:space="0" w:color="auto"/>
            </w:tcBorders>
          </w:tcPr>
          <w:p w14:paraId="0DE4B5B7" w14:textId="77777777" w:rsidR="00E228ED" w:rsidRPr="00FC4A7E" w:rsidRDefault="00E228ED" w:rsidP="00691641">
            <w:pPr>
              <w:jc w:val="center"/>
              <w:rPr>
                <w:sz w:val="20"/>
              </w:rPr>
            </w:pPr>
          </w:p>
        </w:tc>
        <w:tc>
          <w:tcPr>
            <w:tcW w:w="711" w:type="dxa"/>
            <w:tcBorders>
              <w:top w:val="nil"/>
              <w:left w:val="single" w:sz="4" w:space="0" w:color="auto"/>
              <w:bottom w:val="nil"/>
              <w:right w:val="nil"/>
            </w:tcBorders>
          </w:tcPr>
          <w:p w14:paraId="3DCE5662"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661" w:type="dxa"/>
            <w:tcBorders>
              <w:top w:val="nil"/>
              <w:left w:val="nil"/>
              <w:bottom w:val="nil"/>
              <w:right w:val="single" w:sz="4" w:space="0" w:color="auto"/>
            </w:tcBorders>
          </w:tcPr>
          <w:p w14:paraId="4670CE2E" w14:textId="77777777" w:rsidR="00E228ED" w:rsidRPr="00FC4A7E" w:rsidRDefault="39BD7C3A" w:rsidP="39BD7C3A">
            <w:pPr>
              <w:jc w:val="center"/>
              <w:rPr>
                <w:sz w:val="20"/>
                <w:szCs w:val="20"/>
              </w:rPr>
            </w:pPr>
            <w:proofErr w:type="spellStart"/>
            <w:r w:rsidRPr="00FC4A7E">
              <w:rPr>
                <w:sz w:val="20"/>
                <w:szCs w:val="20"/>
              </w:rPr>
              <w:t>VPLp</w:t>
            </w:r>
            <w:proofErr w:type="spellEnd"/>
          </w:p>
        </w:tc>
        <w:tc>
          <w:tcPr>
            <w:tcW w:w="654" w:type="dxa"/>
            <w:tcBorders>
              <w:top w:val="nil"/>
              <w:left w:val="single" w:sz="4" w:space="0" w:color="auto"/>
              <w:bottom w:val="nil"/>
              <w:right w:val="nil"/>
            </w:tcBorders>
          </w:tcPr>
          <w:p w14:paraId="66204FF1"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2DBF0D7D" w14:textId="77777777" w:rsidR="00E228ED" w:rsidRPr="00FC4A7E" w:rsidRDefault="00E228ED" w:rsidP="00691641">
            <w:pPr>
              <w:jc w:val="center"/>
              <w:rPr>
                <w:sz w:val="20"/>
              </w:rPr>
            </w:pPr>
          </w:p>
        </w:tc>
        <w:tc>
          <w:tcPr>
            <w:tcW w:w="755" w:type="dxa"/>
            <w:tcBorders>
              <w:top w:val="nil"/>
              <w:left w:val="single" w:sz="4" w:space="0" w:color="auto"/>
              <w:bottom w:val="nil"/>
              <w:right w:val="nil"/>
            </w:tcBorders>
          </w:tcPr>
          <w:p w14:paraId="6B62F1B3" w14:textId="77777777" w:rsidR="00E228ED" w:rsidRPr="00FC4A7E" w:rsidRDefault="00E228ED" w:rsidP="00691641">
            <w:pPr>
              <w:jc w:val="center"/>
              <w:rPr>
                <w:sz w:val="20"/>
              </w:rPr>
            </w:pPr>
          </w:p>
        </w:tc>
        <w:tc>
          <w:tcPr>
            <w:tcW w:w="755" w:type="dxa"/>
            <w:tcBorders>
              <w:top w:val="nil"/>
              <w:left w:val="nil"/>
              <w:bottom w:val="nil"/>
              <w:right w:val="single" w:sz="4" w:space="0" w:color="auto"/>
            </w:tcBorders>
          </w:tcPr>
          <w:p w14:paraId="02F2C34E" w14:textId="77777777" w:rsidR="00E228ED" w:rsidRPr="00FC4A7E" w:rsidRDefault="00E228ED" w:rsidP="00691641">
            <w:pPr>
              <w:jc w:val="center"/>
              <w:rPr>
                <w:sz w:val="20"/>
              </w:rPr>
            </w:pPr>
          </w:p>
        </w:tc>
        <w:tc>
          <w:tcPr>
            <w:tcW w:w="654" w:type="dxa"/>
            <w:tcBorders>
              <w:top w:val="nil"/>
              <w:left w:val="single" w:sz="4" w:space="0" w:color="auto"/>
              <w:bottom w:val="nil"/>
              <w:right w:val="nil"/>
            </w:tcBorders>
          </w:tcPr>
          <w:p w14:paraId="680A4E5D" w14:textId="77777777" w:rsidR="00E228ED" w:rsidRPr="00FC4A7E" w:rsidRDefault="00E228ED" w:rsidP="00691641">
            <w:pPr>
              <w:jc w:val="center"/>
              <w:rPr>
                <w:sz w:val="20"/>
              </w:rPr>
            </w:pPr>
          </w:p>
        </w:tc>
        <w:tc>
          <w:tcPr>
            <w:tcW w:w="661" w:type="dxa"/>
            <w:tcBorders>
              <w:top w:val="nil"/>
              <w:left w:val="nil"/>
              <w:bottom w:val="nil"/>
              <w:right w:val="single" w:sz="4" w:space="0" w:color="auto"/>
            </w:tcBorders>
          </w:tcPr>
          <w:p w14:paraId="19219836" w14:textId="77777777" w:rsidR="00E228ED" w:rsidRPr="00FC4A7E" w:rsidRDefault="00E228ED" w:rsidP="00691641">
            <w:pPr>
              <w:jc w:val="center"/>
              <w:rPr>
                <w:sz w:val="20"/>
              </w:rPr>
            </w:pPr>
          </w:p>
        </w:tc>
        <w:tc>
          <w:tcPr>
            <w:tcW w:w="700" w:type="dxa"/>
            <w:tcBorders>
              <w:top w:val="nil"/>
              <w:left w:val="single" w:sz="4" w:space="0" w:color="auto"/>
              <w:bottom w:val="nil"/>
              <w:right w:val="nil"/>
            </w:tcBorders>
          </w:tcPr>
          <w:p w14:paraId="296FEF7D" w14:textId="77777777" w:rsidR="00E228ED" w:rsidRPr="00FC4A7E" w:rsidRDefault="00E228ED" w:rsidP="00691641">
            <w:pPr>
              <w:jc w:val="center"/>
              <w:rPr>
                <w:sz w:val="20"/>
              </w:rPr>
            </w:pPr>
          </w:p>
        </w:tc>
        <w:tc>
          <w:tcPr>
            <w:tcW w:w="755" w:type="dxa"/>
            <w:gridSpan w:val="2"/>
            <w:tcBorders>
              <w:top w:val="nil"/>
              <w:left w:val="nil"/>
              <w:bottom w:val="nil"/>
              <w:right w:val="nil"/>
            </w:tcBorders>
          </w:tcPr>
          <w:p w14:paraId="7194DBDC" w14:textId="77777777" w:rsidR="00E228ED" w:rsidRPr="00FC4A7E" w:rsidRDefault="00E228ED" w:rsidP="00691641">
            <w:pPr>
              <w:jc w:val="center"/>
              <w:rPr>
                <w:sz w:val="20"/>
              </w:rPr>
            </w:pPr>
          </w:p>
        </w:tc>
      </w:tr>
      <w:tr w:rsidR="00FC4A7E" w:rsidRPr="00FC4A7E" w14:paraId="65277BB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4" w:type="dxa"/>
            <w:tcBorders>
              <w:top w:val="nil"/>
              <w:left w:val="nil"/>
              <w:bottom w:val="single" w:sz="4" w:space="0" w:color="auto"/>
              <w:right w:val="nil"/>
            </w:tcBorders>
          </w:tcPr>
          <w:p w14:paraId="769D0D3C" w14:textId="77777777" w:rsidR="00E228ED" w:rsidRPr="00FC4A7E" w:rsidRDefault="00E228ED" w:rsidP="00691641">
            <w:pPr>
              <w:jc w:val="center"/>
              <w:rPr>
                <w:sz w:val="20"/>
              </w:rPr>
            </w:pPr>
          </w:p>
        </w:tc>
        <w:tc>
          <w:tcPr>
            <w:tcW w:w="665" w:type="dxa"/>
            <w:tcBorders>
              <w:top w:val="nil"/>
              <w:left w:val="nil"/>
              <w:bottom w:val="single" w:sz="4" w:space="0" w:color="auto"/>
              <w:right w:val="single" w:sz="4" w:space="0" w:color="auto"/>
            </w:tcBorders>
          </w:tcPr>
          <w:p w14:paraId="54CD245A" w14:textId="77777777" w:rsidR="00E228ED" w:rsidRPr="00FC4A7E" w:rsidRDefault="00E228ED" w:rsidP="00691641">
            <w:pPr>
              <w:jc w:val="center"/>
              <w:rPr>
                <w:sz w:val="20"/>
              </w:rPr>
            </w:pPr>
          </w:p>
        </w:tc>
        <w:tc>
          <w:tcPr>
            <w:tcW w:w="711" w:type="dxa"/>
            <w:tcBorders>
              <w:top w:val="nil"/>
              <w:left w:val="single" w:sz="4" w:space="0" w:color="auto"/>
              <w:bottom w:val="single" w:sz="4" w:space="0" w:color="auto"/>
              <w:right w:val="nil"/>
            </w:tcBorders>
          </w:tcPr>
          <w:p w14:paraId="639252B0" w14:textId="77777777" w:rsidR="00E228ED" w:rsidRPr="00FC4A7E" w:rsidRDefault="763C1E17" w:rsidP="763C1E17">
            <w:pPr>
              <w:jc w:val="center"/>
              <w:rPr>
                <w:sz w:val="20"/>
                <w:szCs w:val="20"/>
              </w:rPr>
            </w:pPr>
            <w:r w:rsidRPr="00FC4A7E">
              <w:rPr>
                <w:sz w:val="20"/>
                <w:szCs w:val="20"/>
              </w:rPr>
              <w:t>VPM</w:t>
            </w:r>
          </w:p>
        </w:tc>
        <w:tc>
          <w:tcPr>
            <w:tcW w:w="661" w:type="dxa"/>
            <w:tcBorders>
              <w:top w:val="nil"/>
              <w:left w:val="nil"/>
              <w:bottom w:val="single" w:sz="4" w:space="0" w:color="auto"/>
              <w:right w:val="single" w:sz="4" w:space="0" w:color="auto"/>
            </w:tcBorders>
          </w:tcPr>
          <w:p w14:paraId="79B9C600" w14:textId="77777777" w:rsidR="00E228ED" w:rsidRPr="00FC4A7E" w:rsidRDefault="763C1E17" w:rsidP="763C1E17">
            <w:pPr>
              <w:jc w:val="center"/>
              <w:rPr>
                <w:sz w:val="20"/>
                <w:szCs w:val="20"/>
              </w:rPr>
            </w:pPr>
            <w:r w:rsidRPr="00FC4A7E">
              <w:rPr>
                <w:sz w:val="20"/>
                <w:szCs w:val="20"/>
              </w:rPr>
              <w:t>VPM</w:t>
            </w:r>
          </w:p>
        </w:tc>
        <w:tc>
          <w:tcPr>
            <w:tcW w:w="654" w:type="dxa"/>
            <w:tcBorders>
              <w:top w:val="nil"/>
              <w:left w:val="single" w:sz="4" w:space="0" w:color="auto"/>
              <w:bottom w:val="single" w:sz="4" w:space="0" w:color="auto"/>
              <w:right w:val="nil"/>
            </w:tcBorders>
          </w:tcPr>
          <w:p w14:paraId="1231BE67" w14:textId="77777777" w:rsidR="00E228ED" w:rsidRPr="00FC4A7E" w:rsidRDefault="00E228ED" w:rsidP="00691641">
            <w:pPr>
              <w:jc w:val="center"/>
              <w:rPr>
                <w:sz w:val="20"/>
              </w:rPr>
            </w:pPr>
          </w:p>
        </w:tc>
        <w:tc>
          <w:tcPr>
            <w:tcW w:w="661" w:type="dxa"/>
            <w:tcBorders>
              <w:top w:val="nil"/>
              <w:left w:val="nil"/>
              <w:bottom w:val="single" w:sz="4" w:space="0" w:color="auto"/>
              <w:right w:val="single" w:sz="4" w:space="0" w:color="auto"/>
            </w:tcBorders>
          </w:tcPr>
          <w:p w14:paraId="36FEB5B0" w14:textId="77777777" w:rsidR="00E228ED" w:rsidRPr="00FC4A7E" w:rsidRDefault="00E228ED" w:rsidP="00691641">
            <w:pPr>
              <w:jc w:val="center"/>
              <w:rPr>
                <w:sz w:val="20"/>
              </w:rPr>
            </w:pPr>
          </w:p>
        </w:tc>
        <w:tc>
          <w:tcPr>
            <w:tcW w:w="755" w:type="dxa"/>
            <w:tcBorders>
              <w:top w:val="nil"/>
              <w:left w:val="single" w:sz="4" w:space="0" w:color="auto"/>
              <w:bottom w:val="single" w:sz="4" w:space="0" w:color="auto"/>
              <w:right w:val="nil"/>
            </w:tcBorders>
          </w:tcPr>
          <w:p w14:paraId="30D7AA69" w14:textId="77777777" w:rsidR="00E228ED" w:rsidRPr="00FC4A7E" w:rsidRDefault="00E228ED" w:rsidP="00691641">
            <w:pPr>
              <w:jc w:val="center"/>
              <w:rPr>
                <w:sz w:val="20"/>
              </w:rPr>
            </w:pPr>
          </w:p>
        </w:tc>
        <w:tc>
          <w:tcPr>
            <w:tcW w:w="755" w:type="dxa"/>
            <w:tcBorders>
              <w:top w:val="nil"/>
              <w:left w:val="nil"/>
              <w:bottom w:val="single" w:sz="4" w:space="0" w:color="auto"/>
              <w:right w:val="single" w:sz="4" w:space="0" w:color="auto"/>
            </w:tcBorders>
          </w:tcPr>
          <w:p w14:paraId="7196D064" w14:textId="77777777" w:rsidR="00E228ED" w:rsidRPr="00FC4A7E" w:rsidRDefault="00E228ED" w:rsidP="00691641">
            <w:pPr>
              <w:jc w:val="center"/>
              <w:rPr>
                <w:sz w:val="20"/>
              </w:rPr>
            </w:pPr>
          </w:p>
        </w:tc>
        <w:tc>
          <w:tcPr>
            <w:tcW w:w="654" w:type="dxa"/>
            <w:tcBorders>
              <w:top w:val="nil"/>
              <w:left w:val="single" w:sz="4" w:space="0" w:color="auto"/>
              <w:bottom w:val="single" w:sz="4" w:space="0" w:color="auto"/>
              <w:right w:val="nil"/>
            </w:tcBorders>
          </w:tcPr>
          <w:p w14:paraId="34FF1C98" w14:textId="77777777" w:rsidR="00E228ED" w:rsidRPr="00FC4A7E" w:rsidRDefault="00E228ED" w:rsidP="00691641">
            <w:pPr>
              <w:jc w:val="center"/>
              <w:rPr>
                <w:sz w:val="20"/>
              </w:rPr>
            </w:pPr>
          </w:p>
        </w:tc>
        <w:tc>
          <w:tcPr>
            <w:tcW w:w="661" w:type="dxa"/>
            <w:tcBorders>
              <w:top w:val="nil"/>
              <w:left w:val="nil"/>
              <w:bottom w:val="single" w:sz="4" w:space="0" w:color="auto"/>
              <w:right w:val="single" w:sz="4" w:space="0" w:color="auto"/>
            </w:tcBorders>
          </w:tcPr>
          <w:p w14:paraId="6D072C0D" w14:textId="77777777" w:rsidR="00E228ED" w:rsidRPr="00FC4A7E" w:rsidRDefault="00E228ED" w:rsidP="00691641">
            <w:pPr>
              <w:jc w:val="center"/>
              <w:rPr>
                <w:sz w:val="20"/>
              </w:rPr>
            </w:pPr>
          </w:p>
        </w:tc>
        <w:tc>
          <w:tcPr>
            <w:tcW w:w="700" w:type="dxa"/>
            <w:tcBorders>
              <w:top w:val="nil"/>
              <w:left w:val="single" w:sz="4" w:space="0" w:color="auto"/>
              <w:bottom w:val="single" w:sz="4" w:space="0" w:color="auto"/>
              <w:right w:val="nil"/>
            </w:tcBorders>
          </w:tcPr>
          <w:p w14:paraId="48A21919" w14:textId="77777777" w:rsidR="00E228ED" w:rsidRPr="00FC4A7E" w:rsidRDefault="00E228ED" w:rsidP="00691641">
            <w:pPr>
              <w:jc w:val="center"/>
              <w:rPr>
                <w:sz w:val="20"/>
              </w:rPr>
            </w:pPr>
          </w:p>
        </w:tc>
        <w:tc>
          <w:tcPr>
            <w:tcW w:w="755" w:type="dxa"/>
            <w:gridSpan w:val="2"/>
            <w:tcBorders>
              <w:top w:val="nil"/>
              <w:left w:val="nil"/>
              <w:bottom w:val="single" w:sz="4" w:space="0" w:color="auto"/>
              <w:right w:val="nil"/>
            </w:tcBorders>
          </w:tcPr>
          <w:p w14:paraId="6BD18F9B" w14:textId="77777777" w:rsidR="00E228ED" w:rsidRPr="00FC4A7E" w:rsidRDefault="00E228ED" w:rsidP="00691641">
            <w:pPr>
              <w:jc w:val="center"/>
              <w:rPr>
                <w:sz w:val="20"/>
              </w:rPr>
            </w:pPr>
          </w:p>
        </w:tc>
      </w:tr>
    </w:tbl>
    <w:p w14:paraId="238601FE" w14:textId="77777777" w:rsidR="00E228ED" w:rsidRPr="00FC4A7E" w:rsidRDefault="00E228ED" w:rsidP="00E228ED">
      <w:pPr>
        <w:jc w:val="center"/>
        <w:rPr>
          <w:sz w:val="20"/>
        </w:rPr>
      </w:pPr>
    </w:p>
    <w:p w14:paraId="681ACBEC" w14:textId="4F25416F" w:rsidR="00082D6E" w:rsidRPr="00FC4A7E" w:rsidRDefault="39BD7C3A" w:rsidP="39BD7C3A">
      <w:pPr>
        <w:widowControl/>
        <w:jc w:val="left"/>
        <w:rPr>
          <w:rFonts w:ascii="Calibri" w:eastAsia="SimSun" w:hAnsi="Calibri"/>
          <w:sz w:val="20"/>
          <w:szCs w:val="20"/>
        </w:rPr>
      </w:pPr>
      <w:r w:rsidRPr="00FC4A7E">
        <w:rPr>
          <w:rFonts w:ascii="Calibri" w:eastAsia="SimSun" w:hAnsi="Calibri"/>
          <w:sz w:val="20"/>
          <w:szCs w:val="20"/>
        </w:rPr>
        <w:t>Abbreviations: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VPL:Ventral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MD:Mediodorsal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MDmc:Mediodorsal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Magnocellular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MDpc:Mediodorsal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Parvocellular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MV:Medioventral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CL:Central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CeM:Central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medial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CM:Centre</w:t>
      </w:r>
      <w:proofErr w:type="spellEnd"/>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médian</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Pv:Paraventricular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Hb:Habenular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Pf:Parafascicular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sPf:Subparafascicular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PuM:Medial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pulvinar;</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PuI:Inferior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pulvinar;</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PuL:Lateral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pulvinar;</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PuA:Anterior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pulvinar;</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LP:Lateral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MGN:Medial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geniculate</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SG:Suprageniculate</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Li:Limitans</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Po:Posterior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LGN:Lateral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geniculate</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VPLa:Lateral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geniculate</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Anterior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VPLp:Lateral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geniculate</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VPM:Ventral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medial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VPI:Ventral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inferior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VL:Ventral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VLa:Ventral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anterior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VLp:Ventral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posterior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VLpd:Ventral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Dorsal</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VLpv:Ventral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lateral</w:t>
      </w:r>
      <w:r w:rsidR="00082D6E" w:rsidRPr="00FC4A7E">
        <w:rPr>
          <w:rFonts w:ascii="Calibri" w:eastAsia="SimSun" w:hAnsi="Calibri"/>
          <w:sz w:val="20"/>
          <w:szCs w:val="20"/>
        </w:rPr>
        <w:t xml:space="preserve"> </w:t>
      </w:r>
      <w:r w:rsidRPr="00FC4A7E">
        <w:rPr>
          <w:rFonts w:ascii="Calibri" w:eastAsia="SimSun" w:hAnsi="Calibri"/>
          <w:sz w:val="20"/>
          <w:szCs w:val="20"/>
        </w:rPr>
        <w:t>Ventral</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VA:Ventral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lastRenderedPageBreak/>
        <w:t>anterior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VAmc:Ventral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anterior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Magnocellular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VApc:Ventral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anterior</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r w:rsidRPr="00FC4A7E">
        <w:rPr>
          <w:rFonts w:ascii="Calibri" w:eastAsia="SimSun" w:hAnsi="Calibri"/>
          <w:sz w:val="20"/>
          <w:szCs w:val="20"/>
        </w:rPr>
        <w:t>Parvocellular</w:t>
      </w:r>
      <w:r w:rsidR="00082D6E" w:rsidRPr="00FC4A7E">
        <w:rPr>
          <w:rFonts w:ascii="Calibri" w:eastAsia="SimSun" w:hAnsi="Calibri"/>
          <w:sz w:val="20"/>
          <w:szCs w:val="20"/>
        </w:rPr>
        <w:t xml:space="preserve"> </w:t>
      </w:r>
      <w:r w:rsidRPr="00FC4A7E">
        <w:rPr>
          <w:rFonts w:ascii="Calibri" w:eastAsia="SimSun" w:hAnsi="Calibri"/>
          <w:sz w:val="20"/>
          <w:szCs w:val="20"/>
        </w:rPr>
        <w:t>part;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VM:Ventral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medial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AD:Anterior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dorsal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AM:Anterior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medial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AV:Anterior</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ventral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LD:Lateral</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dorsal</w:t>
      </w:r>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RN:Red</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mtt:Mammillothalamic</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tract;</w:t>
      </w:r>
      <w:r w:rsidR="00082D6E" w:rsidRPr="00FC4A7E">
        <w:rPr>
          <w:rFonts w:ascii="Calibri" w:eastAsia="SimSun" w:hAnsi="Calibri"/>
          <w:sz w:val="20"/>
          <w:szCs w:val="20"/>
        </w:rPr>
        <w:t xml:space="preserve"> </w:t>
      </w:r>
      <w:proofErr w:type="spellStart"/>
      <w:r w:rsidRPr="00FC4A7E">
        <w:rPr>
          <w:rFonts w:ascii="Calibri" w:eastAsia="SimSun" w:hAnsi="Calibri"/>
          <w:sz w:val="20"/>
          <w:szCs w:val="20"/>
        </w:rPr>
        <w:t>STh:Subthalamic</w:t>
      </w:r>
      <w:proofErr w:type="spellEnd"/>
      <w:r w:rsidR="00082D6E" w:rsidRPr="00FC4A7E">
        <w:rPr>
          <w:rFonts w:ascii="Calibri" w:eastAsia="SimSun" w:hAnsi="Calibri"/>
          <w:sz w:val="20"/>
          <w:szCs w:val="20"/>
        </w:rPr>
        <w:t xml:space="preserve"> </w:t>
      </w:r>
      <w:r w:rsidRPr="00FC4A7E">
        <w:rPr>
          <w:rFonts w:ascii="Calibri" w:eastAsia="SimSun" w:hAnsi="Calibri"/>
          <w:sz w:val="20"/>
          <w:szCs w:val="20"/>
        </w:rPr>
        <w:t>nucleus;</w:t>
      </w:r>
    </w:p>
    <w:p w14:paraId="634C25E6" w14:textId="77777777" w:rsidR="00082D6E" w:rsidRPr="00FC4A7E" w:rsidRDefault="00082D6E">
      <w:pPr>
        <w:rPr>
          <w:rFonts w:ascii="Calibri" w:eastAsia="SimSun" w:hAnsi="Calibri"/>
          <w:sz w:val="20"/>
          <w:szCs w:val="20"/>
        </w:rPr>
      </w:pPr>
      <w:r w:rsidRPr="00FC4A7E">
        <w:rPr>
          <w:rFonts w:ascii="Calibri" w:eastAsia="SimSun" w:hAnsi="Calibri"/>
          <w:sz w:val="20"/>
          <w:szCs w:val="20"/>
        </w:rPr>
        <w:br w:type="page"/>
      </w:r>
    </w:p>
    <w:p w14:paraId="1416F0EC" w14:textId="72E7B140" w:rsidR="00E228ED" w:rsidRPr="00FC4A7E" w:rsidRDefault="00A86502" w:rsidP="001838A6">
      <w:pPr>
        <w:pStyle w:val="Heading2"/>
      </w:pPr>
      <w:r>
        <w:lastRenderedPageBreak/>
        <w:t xml:space="preserve">Supplementary </w:t>
      </w:r>
      <w:r w:rsidR="001838A6" w:rsidRPr="00FC4A7E">
        <w:rPr>
          <w:rFonts w:hint="eastAsia"/>
        </w:rPr>
        <w:t>Table 2</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1395"/>
        <w:gridCol w:w="1220"/>
        <w:gridCol w:w="1018"/>
        <w:gridCol w:w="822"/>
        <w:gridCol w:w="816"/>
        <w:gridCol w:w="807"/>
        <w:gridCol w:w="1524"/>
      </w:tblGrid>
      <w:tr w:rsidR="00FC4A7E" w:rsidRPr="00FC4A7E" w14:paraId="4588A50F" w14:textId="77777777" w:rsidTr="39BD7C3A">
        <w:trPr>
          <w:trHeight w:val="156"/>
        </w:trPr>
        <w:tc>
          <w:tcPr>
            <w:tcW w:w="8222" w:type="dxa"/>
            <w:gridSpan w:val="8"/>
            <w:noWrap/>
            <w:hideMark/>
          </w:tcPr>
          <w:p w14:paraId="495C5C61" w14:textId="7D2BFE4F" w:rsidR="00443D41" w:rsidRPr="00FC4A7E" w:rsidRDefault="763C1E17" w:rsidP="00CB2042">
            <w:r w:rsidRPr="00FC4A7E">
              <w:t>Table</w:t>
            </w:r>
            <w:r w:rsidR="00082D6E" w:rsidRPr="00FC4A7E">
              <w:t xml:space="preserve"> </w:t>
            </w:r>
            <w:r w:rsidRPr="00FC4A7E">
              <w:t>s2</w:t>
            </w:r>
          </w:p>
        </w:tc>
      </w:tr>
      <w:tr w:rsidR="00FC4A7E" w:rsidRPr="00FC4A7E" w14:paraId="15DD6EE7" w14:textId="77777777" w:rsidTr="39BD7C3A">
        <w:trPr>
          <w:trHeight w:val="156"/>
        </w:trPr>
        <w:tc>
          <w:tcPr>
            <w:tcW w:w="8222" w:type="dxa"/>
            <w:gridSpan w:val="8"/>
            <w:tcBorders>
              <w:bottom w:val="single" w:sz="4" w:space="0" w:color="auto"/>
            </w:tcBorders>
            <w:noWrap/>
            <w:hideMark/>
          </w:tcPr>
          <w:p w14:paraId="7D96D8F6" w14:textId="2E289B52" w:rsidR="00443D41" w:rsidRPr="00FC4A7E" w:rsidRDefault="763C1E17" w:rsidP="763C1E17">
            <w:pPr>
              <w:rPr>
                <w:sz w:val="20"/>
                <w:szCs w:val="20"/>
              </w:rPr>
            </w:pPr>
            <w:r w:rsidRPr="00FC4A7E">
              <w:rPr>
                <w:sz w:val="20"/>
                <w:szCs w:val="20"/>
              </w:rPr>
              <w:t>FC</w:t>
            </w:r>
            <w:r w:rsidR="00082D6E" w:rsidRPr="00FC4A7E">
              <w:rPr>
                <w:sz w:val="20"/>
                <w:szCs w:val="20"/>
              </w:rPr>
              <w:t xml:space="preserve"> </w:t>
            </w:r>
            <w:r w:rsidRPr="00FC4A7E">
              <w:rPr>
                <w:sz w:val="20"/>
                <w:szCs w:val="20"/>
              </w:rPr>
              <w:t>difference</w:t>
            </w:r>
            <w:r w:rsidR="00082D6E" w:rsidRPr="00FC4A7E">
              <w:rPr>
                <w:sz w:val="20"/>
                <w:szCs w:val="20"/>
              </w:rPr>
              <w:t xml:space="preserve"> </w:t>
            </w:r>
            <w:r w:rsidRPr="00FC4A7E">
              <w:rPr>
                <w:sz w:val="20"/>
                <w:szCs w:val="20"/>
              </w:rPr>
              <w:t>between</w:t>
            </w:r>
            <w:r w:rsidR="00082D6E" w:rsidRPr="00FC4A7E">
              <w:rPr>
                <w:sz w:val="20"/>
                <w:szCs w:val="20"/>
              </w:rPr>
              <w:t xml:space="preserve"> </w:t>
            </w:r>
            <w:r w:rsidRPr="00FC4A7E">
              <w:rPr>
                <w:sz w:val="20"/>
                <w:szCs w:val="20"/>
              </w:rPr>
              <w:t>SZ</w:t>
            </w:r>
            <w:r w:rsidR="00082D6E" w:rsidRPr="00FC4A7E">
              <w:rPr>
                <w:sz w:val="20"/>
                <w:szCs w:val="20"/>
              </w:rPr>
              <w:t xml:space="preserve"> </w:t>
            </w:r>
            <w:r w:rsidRPr="00FC4A7E">
              <w:rPr>
                <w:sz w:val="20"/>
                <w:szCs w:val="20"/>
              </w:rPr>
              <w:t>and</w:t>
            </w:r>
            <w:r w:rsidR="00082D6E" w:rsidRPr="00FC4A7E">
              <w:rPr>
                <w:sz w:val="20"/>
                <w:szCs w:val="20"/>
              </w:rPr>
              <w:t xml:space="preserve"> </w:t>
            </w:r>
            <w:r w:rsidRPr="00FC4A7E">
              <w:rPr>
                <w:sz w:val="20"/>
                <w:szCs w:val="20"/>
              </w:rPr>
              <w:t>HC</w:t>
            </w:r>
            <w:r w:rsidR="00082D6E" w:rsidRPr="00FC4A7E">
              <w:rPr>
                <w:sz w:val="20"/>
                <w:szCs w:val="20"/>
              </w:rPr>
              <w:t xml:space="preserve"> </w:t>
            </w:r>
            <w:r w:rsidRPr="00FC4A7E">
              <w:rPr>
                <w:sz w:val="20"/>
                <w:szCs w:val="20"/>
              </w:rPr>
              <w:t>part</w:t>
            </w:r>
            <w:r w:rsidR="00082D6E" w:rsidRPr="00FC4A7E">
              <w:rPr>
                <w:sz w:val="20"/>
                <w:szCs w:val="20"/>
              </w:rPr>
              <w:t xml:space="preserve"> </w:t>
            </w:r>
            <w:r w:rsidRPr="00FC4A7E">
              <w:rPr>
                <w:sz w:val="20"/>
                <w:szCs w:val="20"/>
              </w:rPr>
              <w:t>1</w:t>
            </w:r>
            <w:r w:rsidR="00082D6E" w:rsidRPr="00FC4A7E">
              <w:rPr>
                <w:sz w:val="20"/>
                <w:szCs w:val="20"/>
              </w:rPr>
              <w:t xml:space="preserve"> </w:t>
            </w:r>
            <w:r w:rsidRPr="00FC4A7E">
              <w:rPr>
                <w:sz w:val="20"/>
                <w:szCs w:val="20"/>
              </w:rPr>
              <w:t>(Contrast:</w:t>
            </w:r>
            <w:r w:rsidR="00082D6E" w:rsidRPr="00FC4A7E">
              <w:rPr>
                <w:sz w:val="20"/>
                <w:szCs w:val="20"/>
              </w:rPr>
              <w:t xml:space="preserve"> </w:t>
            </w:r>
            <w:r w:rsidRPr="00FC4A7E">
              <w:rPr>
                <w:sz w:val="20"/>
                <w:szCs w:val="20"/>
              </w:rPr>
              <w:t>SZ</w:t>
            </w:r>
            <w:r w:rsidR="00082D6E" w:rsidRPr="00FC4A7E">
              <w:rPr>
                <w:sz w:val="20"/>
                <w:szCs w:val="20"/>
              </w:rPr>
              <w:t xml:space="preserve"> </w:t>
            </w:r>
            <w:r w:rsidRPr="00FC4A7E">
              <w:rPr>
                <w:sz w:val="20"/>
                <w:szCs w:val="20"/>
              </w:rPr>
              <w:t>&gt;</w:t>
            </w:r>
            <w:r w:rsidR="00082D6E" w:rsidRPr="00FC4A7E">
              <w:rPr>
                <w:sz w:val="20"/>
                <w:szCs w:val="20"/>
              </w:rPr>
              <w:t xml:space="preserve"> </w:t>
            </w:r>
            <w:r w:rsidRPr="00FC4A7E">
              <w:rPr>
                <w:sz w:val="20"/>
                <w:szCs w:val="20"/>
              </w:rPr>
              <w:t>HC)</w:t>
            </w:r>
          </w:p>
        </w:tc>
      </w:tr>
      <w:tr w:rsidR="00FC4A7E" w:rsidRPr="00FC4A7E" w14:paraId="540F8152" w14:textId="77777777" w:rsidTr="39BD7C3A">
        <w:trPr>
          <w:trHeight w:val="156"/>
        </w:trPr>
        <w:tc>
          <w:tcPr>
            <w:tcW w:w="620" w:type="dxa"/>
            <w:vMerge w:val="restart"/>
            <w:tcBorders>
              <w:top w:val="single" w:sz="4" w:space="0" w:color="auto"/>
            </w:tcBorders>
            <w:vAlign w:val="center"/>
            <w:hideMark/>
          </w:tcPr>
          <w:p w14:paraId="26251601" w14:textId="77777777" w:rsidR="00443D41" w:rsidRPr="00FC4A7E" w:rsidRDefault="763C1E17" w:rsidP="763C1E17">
            <w:pPr>
              <w:jc w:val="center"/>
              <w:rPr>
                <w:b/>
                <w:bCs/>
                <w:sz w:val="20"/>
                <w:szCs w:val="20"/>
              </w:rPr>
            </w:pPr>
            <w:r w:rsidRPr="00FC4A7E">
              <w:rPr>
                <w:b/>
                <w:bCs/>
                <w:sz w:val="20"/>
                <w:szCs w:val="20"/>
              </w:rPr>
              <w:t>Seed</w:t>
            </w:r>
          </w:p>
        </w:tc>
        <w:tc>
          <w:tcPr>
            <w:tcW w:w="1395" w:type="dxa"/>
            <w:vMerge w:val="restart"/>
            <w:tcBorders>
              <w:top w:val="single" w:sz="4" w:space="0" w:color="auto"/>
            </w:tcBorders>
            <w:noWrap/>
            <w:vAlign w:val="center"/>
            <w:hideMark/>
          </w:tcPr>
          <w:p w14:paraId="455C471F" w14:textId="77777777" w:rsidR="00443D41" w:rsidRPr="00FC4A7E" w:rsidRDefault="763C1E17" w:rsidP="763C1E17">
            <w:pPr>
              <w:jc w:val="center"/>
              <w:rPr>
                <w:b/>
                <w:bCs/>
                <w:sz w:val="20"/>
                <w:szCs w:val="20"/>
              </w:rPr>
            </w:pPr>
            <w:r w:rsidRPr="00FC4A7E">
              <w:rPr>
                <w:b/>
                <w:bCs/>
                <w:sz w:val="20"/>
                <w:szCs w:val="20"/>
              </w:rPr>
              <w:t>Region</w:t>
            </w:r>
          </w:p>
        </w:tc>
        <w:tc>
          <w:tcPr>
            <w:tcW w:w="1220" w:type="dxa"/>
            <w:vMerge w:val="restart"/>
            <w:tcBorders>
              <w:top w:val="single" w:sz="4" w:space="0" w:color="auto"/>
            </w:tcBorders>
            <w:noWrap/>
            <w:vAlign w:val="center"/>
            <w:hideMark/>
          </w:tcPr>
          <w:p w14:paraId="27F2CB5C" w14:textId="77777777" w:rsidR="00443D41" w:rsidRPr="00FC4A7E" w:rsidRDefault="763C1E17" w:rsidP="763C1E17">
            <w:pPr>
              <w:jc w:val="center"/>
              <w:rPr>
                <w:b/>
                <w:bCs/>
                <w:sz w:val="20"/>
                <w:szCs w:val="20"/>
              </w:rPr>
            </w:pPr>
            <w:r w:rsidRPr="00FC4A7E">
              <w:rPr>
                <w:b/>
                <w:bCs/>
                <w:sz w:val="20"/>
                <w:szCs w:val="20"/>
              </w:rPr>
              <w:t>Hemisphere</w:t>
            </w:r>
          </w:p>
        </w:tc>
        <w:tc>
          <w:tcPr>
            <w:tcW w:w="1018" w:type="dxa"/>
            <w:vMerge w:val="restart"/>
            <w:tcBorders>
              <w:top w:val="single" w:sz="4" w:space="0" w:color="auto"/>
            </w:tcBorders>
            <w:vAlign w:val="center"/>
            <w:hideMark/>
          </w:tcPr>
          <w:p w14:paraId="29552361" w14:textId="07CFC9F2" w:rsidR="00443D41" w:rsidRPr="00FC4A7E" w:rsidRDefault="763C1E17" w:rsidP="763C1E17">
            <w:pPr>
              <w:jc w:val="center"/>
              <w:rPr>
                <w:b/>
                <w:bCs/>
                <w:sz w:val="20"/>
                <w:szCs w:val="20"/>
              </w:rPr>
            </w:pPr>
            <w:r w:rsidRPr="00FC4A7E">
              <w:rPr>
                <w:b/>
                <w:bCs/>
                <w:sz w:val="20"/>
                <w:szCs w:val="20"/>
              </w:rPr>
              <w:t>Cluster</w:t>
            </w:r>
            <w:r w:rsidR="00082D6E" w:rsidRPr="00FC4A7E">
              <w:rPr>
                <w:b/>
                <w:bCs/>
                <w:sz w:val="20"/>
                <w:szCs w:val="20"/>
              </w:rPr>
              <w:t xml:space="preserve"> </w:t>
            </w:r>
            <w:r w:rsidRPr="00FC4A7E">
              <w:rPr>
                <w:b/>
                <w:bCs/>
                <w:sz w:val="20"/>
                <w:szCs w:val="20"/>
              </w:rPr>
              <w:t>size</w:t>
            </w:r>
          </w:p>
        </w:tc>
        <w:tc>
          <w:tcPr>
            <w:tcW w:w="2445" w:type="dxa"/>
            <w:gridSpan w:val="3"/>
            <w:tcBorders>
              <w:top w:val="single" w:sz="4" w:space="0" w:color="auto"/>
              <w:bottom w:val="single" w:sz="4" w:space="0" w:color="auto"/>
            </w:tcBorders>
            <w:noWrap/>
            <w:hideMark/>
          </w:tcPr>
          <w:p w14:paraId="75DB13B1" w14:textId="413058F7" w:rsidR="00443D41" w:rsidRPr="00FC4A7E" w:rsidRDefault="763C1E17" w:rsidP="763C1E17">
            <w:pPr>
              <w:jc w:val="center"/>
              <w:rPr>
                <w:b/>
                <w:bCs/>
                <w:sz w:val="20"/>
                <w:szCs w:val="20"/>
              </w:rPr>
            </w:pPr>
            <w:r w:rsidRPr="00FC4A7E">
              <w:rPr>
                <w:b/>
                <w:bCs/>
                <w:sz w:val="20"/>
                <w:szCs w:val="20"/>
              </w:rPr>
              <w:t>MNI</w:t>
            </w:r>
            <w:r w:rsidR="00082D6E" w:rsidRPr="00FC4A7E">
              <w:rPr>
                <w:b/>
                <w:bCs/>
                <w:sz w:val="20"/>
                <w:szCs w:val="20"/>
              </w:rPr>
              <w:t xml:space="preserve"> </w:t>
            </w:r>
            <w:r w:rsidRPr="00FC4A7E">
              <w:rPr>
                <w:b/>
                <w:bCs/>
                <w:sz w:val="20"/>
                <w:szCs w:val="20"/>
              </w:rPr>
              <w:t>coordinate</w:t>
            </w:r>
          </w:p>
        </w:tc>
        <w:tc>
          <w:tcPr>
            <w:tcW w:w="1524" w:type="dxa"/>
            <w:vMerge w:val="restart"/>
            <w:tcBorders>
              <w:top w:val="single" w:sz="4" w:space="0" w:color="auto"/>
            </w:tcBorders>
            <w:hideMark/>
          </w:tcPr>
          <w:p w14:paraId="6971997C" w14:textId="6BB8CB2C" w:rsidR="00443D41" w:rsidRPr="00FC4A7E" w:rsidRDefault="763C1E17" w:rsidP="763C1E17">
            <w:pPr>
              <w:jc w:val="center"/>
              <w:rPr>
                <w:b/>
                <w:bCs/>
                <w:sz w:val="20"/>
                <w:szCs w:val="20"/>
              </w:rPr>
            </w:pPr>
            <w:r w:rsidRPr="00FC4A7E">
              <w:rPr>
                <w:b/>
                <w:bCs/>
                <w:sz w:val="20"/>
                <w:szCs w:val="20"/>
              </w:rPr>
              <w:t>peak</w:t>
            </w:r>
            <w:r w:rsidR="00082D6E" w:rsidRPr="00FC4A7E">
              <w:rPr>
                <w:b/>
                <w:bCs/>
                <w:sz w:val="20"/>
                <w:szCs w:val="20"/>
              </w:rPr>
              <w:t xml:space="preserve"> </w:t>
            </w:r>
            <w:r w:rsidRPr="00FC4A7E">
              <w:rPr>
                <w:b/>
                <w:bCs/>
                <w:sz w:val="20"/>
                <w:szCs w:val="20"/>
              </w:rPr>
              <w:t>t</w:t>
            </w:r>
          </w:p>
        </w:tc>
      </w:tr>
      <w:tr w:rsidR="00FC4A7E" w:rsidRPr="00FC4A7E" w14:paraId="3521661A" w14:textId="77777777" w:rsidTr="39BD7C3A">
        <w:trPr>
          <w:trHeight w:val="156"/>
        </w:trPr>
        <w:tc>
          <w:tcPr>
            <w:tcW w:w="620" w:type="dxa"/>
            <w:vMerge/>
            <w:tcBorders>
              <w:top w:val="single" w:sz="4" w:space="0" w:color="auto"/>
              <w:bottom w:val="single" w:sz="4" w:space="0" w:color="auto"/>
            </w:tcBorders>
            <w:hideMark/>
          </w:tcPr>
          <w:p w14:paraId="0F3CABC7" w14:textId="77777777" w:rsidR="00443D41" w:rsidRPr="00FC4A7E" w:rsidRDefault="00443D41" w:rsidP="00A97B12">
            <w:pPr>
              <w:rPr>
                <w:b/>
                <w:bCs/>
                <w:sz w:val="20"/>
              </w:rPr>
            </w:pPr>
          </w:p>
        </w:tc>
        <w:tc>
          <w:tcPr>
            <w:tcW w:w="1395" w:type="dxa"/>
            <w:vMerge/>
            <w:tcBorders>
              <w:top w:val="single" w:sz="4" w:space="0" w:color="auto"/>
              <w:bottom w:val="single" w:sz="4" w:space="0" w:color="auto"/>
            </w:tcBorders>
            <w:hideMark/>
          </w:tcPr>
          <w:p w14:paraId="5B08B5D1" w14:textId="77777777" w:rsidR="00443D41" w:rsidRPr="00FC4A7E" w:rsidRDefault="00443D41" w:rsidP="00A97B12">
            <w:pPr>
              <w:rPr>
                <w:b/>
                <w:bCs/>
                <w:sz w:val="20"/>
              </w:rPr>
            </w:pPr>
          </w:p>
        </w:tc>
        <w:tc>
          <w:tcPr>
            <w:tcW w:w="1220" w:type="dxa"/>
            <w:vMerge/>
            <w:tcBorders>
              <w:top w:val="single" w:sz="4" w:space="0" w:color="auto"/>
              <w:bottom w:val="single" w:sz="4" w:space="0" w:color="auto"/>
            </w:tcBorders>
            <w:hideMark/>
          </w:tcPr>
          <w:p w14:paraId="16DEB4AB" w14:textId="77777777" w:rsidR="00443D41" w:rsidRPr="00FC4A7E" w:rsidRDefault="00443D41" w:rsidP="00A97B12">
            <w:pPr>
              <w:rPr>
                <w:b/>
                <w:bCs/>
                <w:sz w:val="20"/>
              </w:rPr>
            </w:pPr>
          </w:p>
        </w:tc>
        <w:tc>
          <w:tcPr>
            <w:tcW w:w="1018" w:type="dxa"/>
            <w:vMerge/>
            <w:tcBorders>
              <w:top w:val="single" w:sz="4" w:space="0" w:color="auto"/>
              <w:bottom w:val="single" w:sz="4" w:space="0" w:color="auto"/>
            </w:tcBorders>
            <w:hideMark/>
          </w:tcPr>
          <w:p w14:paraId="0AD9C6F4" w14:textId="77777777" w:rsidR="00443D41" w:rsidRPr="00FC4A7E" w:rsidRDefault="00443D41" w:rsidP="00A97B12">
            <w:pPr>
              <w:rPr>
                <w:b/>
                <w:bCs/>
                <w:sz w:val="20"/>
              </w:rPr>
            </w:pPr>
          </w:p>
        </w:tc>
        <w:tc>
          <w:tcPr>
            <w:tcW w:w="822" w:type="dxa"/>
            <w:tcBorders>
              <w:top w:val="single" w:sz="4" w:space="0" w:color="auto"/>
              <w:bottom w:val="single" w:sz="4" w:space="0" w:color="auto"/>
            </w:tcBorders>
            <w:noWrap/>
            <w:hideMark/>
          </w:tcPr>
          <w:p w14:paraId="38EB9611" w14:textId="502324E9" w:rsidR="00443D41" w:rsidRPr="00FC4A7E" w:rsidRDefault="763C1E17" w:rsidP="763C1E17">
            <w:pPr>
              <w:rPr>
                <w:b/>
                <w:bCs/>
                <w:sz w:val="20"/>
                <w:szCs w:val="20"/>
              </w:rPr>
            </w:pPr>
            <w:r w:rsidRPr="00FC4A7E">
              <w:rPr>
                <w:b/>
                <w:bCs/>
                <w:sz w:val="20"/>
                <w:szCs w:val="20"/>
              </w:rPr>
              <w:t>X</w:t>
            </w:r>
            <w:r w:rsidR="00082D6E" w:rsidRPr="00FC4A7E">
              <w:rPr>
                <w:b/>
                <w:bCs/>
                <w:sz w:val="20"/>
                <w:szCs w:val="20"/>
              </w:rPr>
              <w:t xml:space="preserve"> </w:t>
            </w:r>
            <w:r w:rsidRPr="00FC4A7E">
              <w:rPr>
                <w:b/>
                <w:bCs/>
                <w:sz w:val="20"/>
                <w:szCs w:val="20"/>
              </w:rPr>
              <w:t>(mm)</w:t>
            </w:r>
          </w:p>
        </w:tc>
        <w:tc>
          <w:tcPr>
            <w:tcW w:w="816" w:type="dxa"/>
            <w:tcBorders>
              <w:top w:val="single" w:sz="4" w:space="0" w:color="auto"/>
              <w:bottom w:val="single" w:sz="4" w:space="0" w:color="auto"/>
            </w:tcBorders>
            <w:noWrap/>
            <w:hideMark/>
          </w:tcPr>
          <w:p w14:paraId="1276C3B8" w14:textId="4A558EE2" w:rsidR="00443D41" w:rsidRPr="00FC4A7E" w:rsidRDefault="763C1E17" w:rsidP="763C1E17">
            <w:pPr>
              <w:rPr>
                <w:b/>
                <w:bCs/>
                <w:sz w:val="20"/>
                <w:szCs w:val="20"/>
              </w:rPr>
            </w:pPr>
            <w:r w:rsidRPr="00FC4A7E">
              <w:rPr>
                <w:b/>
                <w:bCs/>
                <w:sz w:val="20"/>
                <w:szCs w:val="20"/>
              </w:rPr>
              <w:t>Y</w:t>
            </w:r>
            <w:r w:rsidR="00082D6E" w:rsidRPr="00FC4A7E">
              <w:rPr>
                <w:b/>
                <w:bCs/>
                <w:sz w:val="20"/>
                <w:szCs w:val="20"/>
              </w:rPr>
              <w:t xml:space="preserve"> </w:t>
            </w:r>
            <w:r w:rsidRPr="00FC4A7E">
              <w:rPr>
                <w:b/>
                <w:bCs/>
                <w:sz w:val="20"/>
                <w:szCs w:val="20"/>
              </w:rPr>
              <w:t>(mm)</w:t>
            </w:r>
          </w:p>
        </w:tc>
        <w:tc>
          <w:tcPr>
            <w:tcW w:w="807" w:type="dxa"/>
            <w:tcBorders>
              <w:top w:val="single" w:sz="4" w:space="0" w:color="auto"/>
              <w:bottom w:val="single" w:sz="4" w:space="0" w:color="auto"/>
            </w:tcBorders>
            <w:noWrap/>
            <w:hideMark/>
          </w:tcPr>
          <w:p w14:paraId="1BA550BF" w14:textId="65BD0C8B" w:rsidR="00443D41" w:rsidRPr="00FC4A7E" w:rsidRDefault="763C1E17" w:rsidP="763C1E17">
            <w:pPr>
              <w:rPr>
                <w:b/>
                <w:bCs/>
                <w:sz w:val="20"/>
                <w:szCs w:val="20"/>
              </w:rPr>
            </w:pPr>
            <w:r w:rsidRPr="00FC4A7E">
              <w:rPr>
                <w:b/>
                <w:bCs/>
                <w:sz w:val="20"/>
                <w:szCs w:val="20"/>
              </w:rPr>
              <w:t>Z</w:t>
            </w:r>
            <w:r w:rsidR="00082D6E" w:rsidRPr="00FC4A7E">
              <w:rPr>
                <w:b/>
                <w:bCs/>
                <w:sz w:val="20"/>
                <w:szCs w:val="20"/>
              </w:rPr>
              <w:t xml:space="preserve"> </w:t>
            </w:r>
            <w:r w:rsidRPr="00FC4A7E">
              <w:rPr>
                <w:b/>
                <w:bCs/>
                <w:sz w:val="20"/>
                <w:szCs w:val="20"/>
              </w:rPr>
              <w:t>(mm)</w:t>
            </w:r>
          </w:p>
        </w:tc>
        <w:tc>
          <w:tcPr>
            <w:tcW w:w="1524" w:type="dxa"/>
            <w:vMerge/>
            <w:tcBorders>
              <w:bottom w:val="single" w:sz="4" w:space="0" w:color="auto"/>
            </w:tcBorders>
            <w:hideMark/>
          </w:tcPr>
          <w:p w14:paraId="4B1F511A" w14:textId="77777777" w:rsidR="00443D41" w:rsidRPr="00FC4A7E" w:rsidRDefault="00443D41" w:rsidP="00A97B12">
            <w:pPr>
              <w:rPr>
                <w:b/>
                <w:bCs/>
                <w:sz w:val="20"/>
              </w:rPr>
            </w:pPr>
          </w:p>
        </w:tc>
      </w:tr>
      <w:tr w:rsidR="00FC4A7E" w:rsidRPr="00FC4A7E" w14:paraId="2AD8555E" w14:textId="77777777" w:rsidTr="39BD7C3A">
        <w:trPr>
          <w:trHeight w:val="156"/>
        </w:trPr>
        <w:tc>
          <w:tcPr>
            <w:tcW w:w="620" w:type="dxa"/>
            <w:tcBorders>
              <w:top w:val="single" w:sz="4" w:space="0" w:color="auto"/>
            </w:tcBorders>
            <w:noWrap/>
            <w:hideMark/>
          </w:tcPr>
          <w:p w14:paraId="6B631F27" w14:textId="77777777" w:rsidR="00443D41" w:rsidRPr="00FC4A7E" w:rsidRDefault="763C1E17" w:rsidP="763C1E17">
            <w:pPr>
              <w:rPr>
                <w:sz w:val="20"/>
                <w:szCs w:val="20"/>
              </w:rPr>
            </w:pPr>
            <w:r w:rsidRPr="00FC4A7E">
              <w:rPr>
                <w:sz w:val="20"/>
                <w:szCs w:val="20"/>
              </w:rPr>
              <w:t>ROI3</w:t>
            </w:r>
          </w:p>
        </w:tc>
        <w:tc>
          <w:tcPr>
            <w:tcW w:w="1395" w:type="dxa"/>
            <w:tcBorders>
              <w:top w:val="single" w:sz="4" w:space="0" w:color="auto"/>
            </w:tcBorders>
            <w:noWrap/>
            <w:hideMark/>
          </w:tcPr>
          <w:p w14:paraId="37F23909" w14:textId="77777777" w:rsidR="00443D41" w:rsidRPr="00FC4A7E" w:rsidRDefault="763C1E17" w:rsidP="763C1E17">
            <w:pPr>
              <w:jc w:val="center"/>
              <w:rPr>
                <w:sz w:val="20"/>
                <w:szCs w:val="20"/>
              </w:rPr>
            </w:pPr>
            <w:r w:rsidRPr="00FC4A7E">
              <w:rPr>
                <w:sz w:val="20"/>
                <w:szCs w:val="20"/>
              </w:rPr>
              <w:t>Calcarine</w:t>
            </w:r>
          </w:p>
        </w:tc>
        <w:tc>
          <w:tcPr>
            <w:tcW w:w="1220" w:type="dxa"/>
            <w:tcBorders>
              <w:top w:val="single" w:sz="4" w:space="0" w:color="auto"/>
            </w:tcBorders>
            <w:noWrap/>
            <w:hideMark/>
          </w:tcPr>
          <w:p w14:paraId="1FE97689" w14:textId="77777777" w:rsidR="00443D41" w:rsidRPr="00FC4A7E" w:rsidRDefault="763C1E17" w:rsidP="763C1E17">
            <w:pPr>
              <w:jc w:val="center"/>
              <w:rPr>
                <w:sz w:val="20"/>
                <w:szCs w:val="20"/>
              </w:rPr>
            </w:pPr>
            <w:r w:rsidRPr="00FC4A7E">
              <w:rPr>
                <w:sz w:val="20"/>
                <w:szCs w:val="20"/>
              </w:rPr>
              <w:t>L</w:t>
            </w:r>
          </w:p>
        </w:tc>
        <w:tc>
          <w:tcPr>
            <w:tcW w:w="1018" w:type="dxa"/>
            <w:tcBorders>
              <w:top w:val="single" w:sz="4" w:space="0" w:color="auto"/>
            </w:tcBorders>
            <w:noWrap/>
            <w:hideMark/>
          </w:tcPr>
          <w:p w14:paraId="57393B24" w14:textId="77777777" w:rsidR="00443D41" w:rsidRPr="00FC4A7E" w:rsidRDefault="39BD7C3A" w:rsidP="39BD7C3A">
            <w:pPr>
              <w:jc w:val="center"/>
              <w:rPr>
                <w:sz w:val="20"/>
                <w:szCs w:val="20"/>
              </w:rPr>
            </w:pPr>
            <w:r w:rsidRPr="00FC4A7E">
              <w:rPr>
                <w:sz w:val="20"/>
                <w:szCs w:val="20"/>
              </w:rPr>
              <w:t>28</w:t>
            </w:r>
          </w:p>
        </w:tc>
        <w:tc>
          <w:tcPr>
            <w:tcW w:w="822" w:type="dxa"/>
            <w:tcBorders>
              <w:top w:val="single" w:sz="4" w:space="0" w:color="auto"/>
            </w:tcBorders>
            <w:noWrap/>
            <w:hideMark/>
          </w:tcPr>
          <w:p w14:paraId="5BE1B091" w14:textId="77777777" w:rsidR="00443D41" w:rsidRPr="00FC4A7E" w:rsidRDefault="39BD7C3A" w:rsidP="39BD7C3A">
            <w:pPr>
              <w:jc w:val="center"/>
              <w:rPr>
                <w:sz w:val="20"/>
                <w:szCs w:val="20"/>
              </w:rPr>
            </w:pPr>
            <w:r w:rsidRPr="00FC4A7E">
              <w:rPr>
                <w:sz w:val="20"/>
                <w:szCs w:val="20"/>
              </w:rPr>
              <w:t>-9</w:t>
            </w:r>
          </w:p>
        </w:tc>
        <w:tc>
          <w:tcPr>
            <w:tcW w:w="816" w:type="dxa"/>
            <w:tcBorders>
              <w:top w:val="single" w:sz="4" w:space="0" w:color="auto"/>
            </w:tcBorders>
            <w:noWrap/>
            <w:hideMark/>
          </w:tcPr>
          <w:p w14:paraId="31F9DAF7" w14:textId="77777777" w:rsidR="00443D41" w:rsidRPr="00FC4A7E" w:rsidRDefault="39BD7C3A" w:rsidP="39BD7C3A">
            <w:pPr>
              <w:jc w:val="center"/>
              <w:rPr>
                <w:sz w:val="20"/>
                <w:szCs w:val="20"/>
              </w:rPr>
            </w:pPr>
            <w:r w:rsidRPr="00FC4A7E">
              <w:rPr>
                <w:sz w:val="20"/>
                <w:szCs w:val="20"/>
              </w:rPr>
              <w:t>-63</w:t>
            </w:r>
          </w:p>
        </w:tc>
        <w:tc>
          <w:tcPr>
            <w:tcW w:w="807" w:type="dxa"/>
            <w:tcBorders>
              <w:top w:val="single" w:sz="4" w:space="0" w:color="auto"/>
            </w:tcBorders>
            <w:noWrap/>
            <w:hideMark/>
          </w:tcPr>
          <w:p w14:paraId="5FCD5EC4" w14:textId="77777777" w:rsidR="00443D41" w:rsidRPr="00FC4A7E" w:rsidRDefault="39BD7C3A" w:rsidP="39BD7C3A">
            <w:pPr>
              <w:jc w:val="center"/>
              <w:rPr>
                <w:sz w:val="20"/>
                <w:szCs w:val="20"/>
              </w:rPr>
            </w:pPr>
            <w:r w:rsidRPr="00FC4A7E">
              <w:rPr>
                <w:sz w:val="20"/>
                <w:szCs w:val="20"/>
              </w:rPr>
              <w:t>3</w:t>
            </w:r>
          </w:p>
        </w:tc>
        <w:tc>
          <w:tcPr>
            <w:tcW w:w="1524" w:type="dxa"/>
            <w:tcBorders>
              <w:top w:val="single" w:sz="4" w:space="0" w:color="auto"/>
            </w:tcBorders>
            <w:noWrap/>
            <w:hideMark/>
          </w:tcPr>
          <w:p w14:paraId="2A02DFC4" w14:textId="77777777" w:rsidR="00443D41" w:rsidRPr="00FC4A7E" w:rsidRDefault="39BD7C3A" w:rsidP="39BD7C3A">
            <w:pPr>
              <w:jc w:val="center"/>
              <w:rPr>
                <w:sz w:val="20"/>
                <w:szCs w:val="20"/>
              </w:rPr>
            </w:pPr>
            <w:r w:rsidRPr="00FC4A7E">
              <w:rPr>
                <w:sz w:val="20"/>
                <w:szCs w:val="20"/>
              </w:rPr>
              <w:t>5.9555</w:t>
            </w:r>
          </w:p>
        </w:tc>
      </w:tr>
      <w:tr w:rsidR="00FC4A7E" w:rsidRPr="00FC4A7E" w14:paraId="1515B3DF" w14:textId="77777777" w:rsidTr="39BD7C3A">
        <w:trPr>
          <w:trHeight w:val="156"/>
        </w:trPr>
        <w:tc>
          <w:tcPr>
            <w:tcW w:w="620" w:type="dxa"/>
            <w:noWrap/>
            <w:hideMark/>
          </w:tcPr>
          <w:p w14:paraId="65F9C3DC" w14:textId="77777777" w:rsidR="00443D41" w:rsidRPr="00FC4A7E" w:rsidRDefault="00443D41" w:rsidP="00A97B12">
            <w:pPr>
              <w:rPr>
                <w:sz w:val="20"/>
              </w:rPr>
            </w:pPr>
          </w:p>
        </w:tc>
        <w:tc>
          <w:tcPr>
            <w:tcW w:w="1395" w:type="dxa"/>
            <w:noWrap/>
            <w:hideMark/>
          </w:tcPr>
          <w:p w14:paraId="1FE95EB8" w14:textId="77777777" w:rsidR="00443D41" w:rsidRPr="00FC4A7E" w:rsidRDefault="763C1E17" w:rsidP="763C1E17">
            <w:pPr>
              <w:jc w:val="center"/>
              <w:rPr>
                <w:sz w:val="20"/>
                <w:szCs w:val="20"/>
              </w:rPr>
            </w:pPr>
            <w:r w:rsidRPr="00FC4A7E">
              <w:rPr>
                <w:sz w:val="20"/>
                <w:szCs w:val="20"/>
              </w:rPr>
              <w:t>Lingual</w:t>
            </w:r>
          </w:p>
        </w:tc>
        <w:tc>
          <w:tcPr>
            <w:tcW w:w="1220" w:type="dxa"/>
            <w:noWrap/>
            <w:hideMark/>
          </w:tcPr>
          <w:p w14:paraId="0C5453E4"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4E1E336A" w14:textId="77777777" w:rsidR="00443D41" w:rsidRPr="00FC4A7E" w:rsidRDefault="39BD7C3A" w:rsidP="39BD7C3A">
            <w:pPr>
              <w:jc w:val="center"/>
              <w:rPr>
                <w:sz w:val="20"/>
                <w:szCs w:val="20"/>
              </w:rPr>
            </w:pPr>
            <w:r w:rsidRPr="00FC4A7E">
              <w:rPr>
                <w:sz w:val="20"/>
                <w:szCs w:val="20"/>
              </w:rPr>
              <w:t>14</w:t>
            </w:r>
          </w:p>
        </w:tc>
        <w:tc>
          <w:tcPr>
            <w:tcW w:w="822" w:type="dxa"/>
            <w:noWrap/>
            <w:hideMark/>
          </w:tcPr>
          <w:p w14:paraId="526D80A2" w14:textId="77777777" w:rsidR="00443D41" w:rsidRPr="00FC4A7E" w:rsidRDefault="39BD7C3A" w:rsidP="39BD7C3A">
            <w:pPr>
              <w:jc w:val="center"/>
              <w:rPr>
                <w:sz w:val="20"/>
                <w:szCs w:val="20"/>
              </w:rPr>
            </w:pPr>
            <w:r w:rsidRPr="00FC4A7E">
              <w:rPr>
                <w:sz w:val="20"/>
                <w:szCs w:val="20"/>
              </w:rPr>
              <w:t>18</w:t>
            </w:r>
          </w:p>
        </w:tc>
        <w:tc>
          <w:tcPr>
            <w:tcW w:w="816" w:type="dxa"/>
            <w:noWrap/>
            <w:hideMark/>
          </w:tcPr>
          <w:p w14:paraId="69A92614" w14:textId="77777777" w:rsidR="00443D41" w:rsidRPr="00FC4A7E" w:rsidRDefault="39BD7C3A" w:rsidP="39BD7C3A">
            <w:pPr>
              <w:jc w:val="center"/>
              <w:rPr>
                <w:sz w:val="20"/>
                <w:szCs w:val="20"/>
              </w:rPr>
            </w:pPr>
            <w:r w:rsidRPr="00FC4A7E">
              <w:rPr>
                <w:sz w:val="20"/>
                <w:szCs w:val="20"/>
              </w:rPr>
              <w:t>-57</w:t>
            </w:r>
          </w:p>
        </w:tc>
        <w:tc>
          <w:tcPr>
            <w:tcW w:w="807" w:type="dxa"/>
            <w:noWrap/>
            <w:hideMark/>
          </w:tcPr>
          <w:p w14:paraId="0CAE14BB" w14:textId="77777777" w:rsidR="00443D41" w:rsidRPr="00FC4A7E" w:rsidRDefault="39BD7C3A" w:rsidP="39BD7C3A">
            <w:pPr>
              <w:jc w:val="center"/>
              <w:rPr>
                <w:sz w:val="20"/>
                <w:szCs w:val="20"/>
              </w:rPr>
            </w:pPr>
            <w:r w:rsidRPr="00FC4A7E">
              <w:rPr>
                <w:sz w:val="20"/>
                <w:szCs w:val="20"/>
              </w:rPr>
              <w:t>-3</w:t>
            </w:r>
          </w:p>
        </w:tc>
        <w:tc>
          <w:tcPr>
            <w:tcW w:w="1524" w:type="dxa"/>
            <w:noWrap/>
            <w:hideMark/>
          </w:tcPr>
          <w:p w14:paraId="784A1100" w14:textId="77777777" w:rsidR="00443D41" w:rsidRPr="00FC4A7E" w:rsidRDefault="39BD7C3A" w:rsidP="39BD7C3A">
            <w:pPr>
              <w:jc w:val="center"/>
              <w:rPr>
                <w:sz w:val="20"/>
                <w:szCs w:val="20"/>
              </w:rPr>
            </w:pPr>
            <w:r w:rsidRPr="00FC4A7E">
              <w:rPr>
                <w:sz w:val="20"/>
                <w:szCs w:val="20"/>
              </w:rPr>
              <w:t>5.2881</w:t>
            </w:r>
          </w:p>
        </w:tc>
      </w:tr>
      <w:tr w:rsidR="00FC4A7E" w:rsidRPr="00FC4A7E" w14:paraId="4C4E6955" w14:textId="77777777" w:rsidTr="39BD7C3A">
        <w:trPr>
          <w:trHeight w:val="156"/>
        </w:trPr>
        <w:tc>
          <w:tcPr>
            <w:tcW w:w="620" w:type="dxa"/>
            <w:noWrap/>
            <w:hideMark/>
          </w:tcPr>
          <w:p w14:paraId="5023141B" w14:textId="77777777" w:rsidR="00443D41" w:rsidRPr="00FC4A7E" w:rsidRDefault="00443D41" w:rsidP="00A97B12">
            <w:pPr>
              <w:rPr>
                <w:sz w:val="20"/>
              </w:rPr>
            </w:pPr>
          </w:p>
        </w:tc>
        <w:tc>
          <w:tcPr>
            <w:tcW w:w="1395" w:type="dxa"/>
            <w:noWrap/>
            <w:hideMark/>
          </w:tcPr>
          <w:p w14:paraId="2D3A36D1" w14:textId="77777777" w:rsidR="00443D41" w:rsidRPr="00FC4A7E" w:rsidRDefault="763C1E17" w:rsidP="763C1E17">
            <w:pPr>
              <w:jc w:val="center"/>
              <w:rPr>
                <w:sz w:val="20"/>
                <w:szCs w:val="20"/>
              </w:rPr>
            </w:pPr>
            <w:r w:rsidRPr="00FC4A7E">
              <w:rPr>
                <w:sz w:val="20"/>
                <w:szCs w:val="20"/>
              </w:rPr>
              <w:t>Precuneus</w:t>
            </w:r>
          </w:p>
        </w:tc>
        <w:tc>
          <w:tcPr>
            <w:tcW w:w="1220" w:type="dxa"/>
            <w:noWrap/>
            <w:hideMark/>
          </w:tcPr>
          <w:p w14:paraId="32795DD3"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2D4C463A"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5007C906" w14:textId="77777777" w:rsidR="00443D41" w:rsidRPr="00FC4A7E" w:rsidRDefault="39BD7C3A" w:rsidP="39BD7C3A">
            <w:pPr>
              <w:jc w:val="center"/>
              <w:rPr>
                <w:sz w:val="20"/>
                <w:szCs w:val="20"/>
              </w:rPr>
            </w:pPr>
            <w:r w:rsidRPr="00FC4A7E">
              <w:rPr>
                <w:sz w:val="20"/>
                <w:szCs w:val="20"/>
              </w:rPr>
              <w:t>20</w:t>
            </w:r>
          </w:p>
        </w:tc>
        <w:tc>
          <w:tcPr>
            <w:tcW w:w="816" w:type="dxa"/>
            <w:noWrap/>
            <w:hideMark/>
          </w:tcPr>
          <w:p w14:paraId="4CA81563" w14:textId="77777777" w:rsidR="00443D41" w:rsidRPr="00FC4A7E" w:rsidRDefault="39BD7C3A" w:rsidP="39BD7C3A">
            <w:pPr>
              <w:jc w:val="center"/>
              <w:rPr>
                <w:sz w:val="20"/>
                <w:szCs w:val="20"/>
              </w:rPr>
            </w:pPr>
            <w:r w:rsidRPr="00FC4A7E">
              <w:rPr>
                <w:sz w:val="20"/>
                <w:szCs w:val="20"/>
              </w:rPr>
              <w:t>-56</w:t>
            </w:r>
          </w:p>
        </w:tc>
        <w:tc>
          <w:tcPr>
            <w:tcW w:w="807" w:type="dxa"/>
            <w:noWrap/>
            <w:hideMark/>
          </w:tcPr>
          <w:p w14:paraId="29B4EA11" w14:textId="77777777" w:rsidR="00443D41" w:rsidRPr="00FC4A7E" w:rsidRDefault="39BD7C3A" w:rsidP="39BD7C3A">
            <w:pPr>
              <w:jc w:val="center"/>
              <w:rPr>
                <w:sz w:val="20"/>
                <w:szCs w:val="20"/>
              </w:rPr>
            </w:pPr>
            <w:r w:rsidRPr="00FC4A7E">
              <w:rPr>
                <w:sz w:val="20"/>
                <w:szCs w:val="20"/>
              </w:rPr>
              <w:t>6</w:t>
            </w:r>
          </w:p>
        </w:tc>
        <w:tc>
          <w:tcPr>
            <w:tcW w:w="1524" w:type="dxa"/>
            <w:noWrap/>
            <w:hideMark/>
          </w:tcPr>
          <w:p w14:paraId="487C5F78" w14:textId="77777777" w:rsidR="00443D41" w:rsidRPr="00FC4A7E" w:rsidRDefault="39BD7C3A" w:rsidP="39BD7C3A">
            <w:pPr>
              <w:jc w:val="center"/>
              <w:rPr>
                <w:sz w:val="20"/>
                <w:szCs w:val="20"/>
              </w:rPr>
            </w:pPr>
            <w:r w:rsidRPr="00FC4A7E">
              <w:rPr>
                <w:sz w:val="20"/>
                <w:szCs w:val="20"/>
              </w:rPr>
              <w:t>5.2051</w:t>
            </w:r>
          </w:p>
        </w:tc>
      </w:tr>
      <w:tr w:rsidR="00FC4A7E" w:rsidRPr="00FC4A7E" w14:paraId="54B05FD4" w14:textId="77777777" w:rsidTr="39BD7C3A">
        <w:trPr>
          <w:trHeight w:val="156"/>
        </w:trPr>
        <w:tc>
          <w:tcPr>
            <w:tcW w:w="620" w:type="dxa"/>
            <w:noWrap/>
            <w:hideMark/>
          </w:tcPr>
          <w:p w14:paraId="3CB92379" w14:textId="77777777" w:rsidR="00443D41" w:rsidRPr="00FC4A7E" w:rsidRDefault="763C1E17" w:rsidP="763C1E17">
            <w:pPr>
              <w:rPr>
                <w:sz w:val="20"/>
                <w:szCs w:val="20"/>
              </w:rPr>
            </w:pPr>
            <w:r w:rsidRPr="00FC4A7E">
              <w:rPr>
                <w:sz w:val="20"/>
                <w:szCs w:val="20"/>
              </w:rPr>
              <w:t>ROI4</w:t>
            </w:r>
          </w:p>
        </w:tc>
        <w:tc>
          <w:tcPr>
            <w:tcW w:w="1395" w:type="dxa"/>
            <w:noWrap/>
            <w:hideMark/>
          </w:tcPr>
          <w:p w14:paraId="29FB744C" w14:textId="77777777" w:rsidR="00443D41" w:rsidRPr="00FC4A7E" w:rsidRDefault="763C1E17" w:rsidP="763C1E17">
            <w:pPr>
              <w:jc w:val="center"/>
              <w:rPr>
                <w:sz w:val="20"/>
                <w:szCs w:val="20"/>
              </w:rPr>
            </w:pPr>
            <w:r w:rsidRPr="00FC4A7E">
              <w:rPr>
                <w:sz w:val="20"/>
                <w:szCs w:val="20"/>
              </w:rPr>
              <w:t>Postcentral</w:t>
            </w:r>
          </w:p>
        </w:tc>
        <w:tc>
          <w:tcPr>
            <w:tcW w:w="1220" w:type="dxa"/>
            <w:noWrap/>
            <w:hideMark/>
          </w:tcPr>
          <w:p w14:paraId="418FEBFC"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49FB466E" w14:textId="77777777" w:rsidR="00443D41" w:rsidRPr="00FC4A7E" w:rsidRDefault="39BD7C3A" w:rsidP="39BD7C3A">
            <w:pPr>
              <w:jc w:val="center"/>
              <w:rPr>
                <w:sz w:val="20"/>
                <w:szCs w:val="20"/>
              </w:rPr>
            </w:pPr>
            <w:r w:rsidRPr="00FC4A7E">
              <w:rPr>
                <w:sz w:val="20"/>
                <w:szCs w:val="20"/>
              </w:rPr>
              <w:t>103</w:t>
            </w:r>
          </w:p>
        </w:tc>
        <w:tc>
          <w:tcPr>
            <w:tcW w:w="822" w:type="dxa"/>
            <w:noWrap/>
            <w:hideMark/>
          </w:tcPr>
          <w:p w14:paraId="0868EBB2" w14:textId="77777777" w:rsidR="00443D41" w:rsidRPr="00FC4A7E" w:rsidRDefault="39BD7C3A" w:rsidP="39BD7C3A">
            <w:pPr>
              <w:jc w:val="center"/>
              <w:rPr>
                <w:sz w:val="20"/>
                <w:szCs w:val="20"/>
              </w:rPr>
            </w:pPr>
            <w:r w:rsidRPr="00FC4A7E">
              <w:rPr>
                <w:sz w:val="20"/>
                <w:szCs w:val="20"/>
              </w:rPr>
              <w:t>54</w:t>
            </w:r>
          </w:p>
        </w:tc>
        <w:tc>
          <w:tcPr>
            <w:tcW w:w="816" w:type="dxa"/>
            <w:noWrap/>
            <w:hideMark/>
          </w:tcPr>
          <w:p w14:paraId="1B3C367C" w14:textId="77777777" w:rsidR="00443D41" w:rsidRPr="00FC4A7E" w:rsidRDefault="39BD7C3A" w:rsidP="39BD7C3A">
            <w:pPr>
              <w:jc w:val="center"/>
              <w:rPr>
                <w:sz w:val="20"/>
                <w:szCs w:val="20"/>
              </w:rPr>
            </w:pPr>
            <w:r w:rsidRPr="00FC4A7E">
              <w:rPr>
                <w:sz w:val="20"/>
                <w:szCs w:val="20"/>
              </w:rPr>
              <w:t>-12</w:t>
            </w:r>
          </w:p>
        </w:tc>
        <w:tc>
          <w:tcPr>
            <w:tcW w:w="807" w:type="dxa"/>
            <w:noWrap/>
            <w:hideMark/>
          </w:tcPr>
          <w:p w14:paraId="3CBA40D0" w14:textId="77777777" w:rsidR="00443D41" w:rsidRPr="00FC4A7E" w:rsidRDefault="39BD7C3A" w:rsidP="39BD7C3A">
            <w:pPr>
              <w:jc w:val="center"/>
              <w:rPr>
                <w:sz w:val="20"/>
                <w:szCs w:val="20"/>
              </w:rPr>
            </w:pPr>
            <w:r w:rsidRPr="00FC4A7E">
              <w:rPr>
                <w:sz w:val="20"/>
                <w:szCs w:val="20"/>
              </w:rPr>
              <w:t>51</w:t>
            </w:r>
          </w:p>
        </w:tc>
        <w:tc>
          <w:tcPr>
            <w:tcW w:w="1524" w:type="dxa"/>
            <w:noWrap/>
            <w:hideMark/>
          </w:tcPr>
          <w:p w14:paraId="55A099FF" w14:textId="77777777" w:rsidR="00443D41" w:rsidRPr="00FC4A7E" w:rsidRDefault="39BD7C3A" w:rsidP="39BD7C3A">
            <w:pPr>
              <w:jc w:val="center"/>
              <w:rPr>
                <w:sz w:val="20"/>
                <w:szCs w:val="20"/>
              </w:rPr>
            </w:pPr>
            <w:r w:rsidRPr="00FC4A7E">
              <w:rPr>
                <w:sz w:val="20"/>
                <w:szCs w:val="20"/>
              </w:rPr>
              <w:t>5.9137</w:t>
            </w:r>
          </w:p>
        </w:tc>
      </w:tr>
      <w:tr w:rsidR="00FC4A7E" w:rsidRPr="00FC4A7E" w14:paraId="0E561444" w14:textId="77777777" w:rsidTr="39BD7C3A">
        <w:trPr>
          <w:trHeight w:val="156"/>
        </w:trPr>
        <w:tc>
          <w:tcPr>
            <w:tcW w:w="620" w:type="dxa"/>
            <w:noWrap/>
            <w:hideMark/>
          </w:tcPr>
          <w:p w14:paraId="1F3B1409" w14:textId="77777777" w:rsidR="00443D41" w:rsidRPr="00FC4A7E" w:rsidRDefault="00443D41" w:rsidP="00A97B12">
            <w:pPr>
              <w:rPr>
                <w:sz w:val="20"/>
              </w:rPr>
            </w:pPr>
          </w:p>
        </w:tc>
        <w:tc>
          <w:tcPr>
            <w:tcW w:w="1395" w:type="dxa"/>
            <w:noWrap/>
            <w:hideMark/>
          </w:tcPr>
          <w:p w14:paraId="2E08E97E" w14:textId="77777777" w:rsidR="00443D41" w:rsidRPr="00FC4A7E" w:rsidRDefault="763C1E17" w:rsidP="763C1E17">
            <w:pPr>
              <w:jc w:val="center"/>
              <w:rPr>
                <w:sz w:val="20"/>
                <w:szCs w:val="20"/>
              </w:rPr>
            </w:pPr>
            <w:r w:rsidRPr="00FC4A7E">
              <w:rPr>
                <w:sz w:val="20"/>
                <w:szCs w:val="20"/>
              </w:rPr>
              <w:t>Precentral</w:t>
            </w:r>
          </w:p>
        </w:tc>
        <w:tc>
          <w:tcPr>
            <w:tcW w:w="1220" w:type="dxa"/>
            <w:noWrap/>
            <w:hideMark/>
          </w:tcPr>
          <w:p w14:paraId="6D584018"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4034A9A8"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21C9D991" w14:textId="77777777" w:rsidR="00443D41" w:rsidRPr="00FC4A7E" w:rsidRDefault="39BD7C3A" w:rsidP="39BD7C3A">
            <w:pPr>
              <w:jc w:val="center"/>
              <w:rPr>
                <w:sz w:val="20"/>
                <w:szCs w:val="20"/>
              </w:rPr>
            </w:pPr>
            <w:r w:rsidRPr="00FC4A7E">
              <w:rPr>
                <w:sz w:val="20"/>
                <w:szCs w:val="20"/>
              </w:rPr>
              <w:t>42</w:t>
            </w:r>
          </w:p>
        </w:tc>
        <w:tc>
          <w:tcPr>
            <w:tcW w:w="816" w:type="dxa"/>
            <w:noWrap/>
            <w:hideMark/>
          </w:tcPr>
          <w:p w14:paraId="4966FB06" w14:textId="77777777" w:rsidR="00443D41" w:rsidRPr="00FC4A7E" w:rsidRDefault="39BD7C3A" w:rsidP="39BD7C3A">
            <w:pPr>
              <w:jc w:val="center"/>
              <w:rPr>
                <w:sz w:val="20"/>
                <w:szCs w:val="20"/>
              </w:rPr>
            </w:pPr>
            <w:r w:rsidRPr="00FC4A7E">
              <w:rPr>
                <w:sz w:val="20"/>
                <w:szCs w:val="20"/>
              </w:rPr>
              <w:t>-14</w:t>
            </w:r>
          </w:p>
        </w:tc>
        <w:tc>
          <w:tcPr>
            <w:tcW w:w="807" w:type="dxa"/>
            <w:noWrap/>
            <w:hideMark/>
          </w:tcPr>
          <w:p w14:paraId="00B008B9" w14:textId="77777777" w:rsidR="00443D41" w:rsidRPr="00FC4A7E" w:rsidRDefault="39BD7C3A" w:rsidP="39BD7C3A">
            <w:pPr>
              <w:jc w:val="center"/>
              <w:rPr>
                <w:sz w:val="20"/>
                <w:szCs w:val="20"/>
              </w:rPr>
            </w:pPr>
            <w:r w:rsidRPr="00FC4A7E">
              <w:rPr>
                <w:sz w:val="20"/>
                <w:szCs w:val="20"/>
              </w:rPr>
              <w:t>52</w:t>
            </w:r>
          </w:p>
        </w:tc>
        <w:tc>
          <w:tcPr>
            <w:tcW w:w="1524" w:type="dxa"/>
            <w:noWrap/>
            <w:hideMark/>
          </w:tcPr>
          <w:p w14:paraId="291F148D" w14:textId="77777777" w:rsidR="00443D41" w:rsidRPr="00FC4A7E" w:rsidRDefault="39BD7C3A" w:rsidP="39BD7C3A">
            <w:pPr>
              <w:jc w:val="center"/>
              <w:rPr>
                <w:sz w:val="20"/>
                <w:szCs w:val="20"/>
              </w:rPr>
            </w:pPr>
            <w:r w:rsidRPr="00FC4A7E">
              <w:rPr>
                <w:sz w:val="20"/>
                <w:szCs w:val="20"/>
              </w:rPr>
              <w:t>5.5116</w:t>
            </w:r>
          </w:p>
        </w:tc>
      </w:tr>
      <w:tr w:rsidR="00FC4A7E" w:rsidRPr="00FC4A7E" w14:paraId="7716043B" w14:textId="77777777" w:rsidTr="39BD7C3A">
        <w:trPr>
          <w:trHeight w:val="156"/>
        </w:trPr>
        <w:tc>
          <w:tcPr>
            <w:tcW w:w="620" w:type="dxa"/>
            <w:noWrap/>
            <w:hideMark/>
          </w:tcPr>
          <w:p w14:paraId="562C75D1" w14:textId="77777777" w:rsidR="00443D41" w:rsidRPr="00FC4A7E" w:rsidRDefault="00443D41" w:rsidP="00A97B12">
            <w:pPr>
              <w:rPr>
                <w:sz w:val="20"/>
              </w:rPr>
            </w:pPr>
          </w:p>
        </w:tc>
        <w:tc>
          <w:tcPr>
            <w:tcW w:w="1395" w:type="dxa"/>
            <w:noWrap/>
            <w:hideMark/>
          </w:tcPr>
          <w:p w14:paraId="3B472A91" w14:textId="77777777" w:rsidR="00443D41" w:rsidRPr="00FC4A7E" w:rsidRDefault="763C1E17" w:rsidP="763C1E17">
            <w:pPr>
              <w:jc w:val="center"/>
              <w:rPr>
                <w:sz w:val="20"/>
                <w:szCs w:val="20"/>
              </w:rPr>
            </w:pPr>
            <w:r w:rsidRPr="00FC4A7E">
              <w:rPr>
                <w:sz w:val="20"/>
                <w:szCs w:val="20"/>
              </w:rPr>
              <w:t>Lingual</w:t>
            </w:r>
          </w:p>
        </w:tc>
        <w:tc>
          <w:tcPr>
            <w:tcW w:w="1220" w:type="dxa"/>
            <w:noWrap/>
            <w:hideMark/>
          </w:tcPr>
          <w:p w14:paraId="68E0B849"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0B341EB7" w14:textId="77777777" w:rsidR="00443D41" w:rsidRPr="00FC4A7E" w:rsidRDefault="39BD7C3A" w:rsidP="39BD7C3A">
            <w:pPr>
              <w:jc w:val="center"/>
              <w:rPr>
                <w:sz w:val="20"/>
                <w:szCs w:val="20"/>
              </w:rPr>
            </w:pPr>
            <w:r w:rsidRPr="00FC4A7E">
              <w:rPr>
                <w:sz w:val="20"/>
                <w:szCs w:val="20"/>
              </w:rPr>
              <w:t>372</w:t>
            </w:r>
          </w:p>
        </w:tc>
        <w:tc>
          <w:tcPr>
            <w:tcW w:w="822" w:type="dxa"/>
            <w:noWrap/>
            <w:hideMark/>
          </w:tcPr>
          <w:p w14:paraId="7B568215" w14:textId="77777777" w:rsidR="00443D41" w:rsidRPr="00FC4A7E" w:rsidRDefault="39BD7C3A" w:rsidP="39BD7C3A">
            <w:pPr>
              <w:jc w:val="center"/>
              <w:rPr>
                <w:sz w:val="20"/>
                <w:szCs w:val="20"/>
              </w:rPr>
            </w:pPr>
            <w:r w:rsidRPr="00FC4A7E">
              <w:rPr>
                <w:sz w:val="20"/>
                <w:szCs w:val="20"/>
              </w:rPr>
              <w:t>21</w:t>
            </w:r>
          </w:p>
        </w:tc>
        <w:tc>
          <w:tcPr>
            <w:tcW w:w="816" w:type="dxa"/>
            <w:noWrap/>
            <w:hideMark/>
          </w:tcPr>
          <w:p w14:paraId="07DDA21D" w14:textId="77777777" w:rsidR="00443D41" w:rsidRPr="00FC4A7E" w:rsidRDefault="39BD7C3A" w:rsidP="39BD7C3A">
            <w:pPr>
              <w:jc w:val="center"/>
              <w:rPr>
                <w:sz w:val="20"/>
                <w:szCs w:val="20"/>
              </w:rPr>
            </w:pPr>
            <w:r w:rsidRPr="00FC4A7E">
              <w:rPr>
                <w:sz w:val="20"/>
                <w:szCs w:val="20"/>
              </w:rPr>
              <w:t>-57</w:t>
            </w:r>
          </w:p>
        </w:tc>
        <w:tc>
          <w:tcPr>
            <w:tcW w:w="807" w:type="dxa"/>
            <w:noWrap/>
            <w:hideMark/>
          </w:tcPr>
          <w:p w14:paraId="51B95496" w14:textId="77777777" w:rsidR="00443D41" w:rsidRPr="00FC4A7E" w:rsidRDefault="39BD7C3A" w:rsidP="39BD7C3A">
            <w:pPr>
              <w:jc w:val="center"/>
              <w:rPr>
                <w:sz w:val="20"/>
                <w:szCs w:val="20"/>
              </w:rPr>
            </w:pPr>
            <w:r w:rsidRPr="00FC4A7E">
              <w:rPr>
                <w:sz w:val="20"/>
                <w:szCs w:val="20"/>
              </w:rPr>
              <w:t>-3</w:t>
            </w:r>
          </w:p>
        </w:tc>
        <w:tc>
          <w:tcPr>
            <w:tcW w:w="1524" w:type="dxa"/>
            <w:noWrap/>
            <w:hideMark/>
          </w:tcPr>
          <w:p w14:paraId="712F1CC0" w14:textId="77777777" w:rsidR="00443D41" w:rsidRPr="00FC4A7E" w:rsidRDefault="39BD7C3A" w:rsidP="39BD7C3A">
            <w:pPr>
              <w:jc w:val="center"/>
              <w:rPr>
                <w:sz w:val="20"/>
                <w:szCs w:val="20"/>
              </w:rPr>
            </w:pPr>
            <w:r w:rsidRPr="00FC4A7E">
              <w:rPr>
                <w:sz w:val="20"/>
                <w:szCs w:val="20"/>
              </w:rPr>
              <w:t>6.2744</w:t>
            </w:r>
          </w:p>
        </w:tc>
      </w:tr>
      <w:tr w:rsidR="00FC4A7E" w:rsidRPr="00FC4A7E" w14:paraId="2AC6406B" w14:textId="77777777" w:rsidTr="39BD7C3A">
        <w:trPr>
          <w:trHeight w:val="156"/>
        </w:trPr>
        <w:tc>
          <w:tcPr>
            <w:tcW w:w="620" w:type="dxa"/>
            <w:noWrap/>
            <w:hideMark/>
          </w:tcPr>
          <w:p w14:paraId="664355AD" w14:textId="77777777" w:rsidR="00443D41" w:rsidRPr="00FC4A7E" w:rsidRDefault="00443D41" w:rsidP="00A97B12">
            <w:pPr>
              <w:rPr>
                <w:sz w:val="20"/>
              </w:rPr>
            </w:pPr>
          </w:p>
        </w:tc>
        <w:tc>
          <w:tcPr>
            <w:tcW w:w="1395" w:type="dxa"/>
            <w:noWrap/>
            <w:hideMark/>
          </w:tcPr>
          <w:p w14:paraId="4E7928AC" w14:textId="77777777" w:rsidR="00443D41" w:rsidRPr="00FC4A7E" w:rsidRDefault="763C1E17" w:rsidP="763C1E17">
            <w:pPr>
              <w:jc w:val="center"/>
              <w:rPr>
                <w:sz w:val="20"/>
                <w:szCs w:val="20"/>
              </w:rPr>
            </w:pPr>
            <w:r w:rsidRPr="00FC4A7E">
              <w:rPr>
                <w:sz w:val="20"/>
                <w:szCs w:val="20"/>
              </w:rPr>
              <w:t>Cuneus</w:t>
            </w:r>
          </w:p>
        </w:tc>
        <w:tc>
          <w:tcPr>
            <w:tcW w:w="1220" w:type="dxa"/>
            <w:noWrap/>
            <w:hideMark/>
          </w:tcPr>
          <w:p w14:paraId="689A5758"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2BB4DA51"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44B0A208" w14:textId="77777777" w:rsidR="00443D41" w:rsidRPr="00FC4A7E" w:rsidRDefault="39BD7C3A" w:rsidP="39BD7C3A">
            <w:pPr>
              <w:jc w:val="center"/>
              <w:rPr>
                <w:sz w:val="20"/>
                <w:szCs w:val="20"/>
              </w:rPr>
            </w:pPr>
            <w:r w:rsidRPr="00FC4A7E">
              <w:rPr>
                <w:sz w:val="20"/>
                <w:szCs w:val="20"/>
              </w:rPr>
              <w:t>8</w:t>
            </w:r>
          </w:p>
        </w:tc>
        <w:tc>
          <w:tcPr>
            <w:tcW w:w="816" w:type="dxa"/>
            <w:noWrap/>
            <w:hideMark/>
          </w:tcPr>
          <w:p w14:paraId="73D66951" w14:textId="77777777" w:rsidR="00443D41" w:rsidRPr="00FC4A7E" w:rsidRDefault="39BD7C3A" w:rsidP="39BD7C3A">
            <w:pPr>
              <w:jc w:val="center"/>
              <w:rPr>
                <w:sz w:val="20"/>
                <w:szCs w:val="20"/>
              </w:rPr>
            </w:pPr>
            <w:r w:rsidRPr="00FC4A7E">
              <w:rPr>
                <w:sz w:val="20"/>
                <w:szCs w:val="20"/>
              </w:rPr>
              <w:t>-77</w:t>
            </w:r>
          </w:p>
        </w:tc>
        <w:tc>
          <w:tcPr>
            <w:tcW w:w="807" w:type="dxa"/>
            <w:noWrap/>
            <w:hideMark/>
          </w:tcPr>
          <w:p w14:paraId="30768756" w14:textId="77777777" w:rsidR="00443D41" w:rsidRPr="00FC4A7E" w:rsidRDefault="39BD7C3A" w:rsidP="39BD7C3A">
            <w:pPr>
              <w:jc w:val="center"/>
              <w:rPr>
                <w:sz w:val="20"/>
                <w:szCs w:val="20"/>
              </w:rPr>
            </w:pPr>
            <w:r w:rsidRPr="00FC4A7E">
              <w:rPr>
                <w:sz w:val="20"/>
                <w:szCs w:val="20"/>
              </w:rPr>
              <w:t>28</w:t>
            </w:r>
          </w:p>
        </w:tc>
        <w:tc>
          <w:tcPr>
            <w:tcW w:w="1524" w:type="dxa"/>
            <w:noWrap/>
            <w:hideMark/>
          </w:tcPr>
          <w:p w14:paraId="143DEF06" w14:textId="77777777" w:rsidR="00443D41" w:rsidRPr="00FC4A7E" w:rsidRDefault="39BD7C3A" w:rsidP="39BD7C3A">
            <w:pPr>
              <w:jc w:val="center"/>
              <w:rPr>
                <w:sz w:val="20"/>
                <w:szCs w:val="20"/>
              </w:rPr>
            </w:pPr>
            <w:r w:rsidRPr="00FC4A7E">
              <w:rPr>
                <w:sz w:val="20"/>
                <w:szCs w:val="20"/>
              </w:rPr>
              <w:t>5.946</w:t>
            </w:r>
          </w:p>
        </w:tc>
      </w:tr>
      <w:tr w:rsidR="00FC4A7E" w:rsidRPr="00FC4A7E" w14:paraId="3AF5E904" w14:textId="77777777" w:rsidTr="39BD7C3A">
        <w:trPr>
          <w:trHeight w:val="156"/>
        </w:trPr>
        <w:tc>
          <w:tcPr>
            <w:tcW w:w="620" w:type="dxa"/>
            <w:noWrap/>
            <w:hideMark/>
          </w:tcPr>
          <w:p w14:paraId="1A965116" w14:textId="77777777" w:rsidR="00443D41" w:rsidRPr="00FC4A7E" w:rsidRDefault="00443D41" w:rsidP="00A97B12">
            <w:pPr>
              <w:rPr>
                <w:sz w:val="20"/>
              </w:rPr>
            </w:pPr>
          </w:p>
        </w:tc>
        <w:tc>
          <w:tcPr>
            <w:tcW w:w="1395" w:type="dxa"/>
            <w:noWrap/>
            <w:hideMark/>
          </w:tcPr>
          <w:p w14:paraId="0A39369E" w14:textId="77777777" w:rsidR="00443D41" w:rsidRPr="00FC4A7E" w:rsidRDefault="39BD7C3A" w:rsidP="39BD7C3A">
            <w:pPr>
              <w:jc w:val="center"/>
              <w:rPr>
                <w:sz w:val="20"/>
                <w:szCs w:val="20"/>
              </w:rPr>
            </w:pPr>
            <w:proofErr w:type="spellStart"/>
            <w:r w:rsidRPr="00FC4A7E">
              <w:rPr>
                <w:sz w:val="20"/>
                <w:szCs w:val="20"/>
              </w:rPr>
              <w:t>Occipital_Sup</w:t>
            </w:r>
            <w:proofErr w:type="spellEnd"/>
          </w:p>
        </w:tc>
        <w:tc>
          <w:tcPr>
            <w:tcW w:w="1220" w:type="dxa"/>
            <w:noWrap/>
            <w:hideMark/>
          </w:tcPr>
          <w:p w14:paraId="3B3C4695"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38DAC469"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72E4F76D" w14:textId="77777777" w:rsidR="00443D41" w:rsidRPr="00FC4A7E" w:rsidRDefault="39BD7C3A" w:rsidP="39BD7C3A">
            <w:pPr>
              <w:jc w:val="center"/>
              <w:rPr>
                <w:sz w:val="20"/>
                <w:szCs w:val="20"/>
              </w:rPr>
            </w:pPr>
            <w:r w:rsidRPr="00FC4A7E">
              <w:rPr>
                <w:sz w:val="20"/>
                <w:szCs w:val="20"/>
              </w:rPr>
              <w:t>23</w:t>
            </w:r>
          </w:p>
        </w:tc>
        <w:tc>
          <w:tcPr>
            <w:tcW w:w="816" w:type="dxa"/>
            <w:noWrap/>
            <w:hideMark/>
          </w:tcPr>
          <w:p w14:paraId="734CBE64" w14:textId="77777777" w:rsidR="00443D41" w:rsidRPr="00FC4A7E" w:rsidRDefault="39BD7C3A" w:rsidP="39BD7C3A">
            <w:pPr>
              <w:jc w:val="center"/>
              <w:rPr>
                <w:sz w:val="20"/>
                <w:szCs w:val="20"/>
              </w:rPr>
            </w:pPr>
            <w:r w:rsidRPr="00FC4A7E">
              <w:rPr>
                <w:sz w:val="20"/>
                <w:szCs w:val="20"/>
              </w:rPr>
              <w:t>-80</w:t>
            </w:r>
          </w:p>
        </w:tc>
        <w:tc>
          <w:tcPr>
            <w:tcW w:w="807" w:type="dxa"/>
            <w:noWrap/>
            <w:hideMark/>
          </w:tcPr>
          <w:p w14:paraId="7CE58F48" w14:textId="77777777" w:rsidR="00443D41" w:rsidRPr="00FC4A7E" w:rsidRDefault="39BD7C3A" w:rsidP="39BD7C3A">
            <w:pPr>
              <w:jc w:val="center"/>
              <w:rPr>
                <w:sz w:val="20"/>
                <w:szCs w:val="20"/>
              </w:rPr>
            </w:pPr>
            <w:r w:rsidRPr="00FC4A7E">
              <w:rPr>
                <w:sz w:val="20"/>
                <w:szCs w:val="20"/>
              </w:rPr>
              <w:t>33</w:t>
            </w:r>
          </w:p>
        </w:tc>
        <w:tc>
          <w:tcPr>
            <w:tcW w:w="1524" w:type="dxa"/>
            <w:noWrap/>
            <w:hideMark/>
          </w:tcPr>
          <w:p w14:paraId="4B898F63" w14:textId="77777777" w:rsidR="00443D41" w:rsidRPr="00FC4A7E" w:rsidRDefault="39BD7C3A" w:rsidP="39BD7C3A">
            <w:pPr>
              <w:jc w:val="center"/>
              <w:rPr>
                <w:sz w:val="20"/>
                <w:szCs w:val="20"/>
              </w:rPr>
            </w:pPr>
            <w:r w:rsidRPr="00FC4A7E">
              <w:rPr>
                <w:sz w:val="20"/>
                <w:szCs w:val="20"/>
              </w:rPr>
              <w:t>6.1932</w:t>
            </w:r>
          </w:p>
        </w:tc>
      </w:tr>
      <w:tr w:rsidR="00FC4A7E" w:rsidRPr="00FC4A7E" w14:paraId="2F23322D" w14:textId="77777777" w:rsidTr="39BD7C3A">
        <w:trPr>
          <w:trHeight w:val="156"/>
        </w:trPr>
        <w:tc>
          <w:tcPr>
            <w:tcW w:w="620" w:type="dxa"/>
            <w:noWrap/>
            <w:hideMark/>
          </w:tcPr>
          <w:p w14:paraId="7DF4E37C" w14:textId="77777777" w:rsidR="00443D41" w:rsidRPr="00FC4A7E" w:rsidRDefault="00443D41" w:rsidP="00A97B12">
            <w:pPr>
              <w:rPr>
                <w:sz w:val="20"/>
              </w:rPr>
            </w:pPr>
          </w:p>
        </w:tc>
        <w:tc>
          <w:tcPr>
            <w:tcW w:w="1395" w:type="dxa"/>
            <w:noWrap/>
            <w:hideMark/>
          </w:tcPr>
          <w:p w14:paraId="1AF40EF7" w14:textId="77777777" w:rsidR="00443D41" w:rsidRPr="00FC4A7E" w:rsidRDefault="763C1E17" w:rsidP="763C1E17">
            <w:pPr>
              <w:jc w:val="center"/>
              <w:rPr>
                <w:sz w:val="20"/>
                <w:szCs w:val="20"/>
              </w:rPr>
            </w:pPr>
            <w:r w:rsidRPr="00FC4A7E">
              <w:rPr>
                <w:sz w:val="20"/>
                <w:szCs w:val="20"/>
              </w:rPr>
              <w:t>Precuneus</w:t>
            </w:r>
          </w:p>
        </w:tc>
        <w:tc>
          <w:tcPr>
            <w:tcW w:w="1220" w:type="dxa"/>
            <w:noWrap/>
            <w:hideMark/>
          </w:tcPr>
          <w:p w14:paraId="05B32227"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0AC14B5C"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72A4FFC0" w14:textId="77777777" w:rsidR="00443D41" w:rsidRPr="00FC4A7E" w:rsidRDefault="39BD7C3A" w:rsidP="39BD7C3A">
            <w:pPr>
              <w:jc w:val="center"/>
              <w:rPr>
                <w:sz w:val="20"/>
                <w:szCs w:val="20"/>
              </w:rPr>
            </w:pPr>
            <w:r w:rsidRPr="00FC4A7E">
              <w:rPr>
                <w:sz w:val="20"/>
                <w:szCs w:val="20"/>
              </w:rPr>
              <w:t>20</w:t>
            </w:r>
          </w:p>
        </w:tc>
        <w:tc>
          <w:tcPr>
            <w:tcW w:w="816" w:type="dxa"/>
            <w:noWrap/>
            <w:hideMark/>
          </w:tcPr>
          <w:p w14:paraId="3CE5932B" w14:textId="77777777" w:rsidR="00443D41" w:rsidRPr="00FC4A7E" w:rsidRDefault="39BD7C3A" w:rsidP="39BD7C3A">
            <w:pPr>
              <w:jc w:val="center"/>
              <w:rPr>
                <w:sz w:val="20"/>
                <w:szCs w:val="20"/>
              </w:rPr>
            </w:pPr>
            <w:r w:rsidRPr="00FC4A7E">
              <w:rPr>
                <w:sz w:val="20"/>
                <w:szCs w:val="20"/>
              </w:rPr>
              <w:t>-59</w:t>
            </w:r>
          </w:p>
        </w:tc>
        <w:tc>
          <w:tcPr>
            <w:tcW w:w="807" w:type="dxa"/>
            <w:noWrap/>
            <w:hideMark/>
          </w:tcPr>
          <w:p w14:paraId="03853697" w14:textId="77777777" w:rsidR="00443D41" w:rsidRPr="00FC4A7E" w:rsidRDefault="39BD7C3A" w:rsidP="39BD7C3A">
            <w:pPr>
              <w:jc w:val="center"/>
              <w:rPr>
                <w:sz w:val="20"/>
                <w:szCs w:val="20"/>
              </w:rPr>
            </w:pPr>
            <w:r w:rsidRPr="00FC4A7E">
              <w:rPr>
                <w:sz w:val="20"/>
                <w:szCs w:val="20"/>
              </w:rPr>
              <w:t>8</w:t>
            </w:r>
          </w:p>
        </w:tc>
        <w:tc>
          <w:tcPr>
            <w:tcW w:w="1524" w:type="dxa"/>
            <w:noWrap/>
            <w:hideMark/>
          </w:tcPr>
          <w:p w14:paraId="72974B17" w14:textId="77777777" w:rsidR="00443D41" w:rsidRPr="00FC4A7E" w:rsidRDefault="39BD7C3A" w:rsidP="39BD7C3A">
            <w:pPr>
              <w:jc w:val="center"/>
              <w:rPr>
                <w:sz w:val="20"/>
                <w:szCs w:val="20"/>
              </w:rPr>
            </w:pPr>
            <w:r w:rsidRPr="00FC4A7E">
              <w:rPr>
                <w:sz w:val="20"/>
                <w:szCs w:val="20"/>
              </w:rPr>
              <w:t>5.481</w:t>
            </w:r>
          </w:p>
        </w:tc>
      </w:tr>
      <w:tr w:rsidR="00FC4A7E" w:rsidRPr="00FC4A7E" w14:paraId="32483C10" w14:textId="77777777" w:rsidTr="39BD7C3A">
        <w:trPr>
          <w:trHeight w:val="156"/>
        </w:trPr>
        <w:tc>
          <w:tcPr>
            <w:tcW w:w="620" w:type="dxa"/>
            <w:noWrap/>
            <w:hideMark/>
          </w:tcPr>
          <w:p w14:paraId="44FB30F8" w14:textId="77777777" w:rsidR="00443D41" w:rsidRPr="00FC4A7E" w:rsidRDefault="00443D41" w:rsidP="00A97B12">
            <w:pPr>
              <w:rPr>
                <w:sz w:val="20"/>
              </w:rPr>
            </w:pPr>
          </w:p>
        </w:tc>
        <w:tc>
          <w:tcPr>
            <w:tcW w:w="1395" w:type="dxa"/>
            <w:noWrap/>
            <w:hideMark/>
          </w:tcPr>
          <w:p w14:paraId="5B6DFB34" w14:textId="77777777" w:rsidR="00443D41" w:rsidRPr="00FC4A7E" w:rsidRDefault="763C1E17" w:rsidP="763C1E17">
            <w:pPr>
              <w:jc w:val="center"/>
              <w:rPr>
                <w:sz w:val="20"/>
                <w:szCs w:val="20"/>
              </w:rPr>
            </w:pPr>
            <w:r w:rsidRPr="00FC4A7E">
              <w:rPr>
                <w:sz w:val="20"/>
                <w:szCs w:val="20"/>
              </w:rPr>
              <w:t>Calcarine</w:t>
            </w:r>
          </w:p>
        </w:tc>
        <w:tc>
          <w:tcPr>
            <w:tcW w:w="1220" w:type="dxa"/>
            <w:noWrap/>
            <w:hideMark/>
          </w:tcPr>
          <w:p w14:paraId="6F849DA1"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3287952D"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49832D11" w14:textId="77777777" w:rsidR="00443D41" w:rsidRPr="00FC4A7E" w:rsidRDefault="39BD7C3A" w:rsidP="39BD7C3A">
            <w:pPr>
              <w:jc w:val="center"/>
              <w:rPr>
                <w:sz w:val="20"/>
                <w:szCs w:val="20"/>
              </w:rPr>
            </w:pPr>
            <w:r w:rsidRPr="00FC4A7E">
              <w:rPr>
                <w:sz w:val="20"/>
                <w:szCs w:val="20"/>
              </w:rPr>
              <w:t>8</w:t>
            </w:r>
          </w:p>
        </w:tc>
        <w:tc>
          <w:tcPr>
            <w:tcW w:w="816" w:type="dxa"/>
            <w:noWrap/>
            <w:hideMark/>
          </w:tcPr>
          <w:p w14:paraId="4EA2C58C" w14:textId="77777777" w:rsidR="00443D41" w:rsidRPr="00FC4A7E" w:rsidRDefault="39BD7C3A" w:rsidP="39BD7C3A">
            <w:pPr>
              <w:jc w:val="center"/>
              <w:rPr>
                <w:sz w:val="20"/>
                <w:szCs w:val="20"/>
              </w:rPr>
            </w:pPr>
            <w:r w:rsidRPr="00FC4A7E">
              <w:rPr>
                <w:sz w:val="20"/>
                <w:szCs w:val="20"/>
              </w:rPr>
              <w:t>-71</w:t>
            </w:r>
          </w:p>
        </w:tc>
        <w:tc>
          <w:tcPr>
            <w:tcW w:w="807" w:type="dxa"/>
            <w:noWrap/>
            <w:hideMark/>
          </w:tcPr>
          <w:p w14:paraId="78941E47" w14:textId="77777777" w:rsidR="00443D41" w:rsidRPr="00FC4A7E" w:rsidRDefault="39BD7C3A" w:rsidP="39BD7C3A">
            <w:pPr>
              <w:jc w:val="center"/>
              <w:rPr>
                <w:sz w:val="20"/>
                <w:szCs w:val="20"/>
              </w:rPr>
            </w:pPr>
            <w:r w:rsidRPr="00FC4A7E">
              <w:rPr>
                <w:sz w:val="20"/>
                <w:szCs w:val="20"/>
              </w:rPr>
              <w:t>5</w:t>
            </w:r>
          </w:p>
        </w:tc>
        <w:tc>
          <w:tcPr>
            <w:tcW w:w="1524" w:type="dxa"/>
            <w:noWrap/>
            <w:hideMark/>
          </w:tcPr>
          <w:p w14:paraId="7DD0E361" w14:textId="77777777" w:rsidR="00443D41" w:rsidRPr="00FC4A7E" w:rsidRDefault="39BD7C3A" w:rsidP="39BD7C3A">
            <w:pPr>
              <w:jc w:val="center"/>
              <w:rPr>
                <w:sz w:val="20"/>
                <w:szCs w:val="20"/>
              </w:rPr>
            </w:pPr>
            <w:r w:rsidRPr="00FC4A7E">
              <w:rPr>
                <w:sz w:val="20"/>
                <w:szCs w:val="20"/>
              </w:rPr>
              <w:t>5.4118</w:t>
            </w:r>
          </w:p>
        </w:tc>
      </w:tr>
      <w:tr w:rsidR="00FC4A7E" w:rsidRPr="00FC4A7E" w14:paraId="257BC4D3" w14:textId="77777777" w:rsidTr="39BD7C3A">
        <w:trPr>
          <w:trHeight w:val="156"/>
        </w:trPr>
        <w:tc>
          <w:tcPr>
            <w:tcW w:w="620" w:type="dxa"/>
            <w:noWrap/>
            <w:hideMark/>
          </w:tcPr>
          <w:p w14:paraId="1DA6542E" w14:textId="77777777" w:rsidR="00443D41" w:rsidRPr="00FC4A7E" w:rsidRDefault="00443D41" w:rsidP="00A97B12">
            <w:pPr>
              <w:rPr>
                <w:sz w:val="20"/>
              </w:rPr>
            </w:pPr>
          </w:p>
        </w:tc>
        <w:tc>
          <w:tcPr>
            <w:tcW w:w="1395" w:type="dxa"/>
            <w:noWrap/>
            <w:hideMark/>
          </w:tcPr>
          <w:p w14:paraId="773AAF42" w14:textId="77777777" w:rsidR="00443D41" w:rsidRPr="00FC4A7E" w:rsidRDefault="39BD7C3A" w:rsidP="39BD7C3A">
            <w:pPr>
              <w:jc w:val="center"/>
              <w:rPr>
                <w:sz w:val="20"/>
                <w:szCs w:val="20"/>
              </w:rPr>
            </w:pPr>
            <w:proofErr w:type="spellStart"/>
            <w:r w:rsidRPr="00FC4A7E">
              <w:rPr>
                <w:sz w:val="20"/>
                <w:szCs w:val="20"/>
              </w:rPr>
              <w:t>Occipital_Inf</w:t>
            </w:r>
            <w:proofErr w:type="spellEnd"/>
          </w:p>
        </w:tc>
        <w:tc>
          <w:tcPr>
            <w:tcW w:w="1220" w:type="dxa"/>
            <w:noWrap/>
            <w:hideMark/>
          </w:tcPr>
          <w:p w14:paraId="53231B24" w14:textId="77777777" w:rsidR="00443D41" w:rsidRPr="00FC4A7E" w:rsidRDefault="763C1E17" w:rsidP="763C1E17">
            <w:pPr>
              <w:jc w:val="center"/>
              <w:rPr>
                <w:sz w:val="20"/>
                <w:szCs w:val="20"/>
              </w:rPr>
            </w:pPr>
            <w:r w:rsidRPr="00FC4A7E">
              <w:rPr>
                <w:sz w:val="20"/>
                <w:szCs w:val="20"/>
              </w:rPr>
              <w:t>L</w:t>
            </w:r>
          </w:p>
        </w:tc>
        <w:tc>
          <w:tcPr>
            <w:tcW w:w="1018" w:type="dxa"/>
            <w:noWrap/>
            <w:hideMark/>
          </w:tcPr>
          <w:p w14:paraId="6A6A9027" w14:textId="77777777" w:rsidR="00443D41" w:rsidRPr="00FC4A7E" w:rsidRDefault="39BD7C3A" w:rsidP="39BD7C3A">
            <w:pPr>
              <w:jc w:val="center"/>
              <w:rPr>
                <w:sz w:val="20"/>
                <w:szCs w:val="20"/>
              </w:rPr>
            </w:pPr>
            <w:r w:rsidRPr="00FC4A7E">
              <w:rPr>
                <w:sz w:val="20"/>
                <w:szCs w:val="20"/>
              </w:rPr>
              <w:t>20</w:t>
            </w:r>
          </w:p>
        </w:tc>
        <w:tc>
          <w:tcPr>
            <w:tcW w:w="822" w:type="dxa"/>
            <w:noWrap/>
            <w:hideMark/>
          </w:tcPr>
          <w:p w14:paraId="6CB519AD" w14:textId="77777777" w:rsidR="00443D41" w:rsidRPr="00FC4A7E" w:rsidRDefault="39BD7C3A" w:rsidP="39BD7C3A">
            <w:pPr>
              <w:jc w:val="center"/>
              <w:rPr>
                <w:sz w:val="20"/>
                <w:szCs w:val="20"/>
              </w:rPr>
            </w:pPr>
            <w:r w:rsidRPr="00FC4A7E">
              <w:rPr>
                <w:sz w:val="20"/>
                <w:szCs w:val="20"/>
              </w:rPr>
              <w:t>-30</w:t>
            </w:r>
          </w:p>
        </w:tc>
        <w:tc>
          <w:tcPr>
            <w:tcW w:w="816" w:type="dxa"/>
            <w:noWrap/>
            <w:hideMark/>
          </w:tcPr>
          <w:p w14:paraId="03D61D98" w14:textId="77777777" w:rsidR="00443D41" w:rsidRPr="00FC4A7E" w:rsidRDefault="39BD7C3A" w:rsidP="39BD7C3A">
            <w:pPr>
              <w:jc w:val="center"/>
              <w:rPr>
                <w:sz w:val="20"/>
                <w:szCs w:val="20"/>
              </w:rPr>
            </w:pPr>
            <w:r w:rsidRPr="00FC4A7E">
              <w:rPr>
                <w:sz w:val="20"/>
                <w:szCs w:val="20"/>
              </w:rPr>
              <w:t>-84</w:t>
            </w:r>
          </w:p>
        </w:tc>
        <w:tc>
          <w:tcPr>
            <w:tcW w:w="807" w:type="dxa"/>
            <w:noWrap/>
            <w:hideMark/>
          </w:tcPr>
          <w:p w14:paraId="047DBBCF" w14:textId="77777777" w:rsidR="00443D41" w:rsidRPr="00FC4A7E" w:rsidRDefault="39BD7C3A" w:rsidP="39BD7C3A">
            <w:pPr>
              <w:jc w:val="center"/>
              <w:rPr>
                <w:sz w:val="20"/>
                <w:szCs w:val="20"/>
              </w:rPr>
            </w:pPr>
            <w:r w:rsidRPr="00FC4A7E">
              <w:rPr>
                <w:sz w:val="20"/>
                <w:szCs w:val="20"/>
              </w:rPr>
              <w:t>-6</w:t>
            </w:r>
          </w:p>
        </w:tc>
        <w:tc>
          <w:tcPr>
            <w:tcW w:w="1524" w:type="dxa"/>
            <w:noWrap/>
            <w:hideMark/>
          </w:tcPr>
          <w:p w14:paraId="0391CDAA" w14:textId="77777777" w:rsidR="00443D41" w:rsidRPr="00FC4A7E" w:rsidRDefault="39BD7C3A" w:rsidP="39BD7C3A">
            <w:pPr>
              <w:jc w:val="center"/>
              <w:rPr>
                <w:sz w:val="20"/>
                <w:szCs w:val="20"/>
              </w:rPr>
            </w:pPr>
            <w:r w:rsidRPr="00FC4A7E">
              <w:rPr>
                <w:sz w:val="20"/>
                <w:szCs w:val="20"/>
              </w:rPr>
              <w:t>6.3169</w:t>
            </w:r>
          </w:p>
        </w:tc>
      </w:tr>
      <w:tr w:rsidR="00FC4A7E" w:rsidRPr="00FC4A7E" w14:paraId="7240C925" w14:textId="77777777" w:rsidTr="39BD7C3A">
        <w:trPr>
          <w:trHeight w:val="156"/>
        </w:trPr>
        <w:tc>
          <w:tcPr>
            <w:tcW w:w="620" w:type="dxa"/>
            <w:noWrap/>
            <w:hideMark/>
          </w:tcPr>
          <w:p w14:paraId="3041E394" w14:textId="77777777" w:rsidR="00443D41" w:rsidRPr="00FC4A7E" w:rsidRDefault="00443D41" w:rsidP="00A97B12">
            <w:pPr>
              <w:rPr>
                <w:sz w:val="20"/>
              </w:rPr>
            </w:pPr>
          </w:p>
        </w:tc>
        <w:tc>
          <w:tcPr>
            <w:tcW w:w="1395" w:type="dxa"/>
            <w:noWrap/>
            <w:hideMark/>
          </w:tcPr>
          <w:p w14:paraId="649CA4A2" w14:textId="77777777" w:rsidR="00443D41" w:rsidRPr="00FC4A7E" w:rsidRDefault="39BD7C3A" w:rsidP="39BD7C3A">
            <w:pPr>
              <w:jc w:val="center"/>
              <w:rPr>
                <w:sz w:val="20"/>
                <w:szCs w:val="20"/>
              </w:rPr>
            </w:pPr>
            <w:proofErr w:type="spellStart"/>
            <w:r w:rsidRPr="00FC4A7E">
              <w:rPr>
                <w:sz w:val="20"/>
                <w:szCs w:val="20"/>
              </w:rPr>
              <w:t>Occipital_Sup</w:t>
            </w:r>
            <w:proofErr w:type="spellEnd"/>
          </w:p>
        </w:tc>
        <w:tc>
          <w:tcPr>
            <w:tcW w:w="1220" w:type="dxa"/>
            <w:noWrap/>
            <w:hideMark/>
          </w:tcPr>
          <w:p w14:paraId="16C4F85E" w14:textId="77777777" w:rsidR="00443D41" w:rsidRPr="00FC4A7E" w:rsidRDefault="763C1E17" w:rsidP="763C1E17">
            <w:pPr>
              <w:jc w:val="center"/>
              <w:rPr>
                <w:sz w:val="20"/>
                <w:szCs w:val="20"/>
              </w:rPr>
            </w:pPr>
            <w:r w:rsidRPr="00FC4A7E">
              <w:rPr>
                <w:sz w:val="20"/>
                <w:szCs w:val="20"/>
              </w:rPr>
              <w:t>L</w:t>
            </w:r>
          </w:p>
        </w:tc>
        <w:tc>
          <w:tcPr>
            <w:tcW w:w="1018" w:type="dxa"/>
            <w:noWrap/>
            <w:hideMark/>
          </w:tcPr>
          <w:p w14:paraId="29CB5CC8" w14:textId="77777777" w:rsidR="00443D41" w:rsidRPr="00FC4A7E" w:rsidRDefault="39BD7C3A" w:rsidP="39BD7C3A">
            <w:pPr>
              <w:jc w:val="center"/>
              <w:rPr>
                <w:sz w:val="20"/>
                <w:szCs w:val="20"/>
              </w:rPr>
            </w:pPr>
            <w:r w:rsidRPr="00FC4A7E">
              <w:rPr>
                <w:sz w:val="20"/>
                <w:szCs w:val="20"/>
              </w:rPr>
              <w:t>126</w:t>
            </w:r>
          </w:p>
        </w:tc>
        <w:tc>
          <w:tcPr>
            <w:tcW w:w="822" w:type="dxa"/>
            <w:noWrap/>
            <w:hideMark/>
          </w:tcPr>
          <w:p w14:paraId="5D869A23" w14:textId="77777777" w:rsidR="00443D41" w:rsidRPr="00FC4A7E" w:rsidRDefault="39BD7C3A" w:rsidP="39BD7C3A">
            <w:pPr>
              <w:jc w:val="center"/>
              <w:rPr>
                <w:sz w:val="20"/>
                <w:szCs w:val="20"/>
              </w:rPr>
            </w:pPr>
            <w:r w:rsidRPr="00FC4A7E">
              <w:rPr>
                <w:sz w:val="20"/>
                <w:szCs w:val="20"/>
              </w:rPr>
              <w:t>-21</w:t>
            </w:r>
          </w:p>
        </w:tc>
        <w:tc>
          <w:tcPr>
            <w:tcW w:w="816" w:type="dxa"/>
            <w:noWrap/>
            <w:hideMark/>
          </w:tcPr>
          <w:p w14:paraId="407C1C5C" w14:textId="77777777" w:rsidR="00443D41" w:rsidRPr="00FC4A7E" w:rsidRDefault="39BD7C3A" w:rsidP="39BD7C3A">
            <w:pPr>
              <w:jc w:val="center"/>
              <w:rPr>
                <w:sz w:val="20"/>
                <w:szCs w:val="20"/>
              </w:rPr>
            </w:pPr>
            <w:r w:rsidRPr="00FC4A7E">
              <w:rPr>
                <w:sz w:val="20"/>
                <w:szCs w:val="20"/>
              </w:rPr>
              <w:t>-84</w:t>
            </w:r>
          </w:p>
        </w:tc>
        <w:tc>
          <w:tcPr>
            <w:tcW w:w="807" w:type="dxa"/>
            <w:noWrap/>
            <w:hideMark/>
          </w:tcPr>
          <w:p w14:paraId="41C0AA51" w14:textId="77777777" w:rsidR="00443D41" w:rsidRPr="00FC4A7E" w:rsidRDefault="39BD7C3A" w:rsidP="39BD7C3A">
            <w:pPr>
              <w:jc w:val="center"/>
              <w:rPr>
                <w:sz w:val="20"/>
                <w:szCs w:val="20"/>
              </w:rPr>
            </w:pPr>
            <w:r w:rsidRPr="00FC4A7E">
              <w:rPr>
                <w:sz w:val="20"/>
                <w:szCs w:val="20"/>
              </w:rPr>
              <w:t>27</w:t>
            </w:r>
          </w:p>
        </w:tc>
        <w:tc>
          <w:tcPr>
            <w:tcW w:w="1524" w:type="dxa"/>
            <w:noWrap/>
            <w:hideMark/>
          </w:tcPr>
          <w:p w14:paraId="0B45182A" w14:textId="77777777" w:rsidR="00443D41" w:rsidRPr="00FC4A7E" w:rsidRDefault="39BD7C3A" w:rsidP="39BD7C3A">
            <w:pPr>
              <w:jc w:val="center"/>
              <w:rPr>
                <w:sz w:val="20"/>
                <w:szCs w:val="20"/>
              </w:rPr>
            </w:pPr>
            <w:r w:rsidRPr="00FC4A7E">
              <w:rPr>
                <w:sz w:val="20"/>
                <w:szCs w:val="20"/>
              </w:rPr>
              <w:t>6.4029</w:t>
            </w:r>
          </w:p>
        </w:tc>
      </w:tr>
      <w:tr w:rsidR="00FC4A7E" w:rsidRPr="00FC4A7E" w14:paraId="672F0626" w14:textId="77777777" w:rsidTr="39BD7C3A">
        <w:trPr>
          <w:trHeight w:val="156"/>
        </w:trPr>
        <w:tc>
          <w:tcPr>
            <w:tcW w:w="620" w:type="dxa"/>
            <w:noWrap/>
            <w:hideMark/>
          </w:tcPr>
          <w:p w14:paraId="722B00AE" w14:textId="77777777" w:rsidR="00443D41" w:rsidRPr="00FC4A7E" w:rsidRDefault="00443D41" w:rsidP="00A97B12">
            <w:pPr>
              <w:rPr>
                <w:sz w:val="20"/>
              </w:rPr>
            </w:pPr>
          </w:p>
        </w:tc>
        <w:tc>
          <w:tcPr>
            <w:tcW w:w="1395" w:type="dxa"/>
            <w:noWrap/>
            <w:hideMark/>
          </w:tcPr>
          <w:p w14:paraId="03E00FA5" w14:textId="77777777" w:rsidR="00443D41" w:rsidRPr="00FC4A7E" w:rsidRDefault="763C1E17" w:rsidP="763C1E17">
            <w:pPr>
              <w:jc w:val="center"/>
              <w:rPr>
                <w:sz w:val="20"/>
                <w:szCs w:val="20"/>
              </w:rPr>
            </w:pPr>
            <w:r w:rsidRPr="00FC4A7E">
              <w:rPr>
                <w:sz w:val="20"/>
                <w:szCs w:val="20"/>
              </w:rPr>
              <w:t>Postcentral</w:t>
            </w:r>
          </w:p>
        </w:tc>
        <w:tc>
          <w:tcPr>
            <w:tcW w:w="1220" w:type="dxa"/>
            <w:noWrap/>
            <w:hideMark/>
          </w:tcPr>
          <w:p w14:paraId="71D159FA" w14:textId="77777777" w:rsidR="00443D41" w:rsidRPr="00FC4A7E" w:rsidRDefault="763C1E17" w:rsidP="763C1E17">
            <w:pPr>
              <w:jc w:val="center"/>
              <w:rPr>
                <w:sz w:val="20"/>
                <w:szCs w:val="20"/>
              </w:rPr>
            </w:pPr>
            <w:r w:rsidRPr="00FC4A7E">
              <w:rPr>
                <w:sz w:val="20"/>
                <w:szCs w:val="20"/>
              </w:rPr>
              <w:t>L</w:t>
            </w:r>
          </w:p>
        </w:tc>
        <w:tc>
          <w:tcPr>
            <w:tcW w:w="1018" w:type="dxa"/>
            <w:noWrap/>
            <w:hideMark/>
          </w:tcPr>
          <w:p w14:paraId="702436C1" w14:textId="77777777" w:rsidR="00443D41" w:rsidRPr="00FC4A7E" w:rsidRDefault="39BD7C3A" w:rsidP="39BD7C3A">
            <w:pPr>
              <w:jc w:val="center"/>
              <w:rPr>
                <w:sz w:val="20"/>
                <w:szCs w:val="20"/>
              </w:rPr>
            </w:pPr>
            <w:r w:rsidRPr="00FC4A7E">
              <w:rPr>
                <w:sz w:val="20"/>
                <w:szCs w:val="20"/>
              </w:rPr>
              <w:t>83</w:t>
            </w:r>
          </w:p>
        </w:tc>
        <w:tc>
          <w:tcPr>
            <w:tcW w:w="822" w:type="dxa"/>
            <w:noWrap/>
            <w:hideMark/>
          </w:tcPr>
          <w:p w14:paraId="5FFC01B1" w14:textId="77777777" w:rsidR="00443D41" w:rsidRPr="00FC4A7E" w:rsidRDefault="39BD7C3A" w:rsidP="39BD7C3A">
            <w:pPr>
              <w:jc w:val="center"/>
              <w:rPr>
                <w:sz w:val="20"/>
                <w:szCs w:val="20"/>
              </w:rPr>
            </w:pPr>
            <w:r w:rsidRPr="00FC4A7E">
              <w:rPr>
                <w:sz w:val="20"/>
                <w:szCs w:val="20"/>
              </w:rPr>
              <w:t>-51</w:t>
            </w:r>
          </w:p>
        </w:tc>
        <w:tc>
          <w:tcPr>
            <w:tcW w:w="816" w:type="dxa"/>
            <w:noWrap/>
            <w:hideMark/>
          </w:tcPr>
          <w:p w14:paraId="009D6519" w14:textId="77777777" w:rsidR="00443D41" w:rsidRPr="00FC4A7E" w:rsidRDefault="39BD7C3A" w:rsidP="39BD7C3A">
            <w:pPr>
              <w:jc w:val="center"/>
              <w:rPr>
                <w:sz w:val="20"/>
                <w:szCs w:val="20"/>
              </w:rPr>
            </w:pPr>
            <w:r w:rsidRPr="00FC4A7E">
              <w:rPr>
                <w:sz w:val="20"/>
                <w:szCs w:val="20"/>
              </w:rPr>
              <w:t>-9</w:t>
            </w:r>
          </w:p>
        </w:tc>
        <w:tc>
          <w:tcPr>
            <w:tcW w:w="807" w:type="dxa"/>
            <w:noWrap/>
            <w:hideMark/>
          </w:tcPr>
          <w:p w14:paraId="4694188B" w14:textId="77777777" w:rsidR="00443D41" w:rsidRPr="00FC4A7E" w:rsidRDefault="39BD7C3A" w:rsidP="39BD7C3A">
            <w:pPr>
              <w:jc w:val="center"/>
              <w:rPr>
                <w:sz w:val="20"/>
                <w:szCs w:val="20"/>
              </w:rPr>
            </w:pPr>
            <w:r w:rsidRPr="00FC4A7E">
              <w:rPr>
                <w:sz w:val="20"/>
                <w:szCs w:val="20"/>
              </w:rPr>
              <w:t>54</w:t>
            </w:r>
          </w:p>
        </w:tc>
        <w:tc>
          <w:tcPr>
            <w:tcW w:w="1524" w:type="dxa"/>
            <w:noWrap/>
            <w:hideMark/>
          </w:tcPr>
          <w:p w14:paraId="5E663B77" w14:textId="77777777" w:rsidR="00443D41" w:rsidRPr="00FC4A7E" w:rsidRDefault="39BD7C3A" w:rsidP="39BD7C3A">
            <w:pPr>
              <w:jc w:val="center"/>
              <w:rPr>
                <w:sz w:val="20"/>
                <w:szCs w:val="20"/>
              </w:rPr>
            </w:pPr>
            <w:r w:rsidRPr="00FC4A7E">
              <w:rPr>
                <w:sz w:val="20"/>
                <w:szCs w:val="20"/>
              </w:rPr>
              <w:t>5.7227</w:t>
            </w:r>
          </w:p>
        </w:tc>
      </w:tr>
      <w:tr w:rsidR="00FC4A7E" w:rsidRPr="00FC4A7E" w14:paraId="48BB1FD7" w14:textId="77777777" w:rsidTr="39BD7C3A">
        <w:trPr>
          <w:trHeight w:val="156"/>
        </w:trPr>
        <w:tc>
          <w:tcPr>
            <w:tcW w:w="620" w:type="dxa"/>
            <w:noWrap/>
            <w:hideMark/>
          </w:tcPr>
          <w:p w14:paraId="42C6D796" w14:textId="77777777" w:rsidR="00443D41" w:rsidRPr="00FC4A7E" w:rsidRDefault="00443D41" w:rsidP="00A97B12">
            <w:pPr>
              <w:rPr>
                <w:sz w:val="20"/>
              </w:rPr>
            </w:pPr>
          </w:p>
        </w:tc>
        <w:tc>
          <w:tcPr>
            <w:tcW w:w="1395" w:type="dxa"/>
            <w:noWrap/>
            <w:hideMark/>
          </w:tcPr>
          <w:p w14:paraId="76946498" w14:textId="77777777" w:rsidR="00443D41" w:rsidRPr="00FC4A7E" w:rsidRDefault="763C1E17" w:rsidP="763C1E17">
            <w:pPr>
              <w:jc w:val="center"/>
              <w:rPr>
                <w:sz w:val="20"/>
                <w:szCs w:val="20"/>
              </w:rPr>
            </w:pPr>
            <w:r w:rsidRPr="00FC4A7E">
              <w:rPr>
                <w:sz w:val="20"/>
                <w:szCs w:val="20"/>
              </w:rPr>
              <w:t>Precentral</w:t>
            </w:r>
          </w:p>
        </w:tc>
        <w:tc>
          <w:tcPr>
            <w:tcW w:w="1220" w:type="dxa"/>
            <w:noWrap/>
            <w:hideMark/>
          </w:tcPr>
          <w:p w14:paraId="02E24308" w14:textId="77777777" w:rsidR="00443D41" w:rsidRPr="00FC4A7E" w:rsidRDefault="763C1E17" w:rsidP="763C1E17">
            <w:pPr>
              <w:jc w:val="center"/>
              <w:rPr>
                <w:sz w:val="20"/>
                <w:szCs w:val="20"/>
              </w:rPr>
            </w:pPr>
            <w:r w:rsidRPr="00FC4A7E">
              <w:rPr>
                <w:sz w:val="20"/>
                <w:szCs w:val="20"/>
              </w:rPr>
              <w:t>L</w:t>
            </w:r>
          </w:p>
        </w:tc>
        <w:tc>
          <w:tcPr>
            <w:tcW w:w="1018" w:type="dxa"/>
            <w:noWrap/>
            <w:hideMark/>
          </w:tcPr>
          <w:p w14:paraId="6FCC4A17"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467F6B67" w14:textId="77777777" w:rsidR="00443D41" w:rsidRPr="00FC4A7E" w:rsidRDefault="39BD7C3A" w:rsidP="39BD7C3A">
            <w:pPr>
              <w:jc w:val="center"/>
              <w:rPr>
                <w:sz w:val="20"/>
                <w:szCs w:val="20"/>
              </w:rPr>
            </w:pPr>
            <w:r w:rsidRPr="00FC4A7E">
              <w:rPr>
                <w:sz w:val="20"/>
                <w:szCs w:val="20"/>
              </w:rPr>
              <w:t>-52</w:t>
            </w:r>
          </w:p>
        </w:tc>
        <w:tc>
          <w:tcPr>
            <w:tcW w:w="816" w:type="dxa"/>
            <w:noWrap/>
            <w:hideMark/>
          </w:tcPr>
          <w:p w14:paraId="74F6A4B3" w14:textId="77777777" w:rsidR="00443D41" w:rsidRPr="00FC4A7E" w:rsidRDefault="39BD7C3A" w:rsidP="39BD7C3A">
            <w:pPr>
              <w:jc w:val="center"/>
              <w:rPr>
                <w:sz w:val="20"/>
                <w:szCs w:val="20"/>
              </w:rPr>
            </w:pPr>
            <w:r w:rsidRPr="00FC4A7E">
              <w:rPr>
                <w:sz w:val="20"/>
                <w:szCs w:val="20"/>
              </w:rPr>
              <w:t>-9</w:t>
            </w:r>
          </w:p>
        </w:tc>
        <w:tc>
          <w:tcPr>
            <w:tcW w:w="807" w:type="dxa"/>
            <w:noWrap/>
            <w:hideMark/>
          </w:tcPr>
          <w:p w14:paraId="0FD50286" w14:textId="77777777" w:rsidR="00443D41" w:rsidRPr="00FC4A7E" w:rsidRDefault="39BD7C3A" w:rsidP="39BD7C3A">
            <w:pPr>
              <w:jc w:val="center"/>
              <w:rPr>
                <w:sz w:val="20"/>
                <w:szCs w:val="20"/>
              </w:rPr>
            </w:pPr>
            <w:r w:rsidRPr="00FC4A7E">
              <w:rPr>
                <w:sz w:val="20"/>
                <w:szCs w:val="20"/>
              </w:rPr>
              <w:t>51</w:t>
            </w:r>
          </w:p>
        </w:tc>
        <w:tc>
          <w:tcPr>
            <w:tcW w:w="1524" w:type="dxa"/>
            <w:noWrap/>
            <w:hideMark/>
          </w:tcPr>
          <w:p w14:paraId="2A221211" w14:textId="77777777" w:rsidR="00443D41" w:rsidRPr="00FC4A7E" w:rsidRDefault="39BD7C3A" w:rsidP="39BD7C3A">
            <w:pPr>
              <w:jc w:val="center"/>
              <w:rPr>
                <w:sz w:val="20"/>
                <w:szCs w:val="20"/>
              </w:rPr>
            </w:pPr>
            <w:r w:rsidRPr="00FC4A7E">
              <w:rPr>
                <w:sz w:val="20"/>
                <w:szCs w:val="20"/>
              </w:rPr>
              <w:t>5.5518</w:t>
            </w:r>
          </w:p>
        </w:tc>
      </w:tr>
      <w:tr w:rsidR="00FC4A7E" w:rsidRPr="00FC4A7E" w14:paraId="73831E45" w14:textId="77777777" w:rsidTr="39BD7C3A">
        <w:trPr>
          <w:trHeight w:val="156"/>
        </w:trPr>
        <w:tc>
          <w:tcPr>
            <w:tcW w:w="620" w:type="dxa"/>
            <w:noWrap/>
            <w:hideMark/>
          </w:tcPr>
          <w:p w14:paraId="6E1831B3" w14:textId="77777777" w:rsidR="00443D41" w:rsidRPr="00FC4A7E" w:rsidRDefault="00443D41" w:rsidP="00A97B12">
            <w:pPr>
              <w:rPr>
                <w:sz w:val="20"/>
              </w:rPr>
            </w:pPr>
          </w:p>
        </w:tc>
        <w:tc>
          <w:tcPr>
            <w:tcW w:w="1395" w:type="dxa"/>
            <w:noWrap/>
            <w:hideMark/>
          </w:tcPr>
          <w:p w14:paraId="5FFC8706" w14:textId="77777777" w:rsidR="00443D41" w:rsidRPr="00FC4A7E" w:rsidRDefault="39BD7C3A" w:rsidP="39BD7C3A">
            <w:pPr>
              <w:jc w:val="center"/>
              <w:rPr>
                <w:sz w:val="20"/>
                <w:szCs w:val="20"/>
              </w:rPr>
            </w:pPr>
            <w:proofErr w:type="spellStart"/>
            <w:r w:rsidRPr="00FC4A7E">
              <w:rPr>
                <w:sz w:val="20"/>
                <w:szCs w:val="20"/>
              </w:rPr>
              <w:t>Temporal_Mid</w:t>
            </w:r>
            <w:proofErr w:type="spellEnd"/>
          </w:p>
        </w:tc>
        <w:tc>
          <w:tcPr>
            <w:tcW w:w="1220" w:type="dxa"/>
            <w:noWrap/>
            <w:hideMark/>
          </w:tcPr>
          <w:p w14:paraId="584122A5" w14:textId="77777777" w:rsidR="00443D41" w:rsidRPr="00FC4A7E" w:rsidRDefault="763C1E17" w:rsidP="763C1E17">
            <w:pPr>
              <w:jc w:val="center"/>
              <w:rPr>
                <w:sz w:val="20"/>
                <w:szCs w:val="20"/>
              </w:rPr>
            </w:pPr>
            <w:r w:rsidRPr="00FC4A7E">
              <w:rPr>
                <w:sz w:val="20"/>
                <w:szCs w:val="20"/>
              </w:rPr>
              <w:t>L</w:t>
            </w:r>
          </w:p>
        </w:tc>
        <w:tc>
          <w:tcPr>
            <w:tcW w:w="1018" w:type="dxa"/>
            <w:noWrap/>
            <w:hideMark/>
          </w:tcPr>
          <w:p w14:paraId="39F18D26" w14:textId="77777777" w:rsidR="00443D41" w:rsidRPr="00FC4A7E" w:rsidRDefault="39BD7C3A" w:rsidP="39BD7C3A">
            <w:pPr>
              <w:jc w:val="center"/>
              <w:rPr>
                <w:sz w:val="20"/>
                <w:szCs w:val="20"/>
              </w:rPr>
            </w:pPr>
            <w:r w:rsidRPr="00FC4A7E">
              <w:rPr>
                <w:sz w:val="20"/>
                <w:szCs w:val="20"/>
              </w:rPr>
              <w:t>13</w:t>
            </w:r>
          </w:p>
        </w:tc>
        <w:tc>
          <w:tcPr>
            <w:tcW w:w="822" w:type="dxa"/>
            <w:noWrap/>
            <w:hideMark/>
          </w:tcPr>
          <w:p w14:paraId="40BD1AE4" w14:textId="77777777" w:rsidR="00443D41" w:rsidRPr="00FC4A7E" w:rsidRDefault="39BD7C3A" w:rsidP="39BD7C3A">
            <w:pPr>
              <w:jc w:val="center"/>
              <w:rPr>
                <w:sz w:val="20"/>
                <w:szCs w:val="20"/>
              </w:rPr>
            </w:pPr>
            <w:r w:rsidRPr="00FC4A7E">
              <w:rPr>
                <w:sz w:val="20"/>
                <w:szCs w:val="20"/>
              </w:rPr>
              <w:t>-60</w:t>
            </w:r>
          </w:p>
        </w:tc>
        <w:tc>
          <w:tcPr>
            <w:tcW w:w="816" w:type="dxa"/>
            <w:noWrap/>
            <w:hideMark/>
          </w:tcPr>
          <w:p w14:paraId="58A687C0" w14:textId="77777777" w:rsidR="00443D41" w:rsidRPr="00FC4A7E" w:rsidRDefault="39BD7C3A" w:rsidP="39BD7C3A">
            <w:pPr>
              <w:jc w:val="center"/>
              <w:rPr>
                <w:sz w:val="20"/>
                <w:szCs w:val="20"/>
              </w:rPr>
            </w:pPr>
            <w:r w:rsidRPr="00FC4A7E">
              <w:rPr>
                <w:sz w:val="20"/>
                <w:szCs w:val="20"/>
              </w:rPr>
              <w:t>-39</w:t>
            </w:r>
          </w:p>
        </w:tc>
        <w:tc>
          <w:tcPr>
            <w:tcW w:w="807" w:type="dxa"/>
            <w:noWrap/>
            <w:hideMark/>
          </w:tcPr>
          <w:p w14:paraId="1B87E3DE" w14:textId="77777777" w:rsidR="00443D41" w:rsidRPr="00FC4A7E" w:rsidRDefault="39BD7C3A" w:rsidP="39BD7C3A">
            <w:pPr>
              <w:jc w:val="center"/>
              <w:rPr>
                <w:sz w:val="20"/>
                <w:szCs w:val="20"/>
              </w:rPr>
            </w:pPr>
            <w:r w:rsidRPr="00FC4A7E">
              <w:rPr>
                <w:sz w:val="20"/>
                <w:szCs w:val="20"/>
              </w:rPr>
              <w:t>6</w:t>
            </w:r>
          </w:p>
        </w:tc>
        <w:tc>
          <w:tcPr>
            <w:tcW w:w="1524" w:type="dxa"/>
            <w:noWrap/>
            <w:hideMark/>
          </w:tcPr>
          <w:p w14:paraId="22B6A828" w14:textId="77777777" w:rsidR="00443D41" w:rsidRPr="00FC4A7E" w:rsidRDefault="39BD7C3A" w:rsidP="39BD7C3A">
            <w:pPr>
              <w:jc w:val="center"/>
              <w:rPr>
                <w:sz w:val="20"/>
                <w:szCs w:val="20"/>
              </w:rPr>
            </w:pPr>
            <w:r w:rsidRPr="00FC4A7E">
              <w:rPr>
                <w:sz w:val="20"/>
                <w:szCs w:val="20"/>
              </w:rPr>
              <w:t>5.2164</w:t>
            </w:r>
          </w:p>
        </w:tc>
      </w:tr>
      <w:tr w:rsidR="00FC4A7E" w:rsidRPr="00FC4A7E" w14:paraId="5370358C" w14:textId="77777777" w:rsidTr="39BD7C3A">
        <w:trPr>
          <w:trHeight w:val="156"/>
        </w:trPr>
        <w:tc>
          <w:tcPr>
            <w:tcW w:w="620" w:type="dxa"/>
            <w:noWrap/>
            <w:hideMark/>
          </w:tcPr>
          <w:p w14:paraId="54E11D2A" w14:textId="77777777" w:rsidR="00443D41" w:rsidRPr="00FC4A7E" w:rsidRDefault="00443D41" w:rsidP="00A97B12">
            <w:pPr>
              <w:rPr>
                <w:sz w:val="20"/>
              </w:rPr>
            </w:pPr>
          </w:p>
        </w:tc>
        <w:tc>
          <w:tcPr>
            <w:tcW w:w="1395" w:type="dxa"/>
            <w:noWrap/>
            <w:hideMark/>
          </w:tcPr>
          <w:p w14:paraId="2117C147" w14:textId="77777777" w:rsidR="00443D41" w:rsidRPr="00FC4A7E" w:rsidRDefault="39BD7C3A" w:rsidP="39BD7C3A">
            <w:pPr>
              <w:jc w:val="center"/>
              <w:rPr>
                <w:sz w:val="20"/>
                <w:szCs w:val="20"/>
              </w:rPr>
            </w:pPr>
            <w:proofErr w:type="spellStart"/>
            <w:r w:rsidRPr="00FC4A7E">
              <w:rPr>
                <w:sz w:val="20"/>
                <w:szCs w:val="20"/>
              </w:rPr>
              <w:t>Temporal_Mid</w:t>
            </w:r>
            <w:proofErr w:type="spellEnd"/>
          </w:p>
        </w:tc>
        <w:tc>
          <w:tcPr>
            <w:tcW w:w="1220" w:type="dxa"/>
            <w:noWrap/>
            <w:hideMark/>
          </w:tcPr>
          <w:p w14:paraId="218D9FBF"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01BB90B5" w14:textId="77777777" w:rsidR="00443D41" w:rsidRPr="00FC4A7E" w:rsidRDefault="39BD7C3A" w:rsidP="39BD7C3A">
            <w:pPr>
              <w:jc w:val="center"/>
              <w:rPr>
                <w:sz w:val="20"/>
                <w:szCs w:val="20"/>
              </w:rPr>
            </w:pPr>
            <w:r w:rsidRPr="00FC4A7E">
              <w:rPr>
                <w:sz w:val="20"/>
                <w:szCs w:val="20"/>
              </w:rPr>
              <w:t>136</w:t>
            </w:r>
          </w:p>
        </w:tc>
        <w:tc>
          <w:tcPr>
            <w:tcW w:w="822" w:type="dxa"/>
            <w:noWrap/>
            <w:hideMark/>
          </w:tcPr>
          <w:p w14:paraId="27A2EA4B" w14:textId="77777777" w:rsidR="00443D41" w:rsidRPr="00FC4A7E" w:rsidRDefault="39BD7C3A" w:rsidP="39BD7C3A">
            <w:pPr>
              <w:jc w:val="center"/>
              <w:rPr>
                <w:sz w:val="20"/>
                <w:szCs w:val="20"/>
              </w:rPr>
            </w:pPr>
            <w:r w:rsidRPr="00FC4A7E">
              <w:rPr>
                <w:sz w:val="20"/>
                <w:szCs w:val="20"/>
              </w:rPr>
              <w:t>51</w:t>
            </w:r>
          </w:p>
        </w:tc>
        <w:tc>
          <w:tcPr>
            <w:tcW w:w="816" w:type="dxa"/>
            <w:noWrap/>
            <w:hideMark/>
          </w:tcPr>
          <w:p w14:paraId="4CDA9879" w14:textId="77777777" w:rsidR="00443D41" w:rsidRPr="00FC4A7E" w:rsidRDefault="39BD7C3A" w:rsidP="39BD7C3A">
            <w:pPr>
              <w:jc w:val="center"/>
              <w:rPr>
                <w:sz w:val="20"/>
                <w:szCs w:val="20"/>
              </w:rPr>
            </w:pPr>
            <w:r w:rsidRPr="00FC4A7E">
              <w:rPr>
                <w:sz w:val="20"/>
                <w:szCs w:val="20"/>
              </w:rPr>
              <w:t>-72</w:t>
            </w:r>
          </w:p>
        </w:tc>
        <w:tc>
          <w:tcPr>
            <w:tcW w:w="807" w:type="dxa"/>
            <w:noWrap/>
            <w:hideMark/>
          </w:tcPr>
          <w:p w14:paraId="4B584315" w14:textId="77777777" w:rsidR="00443D41" w:rsidRPr="00FC4A7E" w:rsidRDefault="39BD7C3A" w:rsidP="39BD7C3A">
            <w:pPr>
              <w:jc w:val="center"/>
              <w:rPr>
                <w:sz w:val="20"/>
                <w:szCs w:val="20"/>
              </w:rPr>
            </w:pPr>
            <w:r w:rsidRPr="00FC4A7E">
              <w:rPr>
                <w:sz w:val="20"/>
                <w:szCs w:val="20"/>
              </w:rPr>
              <w:t>0</w:t>
            </w:r>
          </w:p>
        </w:tc>
        <w:tc>
          <w:tcPr>
            <w:tcW w:w="1524" w:type="dxa"/>
            <w:noWrap/>
            <w:hideMark/>
          </w:tcPr>
          <w:p w14:paraId="6379AEA3" w14:textId="77777777" w:rsidR="00443D41" w:rsidRPr="00FC4A7E" w:rsidRDefault="39BD7C3A" w:rsidP="39BD7C3A">
            <w:pPr>
              <w:jc w:val="center"/>
              <w:rPr>
                <w:sz w:val="20"/>
                <w:szCs w:val="20"/>
              </w:rPr>
            </w:pPr>
            <w:r w:rsidRPr="00FC4A7E">
              <w:rPr>
                <w:sz w:val="20"/>
                <w:szCs w:val="20"/>
              </w:rPr>
              <w:t>6.4484</w:t>
            </w:r>
          </w:p>
        </w:tc>
      </w:tr>
      <w:tr w:rsidR="00FC4A7E" w:rsidRPr="00FC4A7E" w14:paraId="4632996B" w14:textId="77777777" w:rsidTr="39BD7C3A">
        <w:trPr>
          <w:trHeight w:val="156"/>
        </w:trPr>
        <w:tc>
          <w:tcPr>
            <w:tcW w:w="620" w:type="dxa"/>
            <w:noWrap/>
            <w:hideMark/>
          </w:tcPr>
          <w:p w14:paraId="31126E5D" w14:textId="77777777" w:rsidR="00443D41" w:rsidRPr="00FC4A7E" w:rsidRDefault="00443D41" w:rsidP="00A97B12">
            <w:pPr>
              <w:rPr>
                <w:sz w:val="20"/>
              </w:rPr>
            </w:pPr>
          </w:p>
        </w:tc>
        <w:tc>
          <w:tcPr>
            <w:tcW w:w="1395" w:type="dxa"/>
            <w:noWrap/>
            <w:hideMark/>
          </w:tcPr>
          <w:p w14:paraId="622A1220" w14:textId="77777777" w:rsidR="00443D41" w:rsidRPr="00FC4A7E" w:rsidRDefault="39BD7C3A" w:rsidP="39BD7C3A">
            <w:pPr>
              <w:jc w:val="center"/>
              <w:rPr>
                <w:sz w:val="20"/>
                <w:szCs w:val="20"/>
              </w:rPr>
            </w:pPr>
            <w:proofErr w:type="spellStart"/>
            <w:r w:rsidRPr="00FC4A7E">
              <w:rPr>
                <w:sz w:val="20"/>
                <w:szCs w:val="20"/>
              </w:rPr>
              <w:t>Temporal_Inf</w:t>
            </w:r>
            <w:proofErr w:type="spellEnd"/>
          </w:p>
        </w:tc>
        <w:tc>
          <w:tcPr>
            <w:tcW w:w="1220" w:type="dxa"/>
            <w:noWrap/>
            <w:hideMark/>
          </w:tcPr>
          <w:p w14:paraId="25DAE837" w14:textId="77777777" w:rsidR="00443D41" w:rsidRPr="00FC4A7E" w:rsidRDefault="763C1E17" w:rsidP="763C1E17">
            <w:pPr>
              <w:jc w:val="center"/>
              <w:rPr>
                <w:sz w:val="20"/>
                <w:szCs w:val="20"/>
              </w:rPr>
            </w:pPr>
            <w:r w:rsidRPr="00FC4A7E">
              <w:rPr>
                <w:sz w:val="20"/>
                <w:szCs w:val="20"/>
              </w:rPr>
              <w:t>R</w:t>
            </w:r>
          </w:p>
        </w:tc>
        <w:tc>
          <w:tcPr>
            <w:tcW w:w="1018" w:type="dxa"/>
            <w:noWrap/>
            <w:hideMark/>
          </w:tcPr>
          <w:p w14:paraId="58F16DE7" w14:textId="77777777" w:rsidR="00443D41" w:rsidRPr="00FC4A7E" w:rsidRDefault="763C1E17" w:rsidP="763C1E17">
            <w:pPr>
              <w:jc w:val="center"/>
              <w:rPr>
                <w:sz w:val="20"/>
                <w:szCs w:val="20"/>
              </w:rPr>
            </w:pPr>
            <w:r w:rsidRPr="00FC4A7E">
              <w:rPr>
                <w:sz w:val="20"/>
                <w:szCs w:val="20"/>
              </w:rPr>
              <w:t>\</w:t>
            </w:r>
          </w:p>
        </w:tc>
        <w:tc>
          <w:tcPr>
            <w:tcW w:w="822" w:type="dxa"/>
            <w:noWrap/>
            <w:hideMark/>
          </w:tcPr>
          <w:p w14:paraId="68861898" w14:textId="77777777" w:rsidR="00443D41" w:rsidRPr="00FC4A7E" w:rsidRDefault="39BD7C3A" w:rsidP="39BD7C3A">
            <w:pPr>
              <w:jc w:val="center"/>
              <w:rPr>
                <w:sz w:val="20"/>
                <w:szCs w:val="20"/>
              </w:rPr>
            </w:pPr>
            <w:r w:rsidRPr="00FC4A7E">
              <w:rPr>
                <w:sz w:val="20"/>
                <w:szCs w:val="20"/>
              </w:rPr>
              <w:t>50</w:t>
            </w:r>
          </w:p>
        </w:tc>
        <w:tc>
          <w:tcPr>
            <w:tcW w:w="816" w:type="dxa"/>
            <w:noWrap/>
            <w:hideMark/>
          </w:tcPr>
          <w:p w14:paraId="767BD2A3" w14:textId="77777777" w:rsidR="00443D41" w:rsidRPr="00FC4A7E" w:rsidRDefault="39BD7C3A" w:rsidP="39BD7C3A">
            <w:pPr>
              <w:jc w:val="center"/>
              <w:rPr>
                <w:sz w:val="20"/>
                <w:szCs w:val="20"/>
              </w:rPr>
            </w:pPr>
            <w:r w:rsidRPr="00FC4A7E">
              <w:rPr>
                <w:sz w:val="20"/>
                <w:szCs w:val="20"/>
              </w:rPr>
              <w:t>-70</w:t>
            </w:r>
          </w:p>
        </w:tc>
        <w:tc>
          <w:tcPr>
            <w:tcW w:w="807" w:type="dxa"/>
            <w:noWrap/>
            <w:hideMark/>
          </w:tcPr>
          <w:p w14:paraId="207C28E8" w14:textId="77777777" w:rsidR="00443D41" w:rsidRPr="00FC4A7E" w:rsidRDefault="39BD7C3A" w:rsidP="39BD7C3A">
            <w:pPr>
              <w:jc w:val="center"/>
              <w:rPr>
                <w:sz w:val="20"/>
                <w:szCs w:val="20"/>
              </w:rPr>
            </w:pPr>
            <w:r w:rsidRPr="00FC4A7E">
              <w:rPr>
                <w:sz w:val="20"/>
                <w:szCs w:val="20"/>
              </w:rPr>
              <w:t>-3</w:t>
            </w:r>
          </w:p>
        </w:tc>
        <w:tc>
          <w:tcPr>
            <w:tcW w:w="1524" w:type="dxa"/>
            <w:noWrap/>
            <w:hideMark/>
          </w:tcPr>
          <w:p w14:paraId="320FEC4A" w14:textId="77777777" w:rsidR="00443D41" w:rsidRPr="00FC4A7E" w:rsidRDefault="39BD7C3A" w:rsidP="39BD7C3A">
            <w:pPr>
              <w:jc w:val="center"/>
              <w:rPr>
                <w:sz w:val="20"/>
                <w:szCs w:val="20"/>
              </w:rPr>
            </w:pPr>
            <w:r w:rsidRPr="00FC4A7E">
              <w:rPr>
                <w:sz w:val="20"/>
                <w:szCs w:val="20"/>
              </w:rPr>
              <w:t>6.354</w:t>
            </w:r>
          </w:p>
        </w:tc>
      </w:tr>
      <w:tr w:rsidR="00443D41" w:rsidRPr="00FC4A7E" w14:paraId="3ACE1CF4" w14:textId="77777777" w:rsidTr="39BD7C3A">
        <w:trPr>
          <w:trHeight w:val="156"/>
        </w:trPr>
        <w:tc>
          <w:tcPr>
            <w:tcW w:w="620" w:type="dxa"/>
            <w:tcBorders>
              <w:bottom w:val="single" w:sz="4" w:space="0" w:color="auto"/>
            </w:tcBorders>
            <w:noWrap/>
            <w:hideMark/>
          </w:tcPr>
          <w:p w14:paraId="2DE403A5" w14:textId="77777777" w:rsidR="00443D41" w:rsidRPr="00FC4A7E" w:rsidRDefault="00443D41" w:rsidP="00A97B12">
            <w:pPr>
              <w:rPr>
                <w:sz w:val="20"/>
              </w:rPr>
            </w:pPr>
          </w:p>
        </w:tc>
        <w:tc>
          <w:tcPr>
            <w:tcW w:w="1395" w:type="dxa"/>
            <w:tcBorders>
              <w:bottom w:val="single" w:sz="4" w:space="0" w:color="auto"/>
            </w:tcBorders>
            <w:noWrap/>
            <w:hideMark/>
          </w:tcPr>
          <w:p w14:paraId="0C0760D2" w14:textId="77777777" w:rsidR="00443D41" w:rsidRPr="00FC4A7E" w:rsidRDefault="39BD7C3A" w:rsidP="39BD7C3A">
            <w:pPr>
              <w:jc w:val="center"/>
              <w:rPr>
                <w:sz w:val="20"/>
                <w:szCs w:val="20"/>
              </w:rPr>
            </w:pPr>
            <w:proofErr w:type="spellStart"/>
            <w:r w:rsidRPr="00FC4A7E">
              <w:rPr>
                <w:sz w:val="20"/>
                <w:szCs w:val="20"/>
              </w:rPr>
              <w:t>Temporal_Sup</w:t>
            </w:r>
            <w:proofErr w:type="spellEnd"/>
          </w:p>
        </w:tc>
        <w:tc>
          <w:tcPr>
            <w:tcW w:w="1220" w:type="dxa"/>
            <w:tcBorders>
              <w:bottom w:val="single" w:sz="4" w:space="0" w:color="auto"/>
            </w:tcBorders>
            <w:noWrap/>
            <w:hideMark/>
          </w:tcPr>
          <w:p w14:paraId="3CA96D88" w14:textId="77777777" w:rsidR="00443D41" w:rsidRPr="00FC4A7E" w:rsidRDefault="763C1E17" w:rsidP="763C1E17">
            <w:pPr>
              <w:jc w:val="center"/>
              <w:rPr>
                <w:sz w:val="20"/>
                <w:szCs w:val="20"/>
              </w:rPr>
            </w:pPr>
            <w:r w:rsidRPr="00FC4A7E">
              <w:rPr>
                <w:sz w:val="20"/>
                <w:szCs w:val="20"/>
              </w:rPr>
              <w:t>L</w:t>
            </w:r>
          </w:p>
        </w:tc>
        <w:tc>
          <w:tcPr>
            <w:tcW w:w="1018" w:type="dxa"/>
            <w:tcBorders>
              <w:bottom w:val="single" w:sz="4" w:space="0" w:color="auto"/>
            </w:tcBorders>
            <w:noWrap/>
            <w:hideMark/>
          </w:tcPr>
          <w:p w14:paraId="76B911C6" w14:textId="77777777" w:rsidR="00443D41" w:rsidRPr="00FC4A7E" w:rsidRDefault="39BD7C3A" w:rsidP="39BD7C3A">
            <w:pPr>
              <w:jc w:val="center"/>
              <w:rPr>
                <w:sz w:val="20"/>
                <w:szCs w:val="20"/>
              </w:rPr>
            </w:pPr>
            <w:r w:rsidRPr="00FC4A7E">
              <w:rPr>
                <w:sz w:val="20"/>
                <w:szCs w:val="20"/>
              </w:rPr>
              <w:t>51</w:t>
            </w:r>
          </w:p>
        </w:tc>
        <w:tc>
          <w:tcPr>
            <w:tcW w:w="822" w:type="dxa"/>
            <w:tcBorders>
              <w:bottom w:val="single" w:sz="4" w:space="0" w:color="auto"/>
            </w:tcBorders>
            <w:noWrap/>
            <w:hideMark/>
          </w:tcPr>
          <w:p w14:paraId="79E0E5F9" w14:textId="77777777" w:rsidR="00443D41" w:rsidRPr="00FC4A7E" w:rsidRDefault="39BD7C3A" w:rsidP="39BD7C3A">
            <w:pPr>
              <w:jc w:val="center"/>
              <w:rPr>
                <w:sz w:val="20"/>
                <w:szCs w:val="20"/>
              </w:rPr>
            </w:pPr>
            <w:r w:rsidRPr="00FC4A7E">
              <w:rPr>
                <w:sz w:val="20"/>
                <w:szCs w:val="20"/>
              </w:rPr>
              <w:t>-60</w:t>
            </w:r>
          </w:p>
        </w:tc>
        <w:tc>
          <w:tcPr>
            <w:tcW w:w="816" w:type="dxa"/>
            <w:tcBorders>
              <w:bottom w:val="single" w:sz="4" w:space="0" w:color="auto"/>
            </w:tcBorders>
            <w:noWrap/>
            <w:hideMark/>
          </w:tcPr>
          <w:p w14:paraId="35ED7677" w14:textId="77777777" w:rsidR="00443D41" w:rsidRPr="00FC4A7E" w:rsidRDefault="39BD7C3A" w:rsidP="39BD7C3A">
            <w:pPr>
              <w:jc w:val="center"/>
              <w:rPr>
                <w:sz w:val="20"/>
                <w:szCs w:val="20"/>
              </w:rPr>
            </w:pPr>
            <w:r w:rsidRPr="00FC4A7E">
              <w:rPr>
                <w:sz w:val="20"/>
                <w:szCs w:val="20"/>
              </w:rPr>
              <w:t>-9</w:t>
            </w:r>
          </w:p>
        </w:tc>
        <w:tc>
          <w:tcPr>
            <w:tcW w:w="807" w:type="dxa"/>
            <w:tcBorders>
              <w:bottom w:val="single" w:sz="4" w:space="0" w:color="auto"/>
            </w:tcBorders>
            <w:noWrap/>
            <w:hideMark/>
          </w:tcPr>
          <w:p w14:paraId="2322F001" w14:textId="77777777" w:rsidR="00443D41" w:rsidRPr="00FC4A7E" w:rsidRDefault="39BD7C3A" w:rsidP="39BD7C3A">
            <w:pPr>
              <w:jc w:val="center"/>
              <w:rPr>
                <w:sz w:val="20"/>
                <w:szCs w:val="20"/>
              </w:rPr>
            </w:pPr>
            <w:r w:rsidRPr="00FC4A7E">
              <w:rPr>
                <w:sz w:val="20"/>
                <w:szCs w:val="20"/>
              </w:rPr>
              <w:t>0</w:t>
            </w:r>
          </w:p>
        </w:tc>
        <w:tc>
          <w:tcPr>
            <w:tcW w:w="1524" w:type="dxa"/>
            <w:tcBorders>
              <w:bottom w:val="single" w:sz="4" w:space="0" w:color="auto"/>
            </w:tcBorders>
            <w:noWrap/>
            <w:hideMark/>
          </w:tcPr>
          <w:p w14:paraId="71EABF52" w14:textId="77777777" w:rsidR="00443D41" w:rsidRPr="00FC4A7E" w:rsidRDefault="39BD7C3A" w:rsidP="39BD7C3A">
            <w:pPr>
              <w:jc w:val="center"/>
              <w:rPr>
                <w:sz w:val="20"/>
                <w:szCs w:val="20"/>
              </w:rPr>
            </w:pPr>
            <w:r w:rsidRPr="00FC4A7E">
              <w:rPr>
                <w:sz w:val="20"/>
                <w:szCs w:val="20"/>
              </w:rPr>
              <w:t>5.5355</w:t>
            </w:r>
          </w:p>
        </w:tc>
      </w:tr>
    </w:tbl>
    <w:p w14:paraId="62431CDC" w14:textId="77777777" w:rsidR="00443D41" w:rsidRPr="00FC4A7E" w:rsidRDefault="00443D41" w:rsidP="00443D41">
      <w:pPr>
        <w:rPr>
          <w:sz w:val="20"/>
        </w:rPr>
      </w:pPr>
    </w:p>
    <w:p w14:paraId="49E398E2" w14:textId="77777777" w:rsidR="00443D41" w:rsidRPr="00FC4A7E" w:rsidRDefault="00443D41" w:rsidP="00443D41">
      <w:pPr>
        <w:widowControl/>
        <w:jc w:val="left"/>
        <w:rPr>
          <w:sz w:val="20"/>
        </w:rPr>
      </w:pPr>
      <w:r w:rsidRPr="00FC4A7E">
        <w:rPr>
          <w:sz w:val="20"/>
        </w:rPr>
        <w:br w:type="page"/>
      </w:r>
    </w:p>
    <w:p w14:paraId="3C7A79D9" w14:textId="08B63530" w:rsidR="00CB2042" w:rsidRPr="00FC4A7E" w:rsidRDefault="00A86502" w:rsidP="00CB2042">
      <w:pPr>
        <w:pStyle w:val="Heading2"/>
      </w:pPr>
      <w:r>
        <w:lastRenderedPageBreak/>
        <w:t xml:space="preserve">Supplementary </w:t>
      </w:r>
      <w:r w:rsidR="763C1E17" w:rsidRPr="00FC4A7E">
        <w:t>Table</w:t>
      </w:r>
      <w:r w:rsidR="00082D6E" w:rsidRPr="00FC4A7E">
        <w:t xml:space="preserve"> </w:t>
      </w:r>
      <w:r w:rsidR="763C1E17" w:rsidRPr="00FC4A7E">
        <w:t>3</w:t>
      </w:r>
    </w:p>
    <w:tbl>
      <w:tblPr>
        <w:tblStyle w:val="TableGrid"/>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415"/>
        <w:gridCol w:w="1220"/>
        <w:gridCol w:w="1018"/>
        <w:gridCol w:w="822"/>
        <w:gridCol w:w="816"/>
        <w:gridCol w:w="807"/>
        <w:gridCol w:w="1524"/>
      </w:tblGrid>
      <w:tr w:rsidR="00FC4A7E" w:rsidRPr="00FC4A7E" w14:paraId="248B627B" w14:textId="77777777" w:rsidTr="39BD7C3A">
        <w:trPr>
          <w:trHeight w:val="170"/>
        </w:trPr>
        <w:tc>
          <w:tcPr>
            <w:tcW w:w="8249" w:type="dxa"/>
            <w:gridSpan w:val="8"/>
            <w:noWrap/>
            <w:hideMark/>
          </w:tcPr>
          <w:p w14:paraId="2E85FB63" w14:textId="1EB60719" w:rsidR="007F148F" w:rsidRPr="00FC4A7E" w:rsidRDefault="763C1E17" w:rsidP="00CB2042">
            <w:r w:rsidRPr="00FC4A7E">
              <w:t>Table</w:t>
            </w:r>
            <w:r w:rsidR="00082D6E" w:rsidRPr="00FC4A7E">
              <w:t xml:space="preserve"> </w:t>
            </w:r>
            <w:r w:rsidRPr="00FC4A7E">
              <w:t>s3</w:t>
            </w:r>
          </w:p>
        </w:tc>
      </w:tr>
      <w:tr w:rsidR="00FC4A7E" w:rsidRPr="00FC4A7E" w14:paraId="09B90167" w14:textId="77777777" w:rsidTr="39BD7C3A">
        <w:trPr>
          <w:trHeight w:val="170"/>
        </w:trPr>
        <w:tc>
          <w:tcPr>
            <w:tcW w:w="8249" w:type="dxa"/>
            <w:gridSpan w:val="8"/>
            <w:tcBorders>
              <w:bottom w:val="single" w:sz="4" w:space="0" w:color="auto"/>
            </w:tcBorders>
            <w:noWrap/>
            <w:hideMark/>
          </w:tcPr>
          <w:p w14:paraId="570BCEF9" w14:textId="287469C9" w:rsidR="007F148F" w:rsidRPr="00FC4A7E" w:rsidRDefault="763C1E17" w:rsidP="763C1E17">
            <w:pPr>
              <w:rPr>
                <w:sz w:val="20"/>
                <w:szCs w:val="20"/>
              </w:rPr>
            </w:pPr>
            <w:r w:rsidRPr="00FC4A7E">
              <w:rPr>
                <w:sz w:val="20"/>
                <w:szCs w:val="20"/>
              </w:rPr>
              <w:t>FC</w:t>
            </w:r>
            <w:r w:rsidR="00082D6E" w:rsidRPr="00FC4A7E">
              <w:rPr>
                <w:sz w:val="20"/>
                <w:szCs w:val="20"/>
              </w:rPr>
              <w:t xml:space="preserve"> </w:t>
            </w:r>
            <w:r w:rsidRPr="00FC4A7E">
              <w:rPr>
                <w:sz w:val="20"/>
                <w:szCs w:val="20"/>
              </w:rPr>
              <w:t>difference</w:t>
            </w:r>
            <w:r w:rsidR="00082D6E" w:rsidRPr="00FC4A7E">
              <w:rPr>
                <w:sz w:val="20"/>
                <w:szCs w:val="20"/>
              </w:rPr>
              <w:t xml:space="preserve"> </w:t>
            </w:r>
            <w:r w:rsidRPr="00FC4A7E">
              <w:rPr>
                <w:sz w:val="20"/>
                <w:szCs w:val="20"/>
              </w:rPr>
              <w:t>between</w:t>
            </w:r>
            <w:r w:rsidR="00082D6E" w:rsidRPr="00FC4A7E">
              <w:rPr>
                <w:sz w:val="20"/>
                <w:szCs w:val="20"/>
              </w:rPr>
              <w:t xml:space="preserve"> </w:t>
            </w:r>
            <w:r w:rsidRPr="00FC4A7E">
              <w:rPr>
                <w:sz w:val="20"/>
                <w:szCs w:val="20"/>
              </w:rPr>
              <w:t>SZ</w:t>
            </w:r>
            <w:r w:rsidR="00082D6E" w:rsidRPr="00FC4A7E">
              <w:rPr>
                <w:sz w:val="20"/>
                <w:szCs w:val="20"/>
              </w:rPr>
              <w:t xml:space="preserve"> </w:t>
            </w:r>
            <w:r w:rsidRPr="00FC4A7E">
              <w:rPr>
                <w:sz w:val="20"/>
                <w:szCs w:val="20"/>
              </w:rPr>
              <w:t>and</w:t>
            </w:r>
            <w:r w:rsidR="00082D6E" w:rsidRPr="00FC4A7E">
              <w:rPr>
                <w:sz w:val="20"/>
                <w:szCs w:val="20"/>
              </w:rPr>
              <w:t xml:space="preserve"> </w:t>
            </w:r>
            <w:r w:rsidRPr="00FC4A7E">
              <w:rPr>
                <w:sz w:val="20"/>
                <w:szCs w:val="20"/>
              </w:rPr>
              <w:t>HC</w:t>
            </w:r>
            <w:r w:rsidR="00082D6E" w:rsidRPr="00FC4A7E">
              <w:rPr>
                <w:sz w:val="20"/>
                <w:szCs w:val="20"/>
              </w:rPr>
              <w:t xml:space="preserve"> </w:t>
            </w:r>
            <w:r w:rsidRPr="00FC4A7E">
              <w:rPr>
                <w:sz w:val="20"/>
                <w:szCs w:val="20"/>
              </w:rPr>
              <w:t>part</w:t>
            </w:r>
            <w:r w:rsidR="00082D6E" w:rsidRPr="00FC4A7E">
              <w:rPr>
                <w:sz w:val="20"/>
                <w:szCs w:val="20"/>
              </w:rPr>
              <w:t xml:space="preserve"> </w:t>
            </w:r>
            <w:r w:rsidRPr="00FC4A7E">
              <w:rPr>
                <w:sz w:val="20"/>
                <w:szCs w:val="20"/>
              </w:rPr>
              <w:t>2</w:t>
            </w:r>
            <w:r w:rsidR="00082D6E" w:rsidRPr="00FC4A7E">
              <w:rPr>
                <w:sz w:val="20"/>
                <w:szCs w:val="20"/>
              </w:rPr>
              <w:t xml:space="preserve"> </w:t>
            </w:r>
            <w:r w:rsidRPr="00FC4A7E">
              <w:rPr>
                <w:sz w:val="20"/>
                <w:szCs w:val="20"/>
              </w:rPr>
              <w:t>(Contrast:</w:t>
            </w:r>
            <w:r w:rsidR="00082D6E" w:rsidRPr="00FC4A7E">
              <w:rPr>
                <w:sz w:val="20"/>
                <w:szCs w:val="20"/>
              </w:rPr>
              <w:t xml:space="preserve"> </w:t>
            </w:r>
            <w:r w:rsidRPr="00FC4A7E">
              <w:rPr>
                <w:sz w:val="20"/>
                <w:szCs w:val="20"/>
              </w:rPr>
              <w:t>SZ</w:t>
            </w:r>
            <w:r w:rsidR="00082D6E" w:rsidRPr="00FC4A7E">
              <w:rPr>
                <w:sz w:val="20"/>
                <w:szCs w:val="20"/>
              </w:rPr>
              <w:t xml:space="preserve"> </w:t>
            </w:r>
            <w:r w:rsidRPr="00FC4A7E">
              <w:rPr>
                <w:sz w:val="20"/>
                <w:szCs w:val="20"/>
              </w:rPr>
              <w:t>&gt;</w:t>
            </w:r>
            <w:r w:rsidR="00082D6E" w:rsidRPr="00FC4A7E">
              <w:rPr>
                <w:sz w:val="20"/>
                <w:szCs w:val="20"/>
              </w:rPr>
              <w:t xml:space="preserve"> </w:t>
            </w:r>
            <w:r w:rsidRPr="00FC4A7E">
              <w:rPr>
                <w:sz w:val="20"/>
                <w:szCs w:val="20"/>
              </w:rPr>
              <w:t>HC)</w:t>
            </w:r>
          </w:p>
        </w:tc>
      </w:tr>
      <w:tr w:rsidR="00FC4A7E" w:rsidRPr="00FC4A7E" w14:paraId="78FCA40A" w14:textId="77777777" w:rsidTr="39BD7C3A">
        <w:trPr>
          <w:trHeight w:val="156"/>
        </w:trPr>
        <w:tc>
          <w:tcPr>
            <w:tcW w:w="627" w:type="dxa"/>
            <w:vMerge w:val="restart"/>
            <w:tcBorders>
              <w:top w:val="single" w:sz="4" w:space="0" w:color="auto"/>
            </w:tcBorders>
            <w:vAlign w:val="center"/>
            <w:hideMark/>
          </w:tcPr>
          <w:p w14:paraId="4F1F302D" w14:textId="77777777" w:rsidR="007F148F" w:rsidRPr="00FC4A7E" w:rsidRDefault="763C1E17" w:rsidP="763C1E17">
            <w:pPr>
              <w:jc w:val="center"/>
              <w:rPr>
                <w:b/>
                <w:bCs/>
                <w:sz w:val="20"/>
                <w:szCs w:val="20"/>
              </w:rPr>
            </w:pPr>
            <w:r w:rsidRPr="00FC4A7E">
              <w:rPr>
                <w:b/>
                <w:bCs/>
                <w:sz w:val="20"/>
                <w:szCs w:val="20"/>
              </w:rPr>
              <w:t>Seed</w:t>
            </w:r>
          </w:p>
        </w:tc>
        <w:tc>
          <w:tcPr>
            <w:tcW w:w="1415" w:type="dxa"/>
            <w:vMerge w:val="restart"/>
            <w:tcBorders>
              <w:top w:val="single" w:sz="4" w:space="0" w:color="auto"/>
            </w:tcBorders>
            <w:noWrap/>
            <w:vAlign w:val="center"/>
            <w:hideMark/>
          </w:tcPr>
          <w:p w14:paraId="761B60F3" w14:textId="77777777" w:rsidR="007F148F" w:rsidRPr="00FC4A7E" w:rsidRDefault="763C1E17" w:rsidP="763C1E17">
            <w:pPr>
              <w:jc w:val="center"/>
              <w:rPr>
                <w:b/>
                <w:bCs/>
                <w:sz w:val="20"/>
                <w:szCs w:val="20"/>
              </w:rPr>
            </w:pPr>
            <w:r w:rsidRPr="00FC4A7E">
              <w:rPr>
                <w:b/>
                <w:bCs/>
                <w:sz w:val="20"/>
                <w:szCs w:val="20"/>
              </w:rPr>
              <w:t>Region</w:t>
            </w:r>
          </w:p>
        </w:tc>
        <w:tc>
          <w:tcPr>
            <w:tcW w:w="1220" w:type="dxa"/>
            <w:vMerge w:val="restart"/>
            <w:tcBorders>
              <w:top w:val="single" w:sz="4" w:space="0" w:color="auto"/>
            </w:tcBorders>
            <w:noWrap/>
            <w:vAlign w:val="center"/>
            <w:hideMark/>
          </w:tcPr>
          <w:p w14:paraId="3F4EF8BF" w14:textId="77777777" w:rsidR="007F148F" w:rsidRPr="00FC4A7E" w:rsidRDefault="763C1E17" w:rsidP="763C1E17">
            <w:pPr>
              <w:jc w:val="center"/>
              <w:rPr>
                <w:b/>
                <w:bCs/>
                <w:sz w:val="20"/>
                <w:szCs w:val="20"/>
              </w:rPr>
            </w:pPr>
            <w:r w:rsidRPr="00FC4A7E">
              <w:rPr>
                <w:b/>
                <w:bCs/>
                <w:sz w:val="20"/>
                <w:szCs w:val="20"/>
              </w:rPr>
              <w:t>Hemisphere</w:t>
            </w:r>
          </w:p>
        </w:tc>
        <w:tc>
          <w:tcPr>
            <w:tcW w:w="1018" w:type="dxa"/>
            <w:vMerge w:val="restart"/>
            <w:tcBorders>
              <w:top w:val="single" w:sz="4" w:space="0" w:color="auto"/>
            </w:tcBorders>
            <w:vAlign w:val="center"/>
            <w:hideMark/>
          </w:tcPr>
          <w:p w14:paraId="57C4AE07" w14:textId="63DEF11D" w:rsidR="007F148F" w:rsidRPr="00FC4A7E" w:rsidRDefault="763C1E17" w:rsidP="763C1E17">
            <w:pPr>
              <w:jc w:val="center"/>
              <w:rPr>
                <w:b/>
                <w:bCs/>
                <w:sz w:val="20"/>
                <w:szCs w:val="20"/>
              </w:rPr>
            </w:pPr>
            <w:r w:rsidRPr="00FC4A7E">
              <w:rPr>
                <w:b/>
                <w:bCs/>
                <w:sz w:val="20"/>
                <w:szCs w:val="20"/>
              </w:rPr>
              <w:t>Cluster</w:t>
            </w:r>
            <w:r w:rsidR="00082D6E" w:rsidRPr="00FC4A7E">
              <w:rPr>
                <w:b/>
                <w:bCs/>
                <w:sz w:val="20"/>
                <w:szCs w:val="20"/>
              </w:rPr>
              <w:t xml:space="preserve"> </w:t>
            </w:r>
            <w:r w:rsidRPr="00FC4A7E">
              <w:rPr>
                <w:b/>
                <w:bCs/>
                <w:sz w:val="20"/>
                <w:szCs w:val="20"/>
              </w:rPr>
              <w:t>size</w:t>
            </w:r>
          </w:p>
        </w:tc>
        <w:tc>
          <w:tcPr>
            <w:tcW w:w="2445" w:type="dxa"/>
            <w:gridSpan w:val="3"/>
            <w:tcBorders>
              <w:top w:val="single" w:sz="4" w:space="0" w:color="auto"/>
              <w:bottom w:val="single" w:sz="4" w:space="0" w:color="auto"/>
            </w:tcBorders>
            <w:noWrap/>
            <w:hideMark/>
          </w:tcPr>
          <w:p w14:paraId="51D9F428" w14:textId="50B2C10B" w:rsidR="007F148F" w:rsidRPr="00FC4A7E" w:rsidRDefault="763C1E17" w:rsidP="763C1E17">
            <w:pPr>
              <w:jc w:val="center"/>
              <w:rPr>
                <w:b/>
                <w:bCs/>
                <w:sz w:val="20"/>
                <w:szCs w:val="20"/>
              </w:rPr>
            </w:pPr>
            <w:r w:rsidRPr="00FC4A7E">
              <w:rPr>
                <w:b/>
                <w:bCs/>
                <w:sz w:val="20"/>
                <w:szCs w:val="20"/>
              </w:rPr>
              <w:t>MNI</w:t>
            </w:r>
            <w:r w:rsidR="00082D6E" w:rsidRPr="00FC4A7E">
              <w:rPr>
                <w:b/>
                <w:bCs/>
                <w:sz w:val="20"/>
                <w:szCs w:val="20"/>
              </w:rPr>
              <w:t xml:space="preserve"> </w:t>
            </w:r>
            <w:r w:rsidRPr="00FC4A7E">
              <w:rPr>
                <w:b/>
                <w:bCs/>
                <w:sz w:val="20"/>
                <w:szCs w:val="20"/>
              </w:rPr>
              <w:t>coordinate</w:t>
            </w:r>
          </w:p>
        </w:tc>
        <w:tc>
          <w:tcPr>
            <w:tcW w:w="1524" w:type="dxa"/>
            <w:vMerge w:val="restart"/>
            <w:tcBorders>
              <w:top w:val="single" w:sz="4" w:space="0" w:color="auto"/>
            </w:tcBorders>
            <w:hideMark/>
          </w:tcPr>
          <w:p w14:paraId="78F8A408" w14:textId="6BD67BC1" w:rsidR="007F148F" w:rsidRPr="00FC4A7E" w:rsidRDefault="763C1E17" w:rsidP="763C1E17">
            <w:pPr>
              <w:jc w:val="center"/>
              <w:rPr>
                <w:b/>
                <w:bCs/>
                <w:sz w:val="20"/>
                <w:szCs w:val="20"/>
              </w:rPr>
            </w:pPr>
            <w:r w:rsidRPr="00FC4A7E">
              <w:rPr>
                <w:b/>
                <w:bCs/>
                <w:sz w:val="20"/>
                <w:szCs w:val="20"/>
              </w:rPr>
              <w:t>peak</w:t>
            </w:r>
            <w:r w:rsidR="00082D6E" w:rsidRPr="00FC4A7E">
              <w:rPr>
                <w:b/>
                <w:bCs/>
                <w:sz w:val="20"/>
                <w:szCs w:val="20"/>
              </w:rPr>
              <w:t xml:space="preserve"> </w:t>
            </w:r>
            <w:r w:rsidRPr="00FC4A7E">
              <w:rPr>
                <w:b/>
                <w:bCs/>
                <w:sz w:val="20"/>
                <w:szCs w:val="20"/>
              </w:rPr>
              <w:t>t</w:t>
            </w:r>
          </w:p>
        </w:tc>
      </w:tr>
      <w:tr w:rsidR="00FC4A7E" w:rsidRPr="00FC4A7E" w14:paraId="0ABBDE68" w14:textId="77777777" w:rsidTr="39BD7C3A">
        <w:trPr>
          <w:trHeight w:val="156"/>
        </w:trPr>
        <w:tc>
          <w:tcPr>
            <w:tcW w:w="627" w:type="dxa"/>
            <w:vMerge/>
            <w:tcBorders>
              <w:top w:val="single" w:sz="4" w:space="0" w:color="auto"/>
              <w:bottom w:val="single" w:sz="4" w:space="0" w:color="auto"/>
            </w:tcBorders>
            <w:hideMark/>
          </w:tcPr>
          <w:p w14:paraId="16287F21" w14:textId="77777777" w:rsidR="007F148F" w:rsidRPr="00FC4A7E" w:rsidRDefault="007F148F" w:rsidP="00A97B12">
            <w:pPr>
              <w:rPr>
                <w:b/>
                <w:bCs/>
                <w:sz w:val="20"/>
              </w:rPr>
            </w:pPr>
          </w:p>
        </w:tc>
        <w:tc>
          <w:tcPr>
            <w:tcW w:w="1415" w:type="dxa"/>
            <w:vMerge/>
            <w:tcBorders>
              <w:top w:val="single" w:sz="4" w:space="0" w:color="auto"/>
              <w:bottom w:val="single" w:sz="4" w:space="0" w:color="auto"/>
            </w:tcBorders>
            <w:hideMark/>
          </w:tcPr>
          <w:p w14:paraId="5BE93A62" w14:textId="77777777" w:rsidR="007F148F" w:rsidRPr="00FC4A7E" w:rsidRDefault="007F148F" w:rsidP="00A97B12">
            <w:pPr>
              <w:rPr>
                <w:b/>
                <w:bCs/>
                <w:sz w:val="20"/>
              </w:rPr>
            </w:pPr>
          </w:p>
        </w:tc>
        <w:tc>
          <w:tcPr>
            <w:tcW w:w="1220" w:type="dxa"/>
            <w:vMerge/>
            <w:tcBorders>
              <w:top w:val="single" w:sz="4" w:space="0" w:color="auto"/>
              <w:bottom w:val="single" w:sz="4" w:space="0" w:color="auto"/>
            </w:tcBorders>
            <w:hideMark/>
          </w:tcPr>
          <w:p w14:paraId="384BA73E" w14:textId="77777777" w:rsidR="007F148F" w:rsidRPr="00FC4A7E" w:rsidRDefault="007F148F" w:rsidP="00A97B12">
            <w:pPr>
              <w:rPr>
                <w:b/>
                <w:bCs/>
                <w:sz w:val="20"/>
              </w:rPr>
            </w:pPr>
          </w:p>
        </w:tc>
        <w:tc>
          <w:tcPr>
            <w:tcW w:w="1018" w:type="dxa"/>
            <w:vMerge/>
            <w:tcBorders>
              <w:top w:val="single" w:sz="4" w:space="0" w:color="auto"/>
              <w:bottom w:val="single" w:sz="4" w:space="0" w:color="auto"/>
            </w:tcBorders>
            <w:hideMark/>
          </w:tcPr>
          <w:p w14:paraId="34B3F2EB" w14:textId="77777777" w:rsidR="007F148F" w:rsidRPr="00FC4A7E" w:rsidRDefault="007F148F" w:rsidP="00A97B12">
            <w:pPr>
              <w:rPr>
                <w:b/>
                <w:bCs/>
                <w:sz w:val="20"/>
              </w:rPr>
            </w:pPr>
          </w:p>
        </w:tc>
        <w:tc>
          <w:tcPr>
            <w:tcW w:w="822" w:type="dxa"/>
            <w:tcBorders>
              <w:top w:val="single" w:sz="4" w:space="0" w:color="auto"/>
              <w:bottom w:val="single" w:sz="4" w:space="0" w:color="auto"/>
            </w:tcBorders>
            <w:noWrap/>
            <w:hideMark/>
          </w:tcPr>
          <w:p w14:paraId="52BEB1E8" w14:textId="79A2DA6A" w:rsidR="007F148F" w:rsidRPr="00FC4A7E" w:rsidRDefault="763C1E17" w:rsidP="763C1E17">
            <w:pPr>
              <w:rPr>
                <w:b/>
                <w:bCs/>
                <w:sz w:val="20"/>
                <w:szCs w:val="20"/>
              </w:rPr>
            </w:pPr>
            <w:r w:rsidRPr="00FC4A7E">
              <w:rPr>
                <w:b/>
                <w:bCs/>
                <w:sz w:val="20"/>
                <w:szCs w:val="20"/>
              </w:rPr>
              <w:t>X</w:t>
            </w:r>
            <w:r w:rsidR="00082D6E" w:rsidRPr="00FC4A7E">
              <w:rPr>
                <w:b/>
                <w:bCs/>
                <w:sz w:val="20"/>
                <w:szCs w:val="20"/>
              </w:rPr>
              <w:t xml:space="preserve"> </w:t>
            </w:r>
            <w:r w:rsidRPr="00FC4A7E">
              <w:rPr>
                <w:b/>
                <w:bCs/>
                <w:sz w:val="20"/>
                <w:szCs w:val="20"/>
              </w:rPr>
              <w:t>(mm)</w:t>
            </w:r>
          </w:p>
        </w:tc>
        <w:tc>
          <w:tcPr>
            <w:tcW w:w="816" w:type="dxa"/>
            <w:tcBorders>
              <w:top w:val="single" w:sz="4" w:space="0" w:color="auto"/>
              <w:bottom w:val="single" w:sz="4" w:space="0" w:color="auto"/>
            </w:tcBorders>
            <w:noWrap/>
            <w:hideMark/>
          </w:tcPr>
          <w:p w14:paraId="7B842C7D" w14:textId="1DF91359" w:rsidR="007F148F" w:rsidRPr="00FC4A7E" w:rsidRDefault="763C1E17" w:rsidP="763C1E17">
            <w:pPr>
              <w:rPr>
                <w:b/>
                <w:bCs/>
                <w:sz w:val="20"/>
                <w:szCs w:val="20"/>
              </w:rPr>
            </w:pPr>
            <w:r w:rsidRPr="00FC4A7E">
              <w:rPr>
                <w:b/>
                <w:bCs/>
                <w:sz w:val="20"/>
                <w:szCs w:val="20"/>
              </w:rPr>
              <w:t>Y</w:t>
            </w:r>
            <w:r w:rsidR="00082D6E" w:rsidRPr="00FC4A7E">
              <w:rPr>
                <w:b/>
                <w:bCs/>
                <w:sz w:val="20"/>
                <w:szCs w:val="20"/>
              </w:rPr>
              <w:t xml:space="preserve"> </w:t>
            </w:r>
            <w:r w:rsidRPr="00FC4A7E">
              <w:rPr>
                <w:b/>
                <w:bCs/>
                <w:sz w:val="20"/>
                <w:szCs w:val="20"/>
              </w:rPr>
              <w:t>(mm)</w:t>
            </w:r>
          </w:p>
        </w:tc>
        <w:tc>
          <w:tcPr>
            <w:tcW w:w="807" w:type="dxa"/>
            <w:tcBorders>
              <w:top w:val="single" w:sz="4" w:space="0" w:color="auto"/>
              <w:bottom w:val="single" w:sz="4" w:space="0" w:color="auto"/>
            </w:tcBorders>
            <w:noWrap/>
            <w:hideMark/>
          </w:tcPr>
          <w:p w14:paraId="74276A72" w14:textId="6E22D21B" w:rsidR="007F148F" w:rsidRPr="00FC4A7E" w:rsidRDefault="763C1E17" w:rsidP="763C1E17">
            <w:pPr>
              <w:rPr>
                <w:b/>
                <w:bCs/>
                <w:sz w:val="20"/>
                <w:szCs w:val="20"/>
              </w:rPr>
            </w:pPr>
            <w:r w:rsidRPr="00FC4A7E">
              <w:rPr>
                <w:b/>
                <w:bCs/>
                <w:sz w:val="20"/>
                <w:szCs w:val="20"/>
              </w:rPr>
              <w:t>Z</w:t>
            </w:r>
            <w:r w:rsidR="00082D6E" w:rsidRPr="00FC4A7E">
              <w:rPr>
                <w:b/>
                <w:bCs/>
                <w:sz w:val="20"/>
                <w:szCs w:val="20"/>
              </w:rPr>
              <w:t xml:space="preserve"> </w:t>
            </w:r>
            <w:r w:rsidRPr="00FC4A7E">
              <w:rPr>
                <w:b/>
                <w:bCs/>
                <w:sz w:val="20"/>
                <w:szCs w:val="20"/>
              </w:rPr>
              <w:t>(mm)</w:t>
            </w:r>
          </w:p>
        </w:tc>
        <w:tc>
          <w:tcPr>
            <w:tcW w:w="1524" w:type="dxa"/>
            <w:vMerge/>
            <w:tcBorders>
              <w:bottom w:val="single" w:sz="4" w:space="0" w:color="auto"/>
            </w:tcBorders>
            <w:hideMark/>
          </w:tcPr>
          <w:p w14:paraId="7D34F5C7" w14:textId="77777777" w:rsidR="007F148F" w:rsidRPr="00FC4A7E" w:rsidRDefault="007F148F" w:rsidP="00A97B12">
            <w:pPr>
              <w:rPr>
                <w:b/>
                <w:bCs/>
                <w:sz w:val="20"/>
              </w:rPr>
            </w:pPr>
          </w:p>
        </w:tc>
      </w:tr>
      <w:tr w:rsidR="00FC4A7E" w:rsidRPr="00FC4A7E" w14:paraId="2AEFE8E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single" w:sz="4" w:space="0" w:color="auto"/>
              <w:left w:val="nil"/>
              <w:bottom w:val="nil"/>
              <w:right w:val="nil"/>
            </w:tcBorders>
            <w:noWrap/>
            <w:hideMark/>
          </w:tcPr>
          <w:p w14:paraId="43D653B3" w14:textId="77777777" w:rsidR="007F148F" w:rsidRPr="00FC4A7E" w:rsidRDefault="763C1E17" w:rsidP="763C1E17">
            <w:pPr>
              <w:rPr>
                <w:sz w:val="20"/>
                <w:szCs w:val="20"/>
              </w:rPr>
            </w:pPr>
            <w:r w:rsidRPr="00FC4A7E">
              <w:rPr>
                <w:sz w:val="20"/>
                <w:szCs w:val="20"/>
              </w:rPr>
              <w:t>ROI5</w:t>
            </w:r>
          </w:p>
        </w:tc>
        <w:tc>
          <w:tcPr>
            <w:tcW w:w="1415" w:type="dxa"/>
            <w:tcBorders>
              <w:top w:val="single" w:sz="4" w:space="0" w:color="auto"/>
              <w:left w:val="nil"/>
              <w:bottom w:val="nil"/>
              <w:right w:val="nil"/>
            </w:tcBorders>
            <w:noWrap/>
            <w:hideMark/>
          </w:tcPr>
          <w:p w14:paraId="215DAB72" w14:textId="77777777" w:rsidR="007F148F" w:rsidRPr="00FC4A7E" w:rsidRDefault="763C1E17" w:rsidP="763C1E17">
            <w:pPr>
              <w:jc w:val="center"/>
              <w:rPr>
                <w:sz w:val="20"/>
                <w:szCs w:val="20"/>
              </w:rPr>
            </w:pPr>
            <w:r w:rsidRPr="00FC4A7E">
              <w:rPr>
                <w:sz w:val="20"/>
                <w:szCs w:val="20"/>
              </w:rPr>
              <w:t>Insula</w:t>
            </w:r>
          </w:p>
        </w:tc>
        <w:tc>
          <w:tcPr>
            <w:tcW w:w="1220" w:type="dxa"/>
            <w:tcBorders>
              <w:top w:val="single" w:sz="4" w:space="0" w:color="auto"/>
              <w:left w:val="nil"/>
              <w:bottom w:val="nil"/>
              <w:right w:val="nil"/>
            </w:tcBorders>
            <w:noWrap/>
            <w:hideMark/>
          </w:tcPr>
          <w:p w14:paraId="090FF60D" w14:textId="77777777" w:rsidR="007F148F" w:rsidRPr="00FC4A7E" w:rsidRDefault="763C1E17" w:rsidP="763C1E17">
            <w:pPr>
              <w:jc w:val="center"/>
              <w:rPr>
                <w:sz w:val="20"/>
                <w:szCs w:val="20"/>
              </w:rPr>
            </w:pPr>
            <w:r w:rsidRPr="00FC4A7E">
              <w:rPr>
                <w:sz w:val="20"/>
                <w:szCs w:val="20"/>
              </w:rPr>
              <w:t>R</w:t>
            </w:r>
          </w:p>
        </w:tc>
        <w:tc>
          <w:tcPr>
            <w:tcW w:w="1018" w:type="dxa"/>
            <w:tcBorders>
              <w:top w:val="single" w:sz="4" w:space="0" w:color="auto"/>
              <w:left w:val="nil"/>
              <w:bottom w:val="nil"/>
              <w:right w:val="nil"/>
            </w:tcBorders>
            <w:noWrap/>
            <w:hideMark/>
          </w:tcPr>
          <w:p w14:paraId="55440C04" w14:textId="77777777" w:rsidR="007F148F" w:rsidRPr="00FC4A7E" w:rsidRDefault="39BD7C3A" w:rsidP="39BD7C3A">
            <w:pPr>
              <w:jc w:val="center"/>
              <w:rPr>
                <w:sz w:val="20"/>
                <w:szCs w:val="20"/>
              </w:rPr>
            </w:pPr>
            <w:r w:rsidRPr="00FC4A7E">
              <w:rPr>
                <w:sz w:val="20"/>
                <w:szCs w:val="20"/>
              </w:rPr>
              <w:t>64</w:t>
            </w:r>
          </w:p>
        </w:tc>
        <w:tc>
          <w:tcPr>
            <w:tcW w:w="822" w:type="dxa"/>
            <w:tcBorders>
              <w:top w:val="single" w:sz="4" w:space="0" w:color="auto"/>
              <w:left w:val="nil"/>
              <w:bottom w:val="nil"/>
              <w:right w:val="nil"/>
            </w:tcBorders>
            <w:noWrap/>
            <w:hideMark/>
          </w:tcPr>
          <w:p w14:paraId="5AFB958C" w14:textId="77777777" w:rsidR="007F148F" w:rsidRPr="00FC4A7E" w:rsidRDefault="39BD7C3A" w:rsidP="39BD7C3A">
            <w:pPr>
              <w:jc w:val="center"/>
              <w:rPr>
                <w:sz w:val="20"/>
                <w:szCs w:val="20"/>
              </w:rPr>
            </w:pPr>
            <w:r w:rsidRPr="00FC4A7E">
              <w:rPr>
                <w:sz w:val="20"/>
                <w:szCs w:val="20"/>
              </w:rPr>
              <w:t>36</w:t>
            </w:r>
          </w:p>
        </w:tc>
        <w:tc>
          <w:tcPr>
            <w:tcW w:w="816" w:type="dxa"/>
            <w:tcBorders>
              <w:top w:val="single" w:sz="4" w:space="0" w:color="auto"/>
              <w:left w:val="nil"/>
              <w:bottom w:val="nil"/>
              <w:right w:val="nil"/>
            </w:tcBorders>
            <w:noWrap/>
            <w:hideMark/>
          </w:tcPr>
          <w:p w14:paraId="187D42AA" w14:textId="77777777" w:rsidR="007F148F" w:rsidRPr="00FC4A7E" w:rsidRDefault="39BD7C3A" w:rsidP="39BD7C3A">
            <w:pPr>
              <w:jc w:val="center"/>
              <w:rPr>
                <w:sz w:val="20"/>
                <w:szCs w:val="20"/>
              </w:rPr>
            </w:pPr>
            <w:r w:rsidRPr="00FC4A7E">
              <w:rPr>
                <w:sz w:val="20"/>
                <w:szCs w:val="20"/>
              </w:rPr>
              <w:t>-12</w:t>
            </w:r>
          </w:p>
        </w:tc>
        <w:tc>
          <w:tcPr>
            <w:tcW w:w="807" w:type="dxa"/>
            <w:tcBorders>
              <w:top w:val="single" w:sz="4" w:space="0" w:color="auto"/>
              <w:left w:val="nil"/>
              <w:bottom w:val="nil"/>
              <w:right w:val="nil"/>
            </w:tcBorders>
            <w:noWrap/>
            <w:hideMark/>
          </w:tcPr>
          <w:p w14:paraId="4B73E586" w14:textId="77777777" w:rsidR="007F148F" w:rsidRPr="00FC4A7E" w:rsidRDefault="39BD7C3A" w:rsidP="39BD7C3A">
            <w:pPr>
              <w:jc w:val="center"/>
              <w:rPr>
                <w:sz w:val="20"/>
                <w:szCs w:val="20"/>
              </w:rPr>
            </w:pPr>
            <w:r w:rsidRPr="00FC4A7E">
              <w:rPr>
                <w:sz w:val="20"/>
                <w:szCs w:val="20"/>
              </w:rPr>
              <w:t>12</w:t>
            </w:r>
          </w:p>
        </w:tc>
        <w:tc>
          <w:tcPr>
            <w:tcW w:w="1524" w:type="dxa"/>
            <w:tcBorders>
              <w:top w:val="single" w:sz="4" w:space="0" w:color="auto"/>
              <w:left w:val="nil"/>
              <w:bottom w:val="nil"/>
              <w:right w:val="nil"/>
            </w:tcBorders>
            <w:noWrap/>
            <w:hideMark/>
          </w:tcPr>
          <w:p w14:paraId="7089DDB5" w14:textId="77777777" w:rsidR="007F148F" w:rsidRPr="00FC4A7E" w:rsidRDefault="39BD7C3A" w:rsidP="39BD7C3A">
            <w:pPr>
              <w:jc w:val="center"/>
              <w:rPr>
                <w:sz w:val="20"/>
                <w:szCs w:val="20"/>
              </w:rPr>
            </w:pPr>
            <w:r w:rsidRPr="00FC4A7E">
              <w:rPr>
                <w:sz w:val="20"/>
                <w:szCs w:val="20"/>
              </w:rPr>
              <w:t>6.6878</w:t>
            </w:r>
          </w:p>
        </w:tc>
      </w:tr>
      <w:tr w:rsidR="00FC4A7E" w:rsidRPr="00FC4A7E" w14:paraId="2A9B0F46"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B4020A7" w14:textId="77777777" w:rsidR="007F148F" w:rsidRPr="00FC4A7E" w:rsidRDefault="007F148F" w:rsidP="00A97B12">
            <w:pPr>
              <w:rPr>
                <w:sz w:val="20"/>
              </w:rPr>
            </w:pPr>
          </w:p>
        </w:tc>
        <w:tc>
          <w:tcPr>
            <w:tcW w:w="1415" w:type="dxa"/>
            <w:tcBorders>
              <w:top w:val="nil"/>
              <w:left w:val="nil"/>
              <w:bottom w:val="nil"/>
              <w:right w:val="nil"/>
            </w:tcBorders>
            <w:noWrap/>
            <w:hideMark/>
          </w:tcPr>
          <w:p w14:paraId="3A5B31CE" w14:textId="77777777" w:rsidR="007F148F" w:rsidRPr="00FC4A7E" w:rsidRDefault="763C1E17" w:rsidP="763C1E17">
            <w:pPr>
              <w:jc w:val="center"/>
              <w:rPr>
                <w:sz w:val="20"/>
                <w:szCs w:val="20"/>
              </w:rPr>
            </w:pPr>
            <w:r w:rsidRPr="00FC4A7E">
              <w:rPr>
                <w:sz w:val="20"/>
                <w:szCs w:val="20"/>
              </w:rPr>
              <w:t>Lingual</w:t>
            </w:r>
          </w:p>
        </w:tc>
        <w:tc>
          <w:tcPr>
            <w:tcW w:w="1220" w:type="dxa"/>
            <w:tcBorders>
              <w:top w:val="nil"/>
              <w:left w:val="nil"/>
              <w:bottom w:val="nil"/>
              <w:right w:val="nil"/>
            </w:tcBorders>
            <w:noWrap/>
            <w:hideMark/>
          </w:tcPr>
          <w:p w14:paraId="795B802B"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0F7B3593" w14:textId="77777777" w:rsidR="007F148F" w:rsidRPr="00FC4A7E" w:rsidRDefault="39BD7C3A" w:rsidP="39BD7C3A">
            <w:pPr>
              <w:jc w:val="center"/>
              <w:rPr>
                <w:sz w:val="20"/>
                <w:szCs w:val="20"/>
              </w:rPr>
            </w:pPr>
            <w:r w:rsidRPr="00FC4A7E">
              <w:rPr>
                <w:sz w:val="20"/>
                <w:szCs w:val="20"/>
              </w:rPr>
              <w:t>131</w:t>
            </w:r>
          </w:p>
        </w:tc>
        <w:tc>
          <w:tcPr>
            <w:tcW w:w="822" w:type="dxa"/>
            <w:tcBorders>
              <w:top w:val="nil"/>
              <w:left w:val="nil"/>
              <w:bottom w:val="nil"/>
              <w:right w:val="nil"/>
            </w:tcBorders>
            <w:noWrap/>
            <w:hideMark/>
          </w:tcPr>
          <w:p w14:paraId="1B66FBA0" w14:textId="77777777" w:rsidR="007F148F" w:rsidRPr="00FC4A7E" w:rsidRDefault="39BD7C3A" w:rsidP="39BD7C3A">
            <w:pPr>
              <w:jc w:val="center"/>
              <w:rPr>
                <w:sz w:val="20"/>
                <w:szCs w:val="20"/>
              </w:rPr>
            </w:pPr>
            <w:r w:rsidRPr="00FC4A7E">
              <w:rPr>
                <w:sz w:val="20"/>
                <w:szCs w:val="20"/>
              </w:rPr>
              <w:t>-9</w:t>
            </w:r>
          </w:p>
        </w:tc>
        <w:tc>
          <w:tcPr>
            <w:tcW w:w="816" w:type="dxa"/>
            <w:tcBorders>
              <w:top w:val="nil"/>
              <w:left w:val="nil"/>
              <w:bottom w:val="nil"/>
              <w:right w:val="nil"/>
            </w:tcBorders>
            <w:noWrap/>
            <w:hideMark/>
          </w:tcPr>
          <w:p w14:paraId="2F45F3ED" w14:textId="77777777" w:rsidR="007F148F" w:rsidRPr="00FC4A7E" w:rsidRDefault="39BD7C3A" w:rsidP="39BD7C3A">
            <w:pPr>
              <w:jc w:val="center"/>
              <w:rPr>
                <w:sz w:val="20"/>
                <w:szCs w:val="20"/>
              </w:rPr>
            </w:pPr>
            <w:r w:rsidRPr="00FC4A7E">
              <w:rPr>
                <w:sz w:val="20"/>
                <w:szCs w:val="20"/>
              </w:rPr>
              <w:t>-66</w:t>
            </w:r>
          </w:p>
        </w:tc>
        <w:tc>
          <w:tcPr>
            <w:tcW w:w="807" w:type="dxa"/>
            <w:tcBorders>
              <w:top w:val="nil"/>
              <w:left w:val="nil"/>
              <w:bottom w:val="nil"/>
              <w:right w:val="nil"/>
            </w:tcBorders>
            <w:noWrap/>
            <w:hideMark/>
          </w:tcPr>
          <w:p w14:paraId="0B778152"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nil"/>
              <w:right w:val="nil"/>
            </w:tcBorders>
            <w:noWrap/>
            <w:hideMark/>
          </w:tcPr>
          <w:p w14:paraId="29489A17" w14:textId="77777777" w:rsidR="007F148F" w:rsidRPr="00FC4A7E" w:rsidRDefault="39BD7C3A" w:rsidP="39BD7C3A">
            <w:pPr>
              <w:jc w:val="center"/>
              <w:rPr>
                <w:sz w:val="20"/>
                <w:szCs w:val="20"/>
              </w:rPr>
            </w:pPr>
            <w:r w:rsidRPr="00FC4A7E">
              <w:rPr>
                <w:sz w:val="20"/>
                <w:szCs w:val="20"/>
              </w:rPr>
              <w:t>6.3681</w:t>
            </w:r>
          </w:p>
        </w:tc>
      </w:tr>
      <w:tr w:rsidR="00FC4A7E" w:rsidRPr="00FC4A7E" w14:paraId="6FC2084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D7B270A" w14:textId="77777777" w:rsidR="007F148F" w:rsidRPr="00FC4A7E" w:rsidRDefault="007F148F" w:rsidP="00A97B12">
            <w:pPr>
              <w:rPr>
                <w:sz w:val="20"/>
              </w:rPr>
            </w:pPr>
          </w:p>
        </w:tc>
        <w:tc>
          <w:tcPr>
            <w:tcW w:w="1415" w:type="dxa"/>
            <w:tcBorders>
              <w:top w:val="nil"/>
              <w:left w:val="nil"/>
              <w:bottom w:val="nil"/>
              <w:right w:val="nil"/>
            </w:tcBorders>
            <w:noWrap/>
            <w:hideMark/>
          </w:tcPr>
          <w:p w14:paraId="203B9962" w14:textId="77777777" w:rsidR="007F148F" w:rsidRPr="00FC4A7E" w:rsidRDefault="763C1E17" w:rsidP="763C1E17">
            <w:pPr>
              <w:jc w:val="center"/>
              <w:rPr>
                <w:sz w:val="20"/>
                <w:szCs w:val="20"/>
              </w:rPr>
            </w:pPr>
            <w:r w:rsidRPr="00FC4A7E">
              <w:rPr>
                <w:sz w:val="20"/>
                <w:szCs w:val="20"/>
              </w:rPr>
              <w:t>Calcarine</w:t>
            </w:r>
          </w:p>
        </w:tc>
        <w:tc>
          <w:tcPr>
            <w:tcW w:w="1220" w:type="dxa"/>
            <w:tcBorders>
              <w:top w:val="nil"/>
              <w:left w:val="nil"/>
              <w:bottom w:val="nil"/>
              <w:right w:val="nil"/>
            </w:tcBorders>
            <w:noWrap/>
            <w:hideMark/>
          </w:tcPr>
          <w:p w14:paraId="4B0B5C62"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10B373F5"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354D8216" w14:textId="77777777" w:rsidR="007F148F" w:rsidRPr="00FC4A7E" w:rsidRDefault="39BD7C3A" w:rsidP="39BD7C3A">
            <w:pPr>
              <w:jc w:val="center"/>
              <w:rPr>
                <w:sz w:val="20"/>
                <w:szCs w:val="20"/>
              </w:rPr>
            </w:pPr>
            <w:r w:rsidRPr="00FC4A7E">
              <w:rPr>
                <w:sz w:val="20"/>
                <w:szCs w:val="20"/>
              </w:rPr>
              <w:t>-11</w:t>
            </w:r>
          </w:p>
        </w:tc>
        <w:tc>
          <w:tcPr>
            <w:tcW w:w="816" w:type="dxa"/>
            <w:tcBorders>
              <w:top w:val="nil"/>
              <w:left w:val="nil"/>
              <w:bottom w:val="nil"/>
              <w:right w:val="nil"/>
            </w:tcBorders>
            <w:noWrap/>
            <w:hideMark/>
          </w:tcPr>
          <w:p w14:paraId="7013A145" w14:textId="77777777" w:rsidR="007F148F" w:rsidRPr="00FC4A7E" w:rsidRDefault="39BD7C3A" w:rsidP="39BD7C3A">
            <w:pPr>
              <w:jc w:val="center"/>
              <w:rPr>
                <w:sz w:val="20"/>
                <w:szCs w:val="20"/>
              </w:rPr>
            </w:pPr>
            <w:r w:rsidRPr="00FC4A7E">
              <w:rPr>
                <w:sz w:val="20"/>
                <w:szCs w:val="20"/>
              </w:rPr>
              <w:t>-66</w:t>
            </w:r>
          </w:p>
        </w:tc>
        <w:tc>
          <w:tcPr>
            <w:tcW w:w="807" w:type="dxa"/>
            <w:tcBorders>
              <w:top w:val="nil"/>
              <w:left w:val="nil"/>
              <w:bottom w:val="nil"/>
              <w:right w:val="nil"/>
            </w:tcBorders>
            <w:noWrap/>
            <w:hideMark/>
          </w:tcPr>
          <w:p w14:paraId="75697EEC" w14:textId="77777777" w:rsidR="007F148F" w:rsidRPr="00FC4A7E" w:rsidRDefault="39BD7C3A" w:rsidP="39BD7C3A">
            <w:pPr>
              <w:jc w:val="center"/>
              <w:rPr>
                <w:sz w:val="20"/>
                <w:szCs w:val="20"/>
              </w:rPr>
            </w:pPr>
            <w:r w:rsidRPr="00FC4A7E">
              <w:rPr>
                <w:sz w:val="20"/>
                <w:szCs w:val="20"/>
              </w:rPr>
              <w:t>7</w:t>
            </w:r>
          </w:p>
        </w:tc>
        <w:tc>
          <w:tcPr>
            <w:tcW w:w="1524" w:type="dxa"/>
            <w:tcBorders>
              <w:top w:val="nil"/>
              <w:left w:val="nil"/>
              <w:bottom w:val="nil"/>
              <w:right w:val="nil"/>
            </w:tcBorders>
            <w:noWrap/>
            <w:hideMark/>
          </w:tcPr>
          <w:p w14:paraId="1EA08EF6" w14:textId="77777777" w:rsidR="007F148F" w:rsidRPr="00FC4A7E" w:rsidRDefault="39BD7C3A" w:rsidP="39BD7C3A">
            <w:pPr>
              <w:jc w:val="center"/>
              <w:rPr>
                <w:sz w:val="20"/>
                <w:szCs w:val="20"/>
              </w:rPr>
            </w:pPr>
            <w:r w:rsidRPr="00FC4A7E">
              <w:rPr>
                <w:sz w:val="20"/>
                <w:szCs w:val="20"/>
              </w:rPr>
              <w:t>5.7625</w:t>
            </w:r>
          </w:p>
        </w:tc>
      </w:tr>
      <w:tr w:rsidR="00FC4A7E" w:rsidRPr="00FC4A7E" w14:paraId="748A34F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4F904CB7" w14:textId="77777777" w:rsidR="007F148F" w:rsidRPr="00FC4A7E" w:rsidRDefault="007F148F" w:rsidP="00A97B12">
            <w:pPr>
              <w:rPr>
                <w:sz w:val="20"/>
              </w:rPr>
            </w:pPr>
          </w:p>
        </w:tc>
        <w:tc>
          <w:tcPr>
            <w:tcW w:w="1415" w:type="dxa"/>
            <w:tcBorders>
              <w:top w:val="nil"/>
              <w:left w:val="nil"/>
              <w:bottom w:val="nil"/>
              <w:right w:val="nil"/>
            </w:tcBorders>
            <w:noWrap/>
            <w:hideMark/>
          </w:tcPr>
          <w:p w14:paraId="604EB531" w14:textId="77777777" w:rsidR="007F148F" w:rsidRPr="00FC4A7E" w:rsidRDefault="763C1E17" w:rsidP="763C1E17">
            <w:pPr>
              <w:jc w:val="center"/>
              <w:rPr>
                <w:sz w:val="20"/>
                <w:szCs w:val="20"/>
              </w:rPr>
            </w:pPr>
            <w:r w:rsidRPr="00FC4A7E">
              <w:rPr>
                <w:sz w:val="20"/>
                <w:szCs w:val="20"/>
              </w:rPr>
              <w:t>Lingual</w:t>
            </w:r>
          </w:p>
        </w:tc>
        <w:tc>
          <w:tcPr>
            <w:tcW w:w="1220" w:type="dxa"/>
            <w:tcBorders>
              <w:top w:val="nil"/>
              <w:left w:val="nil"/>
              <w:bottom w:val="nil"/>
              <w:right w:val="nil"/>
            </w:tcBorders>
            <w:noWrap/>
            <w:hideMark/>
          </w:tcPr>
          <w:p w14:paraId="5C4F9E74"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094661BD" w14:textId="77777777" w:rsidR="007F148F" w:rsidRPr="00FC4A7E" w:rsidRDefault="39BD7C3A" w:rsidP="39BD7C3A">
            <w:pPr>
              <w:jc w:val="center"/>
              <w:rPr>
                <w:sz w:val="20"/>
                <w:szCs w:val="20"/>
              </w:rPr>
            </w:pPr>
            <w:r w:rsidRPr="00FC4A7E">
              <w:rPr>
                <w:sz w:val="20"/>
                <w:szCs w:val="20"/>
              </w:rPr>
              <w:t>263</w:t>
            </w:r>
          </w:p>
        </w:tc>
        <w:tc>
          <w:tcPr>
            <w:tcW w:w="822" w:type="dxa"/>
            <w:tcBorders>
              <w:top w:val="nil"/>
              <w:left w:val="nil"/>
              <w:bottom w:val="nil"/>
              <w:right w:val="nil"/>
            </w:tcBorders>
            <w:noWrap/>
            <w:hideMark/>
          </w:tcPr>
          <w:p w14:paraId="5D9857E1" w14:textId="77777777" w:rsidR="007F148F" w:rsidRPr="00FC4A7E" w:rsidRDefault="39BD7C3A" w:rsidP="39BD7C3A">
            <w:pPr>
              <w:jc w:val="center"/>
              <w:rPr>
                <w:sz w:val="20"/>
                <w:szCs w:val="20"/>
              </w:rPr>
            </w:pPr>
            <w:r w:rsidRPr="00FC4A7E">
              <w:rPr>
                <w:sz w:val="20"/>
                <w:szCs w:val="20"/>
              </w:rPr>
              <w:t>18</w:t>
            </w:r>
          </w:p>
        </w:tc>
        <w:tc>
          <w:tcPr>
            <w:tcW w:w="816" w:type="dxa"/>
            <w:tcBorders>
              <w:top w:val="nil"/>
              <w:left w:val="nil"/>
              <w:bottom w:val="nil"/>
              <w:right w:val="nil"/>
            </w:tcBorders>
            <w:noWrap/>
            <w:hideMark/>
          </w:tcPr>
          <w:p w14:paraId="08A21E34" w14:textId="77777777" w:rsidR="007F148F" w:rsidRPr="00FC4A7E" w:rsidRDefault="39BD7C3A" w:rsidP="39BD7C3A">
            <w:pPr>
              <w:jc w:val="center"/>
              <w:rPr>
                <w:sz w:val="20"/>
                <w:szCs w:val="20"/>
              </w:rPr>
            </w:pPr>
            <w:r w:rsidRPr="00FC4A7E">
              <w:rPr>
                <w:sz w:val="20"/>
                <w:szCs w:val="20"/>
              </w:rPr>
              <w:t>-51</w:t>
            </w:r>
          </w:p>
        </w:tc>
        <w:tc>
          <w:tcPr>
            <w:tcW w:w="807" w:type="dxa"/>
            <w:tcBorders>
              <w:top w:val="nil"/>
              <w:left w:val="nil"/>
              <w:bottom w:val="nil"/>
              <w:right w:val="nil"/>
            </w:tcBorders>
            <w:noWrap/>
            <w:hideMark/>
          </w:tcPr>
          <w:p w14:paraId="1AE7CD57" w14:textId="77777777" w:rsidR="007F148F" w:rsidRPr="00FC4A7E" w:rsidRDefault="39BD7C3A" w:rsidP="39BD7C3A">
            <w:pPr>
              <w:jc w:val="center"/>
              <w:rPr>
                <w:sz w:val="20"/>
                <w:szCs w:val="20"/>
              </w:rPr>
            </w:pPr>
            <w:r w:rsidRPr="00FC4A7E">
              <w:rPr>
                <w:sz w:val="20"/>
                <w:szCs w:val="20"/>
              </w:rPr>
              <w:t>-6</w:t>
            </w:r>
          </w:p>
        </w:tc>
        <w:tc>
          <w:tcPr>
            <w:tcW w:w="1524" w:type="dxa"/>
            <w:tcBorders>
              <w:top w:val="nil"/>
              <w:left w:val="nil"/>
              <w:bottom w:val="nil"/>
              <w:right w:val="nil"/>
            </w:tcBorders>
            <w:noWrap/>
            <w:hideMark/>
          </w:tcPr>
          <w:p w14:paraId="04A2CA85" w14:textId="77777777" w:rsidR="007F148F" w:rsidRPr="00FC4A7E" w:rsidRDefault="39BD7C3A" w:rsidP="39BD7C3A">
            <w:pPr>
              <w:jc w:val="center"/>
              <w:rPr>
                <w:sz w:val="20"/>
                <w:szCs w:val="20"/>
              </w:rPr>
            </w:pPr>
            <w:r w:rsidRPr="00FC4A7E">
              <w:rPr>
                <w:sz w:val="20"/>
                <w:szCs w:val="20"/>
              </w:rPr>
              <w:t>6.559</w:t>
            </w:r>
          </w:p>
        </w:tc>
      </w:tr>
      <w:tr w:rsidR="00FC4A7E" w:rsidRPr="00FC4A7E" w14:paraId="1346AC5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6971CD3" w14:textId="77777777" w:rsidR="007F148F" w:rsidRPr="00FC4A7E" w:rsidRDefault="007F148F" w:rsidP="00A97B12">
            <w:pPr>
              <w:rPr>
                <w:sz w:val="20"/>
              </w:rPr>
            </w:pPr>
          </w:p>
        </w:tc>
        <w:tc>
          <w:tcPr>
            <w:tcW w:w="1415" w:type="dxa"/>
            <w:tcBorders>
              <w:top w:val="nil"/>
              <w:left w:val="nil"/>
              <w:bottom w:val="nil"/>
              <w:right w:val="nil"/>
            </w:tcBorders>
            <w:noWrap/>
            <w:hideMark/>
          </w:tcPr>
          <w:p w14:paraId="39D2B014" w14:textId="77777777" w:rsidR="007F148F" w:rsidRPr="00FC4A7E" w:rsidRDefault="763C1E17" w:rsidP="763C1E17">
            <w:pPr>
              <w:jc w:val="center"/>
              <w:rPr>
                <w:sz w:val="20"/>
                <w:szCs w:val="20"/>
              </w:rPr>
            </w:pPr>
            <w:r w:rsidRPr="00FC4A7E">
              <w:rPr>
                <w:sz w:val="20"/>
                <w:szCs w:val="20"/>
              </w:rPr>
              <w:t>Precuneus</w:t>
            </w:r>
          </w:p>
        </w:tc>
        <w:tc>
          <w:tcPr>
            <w:tcW w:w="1220" w:type="dxa"/>
            <w:tcBorders>
              <w:top w:val="nil"/>
              <w:left w:val="nil"/>
              <w:bottom w:val="nil"/>
              <w:right w:val="nil"/>
            </w:tcBorders>
            <w:noWrap/>
            <w:hideMark/>
          </w:tcPr>
          <w:p w14:paraId="44011421"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43CDC72D"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4818E51F" w14:textId="77777777" w:rsidR="007F148F" w:rsidRPr="00FC4A7E" w:rsidRDefault="39BD7C3A" w:rsidP="39BD7C3A">
            <w:pPr>
              <w:jc w:val="center"/>
              <w:rPr>
                <w:sz w:val="20"/>
                <w:szCs w:val="20"/>
              </w:rPr>
            </w:pPr>
            <w:r w:rsidRPr="00FC4A7E">
              <w:rPr>
                <w:sz w:val="20"/>
                <w:szCs w:val="20"/>
              </w:rPr>
              <w:t>18</w:t>
            </w:r>
          </w:p>
        </w:tc>
        <w:tc>
          <w:tcPr>
            <w:tcW w:w="816" w:type="dxa"/>
            <w:tcBorders>
              <w:top w:val="nil"/>
              <w:left w:val="nil"/>
              <w:bottom w:val="nil"/>
              <w:right w:val="nil"/>
            </w:tcBorders>
            <w:noWrap/>
            <w:hideMark/>
          </w:tcPr>
          <w:p w14:paraId="5AB18891" w14:textId="77777777" w:rsidR="007F148F" w:rsidRPr="00FC4A7E" w:rsidRDefault="39BD7C3A" w:rsidP="39BD7C3A">
            <w:pPr>
              <w:jc w:val="center"/>
              <w:rPr>
                <w:sz w:val="20"/>
                <w:szCs w:val="20"/>
              </w:rPr>
            </w:pPr>
            <w:r w:rsidRPr="00FC4A7E">
              <w:rPr>
                <w:sz w:val="20"/>
                <w:szCs w:val="20"/>
              </w:rPr>
              <w:t>-56</w:t>
            </w:r>
          </w:p>
        </w:tc>
        <w:tc>
          <w:tcPr>
            <w:tcW w:w="807" w:type="dxa"/>
            <w:tcBorders>
              <w:top w:val="nil"/>
              <w:left w:val="nil"/>
              <w:bottom w:val="nil"/>
              <w:right w:val="nil"/>
            </w:tcBorders>
            <w:noWrap/>
            <w:hideMark/>
          </w:tcPr>
          <w:p w14:paraId="1946A7AE" w14:textId="77777777" w:rsidR="007F148F" w:rsidRPr="00FC4A7E" w:rsidRDefault="39BD7C3A" w:rsidP="39BD7C3A">
            <w:pPr>
              <w:jc w:val="center"/>
              <w:rPr>
                <w:sz w:val="20"/>
                <w:szCs w:val="20"/>
              </w:rPr>
            </w:pPr>
            <w:r w:rsidRPr="00FC4A7E">
              <w:rPr>
                <w:sz w:val="20"/>
                <w:szCs w:val="20"/>
              </w:rPr>
              <w:t>6</w:t>
            </w:r>
          </w:p>
        </w:tc>
        <w:tc>
          <w:tcPr>
            <w:tcW w:w="1524" w:type="dxa"/>
            <w:tcBorders>
              <w:top w:val="nil"/>
              <w:left w:val="nil"/>
              <w:bottom w:val="nil"/>
              <w:right w:val="nil"/>
            </w:tcBorders>
            <w:noWrap/>
            <w:hideMark/>
          </w:tcPr>
          <w:p w14:paraId="6EB45F8C" w14:textId="77777777" w:rsidR="007F148F" w:rsidRPr="00FC4A7E" w:rsidRDefault="39BD7C3A" w:rsidP="39BD7C3A">
            <w:pPr>
              <w:jc w:val="center"/>
              <w:rPr>
                <w:sz w:val="20"/>
                <w:szCs w:val="20"/>
              </w:rPr>
            </w:pPr>
            <w:r w:rsidRPr="00FC4A7E">
              <w:rPr>
                <w:sz w:val="20"/>
                <w:szCs w:val="20"/>
              </w:rPr>
              <w:t>6.3046</w:t>
            </w:r>
          </w:p>
        </w:tc>
      </w:tr>
      <w:tr w:rsidR="00FC4A7E" w:rsidRPr="00FC4A7E" w14:paraId="1A0F37C4"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2A1F701D" w14:textId="77777777" w:rsidR="007F148F" w:rsidRPr="00FC4A7E" w:rsidRDefault="007F148F" w:rsidP="00A97B12">
            <w:pPr>
              <w:rPr>
                <w:sz w:val="20"/>
              </w:rPr>
            </w:pPr>
          </w:p>
        </w:tc>
        <w:tc>
          <w:tcPr>
            <w:tcW w:w="1415" w:type="dxa"/>
            <w:tcBorders>
              <w:top w:val="nil"/>
              <w:left w:val="nil"/>
              <w:bottom w:val="nil"/>
              <w:right w:val="nil"/>
            </w:tcBorders>
            <w:noWrap/>
            <w:hideMark/>
          </w:tcPr>
          <w:p w14:paraId="05F3A33A" w14:textId="77777777" w:rsidR="007F148F" w:rsidRPr="00FC4A7E" w:rsidRDefault="763C1E17" w:rsidP="763C1E17">
            <w:pPr>
              <w:jc w:val="center"/>
              <w:rPr>
                <w:sz w:val="20"/>
                <w:szCs w:val="20"/>
              </w:rPr>
            </w:pPr>
            <w:r w:rsidRPr="00FC4A7E">
              <w:rPr>
                <w:sz w:val="20"/>
                <w:szCs w:val="20"/>
              </w:rPr>
              <w:t>Calcarine</w:t>
            </w:r>
          </w:p>
        </w:tc>
        <w:tc>
          <w:tcPr>
            <w:tcW w:w="1220" w:type="dxa"/>
            <w:tcBorders>
              <w:top w:val="nil"/>
              <w:left w:val="nil"/>
              <w:bottom w:val="nil"/>
              <w:right w:val="nil"/>
            </w:tcBorders>
            <w:noWrap/>
            <w:hideMark/>
          </w:tcPr>
          <w:p w14:paraId="036D7681"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1BACA81A"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4CE4F91D" w14:textId="77777777" w:rsidR="007F148F" w:rsidRPr="00FC4A7E" w:rsidRDefault="39BD7C3A" w:rsidP="39BD7C3A">
            <w:pPr>
              <w:jc w:val="center"/>
              <w:rPr>
                <w:sz w:val="20"/>
                <w:szCs w:val="20"/>
              </w:rPr>
            </w:pPr>
            <w:r w:rsidRPr="00FC4A7E">
              <w:rPr>
                <w:sz w:val="20"/>
                <w:szCs w:val="20"/>
              </w:rPr>
              <w:t>8</w:t>
            </w:r>
          </w:p>
        </w:tc>
        <w:tc>
          <w:tcPr>
            <w:tcW w:w="816" w:type="dxa"/>
            <w:tcBorders>
              <w:top w:val="nil"/>
              <w:left w:val="nil"/>
              <w:bottom w:val="nil"/>
              <w:right w:val="nil"/>
            </w:tcBorders>
            <w:noWrap/>
            <w:hideMark/>
          </w:tcPr>
          <w:p w14:paraId="2E5122AC" w14:textId="77777777" w:rsidR="007F148F" w:rsidRPr="00FC4A7E" w:rsidRDefault="39BD7C3A" w:rsidP="39BD7C3A">
            <w:pPr>
              <w:jc w:val="center"/>
              <w:rPr>
                <w:sz w:val="20"/>
                <w:szCs w:val="20"/>
              </w:rPr>
            </w:pPr>
            <w:r w:rsidRPr="00FC4A7E">
              <w:rPr>
                <w:sz w:val="20"/>
                <w:szCs w:val="20"/>
              </w:rPr>
              <w:t>-65</w:t>
            </w:r>
          </w:p>
        </w:tc>
        <w:tc>
          <w:tcPr>
            <w:tcW w:w="807" w:type="dxa"/>
            <w:tcBorders>
              <w:top w:val="nil"/>
              <w:left w:val="nil"/>
              <w:bottom w:val="nil"/>
              <w:right w:val="nil"/>
            </w:tcBorders>
            <w:noWrap/>
            <w:hideMark/>
          </w:tcPr>
          <w:p w14:paraId="46D1341F" w14:textId="77777777" w:rsidR="007F148F" w:rsidRPr="00FC4A7E" w:rsidRDefault="39BD7C3A" w:rsidP="39BD7C3A">
            <w:pPr>
              <w:jc w:val="center"/>
              <w:rPr>
                <w:sz w:val="20"/>
                <w:szCs w:val="20"/>
              </w:rPr>
            </w:pPr>
            <w:r w:rsidRPr="00FC4A7E">
              <w:rPr>
                <w:sz w:val="20"/>
                <w:szCs w:val="20"/>
              </w:rPr>
              <w:t>8</w:t>
            </w:r>
          </w:p>
        </w:tc>
        <w:tc>
          <w:tcPr>
            <w:tcW w:w="1524" w:type="dxa"/>
            <w:tcBorders>
              <w:top w:val="nil"/>
              <w:left w:val="nil"/>
              <w:bottom w:val="nil"/>
              <w:right w:val="nil"/>
            </w:tcBorders>
            <w:noWrap/>
            <w:hideMark/>
          </w:tcPr>
          <w:p w14:paraId="00931B39" w14:textId="77777777" w:rsidR="007F148F" w:rsidRPr="00FC4A7E" w:rsidRDefault="39BD7C3A" w:rsidP="39BD7C3A">
            <w:pPr>
              <w:jc w:val="center"/>
              <w:rPr>
                <w:sz w:val="20"/>
                <w:szCs w:val="20"/>
              </w:rPr>
            </w:pPr>
            <w:r w:rsidRPr="00FC4A7E">
              <w:rPr>
                <w:sz w:val="20"/>
                <w:szCs w:val="20"/>
              </w:rPr>
              <w:t>5.7858</w:t>
            </w:r>
          </w:p>
        </w:tc>
      </w:tr>
      <w:tr w:rsidR="00FC4A7E" w:rsidRPr="00FC4A7E" w14:paraId="1203DDB5"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3EFCA41" w14:textId="77777777" w:rsidR="007F148F" w:rsidRPr="00FC4A7E" w:rsidRDefault="007F148F" w:rsidP="00A97B12">
            <w:pPr>
              <w:rPr>
                <w:sz w:val="20"/>
              </w:rPr>
            </w:pPr>
          </w:p>
        </w:tc>
        <w:tc>
          <w:tcPr>
            <w:tcW w:w="1415" w:type="dxa"/>
            <w:tcBorders>
              <w:top w:val="nil"/>
              <w:left w:val="nil"/>
              <w:bottom w:val="nil"/>
              <w:right w:val="nil"/>
            </w:tcBorders>
            <w:noWrap/>
            <w:hideMark/>
          </w:tcPr>
          <w:p w14:paraId="55ED6053" w14:textId="77777777" w:rsidR="007F148F" w:rsidRPr="00FC4A7E" w:rsidRDefault="39BD7C3A" w:rsidP="39BD7C3A">
            <w:pPr>
              <w:jc w:val="center"/>
              <w:rPr>
                <w:sz w:val="20"/>
                <w:szCs w:val="20"/>
              </w:rPr>
            </w:pPr>
            <w:proofErr w:type="spellStart"/>
            <w:r w:rsidRPr="00FC4A7E">
              <w:rPr>
                <w:sz w:val="20"/>
                <w:szCs w:val="20"/>
              </w:rPr>
              <w:t>Occipital_Mid</w:t>
            </w:r>
            <w:proofErr w:type="spellEnd"/>
          </w:p>
        </w:tc>
        <w:tc>
          <w:tcPr>
            <w:tcW w:w="1220" w:type="dxa"/>
            <w:tcBorders>
              <w:top w:val="nil"/>
              <w:left w:val="nil"/>
              <w:bottom w:val="nil"/>
              <w:right w:val="nil"/>
            </w:tcBorders>
            <w:noWrap/>
            <w:hideMark/>
          </w:tcPr>
          <w:p w14:paraId="45972519"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759D24EC" w14:textId="77777777" w:rsidR="007F148F" w:rsidRPr="00FC4A7E" w:rsidRDefault="39BD7C3A" w:rsidP="39BD7C3A">
            <w:pPr>
              <w:jc w:val="center"/>
              <w:rPr>
                <w:sz w:val="20"/>
                <w:szCs w:val="20"/>
              </w:rPr>
            </w:pPr>
            <w:r w:rsidRPr="00FC4A7E">
              <w:rPr>
                <w:sz w:val="20"/>
                <w:szCs w:val="20"/>
              </w:rPr>
              <w:t>117</w:t>
            </w:r>
          </w:p>
        </w:tc>
        <w:tc>
          <w:tcPr>
            <w:tcW w:w="822" w:type="dxa"/>
            <w:tcBorders>
              <w:top w:val="nil"/>
              <w:left w:val="nil"/>
              <w:bottom w:val="nil"/>
              <w:right w:val="nil"/>
            </w:tcBorders>
            <w:noWrap/>
            <w:hideMark/>
          </w:tcPr>
          <w:p w14:paraId="53A88229" w14:textId="77777777" w:rsidR="007F148F" w:rsidRPr="00FC4A7E" w:rsidRDefault="39BD7C3A" w:rsidP="39BD7C3A">
            <w:pPr>
              <w:jc w:val="center"/>
              <w:rPr>
                <w:sz w:val="20"/>
                <w:szCs w:val="20"/>
              </w:rPr>
            </w:pPr>
            <w:r w:rsidRPr="00FC4A7E">
              <w:rPr>
                <w:sz w:val="20"/>
                <w:szCs w:val="20"/>
              </w:rPr>
              <w:t>-48</w:t>
            </w:r>
          </w:p>
        </w:tc>
        <w:tc>
          <w:tcPr>
            <w:tcW w:w="816" w:type="dxa"/>
            <w:tcBorders>
              <w:top w:val="nil"/>
              <w:left w:val="nil"/>
              <w:bottom w:val="nil"/>
              <w:right w:val="nil"/>
            </w:tcBorders>
            <w:noWrap/>
            <w:hideMark/>
          </w:tcPr>
          <w:p w14:paraId="06ABD5C9" w14:textId="77777777" w:rsidR="007F148F" w:rsidRPr="00FC4A7E" w:rsidRDefault="39BD7C3A" w:rsidP="39BD7C3A">
            <w:pPr>
              <w:jc w:val="center"/>
              <w:rPr>
                <w:sz w:val="20"/>
                <w:szCs w:val="20"/>
              </w:rPr>
            </w:pPr>
            <w:r w:rsidRPr="00FC4A7E">
              <w:rPr>
                <w:sz w:val="20"/>
                <w:szCs w:val="20"/>
              </w:rPr>
              <w:t>-78</w:t>
            </w:r>
          </w:p>
        </w:tc>
        <w:tc>
          <w:tcPr>
            <w:tcW w:w="807" w:type="dxa"/>
            <w:tcBorders>
              <w:top w:val="nil"/>
              <w:left w:val="nil"/>
              <w:bottom w:val="nil"/>
              <w:right w:val="nil"/>
            </w:tcBorders>
            <w:noWrap/>
            <w:hideMark/>
          </w:tcPr>
          <w:p w14:paraId="7A036E3D"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nil"/>
              <w:right w:val="nil"/>
            </w:tcBorders>
            <w:noWrap/>
            <w:hideMark/>
          </w:tcPr>
          <w:p w14:paraId="50C2135D" w14:textId="77777777" w:rsidR="007F148F" w:rsidRPr="00FC4A7E" w:rsidRDefault="39BD7C3A" w:rsidP="39BD7C3A">
            <w:pPr>
              <w:jc w:val="center"/>
              <w:rPr>
                <w:sz w:val="20"/>
                <w:szCs w:val="20"/>
              </w:rPr>
            </w:pPr>
            <w:r w:rsidRPr="00FC4A7E">
              <w:rPr>
                <w:sz w:val="20"/>
                <w:szCs w:val="20"/>
              </w:rPr>
              <w:t>6.176</w:t>
            </w:r>
          </w:p>
        </w:tc>
      </w:tr>
      <w:tr w:rsidR="00FC4A7E" w:rsidRPr="00FC4A7E" w14:paraId="1AC7878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F96A722" w14:textId="77777777" w:rsidR="007F148F" w:rsidRPr="00FC4A7E" w:rsidRDefault="007F148F" w:rsidP="00A97B12">
            <w:pPr>
              <w:rPr>
                <w:sz w:val="20"/>
              </w:rPr>
            </w:pPr>
          </w:p>
        </w:tc>
        <w:tc>
          <w:tcPr>
            <w:tcW w:w="1415" w:type="dxa"/>
            <w:tcBorders>
              <w:top w:val="nil"/>
              <w:left w:val="nil"/>
              <w:bottom w:val="nil"/>
              <w:right w:val="nil"/>
            </w:tcBorders>
            <w:noWrap/>
            <w:hideMark/>
          </w:tcPr>
          <w:p w14:paraId="23AE3933" w14:textId="77777777" w:rsidR="007F148F" w:rsidRPr="00FC4A7E" w:rsidRDefault="39BD7C3A" w:rsidP="39BD7C3A">
            <w:pPr>
              <w:jc w:val="center"/>
              <w:rPr>
                <w:sz w:val="20"/>
                <w:szCs w:val="20"/>
              </w:rPr>
            </w:pPr>
            <w:proofErr w:type="spellStart"/>
            <w:r w:rsidRPr="00FC4A7E">
              <w:rPr>
                <w:sz w:val="20"/>
                <w:szCs w:val="20"/>
              </w:rPr>
              <w:t>Occipital_Inf</w:t>
            </w:r>
            <w:proofErr w:type="spellEnd"/>
          </w:p>
        </w:tc>
        <w:tc>
          <w:tcPr>
            <w:tcW w:w="1220" w:type="dxa"/>
            <w:tcBorders>
              <w:top w:val="nil"/>
              <w:left w:val="nil"/>
              <w:bottom w:val="nil"/>
              <w:right w:val="nil"/>
            </w:tcBorders>
            <w:noWrap/>
            <w:hideMark/>
          </w:tcPr>
          <w:p w14:paraId="41847C2D"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6604BB4E"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6B0673FC" w14:textId="77777777" w:rsidR="007F148F" w:rsidRPr="00FC4A7E" w:rsidRDefault="39BD7C3A" w:rsidP="39BD7C3A">
            <w:pPr>
              <w:jc w:val="center"/>
              <w:rPr>
                <w:sz w:val="20"/>
                <w:szCs w:val="20"/>
              </w:rPr>
            </w:pPr>
            <w:r w:rsidRPr="00FC4A7E">
              <w:rPr>
                <w:sz w:val="20"/>
                <w:szCs w:val="20"/>
              </w:rPr>
              <w:t>-49</w:t>
            </w:r>
          </w:p>
        </w:tc>
        <w:tc>
          <w:tcPr>
            <w:tcW w:w="816" w:type="dxa"/>
            <w:tcBorders>
              <w:top w:val="nil"/>
              <w:left w:val="nil"/>
              <w:bottom w:val="nil"/>
              <w:right w:val="nil"/>
            </w:tcBorders>
            <w:noWrap/>
            <w:hideMark/>
          </w:tcPr>
          <w:p w14:paraId="1D99929E" w14:textId="77777777" w:rsidR="007F148F" w:rsidRPr="00FC4A7E" w:rsidRDefault="39BD7C3A" w:rsidP="39BD7C3A">
            <w:pPr>
              <w:jc w:val="center"/>
              <w:rPr>
                <w:sz w:val="20"/>
                <w:szCs w:val="20"/>
              </w:rPr>
            </w:pPr>
            <w:r w:rsidRPr="00FC4A7E">
              <w:rPr>
                <w:sz w:val="20"/>
                <w:szCs w:val="20"/>
              </w:rPr>
              <w:t>-72</w:t>
            </w:r>
          </w:p>
        </w:tc>
        <w:tc>
          <w:tcPr>
            <w:tcW w:w="807" w:type="dxa"/>
            <w:tcBorders>
              <w:top w:val="nil"/>
              <w:left w:val="nil"/>
              <w:bottom w:val="nil"/>
              <w:right w:val="nil"/>
            </w:tcBorders>
            <w:noWrap/>
            <w:hideMark/>
          </w:tcPr>
          <w:p w14:paraId="579D89C7" w14:textId="77777777" w:rsidR="007F148F" w:rsidRPr="00FC4A7E" w:rsidRDefault="39BD7C3A" w:rsidP="39BD7C3A">
            <w:pPr>
              <w:jc w:val="center"/>
              <w:rPr>
                <w:sz w:val="20"/>
                <w:szCs w:val="20"/>
              </w:rPr>
            </w:pPr>
            <w:r w:rsidRPr="00FC4A7E">
              <w:rPr>
                <w:sz w:val="20"/>
                <w:szCs w:val="20"/>
              </w:rPr>
              <w:t>-2</w:t>
            </w:r>
          </w:p>
        </w:tc>
        <w:tc>
          <w:tcPr>
            <w:tcW w:w="1524" w:type="dxa"/>
            <w:tcBorders>
              <w:top w:val="nil"/>
              <w:left w:val="nil"/>
              <w:bottom w:val="nil"/>
              <w:right w:val="nil"/>
            </w:tcBorders>
            <w:noWrap/>
            <w:hideMark/>
          </w:tcPr>
          <w:p w14:paraId="0FE3A098" w14:textId="77777777" w:rsidR="007F148F" w:rsidRPr="00FC4A7E" w:rsidRDefault="39BD7C3A" w:rsidP="39BD7C3A">
            <w:pPr>
              <w:jc w:val="center"/>
              <w:rPr>
                <w:sz w:val="20"/>
                <w:szCs w:val="20"/>
              </w:rPr>
            </w:pPr>
            <w:r w:rsidRPr="00FC4A7E">
              <w:rPr>
                <w:sz w:val="20"/>
                <w:szCs w:val="20"/>
              </w:rPr>
              <w:t>5.747</w:t>
            </w:r>
          </w:p>
        </w:tc>
      </w:tr>
      <w:tr w:rsidR="00FC4A7E" w:rsidRPr="00FC4A7E" w14:paraId="1EAE5BD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B95CD12" w14:textId="77777777" w:rsidR="007F148F" w:rsidRPr="00FC4A7E" w:rsidRDefault="007F148F" w:rsidP="00A97B12">
            <w:pPr>
              <w:rPr>
                <w:sz w:val="20"/>
              </w:rPr>
            </w:pPr>
          </w:p>
        </w:tc>
        <w:tc>
          <w:tcPr>
            <w:tcW w:w="1415" w:type="dxa"/>
            <w:tcBorders>
              <w:top w:val="nil"/>
              <w:left w:val="nil"/>
              <w:bottom w:val="nil"/>
              <w:right w:val="nil"/>
            </w:tcBorders>
            <w:noWrap/>
            <w:hideMark/>
          </w:tcPr>
          <w:p w14:paraId="7BE69A42" w14:textId="77777777" w:rsidR="007F148F" w:rsidRPr="00FC4A7E" w:rsidRDefault="39BD7C3A" w:rsidP="39BD7C3A">
            <w:pPr>
              <w:jc w:val="center"/>
              <w:rPr>
                <w:sz w:val="20"/>
                <w:szCs w:val="20"/>
              </w:rPr>
            </w:pPr>
            <w:proofErr w:type="spellStart"/>
            <w:r w:rsidRPr="00FC4A7E">
              <w:rPr>
                <w:sz w:val="20"/>
                <w:szCs w:val="20"/>
              </w:rPr>
              <w:t>Occipital_Sup</w:t>
            </w:r>
            <w:proofErr w:type="spellEnd"/>
          </w:p>
        </w:tc>
        <w:tc>
          <w:tcPr>
            <w:tcW w:w="1220" w:type="dxa"/>
            <w:tcBorders>
              <w:top w:val="nil"/>
              <w:left w:val="nil"/>
              <w:bottom w:val="nil"/>
              <w:right w:val="nil"/>
            </w:tcBorders>
            <w:noWrap/>
            <w:hideMark/>
          </w:tcPr>
          <w:p w14:paraId="3F942662"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13DC3A13" w14:textId="77777777" w:rsidR="007F148F" w:rsidRPr="00FC4A7E" w:rsidRDefault="39BD7C3A" w:rsidP="39BD7C3A">
            <w:pPr>
              <w:jc w:val="center"/>
              <w:rPr>
                <w:sz w:val="20"/>
                <w:szCs w:val="20"/>
              </w:rPr>
            </w:pPr>
            <w:r w:rsidRPr="00FC4A7E">
              <w:rPr>
                <w:sz w:val="20"/>
                <w:szCs w:val="20"/>
              </w:rPr>
              <w:t>76</w:t>
            </w:r>
          </w:p>
        </w:tc>
        <w:tc>
          <w:tcPr>
            <w:tcW w:w="822" w:type="dxa"/>
            <w:tcBorders>
              <w:top w:val="nil"/>
              <w:left w:val="nil"/>
              <w:bottom w:val="nil"/>
              <w:right w:val="nil"/>
            </w:tcBorders>
            <w:noWrap/>
            <w:hideMark/>
          </w:tcPr>
          <w:p w14:paraId="48CE0FB1" w14:textId="77777777" w:rsidR="007F148F" w:rsidRPr="00FC4A7E" w:rsidRDefault="39BD7C3A" w:rsidP="39BD7C3A">
            <w:pPr>
              <w:jc w:val="center"/>
              <w:rPr>
                <w:sz w:val="20"/>
                <w:szCs w:val="20"/>
              </w:rPr>
            </w:pPr>
            <w:r w:rsidRPr="00FC4A7E">
              <w:rPr>
                <w:sz w:val="20"/>
                <w:szCs w:val="20"/>
              </w:rPr>
              <w:t>-24</w:t>
            </w:r>
          </w:p>
        </w:tc>
        <w:tc>
          <w:tcPr>
            <w:tcW w:w="816" w:type="dxa"/>
            <w:tcBorders>
              <w:top w:val="nil"/>
              <w:left w:val="nil"/>
              <w:bottom w:val="nil"/>
              <w:right w:val="nil"/>
            </w:tcBorders>
            <w:noWrap/>
            <w:hideMark/>
          </w:tcPr>
          <w:p w14:paraId="40EBCCBC" w14:textId="77777777" w:rsidR="007F148F" w:rsidRPr="00FC4A7E" w:rsidRDefault="39BD7C3A" w:rsidP="39BD7C3A">
            <w:pPr>
              <w:jc w:val="center"/>
              <w:rPr>
                <w:sz w:val="20"/>
                <w:szCs w:val="20"/>
              </w:rPr>
            </w:pPr>
            <w:r w:rsidRPr="00FC4A7E">
              <w:rPr>
                <w:sz w:val="20"/>
                <w:szCs w:val="20"/>
              </w:rPr>
              <w:t>-81</w:t>
            </w:r>
          </w:p>
        </w:tc>
        <w:tc>
          <w:tcPr>
            <w:tcW w:w="807" w:type="dxa"/>
            <w:tcBorders>
              <w:top w:val="nil"/>
              <w:left w:val="nil"/>
              <w:bottom w:val="nil"/>
              <w:right w:val="nil"/>
            </w:tcBorders>
            <w:noWrap/>
            <w:hideMark/>
          </w:tcPr>
          <w:p w14:paraId="1D8EB8EE" w14:textId="77777777" w:rsidR="007F148F" w:rsidRPr="00FC4A7E" w:rsidRDefault="39BD7C3A" w:rsidP="39BD7C3A">
            <w:pPr>
              <w:jc w:val="center"/>
              <w:rPr>
                <w:sz w:val="20"/>
                <w:szCs w:val="20"/>
              </w:rPr>
            </w:pPr>
            <w:r w:rsidRPr="00FC4A7E">
              <w:rPr>
                <w:sz w:val="20"/>
                <w:szCs w:val="20"/>
              </w:rPr>
              <w:t>24</w:t>
            </w:r>
          </w:p>
        </w:tc>
        <w:tc>
          <w:tcPr>
            <w:tcW w:w="1524" w:type="dxa"/>
            <w:tcBorders>
              <w:top w:val="nil"/>
              <w:left w:val="nil"/>
              <w:bottom w:val="nil"/>
              <w:right w:val="nil"/>
            </w:tcBorders>
            <w:noWrap/>
            <w:hideMark/>
          </w:tcPr>
          <w:p w14:paraId="54D59CC5" w14:textId="77777777" w:rsidR="007F148F" w:rsidRPr="00FC4A7E" w:rsidRDefault="39BD7C3A" w:rsidP="39BD7C3A">
            <w:pPr>
              <w:jc w:val="center"/>
              <w:rPr>
                <w:sz w:val="20"/>
                <w:szCs w:val="20"/>
              </w:rPr>
            </w:pPr>
            <w:r w:rsidRPr="00FC4A7E">
              <w:rPr>
                <w:sz w:val="20"/>
                <w:szCs w:val="20"/>
              </w:rPr>
              <w:t>5.9653</w:t>
            </w:r>
          </w:p>
        </w:tc>
      </w:tr>
      <w:tr w:rsidR="00FC4A7E" w:rsidRPr="00FC4A7E" w14:paraId="091EC084"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220BBB2" w14:textId="77777777" w:rsidR="007F148F" w:rsidRPr="00FC4A7E" w:rsidRDefault="007F148F" w:rsidP="00A97B12">
            <w:pPr>
              <w:rPr>
                <w:sz w:val="20"/>
              </w:rPr>
            </w:pPr>
          </w:p>
        </w:tc>
        <w:tc>
          <w:tcPr>
            <w:tcW w:w="1415" w:type="dxa"/>
            <w:tcBorders>
              <w:top w:val="nil"/>
              <w:left w:val="nil"/>
              <w:bottom w:val="nil"/>
              <w:right w:val="nil"/>
            </w:tcBorders>
            <w:noWrap/>
            <w:hideMark/>
          </w:tcPr>
          <w:p w14:paraId="441B92E0" w14:textId="77777777" w:rsidR="007F148F" w:rsidRPr="00FC4A7E" w:rsidRDefault="39BD7C3A" w:rsidP="39BD7C3A">
            <w:pPr>
              <w:jc w:val="center"/>
              <w:rPr>
                <w:sz w:val="20"/>
                <w:szCs w:val="20"/>
              </w:rPr>
            </w:pPr>
            <w:proofErr w:type="spellStart"/>
            <w:r w:rsidRPr="00FC4A7E">
              <w:rPr>
                <w:sz w:val="20"/>
                <w:szCs w:val="20"/>
              </w:rPr>
              <w:t>Occipital_Sup</w:t>
            </w:r>
            <w:proofErr w:type="spellEnd"/>
          </w:p>
        </w:tc>
        <w:tc>
          <w:tcPr>
            <w:tcW w:w="1220" w:type="dxa"/>
            <w:tcBorders>
              <w:top w:val="nil"/>
              <w:left w:val="nil"/>
              <w:bottom w:val="nil"/>
              <w:right w:val="nil"/>
            </w:tcBorders>
            <w:noWrap/>
            <w:hideMark/>
          </w:tcPr>
          <w:p w14:paraId="7BCD38A0"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6D3A19EC" w14:textId="77777777" w:rsidR="007F148F" w:rsidRPr="00FC4A7E" w:rsidRDefault="39BD7C3A" w:rsidP="39BD7C3A">
            <w:pPr>
              <w:jc w:val="center"/>
              <w:rPr>
                <w:sz w:val="20"/>
                <w:szCs w:val="20"/>
              </w:rPr>
            </w:pPr>
            <w:r w:rsidRPr="00FC4A7E">
              <w:rPr>
                <w:sz w:val="20"/>
                <w:szCs w:val="20"/>
              </w:rPr>
              <w:t>129</w:t>
            </w:r>
          </w:p>
        </w:tc>
        <w:tc>
          <w:tcPr>
            <w:tcW w:w="822" w:type="dxa"/>
            <w:tcBorders>
              <w:top w:val="nil"/>
              <w:left w:val="nil"/>
              <w:bottom w:val="nil"/>
              <w:right w:val="nil"/>
            </w:tcBorders>
            <w:noWrap/>
            <w:hideMark/>
          </w:tcPr>
          <w:p w14:paraId="7D34F29C" w14:textId="77777777" w:rsidR="007F148F" w:rsidRPr="00FC4A7E" w:rsidRDefault="39BD7C3A" w:rsidP="39BD7C3A">
            <w:pPr>
              <w:jc w:val="center"/>
              <w:rPr>
                <w:sz w:val="20"/>
                <w:szCs w:val="20"/>
              </w:rPr>
            </w:pPr>
            <w:r w:rsidRPr="00FC4A7E">
              <w:rPr>
                <w:sz w:val="20"/>
                <w:szCs w:val="20"/>
              </w:rPr>
              <w:t>18</w:t>
            </w:r>
          </w:p>
        </w:tc>
        <w:tc>
          <w:tcPr>
            <w:tcW w:w="816" w:type="dxa"/>
            <w:tcBorders>
              <w:top w:val="nil"/>
              <w:left w:val="nil"/>
              <w:bottom w:val="nil"/>
              <w:right w:val="nil"/>
            </w:tcBorders>
            <w:noWrap/>
            <w:hideMark/>
          </w:tcPr>
          <w:p w14:paraId="05D7D343" w14:textId="77777777" w:rsidR="007F148F" w:rsidRPr="00FC4A7E" w:rsidRDefault="39BD7C3A" w:rsidP="39BD7C3A">
            <w:pPr>
              <w:jc w:val="center"/>
              <w:rPr>
                <w:sz w:val="20"/>
                <w:szCs w:val="20"/>
              </w:rPr>
            </w:pPr>
            <w:r w:rsidRPr="00FC4A7E">
              <w:rPr>
                <w:sz w:val="20"/>
                <w:szCs w:val="20"/>
              </w:rPr>
              <w:t>-81</w:t>
            </w:r>
          </w:p>
        </w:tc>
        <w:tc>
          <w:tcPr>
            <w:tcW w:w="807" w:type="dxa"/>
            <w:tcBorders>
              <w:top w:val="nil"/>
              <w:left w:val="nil"/>
              <w:bottom w:val="nil"/>
              <w:right w:val="nil"/>
            </w:tcBorders>
            <w:noWrap/>
            <w:hideMark/>
          </w:tcPr>
          <w:p w14:paraId="219897CE" w14:textId="77777777" w:rsidR="007F148F" w:rsidRPr="00FC4A7E" w:rsidRDefault="39BD7C3A" w:rsidP="39BD7C3A">
            <w:pPr>
              <w:jc w:val="center"/>
              <w:rPr>
                <w:sz w:val="20"/>
                <w:szCs w:val="20"/>
              </w:rPr>
            </w:pPr>
            <w:r w:rsidRPr="00FC4A7E">
              <w:rPr>
                <w:sz w:val="20"/>
                <w:szCs w:val="20"/>
              </w:rPr>
              <w:t>30</w:t>
            </w:r>
          </w:p>
        </w:tc>
        <w:tc>
          <w:tcPr>
            <w:tcW w:w="1524" w:type="dxa"/>
            <w:tcBorders>
              <w:top w:val="nil"/>
              <w:left w:val="nil"/>
              <w:bottom w:val="nil"/>
              <w:right w:val="nil"/>
            </w:tcBorders>
            <w:noWrap/>
            <w:hideMark/>
          </w:tcPr>
          <w:p w14:paraId="7BC6CE98" w14:textId="77777777" w:rsidR="007F148F" w:rsidRPr="00FC4A7E" w:rsidRDefault="39BD7C3A" w:rsidP="39BD7C3A">
            <w:pPr>
              <w:jc w:val="center"/>
              <w:rPr>
                <w:sz w:val="20"/>
                <w:szCs w:val="20"/>
              </w:rPr>
            </w:pPr>
            <w:r w:rsidRPr="00FC4A7E">
              <w:rPr>
                <w:sz w:val="20"/>
                <w:szCs w:val="20"/>
              </w:rPr>
              <w:t>5.9573</w:t>
            </w:r>
          </w:p>
        </w:tc>
      </w:tr>
      <w:tr w:rsidR="00FC4A7E" w:rsidRPr="00FC4A7E" w14:paraId="01F5B4FD"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3CB595B" w14:textId="77777777" w:rsidR="007F148F" w:rsidRPr="00FC4A7E" w:rsidRDefault="007F148F" w:rsidP="00A97B12">
            <w:pPr>
              <w:rPr>
                <w:sz w:val="20"/>
              </w:rPr>
            </w:pPr>
          </w:p>
        </w:tc>
        <w:tc>
          <w:tcPr>
            <w:tcW w:w="1415" w:type="dxa"/>
            <w:tcBorders>
              <w:top w:val="nil"/>
              <w:left w:val="nil"/>
              <w:bottom w:val="nil"/>
              <w:right w:val="nil"/>
            </w:tcBorders>
            <w:noWrap/>
            <w:hideMark/>
          </w:tcPr>
          <w:p w14:paraId="5680760A" w14:textId="77777777" w:rsidR="007F148F" w:rsidRPr="00FC4A7E" w:rsidRDefault="763C1E17" w:rsidP="763C1E17">
            <w:pPr>
              <w:jc w:val="center"/>
              <w:rPr>
                <w:sz w:val="20"/>
                <w:szCs w:val="20"/>
              </w:rPr>
            </w:pPr>
            <w:r w:rsidRPr="00FC4A7E">
              <w:rPr>
                <w:sz w:val="20"/>
                <w:szCs w:val="20"/>
              </w:rPr>
              <w:t>Cuneus</w:t>
            </w:r>
          </w:p>
        </w:tc>
        <w:tc>
          <w:tcPr>
            <w:tcW w:w="1220" w:type="dxa"/>
            <w:tcBorders>
              <w:top w:val="nil"/>
              <w:left w:val="nil"/>
              <w:bottom w:val="nil"/>
              <w:right w:val="nil"/>
            </w:tcBorders>
            <w:noWrap/>
            <w:hideMark/>
          </w:tcPr>
          <w:p w14:paraId="6D9C8D39" w14:textId="77777777" w:rsidR="007F148F" w:rsidRPr="00FC4A7E" w:rsidRDefault="007F148F" w:rsidP="00A97B12">
            <w:pPr>
              <w:jc w:val="center"/>
              <w:rPr>
                <w:sz w:val="20"/>
              </w:rPr>
            </w:pPr>
          </w:p>
        </w:tc>
        <w:tc>
          <w:tcPr>
            <w:tcW w:w="1018" w:type="dxa"/>
            <w:tcBorders>
              <w:top w:val="nil"/>
              <w:left w:val="nil"/>
              <w:bottom w:val="nil"/>
              <w:right w:val="nil"/>
            </w:tcBorders>
            <w:noWrap/>
            <w:hideMark/>
          </w:tcPr>
          <w:p w14:paraId="1ADA7CC2"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0F953182" w14:textId="77777777" w:rsidR="007F148F" w:rsidRPr="00FC4A7E" w:rsidRDefault="39BD7C3A" w:rsidP="39BD7C3A">
            <w:pPr>
              <w:jc w:val="center"/>
              <w:rPr>
                <w:sz w:val="20"/>
                <w:szCs w:val="20"/>
              </w:rPr>
            </w:pPr>
            <w:r w:rsidRPr="00FC4A7E">
              <w:rPr>
                <w:sz w:val="20"/>
                <w:szCs w:val="20"/>
              </w:rPr>
              <w:t>14</w:t>
            </w:r>
          </w:p>
        </w:tc>
        <w:tc>
          <w:tcPr>
            <w:tcW w:w="816" w:type="dxa"/>
            <w:tcBorders>
              <w:top w:val="nil"/>
              <w:left w:val="nil"/>
              <w:bottom w:val="nil"/>
              <w:right w:val="nil"/>
            </w:tcBorders>
            <w:noWrap/>
            <w:hideMark/>
          </w:tcPr>
          <w:p w14:paraId="3819C757" w14:textId="77777777" w:rsidR="007F148F" w:rsidRPr="00FC4A7E" w:rsidRDefault="39BD7C3A" w:rsidP="39BD7C3A">
            <w:pPr>
              <w:jc w:val="center"/>
              <w:rPr>
                <w:sz w:val="20"/>
                <w:szCs w:val="20"/>
              </w:rPr>
            </w:pPr>
            <w:r w:rsidRPr="00FC4A7E">
              <w:rPr>
                <w:sz w:val="20"/>
                <w:szCs w:val="20"/>
              </w:rPr>
              <w:t>-77</w:t>
            </w:r>
          </w:p>
        </w:tc>
        <w:tc>
          <w:tcPr>
            <w:tcW w:w="807" w:type="dxa"/>
            <w:tcBorders>
              <w:top w:val="nil"/>
              <w:left w:val="nil"/>
              <w:bottom w:val="nil"/>
              <w:right w:val="nil"/>
            </w:tcBorders>
            <w:noWrap/>
            <w:hideMark/>
          </w:tcPr>
          <w:p w14:paraId="36334656" w14:textId="77777777" w:rsidR="007F148F" w:rsidRPr="00FC4A7E" w:rsidRDefault="39BD7C3A" w:rsidP="39BD7C3A">
            <w:pPr>
              <w:jc w:val="center"/>
              <w:rPr>
                <w:sz w:val="20"/>
                <w:szCs w:val="20"/>
              </w:rPr>
            </w:pPr>
            <w:r w:rsidRPr="00FC4A7E">
              <w:rPr>
                <w:sz w:val="20"/>
                <w:szCs w:val="20"/>
              </w:rPr>
              <w:t>26</w:t>
            </w:r>
          </w:p>
        </w:tc>
        <w:tc>
          <w:tcPr>
            <w:tcW w:w="1524" w:type="dxa"/>
            <w:tcBorders>
              <w:top w:val="nil"/>
              <w:left w:val="nil"/>
              <w:bottom w:val="nil"/>
              <w:right w:val="nil"/>
            </w:tcBorders>
            <w:noWrap/>
            <w:hideMark/>
          </w:tcPr>
          <w:p w14:paraId="056F1F50" w14:textId="77777777" w:rsidR="007F148F" w:rsidRPr="00FC4A7E" w:rsidRDefault="39BD7C3A" w:rsidP="39BD7C3A">
            <w:pPr>
              <w:jc w:val="center"/>
              <w:rPr>
                <w:sz w:val="20"/>
                <w:szCs w:val="20"/>
              </w:rPr>
            </w:pPr>
            <w:r w:rsidRPr="00FC4A7E">
              <w:rPr>
                <w:sz w:val="20"/>
                <w:szCs w:val="20"/>
              </w:rPr>
              <w:t>5.7062</w:t>
            </w:r>
          </w:p>
        </w:tc>
      </w:tr>
      <w:tr w:rsidR="00FC4A7E" w:rsidRPr="00FC4A7E" w14:paraId="10C72B4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675E05EE" w14:textId="77777777" w:rsidR="007F148F" w:rsidRPr="00FC4A7E" w:rsidRDefault="007F148F" w:rsidP="00A97B12">
            <w:pPr>
              <w:rPr>
                <w:sz w:val="20"/>
              </w:rPr>
            </w:pPr>
          </w:p>
        </w:tc>
        <w:tc>
          <w:tcPr>
            <w:tcW w:w="1415" w:type="dxa"/>
            <w:tcBorders>
              <w:top w:val="nil"/>
              <w:left w:val="nil"/>
              <w:bottom w:val="nil"/>
              <w:right w:val="nil"/>
            </w:tcBorders>
            <w:noWrap/>
            <w:hideMark/>
          </w:tcPr>
          <w:p w14:paraId="7B8D1A93" w14:textId="77777777" w:rsidR="007F148F" w:rsidRPr="00FC4A7E" w:rsidRDefault="39BD7C3A" w:rsidP="39BD7C3A">
            <w:pPr>
              <w:jc w:val="center"/>
              <w:rPr>
                <w:sz w:val="20"/>
                <w:szCs w:val="20"/>
              </w:rPr>
            </w:pPr>
            <w:proofErr w:type="spellStart"/>
            <w:r w:rsidRPr="00FC4A7E">
              <w:rPr>
                <w:sz w:val="20"/>
                <w:szCs w:val="20"/>
              </w:rPr>
              <w:t>Parietal_Sup</w:t>
            </w:r>
            <w:proofErr w:type="spellEnd"/>
          </w:p>
        </w:tc>
        <w:tc>
          <w:tcPr>
            <w:tcW w:w="1220" w:type="dxa"/>
            <w:tcBorders>
              <w:top w:val="nil"/>
              <w:left w:val="nil"/>
              <w:bottom w:val="nil"/>
              <w:right w:val="nil"/>
            </w:tcBorders>
            <w:noWrap/>
            <w:hideMark/>
          </w:tcPr>
          <w:p w14:paraId="0B89D203"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33CFEC6B" w14:textId="77777777" w:rsidR="007F148F" w:rsidRPr="00FC4A7E" w:rsidRDefault="39BD7C3A" w:rsidP="39BD7C3A">
            <w:pPr>
              <w:jc w:val="center"/>
              <w:rPr>
                <w:sz w:val="20"/>
                <w:szCs w:val="20"/>
              </w:rPr>
            </w:pPr>
            <w:r w:rsidRPr="00FC4A7E">
              <w:rPr>
                <w:sz w:val="20"/>
                <w:szCs w:val="20"/>
              </w:rPr>
              <w:t>15</w:t>
            </w:r>
          </w:p>
        </w:tc>
        <w:tc>
          <w:tcPr>
            <w:tcW w:w="822" w:type="dxa"/>
            <w:tcBorders>
              <w:top w:val="nil"/>
              <w:left w:val="nil"/>
              <w:bottom w:val="nil"/>
              <w:right w:val="nil"/>
            </w:tcBorders>
            <w:noWrap/>
            <w:hideMark/>
          </w:tcPr>
          <w:p w14:paraId="0AA4FC67" w14:textId="77777777" w:rsidR="007F148F" w:rsidRPr="00FC4A7E" w:rsidRDefault="39BD7C3A" w:rsidP="39BD7C3A">
            <w:pPr>
              <w:jc w:val="center"/>
              <w:rPr>
                <w:sz w:val="20"/>
                <w:szCs w:val="20"/>
              </w:rPr>
            </w:pPr>
            <w:r w:rsidRPr="00FC4A7E">
              <w:rPr>
                <w:sz w:val="20"/>
                <w:szCs w:val="20"/>
              </w:rPr>
              <w:t>24</w:t>
            </w:r>
          </w:p>
        </w:tc>
        <w:tc>
          <w:tcPr>
            <w:tcW w:w="816" w:type="dxa"/>
            <w:tcBorders>
              <w:top w:val="nil"/>
              <w:left w:val="nil"/>
              <w:bottom w:val="nil"/>
              <w:right w:val="nil"/>
            </w:tcBorders>
            <w:noWrap/>
            <w:hideMark/>
          </w:tcPr>
          <w:p w14:paraId="43D4839C" w14:textId="77777777" w:rsidR="007F148F" w:rsidRPr="00FC4A7E" w:rsidRDefault="39BD7C3A" w:rsidP="39BD7C3A">
            <w:pPr>
              <w:jc w:val="center"/>
              <w:rPr>
                <w:sz w:val="20"/>
                <w:szCs w:val="20"/>
              </w:rPr>
            </w:pPr>
            <w:r w:rsidRPr="00FC4A7E">
              <w:rPr>
                <w:sz w:val="20"/>
                <w:szCs w:val="20"/>
              </w:rPr>
              <w:t>-57</w:t>
            </w:r>
          </w:p>
        </w:tc>
        <w:tc>
          <w:tcPr>
            <w:tcW w:w="807" w:type="dxa"/>
            <w:tcBorders>
              <w:top w:val="nil"/>
              <w:left w:val="nil"/>
              <w:bottom w:val="nil"/>
              <w:right w:val="nil"/>
            </w:tcBorders>
            <w:noWrap/>
            <w:hideMark/>
          </w:tcPr>
          <w:p w14:paraId="4D2760AF" w14:textId="77777777" w:rsidR="007F148F" w:rsidRPr="00FC4A7E" w:rsidRDefault="39BD7C3A" w:rsidP="39BD7C3A">
            <w:pPr>
              <w:jc w:val="center"/>
              <w:rPr>
                <w:sz w:val="20"/>
                <w:szCs w:val="20"/>
              </w:rPr>
            </w:pPr>
            <w:r w:rsidRPr="00FC4A7E">
              <w:rPr>
                <w:sz w:val="20"/>
                <w:szCs w:val="20"/>
              </w:rPr>
              <w:t>57</w:t>
            </w:r>
          </w:p>
        </w:tc>
        <w:tc>
          <w:tcPr>
            <w:tcW w:w="1524" w:type="dxa"/>
            <w:tcBorders>
              <w:top w:val="nil"/>
              <w:left w:val="nil"/>
              <w:bottom w:val="nil"/>
              <w:right w:val="nil"/>
            </w:tcBorders>
            <w:noWrap/>
            <w:hideMark/>
          </w:tcPr>
          <w:p w14:paraId="6BAAF7F0" w14:textId="77777777" w:rsidR="007F148F" w:rsidRPr="00FC4A7E" w:rsidRDefault="39BD7C3A" w:rsidP="39BD7C3A">
            <w:pPr>
              <w:jc w:val="center"/>
              <w:rPr>
                <w:sz w:val="20"/>
                <w:szCs w:val="20"/>
              </w:rPr>
            </w:pPr>
            <w:r w:rsidRPr="00FC4A7E">
              <w:rPr>
                <w:sz w:val="20"/>
                <w:szCs w:val="20"/>
              </w:rPr>
              <w:t>5.6046</w:t>
            </w:r>
          </w:p>
        </w:tc>
      </w:tr>
      <w:tr w:rsidR="00FC4A7E" w:rsidRPr="00FC4A7E" w14:paraId="3806288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2FC17F8B" w14:textId="77777777" w:rsidR="007F148F" w:rsidRPr="00FC4A7E" w:rsidRDefault="007F148F" w:rsidP="00A97B12">
            <w:pPr>
              <w:rPr>
                <w:sz w:val="20"/>
              </w:rPr>
            </w:pPr>
          </w:p>
        </w:tc>
        <w:tc>
          <w:tcPr>
            <w:tcW w:w="1415" w:type="dxa"/>
            <w:tcBorders>
              <w:top w:val="nil"/>
              <w:left w:val="nil"/>
              <w:bottom w:val="nil"/>
              <w:right w:val="nil"/>
            </w:tcBorders>
            <w:noWrap/>
            <w:hideMark/>
          </w:tcPr>
          <w:p w14:paraId="23E41522" w14:textId="77777777" w:rsidR="007F148F" w:rsidRPr="00FC4A7E" w:rsidRDefault="763C1E17" w:rsidP="763C1E17">
            <w:pPr>
              <w:jc w:val="center"/>
              <w:rPr>
                <w:sz w:val="20"/>
                <w:szCs w:val="20"/>
              </w:rPr>
            </w:pPr>
            <w:r w:rsidRPr="00FC4A7E">
              <w:rPr>
                <w:sz w:val="20"/>
                <w:szCs w:val="20"/>
              </w:rPr>
              <w:t>Postcentral</w:t>
            </w:r>
          </w:p>
        </w:tc>
        <w:tc>
          <w:tcPr>
            <w:tcW w:w="1220" w:type="dxa"/>
            <w:tcBorders>
              <w:top w:val="nil"/>
              <w:left w:val="nil"/>
              <w:bottom w:val="nil"/>
              <w:right w:val="nil"/>
            </w:tcBorders>
            <w:noWrap/>
            <w:hideMark/>
          </w:tcPr>
          <w:p w14:paraId="0A3A3306"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030F923C" w14:textId="77777777" w:rsidR="007F148F" w:rsidRPr="00FC4A7E" w:rsidRDefault="39BD7C3A" w:rsidP="39BD7C3A">
            <w:pPr>
              <w:jc w:val="center"/>
              <w:rPr>
                <w:sz w:val="20"/>
                <w:szCs w:val="20"/>
              </w:rPr>
            </w:pPr>
            <w:r w:rsidRPr="00FC4A7E">
              <w:rPr>
                <w:sz w:val="20"/>
                <w:szCs w:val="20"/>
              </w:rPr>
              <w:t>405</w:t>
            </w:r>
          </w:p>
        </w:tc>
        <w:tc>
          <w:tcPr>
            <w:tcW w:w="822" w:type="dxa"/>
            <w:tcBorders>
              <w:top w:val="nil"/>
              <w:left w:val="nil"/>
              <w:bottom w:val="nil"/>
              <w:right w:val="nil"/>
            </w:tcBorders>
            <w:noWrap/>
            <w:hideMark/>
          </w:tcPr>
          <w:p w14:paraId="698A82DC" w14:textId="77777777" w:rsidR="007F148F" w:rsidRPr="00FC4A7E" w:rsidRDefault="39BD7C3A" w:rsidP="39BD7C3A">
            <w:pPr>
              <w:jc w:val="center"/>
              <w:rPr>
                <w:sz w:val="20"/>
                <w:szCs w:val="20"/>
              </w:rPr>
            </w:pPr>
            <w:r w:rsidRPr="00FC4A7E">
              <w:rPr>
                <w:sz w:val="20"/>
                <w:szCs w:val="20"/>
              </w:rPr>
              <w:t>-57</w:t>
            </w:r>
          </w:p>
        </w:tc>
        <w:tc>
          <w:tcPr>
            <w:tcW w:w="816" w:type="dxa"/>
            <w:tcBorders>
              <w:top w:val="nil"/>
              <w:left w:val="nil"/>
              <w:bottom w:val="nil"/>
              <w:right w:val="nil"/>
            </w:tcBorders>
            <w:noWrap/>
            <w:hideMark/>
          </w:tcPr>
          <w:p w14:paraId="014F58B4" w14:textId="77777777" w:rsidR="007F148F" w:rsidRPr="00FC4A7E" w:rsidRDefault="39BD7C3A" w:rsidP="39BD7C3A">
            <w:pPr>
              <w:jc w:val="center"/>
              <w:rPr>
                <w:sz w:val="20"/>
                <w:szCs w:val="20"/>
              </w:rPr>
            </w:pPr>
            <w:r w:rsidRPr="00FC4A7E">
              <w:rPr>
                <w:sz w:val="20"/>
                <w:szCs w:val="20"/>
              </w:rPr>
              <w:t>-12</w:t>
            </w:r>
          </w:p>
        </w:tc>
        <w:tc>
          <w:tcPr>
            <w:tcW w:w="807" w:type="dxa"/>
            <w:tcBorders>
              <w:top w:val="nil"/>
              <w:left w:val="nil"/>
              <w:bottom w:val="nil"/>
              <w:right w:val="nil"/>
            </w:tcBorders>
            <w:noWrap/>
            <w:hideMark/>
          </w:tcPr>
          <w:p w14:paraId="6089FD39" w14:textId="77777777" w:rsidR="007F148F" w:rsidRPr="00FC4A7E" w:rsidRDefault="39BD7C3A" w:rsidP="39BD7C3A">
            <w:pPr>
              <w:jc w:val="center"/>
              <w:rPr>
                <w:sz w:val="20"/>
                <w:szCs w:val="20"/>
              </w:rPr>
            </w:pPr>
            <w:r w:rsidRPr="00FC4A7E">
              <w:rPr>
                <w:sz w:val="20"/>
                <w:szCs w:val="20"/>
              </w:rPr>
              <w:t>48</w:t>
            </w:r>
          </w:p>
        </w:tc>
        <w:tc>
          <w:tcPr>
            <w:tcW w:w="1524" w:type="dxa"/>
            <w:tcBorders>
              <w:top w:val="nil"/>
              <w:left w:val="nil"/>
              <w:bottom w:val="nil"/>
              <w:right w:val="nil"/>
            </w:tcBorders>
            <w:noWrap/>
            <w:hideMark/>
          </w:tcPr>
          <w:p w14:paraId="44776303" w14:textId="77777777" w:rsidR="007F148F" w:rsidRPr="00FC4A7E" w:rsidRDefault="39BD7C3A" w:rsidP="39BD7C3A">
            <w:pPr>
              <w:jc w:val="center"/>
              <w:rPr>
                <w:sz w:val="20"/>
                <w:szCs w:val="20"/>
              </w:rPr>
            </w:pPr>
            <w:r w:rsidRPr="00FC4A7E">
              <w:rPr>
                <w:sz w:val="20"/>
                <w:szCs w:val="20"/>
              </w:rPr>
              <w:t>6.199</w:t>
            </w:r>
          </w:p>
        </w:tc>
      </w:tr>
      <w:tr w:rsidR="00FC4A7E" w:rsidRPr="00FC4A7E" w14:paraId="2605CF69"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A4F7224" w14:textId="77777777" w:rsidR="007F148F" w:rsidRPr="00FC4A7E" w:rsidRDefault="007F148F" w:rsidP="00A97B12">
            <w:pPr>
              <w:rPr>
                <w:sz w:val="20"/>
              </w:rPr>
            </w:pPr>
          </w:p>
        </w:tc>
        <w:tc>
          <w:tcPr>
            <w:tcW w:w="1415" w:type="dxa"/>
            <w:tcBorders>
              <w:top w:val="nil"/>
              <w:left w:val="nil"/>
              <w:bottom w:val="nil"/>
              <w:right w:val="nil"/>
            </w:tcBorders>
            <w:noWrap/>
            <w:hideMark/>
          </w:tcPr>
          <w:p w14:paraId="6E3E3E87" w14:textId="77777777" w:rsidR="007F148F" w:rsidRPr="00FC4A7E" w:rsidRDefault="763C1E17" w:rsidP="763C1E17">
            <w:pPr>
              <w:jc w:val="center"/>
              <w:rPr>
                <w:sz w:val="20"/>
                <w:szCs w:val="20"/>
              </w:rPr>
            </w:pPr>
            <w:r w:rsidRPr="00FC4A7E">
              <w:rPr>
                <w:sz w:val="20"/>
                <w:szCs w:val="20"/>
              </w:rPr>
              <w:t>Precentral</w:t>
            </w:r>
          </w:p>
        </w:tc>
        <w:tc>
          <w:tcPr>
            <w:tcW w:w="1220" w:type="dxa"/>
            <w:tcBorders>
              <w:top w:val="nil"/>
              <w:left w:val="nil"/>
              <w:bottom w:val="nil"/>
              <w:right w:val="nil"/>
            </w:tcBorders>
            <w:noWrap/>
            <w:hideMark/>
          </w:tcPr>
          <w:p w14:paraId="267D8DA1"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12A81220"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01CA3C66" w14:textId="77777777" w:rsidR="007F148F" w:rsidRPr="00FC4A7E" w:rsidRDefault="39BD7C3A" w:rsidP="39BD7C3A">
            <w:pPr>
              <w:jc w:val="center"/>
              <w:rPr>
                <w:sz w:val="20"/>
                <w:szCs w:val="20"/>
              </w:rPr>
            </w:pPr>
            <w:r w:rsidRPr="00FC4A7E">
              <w:rPr>
                <w:sz w:val="20"/>
                <w:szCs w:val="20"/>
              </w:rPr>
              <w:t>-34</w:t>
            </w:r>
          </w:p>
        </w:tc>
        <w:tc>
          <w:tcPr>
            <w:tcW w:w="816" w:type="dxa"/>
            <w:tcBorders>
              <w:top w:val="nil"/>
              <w:left w:val="nil"/>
              <w:bottom w:val="nil"/>
              <w:right w:val="nil"/>
            </w:tcBorders>
            <w:noWrap/>
            <w:hideMark/>
          </w:tcPr>
          <w:p w14:paraId="106C0672" w14:textId="77777777" w:rsidR="007F148F" w:rsidRPr="00FC4A7E" w:rsidRDefault="39BD7C3A" w:rsidP="39BD7C3A">
            <w:pPr>
              <w:jc w:val="center"/>
              <w:rPr>
                <w:sz w:val="20"/>
                <w:szCs w:val="20"/>
              </w:rPr>
            </w:pPr>
            <w:r w:rsidRPr="00FC4A7E">
              <w:rPr>
                <w:sz w:val="20"/>
                <w:szCs w:val="20"/>
              </w:rPr>
              <w:t>-17</w:t>
            </w:r>
          </w:p>
        </w:tc>
        <w:tc>
          <w:tcPr>
            <w:tcW w:w="807" w:type="dxa"/>
            <w:tcBorders>
              <w:top w:val="nil"/>
              <w:left w:val="nil"/>
              <w:bottom w:val="nil"/>
              <w:right w:val="nil"/>
            </w:tcBorders>
            <w:noWrap/>
            <w:hideMark/>
          </w:tcPr>
          <w:p w14:paraId="752DF344" w14:textId="77777777" w:rsidR="007F148F" w:rsidRPr="00FC4A7E" w:rsidRDefault="39BD7C3A" w:rsidP="39BD7C3A">
            <w:pPr>
              <w:jc w:val="center"/>
              <w:rPr>
                <w:sz w:val="20"/>
                <w:szCs w:val="20"/>
              </w:rPr>
            </w:pPr>
            <w:r w:rsidRPr="00FC4A7E">
              <w:rPr>
                <w:sz w:val="20"/>
                <w:szCs w:val="20"/>
              </w:rPr>
              <w:t>52</w:t>
            </w:r>
          </w:p>
        </w:tc>
        <w:tc>
          <w:tcPr>
            <w:tcW w:w="1524" w:type="dxa"/>
            <w:tcBorders>
              <w:top w:val="nil"/>
              <w:left w:val="nil"/>
              <w:bottom w:val="nil"/>
              <w:right w:val="nil"/>
            </w:tcBorders>
            <w:noWrap/>
            <w:hideMark/>
          </w:tcPr>
          <w:p w14:paraId="51C080A7" w14:textId="77777777" w:rsidR="007F148F" w:rsidRPr="00FC4A7E" w:rsidRDefault="39BD7C3A" w:rsidP="39BD7C3A">
            <w:pPr>
              <w:jc w:val="center"/>
              <w:rPr>
                <w:sz w:val="20"/>
                <w:szCs w:val="20"/>
              </w:rPr>
            </w:pPr>
            <w:r w:rsidRPr="00FC4A7E">
              <w:rPr>
                <w:sz w:val="20"/>
                <w:szCs w:val="20"/>
              </w:rPr>
              <w:t>5.5984</w:t>
            </w:r>
          </w:p>
        </w:tc>
      </w:tr>
      <w:tr w:rsidR="00FC4A7E" w:rsidRPr="00FC4A7E" w14:paraId="7D09FB29"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AE48A43" w14:textId="77777777" w:rsidR="007F148F" w:rsidRPr="00FC4A7E" w:rsidRDefault="007F148F" w:rsidP="00A97B12">
            <w:pPr>
              <w:rPr>
                <w:sz w:val="20"/>
              </w:rPr>
            </w:pPr>
          </w:p>
        </w:tc>
        <w:tc>
          <w:tcPr>
            <w:tcW w:w="1415" w:type="dxa"/>
            <w:tcBorders>
              <w:top w:val="nil"/>
              <w:left w:val="nil"/>
              <w:bottom w:val="nil"/>
              <w:right w:val="nil"/>
            </w:tcBorders>
            <w:noWrap/>
            <w:hideMark/>
          </w:tcPr>
          <w:p w14:paraId="4463ABD9" w14:textId="77777777" w:rsidR="007F148F" w:rsidRPr="00FC4A7E" w:rsidRDefault="763C1E17" w:rsidP="763C1E17">
            <w:pPr>
              <w:jc w:val="center"/>
              <w:rPr>
                <w:sz w:val="20"/>
                <w:szCs w:val="20"/>
              </w:rPr>
            </w:pPr>
            <w:r w:rsidRPr="00FC4A7E">
              <w:rPr>
                <w:sz w:val="20"/>
                <w:szCs w:val="20"/>
              </w:rPr>
              <w:t>Precentral</w:t>
            </w:r>
          </w:p>
        </w:tc>
        <w:tc>
          <w:tcPr>
            <w:tcW w:w="1220" w:type="dxa"/>
            <w:tcBorders>
              <w:top w:val="nil"/>
              <w:left w:val="nil"/>
              <w:bottom w:val="nil"/>
              <w:right w:val="nil"/>
            </w:tcBorders>
            <w:noWrap/>
            <w:hideMark/>
          </w:tcPr>
          <w:p w14:paraId="12CAFEAF"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56E9A047" w14:textId="77777777" w:rsidR="007F148F" w:rsidRPr="00FC4A7E" w:rsidRDefault="39BD7C3A" w:rsidP="39BD7C3A">
            <w:pPr>
              <w:jc w:val="center"/>
              <w:rPr>
                <w:sz w:val="20"/>
                <w:szCs w:val="20"/>
              </w:rPr>
            </w:pPr>
            <w:r w:rsidRPr="00FC4A7E">
              <w:rPr>
                <w:sz w:val="20"/>
                <w:szCs w:val="20"/>
              </w:rPr>
              <w:t>528</w:t>
            </w:r>
          </w:p>
        </w:tc>
        <w:tc>
          <w:tcPr>
            <w:tcW w:w="822" w:type="dxa"/>
            <w:tcBorders>
              <w:top w:val="nil"/>
              <w:left w:val="nil"/>
              <w:bottom w:val="nil"/>
              <w:right w:val="nil"/>
            </w:tcBorders>
            <w:noWrap/>
            <w:hideMark/>
          </w:tcPr>
          <w:p w14:paraId="7B428A89" w14:textId="77777777" w:rsidR="007F148F" w:rsidRPr="00FC4A7E" w:rsidRDefault="39BD7C3A" w:rsidP="39BD7C3A">
            <w:pPr>
              <w:jc w:val="center"/>
              <w:rPr>
                <w:sz w:val="20"/>
                <w:szCs w:val="20"/>
              </w:rPr>
            </w:pPr>
            <w:r w:rsidRPr="00FC4A7E">
              <w:rPr>
                <w:sz w:val="20"/>
                <w:szCs w:val="20"/>
              </w:rPr>
              <w:t>51</w:t>
            </w:r>
          </w:p>
        </w:tc>
        <w:tc>
          <w:tcPr>
            <w:tcW w:w="816" w:type="dxa"/>
            <w:tcBorders>
              <w:top w:val="nil"/>
              <w:left w:val="nil"/>
              <w:bottom w:val="nil"/>
              <w:right w:val="nil"/>
            </w:tcBorders>
            <w:noWrap/>
            <w:hideMark/>
          </w:tcPr>
          <w:p w14:paraId="34CC4626" w14:textId="77777777" w:rsidR="007F148F" w:rsidRPr="00FC4A7E" w:rsidRDefault="39BD7C3A" w:rsidP="39BD7C3A">
            <w:pPr>
              <w:jc w:val="center"/>
              <w:rPr>
                <w:sz w:val="20"/>
                <w:szCs w:val="20"/>
              </w:rPr>
            </w:pPr>
            <w:r w:rsidRPr="00FC4A7E">
              <w:rPr>
                <w:sz w:val="20"/>
                <w:szCs w:val="20"/>
              </w:rPr>
              <w:t>-15</w:t>
            </w:r>
          </w:p>
        </w:tc>
        <w:tc>
          <w:tcPr>
            <w:tcW w:w="807" w:type="dxa"/>
            <w:tcBorders>
              <w:top w:val="nil"/>
              <w:left w:val="nil"/>
              <w:bottom w:val="nil"/>
              <w:right w:val="nil"/>
            </w:tcBorders>
            <w:noWrap/>
            <w:hideMark/>
          </w:tcPr>
          <w:p w14:paraId="779F5E77" w14:textId="77777777" w:rsidR="007F148F" w:rsidRPr="00FC4A7E" w:rsidRDefault="39BD7C3A" w:rsidP="39BD7C3A">
            <w:pPr>
              <w:jc w:val="center"/>
              <w:rPr>
                <w:sz w:val="20"/>
                <w:szCs w:val="20"/>
              </w:rPr>
            </w:pPr>
            <w:r w:rsidRPr="00FC4A7E">
              <w:rPr>
                <w:sz w:val="20"/>
                <w:szCs w:val="20"/>
              </w:rPr>
              <w:t>48</w:t>
            </w:r>
          </w:p>
        </w:tc>
        <w:tc>
          <w:tcPr>
            <w:tcW w:w="1524" w:type="dxa"/>
            <w:tcBorders>
              <w:top w:val="nil"/>
              <w:left w:val="nil"/>
              <w:bottom w:val="nil"/>
              <w:right w:val="nil"/>
            </w:tcBorders>
            <w:noWrap/>
            <w:hideMark/>
          </w:tcPr>
          <w:p w14:paraId="02FDB2D1" w14:textId="77777777" w:rsidR="007F148F" w:rsidRPr="00FC4A7E" w:rsidRDefault="39BD7C3A" w:rsidP="39BD7C3A">
            <w:pPr>
              <w:jc w:val="center"/>
              <w:rPr>
                <w:sz w:val="20"/>
                <w:szCs w:val="20"/>
              </w:rPr>
            </w:pPr>
            <w:r w:rsidRPr="00FC4A7E">
              <w:rPr>
                <w:sz w:val="20"/>
                <w:szCs w:val="20"/>
              </w:rPr>
              <w:t>6.5801</w:t>
            </w:r>
          </w:p>
        </w:tc>
      </w:tr>
      <w:tr w:rsidR="00FC4A7E" w:rsidRPr="00FC4A7E" w14:paraId="3B66339F"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0F40DEB" w14:textId="77777777" w:rsidR="007F148F" w:rsidRPr="00FC4A7E" w:rsidRDefault="007F148F" w:rsidP="00A97B12">
            <w:pPr>
              <w:rPr>
                <w:sz w:val="20"/>
              </w:rPr>
            </w:pPr>
          </w:p>
        </w:tc>
        <w:tc>
          <w:tcPr>
            <w:tcW w:w="1415" w:type="dxa"/>
            <w:tcBorders>
              <w:top w:val="nil"/>
              <w:left w:val="nil"/>
              <w:bottom w:val="nil"/>
              <w:right w:val="nil"/>
            </w:tcBorders>
            <w:noWrap/>
            <w:hideMark/>
          </w:tcPr>
          <w:p w14:paraId="50D66965" w14:textId="77777777" w:rsidR="007F148F" w:rsidRPr="00FC4A7E" w:rsidRDefault="763C1E17" w:rsidP="763C1E17">
            <w:pPr>
              <w:jc w:val="center"/>
              <w:rPr>
                <w:sz w:val="20"/>
                <w:szCs w:val="20"/>
              </w:rPr>
            </w:pPr>
            <w:r w:rsidRPr="00FC4A7E">
              <w:rPr>
                <w:sz w:val="20"/>
                <w:szCs w:val="20"/>
              </w:rPr>
              <w:t>Postcentral</w:t>
            </w:r>
          </w:p>
        </w:tc>
        <w:tc>
          <w:tcPr>
            <w:tcW w:w="1220" w:type="dxa"/>
            <w:tcBorders>
              <w:top w:val="nil"/>
              <w:left w:val="nil"/>
              <w:bottom w:val="nil"/>
              <w:right w:val="nil"/>
            </w:tcBorders>
            <w:noWrap/>
            <w:hideMark/>
          </w:tcPr>
          <w:p w14:paraId="2F65FBD9"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507B5888"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54368C02" w14:textId="77777777" w:rsidR="007F148F" w:rsidRPr="00FC4A7E" w:rsidRDefault="39BD7C3A" w:rsidP="39BD7C3A">
            <w:pPr>
              <w:jc w:val="center"/>
              <w:rPr>
                <w:sz w:val="20"/>
                <w:szCs w:val="20"/>
              </w:rPr>
            </w:pPr>
            <w:r w:rsidRPr="00FC4A7E">
              <w:rPr>
                <w:sz w:val="20"/>
                <w:szCs w:val="20"/>
              </w:rPr>
              <w:t>49</w:t>
            </w:r>
          </w:p>
        </w:tc>
        <w:tc>
          <w:tcPr>
            <w:tcW w:w="816" w:type="dxa"/>
            <w:tcBorders>
              <w:top w:val="nil"/>
              <w:left w:val="nil"/>
              <w:bottom w:val="nil"/>
              <w:right w:val="nil"/>
            </w:tcBorders>
            <w:noWrap/>
            <w:hideMark/>
          </w:tcPr>
          <w:p w14:paraId="2930DA5C" w14:textId="77777777" w:rsidR="007F148F" w:rsidRPr="00FC4A7E" w:rsidRDefault="39BD7C3A" w:rsidP="39BD7C3A">
            <w:pPr>
              <w:jc w:val="center"/>
              <w:rPr>
                <w:sz w:val="20"/>
                <w:szCs w:val="20"/>
              </w:rPr>
            </w:pPr>
            <w:r w:rsidRPr="00FC4A7E">
              <w:rPr>
                <w:sz w:val="20"/>
                <w:szCs w:val="20"/>
              </w:rPr>
              <w:t>-17</w:t>
            </w:r>
          </w:p>
        </w:tc>
        <w:tc>
          <w:tcPr>
            <w:tcW w:w="807" w:type="dxa"/>
            <w:tcBorders>
              <w:top w:val="nil"/>
              <w:left w:val="nil"/>
              <w:bottom w:val="nil"/>
              <w:right w:val="nil"/>
            </w:tcBorders>
            <w:noWrap/>
            <w:hideMark/>
          </w:tcPr>
          <w:p w14:paraId="732838AD" w14:textId="77777777" w:rsidR="007F148F" w:rsidRPr="00FC4A7E" w:rsidRDefault="39BD7C3A" w:rsidP="39BD7C3A">
            <w:pPr>
              <w:jc w:val="center"/>
              <w:rPr>
                <w:sz w:val="20"/>
                <w:szCs w:val="20"/>
              </w:rPr>
            </w:pPr>
            <w:r w:rsidRPr="00FC4A7E">
              <w:rPr>
                <w:sz w:val="20"/>
                <w:szCs w:val="20"/>
              </w:rPr>
              <w:t>49</w:t>
            </w:r>
          </w:p>
        </w:tc>
        <w:tc>
          <w:tcPr>
            <w:tcW w:w="1524" w:type="dxa"/>
            <w:tcBorders>
              <w:top w:val="nil"/>
              <w:left w:val="nil"/>
              <w:bottom w:val="nil"/>
              <w:right w:val="nil"/>
            </w:tcBorders>
            <w:noWrap/>
            <w:hideMark/>
          </w:tcPr>
          <w:p w14:paraId="0D5C700E" w14:textId="77777777" w:rsidR="007F148F" w:rsidRPr="00FC4A7E" w:rsidRDefault="39BD7C3A" w:rsidP="39BD7C3A">
            <w:pPr>
              <w:jc w:val="center"/>
              <w:rPr>
                <w:sz w:val="20"/>
                <w:szCs w:val="20"/>
              </w:rPr>
            </w:pPr>
            <w:r w:rsidRPr="00FC4A7E">
              <w:rPr>
                <w:sz w:val="20"/>
                <w:szCs w:val="20"/>
              </w:rPr>
              <w:t>6.1872</w:t>
            </w:r>
          </w:p>
        </w:tc>
      </w:tr>
      <w:tr w:rsidR="00FC4A7E" w:rsidRPr="00FC4A7E" w14:paraId="73976099"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77A52294" w14:textId="77777777" w:rsidR="007F148F" w:rsidRPr="00FC4A7E" w:rsidRDefault="007F148F" w:rsidP="00A97B12">
            <w:pPr>
              <w:rPr>
                <w:sz w:val="20"/>
              </w:rPr>
            </w:pPr>
          </w:p>
        </w:tc>
        <w:tc>
          <w:tcPr>
            <w:tcW w:w="1415" w:type="dxa"/>
            <w:tcBorders>
              <w:top w:val="nil"/>
              <w:left w:val="nil"/>
              <w:bottom w:val="nil"/>
              <w:right w:val="nil"/>
            </w:tcBorders>
            <w:noWrap/>
            <w:hideMark/>
          </w:tcPr>
          <w:p w14:paraId="56E343EA" w14:textId="77777777" w:rsidR="007F148F" w:rsidRPr="00FC4A7E" w:rsidRDefault="39BD7C3A" w:rsidP="39BD7C3A">
            <w:pPr>
              <w:jc w:val="center"/>
              <w:rPr>
                <w:sz w:val="20"/>
                <w:szCs w:val="20"/>
              </w:rPr>
            </w:pPr>
            <w:proofErr w:type="spellStart"/>
            <w:r w:rsidRPr="00FC4A7E">
              <w:rPr>
                <w:sz w:val="20"/>
                <w:szCs w:val="20"/>
              </w:rPr>
              <w:t>Rolandic_Oper</w:t>
            </w:r>
            <w:proofErr w:type="spellEnd"/>
          </w:p>
        </w:tc>
        <w:tc>
          <w:tcPr>
            <w:tcW w:w="1220" w:type="dxa"/>
            <w:tcBorders>
              <w:top w:val="nil"/>
              <w:left w:val="nil"/>
              <w:bottom w:val="nil"/>
              <w:right w:val="nil"/>
            </w:tcBorders>
            <w:noWrap/>
            <w:hideMark/>
          </w:tcPr>
          <w:p w14:paraId="2B14590F"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67F78040" w14:textId="77777777" w:rsidR="007F148F" w:rsidRPr="00FC4A7E" w:rsidRDefault="39BD7C3A" w:rsidP="39BD7C3A">
            <w:pPr>
              <w:jc w:val="center"/>
              <w:rPr>
                <w:sz w:val="20"/>
                <w:szCs w:val="20"/>
              </w:rPr>
            </w:pPr>
            <w:r w:rsidRPr="00FC4A7E">
              <w:rPr>
                <w:sz w:val="20"/>
                <w:szCs w:val="20"/>
              </w:rPr>
              <w:t>27</w:t>
            </w:r>
          </w:p>
        </w:tc>
        <w:tc>
          <w:tcPr>
            <w:tcW w:w="822" w:type="dxa"/>
            <w:tcBorders>
              <w:top w:val="nil"/>
              <w:left w:val="nil"/>
              <w:bottom w:val="nil"/>
              <w:right w:val="nil"/>
            </w:tcBorders>
            <w:noWrap/>
            <w:hideMark/>
          </w:tcPr>
          <w:p w14:paraId="55070055" w14:textId="77777777" w:rsidR="007F148F" w:rsidRPr="00FC4A7E" w:rsidRDefault="39BD7C3A" w:rsidP="39BD7C3A">
            <w:pPr>
              <w:jc w:val="center"/>
              <w:rPr>
                <w:sz w:val="20"/>
                <w:szCs w:val="20"/>
              </w:rPr>
            </w:pPr>
            <w:r w:rsidRPr="00FC4A7E">
              <w:rPr>
                <w:sz w:val="20"/>
                <w:szCs w:val="20"/>
              </w:rPr>
              <w:t>-45</w:t>
            </w:r>
          </w:p>
        </w:tc>
        <w:tc>
          <w:tcPr>
            <w:tcW w:w="816" w:type="dxa"/>
            <w:tcBorders>
              <w:top w:val="nil"/>
              <w:left w:val="nil"/>
              <w:bottom w:val="nil"/>
              <w:right w:val="nil"/>
            </w:tcBorders>
            <w:noWrap/>
            <w:hideMark/>
          </w:tcPr>
          <w:p w14:paraId="60866277" w14:textId="77777777" w:rsidR="007F148F" w:rsidRPr="00FC4A7E" w:rsidRDefault="39BD7C3A" w:rsidP="39BD7C3A">
            <w:pPr>
              <w:jc w:val="center"/>
              <w:rPr>
                <w:sz w:val="20"/>
                <w:szCs w:val="20"/>
              </w:rPr>
            </w:pPr>
            <w:r w:rsidRPr="00FC4A7E">
              <w:rPr>
                <w:sz w:val="20"/>
                <w:szCs w:val="20"/>
              </w:rPr>
              <w:t>-15</w:t>
            </w:r>
          </w:p>
        </w:tc>
        <w:tc>
          <w:tcPr>
            <w:tcW w:w="807" w:type="dxa"/>
            <w:tcBorders>
              <w:top w:val="nil"/>
              <w:left w:val="nil"/>
              <w:bottom w:val="nil"/>
              <w:right w:val="nil"/>
            </w:tcBorders>
            <w:noWrap/>
            <w:hideMark/>
          </w:tcPr>
          <w:p w14:paraId="1B4C6DBE" w14:textId="77777777" w:rsidR="007F148F" w:rsidRPr="00FC4A7E" w:rsidRDefault="39BD7C3A" w:rsidP="39BD7C3A">
            <w:pPr>
              <w:jc w:val="center"/>
              <w:rPr>
                <w:sz w:val="20"/>
                <w:szCs w:val="20"/>
              </w:rPr>
            </w:pPr>
            <w:r w:rsidRPr="00FC4A7E">
              <w:rPr>
                <w:sz w:val="20"/>
                <w:szCs w:val="20"/>
              </w:rPr>
              <w:t>18</w:t>
            </w:r>
          </w:p>
        </w:tc>
        <w:tc>
          <w:tcPr>
            <w:tcW w:w="1524" w:type="dxa"/>
            <w:tcBorders>
              <w:top w:val="nil"/>
              <w:left w:val="nil"/>
              <w:bottom w:val="nil"/>
              <w:right w:val="nil"/>
            </w:tcBorders>
            <w:noWrap/>
            <w:hideMark/>
          </w:tcPr>
          <w:p w14:paraId="650F1402" w14:textId="77777777" w:rsidR="007F148F" w:rsidRPr="00FC4A7E" w:rsidRDefault="39BD7C3A" w:rsidP="39BD7C3A">
            <w:pPr>
              <w:jc w:val="center"/>
              <w:rPr>
                <w:sz w:val="20"/>
                <w:szCs w:val="20"/>
              </w:rPr>
            </w:pPr>
            <w:r w:rsidRPr="00FC4A7E">
              <w:rPr>
                <w:sz w:val="20"/>
                <w:szCs w:val="20"/>
              </w:rPr>
              <w:t>5.8846</w:t>
            </w:r>
          </w:p>
        </w:tc>
      </w:tr>
      <w:tr w:rsidR="00FC4A7E" w:rsidRPr="00FC4A7E" w14:paraId="53FFA5CC"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07DCDA8" w14:textId="77777777" w:rsidR="007F148F" w:rsidRPr="00FC4A7E" w:rsidRDefault="007F148F" w:rsidP="00A97B12">
            <w:pPr>
              <w:rPr>
                <w:sz w:val="20"/>
              </w:rPr>
            </w:pPr>
          </w:p>
        </w:tc>
        <w:tc>
          <w:tcPr>
            <w:tcW w:w="1415" w:type="dxa"/>
            <w:tcBorders>
              <w:top w:val="nil"/>
              <w:left w:val="nil"/>
              <w:bottom w:val="nil"/>
              <w:right w:val="nil"/>
            </w:tcBorders>
            <w:noWrap/>
            <w:hideMark/>
          </w:tcPr>
          <w:p w14:paraId="10C208F5" w14:textId="77777777" w:rsidR="007F148F" w:rsidRPr="00FC4A7E" w:rsidRDefault="39BD7C3A" w:rsidP="39BD7C3A">
            <w:pPr>
              <w:jc w:val="center"/>
              <w:rPr>
                <w:sz w:val="20"/>
                <w:szCs w:val="20"/>
              </w:rPr>
            </w:pPr>
            <w:proofErr w:type="spellStart"/>
            <w:r w:rsidRPr="00FC4A7E">
              <w:rPr>
                <w:sz w:val="20"/>
                <w:szCs w:val="20"/>
              </w:rPr>
              <w:t>Temporal_Mid</w:t>
            </w:r>
            <w:proofErr w:type="spellEnd"/>
          </w:p>
        </w:tc>
        <w:tc>
          <w:tcPr>
            <w:tcW w:w="1220" w:type="dxa"/>
            <w:tcBorders>
              <w:top w:val="nil"/>
              <w:left w:val="nil"/>
              <w:bottom w:val="nil"/>
              <w:right w:val="nil"/>
            </w:tcBorders>
            <w:noWrap/>
            <w:hideMark/>
          </w:tcPr>
          <w:p w14:paraId="4CCBB976"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0D5B2726" w14:textId="77777777" w:rsidR="007F148F" w:rsidRPr="00FC4A7E" w:rsidRDefault="39BD7C3A" w:rsidP="39BD7C3A">
            <w:pPr>
              <w:jc w:val="center"/>
              <w:rPr>
                <w:sz w:val="20"/>
                <w:szCs w:val="20"/>
              </w:rPr>
            </w:pPr>
            <w:r w:rsidRPr="00FC4A7E">
              <w:rPr>
                <w:sz w:val="20"/>
                <w:szCs w:val="20"/>
              </w:rPr>
              <w:t>205</w:t>
            </w:r>
          </w:p>
        </w:tc>
        <w:tc>
          <w:tcPr>
            <w:tcW w:w="822" w:type="dxa"/>
            <w:tcBorders>
              <w:top w:val="nil"/>
              <w:left w:val="nil"/>
              <w:bottom w:val="nil"/>
              <w:right w:val="nil"/>
            </w:tcBorders>
            <w:noWrap/>
            <w:hideMark/>
          </w:tcPr>
          <w:p w14:paraId="37376EDD" w14:textId="77777777" w:rsidR="007F148F" w:rsidRPr="00FC4A7E" w:rsidRDefault="39BD7C3A" w:rsidP="39BD7C3A">
            <w:pPr>
              <w:jc w:val="center"/>
              <w:rPr>
                <w:sz w:val="20"/>
                <w:szCs w:val="20"/>
              </w:rPr>
            </w:pPr>
            <w:r w:rsidRPr="00FC4A7E">
              <w:rPr>
                <w:sz w:val="20"/>
                <w:szCs w:val="20"/>
              </w:rPr>
              <w:t>54</w:t>
            </w:r>
          </w:p>
        </w:tc>
        <w:tc>
          <w:tcPr>
            <w:tcW w:w="816" w:type="dxa"/>
            <w:tcBorders>
              <w:top w:val="nil"/>
              <w:left w:val="nil"/>
              <w:bottom w:val="nil"/>
              <w:right w:val="nil"/>
            </w:tcBorders>
            <w:noWrap/>
            <w:hideMark/>
          </w:tcPr>
          <w:p w14:paraId="1DB1941A" w14:textId="77777777" w:rsidR="007F148F" w:rsidRPr="00FC4A7E" w:rsidRDefault="39BD7C3A" w:rsidP="39BD7C3A">
            <w:pPr>
              <w:jc w:val="center"/>
              <w:rPr>
                <w:sz w:val="20"/>
                <w:szCs w:val="20"/>
              </w:rPr>
            </w:pPr>
            <w:r w:rsidRPr="00FC4A7E">
              <w:rPr>
                <w:sz w:val="20"/>
                <w:szCs w:val="20"/>
              </w:rPr>
              <w:t>-69</w:t>
            </w:r>
          </w:p>
        </w:tc>
        <w:tc>
          <w:tcPr>
            <w:tcW w:w="807" w:type="dxa"/>
            <w:tcBorders>
              <w:top w:val="nil"/>
              <w:left w:val="nil"/>
              <w:bottom w:val="nil"/>
              <w:right w:val="nil"/>
            </w:tcBorders>
            <w:noWrap/>
            <w:hideMark/>
          </w:tcPr>
          <w:p w14:paraId="7B7EFE02" w14:textId="77777777" w:rsidR="007F148F" w:rsidRPr="00FC4A7E" w:rsidRDefault="39BD7C3A" w:rsidP="39BD7C3A">
            <w:pPr>
              <w:jc w:val="center"/>
              <w:rPr>
                <w:sz w:val="20"/>
                <w:szCs w:val="20"/>
              </w:rPr>
            </w:pPr>
            <w:r w:rsidRPr="00FC4A7E">
              <w:rPr>
                <w:sz w:val="20"/>
                <w:szCs w:val="20"/>
              </w:rPr>
              <w:t>0</w:t>
            </w:r>
          </w:p>
        </w:tc>
        <w:tc>
          <w:tcPr>
            <w:tcW w:w="1524" w:type="dxa"/>
            <w:tcBorders>
              <w:top w:val="nil"/>
              <w:left w:val="nil"/>
              <w:bottom w:val="nil"/>
              <w:right w:val="nil"/>
            </w:tcBorders>
            <w:noWrap/>
            <w:hideMark/>
          </w:tcPr>
          <w:p w14:paraId="16A8A0FD" w14:textId="77777777" w:rsidR="007F148F" w:rsidRPr="00FC4A7E" w:rsidRDefault="39BD7C3A" w:rsidP="39BD7C3A">
            <w:pPr>
              <w:jc w:val="center"/>
              <w:rPr>
                <w:sz w:val="20"/>
                <w:szCs w:val="20"/>
              </w:rPr>
            </w:pPr>
            <w:r w:rsidRPr="00FC4A7E">
              <w:rPr>
                <w:sz w:val="20"/>
                <w:szCs w:val="20"/>
              </w:rPr>
              <w:t>7.8896</w:t>
            </w:r>
          </w:p>
        </w:tc>
      </w:tr>
      <w:tr w:rsidR="00FC4A7E" w:rsidRPr="00FC4A7E" w14:paraId="61A095A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450EA2D7" w14:textId="77777777" w:rsidR="007F148F" w:rsidRPr="00FC4A7E" w:rsidRDefault="007F148F" w:rsidP="00A97B12">
            <w:pPr>
              <w:rPr>
                <w:sz w:val="20"/>
              </w:rPr>
            </w:pPr>
          </w:p>
        </w:tc>
        <w:tc>
          <w:tcPr>
            <w:tcW w:w="1415" w:type="dxa"/>
            <w:tcBorders>
              <w:top w:val="nil"/>
              <w:left w:val="nil"/>
              <w:bottom w:val="nil"/>
              <w:right w:val="nil"/>
            </w:tcBorders>
            <w:noWrap/>
            <w:hideMark/>
          </w:tcPr>
          <w:p w14:paraId="6D4A20D8" w14:textId="77777777" w:rsidR="007F148F" w:rsidRPr="00FC4A7E" w:rsidRDefault="39BD7C3A" w:rsidP="39BD7C3A">
            <w:pPr>
              <w:jc w:val="center"/>
              <w:rPr>
                <w:sz w:val="20"/>
                <w:szCs w:val="20"/>
              </w:rPr>
            </w:pPr>
            <w:proofErr w:type="spellStart"/>
            <w:r w:rsidRPr="00FC4A7E">
              <w:rPr>
                <w:sz w:val="20"/>
                <w:szCs w:val="20"/>
              </w:rPr>
              <w:t>Temporal_Inf</w:t>
            </w:r>
            <w:proofErr w:type="spellEnd"/>
          </w:p>
        </w:tc>
        <w:tc>
          <w:tcPr>
            <w:tcW w:w="1220" w:type="dxa"/>
            <w:tcBorders>
              <w:top w:val="nil"/>
              <w:left w:val="nil"/>
              <w:bottom w:val="nil"/>
              <w:right w:val="nil"/>
            </w:tcBorders>
            <w:noWrap/>
            <w:hideMark/>
          </w:tcPr>
          <w:p w14:paraId="0CB2FC9E"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5ACA8B28"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4334B001" w14:textId="77777777" w:rsidR="007F148F" w:rsidRPr="00FC4A7E" w:rsidRDefault="39BD7C3A" w:rsidP="39BD7C3A">
            <w:pPr>
              <w:jc w:val="center"/>
              <w:rPr>
                <w:sz w:val="20"/>
                <w:szCs w:val="20"/>
              </w:rPr>
            </w:pPr>
            <w:r w:rsidRPr="00FC4A7E">
              <w:rPr>
                <w:sz w:val="20"/>
                <w:szCs w:val="20"/>
              </w:rPr>
              <w:t>52</w:t>
            </w:r>
          </w:p>
        </w:tc>
        <w:tc>
          <w:tcPr>
            <w:tcW w:w="816" w:type="dxa"/>
            <w:tcBorders>
              <w:top w:val="nil"/>
              <w:left w:val="nil"/>
              <w:bottom w:val="nil"/>
              <w:right w:val="nil"/>
            </w:tcBorders>
            <w:noWrap/>
            <w:hideMark/>
          </w:tcPr>
          <w:p w14:paraId="67C5A931" w14:textId="77777777" w:rsidR="007F148F" w:rsidRPr="00FC4A7E" w:rsidRDefault="39BD7C3A" w:rsidP="39BD7C3A">
            <w:pPr>
              <w:jc w:val="center"/>
              <w:rPr>
                <w:sz w:val="20"/>
                <w:szCs w:val="20"/>
              </w:rPr>
            </w:pPr>
            <w:r w:rsidRPr="00FC4A7E">
              <w:rPr>
                <w:sz w:val="20"/>
                <w:szCs w:val="20"/>
              </w:rPr>
              <w:t>-67</w:t>
            </w:r>
          </w:p>
        </w:tc>
        <w:tc>
          <w:tcPr>
            <w:tcW w:w="807" w:type="dxa"/>
            <w:tcBorders>
              <w:top w:val="nil"/>
              <w:left w:val="nil"/>
              <w:bottom w:val="nil"/>
              <w:right w:val="nil"/>
            </w:tcBorders>
            <w:noWrap/>
            <w:hideMark/>
          </w:tcPr>
          <w:p w14:paraId="15E6DFE7" w14:textId="77777777" w:rsidR="007F148F" w:rsidRPr="00FC4A7E" w:rsidRDefault="39BD7C3A" w:rsidP="39BD7C3A">
            <w:pPr>
              <w:jc w:val="center"/>
              <w:rPr>
                <w:sz w:val="20"/>
                <w:szCs w:val="20"/>
              </w:rPr>
            </w:pPr>
            <w:r w:rsidRPr="00FC4A7E">
              <w:rPr>
                <w:sz w:val="20"/>
                <w:szCs w:val="20"/>
              </w:rPr>
              <w:t>-4</w:t>
            </w:r>
          </w:p>
        </w:tc>
        <w:tc>
          <w:tcPr>
            <w:tcW w:w="1524" w:type="dxa"/>
            <w:tcBorders>
              <w:top w:val="nil"/>
              <w:left w:val="nil"/>
              <w:bottom w:val="nil"/>
              <w:right w:val="nil"/>
            </w:tcBorders>
            <w:noWrap/>
            <w:hideMark/>
          </w:tcPr>
          <w:p w14:paraId="7EAC044D" w14:textId="77777777" w:rsidR="007F148F" w:rsidRPr="00FC4A7E" w:rsidRDefault="39BD7C3A" w:rsidP="39BD7C3A">
            <w:pPr>
              <w:jc w:val="center"/>
              <w:rPr>
                <w:sz w:val="20"/>
                <w:szCs w:val="20"/>
              </w:rPr>
            </w:pPr>
            <w:r w:rsidRPr="00FC4A7E">
              <w:rPr>
                <w:sz w:val="20"/>
                <w:szCs w:val="20"/>
              </w:rPr>
              <w:t>6.9514</w:t>
            </w:r>
          </w:p>
        </w:tc>
      </w:tr>
      <w:tr w:rsidR="00FC4A7E" w:rsidRPr="00FC4A7E" w14:paraId="2CA01475"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3DD355C9" w14:textId="77777777" w:rsidR="007F148F" w:rsidRPr="00FC4A7E" w:rsidRDefault="007F148F" w:rsidP="00A97B12">
            <w:pPr>
              <w:rPr>
                <w:sz w:val="20"/>
              </w:rPr>
            </w:pPr>
          </w:p>
        </w:tc>
        <w:tc>
          <w:tcPr>
            <w:tcW w:w="1415" w:type="dxa"/>
            <w:tcBorders>
              <w:top w:val="nil"/>
              <w:left w:val="nil"/>
              <w:bottom w:val="nil"/>
              <w:right w:val="nil"/>
            </w:tcBorders>
            <w:noWrap/>
            <w:hideMark/>
          </w:tcPr>
          <w:p w14:paraId="107237D2" w14:textId="77777777" w:rsidR="007F148F" w:rsidRPr="00FC4A7E" w:rsidRDefault="39BD7C3A" w:rsidP="39BD7C3A">
            <w:pPr>
              <w:jc w:val="center"/>
              <w:rPr>
                <w:sz w:val="20"/>
                <w:szCs w:val="20"/>
              </w:rPr>
            </w:pPr>
            <w:proofErr w:type="spellStart"/>
            <w:r w:rsidRPr="00FC4A7E">
              <w:rPr>
                <w:sz w:val="20"/>
                <w:szCs w:val="20"/>
              </w:rPr>
              <w:t>Temporal_Sup</w:t>
            </w:r>
            <w:proofErr w:type="spellEnd"/>
          </w:p>
        </w:tc>
        <w:tc>
          <w:tcPr>
            <w:tcW w:w="1220" w:type="dxa"/>
            <w:tcBorders>
              <w:top w:val="nil"/>
              <w:left w:val="nil"/>
              <w:bottom w:val="nil"/>
              <w:right w:val="nil"/>
            </w:tcBorders>
            <w:noWrap/>
            <w:hideMark/>
          </w:tcPr>
          <w:p w14:paraId="569474CB"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1CB76B51" w14:textId="77777777" w:rsidR="007F148F" w:rsidRPr="00FC4A7E" w:rsidRDefault="39BD7C3A" w:rsidP="39BD7C3A">
            <w:pPr>
              <w:jc w:val="center"/>
              <w:rPr>
                <w:sz w:val="20"/>
                <w:szCs w:val="20"/>
              </w:rPr>
            </w:pPr>
            <w:r w:rsidRPr="00FC4A7E">
              <w:rPr>
                <w:sz w:val="20"/>
                <w:szCs w:val="20"/>
              </w:rPr>
              <w:t>67</w:t>
            </w:r>
          </w:p>
        </w:tc>
        <w:tc>
          <w:tcPr>
            <w:tcW w:w="822" w:type="dxa"/>
            <w:tcBorders>
              <w:top w:val="nil"/>
              <w:left w:val="nil"/>
              <w:bottom w:val="nil"/>
              <w:right w:val="nil"/>
            </w:tcBorders>
            <w:noWrap/>
            <w:hideMark/>
          </w:tcPr>
          <w:p w14:paraId="2F67027F" w14:textId="77777777" w:rsidR="007F148F" w:rsidRPr="00FC4A7E" w:rsidRDefault="39BD7C3A" w:rsidP="39BD7C3A">
            <w:pPr>
              <w:jc w:val="center"/>
              <w:rPr>
                <w:sz w:val="20"/>
                <w:szCs w:val="20"/>
              </w:rPr>
            </w:pPr>
            <w:r w:rsidRPr="00FC4A7E">
              <w:rPr>
                <w:sz w:val="20"/>
                <w:szCs w:val="20"/>
              </w:rPr>
              <w:t>-51</w:t>
            </w:r>
          </w:p>
        </w:tc>
        <w:tc>
          <w:tcPr>
            <w:tcW w:w="816" w:type="dxa"/>
            <w:tcBorders>
              <w:top w:val="nil"/>
              <w:left w:val="nil"/>
              <w:bottom w:val="nil"/>
              <w:right w:val="nil"/>
            </w:tcBorders>
            <w:noWrap/>
            <w:hideMark/>
          </w:tcPr>
          <w:p w14:paraId="427631D9" w14:textId="77777777" w:rsidR="007F148F" w:rsidRPr="00FC4A7E" w:rsidRDefault="39BD7C3A" w:rsidP="39BD7C3A">
            <w:pPr>
              <w:jc w:val="center"/>
              <w:rPr>
                <w:sz w:val="20"/>
                <w:szCs w:val="20"/>
              </w:rPr>
            </w:pPr>
            <w:r w:rsidRPr="00FC4A7E">
              <w:rPr>
                <w:sz w:val="20"/>
                <w:szCs w:val="20"/>
              </w:rPr>
              <w:t>-12</w:t>
            </w:r>
          </w:p>
        </w:tc>
        <w:tc>
          <w:tcPr>
            <w:tcW w:w="807" w:type="dxa"/>
            <w:tcBorders>
              <w:top w:val="nil"/>
              <w:left w:val="nil"/>
              <w:bottom w:val="nil"/>
              <w:right w:val="nil"/>
            </w:tcBorders>
            <w:noWrap/>
            <w:hideMark/>
          </w:tcPr>
          <w:p w14:paraId="68D9363B"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nil"/>
              <w:right w:val="nil"/>
            </w:tcBorders>
            <w:noWrap/>
            <w:hideMark/>
          </w:tcPr>
          <w:p w14:paraId="4A448D36" w14:textId="77777777" w:rsidR="007F148F" w:rsidRPr="00FC4A7E" w:rsidRDefault="39BD7C3A" w:rsidP="39BD7C3A">
            <w:pPr>
              <w:jc w:val="center"/>
              <w:rPr>
                <w:sz w:val="20"/>
                <w:szCs w:val="20"/>
              </w:rPr>
            </w:pPr>
            <w:r w:rsidRPr="00FC4A7E">
              <w:rPr>
                <w:sz w:val="20"/>
                <w:szCs w:val="20"/>
              </w:rPr>
              <w:t>5.498</w:t>
            </w:r>
          </w:p>
        </w:tc>
      </w:tr>
      <w:tr w:rsidR="00FC4A7E" w:rsidRPr="00FC4A7E" w14:paraId="1D2AFB8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4E5C81A6" w14:textId="77777777" w:rsidR="007F148F" w:rsidRPr="00FC4A7E" w:rsidRDefault="763C1E17" w:rsidP="763C1E17">
            <w:pPr>
              <w:rPr>
                <w:sz w:val="20"/>
                <w:szCs w:val="20"/>
              </w:rPr>
            </w:pPr>
            <w:r w:rsidRPr="00FC4A7E">
              <w:rPr>
                <w:sz w:val="20"/>
                <w:szCs w:val="20"/>
              </w:rPr>
              <w:t>ROI6</w:t>
            </w:r>
          </w:p>
        </w:tc>
        <w:tc>
          <w:tcPr>
            <w:tcW w:w="1415" w:type="dxa"/>
            <w:tcBorders>
              <w:top w:val="nil"/>
              <w:left w:val="nil"/>
              <w:bottom w:val="nil"/>
              <w:right w:val="nil"/>
            </w:tcBorders>
            <w:noWrap/>
            <w:hideMark/>
          </w:tcPr>
          <w:p w14:paraId="2B77FC15" w14:textId="77777777" w:rsidR="007F148F" w:rsidRPr="00FC4A7E" w:rsidRDefault="763C1E17" w:rsidP="763C1E17">
            <w:pPr>
              <w:jc w:val="center"/>
              <w:rPr>
                <w:sz w:val="20"/>
                <w:szCs w:val="20"/>
              </w:rPr>
            </w:pPr>
            <w:r w:rsidRPr="00FC4A7E">
              <w:rPr>
                <w:sz w:val="20"/>
                <w:szCs w:val="20"/>
              </w:rPr>
              <w:t>Insula</w:t>
            </w:r>
          </w:p>
        </w:tc>
        <w:tc>
          <w:tcPr>
            <w:tcW w:w="1220" w:type="dxa"/>
            <w:tcBorders>
              <w:top w:val="nil"/>
              <w:left w:val="nil"/>
              <w:bottom w:val="nil"/>
              <w:right w:val="nil"/>
            </w:tcBorders>
            <w:noWrap/>
            <w:hideMark/>
          </w:tcPr>
          <w:p w14:paraId="271E316E"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6C375A72" w14:textId="77777777" w:rsidR="007F148F" w:rsidRPr="00FC4A7E" w:rsidRDefault="39BD7C3A" w:rsidP="39BD7C3A">
            <w:pPr>
              <w:jc w:val="center"/>
              <w:rPr>
                <w:sz w:val="20"/>
                <w:szCs w:val="20"/>
              </w:rPr>
            </w:pPr>
            <w:r w:rsidRPr="00FC4A7E">
              <w:rPr>
                <w:sz w:val="20"/>
                <w:szCs w:val="20"/>
              </w:rPr>
              <w:t>21</w:t>
            </w:r>
          </w:p>
        </w:tc>
        <w:tc>
          <w:tcPr>
            <w:tcW w:w="822" w:type="dxa"/>
            <w:tcBorders>
              <w:top w:val="nil"/>
              <w:left w:val="nil"/>
              <w:bottom w:val="nil"/>
              <w:right w:val="nil"/>
            </w:tcBorders>
            <w:noWrap/>
            <w:hideMark/>
          </w:tcPr>
          <w:p w14:paraId="27635376" w14:textId="77777777" w:rsidR="007F148F" w:rsidRPr="00FC4A7E" w:rsidRDefault="39BD7C3A" w:rsidP="39BD7C3A">
            <w:pPr>
              <w:jc w:val="center"/>
              <w:rPr>
                <w:sz w:val="20"/>
                <w:szCs w:val="20"/>
              </w:rPr>
            </w:pPr>
            <w:r w:rsidRPr="00FC4A7E">
              <w:rPr>
                <w:sz w:val="20"/>
                <w:szCs w:val="20"/>
              </w:rPr>
              <w:t>36</w:t>
            </w:r>
          </w:p>
        </w:tc>
        <w:tc>
          <w:tcPr>
            <w:tcW w:w="816" w:type="dxa"/>
            <w:tcBorders>
              <w:top w:val="nil"/>
              <w:left w:val="nil"/>
              <w:bottom w:val="nil"/>
              <w:right w:val="nil"/>
            </w:tcBorders>
            <w:noWrap/>
            <w:hideMark/>
          </w:tcPr>
          <w:p w14:paraId="28F5F16D" w14:textId="77777777" w:rsidR="007F148F" w:rsidRPr="00FC4A7E" w:rsidRDefault="39BD7C3A" w:rsidP="39BD7C3A">
            <w:pPr>
              <w:jc w:val="center"/>
              <w:rPr>
                <w:sz w:val="20"/>
                <w:szCs w:val="20"/>
              </w:rPr>
            </w:pPr>
            <w:r w:rsidRPr="00FC4A7E">
              <w:rPr>
                <w:sz w:val="20"/>
                <w:szCs w:val="20"/>
              </w:rPr>
              <w:t>-9</w:t>
            </w:r>
          </w:p>
        </w:tc>
        <w:tc>
          <w:tcPr>
            <w:tcW w:w="807" w:type="dxa"/>
            <w:tcBorders>
              <w:top w:val="nil"/>
              <w:left w:val="nil"/>
              <w:bottom w:val="nil"/>
              <w:right w:val="nil"/>
            </w:tcBorders>
            <w:noWrap/>
            <w:hideMark/>
          </w:tcPr>
          <w:p w14:paraId="2B2B7304" w14:textId="77777777" w:rsidR="007F148F" w:rsidRPr="00FC4A7E" w:rsidRDefault="39BD7C3A" w:rsidP="39BD7C3A">
            <w:pPr>
              <w:jc w:val="center"/>
              <w:rPr>
                <w:sz w:val="20"/>
                <w:szCs w:val="20"/>
              </w:rPr>
            </w:pPr>
            <w:r w:rsidRPr="00FC4A7E">
              <w:rPr>
                <w:sz w:val="20"/>
                <w:szCs w:val="20"/>
              </w:rPr>
              <w:t>9</w:t>
            </w:r>
          </w:p>
        </w:tc>
        <w:tc>
          <w:tcPr>
            <w:tcW w:w="1524" w:type="dxa"/>
            <w:tcBorders>
              <w:top w:val="nil"/>
              <w:left w:val="nil"/>
              <w:bottom w:val="nil"/>
              <w:right w:val="nil"/>
            </w:tcBorders>
            <w:noWrap/>
            <w:hideMark/>
          </w:tcPr>
          <w:p w14:paraId="7B683032" w14:textId="77777777" w:rsidR="007F148F" w:rsidRPr="00FC4A7E" w:rsidRDefault="39BD7C3A" w:rsidP="39BD7C3A">
            <w:pPr>
              <w:jc w:val="center"/>
              <w:rPr>
                <w:sz w:val="20"/>
                <w:szCs w:val="20"/>
              </w:rPr>
            </w:pPr>
            <w:r w:rsidRPr="00FC4A7E">
              <w:rPr>
                <w:sz w:val="20"/>
                <w:szCs w:val="20"/>
              </w:rPr>
              <w:t>5.5656</w:t>
            </w:r>
          </w:p>
        </w:tc>
      </w:tr>
      <w:tr w:rsidR="00FC4A7E" w:rsidRPr="00FC4A7E" w14:paraId="1B14DB2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A81F0B1" w14:textId="77777777" w:rsidR="007F148F" w:rsidRPr="00FC4A7E" w:rsidRDefault="007F148F" w:rsidP="00A97B12">
            <w:pPr>
              <w:rPr>
                <w:sz w:val="20"/>
              </w:rPr>
            </w:pPr>
          </w:p>
        </w:tc>
        <w:tc>
          <w:tcPr>
            <w:tcW w:w="1415" w:type="dxa"/>
            <w:tcBorders>
              <w:top w:val="nil"/>
              <w:left w:val="nil"/>
              <w:bottom w:val="nil"/>
              <w:right w:val="nil"/>
            </w:tcBorders>
            <w:noWrap/>
            <w:hideMark/>
          </w:tcPr>
          <w:p w14:paraId="40CDDC52" w14:textId="77777777" w:rsidR="007F148F" w:rsidRPr="00FC4A7E" w:rsidRDefault="763C1E17" w:rsidP="763C1E17">
            <w:pPr>
              <w:jc w:val="center"/>
              <w:rPr>
                <w:sz w:val="20"/>
                <w:szCs w:val="20"/>
              </w:rPr>
            </w:pPr>
            <w:r w:rsidRPr="00FC4A7E">
              <w:rPr>
                <w:sz w:val="20"/>
                <w:szCs w:val="20"/>
              </w:rPr>
              <w:t>Lingual</w:t>
            </w:r>
          </w:p>
        </w:tc>
        <w:tc>
          <w:tcPr>
            <w:tcW w:w="1220" w:type="dxa"/>
            <w:tcBorders>
              <w:top w:val="nil"/>
              <w:left w:val="nil"/>
              <w:bottom w:val="nil"/>
              <w:right w:val="nil"/>
            </w:tcBorders>
            <w:noWrap/>
            <w:hideMark/>
          </w:tcPr>
          <w:p w14:paraId="709C8449"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46723FB0" w14:textId="77777777" w:rsidR="007F148F" w:rsidRPr="00FC4A7E" w:rsidRDefault="39BD7C3A" w:rsidP="39BD7C3A">
            <w:pPr>
              <w:jc w:val="center"/>
              <w:rPr>
                <w:sz w:val="20"/>
                <w:szCs w:val="20"/>
              </w:rPr>
            </w:pPr>
            <w:r w:rsidRPr="00FC4A7E">
              <w:rPr>
                <w:sz w:val="20"/>
                <w:szCs w:val="20"/>
              </w:rPr>
              <w:t>24</w:t>
            </w:r>
          </w:p>
        </w:tc>
        <w:tc>
          <w:tcPr>
            <w:tcW w:w="822" w:type="dxa"/>
            <w:tcBorders>
              <w:top w:val="nil"/>
              <w:left w:val="nil"/>
              <w:bottom w:val="nil"/>
              <w:right w:val="nil"/>
            </w:tcBorders>
            <w:noWrap/>
            <w:hideMark/>
          </w:tcPr>
          <w:p w14:paraId="14CE7D32" w14:textId="77777777" w:rsidR="007F148F" w:rsidRPr="00FC4A7E" w:rsidRDefault="39BD7C3A" w:rsidP="39BD7C3A">
            <w:pPr>
              <w:jc w:val="center"/>
              <w:rPr>
                <w:sz w:val="20"/>
                <w:szCs w:val="20"/>
              </w:rPr>
            </w:pPr>
            <w:r w:rsidRPr="00FC4A7E">
              <w:rPr>
                <w:sz w:val="20"/>
                <w:szCs w:val="20"/>
              </w:rPr>
              <w:t>-18</w:t>
            </w:r>
          </w:p>
        </w:tc>
        <w:tc>
          <w:tcPr>
            <w:tcW w:w="816" w:type="dxa"/>
            <w:tcBorders>
              <w:top w:val="nil"/>
              <w:left w:val="nil"/>
              <w:bottom w:val="nil"/>
              <w:right w:val="nil"/>
            </w:tcBorders>
            <w:noWrap/>
            <w:hideMark/>
          </w:tcPr>
          <w:p w14:paraId="6963C691" w14:textId="77777777" w:rsidR="007F148F" w:rsidRPr="00FC4A7E" w:rsidRDefault="39BD7C3A" w:rsidP="39BD7C3A">
            <w:pPr>
              <w:jc w:val="center"/>
              <w:rPr>
                <w:sz w:val="20"/>
                <w:szCs w:val="20"/>
              </w:rPr>
            </w:pPr>
            <w:r w:rsidRPr="00FC4A7E">
              <w:rPr>
                <w:sz w:val="20"/>
                <w:szCs w:val="20"/>
              </w:rPr>
              <w:t>-54</w:t>
            </w:r>
          </w:p>
        </w:tc>
        <w:tc>
          <w:tcPr>
            <w:tcW w:w="807" w:type="dxa"/>
            <w:tcBorders>
              <w:top w:val="nil"/>
              <w:left w:val="nil"/>
              <w:bottom w:val="nil"/>
              <w:right w:val="nil"/>
            </w:tcBorders>
            <w:noWrap/>
            <w:hideMark/>
          </w:tcPr>
          <w:p w14:paraId="33113584" w14:textId="77777777" w:rsidR="007F148F" w:rsidRPr="00FC4A7E" w:rsidRDefault="39BD7C3A" w:rsidP="39BD7C3A">
            <w:pPr>
              <w:jc w:val="center"/>
              <w:rPr>
                <w:sz w:val="20"/>
                <w:szCs w:val="20"/>
              </w:rPr>
            </w:pPr>
            <w:r w:rsidRPr="00FC4A7E">
              <w:rPr>
                <w:sz w:val="20"/>
                <w:szCs w:val="20"/>
              </w:rPr>
              <w:t>0</w:t>
            </w:r>
          </w:p>
        </w:tc>
        <w:tc>
          <w:tcPr>
            <w:tcW w:w="1524" w:type="dxa"/>
            <w:tcBorders>
              <w:top w:val="nil"/>
              <w:left w:val="nil"/>
              <w:bottom w:val="nil"/>
              <w:right w:val="nil"/>
            </w:tcBorders>
            <w:noWrap/>
            <w:hideMark/>
          </w:tcPr>
          <w:p w14:paraId="045D7182" w14:textId="77777777" w:rsidR="007F148F" w:rsidRPr="00FC4A7E" w:rsidRDefault="39BD7C3A" w:rsidP="39BD7C3A">
            <w:pPr>
              <w:jc w:val="center"/>
              <w:rPr>
                <w:sz w:val="20"/>
                <w:szCs w:val="20"/>
              </w:rPr>
            </w:pPr>
            <w:r w:rsidRPr="00FC4A7E">
              <w:rPr>
                <w:sz w:val="20"/>
                <w:szCs w:val="20"/>
              </w:rPr>
              <w:t>5.3878</w:t>
            </w:r>
          </w:p>
        </w:tc>
      </w:tr>
      <w:tr w:rsidR="00FC4A7E" w:rsidRPr="00FC4A7E" w14:paraId="563F987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717AAFBA" w14:textId="77777777" w:rsidR="007F148F" w:rsidRPr="00FC4A7E" w:rsidRDefault="007F148F" w:rsidP="00A97B12">
            <w:pPr>
              <w:rPr>
                <w:sz w:val="20"/>
              </w:rPr>
            </w:pPr>
          </w:p>
        </w:tc>
        <w:tc>
          <w:tcPr>
            <w:tcW w:w="1415" w:type="dxa"/>
            <w:tcBorders>
              <w:top w:val="nil"/>
              <w:left w:val="nil"/>
              <w:bottom w:val="nil"/>
              <w:right w:val="nil"/>
            </w:tcBorders>
            <w:noWrap/>
            <w:hideMark/>
          </w:tcPr>
          <w:p w14:paraId="52181DED" w14:textId="77777777" w:rsidR="007F148F" w:rsidRPr="00FC4A7E" w:rsidRDefault="763C1E17" w:rsidP="763C1E17">
            <w:pPr>
              <w:jc w:val="center"/>
              <w:rPr>
                <w:sz w:val="20"/>
                <w:szCs w:val="20"/>
              </w:rPr>
            </w:pPr>
            <w:r w:rsidRPr="00FC4A7E">
              <w:rPr>
                <w:sz w:val="20"/>
                <w:szCs w:val="20"/>
              </w:rPr>
              <w:t>Lingual</w:t>
            </w:r>
          </w:p>
        </w:tc>
        <w:tc>
          <w:tcPr>
            <w:tcW w:w="1220" w:type="dxa"/>
            <w:tcBorders>
              <w:top w:val="nil"/>
              <w:left w:val="nil"/>
              <w:bottom w:val="nil"/>
              <w:right w:val="nil"/>
            </w:tcBorders>
            <w:noWrap/>
            <w:hideMark/>
          </w:tcPr>
          <w:p w14:paraId="384E664A"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5C30BB71" w14:textId="77777777" w:rsidR="007F148F" w:rsidRPr="00FC4A7E" w:rsidRDefault="39BD7C3A" w:rsidP="39BD7C3A">
            <w:pPr>
              <w:jc w:val="center"/>
              <w:rPr>
                <w:sz w:val="20"/>
                <w:szCs w:val="20"/>
              </w:rPr>
            </w:pPr>
            <w:r w:rsidRPr="00FC4A7E">
              <w:rPr>
                <w:sz w:val="20"/>
                <w:szCs w:val="20"/>
              </w:rPr>
              <w:t>97</w:t>
            </w:r>
          </w:p>
        </w:tc>
        <w:tc>
          <w:tcPr>
            <w:tcW w:w="822" w:type="dxa"/>
            <w:tcBorders>
              <w:top w:val="nil"/>
              <w:left w:val="nil"/>
              <w:bottom w:val="nil"/>
              <w:right w:val="nil"/>
            </w:tcBorders>
            <w:noWrap/>
            <w:hideMark/>
          </w:tcPr>
          <w:p w14:paraId="6263A498" w14:textId="77777777" w:rsidR="007F148F" w:rsidRPr="00FC4A7E" w:rsidRDefault="39BD7C3A" w:rsidP="39BD7C3A">
            <w:pPr>
              <w:jc w:val="center"/>
              <w:rPr>
                <w:sz w:val="20"/>
                <w:szCs w:val="20"/>
              </w:rPr>
            </w:pPr>
            <w:r w:rsidRPr="00FC4A7E">
              <w:rPr>
                <w:sz w:val="20"/>
                <w:szCs w:val="20"/>
              </w:rPr>
              <w:t>21</w:t>
            </w:r>
          </w:p>
        </w:tc>
        <w:tc>
          <w:tcPr>
            <w:tcW w:w="816" w:type="dxa"/>
            <w:tcBorders>
              <w:top w:val="nil"/>
              <w:left w:val="nil"/>
              <w:bottom w:val="nil"/>
              <w:right w:val="nil"/>
            </w:tcBorders>
            <w:noWrap/>
            <w:hideMark/>
          </w:tcPr>
          <w:p w14:paraId="782621AC" w14:textId="77777777" w:rsidR="007F148F" w:rsidRPr="00FC4A7E" w:rsidRDefault="39BD7C3A" w:rsidP="39BD7C3A">
            <w:pPr>
              <w:jc w:val="center"/>
              <w:rPr>
                <w:sz w:val="20"/>
                <w:szCs w:val="20"/>
              </w:rPr>
            </w:pPr>
            <w:r w:rsidRPr="00FC4A7E">
              <w:rPr>
                <w:sz w:val="20"/>
                <w:szCs w:val="20"/>
              </w:rPr>
              <w:t>-54</w:t>
            </w:r>
          </w:p>
        </w:tc>
        <w:tc>
          <w:tcPr>
            <w:tcW w:w="807" w:type="dxa"/>
            <w:tcBorders>
              <w:top w:val="nil"/>
              <w:left w:val="nil"/>
              <w:bottom w:val="nil"/>
              <w:right w:val="nil"/>
            </w:tcBorders>
            <w:noWrap/>
            <w:hideMark/>
          </w:tcPr>
          <w:p w14:paraId="71D39E1E"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nil"/>
              <w:right w:val="nil"/>
            </w:tcBorders>
            <w:noWrap/>
            <w:hideMark/>
          </w:tcPr>
          <w:p w14:paraId="627D695D" w14:textId="77777777" w:rsidR="007F148F" w:rsidRPr="00FC4A7E" w:rsidRDefault="39BD7C3A" w:rsidP="39BD7C3A">
            <w:pPr>
              <w:jc w:val="center"/>
              <w:rPr>
                <w:sz w:val="20"/>
                <w:szCs w:val="20"/>
              </w:rPr>
            </w:pPr>
            <w:r w:rsidRPr="00FC4A7E">
              <w:rPr>
                <w:sz w:val="20"/>
                <w:szCs w:val="20"/>
              </w:rPr>
              <w:t>6.3342</w:t>
            </w:r>
          </w:p>
        </w:tc>
      </w:tr>
      <w:tr w:rsidR="00FC4A7E" w:rsidRPr="00FC4A7E" w14:paraId="6ED87CA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6EE48EE" w14:textId="77777777" w:rsidR="007F148F" w:rsidRPr="00FC4A7E" w:rsidRDefault="007F148F" w:rsidP="00A97B12">
            <w:pPr>
              <w:rPr>
                <w:sz w:val="20"/>
              </w:rPr>
            </w:pPr>
          </w:p>
        </w:tc>
        <w:tc>
          <w:tcPr>
            <w:tcW w:w="1415" w:type="dxa"/>
            <w:tcBorders>
              <w:top w:val="nil"/>
              <w:left w:val="nil"/>
              <w:bottom w:val="nil"/>
              <w:right w:val="nil"/>
            </w:tcBorders>
            <w:noWrap/>
            <w:hideMark/>
          </w:tcPr>
          <w:p w14:paraId="6FDE6DD9" w14:textId="77777777" w:rsidR="007F148F" w:rsidRPr="00FC4A7E" w:rsidRDefault="763C1E17" w:rsidP="763C1E17">
            <w:pPr>
              <w:jc w:val="center"/>
              <w:rPr>
                <w:sz w:val="20"/>
                <w:szCs w:val="20"/>
              </w:rPr>
            </w:pPr>
            <w:r w:rsidRPr="00FC4A7E">
              <w:rPr>
                <w:sz w:val="20"/>
                <w:szCs w:val="20"/>
              </w:rPr>
              <w:t>Precuneus</w:t>
            </w:r>
          </w:p>
        </w:tc>
        <w:tc>
          <w:tcPr>
            <w:tcW w:w="1220" w:type="dxa"/>
            <w:tcBorders>
              <w:top w:val="nil"/>
              <w:left w:val="nil"/>
              <w:bottom w:val="nil"/>
              <w:right w:val="nil"/>
            </w:tcBorders>
            <w:noWrap/>
            <w:hideMark/>
          </w:tcPr>
          <w:p w14:paraId="2B12EF15"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7BA8927A"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7B5474F0" w14:textId="77777777" w:rsidR="007F148F" w:rsidRPr="00FC4A7E" w:rsidRDefault="39BD7C3A" w:rsidP="39BD7C3A">
            <w:pPr>
              <w:jc w:val="center"/>
              <w:rPr>
                <w:sz w:val="20"/>
                <w:szCs w:val="20"/>
              </w:rPr>
            </w:pPr>
            <w:r w:rsidRPr="00FC4A7E">
              <w:rPr>
                <w:sz w:val="20"/>
                <w:szCs w:val="20"/>
              </w:rPr>
              <w:t>20</w:t>
            </w:r>
          </w:p>
        </w:tc>
        <w:tc>
          <w:tcPr>
            <w:tcW w:w="816" w:type="dxa"/>
            <w:tcBorders>
              <w:top w:val="nil"/>
              <w:left w:val="nil"/>
              <w:bottom w:val="nil"/>
              <w:right w:val="nil"/>
            </w:tcBorders>
            <w:noWrap/>
            <w:hideMark/>
          </w:tcPr>
          <w:p w14:paraId="6E9812E6" w14:textId="77777777" w:rsidR="007F148F" w:rsidRPr="00FC4A7E" w:rsidRDefault="39BD7C3A" w:rsidP="39BD7C3A">
            <w:pPr>
              <w:jc w:val="center"/>
              <w:rPr>
                <w:sz w:val="20"/>
                <w:szCs w:val="20"/>
              </w:rPr>
            </w:pPr>
            <w:r w:rsidRPr="00FC4A7E">
              <w:rPr>
                <w:sz w:val="20"/>
                <w:szCs w:val="20"/>
              </w:rPr>
              <w:t>-56</w:t>
            </w:r>
          </w:p>
        </w:tc>
        <w:tc>
          <w:tcPr>
            <w:tcW w:w="807" w:type="dxa"/>
            <w:tcBorders>
              <w:top w:val="nil"/>
              <w:left w:val="nil"/>
              <w:bottom w:val="nil"/>
              <w:right w:val="nil"/>
            </w:tcBorders>
            <w:noWrap/>
            <w:hideMark/>
          </w:tcPr>
          <w:p w14:paraId="5FCB5F43" w14:textId="77777777" w:rsidR="007F148F" w:rsidRPr="00FC4A7E" w:rsidRDefault="39BD7C3A" w:rsidP="39BD7C3A">
            <w:pPr>
              <w:jc w:val="center"/>
              <w:rPr>
                <w:sz w:val="20"/>
                <w:szCs w:val="20"/>
              </w:rPr>
            </w:pPr>
            <w:r w:rsidRPr="00FC4A7E">
              <w:rPr>
                <w:sz w:val="20"/>
                <w:szCs w:val="20"/>
              </w:rPr>
              <w:t>8</w:t>
            </w:r>
          </w:p>
        </w:tc>
        <w:tc>
          <w:tcPr>
            <w:tcW w:w="1524" w:type="dxa"/>
            <w:tcBorders>
              <w:top w:val="nil"/>
              <w:left w:val="nil"/>
              <w:bottom w:val="nil"/>
              <w:right w:val="nil"/>
            </w:tcBorders>
            <w:noWrap/>
            <w:hideMark/>
          </w:tcPr>
          <w:p w14:paraId="21D21C3B" w14:textId="77777777" w:rsidR="007F148F" w:rsidRPr="00FC4A7E" w:rsidRDefault="39BD7C3A" w:rsidP="39BD7C3A">
            <w:pPr>
              <w:jc w:val="center"/>
              <w:rPr>
                <w:sz w:val="20"/>
                <w:szCs w:val="20"/>
              </w:rPr>
            </w:pPr>
            <w:r w:rsidRPr="00FC4A7E">
              <w:rPr>
                <w:sz w:val="20"/>
                <w:szCs w:val="20"/>
              </w:rPr>
              <w:t>5.8242</w:t>
            </w:r>
          </w:p>
        </w:tc>
      </w:tr>
      <w:tr w:rsidR="00FC4A7E" w:rsidRPr="00FC4A7E" w14:paraId="523EB7A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2908EB2C" w14:textId="77777777" w:rsidR="007F148F" w:rsidRPr="00FC4A7E" w:rsidRDefault="007F148F" w:rsidP="00A97B12">
            <w:pPr>
              <w:rPr>
                <w:sz w:val="20"/>
              </w:rPr>
            </w:pPr>
          </w:p>
        </w:tc>
        <w:tc>
          <w:tcPr>
            <w:tcW w:w="1415" w:type="dxa"/>
            <w:tcBorders>
              <w:top w:val="nil"/>
              <w:left w:val="nil"/>
              <w:bottom w:val="nil"/>
              <w:right w:val="nil"/>
            </w:tcBorders>
            <w:noWrap/>
            <w:hideMark/>
          </w:tcPr>
          <w:p w14:paraId="5FC1AEF7" w14:textId="77777777" w:rsidR="007F148F" w:rsidRPr="00FC4A7E" w:rsidRDefault="39BD7C3A" w:rsidP="39BD7C3A">
            <w:pPr>
              <w:jc w:val="center"/>
              <w:rPr>
                <w:sz w:val="20"/>
                <w:szCs w:val="20"/>
              </w:rPr>
            </w:pPr>
            <w:proofErr w:type="spellStart"/>
            <w:r w:rsidRPr="00FC4A7E">
              <w:rPr>
                <w:sz w:val="20"/>
                <w:szCs w:val="20"/>
              </w:rPr>
              <w:t>Occipital_Sup</w:t>
            </w:r>
            <w:proofErr w:type="spellEnd"/>
          </w:p>
        </w:tc>
        <w:tc>
          <w:tcPr>
            <w:tcW w:w="1220" w:type="dxa"/>
            <w:tcBorders>
              <w:top w:val="nil"/>
              <w:left w:val="nil"/>
              <w:bottom w:val="nil"/>
              <w:right w:val="nil"/>
            </w:tcBorders>
            <w:noWrap/>
            <w:hideMark/>
          </w:tcPr>
          <w:p w14:paraId="4D7CC300"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0903FD93" w14:textId="77777777" w:rsidR="007F148F" w:rsidRPr="00FC4A7E" w:rsidRDefault="39BD7C3A" w:rsidP="39BD7C3A">
            <w:pPr>
              <w:jc w:val="center"/>
              <w:rPr>
                <w:sz w:val="20"/>
                <w:szCs w:val="20"/>
              </w:rPr>
            </w:pPr>
            <w:r w:rsidRPr="00FC4A7E">
              <w:rPr>
                <w:sz w:val="20"/>
                <w:szCs w:val="20"/>
              </w:rPr>
              <w:t>37</w:t>
            </w:r>
          </w:p>
        </w:tc>
        <w:tc>
          <w:tcPr>
            <w:tcW w:w="822" w:type="dxa"/>
            <w:tcBorders>
              <w:top w:val="nil"/>
              <w:left w:val="nil"/>
              <w:bottom w:val="nil"/>
              <w:right w:val="nil"/>
            </w:tcBorders>
            <w:noWrap/>
            <w:hideMark/>
          </w:tcPr>
          <w:p w14:paraId="3CE376BF" w14:textId="77777777" w:rsidR="007F148F" w:rsidRPr="00FC4A7E" w:rsidRDefault="39BD7C3A" w:rsidP="39BD7C3A">
            <w:pPr>
              <w:jc w:val="center"/>
              <w:rPr>
                <w:sz w:val="20"/>
                <w:szCs w:val="20"/>
              </w:rPr>
            </w:pPr>
            <w:r w:rsidRPr="00FC4A7E">
              <w:rPr>
                <w:sz w:val="20"/>
                <w:szCs w:val="20"/>
              </w:rPr>
              <w:t>-21</w:t>
            </w:r>
          </w:p>
        </w:tc>
        <w:tc>
          <w:tcPr>
            <w:tcW w:w="816" w:type="dxa"/>
            <w:tcBorders>
              <w:top w:val="nil"/>
              <w:left w:val="nil"/>
              <w:bottom w:val="nil"/>
              <w:right w:val="nil"/>
            </w:tcBorders>
            <w:noWrap/>
            <w:hideMark/>
          </w:tcPr>
          <w:p w14:paraId="54609364" w14:textId="77777777" w:rsidR="007F148F" w:rsidRPr="00FC4A7E" w:rsidRDefault="39BD7C3A" w:rsidP="39BD7C3A">
            <w:pPr>
              <w:jc w:val="center"/>
              <w:rPr>
                <w:sz w:val="20"/>
                <w:szCs w:val="20"/>
              </w:rPr>
            </w:pPr>
            <w:r w:rsidRPr="00FC4A7E">
              <w:rPr>
                <w:sz w:val="20"/>
                <w:szCs w:val="20"/>
              </w:rPr>
              <w:t>-78</w:t>
            </w:r>
          </w:p>
        </w:tc>
        <w:tc>
          <w:tcPr>
            <w:tcW w:w="807" w:type="dxa"/>
            <w:tcBorders>
              <w:top w:val="nil"/>
              <w:left w:val="nil"/>
              <w:bottom w:val="nil"/>
              <w:right w:val="nil"/>
            </w:tcBorders>
            <w:noWrap/>
            <w:hideMark/>
          </w:tcPr>
          <w:p w14:paraId="60DA3216" w14:textId="77777777" w:rsidR="007F148F" w:rsidRPr="00FC4A7E" w:rsidRDefault="39BD7C3A" w:rsidP="39BD7C3A">
            <w:pPr>
              <w:jc w:val="center"/>
              <w:rPr>
                <w:sz w:val="20"/>
                <w:szCs w:val="20"/>
              </w:rPr>
            </w:pPr>
            <w:r w:rsidRPr="00FC4A7E">
              <w:rPr>
                <w:sz w:val="20"/>
                <w:szCs w:val="20"/>
              </w:rPr>
              <w:t>30</w:t>
            </w:r>
          </w:p>
        </w:tc>
        <w:tc>
          <w:tcPr>
            <w:tcW w:w="1524" w:type="dxa"/>
            <w:tcBorders>
              <w:top w:val="nil"/>
              <w:left w:val="nil"/>
              <w:bottom w:val="nil"/>
              <w:right w:val="nil"/>
            </w:tcBorders>
            <w:noWrap/>
            <w:hideMark/>
          </w:tcPr>
          <w:p w14:paraId="7FA20367" w14:textId="77777777" w:rsidR="007F148F" w:rsidRPr="00FC4A7E" w:rsidRDefault="39BD7C3A" w:rsidP="39BD7C3A">
            <w:pPr>
              <w:jc w:val="center"/>
              <w:rPr>
                <w:sz w:val="20"/>
                <w:szCs w:val="20"/>
              </w:rPr>
            </w:pPr>
            <w:r w:rsidRPr="00FC4A7E">
              <w:rPr>
                <w:sz w:val="20"/>
                <w:szCs w:val="20"/>
              </w:rPr>
              <w:t>5.8843</w:t>
            </w:r>
          </w:p>
        </w:tc>
      </w:tr>
      <w:tr w:rsidR="00FC4A7E" w:rsidRPr="00FC4A7E" w14:paraId="70BF8AE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21FD38A" w14:textId="77777777" w:rsidR="007F148F" w:rsidRPr="00FC4A7E" w:rsidRDefault="007F148F" w:rsidP="00A97B12">
            <w:pPr>
              <w:rPr>
                <w:sz w:val="20"/>
              </w:rPr>
            </w:pPr>
          </w:p>
        </w:tc>
        <w:tc>
          <w:tcPr>
            <w:tcW w:w="1415" w:type="dxa"/>
            <w:tcBorders>
              <w:top w:val="nil"/>
              <w:left w:val="nil"/>
              <w:bottom w:val="nil"/>
              <w:right w:val="nil"/>
            </w:tcBorders>
            <w:noWrap/>
            <w:hideMark/>
          </w:tcPr>
          <w:p w14:paraId="5DF855CE" w14:textId="77777777" w:rsidR="007F148F" w:rsidRPr="00FC4A7E" w:rsidRDefault="763C1E17" w:rsidP="763C1E17">
            <w:pPr>
              <w:jc w:val="center"/>
              <w:rPr>
                <w:sz w:val="20"/>
                <w:szCs w:val="20"/>
              </w:rPr>
            </w:pPr>
            <w:r w:rsidRPr="00FC4A7E">
              <w:rPr>
                <w:sz w:val="20"/>
                <w:szCs w:val="20"/>
              </w:rPr>
              <w:t>Cuneus</w:t>
            </w:r>
          </w:p>
        </w:tc>
        <w:tc>
          <w:tcPr>
            <w:tcW w:w="1220" w:type="dxa"/>
            <w:tcBorders>
              <w:top w:val="nil"/>
              <w:left w:val="nil"/>
              <w:bottom w:val="nil"/>
              <w:right w:val="nil"/>
            </w:tcBorders>
            <w:noWrap/>
            <w:hideMark/>
          </w:tcPr>
          <w:p w14:paraId="51D07C67"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58ACC904"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453CE349" w14:textId="77777777" w:rsidR="007F148F" w:rsidRPr="00FC4A7E" w:rsidRDefault="39BD7C3A" w:rsidP="39BD7C3A">
            <w:pPr>
              <w:jc w:val="center"/>
              <w:rPr>
                <w:sz w:val="20"/>
                <w:szCs w:val="20"/>
              </w:rPr>
            </w:pPr>
            <w:r w:rsidRPr="00FC4A7E">
              <w:rPr>
                <w:sz w:val="20"/>
                <w:szCs w:val="20"/>
              </w:rPr>
              <w:t>-19</w:t>
            </w:r>
          </w:p>
        </w:tc>
        <w:tc>
          <w:tcPr>
            <w:tcW w:w="816" w:type="dxa"/>
            <w:tcBorders>
              <w:top w:val="nil"/>
              <w:left w:val="nil"/>
              <w:bottom w:val="nil"/>
              <w:right w:val="nil"/>
            </w:tcBorders>
            <w:noWrap/>
            <w:hideMark/>
          </w:tcPr>
          <w:p w14:paraId="072275A8" w14:textId="77777777" w:rsidR="007F148F" w:rsidRPr="00FC4A7E" w:rsidRDefault="39BD7C3A" w:rsidP="39BD7C3A">
            <w:pPr>
              <w:jc w:val="center"/>
              <w:rPr>
                <w:sz w:val="20"/>
                <w:szCs w:val="20"/>
              </w:rPr>
            </w:pPr>
            <w:r w:rsidRPr="00FC4A7E">
              <w:rPr>
                <w:sz w:val="20"/>
                <w:szCs w:val="20"/>
              </w:rPr>
              <w:t>-78</w:t>
            </w:r>
          </w:p>
        </w:tc>
        <w:tc>
          <w:tcPr>
            <w:tcW w:w="807" w:type="dxa"/>
            <w:tcBorders>
              <w:top w:val="nil"/>
              <w:left w:val="nil"/>
              <w:bottom w:val="nil"/>
              <w:right w:val="nil"/>
            </w:tcBorders>
            <w:noWrap/>
            <w:hideMark/>
          </w:tcPr>
          <w:p w14:paraId="6109C677" w14:textId="77777777" w:rsidR="007F148F" w:rsidRPr="00FC4A7E" w:rsidRDefault="39BD7C3A" w:rsidP="39BD7C3A">
            <w:pPr>
              <w:jc w:val="center"/>
              <w:rPr>
                <w:sz w:val="20"/>
                <w:szCs w:val="20"/>
              </w:rPr>
            </w:pPr>
            <w:r w:rsidRPr="00FC4A7E">
              <w:rPr>
                <w:sz w:val="20"/>
                <w:szCs w:val="20"/>
              </w:rPr>
              <w:t>28</w:t>
            </w:r>
          </w:p>
        </w:tc>
        <w:tc>
          <w:tcPr>
            <w:tcW w:w="1524" w:type="dxa"/>
            <w:tcBorders>
              <w:top w:val="nil"/>
              <w:left w:val="nil"/>
              <w:bottom w:val="nil"/>
              <w:right w:val="nil"/>
            </w:tcBorders>
            <w:noWrap/>
            <w:hideMark/>
          </w:tcPr>
          <w:p w14:paraId="7C723224" w14:textId="77777777" w:rsidR="007F148F" w:rsidRPr="00FC4A7E" w:rsidRDefault="39BD7C3A" w:rsidP="39BD7C3A">
            <w:pPr>
              <w:jc w:val="center"/>
              <w:rPr>
                <w:sz w:val="20"/>
                <w:szCs w:val="20"/>
              </w:rPr>
            </w:pPr>
            <w:r w:rsidRPr="00FC4A7E">
              <w:rPr>
                <w:sz w:val="20"/>
                <w:szCs w:val="20"/>
              </w:rPr>
              <w:t>5.3575</w:t>
            </w:r>
          </w:p>
        </w:tc>
      </w:tr>
      <w:tr w:rsidR="00FC4A7E" w:rsidRPr="00FC4A7E" w14:paraId="13762EE7"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FE2DD96" w14:textId="77777777" w:rsidR="007F148F" w:rsidRPr="00FC4A7E" w:rsidRDefault="007F148F" w:rsidP="00A97B12">
            <w:pPr>
              <w:rPr>
                <w:sz w:val="20"/>
              </w:rPr>
            </w:pPr>
          </w:p>
        </w:tc>
        <w:tc>
          <w:tcPr>
            <w:tcW w:w="1415" w:type="dxa"/>
            <w:tcBorders>
              <w:top w:val="nil"/>
              <w:left w:val="nil"/>
              <w:bottom w:val="nil"/>
              <w:right w:val="nil"/>
            </w:tcBorders>
            <w:noWrap/>
            <w:hideMark/>
          </w:tcPr>
          <w:p w14:paraId="62FF4377" w14:textId="77777777" w:rsidR="007F148F" w:rsidRPr="00FC4A7E" w:rsidRDefault="39BD7C3A" w:rsidP="39BD7C3A">
            <w:pPr>
              <w:jc w:val="center"/>
              <w:rPr>
                <w:sz w:val="20"/>
                <w:szCs w:val="20"/>
              </w:rPr>
            </w:pPr>
            <w:proofErr w:type="spellStart"/>
            <w:r w:rsidRPr="00FC4A7E">
              <w:rPr>
                <w:sz w:val="20"/>
                <w:szCs w:val="20"/>
              </w:rPr>
              <w:t>Occipital_Sup</w:t>
            </w:r>
            <w:proofErr w:type="spellEnd"/>
          </w:p>
        </w:tc>
        <w:tc>
          <w:tcPr>
            <w:tcW w:w="1220" w:type="dxa"/>
            <w:tcBorders>
              <w:top w:val="nil"/>
              <w:left w:val="nil"/>
              <w:bottom w:val="nil"/>
              <w:right w:val="nil"/>
            </w:tcBorders>
            <w:noWrap/>
            <w:hideMark/>
          </w:tcPr>
          <w:p w14:paraId="4B58B7C4"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00CA47E3" w14:textId="77777777" w:rsidR="007F148F" w:rsidRPr="00FC4A7E" w:rsidRDefault="39BD7C3A" w:rsidP="39BD7C3A">
            <w:pPr>
              <w:jc w:val="center"/>
              <w:rPr>
                <w:sz w:val="20"/>
                <w:szCs w:val="20"/>
              </w:rPr>
            </w:pPr>
            <w:r w:rsidRPr="00FC4A7E">
              <w:rPr>
                <w:sz w:val="20"/>
                <w:szCs w:val="20"/>
              </w:rPr>
              <w:t>46</w:t>
            </w:r>
          </w:p>
        </w:tc>
        <w:tc>
          <w:tcPr>
            <w:tcW w:w="822" w:type="dxa"/>
            <w:tcBorders>
              <w:top w:val="nil"/>
              <w:left w:val="nil"/>
              <w:bottom w:val="nil"/>
              <w:right w:val="nil"/>
            </w:tcBorders>
            <w:noWrap/>
            <w:hideMark/>
          </w:tcPr>
          <w:p w14:paraId="51641038" w14:textId="77777777" w:rsidR="007F148F" w:rsidRPr="00FC4A7E" w:rsidRDefault="39BD7C3A" w:rsidP="39BD7C3A">
            <w:pPr>
              <w:jc w:val="center"/>
              <w:rPr>
                <w:sz w:val="20"/>
                <w:szCs w:val="20"/>
              </w:rPr>
            </w:pPr>
            <w:r w:rsidRPr="00FC4A7E">
              <w:rPr>
                <w:sz w:val="20"/>
                <w:szCs w:val="20"/>
              </w:rPr>
              <w:t>24</w:t>
            </w:r>
          </w:p>
        </w:tc>
        <w:tc>
          <w:tcPr>
            <w:tcW w:w="816" w:type="dxa"/>
            <w:tcBorders>
              <w:top w:val="nil"/>
              <w:left w:val="nil"/>
              <w:bottom w:val="nil"/>
              <w:right w:val="nil"/>
            </w:tcBorders>
            <w:noWrap/>
            <w:hideMark/>
          </w:tcPr>
          <w:p w14:paraId="477E9431" w14:textId="77777777" w:rsidR="007F148F" w:rsidRPr="00FC4A7E" w:rsidRDefault="39BD7C3A" w:rsidP="39BD7C3A">
            <w:pPr>
              <w:jc w:val="center"/>
              <w:rPr>
                <w:sz w:val="20"/>
                <w:szCs w:val="20"/>
              </w:rPr>
            </w:pPr>
            <w:r w:rsidRPr="00FC4A7E">
              <w:rPr>
                <w:sz w:val="20"/>
                <w:szCs w:val="20"/>
              </w:rPr>
              <w:t>-72</w:t>
            </w:r>
          </w:p>
        </w:tc>
        <w:tc>
          <w:tcPr>
            <w:tcW w:w="807" w:type="dxa"/>
            <w:tcBorders>
              <w:top w:val="nil"/>
              <w:left w:val="nil"/>
              <w:bottom w:val="nil"/>
              <w:right w:val="nil"/>
            </w:tcBorders>
            <w:noWrap/>
            <w:hideMark/>
          </w:tcPr>
          <w:p w14:paraId="7CDC7B3B" w14:textId="77777777" w:rsidR="007F148F" w:rsidRPr="00FC4A7E" w:rsidRDefault="39BD7C3A" w:rsidP="39BD7C3A">
            <w:pPr>
              <w:jc w:val="center"/>
              <w:rPr>
                <w:sz w:val="20"/>
                <w:szCs w:val="20"/>
              </w:rPr>
            </w:pPr>
            <w:r w:rsidRPr="00FC4A7E">
              <w:rPr>
                <w:sz w:val="20"/>
                <w:szCs w:val="20"/>
              </w:rPr>
              <w:t>27</w:t>
            </w:r>
          </w:p>
        </w:tc>
        <w:tc>
          <w:tcPr>
            <w:tcW w:w="1524" w:type="dxa"/>
            <w:tcBorders>
              <w:top w:val="nil"/>
              <w:left w:val="nil"/>
              <w:bottom w:val="nil"/>
              <w:right w:val="nil"/>
            </w:tcBorders>
            <w:noWrap/>
            <w:hideMark/>
          </w:tcPr>
          <w:p w14:paraId="41AA1C40" w14:textId="77777777" w:rsidR="007F148F" w:rsidRPr="00FC4A7E" w:rsidRDefault="39BD7C3A" w:rsidP="39BD7C3A">
            <w:pPr>
              <w:jc w:val="center"/>
              <w:rPr>
                <w:sz w:val="20"/>
                <w:szCs w:val="20"/>
              </w:rPr>
            </w:pPr>
            <w:r w:rsidRPr="00FC4A7E">
              <w:rPr>
                <w:sz w:val="20"/>
                <w:szCs w:val="20"/>
              </w:rPr>
              <w:t>5.8027</w:t>
            </w:r>
          </w:p>
        </w:tc>
      </w:tr>
      <w:tr w:rsidR="00FC4A7E" w:rsidRPr="00FC4A7E" w14:paraId="0252C2A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27357532" w14:textId="77777777" w:rsidR="007F148F" w:rsidRPr="00FC4A7E" w:rsidRDefault="007F148F" w:rsidP="00A97B12">
            <w:pPr>
              <w:rPr>
                <w:sz w:val="20"/>
              </w:rPr>
            </w:pPr>
          </w:p>
        </w:tc>
        <w:tc>
          <w:tcPr>
            <w:tcW w:w="1415" w:type="dxa"/>
            <w:tcBorders>
              <w:top w:val="nil"/>
              <w:left w:val="nil"/>
              <w:bottom w:val="nil"/>
              <w:right w:val="nil"/>
            </w:tcBorders>
            <w:noWrap/>
            <w:hideMark/>
          </w:tcPr>
          <w:p w14:paraId="04FEA260" w14:textId="77777777" w:rsidR="007F148F" w:rsidRPr="00FC4A7E" w:rsidRDefault="763C1E17" w:rsidP="763C1E17">
            <w:pPr>
              <w:jc w:val="center"/>
              <w:rPr>
                <w:sz w:val="20"/>
                <w:szCs w:val="20"/>
              </w:rPr>
            </w:pPr>
            <w:r w:rsidRPr="00FC4A7E">
              <w:rPr>
                <w:sz w:val="20"/>
                <w:szCs w:val="20"/>
              </w:rPr>
              <w:t>Cuneus</w:t>
            </w:r>
          </w:p>
        </w:tc>
        <w:tc>
          <w:tcPr>
            <w:tcW w:w="1220" w:type="dxa"/>
            <w:tcBorders>
              <w:top w:val="nil"/>
              <w:left w:val="nil"/>
              <w:bottom w:val="nil"/>
              <w:right w:val="nil"/>
            </w:tcBorders>
            <w:noWrap/>
            <w:hideMark/>
          </w:tcPr>
          <w:p w14:paraId="42CBDC1A"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2AAD4A23"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423D4B9D" w14:textId="77777777" w:rsidR="007F148F" w:rsidRPr="00FC4A7E" w:rsidRDefault="39BD7C3A" w:rsidP="39BD7C3A">
            <w:pPr>
              <w:jc w:val="center"/>
              <w:rPr>
                <w:sz w:val="20"/>
                <w:szCs w:val="20"/>
              </w:rPr>
            </w:pPr>
            <w:r w:rsidRPr="00FC4A7E">
              <w:rPr>
                <w:sz w:val="20"/>
                <w:szCs w:val="20"/>
              </w:rPr>
              <w:t>15</w:t>
            </w:r>
          </w:p>
        </w:tc>
        <w:tc>
          <w:tcPr>
            <w:tcW w:w="816" w:type="dxa"/>
            <w:tcBorders>
              <w:top w:val="nil"/>
              <w:left w:val="nil"/>
              <w:bottom w:val="nil"/>
              <w:right w:val="nil"/>
            </w:tcBorders>
            <w:noWrap/>
            <w:hideMark/>
          </w:tcPr>
          <w:p w14:paraId="0F0ACD85" w14:textId="77777777" w:rsidR="007F148F" w:rsidRPr="00FC4A7E" w:rsidRDefault="39BD7C3A" w:rsidP="39BD7C3A">
            <w:pPr>
              <w:jc w:val="center"/>
              <w:rPr>
                <w:sz w:val="20"/>
                <w:szCs w:val="20"/>
              </w:rPr>
            </w:pPr>
            <w:r w:rsidRPr="00FC4A7E">
              <w:rPr>
                <w:sz w:val="20"/>
                <w:szCs w:val="20"/>
              </w:rPr>
              <w:t>-80</w:t>
            </w:r>
          </w:p>
        </w:tc>
        <w:tc>
          <w:tcPr>
            <w:tcW w:w="807" w:type="dxa"/>
            <w:tcBorders>
              <w:top w:val="nil"/>
              <w:left w:val="nil"/>
              <w:bottom w:val="nil"/>
              <w:right w:val="nil"/>
            </w:tcBorders>
            <w:noWrap/>
            <w:hideMark/>
          </w:tcPr>
          <w:p w14:paraId="2C8B330C" w14:textId="77777777" w:rsidR="007F148F" w:rsidRPr="00FC4A7E" w:rsidRDefault="39BD7C3A" w:rsidP="39BD7C3A">
            <w:pPr>
              <w:jc w:val="center"/>
              <w:rPr>
                <w:sz w:val="20"/>
                <w:szCs w:val="20"/>
              </w:rPr>
            </w:pPr>
            <w:r w:rsidRPr="00FC4A7E">
              <w:rPr>
                <w:sz w:val="20"/>
                <w:szCs w:val="20"/>
              </w:rPr>
              <w:t>31</w:t>
            </w:r>
          </w:p>
        </w:tc>
        <w:tc>
          <w:tcPr>
            <w:tcW w:w="1524" w:type="dxa"/>
            <w:tcBorders>
              <w:top w:val="nil"/>
              <w:left w:val="nil"/>
              <w:bottom w:val="nil"/>
              <w:right w:val="nil"/>
            </w:tcBorders>
            <w:noWrap/>
            <w:hideMark/>
          </w:tcPr>
          <w:p w14:paraId="6AA09FB5" w14:textId="77777777" w:rsidR="007F148F" w:rsidRPr="00FC4A7E" w:rsidRDefault="39BD7C3A" w:rsidP="39BD7C3A">
            <w:pPr>
              <w:jc w:val="center"/>
              <w:rPr>
                <w:sz w:val="20"/>
                <w:szCs w:val="20"/>
              </w:rPr>
            </w:pPr>
            <w:r w:rsidRPr="00FC4A7E">
              <w:rPr>
                <w:sz w:val="20"/>
                <w:szCs w:val="20"/>
              </w:rPr>
              <w:t>5.101</w:t>
            </w:r>
          </w:p>
        </w:tc>
      </w:tr>
      <w:tr w:rsidR="00FC4A7E" w:rsidRPr="00FC4A7E" w14:paraId="29519AF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07F023C8" w14:textId="77777777" w:rsidR="007F148F" w:rsidRPr="00FC4A7E" w:rsidRDefault="007F148F" w:rsidP="00A97B12">
            <w:pPr>
              <w:rPr>
                <w:sz w:val="20"/>
              </w:rPr>
            </w:pPr>
          </w:p>
        </w:tc>
        <w:tc>
          <w:tcPr>
            <w:tcW w:w="1415" w:type="dxa"/>
            <w:tcBorders>
              <w:top w:val="nil"/>
              <w:left w:val="nil"/>
              <w:bottom w:val="nil"/>
              <w:right w:val="nil"/>
            </w:tcBorders>
            <w:noWrap/>
            <w:hideMark/>
          </w:tcPr>
          <w:p w14:paraId="1830785D" w14:textId="77777777" w:rsidR="007F148F" w:rsidRPr="00FC4A7E" w:rsidRDefault="39BD7C3A" w:rsidP="39BD7C3A">
            <w:pPr>
              <w:jc w:val="center"/>
              <w:rPr>
                <w:sz w:val="20"/>
                <w:szCs w:val="20"/>
              </w:rPr>
            </w:pPr>
            <w:proofErr w:type="spellStart"/>
            <w:r w:rsidRPr="00FC4A7E">
              <w:rPr>
                <w:sz w:val="20"/>
                <w:szCs w:val="20"/>
              </w:rPr>
              <w:t>Parietal_Inf</w:t>
            </w:r>
            <w:proofErr w:type="spellEnd"/>
          </w:p>
        </w:tc>
        <w:tc>
          <w:tcPr>
            <w:tcW w:w="1220" w:type="dxa"/>
            <w:tcBorders>
              <w:top w:val="nil"/>
              <w:left w:val="nil"/>
              <w:bottom w:val="nil"/>
              <w:right w:val="nil"/>
            </w:tcBorders>
            <w:noWrap/>
            <w:hideMark/>
          </w:tcPr>
          <w:p w14:paraId="14DC32EF"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2847A633" w14:textId="77777777" w:rsidR="007F148F" w:rsidRPr="00FC4A7E" w:rsidRDefault="39BD7C3A" w:rsidP="39BD7C3A">
            <w:pPr>
              <w:jc w:val="center"/>
              <w:rPr>
                <w:sz w:val="20"/>
                <w:szCs w:val="20"/>
              </w:rPr>
            </w:pPr>
            <w:r w:rsidRPr="00FC4A7E">
              <w:rPr>
                <w:sz w:val="20"/>
                <w:szCs w:val="20"/>
              </w:rPr>
              <w:t>19</w:t>
            </w:r>
          </w:p>
        </w:tc>
        <w:tc>
          <w:tcPr>
            <w:tcW w:w="822" w:type="dxa"/>
            <w:tcBorders>
              <w:top w:val="nil"/>
              <w:left w:val="nil"/>
              <w:bottom w:val="nil"/>
              <w:right w:val="nil"/>
            </w:tcBorders>
            <w:noWrap/>
            <w:hideMark/>
          </w:tcPr>
          <w:p w14:paraId="1AC011A3" w14:textId="77777777" w:rsidR="007F148F" w:rsidRPr="00FC4A7E" w:rsidRDefault="39BD7C3A" w:rsidP="39BD7C3A">
            <w:pPr>
              <w:jc w:val="center"/>
              <w:rPr>
                <w:sz w:val="20"/>
                <w:szCs w:val="20"/>
              </w:rPr>
            </w:pPr>
            <w:r w:rsidRPr="00FC4A7E">
              <w:rPr>
                <w:sz w:val="20"/>
                <w:szCs w:val="20"/>
              </w:rPr>
              <w:t>-24</w:t>
            </w:r>
          </w:p>
        </w:tc>
        <w:tc>
          <w:tcPr>
            <w:tcW w:w="816" w:type="dxa"/>
            <w:tcBorders>
              <w:top w:val="nil"/>
              <w:left w:val="nil"/>
              <w:bottom w:val="nil"/>
              <w:right w:val="nil"/>
            </w:tcBorders>
            <w:noWrap/>
            <w:hideMark/>
          </w:tcPr>
          <w:p w14:paraId="5F576635" w14:textId="77777777" w:rsidR="007F148F" w:rsidRPr="00FC4A7E" w:rsidRDefault="39BD7C3A" w:rsidP="39BD7C3A">
            <w:pPr>
              <w:jc w:val="center"/>
              <w:rPr>
                <w:sz w:val="20"/>
                <w:szCs w:val="20"/>
              </w:rPr>
            </w:pPr>
            <w:r w:rsidRPr="00FC4A7E">
              <w:rPr>
                <w:sz w:val="20"/>
                <w:szCs w:val="20"/>
              </w:rPr>
              <w:t>-51</w:t>
            </w:r>
          </w:p>
        </w:tc>
        <w:tc>
          <w:tcPr>
            <w:tcW w:w="807" w:type="dxa"/>
            <w:tcBorders>
              <w:top w:val="nil"/>
              <w:left w:val="nil"/>
              <w:bottom w:val="nil"/>
              <w:right w:val="nil"/>
            </w:tcBorders>
            <w:noWrap/>
            <w:hideMark/>
          </w:tcPr>
          <w:p w14:paraId="7FE75698" w14:textId="77777777" w:rsidR="007F148F" w:rsidRPr="00FC4A7E" w:rsidRDefault="39BD7C3A" w:rsidP="39BD7C3A">
            <w:pPr>
              <w:jc w:val="center"/>
              <w:rPr>
                <w:sz w:val="20"/>
                <w:szCs w:val="20"/>
              </w:rPr>
            </w:pPr>
            <w:r w:rsidRPr="00FC4A7E">
              <w:rPr>
                <w:sz w:val="20"/>
                <w:szCs w:val="20"/>
              </w:rPr>
              <w:t>54</w:t>
            </w:r>
          </w:p>
        </w:tc>
        <w:tc>
          <w:tcPr>
            <w:tcW w:w="1524" w:type="dxa"/>
            <w:tcBorders>
              <w:top w:val="nil"/>
              <w:left w:val="nil"/>
              <w:bottom w:val="nil"/>
              <w:right w:val="nil"/>
            </w:tcBorders>
            <w:noWrap/>
            <w:hideMark/>
          </w:tcPr>
          <w:p w14:paraId="5BFC80D3" w14:textId="77777777" w:rsidR="007F148F" w:rsidRPr="00FC4A7E" w:rsidRDefault="39BD7C3A" w:rsidP="39BD7C3A">
            <w:pPr>
              <w:jc w:val="center"/>
              <w:rPr>
                <w:sz w:val="20"/>
                <w:szCs w:val="20"/>
              </w:rPr>
            </w:pPr>
            <w:r w:rsidRPr="00FC4A7E">
              <w:rPr>
                <w:sz w:val="20"/>
                <w:szCs w:val="20"/>
              </w:rPr>
              <w:t>5.2971</w:t>
            </w:r>
          </w:p>
        </w:tc>
      </w:tr>
      <w:tr w:rsidR="00FC4A7E" w:rsidRPr="00FC4A7E" w14:paraId="35430C59"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4BDB5498" w14:textId="77777777" w:rsidR="007F148F" w:rsidRPr="00FC4A7E" w:rsidRDefault="007F148F" w:rsidP="00A97B12">
            <w:pPr>
              <w:rPr>
                <w:sz w:val="20"/>
              </w:rPr>
            </w:pPr>
          </w:p>
        </w:tc>
        <w:tc>
          <w:tcPr>
            <w:tcW w:w="1415" w:type="dxa"/>
            <w:tcBorders>
              <w:top w:val="nil"/>
              <w:left w:val="nil"/>
              <w:bottom w:val="nil"/>
              <w:right w:val="nil"/>
            </w:tcBorders>
            <w:noWrap/>
            <w:hideMark/>
          </w:tcPr>
          <w:p w14:paraId="3F783FD8" w14:textId="77777777" w:rsidR="007F148F" w:rsidRPr="00FC4A7E" w:rsidRDefault="763C1E17" w:rsidP="763C1E17">
            <w:pPr>
              <w:jc w:val="center"/>
              <w:rPr>
                <w:sz w:val="20"/>
                <w:szCs w:val="20"/>
              </w:rPr>
            </w:pPr>
            <w:r w:rsidRPr="00FC4A7E">
              <w:rPr>
                <w:sz w:val="20"/>
                <w:szCs w:val="20"/>
              </w:rPr>
              <w:t>Postcentral</w:t>
            </w:r>
          </w:p>
        </w:tc>
        <w:tc>
          <w:tcPr>
            <w:tcW w:w="1220" w:type="dxa"/>
            <w:tcBorders>
              <w:top w:val="nil"/>
              <w:left w:val="nil"/>
              <w:bottom w:val="nil"/>
              <w:right w:val="nil"/>
            </w:tcBorders>
            <w:noWrap/>
            <w:hideMark/>
          </w:tcPr>
          <w:p w14:paraId="7CE5BFCF"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73A5BAA0" w14:textId="77777777" w:rsidR="007F148F" w:rsidRPr="00FC4A7E" w:rsidRDefault="39BD7C3A" w:rsidP="39BD7C3A">
            <w:pPr>
              <w:jc w:val="center"/>
              <w:rPr>
                <w:sz w:val="20"/>
                <w:szCs w:val="20"/>
              </w:rPr>
            </w:pPr>
            <w:r w:rsidRPr="00FC4A7E">
              <w:rPr>
                <w:sz w:val="20"/>
                <w:szCs w:val="20"/>
              </w:rPr>
              <w:t>797</w:t>
            </w:r>
          </w:p>
        </w:tc>
        <w:tc>
          <w:tcPr>
            <w:tcW w:w="822" w:type="dxa"/>
            <w:tcBorders>
              <w:top w:val="nil"/>
              <w:left w:val="nil"/>
              <w:bottom w:val="nil"/>
              <w:right w:val="nil"/>
            </w:tcBorders>
            <w:noWrap/>
            <w:hideMark/>
          </w:tcPr>
          <w:p w14:paraId="0375E31C" w14:textId="77777777" w:rsidR="007F148F" w:rsidRPr="00FC4A7E" w:rsidRDefault="39BD7C3A" w:rsidP="39BD7C3A">
            <w:pPr>
              <w:jc w:val="center"/>
              <w:rPr>
                <w:sz w:val="20"/>
                <w:szCs w:val="20"/>
              </w:rPr>
            </w:pPr>
            <w:r w:rsidRPr="00FC4A7E">
              <w:rPr>
                <w:sz w:val="20"/>
                <w:szCs w:val="20"/>
              </w:rPr>
              <w:t>-54</w:t>
            </w:r>
          </w:p>
        </w:tc>
        <w:tc>
          <w:tcPr>
            <w:tcW w:w="816" w:type="dxa"/>
            <w:tcBorders>
              <w:top w:val="nil"/>
              <w:left w:val="nil"/>
              <w:bottom w:val="nil"/>
              <w:right w:val="nil"/>
            </w:tcBorders>
            <w:noWrap/>
            <w:hideMark/>
          </w:tcPr>
          <w:p w14:paraId="2E72EF2E" w14:textId="77777777" w:rsidR="007F148F" w:rsidRPr="00FC4A7E" w:rsidRDefault="39BD7C3A" w:rsidP="39BD7C3A">
            <w:pPr>
              <w:jc w:val="center"/>
              <w:rPr>
                <w:sz w:val="20"/>
                <w:szCs w:val="20"/>
              </w:rPr>
            </w:pPr>
            <w:r w:rsidRPr="00FC4A7E">
              <w:rPr>
                <w:sz w:val="20"/>
                <w:szCs w:val="20"/>
              </w:rPr>
              <w:t>-15</w:t>
            </w:r>
          </w:p>
        </w:tc>
        <w:tc>
          <w:tcPr>
            <w:tcW w:w="807" w:type="dxa"/>
            <w:tcBorders>
              <w:top w:val="nil"/>
              <w:left w:val="nil"/>
              <w:bottom w:val="nil"/>
              <w:right w:val="nil"/>
            </w:tcBorders>
            <w:noWrap/>
            <w:hideMark/>
          </w:tcPr>
          <w:p w14:paraId="7A147FCC" w14:textId="77777777" w:rsidR="007F148F" w:rsidRPr="00FC4A7E" w:rsidRDefault="39BD7C3A" w:rsidP="39BD7C3A">
            <w:pPr>
              <w:jc w:val="center"/>
              <w:rPr>
                <w:sz w:val="20"/>
                <w:szCs w:val="20"/>
              </w:rPr>
            </w:pPr>
            <w:r w:rsidRPr="00FC4A7E">
              <w:rPr>
                <w:sz w:val="20"/>
                <w:szCs w:val="20"/>
              </w:rPr>
              <w:t>36</w:t>
            </w:r>
          </w:p>
        </w:tc>
        <w:tc>
          <w:tcPr>
            <w:tcW w:w="1524" w:type="dxa"/>
            <w:tcBorders>
              <w:top w:val="nil"/>
              <w:left w:val="nil"/>
              <w:bottom w:val="nil"/>
              <w:right w:val="nil"/>
            </w:tcBorders>
            <w:noWrap/>
            <w:hideMark/>
          </w:tcPr>
          <w:p w14:paraId="2E11B353" w14:textId="77777777" w:rsidR="007F148F" w:rsidRPr="00FC4A7E" w:rsidRDefault="39BD7C3A" w:rsidP="39BD7C3A">
            <w:pPr>
              <w:jc w:val="center"/>
              <w:rPr>
                <w:sz w:val="20"/>
                <w:szCs w:val="20"/>
              </w:rPr>
            </w:pPr>
            <w:r w:rsidRPr="00FC4A7E">
              <w:rPr>
                <w:sz w:val="20"/>
                <w:szCs w:val="20"/>
              </w:rPr>
              <w:t>6.8612</w:t>
            </w:r>
          </w:p>
        </w:tc>
      </w:tr>
      <w:tr w:rsidR="00FC4A7E" w:rsidRPr="00FC4A7E" w14:paraId="2617882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2916C19D" w14:textId="77777777" w:rsidR="007F148F" w:rsidRPr="00FC4A7E" w:rsidRDefault="007F148F" w:rsidP="00A97B12">
            <w:pPr>
              <w:rPr>
                <w:sz w:val="20"/>
              </w:rPr>
            </w:pPr>
          </w:p>
        </w:tc>
        <w:tc>
          <w:tcPr>
            <w:tcW w:w="1415" w:type="dxa"/>
            <w:tcBorders>
              <w:top w:val="nil"/>
              <w:left w:val="nil"/>
              <w:bottom w:val="nil"/>
              <w:right w:val="nil"/>
            </w:tcBorders>
            <w:noWrap/>
            <w:hideMark/>
          </w:tcPr>
          <w:p w14:paraId="2E8AF548" w14:textId="77777777" w:rsidR="007F148F" w:rsidRPr="00FC4A7E" w:rsidRDefault="763C1E17" w:rsidP="763C1E17">
            <w:pPr>
              <w:jc w:val="center"/>
              <w:rPr>
                <w:sz w:val="20"/>
                <w:szCs w:val="20"/>
              </w:rPr>
            </w:pPr>
            <w:r w:rsidRPr="00FC4A7E">
              <w:rPr>
                <w:sz w:val="20"/>
                <w:szCs w:val="20"/>
              </w:rPr>
              <w:t>Precentral</w:t>
            </w:r>
          </w:p>
        </w:tc>
        <w:tc>
          <w:tcPr>
            <w:tcW w:w="1220" w:type="dxa"/>
            <w:tcBorders>
              <w:top w:val="nil"/>
              <w:left w:val="nil"/>
              <w:bottom w:val="nil"/>
              <w:right w:val="nil"/>
            </w:tcBorders>
            <w:noWrap/>
            <w:hideMark/>
          </w:tcPr>
          <w:p w14:paraId="34498E80"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024C6877"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5D1F49D1" w14:textId="77777777" w:rsidR="007F148F" w:rsidRPr="00FC4A7E" w:rsidRDefault="39BD7C3A" w:rsidP="39BD7C3A">
            <w:pPr>
              <w:jc w:val="center"/>
              <w:rPr>
                <w:sz w:val="20"/>
                <w:szCs w:val="20"/>
              </w:rPr>
            </w:pPr>
            <w:r w:rsidRPr="00FC4A7E">
              <w:rPr>
                <w:sz w:val="20"/>
                <w:szCs w:val="20"/>
              </w:rPr>
              <w:t>-55</w:t>
            </w:r>
          </w:p>
        </w:tc>
        <w:tc>
          <w:tcPr>
            <w:tcW w:w="816" w:type="dxa"/>
            <w:tcBorders>
              <w:top w:val="nil"/>
              <w:left w:val="nil"/>
              <w:bottom w:val="nil"/>
              <w:right w:val="nil"/>
            </w:tcBorders>
            <w:noWrap/>
            <w:hideMark/>
          </w:tcPr>
          <w:p w14:paraId="456735A7" w14:textId="77777777" w:rsidR="007F148F" w:rsidRPr="00FC4A7E" w:rsidRDefault="39BD7C3A" w:rsidP="39BD7C3A">
            <w:pPr>
              <w:jc w:val="center"/>
              <w:rPr>
                <w:sz w:val="20"/>
                <w:szCs w:val="20"/>
              </w:rPr>
            </w:pPr>
            <w:r w:rsidRPr="00FC4A7E">
              <w:rPr>
                <w:sz w:val="20"/>
                <w:szCs w:val="20"/>
              </w:rPr>
              <w:t>-8</w:t>
            </w:r>
          </w:p>
        </w:tc>
        <w:tc>
          <w:tcPr>
            <w:tcW w:w="807" w:type="dxa"/>
            <w:tcBorders>
              <w:top w:val="nil"/>
              <w:left w:val="nil"/>
              <w:bottom w:val="nil"/>
              <w:right w:val="nil"/>
            </w:tcBorders>
            <w:noWrap/>
            <w:hideMark/>
          </w:tcPr>
          <w:p w14:paraId="3848D7E0" w14:textId="77777777" w:rsidR="007F148F" w:rsidRPr="00FC4A7E" w:rsidRDefault="39BD7C3A" w:rsidP="39BD7C3A">
            <w:pPr>
              <w:jc w:val="center"/>
              <w:rPr>
                <w:sz w:val="20"/>
                <w:szCs w:val="20"/>
              </w:rPr>
            </w:pPr>
            <w:r w:rsidRPr="00FC4A7E">
              <w:rPr>
                <w:sz w:val="20"/>
                <w:szCs w:val="20"/>
              </w:rPr>
              <w:t>34</w:t>
            </w:r>
          </w:p>
        </w:tc>
        <w:tc>
          <w:tcPr>
            <w:tcW w:w="1524" w:type="dxa"/>
            <w:tcBorders>
              <w:top w:val="nil"/>
              <w:left w:val="nil"/>
              <w:bottom w:val="nil"/>
              <w:right w:val="nil"/>
            </w:tcBorders>
            <w:noWrap/>
            <w:hideMark/>
          </w:tcPr>
          <w:p w14:paraId="791A2F9E" w14:textId="77777777" w:rsidR="007F148F" w:rsidRPr="00FC4A7E" w:rsidRDefault="39BD7C3A" w:rsidP="39BD7C3A">
            <w:pPr>
              <w:jc w:val="center"/>
              <w:rPr>
                <w:sz w:val="20"/>
                <w:szCs w:val="20"/>
              </w:rPr>
            </w:pPr>
            <w:r w:rsidRPr="00FC4A7E">
              <w:rPr>
                <w:sz w:val="20"/>
                <w:szCs w:val="20"/>
              </w:rPr>
              <w:t>6.0814</w:t>
            </w:r>
          </w:p>
        </w:tc>
      </w:tr>
      <w:tr w:rsidR="00FC4A7E" w:rsidRPr="00FC4A7E" w14:paraId="4F7E2856"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74869460" w14:textId="77777777" w:rsidR="007F148F" w:rsidRPr="00FC4A7E" w:rsidRDefault="007F148F" w:rsidP="00A97B12">
            <w:pPr>
              <w:rPr>
                <w:sz w:val="20"/>
              </w:rPr>
            </w:pPr>
          </w:p>
        </w:tc>
        <w:tc>
          <w:tcPr>
            <w:tcW w:w="1415" w:type="dxa"/>
            <w:tcBorders>
              <w:top w:val="nil"/>
              <w:left w:val="nil"/>
              <w:bottom w:val="nil"/>
              <w:right w:val="nil"/>
            </w:tcBorders>
            <w:noWrap/>
            <w:hideMark/>
          </w:tcPr>
          <w:p w14:paraId="7A8A1DD8" w14:textId="77777777" w:rsidR="007F148F" w:rsidRPr="00FC4A7E" w:rsidRDefault="39BD7C3A" w:rsidP="39BD7C3A">
            <w:pPr>
              <w:jc w:val="center"/>
              <w:rPr>
                <w:sz w:val="20"/>
                <w:szCs w:val="20"/>
              </w:rPr>
            </w:pPr>
            <w:proofErr w:type="spellStart"/>
            <w:r w:rsidRPr="00FC4A7E">
              <w:rPr>
                <w:sz w:val="20"/>
                <w:szCs w:val="20"/>
              </w:rPr>
              <w:t>Temporal_Sup</w:t>
            </w:r>
            <w:proofErr w:type="spellEnd"/>
          </w:p>
        </w:tc>
        <w:tc>
          <w:tcPr>
            <w:tcW w:w="1220" w:type="dxa"/>
            <w:tcBorders>
              <w:top w:val="nil"/>
              <w:left w:val="nil"/>
              <w:bottom w:val="nil"/>
              <w:right w:val="nil"/>
            </w:tcBorders>
            <w:noWrap/>
            <w:hideMark/>
          </w:tcPr>
          <w:p w14:paraId="2089B093" w14:textId="77777777" w:rsidR="007F148F" w:rsidRPr="00FC4A7E" w:rsidRDefault="763C1E17" w:rsidP="763C1E17">
            <w:pPr>
              <w:jc w:val="center"/>
              <w:rPr>
                <w:sz w:val="20"/>
                <w:szCs w:val="20"/>
              </w:rPr>
            </w:pPr>
            <w:r w:rsidRPr="00FC4A7E">
              <w:rPr>
                <w:sz w:val="20"/>
                <w:szCs w:val="20"/>
              </w:rPr>
              <w:t>L</w:t>
            </w:r>
          </w:p>
        </w:tc>
        <w:tc>
          <w:tcPr>
            <w:tcW w:w="1018" w:type="dxa"/>
            <w:tcBorders>
              <w:top w:val="nil"/>
              <w:left w:val="nil"/>
              <w:bottom w:val="nil"/>
              <w:right w:val="nil"/>
            </w:tcBorders>
            <w:noWrap/>
            <w:hideMark/>
          </w:tcPr>
          <w:p w14:paraId="42151F18"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3CB79EB1" w14:textId="77777777" w:rsidR="007F148F" w:rsidRPr="00FC4A7E" w:rsidRDefault="39BD7C3A" w:rsidP="39BD7C3A">
            <w:pPr>
              <w:jc w:val="center"/>
              <w:rPr>
                <w:sz w:val="20"/>
                <w:szCs w:val="20"/>
              </w:rPr>
            </w:pPr>
            <w:r w:rsidRPr="00FC4A7E">
              <w:rPr>
                <w:sz w:val="20"/>
                <w:szCs w:val="20"/>
              </w:rPr>
              <w:t>-65</w:t>
            </w:r>
          </w:p>
        </w:tc>
        <w:tc>
          <w:tcPr>
            <w:tcW w:w="816" w:type="dxa"/>
            <w:tcBorders>
              <w:top w:val="nil"/>
              <w:left w:val="nil"/>
              <w:bottom w:val="nil"/>
              <w:right w:val="nil"/>
            </w:tcBorders>
            <w:noWrap/>
            <w:hideMark/>
          </w:tcPr>
          <w:p w14:paraId="6C89AE5F" w14:textId="77777777" w:rsidR="007F148F" w:rsidRPr="00FC4A7E" w:rsidRDefault="39BD7C3A" w:rsidP="39BD7C3A">
            <w:pPr>
              <w:jc w:val="center"/>
              <w:rPr>
                <w:sz w:val="20"/>
                <w:szCs w:val="20"/>
              </w:rPr>
            </w:pPr>
            <w:r w:rsidRPr="00FC4A7E">
              <w:rPr>
                <w:sz w:val="20"/>
                <w:szCs w:val="20"/>
              </w:rPr>
              <w:t>-25</w:t>
            </w:r>
          </w:p>
        </w:tc>
        <w:tc>
          <w:tcPr>
            <w:tcW w:w="807" w:type="dxa"/>
            <w:tcBorders>
              <w:top w:val="nil"/>
              <w:left w:val="nil"/>
              <w:bottom w:val="nil"/>
              <w:right w:val="nil"/>
            </w:tcBorders>
            <w:noWrap/>
            <w:hideMark/>
          </w:tcPr>
          <w:p w14:paraId="2598DEE6" w14:textId="77777777" w:rsidR="007F148F" w:rsidRPr="00FC4A7E" w:rsidRDefault="39BD7C3A" w:rsidP="39BD7C3A">
            <w:pPr>
              <w:jc w:val="center"/>
              <w:rPr>
                <w:sz w:val="20"/>
                <w:szCs w:val="20"/>
              </w:rPr>
            </w:pPr>
            <w:r w:rsidRPr="00FC4A7E">
              <w:rPr>
                <w:sz w:val="20"/>
                <w:szCs w:val="20"/>
              </w:rPr>
              <w:t>4</w:t>
            </w:r>
          </w:p>
        </w:tc>
        <w:tc>
          <w:tcPr>
            <w:tcW w:w="1524" w:type="dxa"/>
            <w:tcBorders>
              <w:top w:val="nil"/>
              <w:left w:val="nil"/>
              <w:bottom w:val="nil"/>
              <w:right w:val="nil"/>
            </w:tcBorders>
            <w:noWrap/>
            <w:hideMark/>
          </w:tcPr>
          <w:p w14:paraId="2E3C2B4E" w14:textId="77777777" w:rsidR="007F148F" w:rsidRPr="00FC4A7E" w:rsidRDefault="39BD7C3A" w:rsidP="39BD7C3A">
            <w:pPr>
              <w:jc w:val="center"/>
              <w:rPr>
                <w:sz w:val="20"/>
                <w:szCs w:val="20"/>
              </w:rPr>
            </w:pPr>
            <w:r w:rsidRPr="00FC4A7E">
              <w:rPr>
                <w:sz w:val="20"/>
                <w:szCs w:val="20"/>
              </w:rPr>
              <w:t>5.9539</w:t>
            </w:r>
          </w:p>
        </w:tc>
      </w:tr>
      <w:tr w:rsidR="00FC4A7E" w:rsidRPr="00FC4A7E" w14:paraId="06754DB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187F57B8" w14:textId="77777777" w:rsidR="007F148F" w:rsidRPr="00FC4A7E" w:rsidRDefault="007F148F" w:rsidP="00A97B12">
            <w:pPr>
              <w:rPr>
                <w:sz w:val="20"/>
              </w:rPr>
            </w:pPr>
          </w:p>
        </w:tc>
        <w:tc>
          <w:tcPr>
            <w:tcW w:w="1415" w:type="dxa"/>
            <w:tcBorders>
              <w:top w:val="nil"/>
              <w:left w:val="nil"/>
              <w:bottom w:val="nil"/>
              <w:right w:val="nil"/>
            </w:tcBorders>
            <w:noWrap/>
            <w:hideMark/>
          </w:tcPr>
          <w:p w14:paraId="1ED6F46B" w14:textId="77777777" w:rsidR="007F148F" w:rsidRPr="00FC4A7E" w:rsidRDefault="763C1E17" w:rsidP="763C1E17">
            <w:pPr>
              <w:jc w:val="center"/>
              <w:rPr>
                <w:sz w:val="20"/>
                <w:szCs w:val="20"/>
              </w:rPr>
            </w:pPr>
            <w:r w:rsidRPr="00FC4A7E">
              <w:rPr>
                <w:sz w:val="20"/>
                <w:szCs w:val="20"/>
              </w:rPr>
              <w:t>Postcentral</w:t>
            </w:r>
          </w:p>
        </w:tc>
        <w:tc>
          <w:tcPr>
            <w:tcW w:w="1220" w:type="dxa"/>
            <w:tcBorders>
              <w:top w:val="nil"/>
              <w:left w:val="nil"/>
              <w:bottom w:val="nil"/>
              <w:right w:val="nil"/>
            </w:tcBorders>
            <w:noWrap/>
            <w:hideMark/>
          </w:tcPr>
          <w:p w14:paraId="5829EC77"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509F0A1A" w14:textId="77777777" w:rsidR="007F148F" w:rsidRPr="00FC4A7E" w:rsidRDefault="39BD7C3A" w:rsidP="39BD7C3A">
            <w:pPr>
              <w:jc w:val="center"/>
              <w:rPr>
                <w:sz w:val="20"/>
                <w:szCs w:val="20"/>
              </w:rPr>
            </w:pPr>
            <w:r w:rsidRPr="00FC4A7E">
              <w:rPr>
                <w:sz w:val="20"/>
                <w:szCs w:val="20"/>
              </w:rPr>
              <w:t>692</w:t>
            </w:r>
          </w:p>
        </w:tc>
        <w:tc>
          <w:tcPr>
            <w:tcW w:w="822" w:type="dxa"/>
            <w:tcBorders>
              <w:top w:val="nil"/>
              <w:left w:val="nil"/>
              <w:bottom w:val="nil"/>
              <w:right w:val="nil"/>
            </w:tcBorders>
            <w:noWrap/>
            <w:hideMark/>
          </w:tcPr>
          <w:p w14:paraId="3DEB6856" w14:textId="77777777" w:rsidR="007F148F" w:rsidRPr="00FC4A7E" w:rsidRDefault="39BD7C3A" w:rsidP="39BD7C3A">
            <w:pPr>
              <w:jc w:val="center"/>
              <w:rPr>
                <w:sz w:val="20"/>
                <w:szCs w:val="20"/>
              </w:rPr>
            </w:pPr>
            <w:r w:rsidRPr="00FC4A7E">
              <w:rPr>
                <w:sz w:val="20"/>
                <w:szCs w:val="20"/>
              </w:rPr>
              <w:t>54</w:t>
            </w:r>
          </w:p>
        </w:tc>
        <w:tc>
          <w:tcPr>
            <w:tcW w:w="816" w:type="dxa"/>
            <w:tcBorders>
              <w:top w:val="nil"/>
              <w:left w:val="nil"/>
              <w:bottom w:val="nil"/>
              <w:right w:val="nil"/>
            </w:tcBorders>
            <w:noWrap/>
            <w:hideMark/>
          </w:tcPr>
          <w:p w14:paraId="696B1396" w14:textId="77777777" w:rsidR="007F148F" w:rsidRPr="00FC4A7E" w:rsidRDefault="39BD7C3A" w:rsidP="39BD7C3A">
            <w:pPr>
              <w:jc w:val="center"/>
              <w:rPr>
                <w:sz w:val="20"/>
                <w:szCs w:val="20"/>
              </w:rPr>
            </w:pPr>
            <w:r w:rsidRPr="00FC4A7E">
              <w:rPr>
                <w:sz w:val="20"/>
                <w:szCs w:val="20"/>
              </w:rPr>
              <w:t>-12</w:t>
            </w:r>
          </w:p>
        </w:tc>
        <w:tc>
          <w:tcPr>
            <w:tcW w:w="807" w:type="dxa"/>
            <w:tcBorders>
              <w:top w:val="nil"/>
              <w:left w:val="nil"/>
              <w:bottom w:val="nil"/>
              <w:right w:val="nil"/>
            </w:tcBorders>
            <w:noWrap/>
            <w:hideMark/>
          </w:tcPr>
          <w:p w14:paraId="33860F42" w14:textId="77777777" w:rsidR="007F148F" w:rsidRPr="00FC4A7E" w:rsidRDefault="39BD7C3A" w:rsidP="39BD7C3A">
            <w:pPr>
              <w:jc w:val="center"/>
              <w:rPr>
                <w:sz w:val="20"/>
                <w:szCs w:val="20"/>
              </w:rPr>
            </w:pPr>
            <w:r w:rsidRPr="00FC4A7E">
              <w:rPr>
                <w:sz w:val="20"/>
                <w:szCs w:val="20"/>
              </w:rPr>
              <w:t>51</w:t>
            </w:r>
          </w:p>
        </w:tc>
        <w:tc>
          <w:tcPr>
            <w:tcW w:w="1524" w:type="dxa"/>
            <w:tcBorders>
              <w:top w:val="nil"/>
              <w:left w:val="nil"/>
              <w:bottom w:val="nil"/>
              <w:right w:val="nil"/>
            </w:tcBorders>
            <w:noWrap/>
            <w:hideMark/>
          </w:tcPr>
          <w:p w14:paraId="748E927B" w14:textId="77777777" w:rsidR="007F148F" w:rsidRPr="00FC4A7E" w:rsidRDefault="39BD7C3A" w:rsidP="39BD7C3A">
            <w:pPr>
              <w:jc w:val="center"/>
              <w:rPr>
                <w:sz w:val="20"/>
                <w:szCs w:val="20"/>
              </w:rPr>
            </w:pPr>
            <w:r w:rsidRPr="00FC4A7E">
              <w:rPr>
                <w:sz w:val="20"/>
                <w:szCs w:val="20"/>
              </w:rPr>
              <w:t>7.2909</w:t>
            </w:r>
          </w:p>
        </w:tc>
      </w:tr>
      <w:tr w:rsidR="00FC4A7E" w:rsidRPr="00FC4A7E" w14:paraId="14797071"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54738AF4" w14:textId="77777777" w:rsidR="007F148F" w:rsidRPr="00FC4A7E" w:rsidRDefault="007F148F" w:rsidP="00A97B12">
            <w:pPr>
              <w:rPr>
                <w:sz w:val="20"/>
              </w:rPr>
            </w:pPr>
          </w:p>
        </w:tc>
        <w:tc>
          <w:tcPr>
            <w:tcW w:w="1415" w:type="dxa"/>
            <w:tcBorders>
              <w:top w:val="nil"/>
              <w:left w:val="nil"/>
              <w:bottom w:val="nil"/>
              <w:right w:val="nil"/>
            </w:tcBorders>
            <w:noWrap/>
            <w:hideMark/>
          </w:tcPr>
          <w:p w14:paraId="4C4E3613" w14:textId="77777777" w:rsidR="007F148F" w:rsidRPr="00FC4A7E" w:rsidRDefault="763C1E17" w:rsidP="763C1E17">
            <w:pPr>
              <w:jc w:val="center"/>
              <w:rPr>
                <w:sz w:val="20"/>
                <w:szCs w:val="20"/>
              </w:rPr>
            </w:pPr>
            <w:r w:rsidRPr="00FC4A7E">
              <w:rPr>
                <w:sz w:val="20"/>
                <w:szCs w:val="20"/>
              </w:rPr>
              <w:t>Precentral</w:t>
            </w:r>
          </w:p>
        </w:tc>
        <w:tc>
          <w:tcPr>
            <w:tcW w:w="1220" w:type="dxa"/>
            <w:tcBorders>
              <w:top w:val="nil"/>
              <w:left w:val="nil"/>
              <w:bottom w:val="nil"/>
              <w:right w:val="nil"/>
            </w:tcBorders>
            <w:noWrap/>
            <w:hideMark/>
          </w:tcPr>
          <w:p w14:paraId="16063418"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7948C53D" w14:textId="77777777" w:rsidR="007F148F" w:rsidRPr="00FC4A7E" w:rsidRDefault="763C1E17" w:rsidP="763C1E17">
            <w:pPr>
              <w:jc w:val="center"/>
              <w:rPr>
                <w:sz w:val="20"/>
                <w:szCs w:val="20"/>
              </w:rPr>
            </w:pPr>
            <w:r w:rsidRPr="00FC4A7E">
              <w:rPr>
                <w:sz w:val="20"/>
                <w:szCs w:val="20"/>
              </w:rPr>
              <w:t>\</w:t>
            </w:r>
          </w:p>
        </w:tc>
        <w:tc>
          <w:tcPr>
            <w:tcW w:w="822" w:type="dxa"/>
            <w:tcBorders>
              <w:top w:val="nil"/>
              <w:left w:val="nil"/>
              <w:bottom w:val="nil"/>
              <w:right w:val="nil"/>
            </w:tcBorders>
            <w:noWrap/>
            <w:hideMark/>
          </w:tcPr>
          <w:p w14:paraId="54D0FB17" w14:textId="77777777" w:rsidR="007F148F" w:rsidRPr="00FC4A7E" w:rsidRDefault="39BD7C3A" w:rsidP="39BD7C3A">
            <w:pPr>
              <w:jc w:val="center"/>
              <w:rPr>
                <w:sz w:val="20"/>
                <w:szCs w:val="20"/>
              </w:rPr>
            </w:pPr>
            <w:r w:rsidRPr="00FC4A7E">
              <w:rPr>
                <w:sz w:val="20"/>
                <w:szCs w:val="20"/>
              </w:rPr>
              <w:t>51</w:t>
            </w:r>
          </w:p>
        </w:tc>
        <w:tc>
          <w:tcPr>
            <w:tcW w:w="816" w:type="dxa"/>
            <w:tcBorders>
              <w:top w:val="nil"/>
              <w:left w:val="nil"/>
              <w:bottom w:val="nil"/>
              <w:right w:val="nil"/>
            </w:tcBorders>
            <w:noWrap/>
            <w:hideMark/>
          </w:tcPr>
          <w:p w14:paraId="6F3FA34B" w14:textId="77777777" w:rsidR="007F148F" w:rsidRPr="00FC4A7E" w:rsidRDefault="39BD7C3A" w:rsidP="39BD7C3A">
            <w:pPr>
              <w:jc w:val="center"/>
              <w:rPr>
                <w:sz w:val="20"/>
                <w:szCs w:val="20"/>
              </w:rPr>
            </w:pPr>
            <w:r w:rsidRPr="00FC4A7E">
              <w:rPr>
                <w:sz w:val="20"/>
                <w:szCs w:val="20"/>
              </w:rPr>
              <w:t>-8</w:t>
            </w:r>
          </w:p>
        </w:tc>
        <w:tc>
          <w:tcPr>
            <w:tcW w:w="807" w:type="dxa"/>
            <w:tcBorders>
              <w:top w:val="nil"/>
              <w:left w:val="nil"/>
              <w:bottom w:val="nil"/>
              <w:right w:val="nil"/>
            </w:tcBorders>
            <w:noWrap/>
            <w:hideMark/>
          </w:tcPr>
          <w:p w14:paraId="1E81DAD6" w14:textId="77777777" w:rsidR="007F148F" w:rsidRPr="00FC4A7E" w:rsidRDefault="39BD7C3A" w:rsidP="39BD7C3A">
            <w:pPr>
              <w:jc w:val="center"/>
              <w:rPr>
                <w:sz w:val="20"/>
                <w:szCs w:val="20"/>
              </w:rPr>
            </w:pPr>
            <w:r w:rsidRPr="00FC4A7E">
              <w:rPr>
                <w:sz w:val="20"/>
                <w:szCs w:val="20"/>
              </w:rPr>
              <w:t>51</w:t>
            </w:r>
          </w:p>
        </w:tc>
        <w:tc>
          <w:tcPr>
            <w:tcW w:w="1524" w:type="dxa"/>
            <w:tcBorders>
              <w:top w:val="nil"/>
              <w:left w:val="nil"/>
              <w:bottom w:val="nil"/>
              <w:right w:val="nil"/>
            </w:tcBorders>
            <w:noWrap/>
            <w:hideMark/>
          </w:tcPr>
          <w:p w14:paraId="2BBBAB41" w14:textId="77777777" w:rsidR="007F148F" w:rsidRPr="00FC4A7E" w:rsidRDefault="39BD7C3A" w:rsidP="39BD7C3A">
            <w:pPr>
              <w:jc w:val="center"/>
              <w:rPr>
                <w:sz w:val="20"/>
                <w:szCs w:val="20"/>
              </w:rPr>
            </w:pPr>
            <w:r w:rsidRPr="00FC4A7E">
              <w:rPr>
                <w:sz w:val="20"/>
                <w:szCs w:val="20"/>
              </w:rPr>
              <w:t>6.5498</w:t>
            </w:r>
          </w:p>
        </w:tc>
      </w:tr>
      <w:tr w:rsidR="00FC4A7E" w:rsidRPr="00FC4A7E" w14:paraId="13D94EB4"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nil"/>
              <w:right w:val="nil"/>
            </w:tcBorders>
            <w:noWrap/>
            <w:hideMark/>
          </w:tcPr>
          <w:p w14:paraId="46ABBD8F" w14:textId="77777777" w:rsidR="007F148F" w:rsidRPr="00FC4A7E" w:rsidRDefault="007F148F" w:rsidP="00A97B12">
            <w:pPr>
              <w:rPr>
                <w:sz w:val="20"/>
              </w:rPr>
            </w:pPr>
          </w:p>
        </w:tc>
        <w:tc>
          <w:tcPr>
            <w:tcW w:w="1415" w:type="dxa"/>
            <w:tcBorders>
              <w:top w:val="nil"/>
              <w:left w:val="nil"/>
              <w:bottom w:val="nil"/>
              <w:right w:val="nil"/>
            </w:tcBorders>
            <w:noWrap/>
            <w:hideMark/>
          </w:tcPr>
          <w:p w14:paraId="0FADA332" w14:textId="77777777" w:rsidR="007F148F" w:rsidRPr="00FC4A7E" w:rsidRDefault="39BD7C3A" w:rsidP="39BD7C3A">
            <w:pPr>
              <w:jc w:val="center"/>
              <w:rPr>
                <w:sz w:val="20"/>
                <w:szCs w:val="20"/>
              </w:rPr>
            </w:pPr>
            <w:proofErr w:type="spellStart"/>
            <w:r w:rsidRPr="00FC4A7E">
              <w:rPr>
                <w:sz w:val="20"/>
                <w:szCs w:val="20"/>
              </w:rPr>
              <w:t>Temporal_Inf</w:t>
            </w:r>
            <w:proofErr w:type="spellEnd"/>
          </w:p>
        </w:tc>
        <w:tc>
          <w:tcPr>
            <w:tcW w:w="1220" w:type="dxa"/>
            <w:tcBorders>
              <w:top w:val="nil"/>
              <w:left w:val="nil"/>
              <w:bottom w:val="nil"/>
              <w:right w:val="nil"/>
            </w:tcBorders>
            <w:noWrap/>
            <w:hideMark/>
          </w:tcPr>
          <w:p w14:paraId="0D4A7396"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nil"/>
              <w:right w:val="nil"/>
            </w:tcBorders>
            <w:noWrap/>
            <w:hideMark/>
          </w:tcPr>
          <w:p w14:paraId="44C26413" w14:textId="77777777" w:rsidR="007F148F" w:rsidRPr="00FC4A7E" w:rsidRDefault="39BD7C3A" w:rsidP="39BD7C3A">
            <w:pPr>
              <w:jc w:val="center"/>
              <w:rPr>
                <w:sz w:val="20"/>
                <w:szCs w:val="20"/>
              </w:rPr>
            </w:pPr>
            <w:r w:rsidRPr="00FC4A7E">
              <w:rPr>
                <w:sz w:val="20"/>
                <w:szCs w:val="20"/>
              </w:rPr>
              <w:t>22</w:t>
            </w:r>
          </w:p>
        </w:tc>
        <w:tc>
          <w:tcPr>
            <w:tcW w:w="822" w:type="dxa"/>
            <w:tcBorders>
              <w:top w:val="nil"/>
              <w:left w:val="nil"/>
              <w:bottom w:val="nil"/>
              <w:right w:val="nil"/>
            </w:tcBorders>
            <w:noWrap/>
            <w:hideMark/>
          </w:tcPr>
          <w:p w14:paraId="2F0A9C96" w14:textId="77777777" w:rsidR="007F148F" w:rsidRPr="00FC4A7E" w:rsidRDefault="39BD7C3A" w:rsidP="39BD7C3A">
            <w:pPr>
              <w:jc w:val="center"/>
              <w:rPr>
                <w:sz w:val="20"/>
                <w:szCs w:val="20"/>
              </w:rPr>
            </w:pPr>
            <w:r w:rsidRPr="00FC4A7E">
              <w:rPr>
                <w:sz w:val="20"/>
                <w:szCs w:val="20"/>
              </w:rPr>
              <w:t>54</w:t>
            </w:r>
          </w:p>
        </w:tc>
        <w:tc>
          <w:tcPr>
            <w:tcW w:w="816" w:type="dxa"/>
            <w:tcBorders>
              <w:top w:val="nil"/>
              <w:left w:val="nil"/>
              <w:bottom w:val="nil"/>
              <w:right w:val="nil"/>
            </w:tcBorders>
            <w:noWrap/>
            <w:hideMark/>
          </w:tcPr>
          <w:p w14:paraId="337191F2" w14:textId="77777777" w:rsidR="007F148F" w:rsidRPr="00FC4A7E" w:rsidRDefault="39BD7C3A" w:rsidP="39BD7C3A">
            <w:pPr>
              <w:jc w:val="center"/>
              <w:rPr>
                <w:sz w:val="20"/>
                <w:szCs w:val="20"/>
              </w:rPr>
            </w:pPr>
            <w:r w:rsidRPr="00FC4A7E">
              <w:rPr>
                <w:sz w:val="20"/>
                <w:szCs w:val="20"/>
              </w:rPr>
              <w:t>-66</w:t>
            </w:r>
          </w:p>
        </w:tc>
        <w:tc>
          <w:tcPr>
            <w:tcW w:w="807" w:type="dxa"/>
            <w:tcBorders>
              <w:top w:val="nil"/>
              <w:left w:val="nil"/>
              <w:bottom w:val="nil"/>
              <w:right w:val="nil"/>
            </w:tcBorders>
            <w:noWrap/>
            <w:hideMark/>
          </w:tcPr>
          <w:p w14:paraId="1D6C7612"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nil"/>
              <w:right w:val="nil"/>
            </w:tcBorders>
            <w:noWrap/>
            <w:hideMark/>
          </w:tcPr>
          <w:p w14:paraId="4147668F" w14:textId="77777777" w:rsidR="007F148F" w:rsidRPr="00FC4A7E" w:rsidRDefault="39BD7C3A" w:rsidP="39BD7C3A">
            <w:pPr>
              <w:jc w:val="center"/>
              <w:rPr>
                <w:sz w:val="20"/>
                <w:szCs w:val="20"/>
              </w:rPr>
            </w:pPr>
            <w:r w:rsidRPr="00FC4A7E">
              <w:rPr>
                <w:sz w:val="20"/>
                <w:szCs w:val="20"/>
              </w:rPr>
              <w:t>5.7927</w:t>
            </w:r>
          </w:p>
        </w:tc>
      </w:tr>
      <w:tr w:rsidR="00FC4A7E" w:rsidRPr="00FC4A7E" w14:paraId="3969F239"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627" w:type="dxa"/>
            <w:tcBorders>
              <w:top w:val="nil"/>
              <w:left w:val="nil"/>
              <w:bottom w:val="single" w:sz="4" w:space="0" w:color="auto"/>
              <w:right w:val="nil"/>
            </w:tcBorders>
            <w:noWrap/>
            <w:hideMark/>
          </w:tcPr>
          <w:p w14:paraId="06BBA33E" w14:textId="77777777" w:rsidR="007F148F" w:rsidRPr="00FC4A7E" w:rsidRDefault="007F148F" w:rsidP="00A97B12">
            <w:pPr>
              <w:rPr>
                <w:sz w:val="20"/>
              </w:rPr>
            </w:pPr>
          </w:p>
        </w:tc>
        <w:tc>
          <w:tcPr>
            <w:tcW w:w="1415" w:type="dxa"/>
            <w:tcBorders>
              <w:top w:val="nil"/>
              <w:left w:val="nil"/>
              <w:bottom w:val="single" w:sz="4" w:space="0" w:color="auto"/>
              <w:right w:val="nil"/>
            </w:tcBorders>
            <w:noWrap/>
            <w:hideMark/>
          </w:tcPr>
          <w:p w14:paraId="730754F6" w14:textId="77777777" w:rsidR="007F148F" w:rsidRPr="00FC4A7E" w:rsidRDefault="39BD7C3A" w:rsidP="39BD7C3A">
            <w:pPr>
              <w:jc w:val="center"/>
              <w:rPr>
                <w:sz w:val="20"/>
                <w:szCs w:val="20"/>
              </w:rPr>
            </w:pPr>
            <w:proofErr w:type="spellStart"/>
            <w:r w:rsidRPr="00FC4A7E">
              <w:rPr>
                <w:sz w:val="20"/>
                <w:szCs w:val="20"/>
              </w:rPr>
              <w:t>Temporal_Sup</w:t>
            </w:r>
            <w:proofErr w:type="spellEnd"/>
          </w:p>
        </w:tc>
        <w:tc>
          <w:tcPr>
            <w:tcW w:w="1220" w:type="dxa"/>
            <w:tcBorders>
              <w:top w:val="nil"/>
              <w:left w:val="nil"/>
              <w:bottom w:val="single" w:sz="4" w:space="0" w:color="auto"/>
              <w:right w:val="nil"/>
            </w:tcBorders>
            <w:noWrap/>
            <w:hideMark/>
          </w:tcPr>
          <w:p w14:paraId="4AD60ED0" w14:textId="77777777" w:rsidR="007F148F" w:rsidRPr="00FC4A7E" w:rsidRDefault="763C1E17" w:rsidP="763C1E17">
            <w:pPr>
              <w:jc w:val="center"/>
              <w:rPr>
                <w:sz w:val="20"/>
                <w:szCs w:val="20"/>
              </w:rPr>
            </w:pPr>
            <w:r w:rsidRPr="00FC4A7E">
              <w:rPr>
                <w:sz w:val="20"/>
                <w:szCs w:val="20"/>
              </w:rPr>
              <w:t>R</w:t>
            </w:r>
          </w:p>
        </w:tc>
        <w:tc>
          <w:tcPr>
            <w:tcW w:w="1018" w:type="dxa"/>
            <w:tcBorders>
              <w:top w:val="nil"/>
              <w:left w:val="nil"/>
              <w:bottom w:val="single" w:sz="4" w:space="0" w:color="auto"/>
              <w:right w:val="nil"/>
            </w:tcBorders>
            <w:noWrap/>
            <w:hideMark/>
          </w:tcPr>
          <w:p w14:paraId="52DEB7E5" w14:textId="77777777" w:rsidR="007F148F" w:rsidRPr="00FC4A7E" w:rsidRDefault="39BD7C3A" w:rsidP="39BD7C3A">
            <w:pPr>
              <w:jc w:val="center"/>
              <w:rPr>
                <w:sz w:val="20"/>
                <w:szCs w:val="20"/>
              </w:rPr>
            </w:pPr>
            <w:r w:rsidRPr="00FC4A7E">
              <w:rPr>
                <w:sz w:val="20"/>
                <w:szCs w:val="20"/>
              </w:rPr>
              <w:t>121</w:t>
            </w:r>
          </w:p>
        </w:tc>
        <w:tc>
          <w:tcPr>
            <w:tcW w:w="822" w:type="dxa"/>
            <w:tcBorders>
              <w:top w:val="nil"/>
              <w:left w:val="nil"/>
              <w:bottom w:val="single" w:sz="4" w:space="0" w:color="auto"/>
              <w:right w:val="nil"/>
            </w:tcBorders>
            <w:noWrap/>
            <w:hideMark/>
          </w:tcPr>
          <w:p w14:paraId="43028211" w14:textId="77777777" w:rsidR="007F148F" w:rsidRPr="00FC4A7E" w:rsidRDefault="39BD7C3A" w:rsidP="39BD7C3A">
            <w:pPr>
              <w:jc w:val="center"/>
              <w:rPr>
                <w:sz w:val="20"/>
                <w:szCs w:val="20"/>
              </w:rPr>
            </w:pPr>
            <w:r w:rsidRPr="00FC4A7E">
              <w:rPr>
                <w:sz w:val="20"/>
                <w:szCs w:val="20"/>
              </w:rPr>
              <w:t>63</w:t>
            </w:r>
          </w:p>
        </w:tc>
        <w:tc>
          <w:tcPr>
            <w:tcW w:w="816" w:type="dxa"/>
            <w:tcBorders>
              <w:top w:val="nil"/>
              <w:left w:val="nil"/>
              <w:bottom w:val="single" w:sz="4" w:space="0" w:color="auto"/>
              <w:right w:val="nil"/>
            </w:tcBorders>
            <w:noWrap/>
            <w:hideMark/>
          </w:tcPr>
          <w:p w14:paraId="5A2D1EDF" w14:textId="77777777" w:rsidR="007F148F" w:rsidRPr="00FC4A7E" w:rsidRDefault="39BD7C3A" w:rsidP="39BD7C3A">
            <w:pPr>
              <w:jc w:val="center"/>
              <w:rPr>
                <w:sz w:val="20"/>
                <w:szCs w:val="20"/>
              </w:rPr>
            </w:pPr>
            <w:r w:rsidRPr="00FC4A7E">
              <w:rPr>
                <w:sz w:val="20"/>
                <w:szCs w:val="20"/>
              </w:rPr>
              <w:t>-9</w:t>
            </w:r>
          </w:p>
        </w:tc>
        <w:tc>
          <w:tcPr>
            <w:tcW w:w="807" w:type="dxa"/>
            <w:tcBorders>
              <w:top w:val="nil"/>
              <w:left w:val="nil"/>
              <w:bottom w:val="single" w:sz="4" w:space="0" w:color="auto"/>
              <w:right w:val="nil"/>
            </w:tcBorders>
            <w:noWrap/>
            <w:hideMark/>
          </w:tcPr>
          <w:p w14:paraId="2A1328E5" w14:textId="77777777" w:rsidR="007F148F" w:rsidRPr="00FC4A7E" w:rsidRDefault="39BD7C3A" w:rsidP="39BD7C3A">
            <w:pPr>
              <w:jc w:val="center"/>
              <w:rPr>
                <w:sz w:val="20"/>
                <w:szCs w:val="20"/>
              </w:rPr>
            </w:pPr>
            <w:r w:rsidRPr="00FC4A7E">
              <w:rPr>
                <w:sz w:val="20"/>
                <w:szCs w:val="20"/>
              </w:rPr>
              <w:t>-3</w:t>
            </w:r>
          </w:p>
        </w:tc>
        <w:tc>
          <w:tcPr>
            <w:tcW w:w="1524" w:type="dxa"/>
            <w:tcBorders>
              <w:top w:val="nil"/>
              <w:left w:val="nil"/>
              <w:bottom w:val="single" w:sz="4" w:space="0" w:color="auto"/>
              <w:right w:val="nil"/>
            </w:tcBorders>
            <w:noWrap/>
            <w:hideMark/>
          </w:tcPr>
          <w:p w14:paraId="128EF3C9" w14:textId="77777777" w:rsidR="007F148F" w:rsidRPr="00FC4A7E" w:rsidRDefault="39BD7C3A" w:rsidP="39BD7C3A">
            <w:pPr>
              <w:jc w:val="center"/>
              <w:rPr>
                <w:sz w:val="20"/>
                <w:szCs w:val="20"/>
              </w:rPr>
            </w:pPr>
            <w:r w:rsidRPr="00FC4A7E">
              <w:rPr>
                <w:sz w:val="20"/>
                <w:szCs w:val="20"/>
              </w:rPr>
              <w:t>5.8283</w:t>
            </w:r>
          </w:p>
        </w:tc>
      </w:tr>
    </w:tbl>
    <w:p w14:paraId="464FCBC1" w14:textId="77777777" w:rsidR="007F148F" w:rsidRPr="00FC4A7E" w:rsidRDefault="007F148F">
      <w:pPr>
        <w:rPr>
          <w:sz w:val="20"/>
        </w:rPr>
      </w:pPr>
      <w:r w:rsidRPr="00FC4A7E">
        <w:rPr>
          <w:sz w:val="20"/>
        </w:rPr>
        <w:br w:type="page"/>
      </w:r>
    </w:p>
    <w:p w14:paraId="37355C20" w14:textId="56F145EC" w:rsidR="00CB2042" w:rsidRPr="00FC4A7E" w:rsidRDefault="00A86502" w:rsidP="00CB2042">
      <w:pPr>
        <w:pStyle w:val="Heading2"/>
      </w:pPr>
      <w:r>
        <w:lastRenderedPageBreak/>
        <w:t xml:space="preserve">Supplementary </w:t>
      </w:r>
      <w:r w:rsidR="763C1E17" w:rsidRPr="00FC4A7E">
        <w:t>Table</w:t>
      </w:r>
      <w:r w:rsidR="00082D6E" w:rsidRPr="00FC4A7E">
        <w:t xml:space="preserve"> </w:t>
      </w:r>
      <w:r w:rsidR="763C1E17" w:rsidRPr="00FC4A7E">
        <w:t>4</w:t>
      </w:r>
    </w:p>
    <w:tbl>
      <w:tblPr>
        <w:tblStyle w:val="TableGrid"/>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1773"/>
        <w:gridCol w:w="1262"/>
        <w:gridCol w:w="157"/>
        <w:gridCol w:w="521"/>
        <w:gridCol w:w="216"/>
        <w:gridCol w:w="886"/>
        <w:gridCol w:w="938"/>
        <w:gridCol w:w="909"/>
        <w:gridCol w:w="866"/>
      </w:tblGrid>
      <w:tr w:rsidR="00FC4A7E" w:rsidRPr="00FC4A7E" w14:paraId="1630984C" w14:textId="77777777" w:rsidTr="39BD7C3A">
        <w:trPr>
          <w:trHeight w:val="170"/>
        </w:trPr>
        <w:tc>
          <w:tcPr>
            <w:tcW w:w="8306" w:type="dxa"/>
            <w:gridSpan w:val="10"/>
            <w:noWrap/>
            <w:hideMark/>
          </w:tcPr>
          <w:p w14:paraId="6AA6E985" w14:textId="50F994C4" w:rsidR="0040252A" w:rsidRPr="00FC4A7E" w:rsidRDefault="763C1E17" w:rsidP="00CB2042">
            <w:r w:rsidRPr="00FC4A7E">
              <w:t>Table</w:t>
            </w:r>
            <w:r w:rsidR="00082D6E" w:rsidRPr="00FC4A7E">
              <w:t xml:space="preserve"> </w:t>
            </w:r>
            <w:r w:rsidRPr="00FC4A7E">
              <w:t>s4</w:t>
            </w:r>
          </w:p>
        </w:tc>
      </w:tr>
      <w:tr w:rsidR="00FC4A7E" w:rsidRPr="00FC4A7E" w14:paraId="75135F25" w14:textId="77777777" w:rsidTr="39BD7C3A">
        <w:trPr>
          <w:trHeight w:val="170"/>
        </w:trPr>
        <w:tc>
          <w:tcPr>
            <w:tcW w:w="8306" w:type="dxa"/>
            <w:gridSpan w:val="10"/>
            <w:tcBorders>
              <w:bottom w:val="single" w:sz="4" w:space="0" w:color="auto"/>
            </w:tcBorders>
            <w:noWrap/>
            <w:hideMark/>
          </w:tcPr>
          <w:p w14:paraId="3623D58F" w14:textId="1AE544E0" w:rsidR="0040252A" w:rsidRPr="00FC4A7E" w:rsidRDefault="763C1E17" w:rsidP="0040252A">
            <w:r w:rsidRPr="00FC4A7E">
              <w:t>FC</w:t>
            </w:r>
            <w:r w:rsidR="00082D6E" w:rsidRPr="00FC4A7E">
              <w:t xml:space="preserve"> </w:t>
            </w:r>
            <w:r w:rsidRPr="00FC4A7E">
              <w:t>difference</w:t>
            </w:r>
            <w:r w:rsidR="00082D6E" w:rsidRPr="00FC4A7E">
              <w:t xml:space="preserve"> </w:t>
            </w:r>
            <w:r w:rsidRPr="00FC4A7E">
              <w:t>between</w:t>
            </w:r>
            <w:r w:rsidR="00082D6E" w:rsidRPr="00FC4A7E">
              <w:t xml:space="preserve"> </w:t>
            </w:r>
            <w:r w:rsidRPr="00FC4A7E">
              <w:t>SZ</w:t>
            </w:r>
            <w:r w:rsidR="00082D6E" w:rsidRPr="00FC4A7E">
              <w:t xml:space="preserve"> </w:t>
            </w:r>
            <w:r w:rsidRPr="00FC4A7E">
              <w:t>and</w:t>
            </w:r>
            <w:r w:rsidR="00082D6E" w:rsidRPr="00FC4A7E">
              <w:t xml:space="preserve"> </w:t>
            </w:r>
            <w:r w:rsidRPr="00FC4A7E">
              <w:t>HC</w:t>
            </w:r>
            <w:r w:rsidR="00082D6E" w:rsidRPr="00FC4A7E">
              <w:t xml:space="preserve"> </w:t>
            </w:r>
            <w:r w:rsidRPr="00FC4A7E">
              <w:t>(Contrast:</w:t>
            </w:r>
            <w:r w:rsidR="00082D6E" w:rsidRPr="00FC4A7E">
              <w:t xml:space="preserve"> </w:t>
            </w:r>
            <w:r w:rsidRPr="00FC4A7E">
              <w:t>SZ</w:t>
            </w:r>
            <w:r w:rsidR="00082D6E" w:rsidRPr="00FC4A7E">
              <w:t xml:space="preserve"> </w:t>
            </w:r>
            <w:r w:rsidRPr="00FC4A7E">
              <w:t>&lt;</w:t>
            </w:r>
            <w:r w:rsidR="00082D6E" w:rsidRPr="00FC4A7E">
              <w:t xml:space="preserve"> </w:t>
            </w:r>
            <w:r w:rsidRPr="00FC4A7E">
              <w:t>HC)</w:t>
            </w:r>
          </w:p>
        </w:tc>
      </w:tr>
      <w:tr w:rsidR="00FC4A7E" w:rsidRPr="00FC4A7E" w14:paraId="5C9B7184" w14:textId="77777777" w:rsidTr="39BD7C3A">
        <w:trPr>
          <w:trHeight w:val="156"/>
        </w:trPr>
        <w:tc>
          <w:tcPr>
            <w:tcW w:w="778" w:type="dxa"/>
            <w:vMerge w:val="restart"/>
            <w:tcBorders>
              <w:top w:val="single" w:sz="4" w:space="0" w:color="auto"/>
            </w:tcBorders>
            <w:vAlign w:val="center"/>
            <w:hideMark/>
          </w:tcPr>
          <w:p w14:paraId="3A69BD62" w14:textId="77777777" w:rsidR="007F148F" w:rsidRPr="00FC4A7E" w:rsidRDefault="763C1E17" w:rsidP="763C1E17">
            <w:pPr>
              <w:jc w:val="center"/>
              <w:rPr>
                <w:b/>
                <w:bCs/>
                <w:sz w:val="20"/>
                <w:szCs w:val="20"/>
              </w:rPr>
            </w:pPr>
            <w:r w:rsidRPr="00FC4A7E">
              <w:rPr>
                <w:b/>
                <w:bCs/>
                <w:sz w:val="20"/>
                <w:szCs w:val="20"/>
              </w:rPr>
              <w:t>Seed</w:t>
            </w:r>
          </w:p>
        </w:tc>
        <w:tc>
          <w:tcPr>
            <w:tcW w:w="1773" w:type="dxa"/>
            <w:vMerge w:val="restart"/>
            <w:tcBorders>
              <w:top w:val="single" w:sz="4" w:space="0" w:color="auto"/>
            </w:tcBorders>
            <w:noWrap/>
            <w:vAlign w:val="center"/>
            <w:hideMark/>
          </w:tcPr>
          <w:p w14:paraId="67AFCFC6" w14:textId="77777777" w:rsidR="007F148F" w:rsidRPr="00FC4A7E" w:rsidRDefault="763C1E17" w:rsidP="763C1E17">
            <w:pPr>
              <w:jc w:val="center"/>
              <w:rPr>
                <w:b/>
                <w:bCs/>
                <w:sz w:val="20"/>
                <w:szCs w:val="20"/>
              </w:rPr>
            </w:pPr>
            <w:r w:rsidRPr="00FC4A7E">
              <w:rPr>
                <w:b/>
                <w:bCs/>
                <w:sz w:val="20"/>
                <w:szCs w:val="20"/>
              </w:rPr>
              <w:t>Region</w:t>
            </w:r>
          </w:p>
        </w:tc>
        <w:tc>
          <w:tcPr>
            <w:tcW w:w="1262" w:type="dxa"/>
            <w:vMerge w:val="restart"/>
            <w:tcBorders>
              <w:top w:val="single" w:sz="4" w:space="0" w:color="auto"/>
            </w:tcBorders>
            <w:noWrap/>
            <w:vAlign w:val="center"/>
            <w:hideMark/>
          </w:tcPr>
          <w:p w14:paraId="7F902F03" w14:textId="77777777" w:rsidR="007F148F" w:rsidRPr="00FC4A7E" w:rsidRDefault="763C1E17" w:rsidP="763C1E17">
            <w:pPr>
              <w:jc w:val="center"/>
              <w:rPr>
                <w:b/>
                <w:bCs/>
                <w:sz w:val="20"/>
                <w:szCs w:val="20"/>
              </w:rPr>
            </w:pPr>
            <w:r w:rsidRPr="00FC4A7E">
              <w:rPr>
                <w:b/>
                <w:bCs/>
                <w:sz w:val="20"/>
                <w:szCs w:val="20"/>
              </w:rPr>
              <w:t>Hemisphere</w:t>
            </w:r>
          </w:p>
        </w:tc>
        <w:tc>
          <w:tcPr>
            <w:tcW w:w="894" w:type="dxa"/>
            <w:gridSpan w:val="3"/>
            <w:vMerge w:val="restart"/>
            <w:tcBorders>
              <w:top w:val="single" w:sz="4" w:space="0" w:color="auto"/>
            </w:tcBorders>
            <w:vAlign w:val="center"/>
            <w:hideMark/>
          </w:tcPr>
          <w:p w14:paraId="44B7D8BC" w14:textId="7628166B" w:rsidR="007F148F" w:rsidRPr="00FC4A7E" w:rsidRDefault="763C1E17" w:rsidP="763C1E17">
            <w:pPr>
              <w:jc w:val="center"/>
              <w:rPr>
                <w:b/>
                <w:bCs/>
                <w:sz w:val="20"/>
                <w:szCs w:val="20"/>
              </w:rPr>
            </w:pPr>
            <w:r w:rsidRPr="00FC4A7E">
              <w:rPr>
                <w:b/>
                <w:bCs/>
                <w:sz w:val="20"/>
                <w:szCs w:val="20"/>
              </w:rPr>
              <w:t>Cluster</w:t>
            </w:r>
            <w:r w:rsidR="00082D6E" w:rsidRPr="00FC4A7E">
              <w:rPr>
                <w:b/>
                <w:bCs/>
                <w:sz w:val="20"/>
                <w:szCs w:val="20"/>
              </w:rPr>
              <w:t xml:space="preserve"> </w:t>
            </w:r>
            <w:r w:rsidRPr="00FC4A7E">
              <w:rPr>
                <w:b/>
                <w:bCs/>
                <w:sz w:val="20"/>
                <w:szCs w:val="20"/>
              </w:rPr>
              <w:t>size</w:t>
            </w:r>
          </w:p>
        </w:tc>
        <w:tc>
          <w:tcPr>
            <w:tcW w:w="2733" w:type="dxa"/>
            <w:gridSpan w:val="3"/>
            <w:tcBorders>
              <w:top w:val="single" w:sz="4" w:space="0" w:color="auto"/>
              <w:bottom w:val="single" w:sz="4" w:space="0" w:color="auto"/>
            </w:tcBorders>
            <w:noWrap/>
            <w:hideMark/>
          </w:tcPr>
          <w:p w14:paraId="02D2677E" w14:textId="0781A581" w:rsidR="007F148F" w:rsidRPr="00FC4A7E" w:rsidRDefault="763C1E17" w:rsidP="763C1E17">
            <w:pPr>
              <w:jc w:val="center"/>
              <w:rPr>
                <w:b/>
                <w:bCs/>
                <w:sz w:val="20"/>
                <w:szCs w:val="20"/>
              </w:rPr>
            </w:pPr>
            <w:r w:rsidRPr="00FC4A7E">
              <w:rPr>
                <w:b/>
                <w:bCs/>
                <w:sz w:val="20"/>
                <w:szCs w:val="20"/>
              </w:rPr>
              <w:t>MNI</w:t>
            </w:r>
            <w:r w:rsidR="00082D6E" w:rsidRPr="00FC4A7E">
              <w:rPr>
                <w:b/>
                <w:bCs/>
                <w:sz w:val="20"/>
                <w:szCs w:val="20"/>
              </w:rPr>
              <w:t xml:space="preserve"> </w:t>
            </w:r>
            <w:r w:rsidRPr="00FC4A7E">
              <w:rPr>
                <w:b/>
                <w:bCs/>
                <w:sz w:val="20"/>
                <w:szCs w:val="20"/>
              </w:rPr>
              <w:t>coordinate</w:t>
            </w:r>
          </w:p>
        </w:tc>
        <w:tc>
          <w:tcPr>
            <w:tcW w:w="866" w:type="dxa"/>
            <w:vMerge w:val="restart"/>
            <w:tcBorders>
              <w:top w:val="single" w:sz="4" w:space="0" w:color="auto"/>
            </w:tcBorders>
            <w:hideMark/>
          </w:tcPr>
          <w:p w14:paraId="60E663A6" w14:textId="6D0F95B5" w:rsidR="007F148F" w:rsidRPr="00FC4A7E" w:rsidRDefault="763C1E17" w:rsidP="763C1E17">
            <w:pPr>
              <w:jc w:val="center"/>
              <w:rPr>
                <w:b/>
                <w:bCs/>
                <w:sz w:val="20"/>
                <w:szCs w:val="20"/>
              </w:rPr>
            </w:pPr>
            <w:r w:rsidRPr="00FC4A7E">
              <w:rPr>
                <w:b/>
                <w:bCs/>
                <w:sz w:val="20"/>
                <w:szCs w:val="20"/>
              </w:rPr>
              <w:t>peak</w:t>
            </w:r>
            <w:r w:rsidR="00082D6E" w:rsidRPr="00FC4A7E">
              <w:rPr>
                <w:b/>
                <w:bCs/>
                <w:sz w:val="20"/>
                <w:szCs w:val="20"/>
              </w:rPr>
              <w:t xml:space="preserve"> </w:t>
            </w:r>
            <w:r w:rsidRPr="00FC4A7E">
              <w:rPr>
                <w:b/>
                <w:bCs/>
                <w:sz w:val="20"/>
                <w:szCs w:val="20"/>
              </w:rPr>
              <w:t>t</w:t>
            </w:r>
          </w:p>
        </w:tc>
      </w:tr>
      <w:tr w:rsidR="00FC4A7E" w:rsidRPr="00FC4A7E" w14:paraId="7C04C3A5" w14:textId="77777777" w:rsidTr="39BD7C3A">
        <w:trPr>
          <w:trHeight w:val="156"/>
        </w:trPr>
        <w:tc>
          <w:tcPr>
            <w:tcW w:w="778" w:type="dxa"/>
            <w:vMerge/>
            <w:tcBorders>
              <w:top w:val="single" w:sz="4" w:space="0" w:color="auto"/>
              <w:bottom w:val="single" w:sz="4" w:space="0" w:color="auto"/>
            </w:tcBorders>
            <w:hideMark/>
          </w:tcPr>
          <w:p w14:paraId="5C8C6B09" w14:textId="77777777" w:rsidR="007F148F" w:rsidRPr="00FC4A7E" w:rsidRDefault="007F148F" w:rsidP="00A97B12">
            <w:pPr>
              <w:rPr>
                <w:b/>
                <w:bCs/>
                <w:sz w:val="20"/>
              </w:rPr>
            </w:pPr>
          </w:p>
        </w:tc>
        <w:tc>
          <w:tcPr>
            <w:tcW w:w="1773" w:type="dxa"/>
            <w:vMerge/>
            <w:tcBorders>
              <w:top w:val="single" w:sz="4" w:space="0" w:color="auto"/>
              <w:bottom w:val="single" w:sz="4" w:space="0" w:color="auto"/>
            </w:tcBorders>
            <w:hideMark/>
          </w:tcPr>
          <w:p w14:paraId="3382A365" w14:textId="77777777" w:rsidR="007F148F" w:rsidRPr="00FC4A7E" w:rsidRDefault="007F148F" w:rsidP="00A97B12">
            <w:pPr>
              <w:rPr>
                <w:b/>
                <w:bCs/>
                <w:sz w:val="20"/>
              </w:rPr>
            </w:pPr>
          </w:p>
        </w:tc>
        <w:tc>
          <w:tcPr>
            <w:tcW w:w="1262" w:type="dxa"/>
            <w:vMerge/>
            <w:tcBorders>
              <w:top w:val="single" w:sz="4" w:space="0" w:color="auto"/>
              <w:bottom w:val="single" w:sz="4" w:space="0" w:color="auto"/>
            </w:tcBorders>
            <w:hideMark/>
          </w:tcPr>
          <w:p w14:paraId="5C71F136" w14:textId="77777777" w:rsidR="007F148F" w:rsidRPr="00FC4A7E" w:rsidRDefault="007F148F" w:rsidP="00A97B12">
            <w:pPr>
              <w:rPr>
                <w:b/>
                <w:bCs/>
                <w:sz w:val="20"/>
              </w:rPr>
            </w:pPr>
          </w:p>
        </w:tc>
        <w:tc>
          <w:tcPr>
            <w:tcW w:w="894" w:type="dxa"/>
            <w:gridSpan w:val="3"/>
            <w:vMerge/>
            <w:tcBorders>
              <w:top w:val="single" w:sz="4" w:space="0" w:color="auto"/>
              <w:bottom w:val="single" w:sz="4" w:space="0" w:color="auto"/>
            </w:tcBorders>
            <w:hideMark/>
          </w:tcPr>
          <w:p w14:paraId="62199465" w14:textId="77777777" w:rsidR="007F148F" w:rsidRPr="00FC4A7E" w:rsidRDefault="007F148F" w:rsidP="00A97B12">
            <w:pPr>
              <w:rPr>
                <w:b/>
                <w:bCs/>
                <w:sz w:val="20"/>
              </w:rPr>
            </w:pPr>
          </w:p>
        </w:tc>
        <w:tc>
          <w:tcPr>
            <w:tcW w:w="886" w:type="dxa"/>
            <w:tcBorders>
              <w:top w:val="single" w:sz="4" w:space="0" w:color="auto"/>
              <w:bottom w:val="single" w:sz="4" w:space="0" w:color="auto"/>
            </w:tcBorders>
            <w:noWrap/>
            <w:hideMark/>
          </w:tcPr>
          <w:p w14:paraId="71DAB1FC" w14:textId="37BBE9DC" w:rsidR="007F148F" w:rsidRPr="00FC4A7E" w:rsidRDefault="763C1E17" w:rsidP="763C1E17">
            <w:pPr>
              <w:rPr>
                <w:b/>
                <w:bCs/>
                <w:sz w:val="20"/>
                <w:szCs w:val="20"/>
              </w:rPr>
            </w:pPr>
            <w:r w:rsidRPr="00FC4A7E">
              <w:rPr>
                <w:b/>
                <w:bCs/>
                <w:sz w:val="20"/>
                <w:szCs w:val="20"/>
              </w:rPr>
              <w:t>X</w:t>
            </w:r>
            <w:r w:rsidR="00082D6E" w:rsidRPr="00FC4A7E">
              <w:rPr>
                <w:b/>
                <w:bCs/>
                <w:sz w:val="20"/>
                <w:szCs w:val="20"/>
              </w:rPr>
              <w:t xml:space="preserve"> </w:t>
            </w:r>
            <w:r w:rsidRPr="00FC4A7E">
              <w:rPr>
                <w:b/>
                <w:bCs/>
                <w:sz w:val="20"/>
                <w:szCs w:val="20"/>
              </w:rPr>
              <w:t>(mm)</w:t>
            </w:r>
          </w:p>
        </w:tc>
        <w:tc>
          <w:tcPr>
            <w:tcW w:w="938" w:type="dxa"/>
            <w:tcBorders>
              <w:top w:val="single" w:sz="4" w:space="0" w:color="auto"/>
              <w:bottom w:val="single" w:sz="4" w:space="0" w:color="auto"/>
            </w:tcBorders>
            <w:noWrap/>
            <w:hideMark/>
          </w:tcPr>
          <w:p w14:paraId="74401476" w14:textId="1A7E1E5F" w:rsidR="007F148F" w:rsidRPr="00FC4A7E" w:rsidRDefault="763C1E17" w:rsidP="763C1E17">
            <w:pPr>
              <w:rPr>
                <w:b/>
                <w:bCs/>
                <w:sz w:val="20"/>
                <w:szCs w:val="20"/>
              </w:rPr>
            </w:pPr>
            <w:r w:rsidRPr="00FC4A7E">
              <w:rPr>
                <w:b/>
                <w:bCs/>
                <w:sz w:val="20"/>
                <w:szCs w:val="20"/>
              </w:rPr>
              <w:t>Y</w:t>
            </w:r>
            <w:r w:rsidR="00082D6E" w:rsidRPr="00FC4A7E">
              <w:rPr>
                <w:b/>
                <w:bCs/>
                <w:sz w:val="20"/>
                <w:szCs w:val="20"/>
              </w:rPr>
              <w:t xml:space="preserve"> </w:t>
            </w:r>
            <w:r w:rsidRPr="00FC4A7E">
              <w:rPr>
                <w:b/>
                <w:bCs/>
                <w:sz w:val="20"/>
                <w:szCs w:val="20"/>
              </w:rPr>
              <w:t>(mm)</w:t>
            </w:r>
          </w:p>
        </w:tc>
        <w:tc>
          <w:tcPr>
            <w:tcW w:w="909" w:type="dxa"/>
            <w:tcBorders>
              <w:top w:val="single" w:sz="4" w:space="0" w:color="auto"/>
              <w:bottom w:val="single" w:sz="4" w:space="0" w:color="auto"/>
            </w:tcBorders>
            <w:noWrap/>
            <w:hideMark/>
          </w:tcPr>
          <w:p w14:paraId="79839E2D" w14:textId="3F72F324" w:rsidR="007F148F" w:rsidRPr="00FC4A7E" w:rsidRDefault="763C1E17" w:rsidP="763C1E17">
            <w:pPr>
              <w:rPr>
                <w:b/>
                <w:bCs/>
                <w:sz w:val="20"/>
                <w:szCs w:val="20"/>
              </w:rPr>
            </w:pPr>
            <w:r w:rsidRPr="00FC4A7E">
              <w:rPr>
                <w:b/>
                <w:bCs/>
                <w:sz w:val="20"/>
                <w:szCs w:val="20"/>
              </w:rPr>
              <w:t>Z</w:t>
            </w:r>
            <w:r w:rsidR="00082D6E" w:rsidRPr="00FC4A7E">
              <w:rPr>
                <w:b/>
                <w:bCs/>
                <w:sz w:val="20"/>
                <w:szCs w:val="20"/>
              </w:rPr>
              <w:t xml:space="preserve"> </w:t>
            </w:r>
            <w:r w:rsidRPr="00FC4A7E">
              <w:rPr>
                <w:b/>
                <w:bCs/>
                <w:sz w:val="20"/>
                <w:szCs w:val="20"/>
              </w:rPr>
              <w:t>(mm)</w:t>
            </w:r>
          </w:p>
        </w:tc>
        <w:tc>
          <w:tcPr>
            <w:tcW w:w="866" w:type="dxa"/>
            <w:vMerge/>
            <w:tcBorders>
              <w:bottom w:val="single" w:sz="4" w:space="0" w:color="auto"/>
            </w:tcBorders>
            <w:hideMark/>
          </w:tcPr>
          <w:p w14:paraId="0DA123B1" w14:textId="77777777" w:rsidR="007F148F" w:rsidRPr="00FC4A7E" w:rsidRDefault="007F148F" w:rsidP="00A97B12">
            <w:pPr>
              <w:rPr>
                <w:b/>
                <w:bCs/>
                <w:sz w:val="20"/>
              </w:rPr>
            </w:pPr>
          </w:p>
        </w:tc>
      </w:tr>
      <w:tr w:rsidR="00FC4A7E" w:rsidRPr="00FC4A7E" w14:paraId="1DD9A71F"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single" w:sz="4" w:space="0" w:color="auto"/>
              <w:left w:val="nil"/>
              <w:bottom w:val="nil"/>
              <w:right w:val="nil"/>
            </w:tcBorders>
            <w:noWrap/>
            <w:vAlign w:val="center"/>
            <w:hideMark/>
          </w:tcPr>
          <w:p w14:paraId="17A86A64" w14:textId="77777777" w:rsidR="007F148F" w:rsidRPr="00FC4A7E" w:rsidRDefault="763C1E17" w:rsidP="763C1E17">
            <w:pPr>
              <w:rPr>
                <w:sz w:val="20"/>
                <w:szCs w:val="20"/>
              </w:rPr>
            </w:pPr>
            <w:r w:rsidRPr="00FC4A7E">
              <w:rPr>
                <w:sz w:val="20"/>
                <w:szCs w:val="20"/>
              </w:rPr>
              <w:t>ROI2</w:t>
            </w:r>
          </w:p>
        </w:tc>
        <w:tc>
          <w:tcPr>
            <w:tcW w:w="1773" w:type="dxa"/>
            <w:tcBorders>
              <w:top w:val="single" w:sz="4" w:space="0" w:color="auto"/>
              <w:left w:val="nil"/>
              <w:bottom w:val="nil"/>
              <w:right w:val="nil"/>
            </w:tcBorders>
            <w:noWrap/>
            <w:vAlign w:val="center"/>
            <w:hideMark/>
          </w:tcPr>
          <w:p w14:paraId="4272AA32"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single" w:sz="4" w:space="0" w:color="auto"/>
              <w:left w:val="nil"/>
              <w:bottom w:val="nil"/>
              <w:right w:val="nil"/>
            </w:tcBorders>
            <w:noWrap/>
            <w:vAlign w:val="center"/>
            <w:hideMark/>
          </w:tcPr>
          <w:p w14:paraId="0913DEEE" w14:textId="77777777" w:rsidR="007F148F" w:rsidRPr="00FC4A7E" w:rsidRDefault="763C1E17" w:rsidP="763C1E17">
            <w:pPr>
              <w:jc w:val="center"/>
              <w:rPr>
                <w:sz w:val="20"/>
                <w:szCs w:val="20"/>
              </w:rPr>
            </w:pPr>
            <w:r w:rsidRPr="00FC4A7E">
              <w:rPr>
                <w:sz w:val="20"/>
                <w:szCs w:val="20"/>
              </w:rPr>
              <w:t>L</w:t>
            </w:r>
          </w:p>
        </w:tc>
        <w:tc>
          <w:tcPr>
            <w:tcW w:w="521" w:type="dxa"/>
            <w:tcBorders>
              <w:top w:val="single" w:sz="4" w:space="0" w:color="auto"/>
              <w:left w:val="nil"/>
              <w:bottom w:val="nil"/>
              <w:right w:val="nil"/>
            </w:tcBorders>
            <w:noWrap/>
            <w:vAlign w:val="center"/>
            <w:hideMark/>
          </w:tcPr>
          <w:p w14:paraId="0CD124DB" w14:textId="77777777" w:rsidR="007F148F" w:rsidRPr="00FC4A7E" w:rsidRDefault="39BD7C3A" w:rsidP="39BD7C3A">
            <w:pPr>
              <w:jc w:val="center"/>
              <w:rPr>
                <w:sz w:val="20"/>
                <w:szCs w:val="20"/>
              </w:rPr>
            </w:pPr>
            <w:r w:rsidRPr="00FC4A7E">
              <w:rPr>
                <w:sz w:val="20"/>
                <w:szCs w:val="20"/>
              </w:rPr>
              <w:t>38</w:t>
            </w:r>
          </w:p>
        </w:tc>
        <w:tc>
          <w:tcPr>
            <w:tcW w:w="1102" w:type="dxa"/>
            <w:gridSpan w:val="2"/>
            <w:tcBorders>
              <w:top w:val="single" w:sz="4" w:space="0" w:color="auto"/>
              <w:left w:val="nil"/>
              <w:bottom w:val="nil"/>
              <w:right w:val="nil"/>
            </w:tcBorders>
            <w:noWrap/>
            <w:vAlign w:val="center"/>
            <w:hideMark/>
          </w:tcPr>
          <w:p w14:paraId="70AEEFE7" w14:textId="77777777" w:rsidR="007F148F" w:rsidRPr="00FC4A7E" w:rsidRDefault="39BD7C3A" w:rsidP="39BD7C3A">
            <w:pPr>
              <w:jc w:val="center"/>
              <w:rPr>
                <w:sz w:val="20"/>
                <w:szCs w:val="20"/>
              </w:rPr>
            </w:pPr>
            <w:r w:rsidRPr="00FC4A7E">
              <w:rPr>
                <w:sz w:val="20"/>
                <w:szCs w:val="20"/>
              </w:rPr>
              <w:t>-6</w:t>
            </w:r>
          </w:p>
        </w:tc>
        <w:tc>
          <w:tcPr>
            <w:tcW w:w="938" w:type="dxa"/>
            <w:tcBorders>
              <w:top w:val="single" w:sz="4" w:space="0" w:color="auto"/>
              <w:left w:val="nil"/>
              <w:bottom w:val="nil"/>
              <w:right w:val="nil"/>
            </w:tcBorders>
            <w:noWrap/>
            <w:vAlign w:val="center"/>
            <w:hideMark/>
          </w:tcPr>
          <w:p w14:paraId="1D639185" w14:textId="77777777" w:rsidR="007F148F" w:rsidRPr="00FC4A7E" w:rsidRDefault="39BD7C3A" w:rsidP="39BD7C3A">
            <w:pPr>
              <w:jc w:val="center"/>
              <w:rPr>
                <w:sz w:val="20"/>
                <w:szCs w:val="20"/>
              </w:rPr>
            </w:pPr>
            <w:r w:rsidRPr="00FC4A7E">
              <w:rPr>
                <w:sz w:val="20"/>
                <w:szCs w:val="20"/>
              </w:rPr>
              <w:t>-15</w:t>
            </w:r>
          </w:p>
        </w:tc>
        <w:tc>
          <w:tcPr>
            <w:tcW w:w="909" w:type="dxa"/>
            <w:tcBorders>
              <w:top w:val="single" w:sz="4" w:space="0" w:color="auto"/>
              <w:left w:val="nil"/>
              <w:bottom w:val="nil"/>
              <w:right w:val="nil"/>
            </w:tcBorders>
            <w:noWrap/>
            <w:vAlign w:val="center"/>
            <w:hideMark/>
          </w:tcPr>
          <w:p w14:paraId="6DDB914C" w14:textId="77777777" w:rsidR="007F148F" w:rsidRPr="00FC4A7E" w:rsidRDefault="39BD7C3A" w:rsidP="39BD7C3A">
            <w:pPr>
              <w:jc w:val="center"/>
              <w:rPr>
                <w:sz w:val="20"/>
                <w:szCs w:val="20"/>
              </w:rPr>
            </w:pPr>
            <w:r w:rsidRPr="00FC4A7E">
              <w:rPr>
                <w:sz w:val="20"/>
                <w:szCs w:val="20"/>
              </w:rPr>
              <w:t>6</w:t>
            </w:r>
          </w:p>
        </w:tc>
        <w:tc>
          <w:tcPr>
            <w:tcW w:w="866" w:type="dxa"/>
            <w:tcBorders>
              <w:top w:val="single" w:sz="4" w:space="0" w:color="auto"/>
              <w:left w:val="nil"/>
              <w:bottom w:val="nil"/>
              <w:right w:val="nil"/>
            </w:tcBorders>
            <w:noWrap/>
            <w:vAlign w:val="center"/>
            <w:hideMark/>
          </w:tcPr>
          <w:p w14:paraId="0BC0E124" w14:textId="77777777" w:rsidR="007F148F" w:rsidRPr="00FC4A7E" w:rsidRDefault="39BD7C3A" w:rsidP="39BD7C3A">
            <w:pPr>
              <w:jc w:val="center"/>
              <w:rPr>
                <w:sz w:val="20"/>
                <w:szCs w:val="20"/>
              </w:rPr>
            </w:pPr>
            <w:r w:rsidRPr="00FC4A7E">
              <w:rPr>
                <w:sz w:val="20"/>
                <w:szCs w:val="20"/>
              </w:rPr>
              <w:t>5.753</w:t>
            </w:r>
          </w:p>
        </w:tc>
      </w:tr>
      <w:tr w:rsidR="00FC4A7E" w:rsidRPr="00FC4A7E" w14:paraId="5E22021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4C4CEA3D"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198C03D8"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nil"/>
              <w:left w:val="nil"/>
              <w:bottom w:val="nil"/>
              <w:right w:val="nil"/>
            </w:tcBorders>
            <w:noWrap/>
            <w:vAlign w:val="center"/>
            <w:hideMark/>
          </w:tcPr>
          <w:p w14:paraId="49A85290"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6F78937C" w14:textId="77777777" w:rsidR="007F148F" w:rsidRPr="00FC4A7E" w:rsidRDefault="39BD7C3A" w:rsidP="39BD7C3A">
            <w:pPr>
              <w:jc w:val="center"/>
              <w:rPr>
                <w:sz w:val="20"/>
                <w:szCs w:val="20"/>
              </w:rPr>
            </w:pPr>
            <w:r w:rsidRPr="00FC4A7E">
              <w:rPr>
                <w:sz w:val="20"/>
                <w:szCs w:val="20"/>
              </w:rPr>
              <w:t>57</w:t>
            </w:r>
          </w:p>
        </w:tc>
        <w:tc>
          <w:tcPr>
            <w:tcW w:w="1102" w:type="dxa"/>
            <w:gridSpan w:val="2"/>
            <w:tcBorders>
              <w:top w:val="nil"/>
              <w:left w:val="nil"/>
              <w:bottom w:val="nil"/>
              <w:right w:val="nil"/>
            </w:tcBorders>
            <w:noWrap/>
            <w:vAlign w:val="center"/>
            <w:hideMark/>
          </w:tcPr>
          <w:p w14:paraId="089009E4"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6A6E2346" w14:textId="77777777" w:rsidR="007F148F" w:rsidRPr="00FC4A7E" w:rsidRDefault="39BD7C3A" w:rsidP="39BD7C3A">
            <w:pPr>
              <w:jc w:val="center"/>
              <w:rPr>
                <w:sz w:val="20"/>
                <w:szCs w:val="20"/>
              </w:rPr>
            </w:pPr>
            <w:r w:rsidRPr="00FC4A7E">
              <w:rPr>
                <w:sz w:val="20"/>
                <w:szCs w:val="20"/>
              </w:rPr>
              <w:t>-15</w:t>
            </w:r>
          </w:p>
        </w:tc>
        <w:tc>
          <w:tcPr>
            <w:tcW w:w="909" w:type="dxa"/>
            <w:tcBorders>
              <w:top w:val="nil"/>
              <w:left w:val="nil"/>
              <w:bottom w:val="nil"/>
              <w:right w:val="nil"/>
            </w:tcBorders>
            <w:noWrap/>
            <w:vAlign w:val="center"/>
            <w:hideMark/>
          </w:tcPr>
          <w:p w14:paraId="5D9A48CF" w14:textId="77777777" w:rsidR="007F148F" w:rsidRPr="00FC4A7E" w:rsidRDefault="39BD7C3A" w:rsidP="39BD7C3A">
            <w:pPr>
              <w:jc w:val="center"/>
              <w:rPr>
                <w:sz w:val="20"/>
                <w:szCs w:val="20"/>
              </w:rPr>
            </w:pPr>
            <w:r w:rsidRPr="00FC4A7E">
              <w:rPr>
                <w:sz w:val="20"/>
                <w:szCs w:val="20"/>
              </w:rPr>
              <w:t>6</w:t>
            </w:r>
          </w:p>
        </w:tc>
        <w:tc>
          <w:tcPr>
            <w:tcW w:w="866" w:type="dxa"/>
            <w:tcBorders>
              <w:top w:val="nil"/>
              <w:left w:val="nil"/>
              <w:bottom w:val="nil"/>
              <w:right w:val="nil"/>
            </w:tcBorders>
            <w:noWrap/>
            <w:vAlign w:val="center"/>
            <w:hideMark/>
          </w:tcPr>
          <w:p w14:paraId="751DEB95" w14:textId="77777777" w:rsidR="007F148F" w:rsidRPr="00FC4A7E" w:rsidRDefault="39BD7C3A" w:rsidP="39BD7C3A">
            <w:pPr>
              <w:jc w:val="center"/>
              <w:rPr>
                <w:sz w:val="20"/>
                <w:szCs w:val="20"/>
              </w:rPr>
            </w:pPr>
            <w:r w:rsidRPr="00FC4A7E">
              <w:rPr>
                <w:sz w:val="20"/>
                <w:szCs w:val="20"/>
              </w:rPr>
              <w:t>6.1305</w:t>
            </w:r>
          </w:p>
        </w:tc>
      </w:tr>
      <w:tr w:rsidR="00FC4A7E" w:rsidRPr="00FC4A7E" w14:paraId="4D1EF44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50895670"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23DCF7FC" w14:textId="77777777" w:rsidR="007F148F" w:rsidRPr="00FC4A7E" w:rsidRDefault="763C1E17" w:rsidP="763C1E17">
            <w:pPr>
              <w:jc w:val="center"/>
              <w:rPr>
                <w:sz w:val="20"/>
                <w:szCs w:val="20"/>
              </w:rPr>
            </w:pPr>
            <w:r w:rsidRPr="00FC4A7E">
              <w:rPr>
                <w:sz w:val="20"/>
                <w:szCs w:val="20"/>
              </w:rPr>
              <w:t>Vermis_9</w:t>
            </w:r>
          </w:p>
        </w:tc>
        <w:tc>
          <w:tcPr>
            <w:tcW w:w="1419" w:type="dxa"/>
            <w:gridSpan w:val="2"/>
            <w:tcBorders>
              <w:top w:val="nil"/>
              <w:left w:val="nil"/>
              <w:bottom w:val="nil"/>
              <w:right w:val="nil"/>
            </w:tcBorders>
            <w:noWrap/>
            <w:vAlign w:val="center"/>
            <w:hideMark/>
          </w:tcPr>
          <w:p w14:paraId="2751F6A0"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nil"/>
              <w:right w:val="nil"/>
            </w:tcBorders>
            <w:noWrap/>
            <w:vAlign w:val="center"/>
            <w:hideMark/>
          </w:tcPr>
          <w:p w14:paraId="33A369E3" w14:textId="77777777" w:rsidR="007F148F" w:rsidRPr="00FC4A7E" w:rsidRDefault="39BD7C3A" w:rsidP="39BD7C3A">
            <w:pPr>
              <w:jc w:val="center"/>
              <w:rPr>
                <w:sz w:val="20"/>
                <w:szCs w:val="20"/>
              </w:rPr>
            </w:pPr>
            <w:r w:rsidRPr="00FC4A7E">
              <w:rPr>
                <w:sz w:val="20"/>
                <w:szCs w:val="20"/>
              </w:rPr>
              <w:t>38</w:t>
            </w:r>
          </w:p>
        </w:tc>
        <w:tc>
          <w:tcPr>
            <w:tcW w:w="1102" w:type="dxa"/>
            <w:gridSpan w:val="2"/>
            <w:tcBorders>
              <w:top w:val="nil"/>
              <w:left w:val="nil"/>
              <w:bottom w:val="nil"/>
              <w:right w:val="nil"/>
            </w:tcBorders>
            <w:noWrap/>
            <w:vAlign w:val="center"/>
            <w:hideMark/>
          </w:tcPr>
          <w:p w14:paraId="5531F93F" w14:textId="77777777" w:rsidR="007F148F" w:rsidRPr="00FC4A7E" w:rsidRDefault="39BD7C3A" w:rsidP="39BD7C3A">
            <w:pPr>
              <w:jc w:val="center"/>
              <w:rPr>
                <w:sz w:val="20"/>
                <w:szCs w:val="20"/>
              </w:rPr>
            </w:pPr>
            <w:r w:rsidRPr="00FC4A7E">
              <w:rPr>
                <w:sz w:val="20"/>
                <w:szCs w:val="20"/>
              </w:rPr>
              <w:t>0</w:t>
            </w:r>
          </w:p>
        </w:tc>
        <w:tc>
          <w:tcPr>
            <w:tcW w:w="938" w:type="dxa"/>
            <w:tcBorders>
              <w:top w:val="nil"/>
              <w:left w:val="nil"/>
              <w:bottom w:val="nil"/>
              <w:right w:val="nil"/>
            </w:tcBorders>
            <w:noWrap/>
            <w:vAlign w:val="center"/>
            <w:hideMark/>
          </w:tcPr>
          <w:p w14:paraId="5443F5F2"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nil"/>
              <w:right w:val="nil"/>
            </w:tcBorders>
            <w:noWrap/>
            <w:vAlign w:val="center"/>
            <w:hideMark/>
          </w:tcPr>
          <w:p w14:paraId="07DD4B90" w14:textId="77777777" w:rsidR="007F148F" w:rsidRPr="00FC4A7E" w:rsidRDefault="39BD7C3A" w:rsidP="39BD7C3A">
            <w:pPr>
              <w:jc w:val="center"/>
              <w:rPr>
                <w:sz w:val="20"/>
                <w:szCs w:val="20"/>
              </w:rPr>
            </w:pPr>
            <w:r w:rsidRPr="00FC4A7E">
              <w:rPr>
                <w:sz w:val="20"/>
                <w:szCs w:val="20"/>
              </w:rPr>
              <w:t>-30</w:t>
            </w:r>
          </w:p>
        </w:tc>
        <w:tc>
          <w:tcPr>
            <w:tcW w:w="866" w:type="dxa"/>
            <w:tcBorders>
              <w:top w:val="nil"/>
              <w:left w:val="nil"/>
              <w:bottom w:val="nil"/>
              <w:right w:val="nil"/>
            </w:tcBorders>
            <w:noWrap/>
            <w:vAlign w:val="center"/>
            <w:hideMark/>
          </w:tcPr>
          <w:p w14:paraId="595C1347" w14:textId="77777777" w:rsidR="007F148F" w:rsidRPr="00FC4A7E" w:rsidRDefault="39BD7C3A" w:rsidP="39BD7C3A">
            <w:pPr>
              <w:jc w:val="center"/>
              <w:rPr>
                <w:sz w:val="20"/>
                <w:szCs w:val="20"/>
              </w:rPr>
            </w:pPr>
            <w:r w:rsidRPr="00FC4A7E">
              <w:rPr>
                <w:sz w:val="20"/>
                <w:szCs w:val="20"/>
              </w:rPr>
              <w:t>5.5456</w:t>
            </w:r>
          </w:p>
        </w:tc>
      </w:tr>
      <w:tr w:rsidR="00FC4A7E" w:rsidRPr="00FC4A7E" w14:paraId="0428C47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4CC1D267" w14:textId="77777777" w:rsidR="007F148F" w:rsidRPr="00FC4A7E" w:rsidRDefault="763C1E17" w:rsidP="763C1E17">
            <w:pPr>
              <w:rPr>
                <w:sz w:val="20"/>
                <w:szCs w:val="20"/>
              </w:rPr>
            </w:pPr>
            <w:r w:rsidRPr="00FC4A7E">
              <w:rPr>
                <w:sz w:val="20"/>
                <w:szCs w:val="20"/>
              </w:rPr>
              <w:t>ROI3</w:t>
            </w:r>
          </w:p>
        </w:tc>
        <w:tc>
          <w:tcPr>
            <w:tcW w:w="1773" w:type="dxa"/>
            <w:tcBorders>
              <w:top w:val="nil"/>
              <w:left w:val="nil"/>
              <w:bottom w:val="nil"/>
              <w:right w:val="nil"/>
            </w:tcBorders>
            <w:noWrap/>
            <w:vAlign w:val="center"/>
            <w:hideMark/>
          </w:tcPr>
          <w:p w14:paraId="28DE981D"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46A8FC94"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2F511FCE" w14:textId="77777777" w:rsidR="007F148F" w:rsidRPr="00FC4A7E" w:rsidRDefault="39BD7C3A" w:rsidP="39BD7C3A">
            <w:pPr>
              <w:jc w:val="center"/>
              <w:rPr>
                <w:sz w:val="20"/>
                <w:szCs w:val="20"/>
              </w:rPr>
            </w:pPr>
            <w:r w:rsidRPr="00FC4A7E">
              <w:rPr>
                <w:sz w:val="20"/>
                <w:szCs w:val="20"/>
              </w:rPr>
              <w:t>49</w:t>
            </w:r>
          </w:p>
        </w:tc>
        <w:tc>
          <w:tcPr>
            <w:tcW w:w="1102" w:type="dxa"/>
            <w:gridSpan w:val="2"/>
            <w:tcBorders>
              <w:top w:val="nil"/>
              <w:left w:val="nil"/>
              <w:bottom w:val="nil"/>
              <w:right w:val="nil"/>
            </w:tcBorders>
            <w:noWrap/>
            <w:vAlign w:val="center"/>
            <w:hideMark/>
          </w:tcPr>
          <w:p w14:paraId="369D04E5"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17174700" w14:textId="77777777" w:rsidR="007F148F" w:rsidRPr="00FC4A7E" w:rsidRDefault="39BD7C3A" w:rsidP="39BD7C3A">
            <w:pPr>
              <w:jc w:val="center"/>
              <w:rPr>
                <w:sz w:val="20"/>
                <w:szCs w:val="20"/>
              </w:rPr>
            </w:pPr>
            <w:r w:rsidRPr="00FC4A7E">
              <w:rPr>
                <w:sz w:val="20"/>
                <w:szCs w:val="20"/>
              </w:rPr>
              <w:t>-84</w:t>
            </w:r>
          </w:p>
        </w:tc>
        <w:tc>
          <w:tcPr>
            <w:tcW w:w="909" w:type="dxa"/>
            <w:tcBorders>
              <w:top w:val="nil"/>
              <w:left w:val="nil"/>
              <w:bottom w:val="nil"/>
              <w:right w:val="nil"/>
            </w:tcBorders>
            <w:noWrap/>
            <w:vAlign w:val="center"/>
            <w:hideMark/>
          </w:tcPr>
          <w:p w14:paraId="150306CA" w14:textId="77777777" w:rsidR="007F148F" w:rsidRPr="00FC4A7E" w:rsidRDefault="39BD7C3A" w:rsidP="39BD7C3A">
            <w:pPr>
              <w:jc w:val="center"/>
              <w:rPr>
                <w:sz w:val="20"/>
                <w:szCs w:val="20"/>
              </w:rPr>
            </w:pPr>
            <w:r w:rsidRPr="00FC4A7E">
              <w:rPr>
                <w:sz w:val="20"/>
                <w:szCs w:val="20"/>
              </w:rPr>
              <w:t>-33</w:t>
            </w:r>
          </w:p>
        </w:tc>
        <w:tc>
          <w:tcPr>
            <w:tcW w:w="866" w:type="dxa"/>
            <w:tcBorders>
              <w:top w:val="nil"/>
              <w:left w:val="nil"/>
              <w:bottom w:val="nil"/>
              <w:right w:val="nil"/>
            </w:tcBorders>
            <w:noWrap/>
            <w:vAlign w:val="center"/>
            <w:hideMark/>
          </w:tcPr>
          <w:p w14:paraId="77FA2C5B" w14:textId="77777777" w:rsidR="007F148F" w:rsidRPr="00FC4A7E" w:rsidRDefault="39BD7C3A" w:rsidP="39BD7C3A">
            <w:pPr>
              <w:jc w:val="center"/>
              <w:rPr>
                <w:sz w:val="20"/>
                <w:szCs w:val="20"/>
              </w:rPr>
            </w:pPr>
            <w:r w:rsidRPr="00FC4A7E">
              <w:rPr>
                <w:sz w:val="20"/>
                <w:szCs w:val="20"/>
              </w:rPr>
              <w:t>6.6004</w:t>
            </w:r>
          </w:p>
        </w:tc>
      </w:tr>
      <w:tr w:rsidR="00FC4A7E" w:rsidRPr="00FC4A7E" w14:paraId="26036D8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8C1F859"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68639BB4"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4B527A2F"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111B77A1" w14:textId="77777777" w:rsidR="007F148F" w:rsidRPr="00FC4A7E" w:rsidRDefault="39BD7C3A" w:rsidP="39BD7C3A">
            <w:pPr>
              <w:jc w:val="center"/>
              <w:rPr>
                <w:sz w:val="20"/>
                <w:szCs w:val="20"/>
              </w:rPr>
            </w:pPr>
            <w:r w:rsidRPr="00FC4A7E">
              <w:rPr>
                <w:sz w:val="20"/>
                <w:szCs w:val="20"/>
              </w:rPr>
              <w:t>17</w:t>
            </w:r>
          </w:p>
        </w:tc>
        <w:tc>
          <w:tcPr>
            <w:tcW w:w="1102" w:type="dxa"/>
            <w:gridSpan w:val="2"/>
            <w:tcBorders>
              <w:top w:val="nil"/>
              <w:left w:val="nil"/>
              <w:bottom w:val="nil"/>
              <w:right w:val="nil"/>
            </w:tcBorders>
            <w:noWrap/>
            <w:vAlign w:val="center"/>
            <w:hideMark/>
          </w:tcPr>
          <w:p w14:paraId="17230A34" w14:textId="77777777" w:rsidR="007F148F" w:rsidRPr="00FC4A7E" w:rsidRDefault="39BD7C3A" w:rsidP="39BD7C3A">
            <w:pPr>
              <w:jc w:val="center"/>
              <w:rPr>
                <w:sz w:val="20"/>
                <w:szCs w:val="20"/>
              </w:rPr>
            </w:pPr>
            <w:r w:rsidRPr="00FC4A7E">
              <w:rPr>
                <w:sz w:val="20"/>
                <w:szCs w:val="20"/>
              </w:rPr>
              <w:t>36</w:t>
            </w:r>
          </w:p>
        </w:tc>
        <w:tc>
          <w:tcPr>
            <w:tcW w:w="938" w:type="dxa"/>
            <w:tcBorders>
              <w:top w:val="nil"/>
              <w:left w:val="nil"/>
              <w:bottom w:val="nil"/>
              <w:right w:val="nil"/>
            </w:tcBorders>
            <w:noWrap/>
            <w:vAlign w:val="center"/>
            <w:hideMark/>
          </w:tcPr>
          <w:p w14:paraId="6B628592" w14:textId="77777777" w:rsidR="007F148F" w:rsidRPr="00FC4A7E" w:rsidRDefault="39BD7C3A" w:rsidP="39BD7C3A">
            <w:pPr>
              <w:jc w:val="center"/>
              <w:rPr>
                <w:sz w:val="20"/>
                <w:szCs w:val="20"/>
              </w:rPr>
            </w:pPr>
            <w:r w:rsidRPr="00FC4A7E">
              <w:rPr>
                <w:sz w:val="20"/>
                <w:szCs w:val="20"/>
              </w:rPr>
              <w:t>-81</w:t>
            </w:r>
          </w:p>
        </w:tc>
        <w:tc>
          <w:tcPr>
            <w:tcW w:w="909" w:type="dxa"/>
            <w:tcBorders>
              <w:top w:val="nil"/>
              <w:left w:val="nil"/>
              <w:bottom w:val="nil"/>
              <w:right w:val="nil"/>
            </w:tcBorders>
            <w:noWrap/>
            <w:vAlign w:val="center"/>
            <w:hideMark/>
          </w:tcPr>
          <w:p w14:paraId="0D9BC780" w14:textId="77777777" w:rsidR="007F148F" w:rsidRPr="00FC4A7E" w:rsidRDefault="39BD7C3A" w:rsidP="39BD7C3A">
            <w:pPr>
              <w:jc w:val="center"/>
              <w:rPr>
                <w:sz w:val="20"/>
                <w:szCs w:val="20"/>
              </w:rPr>
            </w:pPr>
            <w:r w:rsidRPr="00FC4A7E">
              <w:rPr>
                <w:sz w:val="20"/>
                <w:szCs w:val="20"/>
              </w:rPr>
              <w:t>-51</w:t>
            </w:r>
          </w:p>
        </w:tc>
        <w:tc>
          <w:tcPr>
            <w:tcW w:w="866" w:type="dxa"/>
            <w:tcBorders>
              <w:top w:val="nil"/>
              <w:left w:val="nil"/>
              <w:bottom w:val="nil"/>
              <w:right w:val="nil"/>
            </w:tcBorders>
            <w:noWrap/>
            <w:vAlign w:val="center"/>
            <w:hideMark/>
          </w:tcPr>
          <w:p w14:paraId="2D93130C" w14:textId="77777777" w:rsidR="007F148F" w:rsidRPr="00FC4A7E" w:rsidRDefault="39BD7C3A" w:rsidP="39BD7C3A">
            <w:pPr>
              <w:jc w:val="center"/>
              <w:rPr>
                <w:sz w:val="20"/>
                <w:szCs w:val="20"/>
              </w:rPr>
            </w:pPr>
            <w:r w:rsidRPr="00FC4A7E">
              <w:rPr>
                <w:sz w:val="20"/>
                <w:szCs w:val="20"/>
              </w:rPr>
              <w:t>5.3283</w:t>
            </w:r>
          </w:p>
        </w:tc>
      </w:tr>
      <w:tr w:rsidR="00FC4A7E" w:rsidRPr="00FC4A7E" w14:paraId="586A6515"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114CF0F" w14:textId="77777777" w:rsidR="007F148F" w:rsidRPr="00FC4A7E" w:rsidRDefault="763C1E17" w:rsidP="763C1E17">
            <w:pPr>
              <w:rPr>
                <w:sz w:val="20"/>
                <w:szCs w:val="20"/>
              </w:rPr>
            </w:pPr>
            <w:r w:rsidRPr="00FC4A7E">
              <w:rPr>
                <w:sz w:val="20"/>
                <w:szCs w:val="20"/>
              </w:rPr>
              <w:t>ROI4</w:t>
            </w:r>
          </w:p>
        </w:tc>
        <w:tc>
          <w:tcPr>
            <w:tcW w:w="1773" w:type="dxa"/>
            <w:tcBorders>
              <w:top w:val="nil"/>
              <w:left w:val="nil"/>
              <w:bottom w:val="nil"/>
              <w:right w:val="nil"/>
            </w:tcBorders>
            <w:noWrap/>
            <w:vAlign w:val="center"/>
            <w:hideMark/>
          </w:tcPr>
          <w:p w14:paraId="4AD4671D" w14:textId="77777777" w:rsidR="007F148F" w:rsidRPr="00FC4A7E" w:rsidRDefault="763C1E17" w:rsidP="763C1E17">
            <w:pPr>
              <w:jc w:val="center"/>
              <w:rPr>
                <w:sz w:val="20"/>
                <w:szCs w:val="20"/>
              </w:rPr>
            </w:pPr>
            <w:r w:rsidRPr="00FC4A7E">
              <w:rPr>
                <w:sz w:val="20"/>
                <w:szCs w:val="20"/>
              </w:rPr>
              <w:t>Cerebelum_8</w:t>
            </w:r>
          </w:p>
        </w:tc>
        <w:tc>
          <w:tcPr>
            <w:tcW w:w="1419" w:type="dxa"/>
            <w:gridSpan w:val="2"/>
            <w:tcBorders>
              <w:top w:val="nil"/>
              <w:left w:val="nil"/>
              <w:bottom w:val="nil"/>
              <w:right w:val="nil"/>
            </w:tcBorders>
            <w:noWrap/>
            <w:vAlign w:val="center"/>
            <w:hideMark/>
          </w:tcPr>
          <w:p w14:paraId="09FE0738"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07581EC8" w14:textId="77777777" w:rsidR="007F148F" w:rsidRPr="00FC4A7E" w:rsidRDefault="39BD7C3A" w:rsidP="39BD7C3A">
            <w:pPr>
              <w:jc w:val="center"/>
              <w:rPr>
                <w:sz w:val="20"/>
                <w:szCs w:val="20"/>
              </w:rPr>
            </w:pPr>
            <w:r w:rsidRPr="00FC4A7E">
              <w:rPr>
                <w:sz w:val="20"/>
                <w:szCs w:val="20"/>
              </w:rPr>
              <w:t>22</w:t>
            </w:r>
          </w:p>
        </w:tc>
        <w:tc>
          <w:tcPr>
            <w:tcW w:w="1102" w:type="dxa"/>
            <w:gridSpan w:val="2"/>
            <w:tcBorders>
              <w:top w:val="nil"/>
              <w:left w:val="nil"/>
              <w:bottom w:val="nil"/>
              <w:right w:val="nil"/>
            </w:tcBorders>
            <w:noWrap/>
            <w:vAlign w:val="center"/>
            <w:hideMark/>
          </w:tcPr>
          <w:p w14:paraId="2B1BC48B" w14:textId="77777777" w:rsidR="007F148F" w:rsidRPr="00FC4A7E" w:rsidRDefault="39BD7C3A" w:rsidP="39BD7C3A">
            <w:pPr>
              <w:jc w:val="center"/>
              <w:rPr>
                <w:sz w:val="20"/>
                <w:szCs w:val="20"/>
              </w:rPr>
            </w:pPr>
            <w:r w:rsidRPr="00FC4A7E">
              <w:rPr>
                <w:sz w:val="20"/>
                <w:szCs w:val="20"/>
              </w:rPr>
              <w:t>-36</w:t>
            </w:r>
          </w:p>
        </w:tc>
        <w:tc>
          <w:tcPr>
            <w:tcW w:w="938" w:type="dxa"/>
            <w:tcBorders>
              <w:top w:val="nil"/>
              <w:left w:val="nil"/>
              <w:bottom w:val="nil"/>
              <w:right w:val="nil"/>
            </w:tcBorders>
            <w:noWrap/>
            <w:vAlign w:val="center"/>
            <w:hideMark/>
          </w:tcPr>
          <w:p w14:paraId="2DBB7DBF"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nil"/>
              <w:right w:val="nil"/>
            </w:tcBorders>
            <w:noWrap/>
            <w:vAlign w:val="center"/>
            <w:hideMark/>
          </w:tcPr>
          <w:p w14:paraId="3FA61D82" w14:textId="77777777" w:rsidR="007F148F" w:rsidRPr="00FC4A7E" w:rsidRDefault="39BD7C3A" w:rsidP="39BD7C3A">
            <w:pPr>
              <w:jc w:val="center"/>
              <w:rPr>
                <w:sz w:val="20"/>
                <w:szCs w:val="20"/>
              </w:rPr>
            </w:pPr>
            <w:r w:rsidRPr="00FC4A7E">
              <w:rPr>
                <w:sz w:val="20"/>
                <w:szCs w:val="20"/>
              </w:rPr>
              <w:t>-45</w:t>
            </w:r>
          </w:p>
        </w:tc>
        <w:tc>
          <w:tcPr>
            <w:tcW w:w="866" w:type="dxa"/>
            <w:tcBorders>
              <w:top w:val="nil"/>
              <w:left w:val="nil"/>
              <w:bottom w:val="nil"/>
              <w:right w:val="nil"/>
            </w:tcBorders>
            <w:noWrap/>
            <w:vAlign w:val="center"/>
            <w:hideMark/>
          </w:tcPr>
          <w:p w14:paraId="2EC8A86E" w14:textId="77777777" w:rsidR="007F148F" w:rsidRPr="00FC4A7E" w:rsidRDefault="39BD7C3A" w:rsidP="39BD7C3A">
            <w:pPr>
              <w:jc w:val="center"/>
              <w:rPr>
                <w:sz w:val="20"/>
                <w:szCs w:val="20"/>
              </w:rPr>
            </w:pPr>
            <w:r w:rsidRPr="00FC4A7E">
              <w:rPr>
                <w:sz w:val="20"/>
                <w:szCs w:val="20"/>
              </w:rPr>
              <w:t>5.9087</w:t>
            </w:r>
          </w:p>
        </w:tc>
      </w:tr>
      <w:tr w:rsidR="00FC4A7E" w:rsidRPr="00FC4A7E" w14:paraId="13CF74DF"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0C8FE7CE"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65E14110" w14:textId="77777777" w:rsidR="007F148F" w:rsidRPr="00FC4A7E" w:rsidRDefault="763C1E17" w:rsidP="763C1E17">
            <w:pPr>
              <w:jc w:val="center"/>
              <w:rPr>
                <w:sz w:val="20"/>
                <w:szCs w:val="20"/>
              </w:rPr>
            </w:pPr>
            <w:r w:rsidRPr="00FC4A7E">
              <w:rPr>
                <w:sz w:val="20"/>
                <w:szCs w:val="20"/>
              </w:rPr>
              <w:t>Cerebelum_Crus1</w:t>
            </w:r>
          </w:p>
        </w:tc>
        <w:tc>
          <w:tcPr>
            <w:tcW w:w="1419" w:type="dxa"/>
            <w:gridSpan w:val="2"/>
            <w:tcBorders>
              <w:top w:val="nil"/>
              <w:left w:val="nil"/>
              <w:bottom w:val="nil"/>
              <w:right w:val="nil"/>
            </w:tcBorders>
            <w:noWrap/>
            <w:vAlign w:val="center"/>
            <w:hideMark/>
          </w:tcPr>
          <w:p w14:paraId="5D2D643C"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5DA96121" w14:textId="77777777" w:rsidR="007F148F" w:rsidRPr="00FC4A7E" w:rsidRDefault="39BD7C3A" w:rsidP="39BD7C3A">
            <w:pPr>
              <w:jc w:val="center"/>
              <w:rPr>
                <w:sz w:val="20"/>
                <w:szCs w:val="20"/>
              </w:rPr>
            </w:pPr>
            <w:r w:rsidRPr="00FC4A7E">
              <w:rPr>
                <w:sz w:val="20"/>
                <w:szCs w:val="20"/>
              </w:rPr>
              <w:t>17</w:t>
            </w:r>
          </w:p>
        </w:tc>
        <w:tc>
          <w:tcPr>
            <w:tcW w:w="1102" w:type="dxa"/>
            <w:gridSpan w:val="2"/>
            <w:tcBorders>
              <w:top w:val="nil"/>
              <w:left w:val="nil"/>
              <w:bottom w:val="nil"/>
              <w:right w:val="nil"/>
            </w:tcBorders>
            <w:noWrap/>
            <w:vAlign w:val="center"/>
            <w:hideMark/>
          </w:tcPr>
          <w:p w14:paraId="6935D354" w14:textId="77777777" w:rsidR="007F148F" w:rsidRPr="00FC4A7E" w:rsidRDefault="39BD7C3A" w:rsidP="39BD7C3A">
            <w:pPr>
              <w:jc w:val="center"/>
              <w:rPr>
                <w:sz w:val="20"/>
                <w:szCs w:val="20"/>
              </w:rPr>
            </w:pPr>
            <w:r w:rsidRPr="00FC4A7E">
              <w:rPr>
                <w:sz w:val="20"/>
                <w:szCs w:val="20"/>
              </w:rPr>
              <w:t>33</w:t>
            </w:r>
          </w:p>
        </w:tc>
        <w:tc>
          <w:tcPr>
            <w:tcW w:w="938" w:type="dxa"/>
            <w:tcBorders>
              <w:top w:val="nil"/>
              <w:left w:val="nil"/>
              <w:bottom w:val="nil"/>
              <w:right w:val="nil"/>
            </w:tcBorders>
            <w:noWrap/>
            <w:vAlign w:val="center"/>
            <w:hideMark/>
          </w:tcPr>
          <w:p w14:paraId="1E992B8D"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nil"/>
              <w:right w:val="nil"/>
            </w:tcBorders>
            <w:noWrap/>
            <w:vAlign w:val="center"/>
            <w:hideMark/>
          </w:tcPr>
          <w:p w14:paraId="1B5CF2DD" w14:textId="77777777" w:rsidR="007F148F" w:rsidRPr="00FC4A7E" w:rsidRDefault="39BD7C3A" w:rsidP="39BD7C3A">
            <w:pPr>
              <w:jc w:val="center"/>
              <w:rPr>
                <w:sz w:val="20"/>
                <w:szCs w:val="20"/>
              </w:rPr>
            </w:pPr>
            <w:r w:rsidRPr="00FC4A7E">
              <w:rPr>
                <w:sz w:val="20"/>
                <w:szCs w:val="20"/>
              </w:rPr>
              <w:t>-39</w:t>
            </w:r>
          </w:p>
        </w:tc>
        <w:tc>
          <w:tcPr>
            <w:tcW w:w="866" w:type="dxa"/>
            <w:tcBorders>
              <w:top w:val="nil"/>
              <w:left w:val="nil"/>
              <w:bottom w:val="nil"/>
              <w:right w:val="nil"/>
            </w:tcBorders>
            <w:noWrap/>
            <w:vAlign w:val="center"/>
            <w:hideMark/>
          </w:tcPr>
          <w:p w14:paraId="3ED8FF8E" w14:textId="77777777" w:rsidR="007F148F" w:rsidRPr="00FC4A7E" w:rsidRDefault="39BD7C3A" w:rsidP="39BD7C3A">
            <w:pPr>
              <w:jc w:val="center"/>
              <w:rPr>
                <w:sz w:val="20"/>
                <w:szCs w:val="20"/>
              </w:rPr>
            </w:pPr>
            <w:r w:rsidRPr="00FC4A7E">
              <w:rPr>
                <w:sz w:val="20"/>
                <w:szCs w:val="20"/>
              </w:rPr>
              <w:t>5.6897</w:t>
            </w:r>
          </w:p>
        </w:tc>
      </w:tr>
      <w:tr w:rsidR="00FC4A7E" w:rsidRPr="00FC4A7E" w14:paraId="76E3DAC8"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41004F19"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423EC25C"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6E8473C0"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245D991A" w14:textId="77777777" w:rsidR="007F148F" w:rsidRPr="00FC4A7E" w:rsidRDefault="39BD7C3A" w:rsidP="39BD7C3A">
            <w:pPr>
              <w:jc w:val="center"/>
              <w:rPr>
                <w:sz w:val="20"/>
                <w:szCs w:val="20"/>
              </w:rPr>
            </w:pPr>
            <w:r w:rsidRPr="00FC4A7E">
              <w:rPr>
                <w:sz w:val="20"/>
                <w:szCs w:val="20"/>
              </w:rPr>
              <w:t>41</w:t>
            </w:r>
          </w:p>
        </w:tc>
        <w:tc>
          <w:tcPr>
            <w:tcW w:w="1102" w:type="dxa"/>
            <w:gridSpan w:val="2"/>
            <w:tcBorders>
              <w:top w:val="nil"/>
              <w:left w:val="nil"/>
              <w:bottom w:val="nil"/>
              <w:right w:val="nil"/>
            </w:tcBorders>
            <w:noWrap/>
            <w:vAlign w:val="center"/>
            <w:hideMark/>
          </w:tcPr>
          <w:p w14:paraId="5716D8DE"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2355C38A" w14:textId="77777777" w:rsidR="007F148F" w:rsidRPr="00FC4A7E" w:rsidRDefault="39BD7C3A" w:rsidP="39BD7C3A">
            <w:pPr>
              <w:jc w:val="center"/>
              <w:rPr>
                <w:sz w:val="20"/>
                <w:szCs w:val="20"/>
              </w:rPr>
            </w:pPr>
            <w:r w:rsidRPr="00FC4A7E">
              <w:rPr>
                <w:sz w:val="20"/>
                <w:szCs w:val="20"/>
              </w:rPr>
              <w:t>-84</w:t>
            </w:r>
          </w:p>
        </w:tc>
        <w:tc>
          <w:tcPr>
            <w:tcW w:w="909" w:type="dxa"/>
            <w:tcBorders>
              <w:top w:val="nil"/>
              <w:left w:val="nil"/>
              <w:bottom w:val="nil"/>
              <w:right w:val="nil"/>
            </w:tcBorders>
            <w:noWrap/>
            <w:vAlign w:val="center"/>
            <w:hideMark/>
          </w:tcPr>
          <w:p w14:paraId="7F3653FF" w14:textId="77777777" w:rsidR="007F148F" w:rsidRPr="00FC4A7E" w:rsidRDefault="39BD7C3A" w:rsidP="39BD7C3A">
            <w:pPr>
              <w:jc w:val="center"/>
              <w:rPr>
                <w:sz w:val="20"/>
                <w:szCs w:val="20"/>
              </w:rPr>
            </w:pPr>
            <w:r w:rsidRPr="00FC4A7E">
              <w:rPr>
                <w:sz w:val="20"/>
                <w:szCs w:val="20"/>
              </w:rPr>
              <w:t>-33</w:t>
            </w:r>
          </w:p>
        </w:tc>
        <w:tc>
          <w:tcPr>
            <w:tcW w:w="866" w:type="dxa"/>
            <w:tcBorders>
              <w:top w:val="nil"/>
              <w:left w:val="nil"/>
              <w:bottom w:val="nil"/>
              <w:right w:val="nil"/>
            </w:tcBorders>
            <w:noWrap/>
            <w:vAlign w:val="center"/>
            <w:hideMark/>
          </w:tcPr>
          <w:p w14:paraId="18FC8AE2" w14:textId="77777777" w:rsidR="007F148F" w:rsidRPr="00FC4A7E" w:rsidRDefault="39BD7C3A" w:rsidP="39BD7C3A">
            <w:pPr>
              <w:jc w:val="center"/>
              <w:rPr>
                <w:sz w:val="20"/>
                <w:szCs w:val="20"/>
              </w:rPr>
            </w:pPr>
            <w:r w:rsidRPr="00FC4A7E">
              <w:rPr>
                <w:sz w:val="20"/>
                <w:szCs w:val="20"/>
              </w:rPr>
              <w:t>6.0331</w:t>
            </w:r>
          </w:p>
        </w:tc>
      </w:tr>
      <w:tr w:rsidR="00FC4A7E" w:rsidRPr="00FC4A7E" w14:paraId="3784028B"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67C0C651"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07E3ADD1" w14:textId="77777777" w:rsidR="007F148F" w:rsidRPr="00FC4A7E" w:rsidRDefault="39BD7C3A" w:rsidP="39BD7C3A">
            <w:pPr>
              <w:jc w:val="center"/>
              <w:rPr>
                <w:sz w:val="20"/>
                <w:szCs w:val="20"/>
              </w:rPr>
            </w:pPr>
            <w:proofErr w:type="spellStart"/>
            <w:r w:rsidRPr="00FC4A7E">
              <w:rPr>
                <w:sz w:val="20"/>
                <w:szCs w:val="20"/>
              </w:rPr>
              <w:t>Cingulum_Ant</w:t>
            </w:r>
            <w:proofErr w:type="spellEnd"/>
          </w:p>
        </w:tc>
        <w:tc>
          <w:tcPr>
            <w:tcW w:w="1419" w:type="dxa"/>
            <w:gridSpan w:val="2"/>
            <w:tcBorders>
              <w:top w:val="nil"/>
              <w:left w:val="nil"/>
              <w:bottom w:val="nil"/>
              <w:right w:val="nil"/>
            </w:tcBorders>
            <w:noWrap/>
            <w:vAlign w:val="center"/>
            <w:hideMark/>
          </w:tcPr>
          <w:p w14:paraId="0672FF0E"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18E8C380" w14:textId="77777777" w:rsidR="007F148F" w:rsidRPr="00FC4A7E" w:rsidRDefault="39BD7C3A" w:rsidP="39BD7C3A">
            <w:pPr>
              <w:jc w:val="center"/>
              <w:rPr>
                <w:sz w:val="20"/>
                <w:szCs w:val="20"/>
              </w:rPr>
            </w:pPr>
            <w:r w:rsidRPr="00FC4A7E">
              <w:rPr>
                <w:sz w:val="20"/>
                <w:szCs w:val="20"/>
              </w:rPr>
              <w:t>30</w:t>
            </w:r>
          </w:p>
        </w:tc>
        <w:tc>
          <w:tcPr>
            <w:tcW w:w="1102" w:type="dxa"/>
            <w:gridSpan w:val="2"/>
            <w:tcBorders>
              <w:top w:val="nil"/>
              <w:left w:val="nil"/>
              <w:bottom w:val="nil"/>
              <w:right w:val="nil"/>
            </w:tcBorders>
            <w:noWrap/>
            <w:vAlign w:val="center"/>
            <w:hideMark/>
          </w:tcPr>
          <w:p w14:paraId="0213FF8E" w14:textId="77777777" w:rsidR="007F148F" w:rsidRPr="00FC4A7E" w:rsidRDefault="39BD7C3A" w:rsidP="39BD7C3A">
            <w:pPr>
              <w:jc w:val="center"/>
              <w:rPr>
                <w:sz w:val="20"/>
                <w:szCs w:val="20"/>
              </w:rPr>
            </w:pPr>
            <w:r w:rsidRPr="00FC4A7E">
              <w:rPr>
                <w:sz w:val="20"/>
                <w:szCs w:val="20"/>
              </w:rPr>
              <w:t>0</w:t>
            </w:r>
          </w:p>
        </w:tc>
        <w:tc>
          <w:tcPr>
            <w:tcW w:w="938" w:type="dxa"/>
            <w:tcBorders>
              <w:top w:val="nil"/>
              <w:left w:val="nil"/>
              <w:bottom w:val="nil"/>
              <w:right w:val="nil"/>
            </w:tcBorders>
            <w:noWrap/>
            <w:vAlign w:val="center"/>
            <w:hideMark/>
          </w:tcPr>
          <w:p w14:paraId="46B40F80" w14:textId="77777777" w:rsidR="007F148F" w:rsidRPr="00FC4A7E" w:rsidRDefault="39BD7C3A" w:rsidP="39BD7C3A">
            <w:pPr>
              <w:jc w:val="center"/>
              <w:rPr>
                <w:sz w:val="20"/>
                <w:szCs w:val="20"/>
              </w:rPr>
            </w:pPr>
            <w:r w:rsidRPr="00FC4A7E">
              <w:rPr>
                <w:sz w:val="20"/>
                <w:szCs w:val="20"/>
              </w:rPr>
              <w:t>30</w:t>
            </w:r>
          </w:p>
        </w:tc>
        <w:tc>
          <w:tcPr>
            <w:tcW w:w="909" w:type="dxa"/>
            <w:tcBorders>
              <w:top w:val="nil"/>
              <w:left w:val="nil"/>
              <w:bottom w:val="nil"/>
              <w:right w:val="nil"/>
            </w:tcBorders>
            <w:noWrap/>
            <w:vAlign w:val="center"/>
            <w:hideMark/>
          </w:tcPr>
          <w:p w14:paraId="2E98577D" w14:textId="77777777" w:rsidR="007F148F" w:rsidRPr="00FC4A7E" w:rsidRDefault="39BD7C3A" w:rsidP="39BD7C3A">
            <w:pPr>
              <w:jc w:val="center"/>
              <w:rPr>
                <w:sz w:val="20"/>
                <w:szCs w:val="20"/>
              </w:rPr>
            </w:pPr>
            <w:r w:rsidRPr="00FC4A7E">
              <w:rPr>
                <w:sz w:val="20"/>
                <w:szCs w:val="20"/>
              </w:rPr>
              <w:t>30</w:t>
            </w:r>
          </w:p>
        </w:tc>
        <w:tc>
          <w:tcPr>
            <w:tcW w:w="866" w:type="dxa"/>
            <w:tcBorders>
              <w:top w:val="nil"/>
              <w:left w:val="nil"/>
              <w:bottom w:val="nil"/>
              <w:right w:val="nil"/>
            </w:tcBorders>
            <w:noWrap/>
            <w:vAlign w:val="center"/>
            <w:hideMark/>
          </w:tcPr>
          <w:p w14:paraId="60FD6E47" w14:textId="77777777" w:rsidR="007F148F" w:rsidRPr="00FC4A7E" w:rsidRDefault="39BD7C3A" w:rsidP="39BD7C3A">
            <w:pPr>
              <w:jc w:val="center"/>
              <w:rPr>
                <w:sz w:val="20"/>
                <w:szCs w:val="20"/>
              </w:rPr>
            </w:pPr>
            <w:r w:rsidRPr="00FC4A7E">
              <w:rPr>
                <w:sz w:val="20"/>
                <w:szCs w:val="20"/>
              </w:rPr>
              <w:t>5.433</w:t>
            </w:r>
          </w:p>
        </w:tc>
      </w:tr>
      <w:tr w:rsidR="00FC4A7E" w:rsidRPr="00FC4A7E" w14:paraId="187DD034"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08D56CC"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7A99FA26" w14:textId="65A64099" w:rsidR="007F148F" w:rsidRPr="00FC4A7E" w:rsidRDefault="763C1E17" w:rsidP="763C1E17">
            <w:pPr>
              <w:jc w:val="center"/>
              <w:rPr>
                <w:sz w:val="20"/>
                <w:szCs w:val="20"/>
              </w:rPr>
            </w:pPr>
            <w:r w:rsidRPr="00FC4A7E">
              <w:rPr>
                <w:sz w:val="20"/>
                <w:szCs w:val="20"/>
              </w:rPr>
              <w:t>Inferior</w:t>
            </w:r>
            <w:r w:rsidR="00082D6E" w:rsidRPr="00FC4A7E">
              <w:rPr>
                <w:sz w:val="20"/>
                <w:szCs w:val="20"/>
              </w:rPr>
              <w:t xml:space="preserve"> </w:t>
            </w:r>
            <w:r w:rsidRPr="00FC4A7E">
              <w:rPr>
                <w:sz w:val="20"/>
                <w:szCs w:val="20"/>
              </w:rPr>
              <w:t>Semi-Lunar</w:t>
            </w:r>
            <w:r w:rsidR="00082D6E" w:rsidRPr="00FC4A7E">
              <w:rPr>
                <w:sz w:val="20"/>
                <w:szCs w:val="20"/>
              </w:rPr>
              <w:t xml:space="preserve"> </w:t>
            </w:r>
            <w:r w:rsidRPr="00FC4A7E">
              <w:rPr>
                <w:sz w:val="20"/>
                <w:szCs w:val="20"/>
              </w:rPr>
              <w:t>Lobule</w:t>
            </w:r>
          </w:p>
        </w:tc>
        <w:tc>
          <w:tcPr>
            <w:tcW w:w="1419" w:type="dxa"/>
            <w:gridSpan w:val="2"/>
            <w:tcBorders>
              <w:top w:val="nil"/>
              <w:left w:val="nil"/>
              <w:bottom w:val="nil"/>
              <w:right w:val="nil"/>
            </w:tcBorders>
            <w:noWrap/>
            <w:vAlign w:val="center"/>
            <w:hideMark/>
          </w:tcPr>
          <w:p w14:paraId="23B1FA63"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nil"/>
              <w:right w:val="nil"/>
            </w:tcBorders>
            <w:noWrap/>
            <w:vAlign w:val="center"/>
            <w:hideMark/>
          </w:tcPr>
          <w:p w14:paraId="224139B5" w14:textId="77777777" w:rsidR="007F148F" w:rsidRPr="00FC4A7E" w:rsidRDefault="39BD7C3A" w:rsidP="39BD7C3A">
            <w:pPr>
              <w:jc w:val="center"/>
              <w:rPr>
                <w:sz w:val="20"/>
                <w:szCs w:val="20"/>
              </w:rPr>
            </w:pPr>
            <w:r w:rsidRPr="00FC4A7E">
              <w:rPr>
                <w:sz w:val="20"/>
                <w:szCs w:val="20"/>
              </w:rPr>
              <w:t>68</w:t>
            </w:r>
          </w:p>
        </w:tc>
        <w:tc>
          <w:tcPr>
            <w:tcW w:w="1102" w:type="dxa"/>
            <w:gridSpan w:val="2"/>
            <w:tcBorders>
              <w:top w:val="nil"/>
              <w:left w:val="nil"/>
              <w:bottom w:val="nil"/>
              <w:right w:val="nil"/>
            </w:tcBorders>
            <w:noWrap/>
            <w:vAlign w:val="center"/>
            <w:hideMark/>
          </w:tcPr>
          <w:p w14:paraId="61A51A77" w14:textId="77777777" w:rsidR="007F148F" w:rsidRPr="00FC4A7E" w:rsidRDefault="39BD7C3A" w:rsidP="39BD7C3A">
            <w:pPr>
              <w:jc w:val="center"/>
              <w:rPr>
                <w:sz w:val="20"/>
                <w:szCs w:val="20"/>
              </w:rPr>
            </w:pPr>
            <w:r w:rsidRPr="00FC4A7E">
              <w:rPr>
                <w:sz w:val="20"/>
                <w:szCs w:val="20"/>
              </w:rPr>
              <w:t>39</w:t>
            </w:r>
          </w:p>
        </w:tc>
        <w:tc>
          <w:tcPr>
            <w:tcW w:w="938" w:type="dxa"/>
            <w:tcBorders>
              <w:top w:val="nil"/>
              <w:left w:val="nil"/>
              <w:bottom w:val="nil"/>
              <w:right w:val="nil"/>
            </w:tcBorders>
            <w:noWrap/>
            <w:vAlign w:val="center"/>
            <w:hideMark/>
          </w:tcPr>
          <w:p w14:paraId="3440519E" w14:textId="77777777" w:rsidR="007F148F" w:rsidRPr="00FC4A7E" w:rsidRDefault="39BD7C3A" w:rsidP="39BD7C3A">
            <w:pPr>
              <w:jc w:val="center"/>
              <w:rPr>
                <w:sz w:val="20"/>
                <w:szCs w:val="20"/>
              </w:rPr>
            </w:pPr>
            <w:r w:rsidRPr="00FC4A7E">
              <w:rPr>
                <w:sz w:val="20"/>
                <w:szCs w:val="20"/>
              </w:rPr>
              <w:t>-75</w:t>
            </w:r>
          </w:p>
        </w:tc>
        <w:tc>
          <w:tcPr>
            <w:tcW w:w="909" w:type="dxa"/>
            <w:tcBorders>
              <w:top w:val="nil"/>
              <w:left w:val="nil"/>
              <w:bottom w:val="nil"/>
              <w:right w:val="nil"/>
            </w:tcBorders>
            <w:noWrap/>
            <w:vAlign w:val="center"/>
            <w:hideMark/>
          </w:tcPr>
          <w:p w14:paraId="73757CA4" w14:textId="77777777" w:rsidR="007F148F" w:rsidRPr="00FC4A7E" w:rsidRDefault="39BD7C3A" w:rsidP="39BD7C3A">
            <w:pPr>
              <w:jc w:val="center"/>
              <w:rPr>
                <w:sz w:val="20"/>
                <w:szCs w:val="20"/>
              </w:rPr>
            </w:pPr>
            <w:r w:rsidRPr="00FC4A7E">
              <w:rPr>
                <w:sz w:val="20"/>
                <w:szCs w:val="20"/>
              </w:rPr>
              <w:t>-57</w:t>
            </w:r>
          </w:p>
        </w:tc>
        <w:tc>
          <w:tcPr>
            <w:tcW w:w="866" w:type="dxa"/>
            <w:tcBorders>
              <w:top w:val="nil"/>
              <w:left w:val="nil"/>
              <w:bottom w:val="nil"/>
              <w:right w:val="nil"/>
            </w:tcBorders>
            <w:noWrap/>
            <w:vAlign w:val="center"/>
            <w:hideMark/>
          </w:tcPr>
          <w:p w14:paraId="6DDC2258" w14:textId="77777777" w:rsidR="007F148F" w:rsidRPr="00FC4A7E" w:rsidRDefault="39BD7C3A" w:rsidP="39BD7C3A">
            <w:pPr>
              <w:jc w:val="center"/>
              <w:rPr>
                <w:sz w:val="20"/>
                <w:szCs w:val="20"/>
              </w:rPr>
            </w:pPr>
            <w:r w:rsidRPr="00FC4A7E">
              <w:rPr>
                <w:sz w:val="20"/>
                <w:szCs w:val="20"/>
              </w:rPr>
              <w:t>5.4856</w:t>
            </w:r>
          </w:p>
        </w:tc>
      </w:tr>
      <w:tr w:rsidR="00FC4A7E" w:rsidRPr="00FC4A7E" w14:paraId="3774CD3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797E50C6"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3C607298" w14:textId="745404D6" w:rsidR="007F148F" w:rsidRPr="00FC4A7E" w:rsidRDefault="763C1E17" w:rsidP="763C1E17">
            <w:pPr>
              <w:jc w:val="center"/>
              <w:rPr>
                <w:sz w:val="20"/>
                <w:szCs w:val="20"/>
              </w:rPr>
            </w:pPr>
            <w:r w:rsidRPr="00FC4A7E">
              <w:rPr>
                <w:sz w:val="20"/>
                <w:szCs w:val="20"/>
              </w:rPr>
              <w:t>Inferior</w:t>
            </w:r>
            <w:r w:rsidR="00082D6E" w:rsidRPr="00FC4A7E">
              <w:rPr>
                <w:sz w:val="20"/>
                <w:szCs w:val="20"/>
              </w:rPr>
              <w:t xml:space="preserve"> </w:t>
            </w:r>
            <w:r w:rsidRPr="00FC4A7E">
              <w:rPr>
                <w:sz w:val="20"/>
                <w:szCs w:val="20"/>
              </w:rPr>
              <w:t>Semi-Lunar</w:t>
            </w:r>
            <w:r w:rsidR="00082D6E" w:rsidRPr="00FC4A7E">
              <w:rPr>
                <w:sz w:val="20"/>
                <w:szCs w:val="20"/>
              </w:rPr>
              <w:t xml:space="preserve"> </w:t>
            </w:r>
            <w:r w:rsidRPr="00FC4A7E">
              <w:rPr>
                <w:sz w:val="20"/>
                <w:szCs w:val="20"/>
              </w:rPr>
              <w:t>Lobule</w:t>
            </w:r>
          </w:p>
        </w:tc>
        <w:tc>
          <w:tcPr>
            <w:tcW w:w="1419" w:type="dxa"/>
            <w:gridSpan w:val="2"/>
            <w:tcBorders>
              <w:top w:val="nil"/>
              <w:left w:val="nil"/>
              <w:bottom w:val="nil"/>
              <w:right w:val="nil"/>
            </w:tcBorders>
            <w:noWrap/>
            <w:vAlign w:val="center"/>
            <w:hideMark/>
          </w:tcPr>
          <w:p w14:paraId="64FEDA65"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nil"/>
              <w:right w:val="nil"/>
            </w:tcBorders>
            <w:noWrap/>
            <w:vAlign w:val="center"/>
            <w:hideMark/>
          </w:tcPr>
          <w:p w14:paraId="704A35C2" w14:textId="77777777" w:rsidR="007F148F" w:rsidRPr="00FC4A7E" w:rsidRDefault="39BD7C3A" w:rsidP="39BD7C3A">
            <w:pPr>
              <w:jc w:val="center"/>
              <w:rPr>
                <w:sz w:val="20"/>
                <w:szCs w:val="20"/>
              </w:rPr>
            </w:pPr>
            <w:r w:rsidRPr="00FC4A7E">
              <w:rPr>
                <w:sz w:val="20"/>
                <w:szCs w:val="20"/>
              </w:rPr>
              <w:t>40</w:t>
            </w:r>
          </w:p>
        </w:tc>
        <w:tc>
          <w:tcPr>
            <w:tcW w:w="1102" w:type="dxa"/>
            <w:gridSpan w:val="2"/>
            <w:tcBorders>
              <w:top w:val="nil"/>
              <w:left w:val="nil"/>
              <w:bottom w:val="nil"/>
              <w:right w:val="nil"/>
            </w:tcBorders>
            <w:noWrap/>
            <w:vAlign w:val="center"/>
            <w:hideMark/>
          </w:tcPr>
          <w:p w14:paraId="49580BE2" w14:textId="77777777" w:rsidR="007F148F" w:rsidRPr="00FC4A7E" w:rsidRDefault="39BD7C3A" w:rsidP="39BD7C3A">
            <w:pPr>
              <w:jc w:val="center"/>
              <w:rPr>
                <w:sz w:val="20"/>
                <w:szCs w:val="20"/>
              </w:rPr>
            </w:pPr>
            <w:r w:rsidRPr="00FC4A7E">
              <w:rPr>
                <w:sz w:val="20"/>
                <w:szCs w:val="20"/>
              </w:rPr>
              <w:t>-30</w:t>
            </w:r>
          </w:p>
        </w:tc>
        <w:tc>
          <w:tcPr>
            <w:tcW w:w="938" w:type="dxa"/>
            <w:tcBorders>
              <w:top w:val="nil"/>
              <w:left w:val="nil"/>
              <w:bottom w:val="nil"/>
              <w:right w:val="nil"/>
            </w:tcBorders>
            <w:noWrap/>
            <w:vAlign w:val="center"/>
            <w:hideMark/>
          </w:tcPr>
          <w:p w14:paraId="3E64A706" w14:textId="77777777" w:rsidR="007F148F" w:rsidRPr="00FC4A7E" w:rsidRDefault="39BD7C3A" w:rsidP="39BD7C3A">
            <w:pPr>
              <w:jc w:val="center"/>
              <w:rPr>
                <w:sz w:val="20"/>
                <w:szCs w:val="20"/>
              </w:rPr>
            </w:pPr>
            <w:r w:rsidRPr="00FC4A7E">
              <w:rPr>
                <w:sz w:val="20"/>
                <w:szCs w:val="20"/>
              </w:rPr>
              <w:t>-81</w:t>
            </w:r>
          </w:p>
        </w:tc>
        <w:tc>
          <w:tcPr>
            <w:tcW w:w="909" w:type="dxa"/>
            <w:tcBorders>
              <w:top w:val="nil"/>
              <w:left w:val="nil"/>
              <w:bottom w:val="nil"/>
              <w:right w:val="nil"/>
            </w:tcBorders>
            <w:noWrap/>
            <w:vAlign w:val="center"/>
            <w:hideMark/>
          </w:tcPr>
          <w:p w14:paraId="0ABEB91D" w14:textId="77777777" w:rsidR="007F148F" w:rsidRPr="00FC4A7E" w:rsidRDefault="39BD7C3A" w:rsidP="39BD7C3A">
            <w:pPr>
              <w:jc w:val="center"/>
              <w:rPr>
                <w:sz w:val="20"/>
                <w:szCs w:val="20"/>
              </w:rPr>
            </w:pPr>
            <w:r w:rsidRPr="00FC4A7E">
              <w:rPr>
                <w:sz w:val="20"/>
                <w:szCs w:val="20"/>
              </w:rPr>
              <w:t>-54</w:t>
            </w:r>
          </w:p>
        </w:tc>
        <w:tc>
          <w:tcPr>
            <w:tcW w:w="866" w:type="dxa"/>
            <w:tcBorders>
              <w:top w:val="nil"/>
              <w:left w:val="nil"/>
              <w:bottom w:val="nil"/>
              <w:right w:val="nil"/>
            </w:tcBorders>
            <w:noWrap/>
            <w:vAlign w:val="center"/>
            <w:hideMark/>
          </w:tcPr>
          <w:p w14:paraId="74EA2E95" w14:textId="77777777" w:rsidR="007F148F" w:rsidRPr="00FC4A7E" w:rsidRDefault="39BD7C3A" w:rsidP="39BD7C3A">
            <w:pPr>
              <w:jc w:val="center"/>
              <w:rPr>
                <w:sz w:val="20"/>
                <w:szCs w:val="20"/>
              </w:rPr>
            </w:pPr>
            <w:r w:rsidRPr="00FC4A7E">
              <w:rPr>
                <w:sz w:val="20"/>
                <w:szCs w:val="20"/>
              </w:rPr>
              <w:t>5.9511</w:t>
            </w:r>
          </w:p>
        </w:tc>
      </w:tr>
      <w:tr w:rsidR="00FC4A7E" w:rsidRPr="00FC4A7E" w14:paraId="1900902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7B04FA47"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3632BB9E"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nil"/>
              <w:left w:val="nil"/>
              <w:bottom w:val="nil"/>
              <w:right w:val="nil"/>
            </w:tcBorders>
            <w:noWrap/>
            <w:vAlign w:val="center"/>
            <w:hideMark/>
          </w:tcPr>
          <w:p w14:paraId="25A98C49"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7D2CA41D" w14:textId="77777777" w:rsidR="007F148F" w:rsidRPr="00FC4A7E" w:rsidRDefault="39BD7C3A" w:rsidP="39BD7C3A">
            <w:pPr>
              <w:jc w:val="center"/>
              <w:rPr>
                <w:sz w:val="20"/>
                <w:szCs w:val="20"/>
              </w:rPr>
            </w:pPr>
            <w:r w:rsidRPr="00FC4A7E">
              <w:rPr>
                <w:sz w:val="20"/>
                <w:szCs w:val="20"/>
              </w:rPr>
              <w:t>222</w:t>
            </w:r>
          </w:p>
        </w:tc>
        <w:tc>
          <w:tcPr>
            <w:tcW w:w="1102" w:type="dxa"/>
            <w:gridSpan w:val="2"/>
            <w:tcBorders>
              <w:top w:val="nil"/>
              <w:left w:val="nil"/>
              <w:bottom w:val="nil"/>
              <w:right w:val="nil"/>
            </w:tcBorders>
            <w:noWrap/>
            <w:vAlign w:val="center"/>
            <w:hideMark/>
          </w:tcPr>
          <w:p w14:paraId="42124560"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2D88066A" w14:textId="77777777" w:rsidR="007F148F" w:rsidRPr="00FC4A7E" w:rsidRDefault="39BD7C3A" w:rsidP="39BD7C3A">
            <w:pPr>
              <w:jc w:val="center"/>
              <w:rPr>
                <w:sz w:val="20"/>
                <w:szCs w:val="20"/>
              </w:rPr>
            </w:pPr>
            <w:r w:rsidRPr="00FC4A7E">
              <w:rPr>
                <w:sz w:val="20"/>
                <w:szCs w:val="20"/>
              </w:rPr>
              <w:t>-12</w:t>
            </w:r>
          </w:p>
        </w:tc>
        <w:tc>
          <w:tcPr>
            <w:tcW w:w="909" w:type="dxa"/>
            <w:tcBorders>
              <w:top w:val="nil"/>
              <w:left w:val="nil"/>
              <w:bottom w:val="nil"/>
              <w:right w:val="nil"/>
            </w:tcBorders>
            <w:noWrap/>
            <w:vAlign w:val="center"/>
            <w:hideMark/>
          </w:tcPr>
          <w:p w14:paraId="34BD2DED" w14:textId="77777777" w:rsidR="007F148F" w:rsidRPr="00FC4A7E" w:rsidRDefault="39BD7C3A" w:rsidP="39BD7C3A">
            <w:pPr>
              <w:jc w:val="center"/>
              <w:rPr>
                <w:sz w:val="20"/>
                <w:szCs w:val="20"/>
              </w:rPr>
            </w:pPr>
            <w:r w:rsidRPr="00FC4A7E">
              <w:rPr>
                <w:sz w:val="20"/>
                <w:szCs w:val="20"/>
              </w:rPr>
              <w:t>9</w:t>
            </w:r>
          </w:p>
        </w:tc>
        <w:tc>
          <w:tcPr>
            <w:tcW w:w="866" w:type="dxa"/>
            <w:tcBorders>
              <w:top w:val="nil"/>
              <w:left w:val="nil"/>
              <w:bottom w:val="nil"/>
              <w:right w:val="nil"/>
            </w:tcBorders>
            <w:noWrap/>
            <w:vAlign w:val="center"/>
            <w:hideMark/>
          </w:tcPr>
          <w:p w14:paraId="7037781E" w14:textId="77777777" w:rsidR="007F148F" w:rsidRPr="00FC4A7E" w:rsidRDefault="39BD7C3A" w:rsidP="39BD7C3A">
            <w:pPr>
              <w:jc w:val="center"/>
              <w:rPr>
                <w:sz w:val="20"/>
                <w:szCs w:val="20"/>
              </w:rPr>
            </w:pPr>
            <w:r w:rsidRPr="00FC4A7E">
              <w:rPr>
                <w:sz w:val="20"/>
                <w:szCs w:val="20"/>
              </w:rPr>
              <w:t>6.8387</w:t>
            </w:r>
          </w:p>
        </w:tc>
      </w:tr>
      <w:tr w:rsidR="00FC4A7E" w:rsidRPr="00FC4A7E" w14:paraId="1EE3D59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568C698B"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799866FE"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nil"/>
              <w:left w:val="nil"/>
              <w:bottom w:val="nil"/>
              <w:right w:val="nil"/>
            </w:tcBorders>
            <w:noWrap/>
            <w:vAlign w:val="center"/>
            <w:hideMark/>
          </w:tcPr>
          <w:p w14:paraId="4E7EDF6E"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43AB2BE5" w14:textId="77777777" w:rsidR="007F148F" w:rsidRPr="00FC4A7E" w:rsidRDefault="763C1E17" w:rsidP="763C1E17">
            <w:pPr>
              <w:jc w:val="center"/>
              <w:rPr>
                <w:sz w:val="20"/>
                <w:szCs w:val="20"/>
              </w:rPr>
            </w:pPr>
            <w:r w:rsidRPr="00FC4A7E">
              <w:rPr>
                <w:sz w:val="20"/>
                <w:szCs w:val="20"/>
              </w:rPr>
              <w:t>\</w:t>
            </w:r>
          </w:p>
        </w:tc>
        <w:tc>
          <w:tcPr>
            <w:tcW w:w="1102" w:type="dxa"/>
            <w:gridSpan w:val="2"/>
            <w:tcBorders>
              <w:top w:val="nil"/>
              <w:left w:val="nil"/>
              <w:bottom w:val="nil"/>
              <w:right w:val="nil"/>
            </w:tcBorders>
            <w:noWrap/>
            <w:vAlign w:val="center"/>
            <w:hideMark/>
          </w:tcPr>
          <w:p w14:paraId="0E865782" w14:textId="77777777" w:rsidR="007F148F" w:rsidRPr="00FC4A7E" w:rsidRDefault="39BD7C3A" w:rsidP="39BD7C3A">
            <w:pPr>
              <w:jc w:val="center"/>
              <w:rPr>
                <w:sz w:val="20"/>
                <w:szCs w:val="20"/>
              </w:rPr>
            </w:pPr>
            <w:r w:rsidRPr="00FC4A7E">
              <w:rPr>
                <w:sz w:val="20"/>
                <w:szCs w:val="20"/>
              </w:rPr>
              <w:t>8</w:t>
            </w:r>
          </w:p>
        </w:tc>
        <w:tc>
          <w:tcPr>
            <w:tcW w:w="938" w:type="dxa"/>
            <w:tcBorders>
              <w:top w:val="nil"/>
              <w:left w:val="nil"/>
              <w:bottom w:val="nil"/>
              <w:right w:val="nil"/>
            </w:tcBorders>
            <w:noWrap/>
            <w:vAlign w:val="center"/>
            <w:hideMark/>
          </w:tcPr>
          <w:p w14:paraId="7B070B18" w14:textId="77777777" w:rsidR="007F148F" w:rsidRPr="00FC4A7E" w:rsidRDefault="39BD7C3A" w:rsidP="39BD7C3A">
            <w:pPr>
              <w:jc w:val="center"/>
              <w:rPr>
                <w:sz w:val="20"/>
                <w:szCs w:val="20"/>
              </w:rPr>
            </w:pPr>
            <w:r w:rsidRPr="00FC4A7E">
              <w:rPr>
                <w:sz w:val="20"/>
                <w:szCs w:val="20"/>
              </w:rPr>
              <w:t>-9</w:t>
            </w:r>
          </w:p>
        </w:tc>
        <w:tc>
          <w:tcPr>
            <w:tcW w:w="909" w:type="dxa"/>
            <w:tcBorders>
              <w:top w:val="nil"/>
              <w:left w:val="nil"/>
              <w:bottom w:val="nil"/>
              <w:right w:val="nil"/>
            </w:tcBorders>
            <w:noWrap/>
            <w:vAlign w:val="center"/>
            <w:hideMark/>
          </w:tcPr>
          <w:p w14:paraId="109B8484" w14:textId="77777777" w:rsidR="007F148F" w:rsidRPr="00FC4A7E" w:rsidRDefault="39BD7C3A" w:rsidP="39BD7C3A">
            <w:pPr>
              <w:jc w:val="center"/>
              <w:rPr>
                <w:sz w:val="20"/>
                <w:szCs w:val="20"/>
              </w:rPr>
            </w:pPr>
            <w:r w:rsidRPr="00FC4A7E">
              <w:rPr>
                <w:sz w:val="20"/>
                <w:szCs w:val="20"/>
              </w:rPr>
              <w:t>7</w:t>
            </w:r>
          </w:p>
        </w:tc>
        <w:tc>
          <w:tcPr>
            <w:tcW w:w="866" w:type="dxa"/>
            <w:tcBorders>
              <w:top w:val="nil"/>
              <w:left w:val="nil"/>
              <w:bottom w:val="nil"/>
              <w:right w:val="nil"/>
            </w:tcBorders>
            <w:noWrap/>
            <w:vAlign w:val="center"/>
            <w:hideMark/>
          </w:tcPr>
          <w:p w14:paraId="21654A65" w14:textId="77777777" w:rsidR="007F148F" w:rsidRPr="00FC4A7E" w:rsidRDefault="39BD7C3A" w:rsidP="39BD7C3A">
            <w:pPr>
              <w:jc w:val="center"/>
              <w:rPr>
                <w:sz w:val="20"/>
                <w:szCs w:val="20"/>
              </w:rPr>
            </w:pPr>
            <w:r w:rsidRPr="00FC4A7E">
              <w:rPr>
                <w:sz w:val="20"/>
                <w:szCs w:val="20"/>
              </w:rPr>
              <w:t>6.4915</w:t>
            </w:r>
          </w:p>
        </w:tc>
      </w:tr>
      <w:tr w:rsidR="00FC4A7E" w:rsidRPr="00FC4A7E" w14:paraId="7749881E"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1A939487"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0CC872D8" w14:textId="77777777" w:rsidR="007F148F" w:rsidRPr="00FC4A7E" w:rsidRDefault="763C1E17" w:rsidP="763C1E17">
            <w:pPr>
              <w:jc w:val="center"/>
              <w:rPr>
                <w:sz w:val="20"/>
                <w:szCs w:val="20"/>
              </w:rPr>
            </w:pPr>
            <w:r w:rsidRPr="00FC4A7E">
              <w:rPr>
                <w:sz w:val="20"/>
                <w:szCs w:val="20"/>
              </w:rPr>
              <w:t>Vermis_6</w:t>
            </w:r>
          </w:p>
        </w:tc>
        <w:tc>
          <w:tcPr>
            <w:tcW w:w="1419" w:type="dxa"/>
            <w:gridSpan w:val="2"/>
            <w:tcBorders>
              <w:top w:val="nil"/>
              <w:left w:val="nil"/>
              <w:bottom w:val="nil"/>
              <w:right w:val="nil"/>
            </w:tcBorders>
            <w:noWrap/>
            <w:vAlign w:val="center"/>
            <w:hideMark/>
          </w:tcPr>
          <w:p w14:paraId="5AC64350"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nil"/>
              <w:right w:val="nil"/>
            </w:tcBorders>
            <w:noWrap/>
            <w:vAlign w:val="center"/>
            <w:hideMark/>
          </w:tcPr>
          <w:p w14:paraId="4C1D9309" w14:textId="77777777" w:rsidR="007F148F" w:rsidRPr="00FC4A7E" w:rsidRDefault="39BD7C3A" w:rsidP="39BD7C3A">
            <w:pPr>
              <w:jc w:val="center"/>
              <w:rPr>
                <w:sz w:val="20"/>
                <w:szCs w:val="20"/>
              </w:rPr>
            </w:pPr>
            <w:r w:rsidRPr="00FC4A7E">
              <w:rPr>
                <w:sz w:val="20"/>
                <w:szCs w:val="20"/>
              </w:rPr>
              <w:t>33</w:t>
            </w:r>
          </w:p>
        </w:tc>
        <w:tc>
          <w:tcPr>
            <w:tcW w:w="1102" w:type="dxa"/>
            <w:gridSpan w:val="2"/>
            <w:tcBorders>
              <w:top w:val="nil"/>
              <w:left w:val="nil"/>
              <w:bottom w:val="nil"/>
              <w:right w:val="nil"/>
            </w:tcBorders>
            <w:noWrap/>
            <w:vAlign w:val="center"/>
            <w:hideMark/>
          </w:tcPr>
          <w:p w14:paraId="370D6AA5" w14:textId="77777777" w:rsidR="007F148F" w:rsidRPr="00FC4A7E" w:rsidRDefault="39BD7C3A" w:rsidP="39BD7C3A">
            <w:pPr>
              <w:jc w:val="center"/>
              <w:rPr>
                <w:sz w:val="20"/>
                <w:szCs w:val="20"/>
              </w:rPr>
            </w:pPr>
            <w:r w:rsidRPr="00FC4A7E">
              <w:rPr>
                <w:sz w:val="20"/>
                <w:szCs w:val="20"/>
              </w:rPr>
              <w:t>0</w:t>
            </w:r>
          </w:p>
        </w:tc>
        <w:tc>
          <w:tcPr>
            <w:tcW w:w="938" w:type="dxa"/>
            <w:tcBorders>
              <w:top w:val="nil"/>
              <w:left w:val="nil"/>
              <w:bottom w:val="nil"/>
              <w:right w:val="nil"/>
            </w:tcBorders>
            <w:noWrap/>
            <w:vAlign w:val="center"/>
            <w:hideMark/>
          </w:tcPr>
          <w:p w14:paraId="29008A7C"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nil"/>
              <w:right w:val="nil"/>
            </w:tcBorders>
            <w:noWrap/>
            <w:vAlign w:val="center"/>
            <w:hideMark/>
          </w:tcPr>
          <w:p w14:paraId="33595F22" w14:textId="77777777" w:rsidR="007F148F" w:rsidRPr="00FC4A7E" w:rsidRDefault="39BD7C3A" w:rsidP="39BD7C3A">
            <w:pPr>
              <w:jc w:val="center"/>
              <w:rPr>
                <w:sz w:val="20"/>
                <w:szCs w:val="20"/>
              </w:rPr>
            </w:pPr>
            <w:r w:rsidRPr="00FC4A7E">
              <w:rPr>
                <w:sz w:val="20"/>
                <w:szCs w:val="20"/>
              </w:rPr>
              <w:t>-24</w:t>
            </w:r>
          </w:p>
        </w:tc>
        <w:tc>
          <w:tcPr>
            <w:tcW w:w="866" w:type="dxa"/>
            <w:tcBorders>
              <w:top w:val="nil"/>
              <w:left w:val="nil"/>
              <w:bottom w:val="nil"/>
              <w:right w:val="nil"/>
            </w:tcBorders>
            <w:noWrap/>
            <w:vAlign w:val="center"/>
            <w:hideMark/>
          </w:tcPr>
          <w:p w14:paraId="7741F8A9" w14:textId="77777777" w:rsidR="007F148F" w:rsidRPr="00FC4A7E" w:rsidRDefault="39BD7C3A" w:rsidP="39BD7C3A">
            <w:pPr>
              <w:jc w:val="center"/>
              <w:rPr>
                <w:sz w:val="20"/>
                <w:szCs w:val="20"/>
              </w:rPr>
            </w:pPr>
            <w:r w:rsidRPr="00FC4A7E">
              <w:rPr>
                <w:sz w:val="20"/>
                <w:szCs w:val="20"/>
              </w:rPr>
              <w:t>5.9458</w:t>
            </w:r>
          </w:p>
        </w:tc>
      </w:tr>
      <w:tr w:rsidR="00FC4A7E" w:rsidRPr="00FC4A7E" w14:paraId="1B01965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47D132CF" w14:textId="77777777" w:rsidR="007F148F" w:rsidRPr="00FC4A7E" w:rsidRDefault="763C1E17" w:rsidP="763C1E17">
            <w:pPr>
              <w:rPr>
                <w:sz w:val="20"/>
                <w:szCs w:val="20"/>
              </w:rPr>
            </w:pPr>
            <w:r w:rsidRPr="00FC4A7E">
              <w:rPr>
                <w:sz w:val="20"/>
                <w:szCs w:val="20"/>
              </w:rPr>
              <w:t>ROI5</w:t>
            </w:r>
          </w:p>
        </w:tc>
        <w:tc>
          <w:tcPr>
            <w:tcW w:w="1773" w:type="dxa"/>
            <w:tcBorders>
              <w:top w:val="nil"/>
              <w:left w:val="nil"/>
              <w:bottom w:val="nil"/>
              <w:right w:val="nil"/>
            </w:tcBorders>
            <w:noWrap/>
            <w:vAlign w:val="center"/>
            <w:hideMark/>
          </w:tcPr>
          <w:p w14:paraId="38BD201F" w14:textId="77777777" w:rsidR="007F148F" w:rsidRPr="00FC4A7E" w:rsidRDefault="763C1E17" w:rsidP="763C1E17">
            <w:pPr>
              <w:jc w:val="center"/>
              <w:rPr>
                <w:sz w:val="20"/>
                <w:szCs w:val="20"/>
              </w:rPr>
            </w:pPr>
            <w:r w:rsidRPr="00FC4A7E">
              <w:rPr>
                <w:sz w:val="20"/>
                <w:szCs w:val="20"/>
              </w:rPr>
              <w:t>Cerebelum_7b</w:t>
            </w:r>
          </w:p>
        </w:tc>
        <w:tc>
          <w:tcPr>
            <w:tcW w:w="1419" w:type="dxa"/>
            <w:gridSpan w:val="2"/>
            <w:tcBorders>
              <w:top w:val="nil"/>
              <w:left w:val="nil"/>
              <w:bottom w:val="nil"/>
              <w:right w:val="nil"/>
            </w:tcBorders>
            <w:noWrap/>
            <w:vAlign w:val="center"/>
            <w:hideMark/>
          </w:tcPr>
          <w:p w14:paraId="13B90A43"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75056D19" w14:textId="77777777" w:rsidR="007F148F" w:rsidRPr="00FC4A7E" w:rsidRDefault="39BD7C3A" w:rsidP="39BD7C3A">
            <w:pPr>
              <w:jc w:val="center"/>
              <w:rPr>
                <w:sz w:val="20"/>
                <w:szCs w:val="20"/>
              </w:rPr>
            </w:pPr>
            <w:r w:rsidRPr="00FC4A7E">
              <w:rPr>
                <w:sz w:val="20"/>
                <w:szCs w:val="20"/>
              </w:rPr>
              <w:t>161</w:t>
            </w:r>
          </w:p>
        </w:tc>
        <w:tc>
          <w:tcPr>
            <w:tcW w:w="1102" w:type="dxa"/>
            <w:gridSpan w:val="2"/>
            <w:tcBorders>
              <w:top w:val="nil"/>
              <w:left w:val="nil"/>
              <w:bottom w:val="nil"/>
              <w:right w:val="nil"/>
            </w:tcBorders>
            <w:noWrap/>
            <w:vAlign w:val="center"/>
            <w:hideMark/>
          </w:tcPr>
          <w:p w14:paraId="6D34108E" w14:textId="77777777" w:rsidR="007F148F" w:rsidRPr="00FC4A7E" w:rsidRDefault="39BD7C3A" w:rsidP="39BD7C3A">
            <w:pPr>
              <w:jc w:val="center"/>
              <w:rPr>
                <w:sz w:val="20"/>
                <w:szCs w:val="20"/>
              </w:rPr>
            </w:pPr>
            <w:r w:rsidRPr="00FC4A7E">
              <w:rPr>
                <w:sz w:val="20"/>
                <w:szCs w:val="20"/>
              </w:rPr>
              <w:t>36</w:t>
            </w:r>
          </w:p>
        </w:tc>
        <w:tc>
          <w:tcPr>
            <w:tcW w:w="938" w:type="dxa"/>
            <w:tcBorders>
              <w:top w:val="nil"/>
              <w:left w:val="nil"/>
              <w:bottom w:val="nil"/>
              <w:right w:val="nil"/>
            </w:tcBorders>
            <w:noWrap/>
            <w:vAlign w:val="center"/>
            <w:hideMark/>
          </w:tcPr>
          <w:p w14:paraId="6D89CD06" w14:textId="77777777" w:rsidR="007F148F" w:rsidRPr="00FC4A7E" w:rsidRDefault="39BD7C3A" w:rsidP="39BD7C3A">
            <w:pPr>
              <w:jc w:val="center"/>
              <w:rPr>
                <w:sz w:val="20"/>
                <w:szCs w:val="20"/>
              </w:rPr>
            </w:pPr>
            <w:r w:rsidRPr="00FC4A7E">
              <w:rPr>
                <w:sz w:val="20"/>
                <w:szCs w:val="20"/>
              </w:rPr>
              <w:t>-75</w:t>
            </w:r>
          </w:p>
        </w:tc>
        <w:tc>
          <w:tcPr>
            <w:tcW w:w="909" w:type="dxa"/>
            <w:tcBorders>
              <w:top w:val="nil"/>
              <w:left w:val="nil"/>
              <w:bottom w:val="nil"/>
              <w:right w:val="nil"/>
            </w:tcBorders>
            <w:noWrap/>
            <w:vAlign w:val="center"/>
            <w:hideMark/>
          </w:tcPr>
          <w:p w14:paraId="5E48C044" w14:textId="77777777" w:rsidR="007F148F" w:rsidRPr="00FC4A7E" w:rsidRDefault="39BD7C3A" w:rsidP="39BD7C3A">
            <w:pPr>
              <w:jc w:val="center"/>
              <w:rPr>
                <w:sz w:val="20"/>
                <w:szCs w:val="20"/>
              </w:rPr>
            </w:pPr>
            <w:r w:rsidRPr="00FC4A7E">
              <w:rPr>
                <w:sz w:val="20"/>
                <w:szCs w:val="20"/>
              </w:rPr>
              <w:t>-54</w:t>
            </w:r>
          </w:p>
        </w:tc>
        <w:tc>
          <w:tcPr>
            <w:tcW w:w="866" w:type="dxa"/>
            <w:tcBorders>
              <w:top w:val="nil"/>
              <w:left w:val="nil"/>
              <w:bottom w:val="nil"/>
              <w:right w:val="nil"/>
            </w:tcBorders>
            <w:noWrap/>
            <w:vAlign w:val="center"/>
            <w:hideMark/>
          </w:tcPr>
          <w:p w14:paraId="1D8A9F6E" w14:textId="77777777" w:rsidR="007F148F" w:rsidRPr="00FC4A7E" w:rsidRDefault="39BD7C3A" w:rsidP="39BD7C3A">
            <w:pPr>
              <w:jc w:val="center"/>
              <w:rPr>
                <w:sz w:val="20"/>
                <w:szCs w:val="20"/>
              </w:rPr>
            </w:pPr>
            <w:r w:rsidRPr="00FC4A7E">
              <w:rPr>
                <w:sz w:val="20"/>
                <w:szCs w:val="20"/>
              </w:rPr>
              <w:t>6.0747</w:t>
            </w:r>
          </w:p>
        </w:tc>
      </w:tr>
      <w:tr w:rsidR="00FC4A7E" w:rsidRPr="00FC4A7E" w14:paraId="7B96749D"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6AA258D8"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3742754D"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3090ACC0"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6EE0EC74" w14:textId="77777777" w:rsidR="007F148F" w:rsidRPr="00FC4A7E" w:rsidRDefault="39BD7C3A" w:rsidP="39BD7C3A">
            <w:pPr>
              <w:jc w:val="center"/>
              <w:rPr>
                <w:sz w:val="20"/>
                <w:szCs w:val="20"/>
              </w:rPr>
            </w:pPr>
            <w:r w:rsidRPr="00FC4A7E">
              <w:rPr>
                <w:sz w:val="20"/>
                <w:szCs w:val="20"/>
              </w:rPr>
              <w:t>937</w:t>
            </w:r>
          </w:p>
        </w:tc>
        <w:tc>
          <w:tcPr>
            <w:tcW w:w="1102" w:type="dxa"/>
            <w:gridSpan w:val="2"/>
            <w:tcBorders>
              <w:top w:val="nil"/>
              <w:left w:val="nil"/>
              <w:bottom w:val="nil"/>
              <w:right w:val="nil"/>
            </w:tcBorders>
            <w:noWrap/>
            <w:vAlign w:val="center"/>
            <w:hideMark/>
          </w:tcPr>
          <w:p w14:paraId="0965A6F0"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778362B9" w14:textId="77777777" w:rsidR="007F148F" w:rsidRPr="00FC4A7E" w:rsidRDefault="39BD7C3A" w:rsidP="39BD7C3A">
            <w:pPr>
              <w:jc w:val="center"/>
              <w:rPr>
                <w:sz w:val="20"/>
                <w:szCs w:val="20"/>
              </w:rPr>
            </w:pPr>
            <w:r w:rsidRPr="00FC4A7E">
              <w:rPr>
                <w:sz w:val="20"/>
                <w:szCs w:val="20"/>
              </w:rPr>
              <w:t>-87</w:t>
            </w:r>
          </w:p>
        </w:tc>
        <w:tc>
          <w:tcPr>
            <w:tcW w:w="909" w:type="dxa"/>
            <w:tcBorders>
              <w:top w:val="nil"/>
              <w:left w:val="nil"/>
              <w:bottom w:val="nil"/>
              <w:right w:val="nil"/>
            </w:tcBorders>
            <w:noWrap/>
            <w:vAlign w:val="center"/>
            <w:hideMark/>
          </w:tcPr>
          <w:p w14:paraId="614086A9" w14:textId="77777777" w:rsidR="007F148F" w:rsidRPr="00FC4A7E" w:rsidRDefault="39BD7C3A" w:rsidP="39BD7C3A">
            <w:pPr>
              <w:jc w:val="center"/>
              <w:rPr>
                <w:sz w:val="20"/>
                <w:szCs w:val="20"/>
              </w:rPr>
            </w:pPr>
            <w:r w:rsidRPr="00FC4A7E">
              <w:rPr>
                <w:sz w:val="20"/>
                <w:szCs w:val="20"/>
              </w:rPr>
              <w:t>-36</w:t>
            </w:r>
          </w:p>
        </w:tc>
        <w:tc>
          <w:tcPr>
            <w:tcW w:w="866" w:type="dxa"/>
            <w:tcBorders>
              <w:top w:val="nil"/>
              <w:left w:val="nil"/>
              <w:bottom w:val="nil"/>
              <w:right w:val="nil"/>
            </w:tcBorders>
            <w:noWrap/>
            <w:vAlign w:val="center"/>
            <w:hideMark/>
          </w:tcPr>
          <w:p w14:paraId="58AB7F84" w14:textId="77777777" w:rsidR="007F148F" w:rsidRPr="00FC4A7E" w:rsidRDefault="39BD7C3A" w:rsidP="39BD7C3A">
            <w:pPr>
              <w:jc w:val="center"/>
              <w:rPr>
                <w:sz w:val="20"/>
                <w:szCs w:val="20"/>
              </w:rPr>
            </w:pPr>
            <w:r w:rsidRPr="00FC4A7E">
              <w:rPr>
                <w:sz w:val="20"/>
                <w:szCs w:val="20"/>
              </w:rPr>
              <w:t>7.5186</w:t>
            </w:r>
          </w:p>
        </w:tc>
      </w:tr>
      <w:tr w:rsidR="00FC4A7E" w:rsidRPr="00FC4A7E" w14:paraId="0BB3615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6FFBD3EC"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2AC07BFE"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3F733531"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27AA6B04" w14:textId="77777777" w:rsidR="007F148F" w:rsidRPr="00FC4A7E" w:rsidRDefault="763C1E17" w:rsidP="763C1E17">
            <w:pPr>
              <w:jc w:val="center"/>
              <w:rPr>
                <w:sz w:val="20"/>
                <w:szCs w:val="20"/>
              </w:rPr>
            </w:pPr>
            <w:r w:rsidRPr="00FC4A7E">
              <w:rPr>
                <w:sz w:val="20"/>
                <w:szCs w:val="20"/>
              </w:rPr>
              <w:t>\</w:t>
            </w:r>
          </w:p>
        </w:tc>
        <w:tc>
          <w:tcPr>
            <w:tcW w:w="1102" w:type="dxa"/>
            <w:gridSpan w:val="2"/>
            <w:tcBorders>
              <w:top w:val="nil"/>
              <w:left w:val="nil"/>
              <w:bottom w:val="nil"/>
              <w:right w:val="nil"/>
            </w:tcBorders>
            <w:noWrap/>
            <w:vAlign w:val="center"/>
            <w:hideMark/>
          </w:tcPr>
          <w:p w14:paraId="35631579" w14:textId="77777777" w:rsidR="007F148F" w:rsidRPr="00FC4A7E" w:rsidRDefault="39BD7C3A" w:rsidP="39BD7C3A">
            <w:pPr>
              <w:jc w:val="center"/>
              <w:rPr>
                <w:sz w:val="20"/>
                <w:szCs w:val="20"/>
              </w:rPr>
            </w:pPr>
            <w:r w:rsidRPr="00FC4A7E">
              <w:rPr>
                <w:sz w:val="20"/>
                <w:szCs w:val="20"/>
              </w:rPr>
              <w:t>27</w:t>
            </w:r>
          </w:p>
        </w:tc>
        <w:tc>
          <w:tcPr>
            <w:tcW w:w="938" w:type="dxa"/>
            <w:tcBorders>
              <w:top w:val="nil"/>
              <w:left w:val="nil"/>
              <w:bottom w:val="nil"/>
              <w:right w:val="nil"/>
            </w:tcBorders>
            <w:noWrap/>
            <w:vAlign w:val="center"/>
            <w:hideMark/>
          </w:tcPr>
          <w:p w14:paraId="01DEC575" w14:textId="77777777" w:rsidR="007F148F" w:rsidRPr="00FC4A7E" w:rsidRDefault="39BD7C3A" w:rsidP="39BD7C3A">
            <w:pPr>
              <w:jc w:val="center"/>
              <w:rPr>
                <w:sz w:val="20"/>
                <w:szCs w:val="20"/>
              </w:rPr>
            </w:pPr>
            <w:r w:rsidRPr="00FC4A7E">
              <w:rPr>
                <w:sz w:val="20"/>
                <w:szCs w:val="20"/>
              </w:rPr>
              <w:t>-79</w:t>
            </w:r>
          </w:p>
        </w:tc>
        <w:tc>
          <w:tcPr>
            <w:tcW w:w="909" w:type="dxa"/>
            <w:tcBorders>
              <w:top w:val="nil"/>
              <w:left w:val="nil"/>
              <w:bottom w:val="nil"/>
              <w:right w:val="nil"/>
            </w:tcBorders>
            <w:noWrap/>
            <w:vAlign w:val="center"/>
            <w:hideMark/>
          </w:tcPr>
          <w:p w14:paraId="641DE3D3" w14:textId="77777777" w:rsidR="007F148F" w:rsidRPr="00FC4A7E" w:rsidRDefault="39BD7C3A" w:rsidP="39BD7C3A">
            <w:pPr>
              <w:jc w:val="center"/>
              <w:rPr>
                <w:sz w:val="20"/>
                <w:szCs w:val="20"/>
              </w:rPr>
            </w:pPr>
            <w:r w:rsidRPr="00FC4A7E">
              <w:rPr>
                <w:sz w:val="20"/>
                <w:szCs w:val="20"/>
              </w:rPr>
              <w:t>-46</w:t>
            </w:r>
          </w:p>
        </w:tc>
        <w:tc>
          <w:tcPr>
            <w:tcW w:w="866" w:type="dxa"/>
            <w:tcBorders>
              <w:top w:val="nil"/>
              <w:left w:val="nil"/>
              <w:bottom w:val="nil"/>
              <w:right w:val="nil"/>
            </w:tcBorders>
            <w:noWrap/>
            <w:vAlign w:val="center"/>
            <w:hideMark/>
          </w:tcPr>
          <w:p w14:paraId="71E2E7B6" w14:textId="77777777" w:rsidR="007F148F" w:rsidRPr="00FC4A7E" w:rsidRDefault="39BD7C3A" w:rsidP="39BD7C3A">
            <w:pPr>
              <w:jc w:val="center"/>
              <w:rPr>
                <w:sz w:val="20"/>
                <w:szCs w:val="20"/>
              </w:rPr>
            </w:pPr>
            <w:r w:rsidRPr="00FC4A7E">
              <w:rPr>
                <w:sz w:val="20"/>
                <w:szCs w:val="20"/>
              </w:rPr>
              <w:t>6.9018</w:t>
            </w:r>
          </w:p>
        </w:tc>
      </w:tr>
      <w:tr w:rsidR="00FC4A7E" w:rsidRPr="00FC4A7E" w14:paraId="33179996"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0DCCCAD"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37FEA1D8"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40ADF85D"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54BE8973" w14:textId="77777777" w:rsidR="007F148F" w:rsidRPr="00FC4A7E" w:rsidRDefault="39BD7C3A" w:rsidP="39BD7C3A">
            <w:pPr>
              <w:jc w:val="center"/>
              <w:rPr>
                <w:sz w:val="20"/>
                <w:szCs w:val="20"/>
              </w:rPr>
            </w:pPr>
            <w:r w:rsidRPr="00FC4A7E">
              <w:rPr>
                <w:sz w:val="20"/>
                <w:szCs w:val="20"/>
              </w:rPr>
              <w:t>242</w:t>
            </w:r>
          </w:p>
        </w:tc>
        <w:tc>
          <w:tcPr>
            <w:tcW w:w="1102" w:type="dxa"/>
            <w:gridSpan w:val="2"/>
            <w:tcBorders>
              <w:top w:val="nil"/>
              <w:left w:val="nil"/>
              <w:bottom w:val="nil"/>
              <w:right w:val="nil"/>
            </w:tcBorders>
            <w:noWrap/>
            <w:vAlign w:val="center"/>
            <w:hideMark/>
          </w:tcPr>
          <w:p w14:paraId="7265D9B2" w14:textId="77777777" w:rsidR="007F148F" w:rsidRPr="00FC4A7E" w:rsidRDefault="39BD7C3A" w:rsidP="39BD7C3A">
            <w:pPr>
              <w:jc w:val="center"/>
              <w:rPr>
                <w:sz w:val="20"/>
                <w:szCs w:val="20"/>
              </w:rPr>
            </w:pPr>
            <w:r w:rsidRPr="00FC4A7E">
              <w:rPr>
                <w:sz w:val="20"/>
                <w:szCs w:val="20"/>
              </w:rPr>
              <w:t>-33</w:t>
            </w:r>
          </w:p>
        </w:tc>
        <w:tc>
          <w:tcPr>
            <w:tcW w:w="938" w:type="dxa"/>
            <w:tcBorders>
              <w:top w:val="nil"/>
              <w:left w:val="nil"/>
              <w:bottom w:val="nil"/>
              <w:right w:val="nil"/>
            </w:tcBorders>
            <w:noWrap/>
            <w:vAlign w:val="center"/>
            <w:hideMark/>
          </w:tcPr>
          <w:p w14:paraId="6F9803D9" w14:textId="77777777" w:rsidR="007F148F" w:rsidRPr="00FC4A7E" w:rsidRDefault="39BD7C3A" w:rsidP="39BD7C3A">
            <w:pPr>
              <w:jc w:val="center"/>
              <w:rPr>
                <w:sz w:val="20"/>
                <w:szCs w:val="20"/>
              </w:rPr>
            </w:pPr>
            <w:r w:rsidRPr="00FC4A7E">
              <w:rPr>
                <w:sz w:val="20"/>
                <w:szCs w:val="20"/>
              </w:rPr>
              <w:t>-78</w:t>
            </w:r>
          </w:p>
        </w:tc>
        <w:tc>
          <w:tcPr>
            <w:tcW w:w="909" w:type="dxa"/>
            <w:tcBorders>
              <w:top w:val="nil"/>
              <w:left w:val="nil"/>
              <w:bottom w:val="nil"/>
              <w:right w:val="nil"/>
            </w:tcBorders>
            <w:noWrap/>
            <w:vAlign w:val="center"/>
            <w:hideMark/>
          </w:tcPr>
          <w:p w14:paraId="06764F39" w14:textId="77777777" w:rsidR="007F148F" w:rsidRPr="00FC4A7E" w:rsidRDefault="39BD7C3A" w:rsidP="39BD7C3A">
            <w:pPr>
              <w:jc w:val="center"/>
              <w:rPr>
                <w:sz w:val="20"/>
                <w:szCs w:val="20"/>
              </w:rPr>
            </w:pPr>
            <w:r w:rsidRPr="00FC4A7E">
              <w:rPr>
                <w:sz w:val="20"/>
                <w:szCs w:val="20"/>
              </w:rPr>
              <w:t>-51</w:t>
            </w:r>
          </w:p>
        </w:tc>
        <w:tc>
          <w:tcPr>
            <w:tcW w:w="866" w:type="dxa"/>
            <w:tcBorders>
              <w:top w:val="nil"/>
              <w:left w:val="nil"/>
              <w:bottom w:val="nil"/>
              <w:right w:val="nil"/>
            </w:tcBorders>
            <w:noWrap/>
            <w:vAlign w:val="center"/>
            <w:hideMark/>
          </w:tcPr>
          <w:p w14:paraId="30E3D0CD" w14:textId="77777777" w:rsidR="007F148F" w:rsidRPr="00FC4A7E" w:rsidRDefault="39BD7C3A" w:rsidP="39BD7C3A">
            <w:pPr>
              <w:jc w:val="center"/>
              <w:rPr>
                <w:sz w:val="20"/>
                <w:szCs w:val="20"/>
              </w:rPr>
            </w:pPr>
            <w:r w:rsidRPr="00FC4A7E">
              <w:rPr>
                <w:sz w:val="20"/>
                <w:szCs w:val="20"/>
              </w:rPr>
              <w:t>6.8645</w:t>
            </w:r>
          </w:p>
        </w:tc>
      </w:tr>
      <w:tr w:rsidR="00FC4A7E" w:rsidRPr="00FC4A7E" w14:paraId="1CC27500"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6AF6883"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0A9C6820"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61DF5925"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4EF93A77" w14:textId="77777777" w:rsidR="007F148F" w:rsidRPr="00FC4A7E" w:rsidRDefault="39BD7C3A" w:rsidP="39BD7C3A">
            <w:pPr>
              <w:jc w:val="center"/>
              <w:rPr>
                <w:sz w:val="20"/>
                <w:szCs w:val="20"/>
              </w:rPr>
            </w:pPr>
            <w:r w:rsidRPr="00FC4A7E">
              <w:rPr>
                <w:sz w:val="20"/>
                <w:szCs w:val="20"/>
              </w:rPr>
              <w:t>89</w:t>
            </w:r>
          </w:p>
        </w:tc>
        <w:tc>
          <w:tcPr>
            <w:tcW w:w="1102" w:type="dxa"/>
            <w:gridSpan w:val="2"/>
            <w:tcBorders>
              <w:top w:val="nil"/>
              <w:left w:val="nil"/>
              <w:bottom w:val="nil"/>
              <w:right w:val="nil"/>
            </w:tcBorders>
            <w:noWrap/>
            <w:vAlign w:val="center"/>
            <w:hideMark/>
          </w:tcPr>
          <w:p w14:paraId="54AB7311" w14:textId="77777777" w:rsidR="007F148F" w:rsidRPr="00FC4A7E" w:rsidRDefault="39BD7C3A" w:rsidP="39BD7C3A">
            <w:pPr>
              <w:jc w:val="center"/>
              <w:rPr>
                <w:sz w:val="20"/>
                <w:szCs w:val="20"/>
              </w:rPr>
            </w:pPr>
            <w:r w:rsidRPr="00FC4A7E">
              <w:rPr>
                <w:sz w:val="20"/>
                <w:szCs w:val="20"/>
              </w:rPr>
              <w:t>-9</w:t>
            </w:r>
          </w:p>
        </w:tc>
        <w:tc>
          <w:tcPr>
            <w:tcW w:w="938" w:type="dxa"/>
            <w:tcBorders>
              <w:top w:val="nil"/>
              <w:left w:val="nil"/>
              <w:bottom w:val="nil"/>
              <w:right w:val="nil"/>
            </w:tcBorders>
            <w:noWrap/>
            <w:vAlign w:val="center"/>
            <w:hideMark/>
          </w:tcPr>
          <w:p w14:paraId="02AEF120" w14:textId="77777777" w:rsidR="007F148F" w:rsidRPr="00FC4A7E" w:rsidRDefault="39BD7C3A" w:rsidP="39BD7C3A">
            <w:pPr>
              <w:jc w:val="center"/>
              <w:rPr>
                <w:sz w:val="20"/>
                <w:szCs w:val="20"/>
              </w:rPr>
            </w:pPr>
            <w:r w:rsidRPr="00FC4A7E">
              <w:rPr>
                <w:sz w:val="20"/>
                <w:szCs w:val="20"/>
              </w:rPr>
              <w:t>-81</w:t>
            </w:r>
          </w:p>
        </w:tc>
        <w:tc>
          <w:tcPr>
            <w:tcW w:w="909" w:type="dxa"/>
            <w:tcBorders>
              <w:top w:val="nil"/>
              <w:left w:val="nil"/>
              <w:bottom w:val="nil"/>
              <w:right w:val="nil"/>
            </w:tcBorders>
            <w:noWrap/>
            <w:vAlign w:val="center"/>
            <w:hideMark/>
          </w:tcPr>
          <w:p w14:paraId="20161DC3" w14:textId="77777777" w:rsidR="007F148F" w:rsidRPr="00FC4A7E" w:rsidRDefault="39BD7C3A" w:rsidP="39BD7C3A">
            <w:pPr>
              <w:jc w:val="center"/>
              <w:rPr>
                <w:sz w:val="20"/>
                <w:szCs w:val="20"/>
              </w:rPr>
            </w:pPr>
            <w:r w:rsidRPr="00FC4A7E">
              <w:rPr>
                <w:sz w:val="20"/>
                <w:szCs w:val="20"/>
              </w:rPr>
              <w:t>-30</w:t>
            </w:r>
          </w:p>
        </w:tc>
        <w:tc>
          <w:tcPr>
            <w:tcW w:w="866" w:type="dxa"/>
            <w:tcBorders>
              <w:top w:val="nil"/>
              <w:left w:val="nil"/>
              <w:bottom w:val="nil"/>
              <w:right w:val="nil"/>
            </w:tcBorders>
            <w:noWrap/>
            <w:vAlign w:val="center"/>
            <w:hideMark/>
          </w:tcPr>
          <w:p w14:paraId="6924A813" w14:textId="77777777" w:rsidR="007F148F" w:rsidRPr="00FC4A7E" w:rsidRDefault="39BD7C3A" w:rsidP="39BD7C3A">
            <w:pPr>
              <w:jc w:val="center"/>
              <w:rPr>
                <w:sz w:val="20"/>
                <w:szCs w:val="20"/>
              </w:rPr>
            </w:pPr>
            <w:r w:rsidRPr="00FC4A7E">
              <w:rPr>
                <w:sz w:val="20"/>
                <w:szCs w:val="20"/>
              </w:rPr>
              <w:t>6.4833</w:t>
            </w:r>
          </w:p>
        </w:tc>
      </w:tr>
      <w:tr w:rsidR="00FC4A7E" w:rsidRPr="00FC4A7E" w14:paraId="54E08FB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54C529ED"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1F5592B2" w14:textId="77777777" w:rsidR="007F148F" w:rsidRPr="00FC4A7E" w:rsidRDefault="763C1E17" w:rsidP="763C1E17">
            <w:pPr>
              <w:jc w:val="center"/>
              <w:rPr>
                <w:sz w:val="20"/>
                <w:szCs w:val="20"/>
              </w:rPr>
            </w:pPr>
            <w:r w:rsidRPr="00FC4A7E">
              <w:rPr>
                <w:sz w:val="20"/>
                <w:szCs w:val="20"/>
              </w:rPr>
              <w:t>Cerebelum_Crus2</w:t>
            </w:r>
          </w:p>
        </w:tc>
        <w:tc>
          <w:tcPr>
            <w:tcW w:w="1419" w:type="dxa"/>
            <w:gridSpan w:val="2"/>
            <w:tcBorders>
              <w:top w:val="nil"/>
              <w:left w:val="nil"/>
              <w:bottom w:val="nil"/>
              <w:right w:val="nil"/>
            </w:tcBorders>
            <w:noWrap/>
            <w:vAlign w:val="center"/>
            <w:hideMark/>
          </w:tcPr>
          <w:p w14:paraId="63227B35"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43FBD11F" w14:textId="77777777" w:rsidR="007F148F" w:rsidRPr="00FC4A7E" w:rsidRDefault="39BD7C3A" w:rsidP="39BD7C3A">
            <w:pPr>
              <w:jc w:val="center"/>
              <w:rPr>
                <w:sz w:val="20"/>
                <w:szCs w:val="20"/>
              </w:rPr>
            </w:pPr>
            <w:r w:rsidRPr="00FC4A7E">
              <w:rPr>
                <w:sz w:val="20"/>
                <w:szCs w:val="20"/>
              </w:rPr>
              <w:t>45</w:t>
            </w:r>
          </w:p>
        </w:tc>
        <w:tc>
          <w:tcPr>
            <w:tcW w:w="1102" w:type="dxa"/>
            <w:gridSpan w:val="2"/>
            <w:tcBorders>
              <w:top w:val="nil"/>
              <w:left w:val="nil"/>
              <w:bottom w:val="nil"/>
              <w:right w:val="nil"/>
            </w:tcBorders>
            <w:noWrap/>
            <w:vAlign w:val="center"/>
            <w:hideMark/>
          </w:tcPr>
          <w:p w14:paraId="48DF98D7" w14:textId="77777777" w:rsidR="007F148F" w:rsidRPr="00FC4A7E" w:rsidRDefault="39BD7C3A" w:rsidP="39BD7C3A">
            <w:pPr>
              <w:jc w:val="center"/>
              <w:rPr>
                <w:sz w:val="20"/>
                <w:szCs w:val="20"/>
              </w:rPr>
            </w:pPr>
            <w:r w:rsidRPr="00FC4A7E">
              <w:rPr>
                <w:sz w:val="20"/>
                <w:szCs w:val="20"/>
              </w:rPr>
              <w:t>12</w:t>
            </w:r>
          </w:p>
        </w:tc>
        <w:tc>
          <w:tcPr>
            <w:tcW w:w="938" w:type="dxa"/>
            <w:tcBorders>
              <w:top w:val="nil"/>
              <w:left w:val="nil"/>
              <w:bottom w:val="nil"/>
              <w:right w:val="nil"/>
            </w:tcBorders>
            <w:noWrap/>
            <w:vAlign w:val="center"/>
            <w:hideMark/>
          </w:tcPr>
          <w:p w14:paraId="7E589E74" w14:textId="77777777" w:rsidR="007F148F" w:rsidRPr="00FC4A7E" w:rsidRDefault="39BD7C3A" w:rsidP="39BD7C3A">
            <w:pPr>
              <w:jc w:val="center"/>
              <w:rPr>
                <w:sz w:val="20"/>
                <w:szCs w:val="20"/>
              </w:rPr>
            </w:pPr>
            <w:r w:rsidRPr="00FC4A7E">
              <w:rPr>
                <w:sz w:val="20"/>
                <w:szCs w:val="20"/>
              </w:rPr>
              <w:t>-84</w:t>
            </w:r>
          </w:p>
        </w:tc>
        <w:tc>
          <w:tcPr>
            <w:tcW w:w="909" w:type="dxa"/>
            <w:tcBorders>
              <w:top w:val="nil"/>
              <w:left w:val="nil"/>
              <w:bottom w:val="nil"/>
              <w:right w:val="nil"/>
            </w:tcBorders>
            <w:noWrap/>
            <w:vAlign w:val="center"/>
            <w:hideMark/>
          </w:tcPr>
          <w:p w14:paraId="282EB461" w14:textId="77777777" w:rsidR="007F148F" w:rsidRPr="00FC4A7E" w:rsidRDefault="39BD7C3A" w:rsidP="39BD7C3A">
            <w:pPr>
              <w:jc w:val="center"/>
              <w:rPr>
                <w:sz w:val="20"/>
                <w:szCs w:val="20"/>
              </w:rPr>
            </w:pPr>
            <w:r w:rsidRPr="00FC4A7E">
              <w:rPr>
                <w:sz w:val="20"/>
                <w:szCs w:val="20"/>
              </w:rPr>
              <w:t>-30</w:t>
            </w:r>
          </w:p>
        </w:tc>
        <w:tc>
          <w:tcPr>
            <w:tcW w:w="866" w:type="dxa"/>
            <w:tcBorders>
              <w:top w:val="nil"/>
              <w:left w:val="nil"/>
              <w:bottom w:val="nil"/>
              <w:right w:val="nil"/>
            </w:tcBorders>
            <w:noWrap/>
            <w:vAlign w:val="center"/>
            <w:hideMark/>
          </w:tcPr>
          <w:p w14:paraId="27AB2FC8" w14:textId="77777777" w:rsidR="007F148F" w:rsidRPr="00FC4A7E" w:rsidRDefault="39BD7C3A" w:rsidP="39BD7C3A">
            <w:pPr>
              <w:jc w:val="center"/>
              <w:rPr>
                <w:sz w:val="20"/>
                <w:szCs w:val="20"/>
              </w:rPr>
            </w:pPr>
            <w:r w:rsidRPr="00FC4A7E">
              <w:rPr>
                <w:sz w:val="20"/>
                <w:szCs w:val="20"/>
              </w:rPr>
              <w:t>5.7483</w:t>
            </w:r>
          </w:p>
        </w:tc>
      </w:tr>
      <w:tr w:rsidR="00FC4A7E" w:rsidRPr="00FC4A7E" w14:paraId="0EE3985A"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1C0157D6"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6B5AA90C"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nil"/>
              <w:left w:val="nil"/>
              <w:bottom w:val="nil"/>
              <w:right w:val="nil"/>
            </w:tcBorders>
            <w:noWrap/>
            <w:vAlign w:val="center"/>
            <w:hideMark/>
          </w:tcPr>
          <w:p w14:paraId="69E71EC0" w14:textId="77777777" w:rsidR="007F148F" w:rsidRPr="00FC4A7E" w:rsidRDefault="763C1E17" w:rsidP="763C1E17">
            <w:pPr>
              <w:jc w:val="center"/>
              <w:rPr>
                <w:sz w:val="20"/>
                <w:szCs w:val="20"/>
              </w:rPr>
            </w:pPr>
            <w:r w:rsidRPr="00FC4A7E">
              <w:rPr>
                <w:sz w:val="20"/>
                <w:szCs w:val="20"/>
              </w:rPr>
              <w:t>L</w:t>
            </w:r>
          </w:p>
        </w:tc>
        <w:tc>
          <w:tcPr>
            <w:tcW w:w="521" w:type="dxa"/>
            <w:tcBorders>
              <w:top w:val="nil"/>
              <w:left w:val="nil"/>
              <w:bottom w:val="nil"/>
              <w:right w:val="nil"/>
            </w:tcBorders>
            <w:noWrap/>
            <w:vAlign w:val="center"/>
            <w:hideMark/>
          </w:tcPr>
          <w:p w14:paraId="42E4AA83" w14:textId="77777777" w:rsidR="007F148F" w:rsidRPr="00FC4A7E" w:rsidRDefault="39BD7C3A" w:rsidP="39BD7C3A">
            <w:pPr>
              <w:jc w:val="center"/>
              <w:rPr>
                <w:sz w:val="20"/>
                <w:szCs w:val="20"/>
              </w:rPr>
            </w:pPr>
            <w:r w:rsidRPr="00FC4A7E">
              <w:rPr>
                <w:sz w:val="20"/>
                <w:szCs w:val="20"/>
              </w:rPr>
              <w:t>378</w:t>
            </w:r>
          </w:p>
        </w:tc>
        <w:tc>
          <w:tcPr>
            <w:tcW w:w="1102" w:type="dxa"/>
            <w:gridSpan w:val="2"/>
            <w:tcBorders>
              <w:top w:val="nil"/>
              <w:left w:val="nil"/>
              <w:bottom w:val="nil"/>
              <w:right w:val="nil"/>
            </w:tcBorders>
            <w:noWrap/>
            <w:vAlign w:val="center"/>
            <w:hideMark/>
          </w:tcPr>
          <w:p w14:paraId="54F6784A" w14:textId="77777777" w:rsidR="007F148F" w:rsidRPr="00FC4A7E" w:rsidRDefault="39BD7C3A" w:rsidP="39BD7C3A">
            <w:pPr>
              <w:jc w:val="center"/>
              <w:rPr>
                <w:sz w:val="20"/>
                <w:szCs w:val="20"/>
              </w:rPr>
            </w:pPr>
            <w:r w:rsidRPr="00FC4A7E">
              <w:rPr>
                <w:sz w:val="20"/>
                <w:szCs w:val="20"/>
              </w:rPr>
              <w:t>-12</w:t>
            </w:r>
          </w:p>
        </w:tc>
        <w:tc>
          <w:tcPr>
            <w:tcW w:w="938" w:type="dxa"/>
            <w:tcBorders>
              <w:top w:val="nil"/>
              <w:left w:val="nil"/>
              <w:bottom w:val="nil"/>
              <w:right w:val="nil"/>
            </w:tcBorders>
            <w:noWrap/>
            <w:vAlign w:val="center"/>
            <w:hideMark/>
          </w:tcPr>
          <w:p w14:paraId="093CB113" w14:textId="77777777" w:rsidR="007F148F" w:rsidRPr="00FC4A7E" w:rsidRDefault="39BD7C3A" w:rsidP="39BD7C3A">
            <w:pPr>
              <w:jc w:val="center"/>
              <w:rPr>
                <w:sz w:val="20"/>
                <w:szCs w:val="20"/>
              </w:rPr>
            </w:pPr>
            <w:r w:rsidRPr="00FC4A7E">
              <w:rPr>
                <w:sz w:val="20"/>
                <w:szCs w:val="20"/>
              </w:rPr>
              <w:t>-12</w:t>
            </w:r>
          </w:p>
        </w:tc>
        <w:tc>
          <w:tcPr>
            <w:tcW w:w="909" w:type="dxa"/>
            <w:tcBorders>
              <w:top w:val="nil"/>
              <w:left w:val="nil"/>
              <w:bottom w:val="nil"/>
              <w:right w:val="nil"/>
            </w:tcBorders>
            <w:noWrap/>
            <w:vAlign w:val="center"/>
            <w:hideMark/>
          </w:tcPr>
          <w:p w14:paraId="02DC4293" w14:textId="77777777" w:rsidR="007F148F" w:rsidRPr="00FC4A7E" w:rsidRDefault="39BD7C3A" w:rsidP="39BD7C3A">
            <w:pPr>
              <w:jc w:val="center"/>
              <w:rPr>
                <w:sz w:val="20"/>
                <w:szCs w:val="20"/>
              </w:rPr>
            </w:pPr>
            <w:r w:rsidRPr="00FC4A7E">
              <w:rPr>
                <w:sz w:val="20"/>
                <w:szCs w:val="20"/>
              </w:rPr>
              <w:t>9</w:t>
            </w:r>
          </w:p>
        </w:tc>
        <w:tc>
          <w:tcPr>
            <w:tcW w:w="866" w:type="dxa"/>
            <w:tcBorders>
              <w:top w:val="nil"/>
              <w:left w:val="nil"/>
              <w:bottom w:val="nil"/>
              <w:right w:val="nil"/>
            </w:tcBorders>
            <w:noWrap/>
            <w:vAlign w:val="center"/>
            <w:hideMark/>
          </w:tcPr>
          <w:p w14:paraId="3C23C4D2" w14:textId="77777777" w:rsidR="007F148F" w:rsidRPr="00FC4A7E" w:rsidRDefault="39BD7C3A" w:rsidP="39BD7C3A">
            <w:pPr>
              <w:jc w:val="center"/>
              <w:rPr>
                <w:sz w:val="20"/>
                <w:szCs w:val="20"/>
              </w:rPr>
            </w:pPr>
            <w:r w:rsidRPr="00FC4A7E">
              <w:rPr>
                <w:sz w:val="20"/>
                <w:szCs w:val="20"/>
              </w:rPr>
              <w:t>7.4835</w:t>
            </w:r>
          </w:p>
        </w:tc>
      </w:tr>
      <w:tr w:rsidR="00FC4A7E" w:rsidRPr="00FC4A7E" w14:paraId="5BA67063"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3691E7B2"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1BE9CC60" w14:textId="77777777" w:rsidR="007F148F" w:rsidRPr="00FC4A7E" w:rsidRDefault="763C1E17" w:rsidP="763C1E17">
            <w:pPr>
              <w:jc w:val="center"/>
              <w:rPr>
                <w:sz w:val="20"/>
                <w:szCs w:val="20"/>
              </w:rPr>
            </w:pPr>
            <w:r w:rsidRPr="00FC4A7E">
              <w:rPr>
                <w:sz w:val="20"/>
                <w:szCs w:val="20"/>
              </w:rPr>
              <w:t>Thalamus</w:t>
            </w:r>
          </w:p>
        </w:tc>
        <w:tc>
          <w:tcPr>
            <w:tcW w:w="1419" w:type="dxa"/>
            <w:gridSpan w:val="2"/>
            <w:tcBorders>
              <w:top w:val="nil"/>
              <w:left w:val="nil"/>
              <w:bottom w:val="nil"/>
              <w:right w:val="nil"/>
            </w:tcBorders>
            <w:noWrap/>
            <w:vAlign w:val="center"/>
            <w:hideMark/>
          </w:tcPr>
          <w:p w14:paraId="5AF4C1D0" w14:textId="77777777" w:rsidR="007F148F" w:rsidRPr="00FC4A7E" w:rsidRDefault="763C1E17" w:rsidP="763C1E17">
            <w:pPr>
              <w:jc w:val="center"/>
              <w:rPr>
                <w:sz w:val="20"/>
                <w:szCs w:val="20"/>
              </w:rPr>
            </w:pPr>
            <w:r w:rsidRPr="00FC4A7E">
              <w:rPr>
                <w:sz w:val="20"/>
                <w:szCs w:val="20"/>
              </w:rPr>
              <w:t>R</w:t>
            </w:r>
          </w:p>
        </w:tc>
        <w:tc>
          <w:tcPr>
            <w:tcW w:w="521" w:type="dxa"/>
            <w:tcBorders>
              <w:top w:val="nil"/>
              <w:left w:val="nil"/>
              <w:bottom w:val="nil"/>
              <w:right w:val="nil"/>
            </w:tcBorders>
            <w:noWrap/>
            <w:vAlign w:val="center"/>
            <w:hideMark/>
          </w:tcPr>
          <w:p w14:paraId="65BA75C7" w14:textId="77777777" w:rsidR="007F148F" w:rsidRPr="00FC4A7E" w:rsidRDefault="39BD7C3A" w:rsidP="39BD7C3A">
            <w:pPr>
              <w:jc w:val="center"/>
              <w:rPr>
                <w:sz w:val="20"/>
                <w:szCs w:val="20"/>
              </w:rPr>
            </w:pPr>
            <w:r w:rsidRPr="00FC4A7E">
              <w:rPr>
                <w:sz w:val="20"/>
                <w:szCs w:val="20"/>
              </w:rPr>
              <w:t>303</w:t>
            </w:r>
          </w:p>
        </w:tc>
        <w:tc>
          <w:tcPr>
            <w:tcW w:w="1102" w:type="dxa"/>
            <w:gridSpan w:val="2"/>
            <w:tcBorders>
              <w:top w:val="nil"/>
              <w:left w:val="nil"/>
              <w:bottom w:val="nil"/>
              <w:right w:val="nil"/>
            </w:tcBorders>
            <w:noWrap/>
            <w:vAlign w:val="center"/>
            <w:hideMark/>
          </w:tcPr>
          <w:p w14:paraId="18F999B5" w14:textId="77777777" w:rsidR="007F148F" w:rsidRPr="00FC4A7E" w:rsidRDefault="39BD7C3A" w:rsidP="39BD7C3A">
            <w:pPr>
              <w:jc w:val="center"/>
              <w:rPr>
                <w:sz w:val="20"/>
                <w:szCs w:val="20"/>
              </w:rPr>
            </w:pPr>
            <w:r w:rsidRPr="00FC4A7E">
              <w:rPr>
                <w:sz w:val="20"/>
                <w:szCs w:val="20"/>
              </w:rPr>
              <w:t>2</w:t>
            </w:r>
          </w:p>
        </w:tc>
        <w:tc>
          <w:tcPr>
            <w:tcW w:w="938" w:type="dxa"/>
            <w:tcBorders>
              <w:top w:val="nil"/>
              <w:left w:val="nil"/>
              <w:bottom w:val="nil"/>
              <w:right w:val="nil"/>
            </w:tcBorders>
            <w:noWrap/>
            <w:vAlign w:val="center"/>
            <w:hideMark/>
          </w:tcPr>
          <w:p w14:paraId="469D863D" w14:textId="77777777" w:rsidR="007F148F" w:rsidRPr="00FC4A7E" w:rsidRDefault="39BD7C3A" w:rsidP="39BD7C3A">
            <w:pPr>
              <w:jc w:val="center"/>
              <w:rPr>
                <w:sz w:val="20"/>
                <w:szCs w:val="20"/>
              </w:rPr>
            </w:pPr>
            <w:r w:rsidRPr="00FC4A7E">
              <w:rPr>
                <w:sz w:val="20"/>
                <w:szCs w:val="20"/>
              </w:rPr>
              <w:t>-3</w:t>
            </w:r>
          </w:p>
        </w:tc>
        <w:tc>
          <w:tcPr>
            <w:tcW w:w="909" w:type="dxa"/>
            <w:tcBorders>
              <w:top w:val="nil"/>
              <w:left w:val="nil"/>
              <w:bottom w:val="nil"/>
              <w:right w:val="nil"/>
            </w:tcBorders>
            <w:noWrap/>
            <w:vAlign w:val="center"/>
            <w:hideMark/>
          </w:tcPr>
          <w:p w14:paraId="57AB7477" w14:textId="77777777" w:rsidR="007F148F" w:rsidRPr="00FC4A7E" w:rsidRDefault="39BD7C3A" w:rsidP="39BD7C3A">
            <w:pPr>
              <w:jc w:val="center"/>
              <w:rPr>
                <w:sz w:val="20"/>
                <w:szCs w:val="20"/>
              </w:rPr>
            </w:pPr>
            <w:r w:rsidRPr="00FC4A7E">
              <w:rPr>
                <w:sz w:val="20"/>
                <w:szCs w:val="20"/>
              </w:rPr>
              <w:t>3</w:t>
            </w:r>
          </w:p>
        </w:tc>
        <w:tc>
          <w:tcPr>
            <w:tcW w:w="866" w:type="dxa"/>
            <w:tcBorders>
              <w:top w:val="nil"/>
              <w:left w:val="nil"/>
              <w:bottom w:val="nil"/>
              <w:right w:val="nil"/>
            </w:tcBorders>
            <w:noWrap/>
            <w:vAlign w:val="center"/>
            <w:hideMark/>
          </w:tcPr>
          <w:p w14:paraId="5A8DDCFC" w14:textId="77777777" w:rsidR="007F148F" w:rsidRPr="00FC4A7E" w:rsidRDefault="39BD7C3A" w:rsidP="39BD7C3A">
            <w:pPr>
              <w:jc w:val="center"/>
              <w:rPr>
                <w:sz w:val="20"/>
                <w:szCs w:val="20"/>
              </w:rPr>
            </w:pPr>
            <w:r w:rsidRPr="00FC4A7E">
              <w:rPr>
                <w:sz w:val="20"/>
                <w:szCs w:val="20"/>
              </w:rPr>
              <w:t>7.0914</w:t>
            </w:r>
          </w:p>
        </w:tc>
      </w:tr>
      <w:tr w:rsidR="00FC4A7E" w:rsidRPr="00FC4A7E" w14:paraId="3E3365E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nil"/>
              <w:right w:val="nil"/>
            </w:tcBorders>
            <w:noWrap/>
            <w:vAlign w:val="center"/>
            <w:hideMark/>
          </w:tcPr>
          <w:p w14:paraId="526770CE" w14:textId="77777777" w:rsidR="007F148F" w:rsidRPr="00FC4A7E" w:rsidRDefault="007F148F" w:rsidP="00A97B12">
            <w:pPr>
              <w:rPr>
                <w:sz w:val="20"/>
              </w:rPr>
            </w:pPr>
          </w:p>
        </w:tc>
        <w:tc>
          <w:tcPr>
            <w:tcW w:w="1773" w:type="dxa"/>
            <w:tcBorders>
              <w:top w:val="nil"/>
              <w:left w:val="nil"/>
              <w:bottom w:val="nil"/>
              <w:right w:val="nil"/>
            </w:tcBorders>
            <w:noWrap/>
            <w:vAlign w:val="center"/>
            <w:hideMark/>
          </w:tcPr>
          <w:p w14:paraId="705EDE80" w14:textId="77777777" w:rsidR="007F148F" w:rsidRPr="00FC4A7E" w:rsidRDefault="763C1E17" w:rsidP="763C1E17">
            <w:pPr>
              <w:jc w:val="center"/>
              <w:rPr>
                <w:sz w:val="20"/>
                <w:szCs w:val="20"/>
              </w:rPr>
            </w:pPr>
            <w:r w:rsidRPr="00FC4A7E">
              <w:rPr>
                <w:sz w:val="20"/>
                <w:szCs w:val="20"/>
              </w:rPr>
              <w:t>Vermis_9</w:t>
            </w:r>
          </w:p>
        </w:tc>
        <w:tc>
          <w:tcPr>
            <w:tcW w:w="1419" w:type="dxa"/>
            <w:gridSpan w:val="2"/>
            <w:tcBorders>
              <w:top w:val="nil"/>
              <w:left w:val="nil"/>
              <w:bottom w:val="nil"/>
              <w:right w:val="nil"/>
            </w:tcBorders>
            <w:noWrap/>
            <w:vAlign w:val="center"/>
            <w:hideMark/>
          </w:tcPr>
          <w:p w14:paraId="029570C6"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nil"/>
              <w:right w:val="nil"/>
            </w:tcBorders>
            <w:noWrap/>
            <w:vAlign w:val="center"/>
            <w:hideMark/>
          </w:tcPr>
          <w:p w14:paraId="5BC6B063" w14:textId="77777777" w:rsidR="007F148F" w:rsidRPr="00FC4A7E" w:rsidRDefault="39BD7C3A" w:rsidP="39BD7C3A">
            <w:pPr>
              <w:jc w:val="center"/>
              <w:rPr>
                <w:sz w:val="20"/>
                <w:szCs w:val="20"/>
              </w:rPr>
            </w:pPr>
            <w:r w:rsidRPr="00FC4A7E">
              <w:rPr>
                <w:sz w:val="20"/>
                <w:szCs w:val="20"/>
              </w:rPr>
              <w:t>63</w:t>
            </w:r>
          </w:p>
        </w:tc>
        <w:tc>
          <w:tcPr>
            <w:tcW w:w="1102" w:type="dxa"/>
            <w:gridSpan w:val="2"/>
            <w:tcBorders>
              <w:top w:val="nil"/>
              <w:left w:val="nil"/>
              <w:bottom w:val="nil"/>
              <w:right w:val="nil"/>
            </w:tcBorders>
            <w:noWrap/>
            <w:vAlign w:val="center"/>
            <w:hideMark/>
          </w:tcPr>
          <w:p w14:paraId="297C039E" w14:textId="77777777" w:rsidR="007F148F" w:rsidRPr="00FC4A7E" w:rsidRDefault="39BD7C3A" w:rsidP="39BD7C3A">
            <w:pPr>
              <w:jc w:val="center"/>
              <w:rPr>
                <w:sz w:val="20"/>
                <w:szCs w:val="20"/>
              </w:rPr>
            </w:pPr>
            <w:r w:rsidRPr="00FC4A7E">
              <w:rPr>
                <w:sz w:val="20"/>
                <w:szCs w:val="20"/>
              </w:rPr>
              <w:t>3</w:t>
            </w:r>
          </w:p>
        </w:tc>
        <w:tc>
          <w:tcPr>
            <w:tcW w:w="938" w:type="dxa"/>
            <w:tcBorders>
              <w:top w:val="nil"/>
              <w:left w:val="nil"/>
              <w:bottom w:val="nil"/>
              <w:right w:val="nil"/>
            </w:tcBorders>
            <w:noWrap/>
            <w:vAlign w:val="center"/>
            <w:hideMark/>
          </w:tcPr>
          <w:p w14:paraId="05696087"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nil"/>
              <w:right w:val="nil"/>
            </w:tcBorders>
            <w:noWrap/>
            <w:vAlign w:val="center"/>
            <w:hideMark/>
          </w:tcPr>
          <w:p w14:paraId="4CEB6E3D" w14:textId="77777777" w:rsidR="007F148F" w:rsidRPr="00FC4A7E" w:rsidRDefault="39BD7C3A" w:rsidP="39BD7C3A">
            <w:pPr>
              <w:jc w:val="center"/>
              <w:rPr>
                <w:sz w:val="20"/>
                <w:szCs w:val="20"/>
              </w:rPr>
            </w:pPr>
            <w:r w:rsidRPr="00FC4A7E">
              <w:rPr>
                <w:sz w:val="20"/>
                <w:szCs w:val="20"/>
              </w:rPr>
              <w:t>-33</w:t>
            </w:r>
          </w:p>
        </w:tc>
        <w:tc>
          <w:tcPr>
            <w:tcW w:w="866" w:type="dxa"/>
            <w:tcBorders>
              <w:top w:val="nil"/>
              <w:left w:val="nil"/>
              <w:bottom w:val="nil"/>
              <w:right w:val="nil"/>
            </w:tcBorders>
            <w:noWrap/>
            <w:vAlign w:val="center"/>
            <w:hideMark/>
          </w:tcPr>
          <w:p w14:paraId="4098E87B" w14:textId="77777777" w:rsidR="007F148F" w:rsidRPr="00FC4A7E" w:rsidRDefault="39BD7C3A" w:rsidP="39BD7C3A">
            <w:pPr>
              <w:jc w:val="center"/>
              <w:rPr>
                <w:sz w:val="20"/>
                <w:szCs w:val="20"/>
              </w:rPr>
            </w:pPr>
            <w:r w:rsidRPr="00FC4A7E">
              <w:rPr>
                <w:sz w:val="20"/>
                <w:szCs w:val="20"/>
              </w:rPr>
              <w:t>6.1034</w:t>
            </w:r>
          </w:p>
        </w:tc>
      </w:tr>
      <w:tr w:rsidR="00FC4A7E" w:rsidRPr="00FC4A7E" w14:paraId="6AA6A172" w14:textId="77777777" w:rsidTr="39BD7C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778" w:type="dxa"/>
            <w:tcBorders>
              <w:top w:val="nil"/>
              <w:left w:val="nil"/>
              <w:bottom w:val="single" w:sz="4" w:space="0" w:color="auto"/>
              <w:right w:val="nil"/>
            </w:tcBorders>
            <w:noWrap/>
            <w:vAlign w:val="center"/>
            <w:hideMark/>
          </w:tcPr>
          <w:p w14:paraId="7CBEED82" w14:textId="77777777" w:rsidR="007F148F" w:rsidRPr="00FC4A7E" w:rsidRDefault="007F148F" w:rsidP="00A97B12">
            <w:pPr>
              <w:rPr>
                <w:sz w:val="20"/>
              </w:rPr>
            </w:pPr>
          </w:p>
        </w:tc>
        <w:tc>
          <w:tcPr>
            <w:tcW w:w="1773" w:type="dxa"/>
            <w:tcBorders>
              <w:top w:val="nil"/>
              <w:left w:val="nil"/>
              <w:bottom w:val="single" w:sz="4" w:space="0" w:color="auto"/>
              <w:right w:val="nil"/>
            </w:tcBorders>
            <w:noWrap/>
            <w:vAlign w:val="center"/>
            <w:hideMark/>
          </w:tcPr>
          <w:p w14:paraId="15E4CEB4" w14:textId="77777777" w:rsidR="007F148F" w:rsidRPr="00FC4A7E" w:rsidRDefault="763C1E17" w:rsidP="763C1E17">
            <w:pPr>
              <w:jc w:val="center"/>
              <w:rPr>
                <w:sz w:val="20"/>
                <w:szCs w:val="20"/>
              </w:rPr>
            </w:pPr>
            <w:r w:rsidRPr="00FC4A7E">
              <w:rPr>
                <w:sz w:val="20"/>
                <w:szCs w:val="20"/>
              </w:rPr>
              <w:t>Vermis_9</w:t>
            </w:r>
          </w:p>
        </w:tc>
        <w:tc>
          <w:tcPr>
            <w:tcW w:w="1419" w:type="dxa"/>
            <w:gridSpan w:val="2"/>
            <w:tcBorders>
              <w:top w:val="nil"/>
              <w:left w:val="nil"/>
              <w:bottom w:val="single" w:sz="4" w:space="0" w:color="auto"/>
              <w:right w:val="nil"/>
            </w:tcBorders>
            <w:noWrap/>
            <w:vAlign w:val="center"/>
            <w:hideMark/>
          </w:tcPr>
          <w:p w14:paraId="0399AE04" w14:textId="77777777" w:rsidR="007F148F" w:rsidRPr="00FC4A7E" w:rsidRDefault="763C1E17" w:rsidP="763C1E17">
            <w:pPr>
              <w:jc w:val="center"/>
              <w:rPr>
                <w:sz w:val="20"/>
                <w:szCs w:val="20"/>
              </w:rPr>
            </w:pPr>
            <w:r w:rsidRPr="00FC4A7E">
              <w:rPr>
                <w:sz w:val="20"/>
                <w:szCs w:val="20"/>
              </w:rPr>
              <w:t>\</w:t>
            </w:r>
          </w:p>
        </w:tc>
        <w:tc>
          <w:tcPr>
            <w:tcW w:w="521" w:type="dxa"/>
            <w:tcBorders>
              <w:top w:val="nil"/>
              <w:left w:val="nil"/>
              <w:bottom w:val="single" w:sz="4" w:space="0" w:color="auto"/>
              <w:right w:val="nil"/>
            </w:tcBorders>
            <w:noWrap/>
            <w:vAlign w:val="center"/>
            <w:hideMark/>
          </w:tcPr>
          <w:p w14:paraId="1DE81980" w14:textId="77777777" w:rsidR="007F148F" w:rsidRPr="00FC4A7E" w:rsidRDefault="39BD7C3A" w:rsidP="39BD7C3A">
            <w:pPr>
              <w:jc w:val="center"/>
              <w:rPr>
                <w:sz w:val="20"/>
                <w:szCs w:val="20"/>
              </w:rPr>
            </w:pPr>
            <w:r w:rsidRPr="00FC4A7E">
              <w:rPr>
                <w:sz w:val="20"/>
                <w:szCs w:val="20"/>
              </w:rPr>
              <w:t>161</w:t>
            </w:r>
          </w:p>
        </w:tc>
        <w:tc>
          <w:tcPr>
            <w:tcW w:w="1102" w:type="dxa"/>
            <w:gridSpan w:val="2"/>
            <w:tcBorders>
              <w:top w:val="nil"/>
              <w:left w:val="nil"/>
              <w:bottom w:val="single" w:sz="4" w:space="0" w:color="auto"/>
              <w:right w:val="nil"/>
            </w:tcBorders>
            <w:noWrap/>
            <w:vAlign w:val="center"/>
            <w:hideMark/>
          </w:tcPr>
          <w:p w14:paraId="2A2176D0" w14:textId="77777777" w:rsidR="007F148F" w:rsidRPr="00FC4A7E" w:rsidRDefault="39BD7C3A" w:rsidP="39BD7C3A">
            <w:pPr>
              <w:jc w:val="center"/>
              <w:rPr>
                <w:sz w:val="20"/>
                <w:szCs w:val="20"/>
              </w:rPr>
            </w:pPr>
            <w:r w:rsidRPr="00FC4A7E">
              <w:rPr>
                <w:sz w:val="20"/>
                <w:szCs w:val="20"/>
              </w:rPr>
              <w:t>3</w:t>
            </w:r>
          </w:p>
        </w:tc>
        <w:tc>
          <w:tcPr>
            <w:tcW w:w="938" w:type="dxa"/>
            <w:tcBorders>
              <w:top w:val="nil"/>
              <w:left w:val="nil"/>
              <w:bottom w:val="single" w:sz="4" w:space="0" w:color="auto"/>
              <w:right w:val="nil"/>
            </w:tcBorders>
            <w:noWrap/>
            <w:vAlign w:val="center"/>
            <w:hideMark/>
          </w:tcPr>
          <w:p w14:paraId="58CFBACD" w14:textId="77777777" w:rsidR="007F148F" w:rsidRPr="00FC4A7E" w:rsidRDefault="39BD7C3A" w:rsidP="39BD7C3A">
            <w:pPr>
              <w:jc w:val="center"/>
              <w:rPr>
                <w:sz w:val="20"/>
                <w:szCs w:val="20"/>
              </w:rPr>
            </w:pPr>
            <w:r w:rsidRPr="00FC4A7E">
              <w:rPr>
                <w:sz w:val="20"/>
                <w:szCs w:val="20"/>
              </w:rPr>
              <w:t>-57</w:t>
            </w:r>
          </w:p>
        </w:tc>
        <w:tc>
          <w:tcPr>
            <w:tcW w:w="909" w:type="dxa"/>
            <w:tcBorders>
              <w:top w:val="nil"/>
              <w:left w:val="nil"/>
              <w:bottom w:val="single" w:sz="4" w:space="0" w:color="auto"/>
              <w:right w:val="nil"/>
            </w:tcBorders>
            <w:noWrap/>
            <w:vAlign w:val="center"/>
            <w:hideMark/>
          </w:tcPr>
          <w:p w14:paraId="3F03549A" w14:textId="77777777" w:rsidR="007F148F" w:rsidRPr="00FC4A7E" w:rsidRDefault="39BD7C3A" w:rsidP="39BD7C3A">
            <w:pPr>
              <w:jc w:val="center"/>
              <w:rPr>
                <w:sz w:val="20"/>
                <w:szCs w:val="20"/>
              </w:rPr>
            </w:pPr>
            <w:r w:rsidRPr="00FC4A7E">
              <w:rPr>
                <w:sz w:val="20"/>
                <w:szCs w:val="20"/>
              </w:rPr>
              <w:t>-33</w:t>
            </w:r>
          </w:p>
        </w:tc>
        <w:tc>
          <w:tcPr>
            <w:tcW w:w="866" w:type="dxa"/>
            <w:tcBorders>
              <w:top w:val="nil"/>
              <w:left w:val="nil"/>
              <w:bottom w:val="single" w:sz="4" w:space="0" w:color="auto"/>
              <w:right w:val="nil"/>
            </w:tcBorders>
            <w:noWrap/>
            <w:vAlign w:val="center"/>
            <w:hideMark/>
          </w:tcPr>
          <w:p w14:paraId="0AF5E9D9" w14:textId="77777777" w:rsidR="007F148F" w:rsidRPr="00FC4A7E" w:rsidRDefault="39BD7C3A" w:rsidP="39BD7C3A">
            <w:pPr>
              <w:jc w:val="center"/>
              <w:rPr>
                <w:sz w:val="20"/>
                <w:szCs w:val="20"/>
              </w:rPr>
            </w:pPr>
            <w:r w:rsidRPr="00FC4A7E">
              <w:rPr>
                <w:sz w:val="20"/>
                <w:szCs w:val="20"/>
              </w:rPr>
              <w:t>7.1096</w:t>
            </w:r>
          </w:p>
        </w:tc>
      </w:tr>
    </w:tbl>
    <w:p w14:paraId="6E36661F" w14:textId="77777777" w:rsidR="00443D41" w:rsidRPr="00FC4A7E" w:rsidRDefault="00443D41">
      <w:r w:rsidRPr="00FC4A7E">
        <w:br w:type="page"/>
      </w:r>
    </w:p>
    <w:p w14:paraId="37A4848C" w14:textId="35412F02" w:rsidR="00CD1B6E" w:rsidRPr="00FC4A7E" w:rsidRDefault="763C1E17" w:rsidP="00CD1B6E">
      <w:pPr>
        <w:pStyle w:val="Heading1"/>
      </w:pPr>
      <w:r w:rsidRPr="00FC4A7E">
        <w:lastRenderedPageBreak/>
        <w:t>Supplementary</w:t>
      </w:r>
      <w:r w:rsidR="00082D6E" w:rsidRPr="00FC4A7E">
        <w:t xml:space="preserve"> </w:t>
      </w:r>
      <w:r w:rsidRPr="00FC4A7E">
        <w:t>figures</w:t>
      </w:r>
    </w:p>
    <w:p w14:paraId="4930DB5A" w14:textId="77777777" w:rsidR="00A86502" w:rsidRPr="00FC4A7E" w:rsidRDefault="00A86502" w:rsidP="00A86502">
      <w:pPr>
        <w:jc w:val="center"/>
      </w:pPr>
      <w:r w:rsidRPr="00A86502">
        <w:rPr>
          <w:b/>
        </w:rPr>
        <w:t>Supplementary F</w:t>
      </w:r>
      <w:r w:rsidR="001838A6" w:rsidRPr="00A86502">
        <w:rPr>
          <w:rFonts w:hint="eastAsia"/>
          <w:b/>
        </w:rPr>
        <w:t>igure 1</w:t>
      </w:r>
      <w:r>
        <w:t xml:space="preserve"> </w:t>
      </w:r>
      <w:r w:rsidRPr="00FC4A7E">
        <w:t>The head motion matching. These two groups were matched according to their head motion level. a. There’s no significant intergroup difference (p&gt;0.05) in relative framewise displacement of resting-state fMRI. b. Also, there’s no significant intergroup difference (p&gt;0.05) in relative head rotation of resting-state fMRI.</w:t>
      </w:r>
    </w:p>
    <w:p w14:paraId="20B51DC5" w14:textId="5AFD79A7" w:rsidR="001838A6" w:rsidRPr="00FC4A7E" w:rsidRDefault="001838A6" w:rsidP="001838A6">
      <w:pPr>
        <w:pStyle w:val="Heading2"/>
      </w:pPr>
    </w:p>
    <w:p w14:paraId="38645DC7" w14:textId="77777777" w:rsidR="00195924" w:rsidRPr="00FC4A7E" w:rsidRDefault="00195924" w:rsidP="00195924">
      <w:r w:rsidRPr="00FC4A7E">
        <w:rPr>
          <w:noProof/>
        </w:rPr>
        <w:drawing>
          <wp:inline distT="0" distB="0" distL="0" distR="0" wp14:anchorId="4FB4A3C9" wp14:editId="5FFC4211">
            <wp:extent cx="5274310" cy="2061516"/>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061516"/>
                    </a:xfrm>
                    <a:prstGeom prst="rect">
                      <a:avLst/>
                    </a:prstGeom>
                    <a:noFill/>
                    <a:ln>
                      <a:noFill/>
                    </a:ln>
                  </pic:spPr>
                </pic:pic>
              </a:graphicData>
            </a:graphic>
          </wp:inline>
        </w:drawing>
      </w:r>
    </w:p>
    <w:p w14:paraId="135E58C4" w14:textId="00B280A2" w:rsidR="00195924" w:rsidRPr="00FC4A7E" w:rsidRDefault="00082D6E" w:rsidP="00A86502">
      <w:pPr>
        <w:jc w:val="center"/>
      </w:pPr>
      <w:r w:rsidRPr="00FC4A7E">
        <w:t xml:space="preserve"> </w:t>
      </w:r>
      <w:bookmarkStart w:id="6" w:name="OLE_LINK246"/>
      <w:bookmarkStart w:id="7" w:name="OLE_LINK247"/>
      <w:r w:rsidR="00195924" w:rsidRPr="00FC4A7E">
        <w:br w:type="page"/>
      </w:r>
    </w:p>
    <w:bookmarkEnd w:id="6"/>
    <w:bookmarkEnd w:id="7"/>
    <w:p w14:paraId="666AB039" w14:textId="25F779A3" w:rsidR="00A86502" w:rsidRPr="00FC4A7E" w:rsidRDefault="00A86502" w:rsidP="00A86502">
      <w:pPr>
        <w:spacing w:line="240" w:lineRule="atLeast"/>
        <w:jc w:val="center"/>
      </w:pPr>
      <w:r w:rsidRPr="00A86502">
        <w:rPr>
          <w:b/>
        </w:rPr>
        <w:lastRenderedPageBreak/>
        <w:t xml:space="preserve">Supplementary </w:t>
      </w:r>
      <w:r w:rsidR="763C1E17" w:rsidRPr="00A86502">
        <w:rPr>
          <w:b/>
        </w:rPr>
        <w:t>Figure</w:t>
      </w:r>
      <w:r w:rsidR="00082D6E" w:rsidRPr="00A86502">
        <w:rPr>
          <w:b/>
        </w:rPr>
        <w:t xml:space="preserve"> </w:t>
      </w:r>
      <w:r w:rsidR="763C1E17" w:rsidRPr="00A86502">
        <w:rPr>
          <w:b/>
        </w:rPr>
        <w:t>2</w:t>
      </w:r>
      <w:r>
        <w:t xml:space="preserve"> </w:t>
      </w:r>
      <w:r w:rsidRPr="00FC4A7E">
        <w:t xml:space="preserve">Reordered correlation matrix by affinity propagation clustering between spatial functional connectivity maps of each white matter connectivity-defined thalamic region. </w:t>
      </w:r>
    </w:p>
    <w:p w14:paraId="133EE7A9" w14:textId="4BF739A1" w:rsidR="00E228ED" w:rsidRPr="00FC4A7E" w:rsidRDefault="00E228ED" w:rsidP="00E228ED">
      <w:pPr>
        <w:pStyle w:val="Heading2"/>
      </w:pPr>
    </w:p>
    <w:p w14:paraId="62EBF9A1" w14:textId="77777777" w:rsidR="00E228ED" w:rsidRPr="00FC4A7E" w:rsidRDefault="00E228ED" w:rsidP="00E228ED">
      <w:pPr>
        <w:jc w:val="center"/>
      </w:pPr>
    </w:p>
    <w:p w14:paraId="0C6C2CD5" w14:textId="77777777" w:rsidR="00E228ED" w:rsidRPr="00FC4A7E" w:rsidRDefault="00E228ED" w:rsidP="00E228ED">
      <w:pPr>
        <w:jc w:val="center"/>
      </w:pPr>
      <w:r w:rsidRPr="00FC4A7E">
        <w:rPr>
          <w:noProof/>
        </w:rPr>
        <w:drawing>
          <wp:inline distT="0" distB="0" distL="0" distR="0" wp14:anchorId="57FDEEDC" wp14:editId="43C16489">
            <wp:extent cx="3237230" cy="2691344"/>
            <wp:effectExtent l="0" t="0" r="127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37230" cy="2691344"/>
                    </a:xfrm>
                    <a:prstGeom prst="rect">
                      <a:avLst/>
                    </a:prstGeom>
                    <a:noFill/>
                    <a:ln>
                      <a:noFill/>
                    </a:ln>
                  </pic:spPr>
                </pic:pic>
              </a:graphicData>
            </a:graphic>
          </wp:inline>
        </w:drawing>
      </w:r>
    </w:p>
    <w:p w14:paraId="709E88E4" w14:textId="77777777" w:rsidR="00E228ED" w:rsidRPr="00FC4A7E" w:rsidRDefault="00E228ED" w:rsidP="00E228ED">
      <w:r w:rsidRPr="00FC4A7E">
        <w:br w:type="page"/>
      </w:r>
    </w:p>
    <w:p w14:paraId="508C98E9" w14:textId="77777777" w:rsidR="00E228ED" w:rsidRPr="00A86502" w:rsidRDefault="00E228ED" w:rsidP="00195924">
      <w:pPr>
        <w:rPr>
          <w:b/>
        </w:rPr>
      </w:pPr>
    </w:p>
    <w:p w14:paraId="2FA81B61" w14:textId="782FEEB6" w:rsidR="00A86502" w:rsidRPr="00FC4A7E" w:rsidRDefault="00A86502" w:rsidP="00A86502">
      <w:pPr>
        <w:jc w:val="center"/>
      </w:pPr>
      <w:r w:rsidRPr="00A86502">
        <w:rPr>
          <w:b/>
        </w:rPr>
        <w:t xml:space="preserve">Supplementary </w:t>
      </w:r>
      <w:r w:rsidR="39BD7C3A" w:rsidRPr="00A86502">
        <w:rPr>
          <w:b/>
        </w:rPr>
        <w:t>Figure</w:t>
      </w:r>
      <w:r w:rsidR="00082D6E" w:rsidRPr="00A86502">
        <w:rPr>
          <w:b/>
        </w:rPr>
        <w:t xml:space="preserve"> </w:t>
      </w:r>
      <w:r w:rsidR="39BD7C3A" w:rsidRPr="00A86502">
        <w:rPr>
          <w:b/>
        </w:rPr>
        <w:t>3</w:t>
      </w:r>
      <w:r>
        <w:t xml:space="preserve"> </w:t>
      </w:r>
      <w:r w:rsidRPr="00FC4A7E">
        <w:t>The altered thalamic-cerebellar interaction in schizophrenia. These three pictures demonstrate that the functional connectivity of ROIs 4, 5 and 6 in the cerebellum were altered in schizophrenia compared with the healthy controls.</w:t>
      </w:r>
    </w:p>
    <w:p w14:paraId="7F07F8A0" w14:textId="671870B1" w:rsidR="00443D41" w:rsidRPr="00FC4A7E" w:rsidRDefault="00443D41" w:rsidP="00CD1B6E">
      <w:pPr>
        <w:pStyle w:val="Heading2"/>
      </w:pPr>
    </w:p>
    <w:p w14:paraId="779F8E76" w14:textId="77777777" w:rsidR="00443D41" w:rsidRPr="00FC4A7E" w:rsidRDefault="00443D41" w:rsidP="00443D41">
      <w:pPr>
        <w:jc w:val="center"/>
      </w:pPr>
      <w:r w:rsidRPr="00FC4A7E">
        <w:rPr>
          <w:noProof/>
        </w:rPr>
        <w:drawing>
          <wp:inline distT="0" distB="0" distL="0" distR="0" wp14:anchorId="45B2B567" wp14:editId="73E6010A">
            <wp:extent cx="5038090" cy="4142105"/>
            <wp:effectExtent l="0" t="0" r="0" b="0"/>
            <wp:docPr id="2" name="图片 2" descr="Figur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_8"/>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038090" cy="4142105"/>
                    </a:xfrm>
                    <a:prstGeom prst="rect">
                      <a:avLst/>
                    </a:prstGeom>
                    <a:noFill/>
                    <a:ln>
                      <a:noFill/>
                    </a:ln>
                  </pic:spPr>
                </pic:pic>
              </a:graphicData>
            </a:graphic>
          </wp:inline>
        </w:drawing>
      </w:r>
    </w:p>
    <w:p w14:paraId="7818863E" w14:textId="6E0256B4" w:rsidR="00A97B12" w:rsidRPr="00FC4A7E" w:rsidRDefault="00082D6E" w:rsidP="00A86502">
      <w:pPr>
        <w:jc w:val="center"/>
      </w:pPr>
      <w:bookmarkStart w:id="8" w:name="_Hlk503009480"/>
      <w:r w:rsidRPr="00FC4A7E">
        <w:t xml:space="preserve"> </w:t>
      </w:r>
      <w:bookmarkEnd w:id="8"/>
      <w:r w:rsidR="00A97B12" w:rsidRPr="00FC4A7E">
        <w:br w:type="page"/>
      </w:r>
    </w:p>
    <w:p w14:paraId="682DBEF2" w14:textId="407D1B6C" w:rsidR="00BB670B" w:rsidRPr="00A86502" w:rsidRDefault="00A86502" w:rsidP="00BB670B">
      <w:pPr>
        <w:pStyle w:val="Heading2"/>
        <w:rPr>
          <w:b w:val="0"/>
          <w:sz w:val="24"/>
          <w:szCs w:val="24"/>
        </w:rPr>
      </w:pPr>
      <w:r w:rsidRPr="00A86502">
        <w:rPr>
          <w:sz w:val="24"/>
          <w:szCs w:val="24"/>
        </w:rPr>
        <w:lastRenderedPageBreak/>
        <w:t xml:space="preserve">Supplementary </w:t>
      </w:r>
      <w:r w:rsidR="00BB670B" w:rsidRPr="00A86502">
        <w:rPr>
          <w:sz w:val="24"/>
          <w:szCs w:val="24"/>
        </w:rPr>
        <w:t>Figure 4</w:t>
      </w:r>
      <w:r w:rsidRPr="00A86502">
        <w:rPr>
          <w:sz w:val="24"/>
          <w:szCs w:val="24"/>
        </w:rPr>
        <w:t xml:space="preserve"> </w:t>
      </w:r>
      <w:r w:rsidRPr="00A86502">
        <w:rPr>
          <w:b w:val="0"/>
          <w:sz w:val="24"/>
          <w:szCs w:val="24"/>
        </w:rPr>
        <w:t>The decreased intra-thalamic integration in schizophrenia. These four pictures exhibit that the functional connectivity of ROIs 2, 4, 5 and 6 were altered in schizophrenia compared with the healthy control.</w:t>
      </w:r>
    </w:p>
    <w:p w14:paraId="3E034AB7" w14:textId="77777777" w:rsidR="00BB670B" w:rsidRPr="00FC4A7E" w:rsidRDefault="00BB670B" w:rsidP="00BB670B">
      <w:pPr>
        <w:jc w:val="center"/>
      </w:pPr>
      <w:r w:rsidRPr="00FC4A7E">
        <w:rPr>
          <w:noProof/>
        </w:rPr>
        <w:drawing>
          <wp:inline distT="0" distB="0" distL="0" distR="0" wp14:anchorId="48B7338E" wp14:editId="37419FCF">
            <wp:extent cx="5038090" cy="2880360"/>
            <wp:effectExtent l="0" t="0" r="0" b="0"/>
            <wp:docPr id="11" name="图片 11" descr="Figur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7"/>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038090" cy="2880360"/>
                    </a:xfrm>
                    <a:prstGeom prst="rect">
                      <a:avLst/>
                    </a:prstGeom>
                    <a:noFill/>
                    <a:ln>
                      <a:noFill/>
                    </a:ln>
                  </pic:spPr>
                </pic:pic>
              </a:graphicData>
            </a:graphic>
          </wp:inline>
        </w:drawing>
      </w:r>
    </w:p>
    <w:p w14:paraId="1F56318A" w14:textId="4D3DC5FD" w:rsidR="00BB670B" w:rsidRPr="00FC4A7E" w:rsidRDefault="00BB670B" w:rsidP="00BB670B">
      <w:pPr>
        <w:jc w:val="center"/>
      </w:pPr>
      <w:r w:rsidRPr="00FC4A7E">
        <w:t xml:space="preserve">Figure s4. </w:t>
      </w:r>
    </w:p>
    <w:p w14:paraId="73B7AB26" w14:textId="3A8A9354" w:rsidR="00BB670B" w:rsidRPr="00FC4A7E" w:rsidRDefault="00BB670B">
      <w:r w:rsidRPr="00FC4A7E">
        <w:br w:type="page"/>
      </w:r>
    </w:p>
    <w:p w14:paraId="7142C36C" w14:textId="77777777" w:rsidR="00BB670B" w:rsidRPr="00FC4A7E" w:rsidRDefault="00BB670B"/>
    <w:p w14:paraId="77331243" w14:textId="4817A96D" w:rsidR="00691641" w:rsidRPr="00FC4A7E" w:rsidRDefault="00A86502" w:rsidP="00691641">
      <w:pPr>
        <w:pStyle w:val="Heading2"/>
      </w:pPr>
      <w:bookmarkStart w:id="9" w:name="OLE_LINK11"/>
      <w:bookmarkStart w:id="10" w:name="OLE_LINK12"/>
      <w:bookmarkStart w:id="11" w:name="OLE_LINK13"/>
      <w:bookmarkStart w:id="12" w:name="OLE_LINK14"/>
      <w:bookmarkStart w:id="13" w:name="OLE_LINK9"/>
      <w:bookmarkStart w:id="14" w:name="OLE_LINK10"/>
      <w:r>
        <w:t xml:space="preserve">Supplementary </w:t>
      </w:r>
      <w:r w:rsidR="39BD7C3A" w:rsidRPr="00FC4A7E">
        <w:t>Figure</w:t>
      </w:r>
      <w:r w:rsidR="00082D6E" w:rsidRPr="00FC4A7E">
        <w:t xml:space="preserve"> </w:t>
      </w:r>
      <w:bookmarkEnd w:id="9"/>
      <w:bookmarkEnd w:id="10"/>
      <w:r w:rsidR="00BB670B" w:rsidRPr="00FC4A7E">
        <w:t>5</w:t>
      </w:r>
    </w:p>
    <w:p w14:paraId="44F69B9A" w14:textId="77777777" w:rsidR="004C7BEB" w:rsidRPr="00FC4A7E" w:rsidRDefault="004C7BEB" w:rsidP="004C7BEB">
      <w:r w:rsidRPr="00FC4A7E">
        <w:rPr>
          <w:rFonts w:hint="eastAsia"/>
          <w:noProof/>
        </w:rPr>
        <w:drawing>
          <wp:inline distT="0" distB="0" distL="0" distR="0" wp14:anchorId="2CFEF7CC" wp14:editId="5DED19C6">
            <wp:extent cx="5047805" cy="26371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rr_FC_with_Duration_cut_compressed.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7805" cy="2637155"/>
                    </a:xfrm>
                    <a:prstGeom prst="rect">
                      <a:avLst/>
                    </a:prstGeom>
                    <a:noFill/>
                    <a:ln>
                      <a:noFill/>
                    </a:ln>
                  </pic:spPr>
                </pic:pic>
              </a:graphicData>
            </a:graphic>
          </wp:inline>
        </w:drawing>
      </w:r>
    </w:p>
    <w:p w14:paraId="36721636" w14:textId="4ECB9FC0" w:rsidR="004C7BEB" w:rsidRPr="00FC4A7E" w:rsidRDefault="39BD7C3A" w:rsidP="000C29E6">
      <w:pPr>
        <w:jc w:val="center"/>
      </w:pPr>
      <w:r w:rsidRPr="00FC4A7E">
        <w:t>These</w:t>
      </w:r>
      <w:r w:rsidR="00082D6E" w:rsidRPr="00FC4A7E">
        <w:t xml:space="preserve"> </w:t>
      </w:r>
      <w:r w:rsidRPr="00FC4A7E">
        <w:t>correlation</w:t>
      </w:r>
      <w:r w:rsidR="00082D6E" w:rsidRPr="00FC4A7E">
        <w:t xml:space="preserve"> </w:t>
      </w:r>
      <w:r w:rsidRPr="00FC4A7E">
        <w:t>maps</w:t>
      </w:r>
      <w:r w:rsidR="00082D6E" w:rsidRPr="00FC4A7E">
        <w:t xml:space="preserve"> </w:t>
      </w:r>
      <w:r w:rsidRPr="00FC4A7E">
        <w:t>demonstrate</w:t>
      </w:r>
      <w:r w:rsidR="00082D6E" w:rsidRPr="00FC4A7E">
        <w:t xml:space="preserve"> </w:t>
      </w:r>
      <w:r w:rsidRPr="00FC4A7E">
        <w:t>that</w:t>
      </w:r>
      <w:r w:rsidR="00082D6E" w:rsidRPr="00FC4A7E">
        <w:t xml:space="preserve"> </w:t>
      </w:r>
      <w:r w:rsidRPr="00FC4A7E">
        <w:t>the</w:t>
      </w:r>
      <w:r w:rsidR="00082D6E" w:rsidRPr="00FC4A7E">
        <w:t xml:space="preserve"> </w:t>
      </w:r>
      <w:r w:rsidRPr="00FC4A7E">
        <w:t>thalamic</w:t>
      </w:r>
      <w:r w:rsidR="00082D6E" w:rsidRPr="00FC4A7E">
        <w:t xml:space="preserve"> </w:t>
      </w:r>
      <w:r w:rsidRPr="00FC4A7E">
        <w:t>functional</w:t>
      </w:r>
      <w:r w:rsidR="00082D6E" w:rsidRPr="00FC4A7E">
        <w:t xml:space="preserve"> </w:t>
      </w:r>
      <w:r w:rsidRPr="00FC4A7E">
        <w:t>integration</w:t>
      </w:r>
      <w:r w:rsidR="00082D6E" w:rsidRPr="00FC4A7E">
        <w:t xml:space="preserve"> </w:t>
      </w:r>
      <w:r w:rsidRPr="00FC4A7E">
        <w:t>of</w:t>
      </w:r>
      <w:r w:rsidR="00082D6E" w:rsidRPr="00FC4A7E">
        <w:t xml:space="preserve"> </w:t>
      </w:r>
      <w:r w:rsidRPr="00FC4A7E">
        <w:t>ROI</w:t>
      </w:r>
      <w:r w:rsidR="00082D6E" w:rsidRPr="00FC4A7E">
        <w:t xml:space="preserve"> </w:t>
      </w:r>
      <w:r w:rsidRPr="00FC4A7E">
        <w:t>4</w:t>
      </w:r>
      <w:r w:rsidR="00082D6E" w:rsidRPr="00FC4A7E">
        <w:t xml:space="preserve"> </w:t>
      </w:r>
      <w:r w:rsidRPr="00FC4A7E">
        <w:t>and</w:t>
      </w:r>
      <w:r w:rsidR="00082D6E" w:rsidRPr="00FC4A7E">
        <w:t xml:space="preserve"> </w:t>
      </w:r>
      <w:r w:rsidRPr="00FC4A7E">
        <w:t>ROI</w:t>
      </w:r>
      <w:r w:rsidR="00082D6E" w:rsidRPr="00FC4A7E">
        <w:t xml:space="preserve"> </w:t>
      </w:r>
      <w:r w:rsidRPr="00FC4A7E">
        <w:t>5</w:t>
      </w:r>
      <w:r w:rsidR="00082D6E" w:rsidRPr="00FC4A7E">
        <w:t xml:space="preserve"> </w:t>
      </w:r>
      <w:r w:rsidRPr="00FC4A7E">
        <w:t>negatively</w:t>
      </w:r>
      <w:r w:rsidR="00082D6E" w:rsidRPr="00FC4A7E">
        <w:t xml:space="preserve"> </w:t>
      </w:r>
      <w:r w:rsidRPr="00FC4A7E">
        <w:t>correlate</w:t>
      </w:r>
      <w:r w:rsidR="007C500F" w:rsidRPr="00FC4A7E">
        <w:t>d</w:t>
      </w:r>
      <w:r w:rsidR="00082D6E" w:rsidRPr="00FC4A7E">
        <w:t xml:space="preserve"> </w:t>
      </w:r>
      <w:r w:rsidRPr="00FC4A7E">
        <w:t>with</w:t>
      </w:r>
      <w:r w:rsidR="00082D6E" w:rsidRPr="00FC4A7E">
        <w:t xml:space="preserve"> </w:t>
      </w:r>
      <w:r w:rsidRPr="00FC4A7E">
        <w:t>the</w:t>
      </w:r>
      <w:r w:rsidR="00082D6E" w:rsidRPr="00FC4A7E">
        <w:t xml:space="preserve"> </w:t>
      </w:r>
      <w:r w:rsidRPr="00FC4A7E">
        <w:t>duration</w:t>
      </w:r>
      <w:r w:rsidR="00082D6E" w:rsidRPr="00FC4A7E">
        <w:t xml:space="preserve"> </w:t>
      </w:r>
      <w:r w:rsidRPr="00FC4A7E">
        <w:t>of</w:t>
      </w:r>
      <w:r w:rsidR="00082D6E" w:rsidRPr="00FC4A7E">
        <w:t xml:space="preserve"> </w:t>
      </w:r>
      <w:r w:rsidRPr="00FC4A7E">
        <w:t>disease</w:t>
      </w:r>
      <w:r w:rsidR="00082D6E" w:rsidRPr="00FC4A7E">
        <w:t xml:space="preserve"> </w:t>
      </w:r>
      <w:r w:rsidRPr="00FC4A7E">
        <w:t>(q&lt;0.05,</w:t>
      </w:r>
      <w:r w:rsidR="00082D6E" w:rsidRPr="00FC4A7E">
        <w:t xml:space="preserve"> </w:t>
      </w:r>
      <w:r w:rsidRPr="00FC4A7E">
        <w:t>FDR</w:t>
      </w:r>
      <w:r w:rsidR="00082D6E" w:rsidRPr="00FC4A7E">
        <w:t xml:space="preserve"> </w:t>
      </w:r>
      <w:r w:rsidRPr="00FC4A7E">
        <w:t>corrected).</w:t>
      </w:r>
      <w:r w:rsidR="00082D6E" w:rsidRPr="00FC4A7E">
        <w:t xml:space="preserve"> </w:t>
      </w:r>
      <w:bookmarkStart w:id="15" w:name="OLE_LINK23"/>
      <w:bookmarkStart w:id="16" w:name="OLE_LINK24"/>
      <w:bookmarkEnd w:id="15"/>
      <w:bookmarkEnd w:id="16"/>
    </w:p>
    <w:p w14:paraId="5F07D11E" w14:textId="77777777" w:rsidR="004C7BEB" w:rsidRPr="00FC4A7E" w:rsidRDefault="004C7BEB">
      <w:r w:rsidRPr="00FC4A7E">
        <w:br w:type="page"/>
      </w:r>
    </w:p>
    <w:p w14:paraId="625EDAC9" w14:textId="7671F067" w:rsidR="00691641" w:rsidRPr="00FC4A7E" w:rsidRDefault="00A86502" w:rsidP="00691641">
      <w:pPr>
        <w:pStyle w:val="Heading2"/>
      </w:pPr>
      <w:r>
        <w:lastRenderedPageBreak/>
        <w:t>Supplementary</w:t>
      </w:r>
      <w:r>
        <w:t xml:space="preserve"> </w:t>
      </w:r>
      <w:r w:rsidR="39BD7C3A" w:rsidRPr="00FC4A7E">
        <w:t>Figure</w:t>
      </w:r>
      <w:r w:rsidR="00082D6E" w:rsidRPr="00FC4A7E">
        <w:t xml:space="preserve"> </w:t>
      </w:r>
      <w:r w:rsidR="00BB670B" w:rsidRPr="00FC4A7E">
        <w:t>6</w:t>
      </w:r>
    </w:p>
    <w:p w14:paraId="41508A3C" w14:textId="77777777" w:rsidR="004C7BEB" w:rsidRPr="00FC4A7E" w:rsidRDefault="004C7BEB" w:rsidP="004C7BEB">
      <w:r w:rsidRPr="00FC4A7E">
        <w:rPr>
          <w:rFonts w:hint="eastAsia"/>
          <w:noProof/>
        </w:rPr>
        <w:drawing>
          <wp:inline distT="0" distB="0" distL="0" distR="0" wp14:anchorId="37A15372" wp14:editId="3A57507B">
            <wp:extent cx="5274310" cy="39250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r_FC_with_CPE_cut_compressed.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25067"/>
                    </a:xfrm>
                    <a:prstGeom prst="rect">
                      <a:avLst/>
                    </a:prstGeom>
                  </pic:spPr>
                </pic:pic>
              </a:graphicData>
            </a:graphic>
          </wp:inline>
        </w:drawing>
      </w:r>
    </w:p>
    <w:p w14:paraId="2FDC517A" w14:textId="0C2096EF" w:rsidR="004C7BEB" w:rsidRPr="00FC4A7E" w:rsidRDefault="39BD7C3A" w:rsidP="004C7BEB">
      <w:pPr>
        <w:jc w:val="center"/>
      </w:pPr>
      <w:r w:rsidRPr="00FC4A7E">
        <w:t>These</w:t>
      </w:r>
      <w:r w:rsidR="00082D6E" w:rsidRPr="00FC4A7E">
        <w:t xml:space="preserve"> </w:t>
      </w:r>
      <w:r w:rsidRPr="00FC4A7E">
        <w:t>maps</w:t>
      </w:r>
      <w:r w:rsidR="00082D6E" w:rsidRPr="00FC4A7E">
        <w:t xml:space="preserve"> </w:t>
      </w:r>
      <w:r w:rsidRPr="00FC4A7E">
        <w:t>demonstrate</w:t>
      </w:r>
      <w:r w:rsidR="00082D6E" w:rsidRPr="00FC4A7E">
        <w:t xml:space="preserve"> </w:t>
      </w:r>
      <w:r w:rsidRPr="00FC4A7E">
        <w:t>the</w:t>
      </w:r>
      <w:r w:rsidR="00082D6E" w:rsidRPr="00FC4A7E">
        <w:t xml:space="preserve"> </w:t>
      </w:r>
      <w:r w:rsidRPr="00FC4A7E">
        <w:t>correlation</w:t>
      </w:r>
      <w:r w:rsidR="00082D6E" w:rsidRPr="00FC4A7E">
        <w:t xml:space="preserve"> </w:t>
      </w:r>
      <w:r w:rsidRPr="00FC4A7E">
        <w:t>between</w:t>
      </w:r>
      <w:r w:rsidR="00082D6E" w:rsidRPr="00FC4A7E">
        <w:t xml:space="preserve"> </w:t>
      </w:r>
      <w:r w:rsidRPr="00FC4A7E">
        <w:t>FC</w:t>
      </w:r>
      <w:r w:rsidR="00082D6E" w:rsidRPr="00FC4A7E">
        <w:t xml:space="preserve"> </w:t>
      </w:r>
      <w:r w:rsidRPr="00FC4A7E">
        <w:t>and</w:t>
      </w:r>
      <w:r w:rsidR="00082D6E" w:rsidRPr="00FC4A7E">
        <w:t xml:space="preserve"> </w:t>
      </w:r>
      <w:r w:rsidRPr="00FC4A7E">
        <w:t>chlorpromazine</w:t>
      </w:r>
      <w:r w:rsidR="00082D6E" w:rsidRPr="00FC4A7E">
        <w:t xml:space="preserve"> </w:t>
      </w:r>
      <w:r w:rsidRPr="00FC4A7E">
        <w:t>equivalent</w:t>
      </w:r>
      <w:r w:rsidR="00082D6E" w:rsidRPr="00FC4A7E">
        <w:t xml:space="preserve"> </w:t>
      </w:r>
      <w:r w:rsidRPr="00FC4A7E">
        <w:t>dose</w:t>
      </w:r>
      <w:r w:rsidR="00082D6E" w:rsidRPr="00FC4A7E">
        <w:t xml:space="preserve"> </w:t>
      </w:r>
      <w:r w:rsidRPr="00FC4A7E">
        <w:t>(CPE).</w:t>
      </w:r>
      <w:r w:rsidR="00082D6E" w:rsidRPr="00FC4A7E">
        <w:t xml:space="preserve"> </w:t>
      </w:r>
      <w:r w:rsidRPr="00FC4A7E">
        <w:t>Only</w:t>
      </w:r>
      <w:r w:rsidR="00082D6E" w:rsidRPr="00FC4A7E">
        <w:t xml:space="preserve"> </w:t>
      </w:r>
      <w:r w:rsidRPr="00FC4A7E">
        <w:t>FC</w:t>
      </w:r>
      <w:r w:rsidR="00082D6E" w:rsidRPr="00FC4A7E">
        <w:t xml:space="preserve"> </w:t>
      </w:r>
      <w:r w:rsidRPr="00FC4A7E">
        <w:t>of</w:t>
      </w:r>
      <w:r w:rsidR="00082D6E" w:rsidRPr="00FC4A7E">
        <w:t xml:space="preserve"> </w:t>
      </w:r>
      <w:r w:rsidRPr="00FC4A7E">
        <w:t>ROI</w:t>
      </w:r>
      <w:r w:rsidR="00082D6E" w:rsidRPr="00FC4A7E">
        <w:t xml:space="preserve"> </w:t>
      </w:r>
      <w:r w:rsidRPr="00FC4A7E">
        <w:t>5</w:t>
      </w:r>
      <w:r w:rsidR="00082D6E" w:rsidRPr="00FC4A7E">
        <w:t xml:space="preserve"> </w:t>
      </w:r>
      <w:r w:rsidRPr="00FC4A7E">
        <w:t>was</w:t>
      </w:r>
      <w:r w:rsidR="00082D6E" w:rsidRPr="00FC4A7E">
        <w:t xml:space="preserve"> </w:t>
      </w:r>
      <w:r w:rsidRPr="00FC4A7E">
        <w:t>found</w:t>
      </w:r>
      <w:r w:rsidR="00082D6E" w:rsidRPr="00FC4A7E">
        <w:t xml:space="preserve"> </w:t>
      </w:r>
      <w:r w:rsidRPr="00FC4A7E">
        <w:t>correlating</w:t>
      </w:r>
      <w:r w:rsidR="00082D6E" w:rsidRPr="00FC4A7E">
        <w:t xml:space="preserve"> </w:t>
      </w:r>
      <w:r w:rsidRPr="00FC4A7E">
        <w:t>with</w:t>
      </w:r>
      <w:r w:rsidR="00082D6E" w:rsidRPr="00FC4A7E">
        <w:t xml:space="preserve"> </w:t>
      </w:r>
      <w:r w:rsidRPr="00FC4A7E">
        <w:t>CPE.</w:t>
      </w:r>
      <w:r w:rsidR="00082D6E" w:rsidRPr="00FC4A7E">
        <w:t xml:space="preserve"> </w:t>
      </w:r>
      <w:r w:rsidRPr="00FC4A7E">
        <w:t>The</w:t>
      </w:r>
      <w:r w:rsidR="00082D6E" w:rsidRPr="00FC4A7E">
        <w:t xml:space="preserve"> </w:t>
      </w:r>
      <w:r w:rsidR="007C500F" w:rsidRPr="00FC4A7E">
        <w:t>upper</w:t>
      </w:r>
      <w:r w:rsidR="00082D6E" w:rsidRPr="00FC4A7E">
        <w:t xml:space="preserve"> </w:t>
      </w:r>
      <w:r w:rsidRPr="00FC4A7E">
        <w:t>row</w:t>
      </w:r>
      <w:r w:rsidR="00082D6E" w:rsidRPr="00FC4A7E">
        <w:t xml:space="preserve"> </w:t>
      </w:r>
      <w:r w:rsidRPr="00FC4A7E">
        <w:t>demonstrates</w:t>
      </w:r>
      <w:r w:rsidR="00082D6E" w:rsidRPr="00FC4A7E">
        <w:t xml:space="preserve"> </w:t>
      </w:r>
      <w:r w:rsidRPr="00FC4A7E">
        <w:t>that</w:t>
      </w:r>
      <w:r w:rsidR="00082D6E" w:rsidRPr="00FC4A7E">
        <w:t xml:space="preserve"> </w:t>
      </w:r>
      <w:r w:rsidRPr="00FC4A7E">
        <w:t>FC</w:t>
      </w:r>
      <w:r w:rsidR="00082D6E" w:rsidRPr="00FC4A7E">
        <w:t xml:space="preserve"> </w:t>
      </w:r>
      <w:r w:rsidRPr="00FC4A7E">
        <w:t>in</w:t>
      </w:r>
      <w:r w:rsidR="00082D6E" w:rsidRPr="00FC4A7E">
        <w:t xml:space="preserve"> </w:t>
      </w:r>
      <w:r w:rsidRPr="00FC4A7E">
        <w:t>right</w:t>
      </w:r>
      <w:r w:rsidR="00082D6E" w:rsidRPr="00FC4A7E">
        <w:t xml:space="preserve"> </w:t>
      </w:r>
      <w:r w:rsidRPr="00FC4A7E">
        <w:t>crus</w:t>
      </w:r>
      <w:r w:rsidR="00082D6E" w:rsidRPr="00FC4A7E">
        <w:t xml:space="preserve"> </w:t>
      </w:r>
      <w:r w:rsidRPr="00FC4A7E">
        <w:t>I</w:t>
      </w:r>
      <w:r w:rsidR="00082D6E" w:rsidRPr="00FC4A7E">
        <w:t xml:space="preserve"> </w:t>
      </w:r>
      <w:r w:rsidRPr="00FC4A7E">
        <w:t>and</w:t>
      </w:r>
      <w:r w:rsidR="00082D6E" w:rsidRPr="00FC4A7E">
        <w:t xml:space="preserve"> </w:t>
      </w:r>
      <w:r w:rsidRPr="00FC4A7E">
        <w:t>II</w:t>
      </w:r>
      <w:r w:rsidR="00082D6E" w:rsidRPr="00FC4A7E">
        <w:t xml:space="preserve"> </w:t>
      </w:r>
      <w:r w:rsidRPr="00FC4A7E">
        <w:t>of</w:t>
      </w:r>
      <w:r w:rsidR="00082D6E" w:rsidRPr="00FC4A7E">
        <w:t xml:space="preserve"> </w:t>
      </w:r>
      <w:r w:rsidRPr="00FC4A7E">
        <w:t>cerebellum</w:t>
      </w:r>
      <w:r w:rsidR="00082D6E" w:rsidRPr="00FC4A7E">
        <w:t xml:space="preserve"> </w:t>
      </w:r>
      <w:r w:rsidRPr="00FC4A7E">
        <w:t>of</w:t>
      </w:r>
      <w:r w:rsidR="00082D6E" w:rsidRPr="00FC4A7E">
        <w:t xml:space="preserve"> </w:t>
      </w:r>
      <w:r w:rsidRPr="00FC4A7E">
        <w:t>ROI</w:t>
      </w:r>
      <w:r w:rsidR="00082D6E" w:rsidRPr="00FC4A7E">
        <w:t xml:space="preserve"> </w:t>
      </w:r>
      <w:r w:rsidRPr="00FC4A7E">
        <w:t>5</w:t>
      </w:r>
      <w:r w:rsidR="00082D6E" w:rsidRPr="00FC4A7E">
        <w:t xml:space="preserve"> </w:t>
      </w:r>
      <w:r w:rsidRPr="00FC4A7E">
        <w:t>negatively</w:t>
      </w:r>
      <w:r w:rsidR="00082D6E" w:rsidRPr="00FC4A7E">
        <w:t xml:space="preserve"> </w:t>
      </w:r>
      <w:r w:rsidRPr="00FC4A7E">
        <w:t>correlates</w:t>
      </w:r>
      <w:r w:rsidR="00082D6E" w:rsidRPr="00FC4A7E">
        <w:t xml:space="preserve"> </w:t>
      </w:r>
      <w:r w:rsidRPr="00FC4A7E">
        <w:t>with</w:t>
      </w:r>
      <w:r w:rsidR="00082D6E" w:rsidRPr="00FC4A7E">
        <w:t xml:space="preserve"> </w:t>
      </w:r>
      <w:r w:rsidRPr="00FC4A7E">
        <w:t>CPE</w:t>
      </w:r>
      <w:r w:rsidR="00082D6E" w:rsidRPr="00FC4A7E">
        <w:t xml:space="preserve"> </w:t>
      </w:r>
      <w:r w:rsidRPr="00FC4A7E">
        <w:t>(p&lt;0.005,</w:t>
      </w:r>
      <w:r w:rsidR="00082D6E" w:rsidRPr="00FC4A7E">
        <w:t xml:space="preserve"> </w:t>
      </w:r>
      <w:r w:rsidRPr="00FC4A7E">
        <w:t>uncorrected).</w:t>
      </w:r>
      <w:r w:rsidR="00082D6E" w:rsidRPr="00FC4A7E">
        <w:t xml:space="preserve"> </w:t>
      </w:r>
      <w:r w:rsidRPr="00FC4A7E">
        <w:t>The</w:t>
      </w:r>
      <w:r w:rsidR="00082D6E" w:rsidRPr="00FC4A7E">
        <w:t xml:space="preserve"> </w:t>
      </w:r>
      <w:r w:rsidRPr="00FC4A7E">
        <w:t>middle</w:t>
      </w:r>
      <w:r w:rsidR="00082D6E" w:rsidRPr="00FC4A7E">
        <w:t xml:space="preserve"> </w:t>
      </w:r>
      <w:r w:rsidRPr="00FC4A7E">
        <w:t>row</w:t>
      </w:r>
      <w:r w:rsidR="00082D6E" w:rsidRPr="00FC4A7E">
        <w:t xml:space="preserve"> </w:t>
      </w:r>
      <w:r w:rsidRPr="00FC4A7E">
        <w:t>and</w:t>
      </w:r>
      <w:r w:rsidR="00082D6E" w:rsidRPr="00FC4A7E">
        <w:t xml:space="preserve"> </w:t>
      </w:r>
      <w:r w:rsidRPr="00FC4A7E">
        <w:t>the</w:t>
      </w:r>
      <w:r w:rsidR="00082D6E" w:rsidRPr="00FC4A7E">
        <w:t xml:space="preserve"> </w:t>
      </w:r>
      <w:r w:rsidR="007C500F" w:rsidRPr="00FC4A7E">
        <w:t>lower</w:t>
      </w:r>
      <w:r w:rsidR="00082D6E" w:rsidRPr="00FC4A7E">
        <w:t xml:space="preserve"> </w:t>
      </w:r>
      <w:r w:rsidRPr="00FC4A7E">
        <w:t>row</w:t>
      </w:r>
      <w:r w:rsidR="00082D6E" w:rsidRPr="00FC4A7E">
        <w:t xml:space="preserve"> </w:t>
      </w:r>
      <w:r w:rsidRPr="00FC4A7E">
        <w:t>demonstrate</w:t>
      </w:r>
      <w:r w:rsidR="00082D6E" w:rsidRPr="00FC4A7E">
        <w:t xml:space="preserve"> </w:t>
      </w:r>
      <w:r w:rsidRPr="00FC4A7E">
        <w:t>that</w:t>
      </w:r>
      <w:r w:rsidR="00082D6E" w:rsidRPr="00FC4A7E">
        <w:t xml:space="preserve"> </w:t>
      </w:r>
      <w:r w:rsidRPr="00FC4A7E">
        <w:t>FC</w:t>
      </w:r>
      <w:r w:rsidR="00082D6E" w:rsidRPr="00FC4A7E">
        <w:t xml:space="preserve"> </w:t>
      </w:r>
      <w:r w:rsidR="007C500F" w:rsidRPr="00FC4A7E">
        <w:t>in the</w:t>
      </w:r>
      <w:r w:rsidR="00082D6E" w:rsidRPr="00FC4A7E">
        <w:t xml:space="preserve"> </w:t>
      </w:r>
      <w:r w:rsidRPr="00FC4A7E">
        <w:t>right</w:t>
      </w:r>
      <w:r w:rsidR="00082D6E" w:rsidRPr="00FC4A7E">
        <w:t xml:space="preserve"> </w:t>
      </w:r>
      <w:r w:rsidRPr="00FC4A7E">
        <w:t>lateral</w:t>
      </w:r>
      <w:r w:rsidR="00082D6E" w:rsidRPr="00FC4A7E">
        <w:t xml:space="preserve"> </w:t>
      </w:r>
      <w:r w:rsidRPr="00FC4A7E">
        <w:t>occipital</w:t>
      </w:r>
      <w:r w:rsidR="00082D6E" w:rsidRPr="00FC4A7E">
        <w:t xml:space="preserve"> </w:t>
      </w:r>
      <w:proofErr w:type="gramStart"/>
      <w:r w:rsidRPr="00FC4A7E">
        <w:t>cortex(</w:t>
      </w:r>
      <w:proofErr w:type="gramEnd"/>
      <w:r w:rsidRPr="00FC4A7E">
        <w:t>LOC),</w:t>
      </w:r>
      <w:r w:rsidR="00082D6E" w:rsidRPr="00FC4A7E">
        <w:t xml:space="preserve"> </w:t>
      </w:r>
      <w:r w:rsidR="007C500F" w:rsidRPr="00FC4A7E">
        <w:t xml:space="preserve">the </w:t>
      </w:r>
      <w:r w:rsidRPr="00FC4A7E">
        <w:t>inferior</w:t>
      </w:r>
      <w:r w:rsidR="00082D6E" w:rsidRPr="00FC4A7E">
        <w:t xml:space="preserve"> </w:t>
      </w:r>
      <w:r w:rsidRPr="00FC4A7E">
        <w:t>division</w:t>
      </w:r>
      <w:r w:rsidR="00082D6E" w:rsidRPr="00FC4A7E">
        <w:t xml:space="preserve"> </w:t>
      </w:r>
      <w:r w:rsidRPr="00FC4A7E">
        <w:t>and</w:t>
      </w:r>
      <w:r w:rsidR="00082D6E" w:rsidRPr="00FC4A7E">
        <w:t xml:space="preserve"> </w:t>
      </w:r>
      <w:r w:rsidR="007C500F" w:rsidRPr="00FC4A7E">
        <w:t xml:space="preserve">the </w:t>
      </w:r>
      <w:r w:rsidRPr="00FC4A7E">
        <w:t>right</w:t>
      </w:r>
      <w:r w:rsidR="00082D6E" w:rsidRPr="00FC4A7E">
        <w:t xml:space="preserve"> </w:t>
      </w:r>
      <w:r w:rsidRPr="00FC4A7E">
        <w:t>primary</w:t>
      </w:r>
      <w:r w:rsidR="00082D6E" w:rsidRPr="00FC4A7E">
        <w:t xml:space="preserve"> </w:t>
      </w:r>
      <w:r w:rsidRPr="00FC4A7E">
        <w:t>somatosensory</w:t>
      </w:r>
      <w:r w:rsidR="00082D6E" w:rsidRPr="00FC4A7E">
        <w:t xml:space="preserve"> </w:t>
      </w:r>
      <w:r w:rsidRPr="00FC4A7E">
        <w:t>cortex</w:t>
      </w:r>
      <w:r w:rsidR="00082D6E" w:rsidRPr="00FC4A7E">
        <w:t xml:space="preserve"> </w:t>
      </w:r>
      <w:r w:rsidRPr="00FC4A7E">
        <w:t>(SM1)</w:t>
      </w:r>
      <w:r w:rsidR="00082D6E" w:rsidRPr="00FC4A7E">
        <w:t xml:space="preserve"> </w:t>
      </w:r>
      <w:r w:rsidRPr="00FC4A7E">
        <w:t>of</w:t>
      </w:r>
      <w:r w:rsidR="00082D6E" w:rsidRPr="00FC4A7E">
        <w:t xml:space="preserve"> </w:t>
      </w:r>
      <w:r w:rsidRPr="00FC4A7E">
        <w:t>ROI</w:t>
      </w:r>
      <w:r w:rsidR="00082D6E" w:rsidRPr="00FC4A7E">
        <w:t xml:space="preserve"> </w:t>
      </w:r>
      <w:r w:rsidRPr="00FC4A7E">
        <w:t>5</w:t>
      </w:r>
      <w:r w:rsidR="00082D6E" w:rsidRPr="00FC4A7E">
        <w:t xml:space="preserve"> </w:t>
      </w:r>
      <w:r w:rsidRPr="00FC4A7E">
        <w:t>positively</w:t>
      </w:r>
      <w:r w:rsidR="00082D6E" w:rsidRPr="00FC4A7E">
        <w:t xml:space="preserve"> </w:t>
      </w:r>
      <w:r w:rsidRPr="00FC4A7E">
        <w:t>correlate</w:t>
      </w:r>
      <w:r w:rsidR="00082D6E" w:rsidRPr="00FC4A7E">
        <w:t xml:space="preserve"> </w:t>
      </w:r>
      <w:r w:rsidRPr="00FC4A7E">
        <w:t>with</w:t>
      </w:r>
      <w:r w:rsidR="00082D6E" w:rsidRPr="00FC4A7E">
        <w:t xml:space="preserve"> </w:t>
      </w:r>
      <w:r w:rsidRPr="00FC4A7E">
        <w:t>CPE</w:t>
      </w:r>
      <w:r w:rsidR="00082D6E" w:rsidRPr="00FC4A7E">
        <w:t xml:space="preserve"> </w:t>
      </w:r>
      <w:r w:rsidRPr="00FC4A7E">
        <w:t>(p&lt;0.005,</w:t>
      </w:r>
      <w:r w:rsidR="00082D6E" w:rsidRPr="00FC4A7E">
        <w:t xml:space="preserve"> </w:t>
      </w:r>
      <w:r w:rsidRPr="00FC4A7E">
        <w:t>uncorrected).</w:t>
      </w:r>
      <w:bookmarkStart w:id="17" w:name="OLE_LINK27"/>
      <w:bookmarkStart w:id="18" w:name="OLE_LINK28"/>
      <w:bookmarkEnd w:id="17"/>
      <w:bookmarkEnd w:id="18"/>
    </w:p>
    <w:p w14:paraId="43D6B1D6" w14:textId="77777777" w:rsidR="00713AEB" w:rsidRPr="00FC4A7E" w:rsidRDefault="00713AEB">
      <w:r w:rsidRPr="00FC4A7E">
        <w:br w:type="page"/>
      </w:r>
    </w:p>
    <w:bookmarkEnd w:id="11"/>
    <w:bookmarkEnd w:id="12"/>
    <w:bookmarkEnd w:id="13"/>
    <w:bookmarkEnd w:id="14"/>
    <w:p w14:paraId="6ED567CD" w14:textId="2D70DAF2" w:rsidR="001838A6" w:rsidRPr="00FC4A7E" w:rsidRDefault="00A86502" w:rsidP="001838A6">
      <w:pPr>
        <w:pStyle w:val="Heading2"/>
      </w:pPr>
      <w:r>
        <w:lastRenderedPageBreak/>
        <w:t xml:space="preserve">Supplementary </w:t>
      </w:r>
      <w:r w:rsidR="001838A6" w:rsidRPr="00FC4A7E">
        <w:t>Figure 7</w:t>
      </w:r>
    </w:p>
    <w:p w14:paraId="2613E9C1" w14:textId="77777777" w:rsidR="00195924" w:rsidRPr="00FC4A7E" w:rsidRDefault="00195924" w:rsidP="00195924">
      <w:pPr>
        <w:jc w:val="center"/>
      </w:pPr>
      <w:r w:rsidRPr="00FC4A7E">
        <w:rPr>
          <w:noProof/>
        </w:rPr>
        <w:drawing>
          <wp:inline distT="0" distB="0" distL="0" distR="0" wp14:anchorId="51E91CA1" wp14:editId="76FC3A8E">
            <wp:extent cx="3252999" cy="2712501"/>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68377" cy="2725323"/>
                    </a:xfrm>
                    <a:prstGeom prst="rect">
                      <a:avLst/>
                    </a:prstGeom>
                    <a:noFill/>
                    <a:ln>
                      <a:noFill/>
                    </a:ln>
                  </pic:spPr>
                </pic:pic>
              </a:graphicData>
            </a:graphic>
          </wp:inline>
        </w:drawing>
      </w:r>
    </w:p>
    <w:p w14:paraId="1352E688" w14:textId="5D8C3E85" w:rsidR="00195924" w:rsidRPr="00FC4A7E" w:rsidRDefault="00082D6E" w:rsidP="00195924">
      <w:pPr>
        <w:jc w:val="center"/>
      </w:pPr>
      <w:r w:rsidRPr="00FC4A7E">
        <w:t xml:space="preserve"> </w:t>
      </w:r>
      <w:r w:rsidR="39BD7C3A" w:rsidRPr="00FC4A7E">
        <w:t>The</w:t>
      </w:r>
      <w:r w:rsidRPr="00FC4A7E">
        <w:t xml:space="preserve"> </w:t>
      </w:r>
      <w:r w:rsidR="39BD7C3A" w:rsidRPr="00FC4A7E">
        <w:t>results</w:t>
      </w:r>
      <w:r w:rsidRPr="00FC4A7E">
        <w:t xml:space="preserve"> </w:t>
      </w:r>
      <w:r w:rsidR="39BD7C3A" w:rsidRPr="00FC4A7E">
        <w:t>of</w:t>
      </w:r>
      <w:r w:rsidRPr="00FC4A7E">
        <w:t xml:space="preserve"> </w:t>
      </w:r>
      <w:r w:rsidR="39BD7C3A" w:rsidRPr="00FC4A7E">
        <w:t>parcellation</w:t>
      </w:r>
      <w:r w:rsidRPr="00FC4A7E">
        <w:t xml:space="preserve"> </w:t>
      </w:r>
      <w:r w:rsidR="39BD7C3A" w:rsidRPr="00FC4A7E">
        <w:t>and</w:t>
      </w:r>
      <w:r w:rsidRPr="00FC4A7E">
        <w:t xml:space="preserve"> </w:t>
      </w:r>
      <w:r w:rsidR="39BD7C3A" w:rsidRPr="00FC4A7E">
        <w:t>the</w:t>
      </w:r>
      <w:r w:rsidRPr="00FC4A7E">
        <w:t xml:space="preserve"> </w:t>
      </w:r>
      <w:r w:rsidR="39BD7C3A" w:rsidRPr="00FC4A7E">
        <w:t>group</w:t>
      </w:r>
      <w:r w:rsidRPr="00FC4A7E">
        <w:t xml:space="preserve"> </w:t>
      </w:r>
      <w:r w:rsidR="39BD7C3A" w:rsidRPr="00FC4A7E">
        <w:t>FC</w:t>
      </w:r>
      <w:r w:rsidRPr="00FC4A7E">
        <w:t xml:space="preserve"> </w:t>
      </w:r>
      <w:r w:rsidR="39BD7C3A" w:rsidRPr="00FC4A7E">
        <w:t>map</w:t>
      </w:r>
      <w:r w:rsidRPr="00FC4A7E">
        <w:t xml:space="preserve"> </w:t>
      </w:r>
      <w:r w:rsidR="39BD7C3A" w:rsidRPr="00FC4A7E">
        <w:t>of</w:t>
      </w:r>
      <w:r w:rsidRPr="00FC4A7E">
        <w:t xml:space="preserve"> </w:t>
      </w:r>
      <w:r w:rsidR="39BD7C3A" w:rsidRPr="00FC4A7E">
        <w:t>each</w:t>
      </w:r>
      <w:r w:rsidRPr="00FC4A7E">
        <w:t xml:space="preserve"> </w:t>
      </w:r>
      <w:r w:rsidR="39BD7C3A" w:rsidRPr="00FC4A7E">
        <w:t>ROI.</w:t>
      </w:r>
      <w:r w:rsidRPr="00FC4A7E">
        <w:t xml:space="preserve"> </w:t>
      </w:r>
      <w:r w:rsidR="39BD7C3A" w:rsidRPr="00FC4A7E">
        <w:t>According</w:t>
      </w:r>
      <w:r w:rsidRPr="00FC4A7E">
        <w:t xml:space="preserve"> </w:t>
      </w:r>
      <w:r w:rsidR="39BD7C3A" w:rsidRPr="00FC4A7E">
        <w:t>their</w:t>
      </w:r>
      <w:r w:rsidRPr="00FC4A7E">
        <w:t xml:space="preserve"> </w:t>
      </w:r>
      <w:r w:rsidR="39BD7C3A" w:rsidRPr="00FC4A7E">
        <w:t>spatial</w:t>
      </w:r>
      <w:r w:rsidRPr="00FC4A7E">
        <w:t xml:space="preserve"> </w:t>
      </w:r>
      <w:r w:rsidR="39BD7C3A" w:rsidRPr="00FC4A7E">
        <w:t>distribution,</w:t>
      </w:r>
      <w:r w:rsidRPr="00FC4A7E">
        <w:t xml:space="preserve"> </w:t>
      </w:r>
      <w:r w:rsidR="39BD7C3A" w:rsidRPr="00FC4A7E">
        <w:t>the</w:t>
      </w:r>
      <w:r w:rsidRPr="00FC4A7E">
        <w:t xml:space="preserve"> </w:t>
      </w:r>
      <w:r w:rsidR="39BD7C3A" w:rsidRPr="00FC4A7E">
        <w:t>six</w:t>
      </w:r>
      <w:r w:rsidRPr="00FC4A7E">
        <w:t xml:space="preserve"> </w:t>
      </w:r>
      <w:r w:rsidR="39BD7C3A" w:rsidRPr="00FC4A7E">
        <w:t>subdivisions</w:t>
      </w:r>
      <w:r w:rsidRPr="00FC4A7E">
        <w:t xml:space="preserve"> </w:t>
      </w:r>
      <w:r w:rsidR="39BD7C3A" w:rsidRPr="00FC4A7E">
        <w:t>were</w:t>
      </w:r>
      <w:r w:rsidRPr="00FC4A7E">
        <w:t xml:space="preserve"> </w:t>
      </w:r>
      <w:r w:rsidR="39BD7C3A" w:rsidRPr="00FC4A7E">
        <w:t>designated</w:t>
      </w:r>
      <w:r w:rsidRPr="00FC4A7E">
        <w:t xml:space="preserve"> </w:t>
      </w:r>
      <w:r w:rsidR="39BD7C3A" w:rsidRPr="00FC4A7E">
        <w:t>as</w:t>
      </w:r>
      <w:r w:rsidRPr="00FC4A7E">
        <w:t xml:space="preserve"> </w:t>
      </w:r>
      <w:r w:rsidR="39BD7C3A" w:rsidRPr="00FC4A7E">
        <w:t>the</w:t>
      </w:r>
      <w:r w:rsidRPr="00FC4A7E">
        <w:t xml:space="preserve"> </w:t>
      </w:r>
      <w:r w:rsidR="39BD7C3A" w:rsidRPr="00FC4A7E">
        <w:t>ventroposterior</w:t>
      </w:r>
      <w:r w:rsidRPr="00FC4A7E">
        <w:t xml:space="preserve"> </w:t>
      </w:r>
      <w:r w:rsidR="39BD7C3A" w:rsidRPr="00FC4A7E">
        <w:t>part</w:t>
      </w:r>
      <w:r w:rsidRPr="00FC4A7E">
        <w:t xml:space="preserve"> </w:t>
      </w:r>
      <w:r w:rsidR="39BD7C3A" w:rsidRPr="00FC4A7E">
        <w:t>(ROI</w:t>
      </w:r>
      <w:r w:rsidRPr="00FC4A7E">
        <w:t xml:space="preserve"> </w:t>
      </w:r>
      <w:r w:rsidR="39BD7C3A" w:rsidRPr="00FC4A7E">
        <w:t>1),</w:t>
      </w:r>
      <w:r w:rsidRPr="00FC4A7E">
        <w:t xml:space="preserve"> </w:t>
      </w:r>
      <w:r w:rsidR="39BD7C3A" w:rsidRPr="00FC4A7E">
        <w:t>the</w:t>
      </w:r>
      <w:r w:rsidRPr="00FC4A7E">
        <w:t xml:space="preserve"> </w:t>
      </w:r>
      <w:r w:rsidR="39BD7C3A" w:rsidRPr="00FC4A7E">
        <w:t>ventral</w:t>
      </w:r>
      <w:r w:rsidRPr="00FC4A7E">
        <w:t xml:space="preserve"> </w:t>
      </w:r>
      <w:r w:rsidR="39BD7C3A" w:rsidRPr="00FC4A7E">
        <w:t>postmedian</w:t>
      </w:r>
      <w:r w:rsidRPr="00FC4A7E">
        <w:t xml:space="preserve"> </w:t>
      </w:r>
      <w:r w:rsidR="39BD7C3A" w:rsidRPr="00FC4A7E">
        <w:t>part</w:t>
      </w:r>
      <w:r w:rsidRPr="00FC4A7E">
        <w:t xml:space="preserve"> </w:t>
      </w:r>
      <w:r w:rsidR="39BD7C3A" w:rsidRPr="00FC4A7E">
        <w:t>(ROI</w:t>
      </w:r>
      <w:r w:rsidRPr="00FC4A7E">
        <w:t xml:space="preserve"> </w:t>
      </w:r>
      <w:r w:rsidR="39BD7C3A" w:rsidRPr="00FC4A7E">
        <w:t>2),</w:t>
      </w:r>
      <w:r w:rsidRPr="00FC4A7E">
        <w:t xml:space="preserve"> </w:t>
      </w:r>
      <w:r w:rsidR="39BD7C3A" w:rsidRPr="00FC4A7E">
        <w:t>the</w:t>
      </w:r>
      <w:r w:rsidRPr="00FC4A7E">
        <w:t xml:space="preserve"> </w:t>
      </w:r>
      <w:r w:rsidR="39BD7C3A" w:rsidRPr="00FC4A7E">
        <w:t>dorsomedial</w:t>
      </w:r>
      <w:r w:rsidRPr="00FC4A7E">
        <w:t xml:space="preserve"> </w:t>
      </w:r>
      <w:r w:rsidR="39BD7C3A" w:rsidRPr="00FC4A7E">
        <w:t>part</w:t>
      </w:r>
      <w:r w:rsidRPr="00FC4A7E">
        <w:t xml:space="preserve"> </w:t>
      </w:r>
      <w:r w:rsidR="39BD7C3A" w:rsidRPr="00FC4A7E">
        <w:t>(ROI</w:t>
      </w:r>
      <w:r w:rsidRPr="00FC4A7E">
        <w:t xml:space="preserve"> </w:t>
      </w:r>
      <w:r w:rsidR="39BD7C3A" w:rsidRPr="00FC4A7E">
        <w:t>3),</w:t>
      </w:r>
      <w:r w:rsidRPr="00FC4A7E">
        <w:t xml:space="preserve"> </w:t>
      </w:r>
      <w:r w:rsidR="39BD7C3A" w:rsidRPr="00FC4A7E">
        <w:t>the</w:t>
      </w:r>
      <w:r w:rsidRPr="00FC4A7E">
        <w:t xml:space="preserve"> </w:t>
      </w:r>
      <w:r w:rsidR="39BD7C3A" w:rsidRPr="00FC4A7E">
        <w:t>ventromedial</w:t>
      </w:r>
      <w:r w:rsidRPr="00FC4A7E">
        <w:t xml:space="preserve"> </w:t>
      </w:r>
      <w:r w:rsidR="39BD7C3A" w:rsidRPr="00FC4A7E">
        <w:t>part</w:t>
      </w:r>
      <w:r w:rsidRPr="00FC4A7E">
        <w:t xml:space="preserve"> </w:t>
      </w:r>
      <w:r w:rsidR="39BD7C3A" w:rsidRPr="00FC4A7E">
        <w:t>(ROI</w:t>
      </w:r>
      <w:r w:rsidRPr="00FC4A7E">
        <w:t xml:space="preserve"> </w:t>
      </w:r>
      <w:r w:rsidR="39BD7C3A" w:rsidRPr="00FC4A7E">
        <w:t>4),</w:t>
      </w:r>
      <w:r w:rsidRPr="00FC4A7E">
        <w:t xml:space="preserve"> </w:t>
      </w:r>
      <w:r w:rsidR="39BD7C3A" w:rsidRPr="00FC4A7E">
        <w:t>the</w:t>
      </w:r>
      <w:r w:rsidRPr="00FC4A7E">
        <w:t xml:space="preserve"> </w:t>
      </w:r>
      <w:r w:rsidR="39BD7C3A" w:rsidRPr="00FC4A7E">
        <w:t>dorsolateral</w:t>
      </w:r>
      <w:r w:rsidRPr="00FC4A7E">
        <w:t xml:space="preserve"> </w:t>
      </w:r>
      <w:r w:rsidR="39BD7C3A" w:rsidRPr="00FC4A7E">
        <w:t>part</w:t>
      </w:r>
      <w:r w:rsidRPr="00FC4A7E">
        <w:t xml:space="preserve"> </w:t>
      </w:r>
      <w:r w:rsidR="39BD7C3A" w:rsidRPr="00FC4A7E">
        <w:t>(ROI</w:t>
      </w:r>
      <w:r w:rsidRPr="00FC4A7E">
        <w:t xml:space="preserve"> </w:t>
      </w:r>
      <w:r w:rsidR="39BD7C3A" w:rsidRPr="00FC4A7E">
        <w:t>5)</w:t>
      </w:r>
      <w:r w:rsidRPr="00FC4A7E">
        <w:t xml:space="preserve"> </w:t>
      </w:r>
      <w:r w:rsidR="39BD7C3A" w:rsidRPr="00FC4A7E">
        <w:t>and</w:t>
      </w:r>
      <w:r w:rsidRPr="00FC4A7E">
        <w:t xml:space="preserve"> </w:t>
      </w:r>
      <w:r w:rsidR="39BD7C3A" w:rsidRPr="00FC4A7E">
        <w:t>the</w:t>
      </w:r>
      <w:r w:rsidRPr="00FC4A7E">
        <w:t xml:space="preserve"> </w:t>
      </w:r>
      <w:r w:rsidR="39BD7C3A" w:rsidRPr="00FC4A7E">
        <w:t>ventral</w:t>
      </w:r>
      <w:r w:rsidRPr="00FC4A7E">
        <w:t xml:space="preserve"> </w:t>
      </w:r>
      <w:r w:rsidR="39BD7C3A" w:rsidRPr="00FC4A7E">
        <w:t>anterior</w:t>
      </w:r>
      <w:r w:rsidRPr="00FC4A7E">
        <w:t xml:space="preserve"> </w:t>
      </w:r>
      <w:r w:rsidR="39BD7C3A" w:rsidRPr="00FC4A7E">
        <w:t>part</w:t>
      </w:r>
      <w:r w:rsidRPr="00FC4A7E">
        <w:t xml:space="preserve"> </w:t>
      </w:r>
      <w:r w:rsidR="39BD7C3A" w:rsidRPr="00FC4A7E">
        <w:t>(ROI</w:t>
      </w:r>
      <w:r w:rsidRPr="00FC4A7E">
        <w:t xml:space="preserve"> </w:t>
      </w:r>
      <w:r w:rsidR="39BD7C3A" w:rsidRPr="00FC4A7E">
        <w:t>6)</w:t>
      </w:r>
      <w:r w:rsidR="007C500F" w:rsidRPr="00FC4A7E">
        <w:t xml:space="preserve"> of thalamus</w:t>
      </w:r>
      <w:r w:rsidR="39BD7C3A" w:rsidRPr="00FC4A7E">
        <w:t>.</w:t>
      </w:r>
      <w:r w:rsidRPr="00FC4A7E">
        <w:t xml:space="preserve"> </w:t>
      </w:r>
      <w:r w:rsidR="39BD7C3A" w:rsidRPr="00FC4A7E">
        <w:t>Positive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the</w:t>
      </w:r>
      <w:r w:rsidRPr="00FC4A7E">
        <w:t xml:space="preserve"> </w:t>
      </w:r>
      <w:r w:rsidR="39BD7C3A" w:rsidRPr="00FC4A7E">
        <w:t>ventroposterior</w:t>
      </w:r>
      <w:r w:rsidRPr="00FC4A7E">
        <w:t xml:space="preserve"> </w:t>
      </w:r>
      <w:r w:rsidR="39BD7C3A" w:rsidRPr="00FC4A7E">
        <w:t>subdivision</w:t>
      </w:r>
      <w:r w:rsidRPr="00FC4A7E">
        <w:t xml:space="preserve"> </w:t>
      </w:r>
      <w:r w:rsidR="39BD7C3A" w:rsidRPr="00FC4A7E">
        <w:t>of</w:t>
      </w:r>
      <w:r w:rsidRPr="00FC4A7E">
        <w:t xml:space="preserve"> </w:t>
      </w:r>
      <w:r w:rsidR="39BD7C3A" w:rsidRPr="00FC4A7E">
        <w:t>thalamus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precuneus,</w:t>
      </w:r>
      <w:r w:rsidRPr="00FC4A7E">
        <w:t xml:space="preserve"> </w:t>
      </w:r>
      <w:r w:rsidR="39BD7C3A" w:rsidRPr="00FC4A7E">
        <w:t>hippocampus,</w:t>
      </w:r>
      <w:r w:rsidRPr="00FC4A7E">
        <w:t xml:space="preserve"> </w:t>
      </w:r>
      <w:proofErr w:type="spellStart"/>
      <w:r w:rsidR="39BD7C3A" w:rsidRPr="00FC4A7E">
        <w:t>parahippocampal</w:t>
      </w:r>
      <w:proofErr w:type="spellEnd"/>
      <w:r w:rsidRPr="00FC4A7E">
        <w:t xml:space="preserve"> </w:t>
      </w:r>
      <w:r w:rsidR="39BD7C3A" w:rsidRPr="00FC4A7E">
        <w:t>gyrus,</w:t>
      </w:r>
      <w:r w:rsidRPr="00FC4A7E">
        <w:t xml:space="preserve"> </w:t>
      </w:r>
      <w:r w:rsidR="39BD7C3A" w:rsidRPr="00FC4A7E">
        <w:t>superior</w:t>
      </w:r>
      <w:r w:rsidRPr="00FC4A7E">
        <w:t xml:space="preserve"> </w:t>
      </w:r>
      <w:r w:rsidR="39BD7C3A" w:rsidRPr="00FC4A7E">
        <w:t>frontal</w:t>
      </w:r>
      <w:r w:rsidRPr="00FC4A7E">
        <w:t xml:space="preserve"> </w:t>
      </w:r>
      <w:r w:rsidR="39BD7C3A" w:rsidRPr="00FC4A7E">
        <w:t>gyrus,</w:t>
      </w:r>
      <w:r w:rsidRPr="00FC4A7E">
        <w:t xml:space="preserve"> </w:t>
      </w:r>
      <w:r w:rsidR="39BD7C3A" w:rsidRPr="00FC4A7E">
        <w:t>medial</w:t>
      </w:r>
      <w:r w:rsidRPr="00FC4A7E">
        <w:t xml:space="preserve"> </w:t>
      </w:r>
      <w:r w:rsidR="39BD7C3A" w:rsidRPr="00FC4A7E">
        <w:t>frontal</w:t>
      </w:r>
      <w:r w:rsidRPr="00FC4A7E">
        <w:t xml:space="preserve"> </w:t>
      </w:r>
      <w:r w:rsidR="39BD7C3A" w:rsidRPr="00FC4A7E">
        <w:t>gyrus,</w:t>
      </w:r>
      <w:r w:rsidRPr="00FC4A7E">
        <w:t xml:space="preserve"> </w:t>
      </w:r>
      <w:r w:rsidR="39BD7C3A" w:rsidRPr="00FC4A7E">
        <w:t>cingulate</w:t>
      </w:r>
      <w:r w:rsidRPr="00FC4A7E">
        <w:t xml:space="preserve"> </w:t>
      </w:r>
      <w:r w:rsidR="39BD7C3A" w:rsidRPr="00FC4A7E">
        <w:t>gyrus,</w:t>
      </w:r>
      <w:r w:rsidRPr="00FC4A7E">
        <w:t xml:space="preserve"> </w:t>
      </w:r>
      <w:r w:rsidR="39BD7C3A" w:rsidRPr="00FC4A7E">
        <w:t>caudate,</w:t>
      </w:r>
      <w:r w:rsidRPr="00FC4A7E">
        <w:t xml:space="preserve"> </w:t>
      </w:r>
      <w:r w:rsidR="39BD7C3A" w:rsidRPr="00FC4A7E">
        <w:t>putamen,</w:t>
      </w:r>
      <w:r w:rsidRPr="00FC4A7E">
        <w:t xml:space="preserve"> </w:t>
      </w:r>
      <w:r w:rsidR="39BD7C3A" w:rsidRPr="00FC4A7E">
        <w:t>pallidum,</w:t>
      </w:r>
      <w:r w:rsidRPr="00FC4A7E">
        <w:t xml:space="preserve"> </w:t>
      </w:r>
      <w:r w:rsidR="39BD7C3A" w:rsidRPr="00FC4A7E">
        <w:t>angular,</w:t>
      </w:r>
      <w:r w:rsidRPr="00FC4A7E">
        <w:t xml:space="preserve"> </w:t>
      </w:r>
      <w:r w:rsidR="39BD7C3A" w:rsidRPr="00FC4A7E">
        <w:t>cuneus</w:t>
      </w:r>
      <w:r w:rsidRPr="00FC4A7E">
        <w:t xml:space="preserve"> </w:t>
      </w:r>
      <w:r w:rsidR="39BD7C3A" w:rsidRPr="00FC4A7E">
        <w:t>and</w:t>
      </w:r>
      <w:r w:rsidRPr="00FC4A7E">
        <w:t xml:space="preserve"> </w:t>
      </w:r>
      <w:r w:rsidR="39BD7C3A" w:rsidRPr="00FC4A7E">
        <w:t>cerebellum.</w:t>
      </w:r>
      <w:r w:rsidRPr="00FC4A7E">
        <w:t xml:space="preserve"> </w:t>
      </w:r>
      <w:r w:rsidR="39BD7C3A" w:rsidRPr="00FC4A7E">
        <w:t>Negative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the</w:t>
      </w:r>
      <w:r w:rsidRPr="00FC4A7E">
        <w:t xml:space="preserve"> </w:t>
      </w:r>
      <w:r w:rsidR="39BD7C3A" w:rsidRPr="00FC4A7E">
        <w:t>ventroposterior</w:t>
      </w:r>
      <w:r w:rsidRPr="00FC4A7E">
        <w:t xml:space="preserve"> </w:t>
      </w:r>
      <w:r w:rsidR="39BD7C3A" w:rsidRPr="00FC4A7E">
        <w:t>subdivision</w:t>
      </w:r>
      <w:r w:rsidRPr="00FC4A7E">
        <w:t xml:space="preserve"> </w:t>
      </w:r>
      <w:r w:rsidR="39BD7C3A" w:rsidRPr="00FC4A7E">
        <w:t>of</w:t>
      </w:r>
      <w:r w:rsidRPr="00FC4A7E">
        <w:t xml:space="preserve"> </w:t>
      </w:r>
      <w:r w:rsidR="39BD7C3A" w:rsidRPr="00FC4A7E">
        <w:t>thalamus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inferior</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middle</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fusiform</w:t>
      </w:r>
      <w:r w:rsidRPr="00FC4A7E">
        <w:t xml:space="preserve"> </w:t>
      </w:r>
      <w:r w:rsidR="39BD7C3A" w:rsidRPr="00FC4A7E">
        <w:t>gyrus,</w:t>
      </w:r>
      <w:r w:rsidRPr="00FC4A7E">
        <w:t xml:space="preserve"> </w:t>
      </w:r>
      <w:r w:rsidR="39BD7C3A" w:rsidRPr="00FC4A7E">
        <w:t>middle</w:t>
      </w:r>
      <w:r w:rsidRPr="00FC4A7E">
        <w:t xml:space="preserve"> </w:t>
      </w:r>
      <w:r w:rsidR="39BD7C3A" w:rsidRPr="00FC4A7E">
        <w:t>occipital</w:t>
      </w:r>
      <w:r w:rsidRPr="00FC4A7E">
        <w:t xml:space="preserve"> </w:t>
      </w:r>
      <w:r w:rsidR="39BD7C3A" w:rsidRPr="00FC4A7E">
        <w:t>gyrus,</w:t>
      </w:r>
      <w:r w:rsidRPr="00FC4A7E">
        <w:t xml:space="preserve"> </w:t>
      </w:r>
      <w:r w:rsidR="39BD7C3A" w:rsidRPr="00FC4A7E">
        <w:t>inferior</w:t>
      </w:r>
      <w:r w:rsidRPr="00FC4A7E">
        <w:t xml:space="preserve"> </w:t>
      </w:r>
      <w:r w:rsidR="39BD7C3A" w:rsidRPr="00FC4A7E">
        <w:t>occipital</w:t>
      </w:r>
      <w:r w:rsidRPr="00FC4A7E">
        <w:t xml:space="preserve"> </w:t>
      </w:r>
      <w:r w:rsidR="39BD7C3A" w:rsidRPr="00FC4A7E">
        <w:t>gyrus,</w:t>
      </w:r>
      <w:r w:rsidRPr="00FC4A7E">
        <w:t xml:space="preserve"> </w:t>
      </w:r>
      <w:r w:rsidR="39BD7C3A" w:rsidRPr="00FC4A7E">
        <w:t>lingual</w:t>
      </w:r>
      <w:r w:rsidRPr="00FC4A7E">
        <w:t xml:space="preserve"> </w:t>
      </w:r>
      <w:r w:rsidR="39BD7C3A" w:rsidRPr="00FC4A7E">
        <w:t>gyrus,</w:t>
      </w:r>
      <w:r w:rsidRPr="00FC4A7E">
        <w:t xml:space="preserve"> </w:t>
      </w:r>
      <w:r w:rsidR="39BD7C3A" w:rsidRPr="00FC4A7E">
        <w:t>superior</w:t>
      </w:r>
      <w:r w:rsidRPr="00FC4A7E">
        <w:t xml:space="preserve"> </w:t>
      </w:r>
      <w:r w:rsidR="39BD7C3A" w:rsidRPr="00FC4A7E">
        <w:t>frontal</w:t>
      </w:r>
      <w:r w:rsidRPr="00FC4A7E">
        <w:t xml:space="preserve"> </w:t>
      </w:r>
      <w:r w:rsidR="39BD7C3A" w:rsidRPr="00FC4A7E">
        <w:t>gyrus,</w:t>
      </w:r>
      <w:r w:rsidRPr="00FC4A7E">
        <w:t xml:space="preserve"> </w:t>
      </w:r>
      <w:r w:rsidR="39BD7C3A" w:rsidRPr="00FC4A7E">
        <w:t>middle</w:t>
      </w:r>
      <w:r w:rsidRPr="00FC4A7E">
        <w:t xml:space="preserve"> </w:t>
      </w:r>
      <w:r w:rsidR="39BD7C3A" w:rsidRPr="00FC4A7E">
        <w:t>frontal</w:t>
      </w:r>
      <w:r w:rsidRPr="00FC4A7E">
        <w:t xml:space="preserve"> </w:t>
      </w:r>
      <w:r w:rsidR="39BD7C3A" w:rsidRPr="00FC4A7E">
        <w:t>gyrus,</w:t>
      </w:r>
      <w:r w:rsidRPr="00FC4A7E">
        <w:t xml:space="preserve"> </w:t>
      </w:r>
      <w:r w:rsidR="39BD7C3A" w:rsidRPr="00FC4A7E">
        <w:t>inferior</w:t>
      </w:r>
      <w:r w:rsidRPr="00FC4A7E">
        <w:t xml:space="preserve"> </w:t>
      </w:r>
      <w:r w:rsidR="39BD7C3A" w:rsidRPr="00FC4A7E">
        <w:t>frontal</w:t>
      </w:r>
      <w:r w:rsidRPr="00FC4A7E">
        <w:t xml:space="preserve"> </w:t>
      </w:r>
      <w:r w:rsidR="39BD7C3A" w:rsidRPr="00FC4A7E">
        <w:t>gyrus,</w:t>
      </w:r>
      <w:r w:rsidRPr="00FC4A7E">
        <w:t xml:space="preserve"> </w:t>
      </w:r>
      <w:r w:rsidR="39BD7C3A" w:rsidRPr="00FC4A7E">
        <w:t>superior</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inferior</w:t>
      </w:r>
      <w:r w:rsidRPr="00FC4A7E">
        <w:t xml:space="preserve"> </w:t>
      </w:r>
      <w:r w:rsidR="39BD7C3A" w:rsidRPr="00FC4A7E">
        <w:t>parietal</w:t>
      </w:r>
      <w:r w:rsidRPr="00FC4A7E">
        <w:t xml:space="preserve"> </w:t>
      </w:r>
      <w:r w:rsidR="39BD7C3A" w:rsidRPr="00FC4A7E">
        <w:t>lobule,</w:t>
      </w:r>
      <w:r w:rsidRPr="00FC4A7E">
        <w:t xml:space="preserve"> </w:t>
      </w:r>
      <w:r w:rsidR="39BD7C3A" w:rsidRPr="00FC4A7E">
        <w:t>precentral</w:t>
      </w:r>
      <w:r w:rsidRPr="00FC4A7E">
        <w:t xml:space="preserve"> </w:t>
      </w:r>
      <w:r w:rsidR="39BD7C3A" w:rsidRPr="00FC4A7E">
        <w:t>gyrus,</w:t>
      </w:r>
      <w:r w:rsidRPr="00FC4A7E">
        <w:t xml:space="preserve"> </w:t>
      </w:r>
      <w:r w:rsidR="39BD7C3A" w:rsidRPr="00FC4A7E">
        <w:t>postcentral</w:t>
      </w:r>
      <w:r w:rsidRPr="00FC4A7E">
        <w:t xml:space="preserve"> </w:t>
      </w:r>
      <w:r w:rsidR="39BD7C3A" w:rsidRPr="00FC4A7E">
        <w:t>gyrus,</w:t>
      </w:r>
      <w:r w:rsidRPr="00FC4A7E">
        <w:t xml:space="preserve"> </w:t>
      </w:r>
      <w:r w:rsidR="39BD7C3A" w:rsidRPr="00FC4A7E">
        <w:t>insula,</w:t>
      </w:r>
      <w:r w:rsidRPr="00FC4A7E">
        <w:t xml:space="preserve"> </w:t>
      </w:r>
      <w:r w:rsidR="39BD7C3A" w:rsidRPr="00FC4A7E">
        <w:t>supplementary</w:t>
      </w:r>
      <w:r w:rsidRPr="00FC4A7E">
        <w:t xml:space="preserve"> </w:t>
      </w:r>
      <w:r w:rsidR="39BD7C3A" w:rsidRPr="00FC4A7E">
        <w:t>motor</w:t>
      </w:r>
      <w:r w:rsidRPr="00FC4A7E">
        <w:t xml:space="preserve"> </w:t>
      </w:r>
      <w:r w:rsidR="39BD7C3A" w:rsidRPr="00FC4A7E">
        <w:t>area</w:t>
      </w:r>
      <w:r w:rsidRPr="00FC4A7E">
        <w:t xml:space="preserve"> </w:t>
      </w:r>
      <w:r w:rsidR="39BD7C3A" w:rsidRPr="00FC4A7E">
        <w:t>and</w:t>
      </w:r>
      <w:r w:rsidRPr="00FC4A7E">
        <w:t xml:space="preserve"> </w:t>
      </w:r>
      <w:r w:rsidR="39BD7C3A" w:rsidRPr="00FC4A7E">
        <w:t>cerebellum.</w:t>
      </w:r>
      <w:r w:rsidRPr="00FC4A7E">
        <w:t xml:space="preserve"> </w:t>
      </w:r>
      <w:r w:rsidR="39BD7C3A" w:rsidRPr="00FC4A7E">
        <w:t>Positive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the</w:t>
      </w:r>
      <w:r w:rsidRPr="00FC4A7E">
        <w:t xml:space="preserve"> </w:t>
      </w:r>
      <w:r w:rsidR="39BD7C3A" w:rsidRPr="00FC4A7E">
        <w:t>ventral</w:t>
      </w:r>
      <w:r w:rsidRPr="00FC4A7E">
        <w:t xml:space="preserve"> </w:t>
      </w:r>
      <w:r w:rsidR="39BD7C3A" w:rsidRPr="00FC4A7E">
        <w:t>postmedian</w:t>
      </w:r>
      <w:r w:rsidRPr="00FC4A7E">
        <w:t xml:space="preserve"> </w:t>
      </w:r>
      <w:r w:rsidR="39BD7C3A" w:rsidRPr="00FC4A7E">
        <w:t>part</w:t>
      </w:r>
      <w:r w:rsidRPr="00FC4A7E">
        <w:t xml:space="preserve"> </w:t>
      </w:r>
      <w:r w:rsidR="39BD7C3A" w:rsidRPr="00FC4A7E">
        <w:t>subdivision</w:t>
      </w:r>
      <w:r w:rsidRPr="00FC4A7E">
        <w:t xml:space="preserve"> </w:t>
      </w:r>
      <w:r w:rsidR="39BD7C3A" w:rsidRPr="00FC4A7E">
        <w:t>of</w:t>
      </w:r>
      <w:r w:rsidRPr="00FC4A7E">
        <w:t xml:space="preserve"> </w:t>
      </w:r>
      <w:r w:rsidR="39BD7C3A" w:rsidRPr="00FC4A7E">
        <w:t>thalamus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precentral</w:t>
      </w:r>
      <w:r w:rsidRPr="00FC4A7E">
        <w:t xml:space="preserve"> </w:t>
      </w:r>
      <w:r w:rsidR="39BD7C3A" w:rsidRPr="00FC4A7E">
        <w:t>gyrus,</w:t>
      </w:r>
      <w:r w:rsidRPr="00FC4A7E">
        <w:t xml:space="preserve"> </w:t>
      </w:r>
      <w:r w:rsidR="39BD7C3A" w:rsidRPr="00FC4A7E">
        <w:t>postcentral</w:t>
      </w:r>
      <w:r w:rsidRPr="00FC4A7E">
        <w:t xml:space="preserve"> </w:t>
      </w:r>
      <w:r w:rsidR="39BD7C3A" w:rsidRPr="00FC4A7E">
        <w:t>gyrus,</w:t>
      </w:r>
      <w:r w:rsidRPr="00FC4A7E">
        <w:t xml:space="preserve"> </w:t>
      </w:r>
      <w:r w:rsidR="39BD7C3A" w:rsidRPr="00FC4A7E">
        <w:t>cingulate</w:t>
      </w:r>
      <w:r w:rsidRPr="00FC4A7E">
        <w:t xml:space="preserve"> </w:t>
      </w:r>
      <w:r w:rsidR="39BD7C3A" w:rsidRPr="00FC4A7E">
        <w:t>gyrus,</w:t>
      </w:r>
      <w:r w:rsidRPr="00FC4A7E">
        <w:t xml:space="preserve"> </w:t>
      </w:r>
      <w:r w:rsidR="39BD7C3A" w:rsidRPr="00FC4A7E">
        <w:t>caudate,</w:t>
      </w:r>
      <w:r w:rsidRPr="00FC4A7E">
        <w:t xml:space="preserve"> </w:t>
      </w:r>
      <w:r w:rsidR="39BD7C3A" w:rsidRPr="00FC4A7E">
        <w:t>putamen,</w:t>
      </w:r>
      <w:r w:rsidRPr="00FC4A7E">
        <w:t xml:space="preserve"> </w:t>
      </w:r>
      <w:r w:rsidR="39BD7C3A" w:rsidRPr="00FC4A7E">
        <w:t>pallidum,</w:t>
      </w:r>
      <w:r w:rsidRPr="00FC4A7E">
        <w:t xml:space="preserve"> </w:t>
      </w:r>
      <w:r w:rsidR="39BD7C3A" w:rsidRPr="00FC4A7E">
        <w:t>hippocampus,</w:t>
      </w:r>
      <w:r w:rsidRPr="00FC4A7E">
        <w:t xml:space="preserve"> </w:t>
      </w:r>
      <w:proofErr w:type="spellStart"/>
      <w:r w:rsidR="39BD7C3A" w:rsidRPr="00FC4A7E">
        <w:t>parahippocampal</w:t>
      </w:r>
      <w:proofErr w:type="spellEnd"/>
      <w:r w:rsidRPr="00FC4A7E">
        <w:t xml:space="preserve"> </w:t>
      </w:r>
      <w:r w:rsidR="39BD7C3A" w:rsidRPr="00FC4A7E">
        <w:t>gyrus</w:t>
      </w:r>
      <w:r w:rsidRPr="00FC4A7E">
        <w:t xml:space="preserve"> </w:t>
      </w:r>
      <w:r w:rsidR="39BD7C3A" w:rsidRPr="00FC4A7E">
        <w:t>and</w:t>
      </w:r>
      <w:r w:rsidRPr="00FC4A7E">
        <w:t xml:space="preserve"> </w:t>
      </w:r>
      <w:r w:rsidR="39BD7C3A" w:rsidRPr="00FC4A7E">
        <w:t>cerebellum.</w:t>
      </w:r>
      <w:r w:rsidRPr="00FC4A7E">
        <w:t xml:space="preserve"> </w:t>
      </w:r>
      <w:r w:rsidR="39BD7C3A" w:rsidRPr="00FC4A7E">
        <w:t>Negative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the</w:t>
      </w:r>
      <w:r w:rsidRPr="00FC4A7E">
        <w:t xml:space="preserve"> </w:t>
      </w:r>
      <w:r w:rsidR="39BD7C3A" w:rsidRPr="00FC4A7E">
        <w:t>ventral</w:t>
      </w:r>
      <w:r w:rsidRPr="00FC4A7E">
        <w:t xml:space="preserve"> </w:t>
      </w:r>
      <w:r w:rsidR="39BD7C3A" w:rsidRPr="00FC4A7E">
        <w:t>postmedian</w:t>
      </w:r>
      <w:r w:rsidRPr="00FC4A7E">
        <w:t xml:space="preserve"> </w:t>
      </w:r>
      <w:r w:rsidR="39BD7C3A" w:rsidRPr="00FC4A7E">
        <w:t>part</w:t>
      </w:r>
      <w:r w:rsidRPr="00FC4A7E">
        <w:t xml:space="preserve"> </w:t>
      </w:r>
      <w:r w:rsidR="39BD7C3A" w:rsidRPr="00FC4A7E">
        <w:t>subdivision</w:t>
      </w:r>
      <w:r w:rsidRPr="00FC4A7E">
        <w:t xml:space="preserve"> </w:t>
      </w:r>
      <w:r w:rsidR="39BD7C3A" w:rsidRPr="00FC4A7E">
        <w:t>of</w:t>
      </w:r>
      <w:r w:rsidRPr="00FC4A7E">
        <w:t xml:space="preserve"> </w:t>
      </w:r>
      <w:r w:rsidR="39BD7C3A" w:rsidRPr="00FC4A7E">
        <w:t>thalamus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frontal</w:t>
      </w:r>
      <w:r w:rsidRPr="00FC4A7E">
        <w:t xml:space="preserve"> </w:t>
      </w:r>
      <w:r w:rsidR="39BD7C3A" w:rsidRPr="00FC4A7E">
        <w:t>pole,</w:t>
      </w:r>
      <w:r w:rsidRPr="00FC4A7E">
        <w:t xml:space="preserve"> </w:t>
      </w:r>
      <w:r w:rsidR="39BD7C3A" w:rsidRPr="00FC4A7E">
        <w:t>temporal</w:t>
      </w:r>
      <w:r w:rsidRPr="00FC4A7E">
        <w:t xml:space="preserve"> </w:t>
      </w:r>
      <w:r w:rsidR="39BD7C3A" w:rsidRPr="00FC4A7E">
        <w:t>pole,</w:t>
      </w:r>
      <w:r w:rsidRPr="00FC4A7E">
        <w:t xml:space="preserve"> </w:t>
      </w:r>
      <w:r w:rsidR="39BD7C3A" w:rsidRPr="00FC4A7E">
        <w:t>middle</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inferior</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lateral</w:t>
      </w:r>
      <w:r w:rsidRPr="00FC4A7E">
        <w:t xml:space="preserve"> </w:t>
      </w:r>
      <w:r w:rsidR="39BD7C3A" w:rsidRPr="00FC4A7E">
        <w:t>occipital</w:t>
      </w:r>
      <w:r w:rsidRPr="00FC4A7E">
        <w:t xml:space="preserve"> </w:t>
      </w:r>
      <w:r w:rsidR="39BD7C3A" w:rsidRPr="00FC4A7E">
        <w:t>cortex</w:t>
      </w:r>
      <w:r w:rsidRPr="00FC4A7E">
        <w:t xml:space="preserve"> </w:t>
      </w:r>
      <w:r w:rsidR="39BD7C3A" w:rsidRPr="00FC4A7E">
        <w:t>and</w:t>
      </w:r>
      <w:r w:rsidRPr="00FC4A7E">
        <w:t xml:space="preserve"> </w:t>
      </w:r>
      <w:r w:rsidR="39BD7C3A" w:rsidRPr="00FC4A7E">
        <w:t>occipital</w:t>
      </w:r>
      <w:r w:rsidRPr="00FC4A7E">
        <w:t xml:space="preserve"> </w:t>
      </w:r>
      <w:r w:rsidR="39BD7C3A" w:rsidRPr="00FC4A7E">
        <w:t>pole.</w:t>
      </w:r>
      <w:r w:rsidRPr="00FC4A7E">
        <w:t xml:space="preserve"> </w:t>
      </w:r>
      <w:r w:rsidR="39BD7C3A" w:rsidRPr="00FC4A7E">
        <w:t>The</w:t>
      </w:r>
      <w:r w:rsidRPr="00FC4A7E">
        <w:t xml:space="preserve"> </w:t>
      </w:r>
      <w:r w:rsidR="39BD7C3A" w:rsidRPr="00FC4A7E">
        <w:t>FC</w:t>
      </w:r>
      <w:r w:rsidRPr="00FC4A7E">
        <w:t xml:space="preserve"> </w:t>
      </w:r>
      <w:r w:rsidR="39BD7C3A" w:rsidRPr="00FC4A7E">
        <w:t>of</w:t>
      </w:r>
      <w:r w:rsidRPr="00FC4A7E">
        <w:t xml:space="preserve"> </w:t>
      </w:r>
      <w:r w:rsidR="39BD7C3A" w:rsidRPr="00FC4A7E">
        <w:t>the</w:t>
      </w:r>
      <w:r w:rsidRPr="00FC4A7E">
        <w:t xml:space="preserve"> </w:t>
      </w:r>
      <w:r w:rsidR="39BD7C3A" w:rsidRPr="00FC4A7E">
        <w:t>other</w:t>
      </w:r>
      <w:r w:rsidRPr="00FC4A7E">
        <w:t xml:space="preserve"> </w:t>
      </w:r>
      <w:r w:rsidR="39BD7C3A" w:rsidRPr="00FC4A7E">
        <w:t>four</w:t>
      </w:r>
      <w:r w:rsidRPr="00FC4A7E">
        <w:t xml:space="preserve"> </w:t>
      </w:r>
      <w:r w:rsidR="39BD7C3A" w:rsidRPr="00FC4A7E">
        <w:t>thalamic</w:t>
      </w:r>
      <w:r w:rsidRPr="00FC4A7E">
        <w:t xml:space="preserve"> </w:t>
      </w:r>
      <w:r w:rsidR="39BD7C3A" w:rsidRPr="00FC4A7E">
        <w:t>subdivisions</w:t>
      </w:r>
      <w:r w:rsidRPr="00FC4A7E">
        <w:t xml:space="preserve"> </w:t>
      </w:r>
      <w:r w:rsidR="39BD7C3A" w:rsidRPr="00FC4A7E">
        <w:t>were</w:t>
      </w:r>
      <w:r w:rsidRPr="00FC4A7E">
        <w:t xml:space="preserve"> </w:t>
      </w:r>
      <w:r w:rsidR="39BD7C3A" w:rsidRPr="00FC4A7E">
        <w:t>similar.</w:t>
      </w:r>
      <w:r w:rsidRPr="00FC4A7E">
        <w:t xml:space="preserve"> </w:t>
      </w:r>
      <w:r w:rsidR="39BD7C3A" w:rsidRPr="00FC4A7E">
        <w:t>Positive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those</w:t>
      </w:r>
      <w:r w:rsidRPr="00FC4A7E">
        <w:t xml:space="preserve"> </w:t>
      </w:r>
      <w:r w:rsidR="39BD7C3A" w:rsidRPr="00FC4A7E">
        <w:t>FCs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frontal</w:t>
      </w:r>
      <w:r w:rsidRPr="00FC4A7E">
        <w:t xml:space="preserve"> </w:t>
      </w:r>
      <w:r w:rsidR="39BD7C3A" w:rsidRPr="00FC4A7E">
        <w:t>pole,</w:t>
      </w:r>
      <w:r w:rsidRPr="00FC4A7E">
        <w:t xml:space="preserve"> </w:t>
      </w:r>
      <w:r w:rsidR="39BD7C3A" w:rsidRPr="00FC4A7E">
        <w:t>superior</w:t>
      </w:r>
      <w:r w:rsidRPr="00FC4A7E">
        <w:t xml:space="preserve"> </w:t>
      </w:r>
      <w:r w:rsidR="39BD7C3A" w:rsidRPr="00FC4A7E">
        <w:t>frontal</w:t>
      </w:r>
      <w:r w:rsidRPr="00FC4A7E">
        <w:t xml:space="preserve"> </w:t>
      </w:r>
      <w:r w:rsidR="39BD7C3A" w:rsidRPr="00FC4A7E">
        <w:t>gyrus,</w:t>
      </w:r>
      <w:r w:rsidRPr="00FC4A7E">
        <w:t xml:space="preserve"> </w:t>
      </w:r>
      <w:r w:rsidR="39BD7C3A" w:rsidRPr="00FC4A7E">
        <w:t>cingulate</w:t>
      </w:r>
      <w:r w:rsidRPr="00FC4A7E">
        <w:t xml:space="preserve"> </w:t>
      </w:r>
      <w:r w:rsidR="39BD7C3A" w:rsidRPr="00FC4A7E">
        <w:t>gyrus,</w:t>
      </w:r>
      <w:r w:rsidRPr="00FC4A7E">
        <w:t xml:space="preserve"> </w:t>
      </w:r>
      <w:r w:rsidR="39BD7C3A" w:rsidRPr="00FC4A7E">
        <w:t>precuneus,</w:t>
      </w:r>
      <w:r w:rsidRPr="00FC4A7E">
        <w:t xml:space="preserve"> </w:t>
      </w:r>
      <w:proofErr w:type="spellStart"/>
      <w:r w:rsidR="39BD7C3A" w:rsidRPr="00FC4A7E">
        <w:t>parahippocampal</w:t>
      </w:r>
      <w:proofErr w:type="spellEnd"/>
      <w:r w:rsidRPr="00FC4A7E">
        <w:t xml:space="preserve"> </w:t>
      </w:r>
      <w:r w:rsidR="39BD7C3A" w:rsidRPr="00FC4A7E">
        <w:t>gyrus,</w:t>
      </w:r>
      <w:r w:rsidRPr="00FC4A7E">
        <w:t xml:space="preserve"> </w:t>
      </w:r>
      <w:r w:rsidR="39BD7C3A" w:rsidRPr="00FC4A7E">
        <w:t>inferior</w:t>
      </w:r>
      <w:r w:rsidRPr="00FC4A7E">
        <w:t xml:space="preserve"> </w:t>
      </w:r>
      <w:r w:rsidR="39BD7C3A" w:rsidRPr="00FC4A7E">
        <w:t>temporal</w:t>
      </w:r>
      <w:r w:rsidRPr="00FC4A7E">
        <w:t xml:space="preserve"> </w:t>
      </w:r>
      <w:r w:rsidR="39BD7C3A" w:rsidRPr="00FC4A7E">
        <w:t>gyrus,</w:t>
      </w:r>
      <w:r w:rsidRPr="00FC4A7E">
        <w:t xml:space="preserve"> </w:t>
      </w:r>
      <w:r w:rsidR="39BD7C3A" w:rsidRPr="00FC4A7E">
        <w:t>basal</w:t>
      </w:r>
      <w:r w:rsidRPr="00FC4A7E">
        <w:t xml:space="preserve"> </w:t>
      </w:r>
      <w:r w:rsidR="39BD7C3A" w:rsidRPr="00FC4A7E">
        <w:t>ganglia</w:t>
      </w:r>
      <w:r w:rsidRPr="00FC4A7E">
        <w:t xml:space="preserve"> </w:t>
      </w:r>
      <w:r w:rsidR="39BD7C3A" w:rsidRPr="00FC4A7E">
        <w:t>network</w:t>
      </w:r>
      <w:r w:rsidRPr="00FC4A7E">
        <w:t xml:space="preserve"> </w:t>
      </w:r>
      <w:r w:rsidR="39BD7C3A" w:rsidRPr="00FC4A7E">
        <w:t>and</w:t>
      </w:r>
      <w:r w:rsidRPr="00FC4A7E">
        <w:t xml:space="preserve"> </w:t>
      </w:r>
      <w:r w:rsidR="39BD7C3A" w:rsidRPr="00FC4A7E">
        <w:t>cerebellum.</w:t>
      </w:r>
      <w:r w:rsidRPr="00FC4A7E">
        <w:t xml:space="preserve"> </w:t>
      </w:r>
      <w:r w:rsidR="39BD7C3A" w:rsidRPr="00FC4A7E">
        <w:t>Negative</w:t>
      </w:r>
      <w:r w:rsidRPr="00FC4A7E">
        <w:t xml:space="preserve"> </w:t>
      </w:r>
      <w:r w:rsidR="39BD7C3A" w:rsidRPr="00FC4A7E">
        <w:t>interactions</w:t>
      </w:r>
      <w:r w:rsidRPr="00FC4A7E">
        <w:t xml:space="preserve"> </w:t>
      </w:r>
      <w:r w:rsidR="39BD7C3A" w:rsidRPr="00FC4A7E">
        <w:t>with</w:t>
      </w:r>
      <w:r w:rsidRPr="00FC4A7E">
        <w:t xml:space="preserve"> </w:t>
      </w:r>
      <w:r w:rsidR="39BD7C3A" w:rsidRPr="00FC4A7E">
        <w:t>those</w:t>
      </w:r>
      <w:r w:rsidRPr="00FC4A7E">
        <w:t xml:space="preserve"> </w:t>
      </w:r>
      <w:r w:rsidR="39BD7C3A" w:rsidRPr="00FC4A7E">
        <w:t>FCs</w:t>
      </w:r>
      <w:r w:rsidRPr="00FC4A7E">
        <w:t xml:space="preserve"> </w:t>
      </w:r>
      <w:r w:rsidR="39BD7C3A" w:rsidRPr="00FC4A7E">
        <w:t>were</w:t>
      </w:r>
      <w:r w:rsidRPr="00FC4A7E">
        <w:t xml:space="preserve"> </w:t>
      </w:r>
      <w:r w:rsidR="39BD7C3A" w:rsidRPr="00FC4A7E">
        <w:t>found</w:t>
      </w:r>
      <w:r w:rsidRPr="00FC4A7E">
        <w:t xml:space="preserve"> </w:t>
      </w:r>
      <w:r w:rsidR="39BD7C3A" w:rsidRPr="00FC4A7E">
        <w:t>in</w:t>
      </w:r>
      <w:r w:rsidRPr="00FC4A7E">
        <w:t xml:space="preserve"> </w:t>
      </w:r>
      <w:r w:rsidR="39BD7C3A" w:rsidRPr="00FC4A7E">
        <w:t>bilateral</w:t>
      </w:r>
      <w:r w:rsidRPr="00FC4A7E">
        <w:t xml:space="preserve"> </w:t>
      </w:r>
      <w:r w:rsidR="39BD7C3A" w:rsidRPr="00FC4A7E">
        <w:t>dorsal</w:t>
      </w:r>
      <w:r w:rsidRPr="00FC4A7E">
        <w:t xml:space="preserve"> </w:t>
      </w:r>
      <w:r w:rsidR="39BD7C3A" w:rsidRPr="00FC4A7E">
        <w:t>attention</w:t>
      </w:r>
      <w:r w:rsidRPr="00FC4A7E">
        <w:t xml:space="preserve"> </w:t>
      </w:r>
      <w:r w:rsidR="39BD7C3A" w:rsidRPr="00FC4A7E">
        <w:t>network,</w:t>
      </w:r>
      <w:r w:rsidRPr="00FC4A7E">
        <w:t xml:space="preserve"> </w:t>
      </w:r>
      <w:r w:rsidR="39BD7C3A" w:rsidRPr="00FC4A7E">
        <w:t>SM1,</w:t>
      </w:r>
      <w:r w:rsidRPr="00FC4A7E">
        <w:t xml:space="preserve"> </w:t>
      </w:r>
      <w:r w:rsidR="39BD7C3A" w:rsidRPr="00FC4A7E">
        <w:t>auditory</w:t>
      </w:r>
      <w:r w:rsidRPr="00FC4A7E">
        <w:t xml:space="preserve"> </w:t>
      </w:r>
      <w:r w:rsidR="39BD7C3A" w:rsidRPr="00FC4A7E">
        <w:t>network,</w:t>
      </w:r>
      <w:r w:rsidRPr="00FC4A7E">
        <w:t xml:space="preserve"> </w:t>
      </w:r>
      <w:r w:rsidR="39BD7C3A" w:rsidRPr="00FC4A7E">
        <w:t>visual</w:t>
      </w:r>
      <w:r w:rsidRPr="00FC4A7E">
        <w:t xml:space="preserve"> </w:t>
      </w:r>
      <w:r w:rsidR="39BD7C3A" w:rsidRPr="00FC4A7E">
        <w:t>network</w:t>
      </w:r>
      <w:r w:rsidRPr="00FC4A7E">
        <w:t xml:space="preserve"> </w:t>
      </w:r>
      <w:r w:rsidR="39BD7C3A" w:rsidRPr="00FC4A7E">
        <w:t>and</w:t>
      </w:r>
      <w:r w:rsidRPr="00FC4A7E">
        <w:t xml:space="preserve"> </w:t>
      </w:r>
      <w:r w:rsidR="39BD7C3A" w:rsidRPr="00FC4A7E">
        <w:t>insula.</w:t>
      </w:r>
    </w:p>
    <w:p w14:paraId="1037B8A3" w14:textId="77777777" w:rsidR="00195924" w:rsidRPr="00FC4A7E" w:rsidRDefault="00195924" w:rsidP="00195924">
      <w:r w:rsidRPr="00FC4A7E">
        <w:br w:type="page"/>
      </w:r>
    </w:p>
    <w:p w14:paraId="58E6DD4E" w14:textId="77777777" w:rsidR="009A18EA" w:rsidRPr="00FC4A7E" w:rsidRDefault="009A18EA">
      <w:r w:rsidRPr="00FC4A7E">
        <w:lastRenderedPageBreak/>
        <w:br w:type="page"/>
      </w:r>
    </w:p>
    <w:p w14:paraId="75F3FE91" w14:textId="5A623586" w:rsidR="00A86502" w:rsidRDefault="00A86502" w:rsidP="001838A6">
      <w:pPr>
        <w:pStyle w:val="Heading1"/>
      </w:pPr>
      <w:r>
        <w:lastRenderedPageBreak/>
        <w:t>Supplementary data 2</w:t>
      </w:r>
    </w:p>
    <w:p w14:paraId="7D3BEE8F" w14:textId="2D216A33" w:rsidR="00C42DF4" w:rsidRPr="00FC4A7E" w:rsidRDefault="001838A6" w:rsidP="001838A6">
      <w:pPr>
        <w:pStyle w:val="Heading1"/>
      </w:pPr>
      <w:r w:rsidRPr="00FC4A7E">
        <w:t>Supplementary calculation</w:t>
      </w:r>
    </w:p>
    <w:p w14:paraId="7BC0A693" w14:textId="08648CE6" w:rsidR="00CD1B6E" w:rsidRPr="00FC4A7E" w:rsidRDefault="39BD7C3A" w:rsidP="00CD1B6E">
      <w:pPr>
        <w:pStyle w:val="Heading2"/>
      </w:pPr>
      <w:bookmarkStart w:id="19" w:name="_Hlk494135842"/>
      <w:r w:rsidRPr="00FC4A7E">
        <w:t>FC</w:t>
      </w:r>
      <w:r w:rsidR="00082D6E" w:rsidRPr="00FC4A7E">
        <w:t xml:space="preserve"> </w:t>
      </w:r>
      <w:r w:rsidRPr="00FC4A7E">
        <w:t>difference</w:t>
      </w:r>
      <w:r w:rsidR="00082D6E" w:rsidRPr="00FC4A7E">
        <w:t xml:space="preserve"> </w:t>
      </w:r>
      <w:r w:rsidRPr="00FC4A7E">
        <w:t>of</w:t>
      </w:r>
      <w:r w:rsidR="00082D6E" w:rsidRPr="00FC4A7E">
        <w:t xml:space="preserve"> </w:t>
      </w:r>
      <w:r w:rsidRPr="00FC4A7E">
        <w:t>the</w:t>
      </w:r>
      <w:r w:rsidR="00082D6E" w:rsidRPr="00FC4A7E">
        <w:t xml:space="preserve"> </w:t>
      </w:r>
      <w:r w:rsidRPr="00FC4A7E">
        <w:t>whole</w:t>
      </w:r>
      <w:r w:rsidR="00082D6E" w:rsidRPr="00FC4A7E">
        <w:t xml:space="preserve"> </w:t>
      </w:r>
      <w:r w:rsidRPr="00FC4A7E">
        <w:t>thalamus</w:t>
      </w:r>
    </w:p>
    <w:bookmarkEnd w:id="19"/>
    <w:p w14:paraId="3CF2A07D" w14:textId="2A09D2AB" w:rsidR="00CD1B6E" w:rsidRPr="00FC4A7E" w:rsidRDefault="39BD7C3A" w:rsidP="00CD1B6E">
      <w:pPr>
        <w:pStyle w:val="Heading3"/>
      </w:pPr>
      <w:r w:rsidRPr="00FC4A7E">
        <w:t>Methods:</w:t>
      </w:r>
      <w:r w:rsidR="00082D6E" w:rsidRPr="00FC4A7E">
        <w:t xml:space="preserve"> </w:t>
      </w:r>
    </w:p>
    <w:p w14:paraId="5C0414A9" w14:textId="752A4515" w:rsidR="00CD1B6E" w:rsidRPr="00FC4A7E" w:rsidRDefault="39BD7C3A" w:rsidP="00ED2089">
      <w:pPr>
        <w:spacing w:beforeLines="50" w:before="156" w:line="360" w:lineRule="auto"/>
        <w:jc w:val="left"/>
      </w:pPr>
      <w:r w:rsidRPr="00FC4A7E">
        <w:t>Functional</w:t>
      </w:r>
      <w:r w:rsidR="00082D6E" w:rsidRPr="00FC4A7E">
        <w:t xml:space="preserve"> </w:t>
      </w:r>
      <w:r w:rsidRPr="00FC4A7E">
        <w:t>connectivity</w:t>
      </w:r>
      <w:r w:rsidR="00082D6E" w:rsidRPr="00FC4A7E">
        <w:t xml:space="preserve"> </w:t>
      </w:r>
      <w:r w:rsidRPr="00FC4A7E">
        <w:t>(FC)</w:t>
      </w:r>
      <w:r w:rsidR="00082D6E" w:rsidRPr="00FC4A7E">
        <w:t xml:space="preserve"> </w:t>
      </w:r>
      <w:r w:rsidRPr="00FC4A7E">
        <w:t>of</w:t>
      </w:r>
      <w:r w:rsidR="00082D6E" w:rsidRPr="00FC4A7E">
        <w:t xml:space="preserve"> </w:t>
      </w:r>
      <w:r w:rsidRPr="00FC4A7E">
        <w:t>the</w:t>
      </w:r>
      <w:r w:rsidR="00082D6E" w:rsidRPr="00FC4A7E">
        <w:t xml:space="preserve"> </w:t>
      </w:r>
      <w:r w:rsidRPr="00FC4A7E">
        <w:t>whole</w:t>
      </w:r>
      <w:r w:rsidR="00082D6E" w:rsidRPr="00FC4A7E">
        <w:t xml:space="preserve"> </w:t>
      </w:r>
      <w:r w:rsidRPr="00FC4A7E">
        <w:t>thalamus</w:t>
      </w:r>
      <w:r w:rsidR="00082D6E" w:rsidRPr="00FC4A7E">
        <w:t xml:space="preserve"> </w:t>
      </w:r>
      <w:r w:rsidRPr="00FC4A7E">
        <w:t>was</w:t>
      </w:r>
      <w:r w:rsidR="00082D6E" w:rsidRPr="00FC4A7E">
        <w:t xml:space="preserve"> </w:t>
      </w:r>
      <w:r w:rsidRPr="00FC4A7E">
        <w:t>acquired</w:t>
      </w:r>
      <w:r w:rsidR="00082D6E" w:rsidRPr="00FC4A7E">
        <w:t xml:space="preserve"> </w:t>
      </w:r>
      <w:r w:rsidRPr="00FC4A7E">
        <w:t>by</w:t>
      </w:r>
      <w:r w:rsidR="00082D6E" w:rsidRPr="00FC4A7E">
        <w:t xml:space="preserve"> </w:t>
      </w:r>
      <w:r w:rsidRPr="00FC4A7E">
        <w:t>using</w:t>
      </w:r>
      <w:r w:rsidR="00082D6E" w:rsidRPr="00FC4A7E">
        <w:t xml:space="preserve"> </w:t>
      </w:r>
      <w:r w:rsidRPr="00FC4A7E">
        <w:t>bilateral</w:t>
      </w:r>
      <w:r w:rsidR="00082D6E" w:rsidRPr="00FC4A7E">
        <w:t xml:space="preserve"> </w:t>
      </w:r>
      <w:r w:rsidRPr="00FC4A7E">
        <w:t>thalamus</w:t>
      </w:r>
      <w:r w:rsidR="00082D6E" w:rsidRPr="00FC4A7E">
        <w:t xml:space="preserve"> </w:t>
      </w:r>
      <w:r w:rsidRPr="00FC4A7E">
        <w:t>as</w:t>
      </w:r>
      <w:r w:rsidR="00082D6E" w:rsidRPr="00FC4A7E">
        <w:t xml:space="preserve"> </w:t>
      </w:r>
      <w:r w:rsidRPr="00FC4A7E">
        <w:t>ROI.</w:t>
      </w:r>
      <w:r w:rsidR="00082D6E" w:rsidRPr="00FC4A7E">
        <w:t xml:space="preserve"> </w:t>
      </w:r>
      <w:r w:rsidRPr="00FC4A7E">
        <w:t>In</w:t>
      </w:r>
      <w:r w:rsidR="00082D6E" w:rsidRPr="00FC4A7E">
        <w:t xml:space="preserve"> </w:t>
      </w:r>
      <w:r w:rsidRPr="00FC4A7E">
        <w:t>detail,</w:t>
      </w:r>
      <w:r w:rsidR="00082D6E" w:rsidRPr="00FC4A7E">
        <w:t xml:space="preserve"> </w:t>
      </w:r>
      <w:r w:rsidRPr="00FC4A7E">
        <w:t>first,</w:t>
      </w:r>
      <w:r w:rsidR="00082D6E" w:rsidRPr="00FC4A7E">
        <w:t xml:space="preserve"> </w:t>
      </w:r>
      <w:r w:rsidRPr="00FC4A7E">
        <w:t>the</w:t>
      </w:r>
      <w:r w:rsidR="00082D6E" w:rsidRPr="00FC4A7E">
        <w:t xml:space="preserve"> </w:t>
      </w:r>
      <w:r w:rsidRPr="00FC4A7E">
        <w:t>preprocessing</w:t>
      </w:r>
      <w:r w:rsidR="00082D6E" w:rsidRPr="00FC4A7E">
        <w:t xml:space="preserve"> </w:t>
      </w:r>
      <w:r w:rsidRPr="00FC4A7E">
        <w:t>pipeline</w:t>
      </w:r>
      <w:r w:rsidR="00082D6E" w:rsidRPr="00FC4A7E">
        <w:t xml:space="preserve"> </w:t>
      </w:r>
      <w:r w:rsidRPr="00FC4A7E">
        <w:t>of</w:t>
      </w:r>
      <w:r w:rsidR="00082D6E" w:rsidRPr="00FC4A7E">
        <w:t xml:space="preserve"> </w:t>
      </w:r>
      <w:r w:rsidRPr="00FC4A7E">
        <w:t>functional</w:t>
      </w:r>
      <w:r w:rsidR="00082D6E" w:rsidRPr="00FC4A7E">
        <w:t xml:space="preserve"> </w:t>
      </w:r>
      <w:r w:rsidRPr="00FC4A7E">
        <w:t>MRI</w:t>
      </w:r>
      <w:r w:rsidR="00082D6E" w:rsidRPr="00FC4A7E">
        <w:t xml:space="preserve"> </w:t>
      </w:r>
      <w:r w:rsidRPr="00FC4A7E">
        <w:t>(fMRI)</w:t>
      </w:r>
      <w:r w:rsidR="00082D6E" w:rsidRPr="00FC4A7E">
        <w:t xml:space="preserve"> </w:t>
      </w:r>
      <w:r w:rsidRPr="00FC4A7E">
        <w:t>was</w:t>
      </w:r>
      <w:r w:rsidR="00082D6E" w:rsidRPr="00FC4A7E">
        <w:t xml:space="preserve"> </w:t>
      </w:r>
      <w:r w:rsidRPr="00FC4A7E">
        <w:t>consistent</w:t>
      </w:r>
      <w:r w:rsidR="00082D6E" w:rsidRPr="00FC4A7E">
        <w:t xml:space="preserve"> </w:t>
      </w:r>
      <w:r w:rsidRPr="00FC4A7E">
        <w:t>with</w:t>
      </w:r>
      <w:r w:rsidR="00082D6E" w:rsidRPr="00FC4A7E">
        <w:t xml:space="preserve"> </w:t>
      </w:r>
      <w:r w:rsidRPr="00FC4A7E">
        <w:t>the</w:t>
      </w:r>
      <w:r w:rsidR="00082D6E" w:rsidRPr="00FC4A7E">
        <w:t xml:space="preserve"> </w:t>
      </w:r>
      <w:r w:rsidRPr="00FC4A7E">
        <w:t>description</w:t>
      </w:r>
      <w:r w:rsidR="00082D6E" w:rsidRPr="00FC4A7E">
        <w:t xml:space="preserve"> </w:t>
      </w:r>
      <w:r w:rsidRPr="00FC4A7E">
        <w:t>of</w:t>
      </w:r>
      <w:r w:rsidR="00082D6E" w:rsidRPr="00FC4A7E">
        <w:t xml:space="preserve"> </w:t>
      </w:r>
      <w:r w:rsidRPr="00FC4A7E">
        <w:t>the</w:t>
      </w:r>
      <w:r w:rsidR="00082D6E" w:rsidRPr="00FC4A7E">
        <w:t xml:space="preserve"> </w:t>
      </w:r>
      <w:r w:rsidRPr="00FC4A7E">
        <w:t>main</w:t>
      </w:r>
      <w:r w:rsidR="00082D6E" w:rsidRPr="00FC4A7E">
        <w:t xml:space="preserve"> </w:t>
      </w:r>
      <w:r w:rsidRPr="00FC4A7E">
        <w:t>body,</w:t>
      </w:r>
      <w:r w:rsidR="00082D6E" w:rsidRPr="00FC4A7E">
        <w:t xml:space="preserve"> </w:t>
      </w:r>
      <w:r w:rsidRPr="00FC4A7E">
        <w:t>including</w:t>
      </w:r>
      <w:r w:rsidR="00082D6E" w:rsidRPr="00FC4A7E">
        <w:t xml:space="preserve"> </w:t>
      </w:r>
      <w:r w:rsidRPr="00FC4A7E">
        <w:t>slice</w:t>
      </w:r>
      <w:r w:rsidR="00082D6E" w:rsidRPr="00FC4A7E">
        <w:t xml:space="preserve"> </w:t>
      </w:r>
      <w:r w:rsidRPr="00FC4A7E">
        <w:t>timing,</w:t>
      </w:r>
      <w:r w:rsidR="00082D6E" w:rsidRPr="00FC4A7E">
        <w:t xml:space="preserve"> </w:t>
      </w:r>
      <w:r w:rsidRPr="00FC4A7E">
        <w:t>realign,</w:t>
      </w:r>
      <w:r w:rsidR="00082D6E" w:rsidRPr="00FC4A7E">
        <w:t xml:space="preserve"> </w:t>
      </w:r>
      <w:r w:rsidRPr="00FC4A7E">
        <w:t>normalization,</w:t>
      </w:r>
      <w:r w:rsidR="00082D6E" w:rsidRPr="00FC4A7E">
        <w:t xml:space="preserve"> </w:t>
      </w:r>
      <w:r w:rsidRPr="00FC4A7E">
        <w:t>artifacts</w:t>
      </w:r>
      <w:r w:rsidR="00082D6E" w:rsidRPr="00FC4A7E">
        <w:t xml:space="preserve"> </w:t>
      </w:r>
      <w:r w:rsidRPr="00FC4A7E">
        <w:t>removing,</w:t>
      </w:r>
      <w:r w:rsidR="00082D6E" w:rsidRPr="00FC4A7E">
        <w:t xml:space="preserve"> </w:t>
      </w:r>
      <w:r w:rsidRPr="00FC4A7E">
        <w:t>regressed</w:t>
      </w:r>
      <w:r w:rsidR="00082D6E" w:rsidRPr="00FC4A7E">
        <w:t xml:space="preserve"> </w:t>
      </w:r>
      <w:r w:rsidRPr="00FC4A7E">
        <w:t>out</w:t>
      </w:r>
      <w:r w:rsidR="00082D6E" w:rsidRPr="00FC4A7E">
        <w:t xml:space="preserve"> </w:t>
      </w:r>
      <w:r w:rsidRPr="00FC4A7E">
        <w:t>signal</w:t>
      </w:r>
      <w:r w:rsidR="00082D6E" w:rsidRPr="00FC4A7E">
        <w:t xml:space="preserve"> </w:t>
      </w:r>
      <w:r w:rsidRPr="00FC4A7E">
        <w:t>of</w:t>
      </w:r>
      <w:r w:rsidR="00082D6E" w:rsidRPr="00FC4A7E">
        <w:t xml:space="preserve"> </w:t>
      </w:r>
      <w:r w:rsidRPr="00FC4A7E">
        <w:t>white</w:t>
      </w:r>
      <w:r w:rsidR="00082D6E" w:rsidRPr="00FC4A7E">
        <w:t xml:space="preserve"> </w:t>
      </w:r>
      <w:r w:rsidRPr="00FC4A7E">
        <w:t>matter/cerebrospinal</w:t>
      </w:r>
      <w:r w:rsidR="00082D6E" w:rsidRPr="00FC4A7E">
        <w:t xml:space="preserve"> </w:t>
      </w:r>
      <w:r w:rsidRPr="00FC4A7E">
        <w:t>fluid/non-brain/whole</w:t>
      </w:r>
      <w:r w:rsidR="00082D6E" w:rsidRPr="00FC4A7E">
        <w:t xml:space="preserve"> </w:t>
      </w:r>
      <w:r w:rsidRPr="00FC4A7E">
        <w:t>brain/head</w:t>
      </w:r>
      <w:r w:rsidR="00082D6E" w:rsidRPr="00FC4A7E">
        <w:t xml:space="preserve"> </w:t>
      </w:r>
      <w:r w:rsidRPr="00FC4A7E">
        <w:t>movement,</w:t>
      </w:r>
      <w:r w:rsidR="00082D6E" w:rsidRPr="00FC4A7E">
        <w:t xml:space="preserve"> </w:t>
      </w:r>
      <w:r w:rsidRPr="00FC4A7E">
        <w:t>and</w:t>
      </w:r>
      <w:r w:rsidR="00082D6E" w:rsidRPr="00FC4A7E">
        <w:t xml:space="preserve"> </w:t>
      </w:r>
      <w:r w:rsidRPr="00FC4A7E">
        <w:t>temporally</w:t>
      </w:r>
      <w:r w:rsidR="00082D6E" w:rsidRPr="00FC4A7E">
        <w:t xml:space="preserve"> </w:t>
      </w:r>
      <w:r w:rsidRPr="00FC4A7E">
        <w:t>filtering.</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thalamus</w:t>
      </w:r>
      <w:r w:rsidR="00082D6E" w:rsidRPr="00FC4A7E">
        <w:t xml:space="preserve"> </w:t>
      </w:r>
      <w:r w:rsidRPr="00FC4A7E">
        <w:t>was</w:t>
      </w:r>
      <w:r w:rsidR="00082D6E" w:rsidRPr="00FC4A7E">
        <w:t xml:space="preserve"> </w:t>
      </w:r>
      <w:r w:rsidRPr="00FC4A7E">
        <w:t>extracted</w:t>
      </w:r>
      <w:r w:rsidR="00082D6E" w:rsidRPr="00FC4A7E">
        <w:t xml:space="preserve"> </w:t>
      </w:r>
      <w:r w:rsidR="004A277D" w:rsidRPr="00FC4A7E">
        <w:t>from</w:t>
      </w:r>
      <w:r w:rsidR="00082D6E" w:rsidRPr="00FC4A7E">
        <w:t xml:space="preserve"> </w:t>
      </w:r>
      <w:r w:rsidRPr="00FC4A7E">
        <w:t>the</w:t>
      </w:r>
      <w:r w:rsidR="00082D6E" w:rsidRPr="00FC4A7E">
        <w:t xml:space="preserve"> </w:t>
      </w:r>
      <w:r w:rsidRPr="00FC4A7E">
        <w:t>preprocessed</w:t>
      </w:r>
      <w:r w:rsidR="00082D6E" w:rsidRPr="00FC4A7E">
        <w:t xml:space="preserve"> </w:t>
      </w:r>
      <w:r w:rsidRPr="00FC4A7E">
        <w:t>fMRI</w:t>
      </w:r>
      <w:r w:rsidR="00082D6E" w:rsidRPr="00FC4A7E">
        <w:t xml:space="preserve"> </w:t>
      </w:r>
      <w:r w:rsidRPr="00FC4A7E">
        <w:t>data</w:t>
      </w:r>
      <w:r w:rsidR="00082D6E" w:rsidRPr="00FC4A7E">
        <w:t xml:space="preserve"> </w:t>
      </w:r>
      <w:r w:rsidRPr="00FC4A7E">
        <w:t>based</w:t>
      </w:r>
      <w:r w:rsidR="00082D6E" w:rsidRPr="00FC4A7E">
        <w:t xml:space="preserve"> </w:t>
      </w:r>
      <w:r w:rsidRPr="00FC4A7E">
        <w:t>on</w:t>
      </w:r>
      <w:r w:rsidR="00082D6E" w:rsidRPr="00FC4A7E">
        <w:t xml:space="preserve"> </w:t>
      </w:r>
      <w:r w:rsidRPr="00FC4A7E">
        <w:t>the</w:t>
      </w:r>
      <w:r w:rsidR="00082D6E" w:rsidRPr="00FC4A7E">
        <w:t xml:space="preserve"> </w:t>
      </w:r>
      <w:r w:rsidRPr="00FC4A7E">
        <w:t>thalamic</w:t>
      </w:r>
      <w:r w:rsidR="00082D6E" w:rsidRPr="00FC4A7E">
        <w:t xml:space="preserve"> </w:t>
      </w:r>
      <w:r w:rsidRPr="00FC4A7E">
        <w:t>mask</w:t>
      </w:r>
      <w:r w:rsidR="00082D6E" w:rsidRPr="00FC4A7E">
        <w:t xml:space="preserve"> </w:t>
      </w:r>
      <w:r w:rsidRPr="00FC4A7E">
        <w:t>in</w:t>
      </w:r>
      <w:r w:rsidR="00082D6E" w:rsidRPr="00FC4A7E">
        <w:t xml:space="preserve"> </w:t>
      </w:r>
      <w:r w:rsidRPr="00FC4A7E">
        <w:t>the</w:t>
      </w:r>
      <w:r w:rsidR="00082D6E" w:rsidRPr="00FC4A7E">
        <w:t xml:space="preserve"> </w:t>
      </w:r>
      <w:r w:rsidRPr="00FC4A7E">
        <w:t>Harvard-Oxford</w:t>
      </w:r>
      <w:r w:rsidR="00082D6E" w:rsidRPr="00FC4A7E">
        <w:t xml:space="preserve"> </w:t>
      </w:r>
      <w:r w:rsidRPr="00FC4A7E">
        <w:t>sub-cortical</w:t>
      </w:r>
      <w:r w:rsidR="00082D6E" w:rsidRPr="00FC4A7E">
        <w:t xml:space="preserve"> </w:t>
      </w:r>
      <w:r w:rsidRPr="00FC4A7E">
        <w:t>atlas.</w:t>
      </w:r>
      <w:r w:rsidR="00082D6E" w:rsidRPr="00FC4A7E">
        <w:t xml:space="preserve"> </w:t>
      </w:r>
      <w:r w:rsidRPr="00FC4A7E">
        <w:t>Second,</w:t>
      </w:r>
      <w:r w:rsidR="00082D6E" w:rsidRPr="00FC4A7E">
        <w:t xml:space="preserve"> </w:t>
      </w:r>
      <w:r w:rsidRPr="00FC4A7E">
        <w:t>the</w:t>
      </w:r>
      <w:r w:rsidR="00082D6E" w:rsidRPr="00FC4A7E">
        <w:t xml:space="preserve"> </w:t>
      </w:r>
      <w:r w:rsidRPr="00FC4A7E">
        <w:t>FC</w:t>
      </w:r>
      <w:r w:rsidR="00082D6E" w:rsidRPr="00FC4A7E">
        <w:t xml:space="preserve"> </w:t>
      </w:r>
      <w:r w:rsidRPr="00FC4A7E">
        <w:t>was</w:t>
      </w:r>
      <w:r w:rsidR="00082D6E" w:rsidRPr="00FC4A7E">
        <w:t xml:space="preserve"> </w:t>
      </w:r>
      <w:r w:rsidRPr="00FC4A7E">
        <w:t>defined</w:t>
      </w:r>
      <w:r w:rsidR="00082D6E" w:rsidRPr="00FC4A7E">
        <w:t xml:space="preserve"> </w:t>
      </w:r>
      <w:r w:rsidRPr="00FC4A7E">
        <w:t>as</w:t>
      </w:r>
      <w:r w:rsidR="00082D6E" w:rsidRPr="00FC4A7E">
        <w:t xml:space="preserve"> </w:t>
      </w:r>
      <w:r w:rsidRPr="00FC4A7E">
        <w:t>the</w:t>
      </w:r>
      <w:r w:rsidR="00082D6E" w:rsidRPr="00FC4A7E">
        <w:t xml:space="preserve"> </w:t>
      </w:r>
      <w:r w:rsidRPr="00FC4A7E">
        <w:t>Fisher’s</w:t>
      </w:r>
      <w:r w:rsidR="00082D6E" w:rsidRPr="00FC4A7E">
        <w:t xml:space="preserve"> </w:t>
      </w:r>
      <w:r w:rsidRPr="00FC4A7E">
        <w:t>Z</w:t>
      </w:r>
      <w:r w:rsidR="00082D6E" w:rsidRPr="00FC4A7E">
        <w:t xml:space="preserve"> </w:t>
      </w:r>
      <w:r w:rsidRPr="00FC4A7E">
        <w:t>value</w:t>
      </w:r>
      <w:r w:rsidR="00082D6E" w:rsidRPr="00FC4A7E">
        <w:t xml:space="preserve"> </w:t>
      </w:r>
      <w:r w:rsidRPr="00FC4A7E">
        <w:t>of</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w:t>
      </w:r>
      <w:r w:rsidR="00082D6E" w:rsidRPr="00FC4A7E">
        <w:t xml:space="preserve"> </w:t>
      </w:r>
      <w:r w:rsidRPr="00FC4A7E">
        <w:t>between</w:t>
      </w:r>
      <w:r w:rsidR="00082D6E" w:rsidRPr="00FC4A7E">
        <w:t xml:space="preserve"> </w:t>
      </w:r>
      <w:r w:rsidRPr="00FC4A7E">
        <w:t>mean</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thalamus</w:t>
      </w:r>
      <w:r w:rsidR="00082D6E" w:rsidRPr="00FC4A7E">
        <w:t xml:space="preserve"> </w:t>
      </w:r>
      <w:r w:rsidRPr="00FC4A7E">
        <w:t>and</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all</w:t>
      </w:r>
      <w:r w:rsidR="00082D6E" w:rsidRPr="00FC4A7E">
        <w:t xml:space="preserve"> </w:t>
      </w:r>
      <w:r w:rsidRPr="00FC4A7E">
        <w:t>other</w:t>
      </w:r>
      <w:r w:rsidR="00082D6E" w:rsidRPr="00FC4A7E">
        <w:t xml:space="preserve"> </w:t>
      </w:r>
      <w:r w:rsidRPr="00FC4A7E">
        <w:t>voxels</w:t>
      </w:r>
      <w:r w:rsidR="00082D6E" w:rsidRPr="00FC4A7E">
        <w:t xml:space="preserve"> </w:t>
      </w:r>
      <w:r w:rsidRPr="00FC4A7E">
        <w:t>in</w:t>
      </w:r>
      <w:r w:rsidR="00082D6E" w:rsidRPr="00FC4A7E">
        <w:t xml:space="preserve"> </w:t>
      </w:r>
      <w:r w:rsidRPr="00FC4A7E">
        <w:t>brain.</w:t>
      </w:r>
      <w:r w:rsidR="00082D6E" w:rsidRPr="00FC4A7E">
        <w:t xml:space="preserve"> </w:t>
      </w:r>
      <w:r w:rsidRPr="00FC4A7E">
        <w:t>Then</w:t>
      </w:r>
      <w:r w:rsidR="00082D6E" w:rsidRPr="00FC4A7E">
        <w:t xml:space="preserve"> </w:t>
      </w:r>
      <w:r w:rsidRPr="00FC4A7E">
        <w:t>the</w:t>
      </w:r>
      <w:r w:rsidR="00082D6E" w:rsidRPr="00FC4A7E">
        <w:t xml:space="preserve"> </w:t>
      </w:r>
      <w:r w:rsidRPr="00FC4A7E">
        <w:t>FC</w:t>
      </w:r>
      <w:r w:rsidR="00082D6E" w:rsidRPr="00FC4A7E">
        <w:t xml:space="preserve"> </w:t>
      </w:r>
      <w:r w:rsidRPr="00FC4A7E">
        <w:t>map</w:t>
      </w:r>
      <w:r w:rsidR="00082D6E" w:rsidRPr="00FC4A7E">
        <w:t xml:space="preserve"> </w:t>
      </w:r>
      <w:r w:rsidRPr="00FC4A7E">
        <w:t>of</w:t>
      </w:r>
      <w:r w:rsidR="00082D6E" w:rsidRPr="00FC4A7E">
        <w:t xml:space="preserve"> </w:t>
      </w:r>
      <w:r w:rsidRPr="00FC4A7E">
        <w:t>each</w:t>
      </w:r>
      <w:r w:rsidR="00082D6E" w:rsidRPr="00FC4A7E">
        <w:t xml:space="preserve"> </w:t>
      </w:r>
      <w:r w:rsidRPr="00FC4A7E">
        <w:t>subjects</w:t>
      </w:r>
      <w:r w:rsidR="00082D6E" w:rsidRPr="00FC4A7E">
        <w:t xml:space="preserve"> </w:t>
      </w:r>
      <w:r w:rsidRPr="00FC4A7E">
        <w:t>was</w:t>
      </w:r>
      <w:r w:rsidR="00082D6E" w:rsidRPr="00FC4A7E">
        <w:t xml:space="preserve"> </w:t>
      </w:r>
      <w:r w:rsidRPr="00FC4A7E">
        <w:t>spatially</w:t>
      </w:r>
      <w:r w:rsidR="00082D6E" w:rsidRPr="00FC4A7E">
        <w:t xml:space="preserve"> </w:t>
      </w:r>
      <w:r w:rsidRPr="00FC4A7E">
        <w:t>smoothed</w:t>
      </w:r>
      <w:r w:rsidR="00082D6E" w:rsidRPr="00FC4A7E">
        <w:t xml:space="preserve"> </w:t>
      </w:r>
      <w:r w:rsidRPr="00FC4A7E">
        <w:t>by</w:t>
      </w:r>
      <w:r w:rsidR="00082D6E" w:rsidRPr="00FC4A7E">
        <w:t xml:space="preserve"> </w:t>
      </w:r>
      <w:r w:rsidRPr="00FC4A7E">
        <w:t>a</w:t>
      </w:r>
      <w:r w:rsidR="00082D6E" w:rsidRPr="00FC4A7E">
        <w:t xml:space="preserve"> </w:t>
      </w:r>
      <w:r w:rsidRPr="00FC4A7E">
        <w:t>6-mm</w:t>
      </w:r>
      <w:r w:rsidR="00082D6E" w:rsidRPr="00FC4A7E">
        <w:t xml:space="preserve"> </w:t>
      </w:r>
      <w:r w:rsidRPr="00FC4A7E">
        <w:t>FWHM</w:t>
      </w:r>
      <w:r w:rsidR="00082D6E" w:rsidRPr="00FC4A7E">
        <w:t xml:space="preserve"> </w:t>
      </w:r>
      <w:r w:rsidRPr="00FC4A7E">
        <w:t>Gaussian</w:t>
      </w:r>
      <w:r w:rsidR="00082D6E" w:rsidRPr="00FC4A7E">
        <w:t xml:space="preserve"> </w:t>
      </w:r>
      <w:r w:rsidRPr="00FC4A7E">
        <w:t>kernel.</w:t>
      </w:r>
      <w:r w:rsidR="00082D6E" w:rsidRPr="00FC4A7E">
        <w:t xml:space="preserve"> </w:t>
      </w:r>
      <w:r w:rsidRPr="00FC4A7E">
        <w:t>Third,</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was</w:t>
      </w:r>
      <w:r w:rsidR="00082D6E" w:rsidRPr="00FC4A7E">
        <w:t xml:space="preserve"> </w:t>
      </w:r>
      <w:r w:rsidRPr="00FC4A7E">
        <w:t>calculated</w:t>
      </w:r>
      <w:r w:rsidR="00082D6E" w:rsidRPr="00FC4A7E">
        <w:t xml:space="preserve"> </w:t>
      </w:r>
      <w:r w:rsidRPr="00FC4A7E">
        <w:t>by</w:t>
      </w:r>
      <w:r w:rsidR="00082D6E" w:rsidRPr="00FC4A7E">
        <w:t xml:space="preserve"> </w:t>
      </w:r>
      <w:r w:rsidRPr="00FC4A7E">
        <w:t>using</w:t>
      </w:r>
      <w:r w:rsidR="00082D6E" w:rsidRPr="00FC4A7E">
        <w:t xml:space="preserve"> </w:t>
      </w:r>
      <w:r w:rsidRPr="00FC4A7E">
        <w:t>two-sample</w:t>
      </w:r>
      <w:r w:rsidR="00082D6E" w:rsidRPr="00FC4A7E">
        <w:t xml:space="preserve"> </w:t>
      </w:r>
      <w:r w:rsidRPr="00FC4A7E">
        <w:t>t-test.</w:t>
      </w:r>
      <w:r w:rsidR="00082D6E" w:rsidRPr="00FC4A7E">
        <w:t xml:space="preserve"> </w:t>
      </w:r>
      <w:r w:rsidRPr="00FC4A7E">
        <w:t>Specially,</w:t>
      </w:r>
      <w:r w:rsidR="00082D6E" w:rsidRPr="00FC4A7E">
        <w:t xml:space="preserve"> </w:t>
      </w:r>
      <w:r w:rsidRPr="00FC4A7E">
        <w:t>the</w:t>
      </w:r>
      <w:r w:rsidR="00082D6E" w:rsidRPr="00FC4A7E">
        <w:t xml:space="preserve"> </w:t>
      </w:r>
      <w:r w:rsidRPr="00FC4A7E">
        <w:t>results</w:t>
      </w:r>
      <w:r w:rsidR="00082D6E" w:rsidRPr="00FC4A7E">
        <w:t xml:space="preserve"> </w:t>
      </w:r>
      <w:r w:rsidRPr="00FC4A7E">
        <w:t>of</w:t>
      </w:r>
      <w:r w:rsidR="00082D6E" w:rsidRPr="00FC4A7E">
        <w:t xml:space="preserve"> </w:t>
      </w:r>
      <w:r w:rsidRPr="00FC4A7E">
        <w:t>two-sample</w:t>
      </w:r>
      <w:r w:rsidR="00082D6E" w:rsidRPr="00FC4A7E">
        <w:t xml:space="preserve"> </w:t>
      </w:r>
      <w:r w:rsidRPr="00FC4A7E">
        <w:t>t-test</w:t>
      </w:r>
      <w:r w:rsidR="00082D6E" w:rsidRPr="00FC4A7E">
        <w:t xml:space="preserve"> </w:t>
      </w:r>
      <w:r w:rsidRPr="00FC4A7E">
        <w:t>were</w:t>
      </w:r>
      <w:r w:rsidR="00082D6E" w:rsidRPr="00FC4A7E">
        <w:t xml:space="preserve"> </w:t>
      </w:r>
      <w:r w:rsidRPr="00FC4A7E">
        <w:t>restricted</w:t>
      </w:r>
      <w:r w:rsidR="00082D6E" w:rsidRPr="00FC4A7E">
        <w:t xml:space="preserve"> </w:t>
      </w:r>
      <w:r w:rsidRPr="00FC4A7E">
        <w:t>in</w:t>
      </w:r>
      <w:r w:rsidR="00082D6E" w:rsidRPr="00FC4A7E">
        <w:t xml:space="preserve"> </w:t>
      </w:r>
      <w:r w:rsidRPr="00FC4A7E">
        <w:t>the</w:t>
      </w:r>
      <w:r w:rsidR="00082D6E" w:rsidRPr="00FC4A7E">
        <w:t xml:space="preserve"> </w:t>
      </w:r>
      <w:r w:rsidRPr="00FC4A7E">
        <w:t>voxels</w:t>
      </w:r>
      <w:r w:rsidR="00082D6E" w:rsidRPr="00FC4A7E">
        <w:t xml:space="preserve"> </w:t>
      </w:r>
      <w:r w:rsidRPr="00FC4A7E">
        <w:t>whose</w:t>
      </w:r>
      <w:r w:rsidR="00082D6E" w:rsidRPr="00FC4A7E">
        <w:t xml:space="preserve"> </w:t>
      </w:r>
      <w:r w:rsidRPr="00FC4A7E">
        <w:t>absolute</w:t>
      </w:r>
      <w:r w:rsidR="00082D6E" w:rsidRPr="00FC4A7E">
        <w:t xml:space="preserve"> </w:t>
      </w:r>
      <w:r w:rsidRPr="00FC4A7E">
        <w:t>one-sample</w:t>
      </w:r>
      <w:r w:rsidR="00082D6E" w:rsidRPr="00FC4A7E">
        <w:t xml:space="preserve"> </w:t>
      </w:r>
      <w:r w:rsidRPr="00FC4A7E">
        <w:t>t</w:t>
      </w:r>
      <w:r w:rsidR="00082D6E" w:rsidRPr="00FC4A7E">
        <w:t xml:space="preserve"> </w:t>
      </w:r>
      <w:r w:rsidRPr="00FC4A7E">
        <w:t>value</w:t>
      </w:r>
      <w:r w:rsidR="00082D6E" w:rsidRPr="00FC4A7E">
        <w:t xml:space="preserve"> </w:t>
      </w:r>
      <w:r w:rsidRPr="00FC4A7E">
        <w:t>were</w:t>
      </w:r>
      <w:r w:rsidR="00082D6E" w:rsidRPr="00FC4A7E">
        <w:t xml:space="preserve"> </w:t>
      </w:r>
      <w:r w:rsidRPr="00FC4A7E">
        <w:t>greater</w:t>
      </w:r>
      <w:r w:rsidR="00082D6E" w:rsidRPr="00FC4A7E">
        <w:t xml:space="preserve"> </w:t>
      </w:r>
      <w:r w:rsidRPr="00FC4A7E">
        <w:t>than</w:t>
      </w:r>
      <w:r w:rsidR="00082D6E" w:rsidRPr="00FC4A7E">
        <w:t xml:space="preserve"> </w:t>
      </w:r>
      <w:r w:rsidRPr="00FC4A7E">
        <w:t>2</w:t>
      </w:r>
      <w:r w:rsidR="00082D6E" w:rsidRPr="00FC4A7E">
        <w:t xml:space="preserve"> </w:t>
      </w:r>
      <w:r w:rsidRPr="00FC4A7E">
        <w:t>in</w:t>
      </w:r>
      <w:r w:rsidR="00082D6E" w:rsidRPr="00FC4A7E">
        <w:t xml:space="preserve"> </w:t>
      </w:r>
      <w:r w:rsidRPr="00FC4A7E">
        <w:t>both</w:t>
      </w:r>
      <w:r w:rsidR="00082D6E" w:rsidRPr="00FC4A7E">
        <w:t xml:space="preserve"> </w:t>
      </w:r>
      <w:r w:rsidRPr="00FC4A7E">
        <w:t>groups.</w:t>
      </w:r>
      <w:r w:rsidR="00082D6E" w:rsidRPr="00FC4A7E">
        <w:t xml:space="preserve"> </w:t>
      </w:r>
      <w:r w:rsidRPr="00FC4A7E">
        <w:t>This</w:t>
      </w:r>
      <w:r w:rsidR="00082D6E" w:rsidRPr="00FC4A7E">
        <w:t xml:space="preserve"> </w:t>
      </w:r>
      <w:r w:rsidRPr="00FC4A7E">
        <w:t>restriction</w:t>
      </w:r>
      <w:r w:rsidR="00082D6E" w:rsidRPr="00FC4A7E">
        <w:t xml:space="preserve"> </w:t>
      </w:r>
      <w:r w:rsidRPr="00FC4A7E">
        <w:t>reduced</w:t>
      </w:r>
      <w:r w:rsidR="00082D6E" w:rsidRPr="00FC4A7E">
        <w:t xml:space="preserve"> </w:t>
      </w:r>
      <w:r w:rsidRPr="00FC4A7E">
        <w:t>the</w:t>
      </w:r>
      <w:r w:rsidR="00082D6E" w:rsidRPr="00FC4A7E">
        <w:t xml:space="preserve"> </w:t>
      </w:r>
      <w:r w:rsidRPr="00FC4A7E">
        <w:t>false</w:t>
      </w:r>
      <w:r w:rsidR="00082D6E" w:rsidRPr="00FC4A7E">
        <w:t xml:space="preserve"> </w:t>
      </w:r>
      <w:r w:rsidRPr="00FC4A7E">
        <w:t>positive</w:t>
      </w:r>
      <w:r w:rsidR="00082D6E" w:rsidRPr="00FC4A7E">
        <w:t xml:space="preserve"> </w:t>
      </w:r>
      <w:r w:rsidRPr="00FC4A7E">
        <w:t>ratio</w:t>
      </w:r>
      <w:r w:rsidR="00082D6E" w:rsidRPr="00FC4A7E">
        <w:t xml:space="preserve"> </w:t>
      </w:r>
      <w:r w:rsidRPr="00FC4A7E">
        <w:t>of</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results.</w:t>
      </w:r>
      <w:r w:rsidR="00082D6E" w:rsidRPr="00FC4A7E">
        <w:t xml:space="preserve"> </w:t>
      </w:r>
      <w:r w:rsidRPr="00FC4A7E">
        <w:t>At</w:t>
      </w:r>
      <w:r w:rsidR="00082D6E" w:rsidRPr="00FC4A7E">
        <w:t xml:space="preserve"> </w:t>
      </w:r>
      <w:r w:rsidRPr="00FC4A7E">
        <w:t>last,</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differences</w:t>
      </w:r>
      <w:r w:rsidR="00082D6E" w:rsidRPr="00FC4A7E">
        <w:t xml:space="preserve"> </w:t>
      </w:r>
      <w:r w:rsidRPr="00FC4A7E">
        <w:t>were</w:t>
      </w:r>
      <w:r w:rsidR="00082D6E" w:rsidRPr="00FC4A7E">
        <w:t xml:space="preserve"> </w:t>
      </w:r>
      <w:r w:rsidRPr="00FC4A7E">
        <w:t>demonstrated</w:t>
      </w:r>
      <w:r w:rsidR="00082D6E" w:rsidRPr="00FC4A7E">
        <w:t xml:space="preserve"> </w:t>
      </w:r>
      <w:r w:rsidRPr="00FC4A7E">
        <w:t>at</w:t>
      </w:r>
      <w:r w:rsidR="00082D6E" w:rsidRPr="00FC4A7E">
        <w:t xml:space="preserve"> </w:t>
      </w:r>
      <w:r w:rsidRPr="00FC4A7E">
        <w:t>a</w:t>
      </w:r>
      <w:r w:rsidR="00082D6E" w:rsidRPr="00FC4A7E">
        <w:t xml:space="preserve"> </w:t>
      </w:r>
      <w:r w:rsidRPr="00FC4A7E">
        <w:t>significance</w:t>
      </w:r>
      <w:r w:rsidR="00082D6E" w:rsidRPr="00FC4A7E">
        <w:t xml:space="preserve"> </w:t>
      </w:r>
      <w:r w:rsidRPr="00FC4A7E">
        <w:t>level</w:t>
      </w:r>
      <w:r w:rsidR="00082D6E" w:rsidRPr="00FC4A7E">
        <w:t xml:space="preserve"> </w:t>
      </w:r>
      <w:r w:rsidRPr="00FC4A7E">
        <w:t>of</w:t>
      </w:r>
      <w:r w:rsidR="00082D6E" w:rsidRPr="00FC4A7E">
        <w:t xml:space="preserve"> </w:t>
      </w:r>
      <w:r w:rsidRPr="00FC4A7E">
        <w:t>p</w:t>
      </w:r>
      <w:r w:rsidR="00082D6E" w:rsidRPr="00FC4A7E">
        <w:t xml:space="preserve"> </w:t>
      </w:r>
      <w:r w:rsidRPr="00FC4A7E">
        <w:t>&lt;0.001</w:t>
      </w:r>
      <w:r w:rsidR="00082D6E" w:rsidRPr="00FC4A7E">
        <w:t xml:space="preserve"> </w:t>
      </w:r>
      <w:r w:rsidRPr="00FC4A7E">
        <w:t>uncorrected.</w:t>
      </w:r>
    </w:p>
    <w:p w14:paraId="17B490BB" w14:textId="77777777" w:rsidR="00CD1B6E" w:rsidRPr="00FC4A7E" w:rsidRDefault="39BD7C3A" w:rsidP="00CD1B6E">
      <w:pPr>
        <w:pStyle w:val="Heading3"/>
      </w:pPr>
      <w:r w:rsidRPr="00FC4A7E">
        <w:t>Results:</w:t>
      </w:r>
    </w:p>
    <w:p w14:paraId="1BBBCFCE" w14:textId="3C18CB65" w:rsidR="00CD1B6E" w:rsidRPr="00FC4A7E" w:rsidRDefault="00CD1B6E" w:rsidP="00ED2089">
      <w:pPr>
        <w:spacing w:beforeLines="50" w:before="156" w:line="360" w:lineRule="auto"/>
        <w:jc w:val="left"/>
      </w:pPr>
      <w:r w:rsidRPr="00FC4A7E">
        <w:t>The</w:t>
      </w:r>
      <w:r w:rsidR="00082D6E" w:rsidRPr="00FC4A7E">
        <w:t xml:space="preserve"> </w:t>
      </w:r>
      <w:r w:rsidRPr="00FC4A7E">
        <w:t>intergroup</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the</w:t>
      </w:r>
      <w:r w:rsidR="00082D6E" w:rsidRPr="00FC4A7E">
        <w:t xml:space="preserve"> </w:t>
      </w:r>
      <w:r w:rsidRPr="00FC4A7E">
        <w:t>whole</w:t>
      </w:r>
      <w:r w:rsidR="00082D6E" w:rsidRPr="00FC4A7E">
        <w:t xml:space="preserve"> </w:t>
      </w:r>
      <w:r w:rsidRPr="00FC4A7E">
        <w:t>thalamus</w:t>
      </w:r>
      <w:r w:rsidR="00082D6E" w:rsidRPr="00FC4A7E">
        <w:t xml:space="preserve"> </w:t>
      </w:r>
      <w:r w:rsidRPr="00FC4A7E">
        <w:t>was</w:t>
      </w:r>
      <w:r w:rsidR="00082D6E" w:rsidRPr="00FC4A7E">
        <w:t xml:space="preserve"> </w:t>
      </w:r>
      <w:r w:rsidRPr="00FC4A7E">
        <w:t>showed</w:t>
      </w:r>
      <w:r w:rsidR="00082D6E" w:rsidRPr="00FC4A7E">
        <w:t xml:space="preserve"> </w:t>
      </w:r>
      <w:r w:rsidRPr="00FC4A7E">
        <w:t>in</w:t>
      </w:r>
      <w:r w:rsidR="00082D6E" w:rsidRPr="00FC4A7E">
        <w:t xml:space="preserve"> </w:t>
      </w:r>
      <w:r w:rsidRPr="00FC4A7E">
        <w:t>Figure</w:t>
      </w:r>
      <w:r w:rsidR="00082D6E" w:rsidRPr="00FC4A7E">
        <w:t xml:space="preserve"> </w:t>
      </w:r>
      <w:r w:rsidRPr="00FC4A7E">
        <w:t>X1.</w:t>
      </w:r>
      <w:r w:rsidR="00082D6E" w:rsidRPr="00FC4A7E">
        <w:t xml:space="preserve"> </w:t>
      </w:r>
      <w:r w:rsidRPr="00FC4A7E">
        <w:t>Similar</w:t>
      </w:r>
      <w:r w:rsidR="00082D6E" w:rsidRPr="00FC4A7E">
        <w:t xml:space="preserve"> </w:t>
      </w:r>
      <w:r w:rsidRPr="00FC4A7E">
        <w:t>to</w:t>
      </w:r>
      <w:r w:rsidR="00082D6E" w:rsidRPr="00FC4A7E">
        <w:t xml:space="preserve"> </w:t>
      </w:r>
      <w:r w:rsidRPr="00FC4A7E">
        <w:t>the</w:t>
      </w:r>
      <w:r w:rsidR="00082D6E" w:rsidRPr="00FC4A7E">
        <w:t xml:space="preserve"> </w:t>
      </w:r>
      <w:r w:rsidRPr="00FC4A7E">
        <w:t>results</w:t>
      </w:r>
      <w:r w:rsidR="00082D6E" w:rsidRPr="00FC4A7E">
        <w:t xml:space="preserve"> </w:t>
      </w:r>
      <w:r w:rsidRPr="00FC4A7E">
        <w:t>described</w:t>
      </w:r>
      <w:r w:rsidR="00082D6E" w:rsidRPr="00FC4A7E">
        <w:t xml:space="preserve"> </w:t>
      </w:r>
      <w:r w:rsidRPr="00FC4A7E">
        <w:t>in</w:t>
      </w:r>
      <w:r w:rsidR="00082D6E" w:rsidRPr="00FC4A7E">
        <w:t xml:space="preserve"> </w:t>
      </w:r>
      <w:r w:rsidRPr="00FC4A7E">
        <w:t>the</w:t>
      </w:r>
      <w:r w:rsidR="00082D6E" w:rsidRPr="00FC4A7E">
        <w:t xml:space="preserve"> </w:t>
      </w:r>
      <w:r w:rsidRPr="00FC4A7E">
        <w:t>main</w:t>
      </w:r>
      <w:r w:rsidR="00082D6E" w:rsidRPr="00FC4A7E">
        <w:t xml:space="preserve"> </w:t>
      </w:r>
      <w:r w:rsidRPr="00FC4A7E">
        <w:t>body,</w:t>
      </w:r>
      <w:r w:rsidR="00082D6E" w:rsidRPr="00FC4A7E">
        <w:t xml:space="preserve"> </w:t>
      </w:r>
      <w:r w:rsidRPr="00FC4A7E">
        <w:t>the</w:t>
      </w:r>
      <w:r w:rsidR="00082D6E" w:rsidRPr="00FC4A7E">
        <w:t xml:space="preserve"> </w:t>
      </w:r>
      <w:r w:rsidRPr="00FC4A7E">
        <w:t>thalamic</w:t>
      </w:r>
      <w:r w:rsidR="00082D6E" w:rsidRPr="00FC4A7E">
        <w:t xml:space="preserve"> </w:t>
      </w:r>
      <w:r w:rsidRPr="00FC4A7E">
        <w:t>FC</w:t>
      </w:r>
      <w:r w:rsidR="00082D6E" w:rsidRPr="00FC4A7E">
        <w:t xml:space="preserve"> </w:t>
      </w:r>
      <w:r w:rsidRPr="00FC4A7E">
        <w:t>with</w:t>
      </w:r>
      <w:r w:rsidR="00082D6E" w:rsidRPr="00FC4A7E">
        <w:t xml:space="preserve"> </w:t>
      </w:r>
      <w:r w:rsidRPr="00FC4A7E">
        <w:t>the</w:t>
      </w:r>
      <w:r w:rsidR="00082D6E" w:rsidRPr="00FC4A7E">
        <w:t xml:space="preserve"> </w:t>
      </w:r>
      <w:r w:rsidRPr="00FC4A7E">
        <w:t>anterior</w:t>
      </w:r>
      <w:r w:rsidR="00082D6E" w:rsidRPr="00FC4A7E">
        <w:t xml:space="preserve"> </w:t>
      </w:r>
      <w:r w:rsidRPr="00FC4A7E">
        <w:t>cingulate</w:t>
      </w:r>
      <w:r w:rsidR="00082D6E" w:rsidRPr="00FC4A7E">
        <w:t xml:space="preserve"> </w:t>
      </w:r>
      <w:r w:rsidRPr="00FC4A7E">
        <w:t>cortex,</w:t>
      </w:r>
      <w:r w:rsidR="00082D6E" w:rsidRPr="00FC4A7E">
        <w:t xml:space="preserve"> </w:t>
      </w:r>
      <w:r w:rsidRPr="00FC4A7E">
        <w:t>with</w:t>
      </w:r>
      <w:r w:rsidR="00082D6E" w:rsidRPr="00FC4A7E">
        <w:t xml:space="preserve"> </w:t>
      </w:r>
      <w:r w:rsidRPr="00FC4A7E">
        <w:t>sensory</w:t>
      </w:r>
      <w:r w:rsidR="00082D6E" w:rsidRPr="00FC4A7E">
        <w:t xml:space="preserve"> </w:t>
      </w:r>
      <w:r w:rsidRPr="00FC4A7E">
        <w:t>system,</w:t>
      </w:r>
      <w:r w:rsidR="00082D6E" w:rsidRPr="00FC4A7E">
        <w:t xml:space="preserve"> </w:t>
      </w:r>
      <w:r w:rsidRPr="00FC4A7E">
        <w:t>with</w:t>
      </w:r>
      <w:r w:rsidR="00082D6E" w:rsidRPr="00FC4A7E">
        <w:t xml:space="preserve"> </w:t>
      </w:r>
      <w:r w:rsidRPr="00FC4A7E">
        <w:t>primary</w:t>
      </w:r>
      <w:r w:rsidR="00082D6E" w:rsidRPr="00FC4A7E">
        <w:t xml:space="preserve"> </w:t>
      </w:r>
      <w:proofErr w:type="spellStart"/>
      <w:r w:rsidRPr="00FC4A7E">
        <w:t>somatomotor</w:t>
      </w:r>
      <w:proofErr w:type="spellEnd"/>
      <w:r w:rsidR="00082D6E" w:rsidRPr="00FC4A7E">
        <w:t xml:space="preserve"> </w:t>
      </w:r>
      <w:r w:rsidRPr="00FC4A7E">
        <w:t>cortex</w:t>
      </w:r>
      <w:r w:rsidR="00082D6E" w:rsidRPr="00FC4A7E">
        <w:t xml:space="preserve"> </w:t>
      </w:r>
      <w:r w:rsidRPr="00FC4A7E">
        <w:t>(SM1),</w:t>
      </w:r>
      <w:r w:rsidR="00082D6E" w:rsidRPr="00FC4A7E">
        <w:t xml:space="preserve"> </w:t>
      </w:r>
      <w:r w:rsidRPr="00FC4A7E">
        <w:t>and</w:t>
      </w:r>
      <w:r w:rsidR="00082D6E" w:rsidRPr="00FC4A7E">
        <w:t xml:space="preserve"> </w:t>
      </w:r>
      <w:r w:rsidRPr="00FC4A7E">
        <w:t>with</w:t>
      </w:r>
      <w:r w:rsidR="00082D6E" w:rsidRPr="00FC4A7E">
        <w:t xml:space="preserve"> </w:t>
      </w:r>
      <w:r w:rsidRPr="00FC4A7E">
        <w:t>cerebellum</w:t>
      </w:r>
      <w:r w:rsidR="00082D6E" w:rsidRPr="00FC4A7E">
        <w:t xml:space="preserve"> </w:t>
      </w:r>
      <w:r w:rsidRPr="00FC4A7E">
        <w:t>were</w:t>
      </w:r>
      <w:r w:rsidR="00082D6E" w:rsidRPr="00FC4A7E">
        <w:t xml:space="preserve"> </w:t>
      </w:r>
      <w:r w:rsidRPr="00FC4A7E">
        <w:t>found</w:t>
      </w:r>
      <w:r w:rsidR="00082D6E" w:rsidRPr="00FC4A7E">
        <w:t xml:space="preserve"> </w:t>
      </w:r>
      <w:r w:rsidRPr="00FC4A7E">
        <w:t>impacted</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p>
    <w:p w14:paraId="3B88899E" w14:textId="77777777" w:rsidR="00CD1B6E" w:rsidRPr="00FC4A7E" w:rsidRDefault="00CD1B6E" w:rsidP="00CD1B6E">
      <w:pPr>
        <w:ind w:rightChars="30" w:right="63"/>
        <w:jc w:val="center"/>
      </w:pPr>
      <w:r w:rsidRPr="00FC4A7E">
        <w:rPr>
          <w:noProof/>
        </w:rPr>
        <w:lastRenderedPageBreak/>
        <w:drawing>
          <wp:inline distT="0" distB="0" distL="0" distR="0" wp14:anchorId="2AD87DC2" wp14:editId="4E5D341F">
            <wp:extent cx="3600000" cy="3600000"/>
            <wp:effectExtent l="0" t="0" r="635" b="635"/>
            <wp:docPr id="1" name="图片 1" descr="C:\Users\Administrator\AppData\Local\Microsoft\Windows\INetCache\Content.Word\FigureX1_FC_WholeThalam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FigureX1_FC_WholeThalamus.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3A80A627" w14:textId="494526D3" w:rsidR="00CD1B6E" w:rsidRPr="00FC4A7E" w:rsidRDefault="39BD7C3A" w:rsidP="00CD1B6E">
      <w:pPr>
        <w:pStyle w:val="1"/>
        <w:ind w:right="63"/>
      </w:pPr>
      <w:r w:rsidRPr="00FC4A7E">
        <w:t>Figure</w:t>
      </w:r>
      <w:r w:rsidR="00082D6E" w:rsidRPr="00FC4A7E">
        <w:t xml:space="preserve"> </w:t>
      </w:r>
      <w:r w:rsidRPr="00FC4A7E">
        <w:t>X1.</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the</w:t>
      </w:r>
      <w:r w:rsidR="00082D6E" w:rsidRPr="00FC4A7E">
        <w:t xml:space="preserve"> </w:t>
      </w:r>
      <w:r w:rsidRPr="00FC4A7E">
        <w:t>whole</w:t>
      </w:r>
      <w:r w:rsidR="00082D6E" w:rsidRPr="00FC4A7E">
        <w:t xml:space="preserve"> </w:t>
      </w:r>
      <w:r w:rsidRPr="00FC4A7E">
        <w:t>thalamus.</w:t>
      </w:r>
      <w:r w:rsidR="00082D6E" w:rsidRPr="00FC4A7E">
        <w:t xml:space="preserve"> </w:t>
      </w:r>
      <w:r w:rsidRPr="00FC4A7E">
        <w:t>The</w:t>
      </w:r>
      <w:r w:rsidR="00082D6E" w:rsidRPr="00FC4A7E">
        <w:t xml:space="preserve"> </w:t>
      </w:r>
      <w:r w:rsidRPr="00FC4A7E">
        <w:t>different</w:t>
      </w:r>
      <w:r w:rsidR="00082D6E" w:rsidRPr="00FC4A7E">
        <w:t xml:space="preserve"> </w:t>
      </w:r>
      <w:r w:rsidRPr="00FC4A7E">
        <w:t>voxels</w:t>
      </w:r>
      <w:r w:rsidR="00082D6E" w:rsidRPr="00FC4A7E">
        <w:t xml:space="preserve"> </w:t>
      </w:r>
      <w:r w:rsidRPr="00FC4A7E">
        <w:t>shown</w:t>
      </w:r>
      <w:r w:rsidR="00082D6E" w:rsidRPr="00FC4A7E">
        <w:t xml:space="preserve"> </w:t>
      </w:r>
      <w:r w:rsidRPr="00FC4A7E">
        <w:t>in</w:t>
      </w:r>
      <w:r w:rsidR="00082D6E" w:rsidRPr="00FC4A7E">
        <w:t xml:space="preserve"> </w:t>
      </w:r>
      <w:r w:rsidRPr="00FC4A7E">
        <w:t>the</w:t>
      </w:r>
      <w:r w:rsidR="00082D6E" w:rsidRPr="00FC4A7E">
        <w:t xml:space="preserve"> </w:t>
      </w:r>
      <w:r w:rsidRPr="00FC4A7E">
        <w:t>figure</w:t>
      </w:r>
      <w:r w:rsidR="00082D6E" w:rsidRPr="00FC4A7E">
        <w:t xml:space="preserve"> </w:t>
      </w:r>
      <w:r w:rsidRPr="00FC4A7E">
        <w:t>were</w:t>
      </w:r>
      <w:r w:rsidR="00082D6E" w:rsidRPr="00FC4A7E">
        <w:t xml:space="preserve"> </w:t>
      </w:r>
      <w:r w:rsidRPr="00FC4A7E">
        <w:t>significant</w:t>
      </w:r>
      <w:r w:rsidR="00082D6E" w:rsidRPr="00FC4A7E">
        <w:t xml:space="preserve"> </w:t>
      </w:r>
      <w:r w:rsidRPr="00FC4A7E">
        <w:t>p</w:t>
      </w:r>
      <w:r w:rsidR="00082D6E" w:rsidRPr="00FC4A7E">
        <w:t xml:space="preserve"> </w:t>
      </w:r>
      <w:r w:rsidRPr="00FC4A7E">
        <w:t>&lt;0.001</w:t>
      </w:r>
      <w:r w:rsidR="00082D6E" w:rsidRPr="00FC4A7E">
        <w:t xml:space="preserve"> </w:t>
      </w:r>
      <w:r w:rsidRPr="00FC4A7E">
        <w:t>uncorrected.</w:t>
      </w:r>
      <w:r w:rsidR="00082D6E" w:rsidRPr="00FC4A7E">
        <w:t xml:space="preserve"> </w:t>
      </w:r>
      <w:r w:rsidRPr="00FC4A7E">
        <w:t>The</w:t>
      </w:r>
      <w:r w:rsidR="00082D6E" w:rsidRPr="00FC4A7E">
        <w:t xml:space="preserve"> </w:t>
      </w:r>
      <w:r w:rsidRPr="00FC4A7E">
        <w:t>color</w:t>
      </w:r>
      <w:r w:rsidR="00082D6E" w:rsidRPr="00FC4A7E">
        <w:t xml:space="preserve"> </w:t>
      </w:r>
      <w:r w:rsidRPr="00FC4A7E">
        <w:t>of</w:t>
      </w:r>
      <w:r w:rsidR="00082D6E" w:rsidRPr="00FC4A7E">
        <w:t xml:space="preserve"> </w:t>
      </w:r>
      <w:r w:rsidRPr="00FC4A7E">
        <w:t>red-yellow</w:t>
      </w:r>
      <w:r w:rsidR="00082D6E" w:rsidRPr="00FC4A7E">
        <w:t xml:space="preserve"> </w:t>
      </w:r>
      <w:r w:rsidRPr="00FC4A7E">
        <w:t>indicates</w:t>
      </w:r>
      <w:r w:rsidR="00082D6E" w:rsidRPr="00FC4A7E">
        <w:t xml:space="preserve"> </w:t>
      </w:r>
      <w:r w:rsidRPr="00FC4A7E">
        <w:t>the</w:t>
      </w:r>
      <w:r w:rsidR="00082D6E" w:rsidRPr="00FC4A7E">
        <w:t xml:space="preserve"> </w:t>
      </w:r>
      <w:r w:rsidRPr="00FC4A7E">
        <w:t>thalamic</w:t>
      </w:r>
      <w:r w:rsidR="00082D6E" w:rsidRPr="00FC4A7E">
        <w:t xml:space="preserve"> </w:t>
      </w:r>
      <w:r w:rsidRPr="00FC4A7E">
        <w:t>FC</w:t>
      </w:r>
      <w:r w:rsidR="00082D6E" w:rsidRPr="00FC4A7E">
        <w:t xml:space="preserve"> </w:t>
      </w:r>
      <w:r w:rsidRPr="00FC4A7E">
        <w:t>(absolute</w:t>
      </w:r>
      <w:r w:rsidR="00082D6E" w:rsidRPr="00FC4A7E">
        <w:t xml:space="preserve"> </w:t>
      </w:r>
      <w:r w:rsidRPr="00FC4A7E">
        <w:t>Z</w:t>
      </w:r>
      <w:r w:rsidR="00082D6E" w:rsidRPr="00FC4A7E">
        <w:t xml:space="preserve"> </w:t>
      </w:r>
      <w:r w:rsidRPr="00FC4A7E">
        <w:t>value)</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r w:rsidRPr="00FC4A7E">
        <w:t>is</w:t>
      </w:r>
      <w:r w:rsidR="00082D6E" w:rsidRPr="00FC4A7E">
        <w:t xml:space="preserve"> </w:t>
      </w:r>
      <w:r w:rsidRPr="00FC4A7E">
        <w:t>higher</w:t>
      </w:r>
      <w:r w:rsidR="00082D6E" w:rsidRPr="00FC4A7E">
        <w:t xml:space="preserve"> </w:t>
      </w:r>
      <w:r w:rsidRPr="00FC4A7E">
        <w:t>than</w:t>
      </w:r>
      <w:r w:rsidR="00082D6E" w:rsidRPr="00FC4A7E">
        <w:t xml:space="preserve"> </w:t>
      </w:r>
      <w:r w:rsidRPr="00FC4A7E">
        <w:t>that</w:t>
      </w:r>
      <w:r w:rsidR="00082D6E" w:rsidRPr="00FC4A7E">
        <w:t xml:space="preserve"> </w:t>
      </w:r>
      <w:r w:rsidRPr="00FC4A7E">
        <w:t>of</w:t>
      </w:r>
      <w:r w:rsidR="00082D6E" w:rsidRPr="00FC4A7E">
        <w:t xml:space="preserve"> </w:t>
      </w:r>
      <w:r w:rsidRPr="00FC4A7E">
        <w:t>healthy</w:t>
      </w:r>
      <w:r w:rsidR="00082D6E" w:rsidRPr="00FC4A7E">
        <w:t xml:space="preserve"> </w:t>
      </w:r>
      <w:r w:rsidRPr="00FC4A7E">
        <w:t>controls.</w:t>
      </w:r>
      <w:r w:rsidR="00082D6E" w:rsidRPr="00FC4A7E">
        <w:t xml:space="preserve"> </w:t>
      </w:r>
      <w:r w:rsidRPr="00FC4A7E">
        <w:t>The</w:t>
      </w:r>
      <w:r w:rsidR="00082D6E" w:rsidRPr="00FC4A7E">
        <w:t xml:space="preserve"> </w:t>
      </w:r>
      <w:r w:rsidRPr="00FC4A7E">
        <w:t>blue-</w:t>
      </w:r>
      <w:proofErr w:type="spellStart"/>
      <w:r w:rsidRPr="00FC4A7E">
        <w:t>lightblue</w:t>
      </w:r>
      <w:proofErr w:type="spellEnd"/>
      <w:r w:rsidR="00082D6E" w:rsidRPr="00FC4A7E">
        <w:t xml:space="preserve"> </w:t>
      </w:r>
      <w:r w:rsidRPr="00FC4A7E">
        <w:t>indicates</w:t>
      </w:r>
      <w:r w:rsidR="00082D6E" w:rsidRPr="00FC4A7E">
        <w:t xml:space="preserve"> </w:t>
      </w:r>
      <w:r w:rsidRPr="00FC4A7E">
        <w:t>the</w:t>
      </w:r>
      <w:r w:rsidR="00082D6E" w:rsidRPr="00FC4A7E">
        <w:t xml:space="preserve"> </w:t>
      </w:r>
      <w:r w:rsidRPr="00FC4A7E">
        <w:t>thalamic</w:t>
      </w:r>
      <w:r w:rsidR="00082D6E" w:rsidRPr="00FC4A7E">
        <w:t xml:space="preserve"> </w:t>
      </w:r>
      <w:r w:rsidRPr="00FC4A7E">
        <w:t>FC</w:t>
      </w:r>
      <w:r w:rsidR="00082D6E" w:rsidRPr="00FC4A7E">
        <w:t xml:space="preserve"> </w:t>
      </w:r>
      <w:r w:rsidRPr="00FC4A7E">
        <w:t>(absolute</w:t>
      </w:r>
      <w:r w:rsidR="00082D6E" w:rsidRPr="00FC4A7E">
        <w:t xml:space="preserve"> </w:t>
      </w:r>
      <w:r w:rsidRPr="00FC4A7E">
        <w:t>Z</w:t>
      </w:r>
      <w:r w:rsidR="00082D6E" w:rsidRPr="00FC4A7E">
        <w:t xml:space="preserve"> </w:t>
      </w:r>
      <w:r w:rsidRPr="00FC4A7E">
        <w:t>value)</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r w:rsidRPr="00FC4A7E">
        <w:t>is</w:t>
      </w:r>
      <w:r w:rsidR="00082D6E" w:rsidRPr="00FC4A7E">
        <w:t xml:space="preserve"> </w:t>
      </w:r>
      <w:r w:rsidRPr="00FC4A7E">
        <w:t>lower</w:t>
      </w:r>
      <w:r w:rsidR="00082D6E" w:rsidRPr="00FC4A7E">
        <w:t xml:space="preserve"> </w:t>
      </w:r>
      <w:r w:rsidRPr="00FC4A7E">
        <w:t>than</w:t>
      </w:r>
      <w:r w:rsidR="00082D6E" w:rsidRPr="00FC4A7E">
        <w:t xml:space="preserve"> </w:t>
      </w:r>
      <w:r w:rsidRPr="00FC4A7E">
        <w:t>that</w:t>
      </w:r>
      <w:r w:rsidR="00082D6E" w:rsidRPr="00FC4A7E">
        <w:t xml:space="preserve"> </w:t>
      </w:r>
      <w:r w:rsidRPr="00FC4A7E">
        <w:t>of</w:t>
      </w:r>
      <w:r w:rsidR="00082D6E" w:rsidRPr="00FC4A7E">
        <w:t xml:space="preserve"> </w:t>
      </w:r>
      <w:r w:rsidRPr="00FC4A7E">
        <w:t>healthy</w:t>
      </w:r>
      <w:r w:rsidR="00082D6E" w:rsidRPr="00FC4A7E">
        <w:t xml:space="preserve"> </w:t>
      </w:r>
      <w:r w:rsidRPr="00FC4A7E">
        <w:t>controls.</w:t>
      </w:r>
      <w:bookmarkStart w:id="20" w:name="OLE_LINK3"/>
      <w:bookmarkStart w:id="21" w:name="OLE_LINK1"/>
      <w:bookmarkStart w:id="22" w:name="OLE_LINK2"/>
      <w:bookmarkEnd w:id="20"/>
      <w:bookmarkEnd w:id="21"/>
      <w:bookmarkEnd w:id="22"/>
    </w:p>
    <w:p w14:paraId="661ED9D6" w14:textId="77777777" w:rsidR="00CD1B6E" w:rsidRPr="00FC4A7E" w:rsidRDefault="39BD7C3A" w:rsidP="00CD1B6E">
      <w:pPr>
        <w:pStyle w:val="Heading3"/>
      </w:pPr>
      <w:r w:rsidRPr="00FC4A7E">
        <w:t>Explanation:</w:t>
      </w:r>
    </w:p>
    <w:p w14:paraId="6A6ED081" w14:textId="5D94AF47" w:rsidR="00CD1B6E" w:rsidRPr="00FC4A7E" w:rsidRDefault="39BD7C3A" w:rsidP="00ED2089">
      <w:pPr>
        <w:spacing w:beforeLines="50" w:before="156" w:line="360" w:lineRule="auto"/>
        <w:jc w:val="left"/>
      </w:pPr>
      <w:bookmarkStart w:id="23" w:name="_Hlk494136558"/>
      <w:r w:rsidRPr="00FC4A7E">
        <w:t>The</w:t>
      </w:r>
      <w:r w:rsidR="00082D6E" w:rsidRPr="00FC4A7E">
        <w:t xml:space="preserve"> </w:t>
      </w:r>
      <w:r w:rsidRPr="00FC4A7E">
        <w:t>results</w:t>
      </w:r>
      <w:r w:rsidR="00082D6E" w:rsidRPr="00FC4A7E">
        <w:t xml:space="preserve"> </w:t>
      </w:r>
      <w:r w:rsidRPr="00FC4A7E">
        <w:t>were</w:t>
      </w:r>
      <w:r w:rsidR="00082D6E" w:rsidRPr="00FC4A7E">
        <w:t xml:space="preserve"> </w:t>
      </w:r>
      <w:r w:rsidRPr="00FC4A7E">
        <w:t>in</w:t>
      </w:r>
      <w:r w:rsidR="00082D6E" w:rsidRPr="00FC4A7E">
        <w:t xml:space="preserve"> </w:t>
      </w:r>
      <w:r w:rsidRPr="00FC4A7E">
        <w:t>line</w:t>
      </w:r>
      <w:r w:rsidR="00082D6E" w:rsidRPr="00FC4A7E">
        <w:t xml:space="preserve"> </w:t>
      </w:r>
      <w:r w:rsidRPr="00FC4A7E">
        <w:t>with</w:t>
      </w:r>
      <w:r w:rsidR="00082D6E" w:rsidRPr="00FC4A7E">
        <w:t xml:space="preserve"> </w:t>
      </w:r>
      <w:r w:rsidRPr="00FC4A7E">
        <w:t>the</w:t>
      </w:r>
      <w:r w:rsidR="00082D6E" w:rsidRPr="00FC4A7E">
        <w:t xml:space="preserve"> </w:t>
      </w:r>
      <w:r w:rsidRPr="00FC4A7E">
        <w:t>results</w:t>
      </w:r>
      <w:r w:rsidR="00082D6E" w:rsidRPr="00FC4A7E">
        <w:t xml:space="preserve"> </w:t>
      </w:r>
      <w:r w:rsidRPr="00FC4A7E">
        <w:t>from</w:t>
      </w:r>
      <w:r w:rsidR="00082D6E" w:rsidRPr="00FC4A7E">
        <w:t xml:space="preserve"> </w:t>
      </w:r>
      <w:r w:rsidRPr="00FC4A7E">
        <w:t>the</w:t>
      </w:r>
      <w:r w:rsidR="00082D6E" w:rsidRPr="00FC4A7E">
        <w:t xml:space="preserve"> </w:t>
      </w:r>
      <w:r w:rsidRPr="00FC4A7E">
        <w:t>segmented</w:t>
      </w:r>
      <w:r w:rsidR="00082D6E" w:rsidRPr="00FC4A7E">
        <w:t xml:space="preserve"> </w:t>
      </w:r>
      <w:r w:rsidRPr="00FC4A7E">
        <w:t>thalamus,</w:t>
      </w:r>
      <w:r w:rsidR="00082D6E" w:rsidRPr="00FC4A7E">
        <w:t xml:space="preserve"> </w:t>
      </w:r>
      <w:r w:rsidRPr="00FC4A7E">
        <w:t>indicating</w:t>
      </w:r>
      <w:r w:rsidR="00082D6E" w:rsidRPr="00FC4A7E">
        <w:t xml:space="preserve"> </w:t>
      </w:r>
      <w:r w:rsidRPr="00FC4A7E">
        <w:t>that</w:t>
      </w:r>
      <w:r w:rsidR="00082D6E" w:rsidRPr="00FC4A7E">
        <w:t xml:space="preserve"> </w:t>
      </w:r>
      <w:r w:rsidRPr="00FC4A7E">
        <w:t>the</w:t>
      </w:r>
      <w:r w:rsidR="00082D6E" w:rsidRPr="00FC4A7E">
        <w:t xml:space="preserve"> </w:t>
      </w:r>
      <w:r w:rsidRPr="00FC4A7E">
        <w:t>differences</w:t>
      </w:r>
      <w:r w:rsidR="00082D6E" w:rsidRPr="00FC4A7E">
        <w:t xml:space="preserve"> </w:t>
      </w:r>
      <w:r w:rsidRPr="00FC4A7E">
        <w:t>in</w:t>
      </w:r>
      <w:r w:rsidR="00082D6E" w:rsidRPr="00FC4A7E">
        <w:t xml:space="preserve"> </w:t>
      </w:r>
      <w:r w:rsidRPr="00FC4A7E">
        <w:t>FC</w:t>
      </w:r>
      <w:r w:rsidR="00082D6E" w:rsidRPr="00FC4A7E">
        <w:t xml:space="preserve"> </w:t>
      </w:r>
      <w:r w:rsidRPr="00FC4A7E">
        <w:t>obtained</w:t>
      </w:r>
      <w:r w:rsidR="00082D6E" w:rsidRPr="00FC4A7E">
        <w:t xml:space="preserve"> </w:t>
      </w:r>
      <w:r w:rsidRPr="00FC4A7E">
        <w:t>from</w:t>
      </w:r>
      <w:r w:rsidR="00082D6E" w:rsidRPr="00FC4A7E">
        <w:t xml:space="preserve"> </w:t>
      </w:r>
      <w:r w:rsidRPr="00FC4A7E">
        <w:t>the</w:t>
      </w:r>
      <w:r w:rsidR="00082D6E" w:rsidRPr="00FC4A7E">
        <w:t xml:space="preserve"> </w:t>
      </w:r>
      <w:r w:rsidRPr="00FC4A7E">
        <w:t>segmented</w:t>
      </w:r>
      <w:r w:rsidR="00082D6E" w:rsidRPr="00FC4A7E">
        <w:t xml:space="preserve"> </w:t>
      </w:r>
      <w:r w:rsidRPr="00FC4A7E">
        <w:t>thalamus</w:t>
      </w:r>
      <w:r w:rsidR="00082D6E" w:rsidRPr="00FC4A7E">
        <w:t xml:space="preserve"> </w:t>
      </w:r>
      <w:r w:rsidRPr="00FC4A7E">
        <w:t>were</w:t>
      </w:r>
      <w:r w:rsidR="00082D6E" w:rsidRPr="00FC4A7E">
        <w:t xml:space="preserve"> </w:t>
      </w:r>
      <w:r w:rsidRPr="00FC4A7E">
        <w:t>relatively</w:t>
      </w:r>
      <w:r w:rsidR="00082D6E" w:rsidRPr="00FC4A7E">
        <w:t xml:space="preserve"> </w:t>
      </w:r>
      <w:r w:rsidRPr="00FC4A7E">
        <w:t>reliable.</w:t>
      </w:r>
      <w:r w:rsidR="00082D6E" w:rsidRPr="00FC4A7E">
        <w:t xml:space="preserve"> </w:t>
      </w:r>
      <w:r w:rsidRPr="00FC4A7E">
        <w:t>But</w:t>
      </w:r>
      <w:r w:rsidR="00082D6E" w:rsidRPr="00FC4A7E">
        <w:t xml:space="preserve"> </w:t>
      </w:r>
      <w:r w:rsidRPr="00FC4A7E">
        <w:t>the</w:t>
      </w:r>
      <w:r w:rsidR="00082D6E" w:rsidRPr="00FC4A7E">
        <w:t xml:space="preserve"> </w:t>
      </w:r>
      <w:r w:rsidRPr="00FC4A7E">
        <w:t>results</w:t>
      </w:r>
      <w:r w:rsidR="00082D6E" w:rsidRPr="00FC4A7E">
        <w:t xml:space="preserve"> </w:t>
      </w:r>
      <w:r w:rsidRPr="00FC4A7E">
        <w:t>from</w:t>
      </w:r>
      <w:r w:rsidR="00082D6E" w:rsidRPr="00FC4A7E">
        <w:t xml:space="preserve"> </w:t>
      </w:r>
      <w:r w:rsidRPr="00FC4A7E">
        <w:t>segmentation</w:t>
      </w:r>
      <w:r w:rsidR="00082D6E" w:rsidRPr="00FC4A7E">
        <w:t xml:space="preserve"> </w:t>
      </w:r>
      <w:r w:rsidRPr="00FC4A7E">
        <w:t>could</w:t>
      </w:r>
      <w:r w:rsidR="00082D6E" w:rsidRPr="00FC4A7E">
        <w:t xml:space="preserve"> </w:t>
      </w:r>
      <w:r w:rsidRPr="00FC4A7E">
        <w:t>provide</w:t>
      </w:r>
      <w:r w:rsidR="00082D6E" w:rsidRPr="00FC4A7E">
        <w:t xml:space="preserve"> </w:t>
      </w:r>
      <w:r w:rsidRPr="00FC4A7E">
        <w:t>further</w:t>
      </w:r>
      <w:r w:rsidR="00082D6E" w:rsidRPr="00FC4A7E">
        <w:t xml:space="preserve"> </w:t>
      </w:r>
      <w:r w:rsidRPr="00FC4A7E">
        <w:t>information</w:t>
      </w:r>
      <w:r w:rsidR="00082D6E" w:rsidRPr="00FC4A7E">
        <w:t xml:space="preserve"> </w:t>
      </w:r>
      <w:r w:rsidRPr="00FC4A7E">
        <w:t>about</w:t>
      </w:r>
      <w:r w:rsidR="00082D6E" w:rsidRPr="00FC4A7E">
        <w:t xml:space="preserve"> </w:t>
      </w:r>
      <w:r w:rsidRPr="00FC4A7E">
        <w:t>the</w:t>
      </w:r>
      <w:r w:rsidR="00082D6E" w:rsidRPr="00FC4A7E">
        <w:t xml:space="preserve"> </w:t>
      </w:r>
      <w:r w:rsidRPr="00FC4A7E">
        <w:t>pattern</w:t>
      </w:r>
      <w:r w:rsidR="00082D6E" w:rsidRPr="00FC4A7E">
        <w:t xml:space="preserve"> </w:t>
      </w:r>
      <w:r w:rsidRPr="00FC4A7E">
        <w:t>of</w:t>
      </w:r>
      <w:r w:rsidR="00082D6E" w:rsidRPr="00FC4A7E">
        <w:t xml:space="preserve"> </w:t>
      </w:r>
      <w:r w:rsidRPr="00FC4A7E">
        <w:t>changes</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different</w:t>
      </w:r>
      <w:r w:rsidR="00082D6E" w:rsidRPr="00FC4A7E">
        <w:t xml:space="preserve"> </w:t>
      </w:r>
      <w:r w:rsidRPr="00FC4A7E">
        <w:t>subdivisions</w:t>
      </w:r>
      <w:r w:rsidR="00082D6E" w:rsidRPr="00FC4A7E">
        <w:t xml:space="preserve"> </w:t>
      </w:r>
      <w:r w:rsidRPr="00FC4A7E">
        <w:t>of</w:t>
      </w:r>
      <w:r w:rsidR="00082D6E" w:rsidRPr="00FC4A7E">
        <w:t xml:space="preserve"> </w:t>
      </w:r>
      <w:r w:rsidRPr="00FC4A7E">
        <w:t>the</w:t>
      </w:r>
      <w:r w:rsidR="00082D6E" w:rsidRPr="00FC4A7E">
        <w:t xml:space="preserve"> </w:t>
      </w:r>
      <w:r w:rsidRPr="00FC4A7E">
        <w:t>thalamus.</w:t>
      </w:r>
    </w:p>
    <w:bookmarkEnd w:id="23"/>
    <w:p w14:paraId="58E2183D" w14:textId="532D3E94" w:rsidR="00CD1B6E" w:rsidRPr="00FC4A7E" w:rsidRDefault="39BD7C3A" w:rsidP="00CD1B6E">
      <w:pPr>
        <w:pStyle w:val="Heading2"/>
      </w:pPr>
      <w:r w:rsidRPr="00FC4A7E">
        <w:t>Conjunction</w:t>
      </w:r>
      <w:r w:rsidR="00082D6E" w:rsidRPr="00FC4A7E">
        <w:t xml:space="preserve"> </w:t>
      </w:r>
      <w:r w:rsidRPr="00FC4A7E">
        <w:t>overlay</w:t>
      </w:r>
      <w:r w:rsidR="00082D6E" w:rsidRPr="00FC4A7E">
        <w:t xml:space="preserve"> </w:t>
      </w:r>
    </w:p>
    <w:p w14:paraId="70C8E43C" w14:textId="20B7AA8B" w:rsidR="00CD1B6E" w:rsidRPr="00FC4A7E" w:rsidRDefault="39BD7C3A" w:rsidP="00CD1B6E">
      <w:pPr>
        <w:pStyle w:val="Heading3"/>
      </w:pPr>
      <w:r w:rsidRPr="00FC4A7E">
        <w:t>Methods:</w:t>
      </w:r>
      <w:r w:rsidR="00082D6E" w:rsidRPr="00FC4A7E">
        <w:t xml:space="preserve"> </w:t>
      </w:r>
    </w:p>
    <w:p w14:paraId="43601F9B" w14:textId="716BE783" w:rsidR="00CD1B6E" w:rsidRPr="00FC4A7E" w:rsidRDefault="39BD7C3A" w:rsidP="00ED2089">
      <w:pPr>
        <w:spacing w:beforeLines="50" w:before="156" w:line="360" w:lineRule="auto"/>
        <w:jc w:val="left"/>
      </w:pPr>
      <w:r w:rsidRPr="00FC4A7E">
        <w:t>To</w:t>
      </w:r>
      <w:r w:rsidR="00082D6E" w:rsidRPr="00FC4A7E">
        <w:t xml:space="preserve"> </w:t>
      </w:r>
      <w:r w:rsidRPr="00FC4A7E">
        <w:t>avoid</w:t>
      </w:r>
      <w:r w:rsidR="00082D6E" w:rsidRPr="00FC4A7E">
        <w:t xml:space="preserve"> </w:t>
      </w:r>
      <w:r w:rsidRPr="00FC4A7E">
        <w:t>circular</w:t>
      </w:r>
      <w:r w:rsidR="00082D6E" w:rsidRPr="00FC4A7E">
        <w:t xml:space="preserve"> </w:t>
      </w:r>
      <w:r w:rsidRPr="00FC4A7E">
        <w:t>logic</w:t>
      </w:r>
      <w:r w:rsidR="00082D6E" w:rsidRPr="00FC4A7E">
        <w:t xml:space="preserve"> </w:t>
      </w:r>
      <w:r w:rsidRPr="00FC4A7E">
        <w:t>of</w:t>
      </w:r>
      <w:r w:rsidR="00082D6E" w:rsidRPr="00FC4A7E">
        <w:t xml:space="preserve"> </w:t>
      </w:r>
      <w:r w:rsidRPr="00FC4A7E">
        <w:t>this</w:t>
      </w:r>
      <w:r w:rsidR="00082D6E" w:rsidRPr="00FC4A7E">
        <w:t xml:space="preserve"> </w:t>
      </w:r>
      <w:r w:rsidRPr="00FC4A7E">
        <w:t>method</w:t>
      </w:r>
      <w:r w:rsidR="00082D6E" w:rsidRPr="00FC4A7E">
        <w:t xml:space="preserve"> </w:t>
      </w:r>
      <w:r w:rsidRPr="00FC4A7E">
        <w:t>and</w:t>
      </w:r>
      <w:r w:rsidR="00082D6E" w:rsidRPr="00FC4A7E">
        <w:t xml:space="preserve"> </w:t>
      </w:r>
      <w:r w:rsidRPr="00FC4A7E">
        <w:t>to</w:t>
      </w:r>
      <w:r w:rsidR="00082D6E" w:rsidRPr="00FC4A7E">
        <w:t xml:space="preserve"> </w:t>
      </w:r>
      <w:r w:rsidRPr="00FC4A7E">
        <w:t>verify</w:t>
      </w:r>
      <w:r w:rsidR="00082D6E" w:rsidRPr="00FC4A7E">
        <w:t xml:space="preserve"> </w:t>
      </w:r>
      <w:r w:rsidRPr="00FC4A7E">
        <w:t>the</w:t>
      </w:r>
      <w:r w:rsidR="00082D6E" w:rsidRPr="00FC4A7E">
        <w:t xml:space="preserve"> </w:t>
      </w:r>
      <w:r w:rsidRPr="00FC4A7E">
        <w:t>main</w:t>
      </w:r>
      <w:r w:rsidR="00082D6E" w:rsidRPr="00FC4A7E">
        <w:t xml:space="preserve"> </w:t>
      </w:r>
      <w:r w:rsidRPr="00FC4A7E">
        <w:t>results,</w:t>
      </w:r>
      <w:r w:rsidR="00082D6E" w:rsidRPr="00FC4A7E">
        <w:t xml:space="preserve"> </w:t>
      </w:r>
      <w:r w:rsidRPr="00FC4A7E">
        <w:t>we</w:t>
      </w:r>
      <w:r w:rsidR="00082D6E" w:rsidRPr="00FC4A7E">
        <w:t xml:space="preserve"> </w:t>
      </w:r>
      <w:r w:rsidRPr="00FC4A7E">
        <w:t>induced</w:t>
      </w:r>
      <w:r w:rsidR="00082D6E" w:rsidRPr="00FC4A7E">
        <w:t xml:space="preserve"> </w:t>
      </w:r>
      <w:r w:rsidRPr="00FC4A7E">
        <w:t>a</w:t>
      </w:r>
      <w:r w:rsidR="00082D6E" w:rsidRPr="00FC4A7E">
        <w:t xml:space="preserve"> </w:t>
      </w:r>
      <w:r w:rsidRPr="00FC4A7E">
        <w:t>conjunction-overlay-like</w:t>
      </w:r>
      <w:r w:rsidR="00082D6E" w:rsidRPr="00FC4A7E">
        <w:t xml:space="preserve"> </w:t>
      </w:r>
      <w:r w:rsidRPr="00FC4A7E">
        <w:t>method</w:t>
      </w:r>
      <w:r w:rsidR="00082D6E" w:rsidRPr="00FC4A7E">
        <w:t xml:space="preserve"> </w:t>
      </w:r>
      <w:r w:rsidRPr="00FC4A7E">
        <w:t>in</w:t>
      </w:r>
      <w:r w:rsidR="00082D6E" w:rsidRPr="00FC4A7E">
        <w:t xml:space="preserve"> </w:t>
      </w:r>
      <w:r w:rsidRPr="00FC4A7E">
        <w:t>the</w:t>
      </w:r>
      <w:r w:rsidR="00082D6E" w:rsidRPr="00FC4A7E">
        <w:t xml:space="preserve"> </w:t>
      </w:r>
      <w:r w:rsidRPr="00FC4A7E">
        <w:t>data.</w:t>
      </w:r>
      <w:r w:rsidR="00082D6E" w:rsidRPr="00FC4A7E">
        <w:t xml:space="preserve"> </w:t>
      </w:r>
      <w:r w:rsidRPr="00FC4A7E">
        <w:t>In</w:t>
      </w:r>
      <w:r w:rsidR="00082D6E" w:rsidRPr="00FC4A7E">
        <w:t xml:space="preserve"> </w:t>
      </w:r>
      <w:r w:rsidRPr="00FC4A7E">
        <w:t>detail,</w:t>
      </w:r>
      <w:r w:rsidR="00082D6E" w:rsidRPr="00FC4A7E">
        <w:t xml:space="preserve"> </w:t>
      </w:r>
      <w:r w:rsidRPr="00FC4A7E">
        <w:t>first,</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differences</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55</w:t>
      </w:r>
      <w:r w:rsidR="00082D6E" w:rsidRPr="00FC4A7E">
        <w:t xml:space="preserve"> </w:t>
      </w:r>
      <w:r w:rsidRPr="00FC4A7E">
        <w:t>weighted</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were</w:t>
      </w:r>
      <w:r w:rsidR="00082D6E" w:rsidRPr="00FC4A7E">
        <w:t xml:space="preserve"> </w:t>
      </w:r>
      <w:r w:rsidRPr="00FC4A7E">
        <w:t>acquired</w:t>
      </w:r>
      <w:r w:rsidR="00082D6E" w:rsidRPr="00FC4A7E">
        <w:t xml:space="preserve"> </w:t>
      </w:r>
      <w:r w:rsidRPr="00FC4A7E">
        <w:t>in</w:t>
      </w:r>
      <w:r w:rsidR="00082D6E" w:rsidRPr="00FC4A7E">
        <w:t xml:space="preserve"> </w:t>
      </w:r>
      <w:r w:rsidRPr="00FC4A7E">
        <w:t>the</w:t>
      </w:r>
      <w:r w:rsidR="00082D6E" w:rsidRPr="00FC4A7E">
        <w:t xml:space="preserve"> </w:t>
      </w:r>
      <w:r w:rsidRPr="00FC4A7E">
        <w:t>preprocessed</w:t>
      </w:r>
      <w:r w:rsidR="00082D6E" w:rsidRPr="00FC4A7E">
        <w:t xml:space="preserve"> </w:t>
      </w:r>
      <w:r w:rsidRPr="00FC4A7E">
        <w:t>fMRI</w:t>
      </w:r>
      <w:r w:rsidR="00082D6E" w:rsidRPr="00FC4A7E">
        <w:t xml:space="preserve"> </w:t>
      </w:r>
      <w:r w:rsidRPr="00FC4A7E">
        <w:t>data</w:t>
      </w:r>
      <w:r w:rsidR="00082D6E" w:rsidRPr="00FC4A7E">
        <w:t xml:space="preserve"> </w:t>
      </w:r>
      <w:r w:rsidRPr="00FC4A7E">
        <w:t>by</w:t>
      </w:r>
      <w:r w:rsidR="00082D6E" w:rsidRPr="00FC4A7E">
        <w:t xml:space="preserve"> </w:t>
      </w:r>
      <w:r w:rsidRPr="00FC4A7E">
        <w:t>spatially</w:t>
      </w:r>
      <w:r w:rsidR="00082D6E" w:rsidRPr="00FC4A7E">
        <w:t xml:space="preserve"> </w:t>
      </w:r>
      <w:r w:rsidRPr="00FC4A7E">
        <w:t>regressing.</w:t>
      </w:r>
      <w:r w:rsidR="00082D6E" w:rsidRPr="00FC4A7E">
        <w:t xml:space="preserve"> </w:t>
      </w:r>
      <w:r w:rsidRPr="00FC4A7E">
        <w:t>Then,</w:t>
      </w:r>
      <w:r w:rsidR="00082D6E" w:rsidRPr="00FC4A7E">
        <w:t xml:space="preserve"> </w:t>
      </w:r>
      <w:r w:rsidRPr="00FC4A7E">
        <w:t>as</w:t>
      </w:r>
      <w:r w:rsidR="00082D6E" w:rsidRPr="00FC4A7E">
        <w:t xml:space="preserve"> </w:t>
      </w:r>
      <w:r w:rsidRPr="00FC4A7E">
        <w:t>same</w:t>
      </w:r>
      <w:r w:rsidR="00082D6E" w:rsidRPr="00FC4A7E">
        <w:t xml:space="preserve"> </w:t>
      </w:r>
      <w:r w:rsidRPr="00FC4A7E">
        <w:t>as</w:t>
      </w:r>
      <w:r w:rsidR="00082D6E" w:rsidRPr="00FC4A7E">
        <w:t xml:space="preserve"> </w:t>
      </w:r>
      <w:r w:rsidRPr="00FC4A7E">
        <w:t>above-mentioned,</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was</w:t>
      </w:r>
      <w:r w:rsidR="00082D6E" w:rsidRPr="00FC4A7E">
        <w:t xml:space="preserve"> </w:t>
      </w:r>
      <w:r w:rsidRPr="00FC4A7E">
        <w:t>calculated</w:t>
      </w:r>
      <w:r w:rsidR="00082D6E" w:rsidRPr="00FC4A7E">
        <w:t xml:space="preserve"> </w:t>
      </w:r>
      <w:r w:rsidRPr="00FC4A7E">
        <w:t>by</w:t>
      </w:r>
      <w:r w:rsidR="00082D6E" w:rsidRPr="00FC4A7E">
        <w:t xml:space="preserve"> </w:t>
      </w:r>
      <w:r w:rsidRPr="00FC4A7E">
        <w:t>using</w:t>
      </w:r>
      <w:r w:rsidR="00082D6E" w:rsidRPr="00FC4A7E">
        <w:t xml:space="preserve"> </w:t>
      </w:r>
      <w:r w:rsidRPr="00FC4A7E">
        <w:t>one-sample</w:t>
      </w:r>
      <w:r w:rsidR="00082D6E" w:rsidRPr="00FC4A7E">
        <w:t xml:space="preserve"> </w:t>
      </w:r>
      <w:r w:rsidRPr="00FC4A7E">
        <w:lastRenderedPageBreak/>
        <w:t>restricted</w:t>
      </w:r>
      <w:r w:rsidR="00082D6E" w:rsidRPr="00FC4A7E">
        <w:t xml:space="preserve"> </w:t>
      </w:r>
      <w:r w:rsidRPr="00FC4A7E">
        <w:t>two-sample</w:t>
      </w:r>
      <w:r w:rsidR="00082D6E" w:rsidRPr="00FC4A7E">
        <w:t xml:space="preserve"> </w:t>
      </w:r>
      <w:r w:rsidRPr="00FC4A7E">
        <w:t>t-test.</w:t>
      </w:r>
      <w:r w:rsidR="00082D6E" w:rsidRPr="00FC4A7E">
        <w:t xml:space="preserve"> </w:t>
      </w:r>
      <w:r w:rsidRPr="00FC4A7E">
        <w:t>The</w:t>
      </w:r>
      <w:r w:rsidR="00082D6E" w:rsidRPr="00FC4A7E">
        <w:t xml:space="preserve"> </w:t>
      </w:r>
      <w:r w:rsidRPr="00FC4A7E">
        <w:t>significant</w:t>
      </w:r>
      <w:r w:rsidR="00082D6E" w:rsidRPr="00FC4A7E">
        <w:t xml:space="preserve"> </w:t>
      </w:r>
      <w:r w:rsidRPr="00FC4A7E">
        <w:t>different</w:t>
      </w:r>
      <w:r w:rsidR="00082D6E" w:rsidRPr="00FC4A7E">
        <w:t xml:space="preserve"> </w:t>
      </w:r>
      <w:r w:rsidRPr="00FC4A7E">
        <w:t>masks</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each</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were</w:t>
      </w:r>
      <w:r w:rsidR="00082D6E" w:rsidRPr="00FC4A7E">
        <w:t xml:space="preserve"> </w:t>
      </w:r>
      <w:r w:rsidRPr="00FC4A7E">
        <w:t>extracted</w:t>
      </w:r>
      <w:r w:rsidR="00082D6E" w:rsidRPr="00FC4A7E">
        <w:t xml:space="preserve"> </w:t>
      </w:r>
      <w:r w:rsidRPr="00FC4A7E">
        <w:t>by</w:t>
      </w:r>
      <w:r w:rsidR="00082D6E" w:rsidRPr="00FC4A7E">
        <w:t xml:space="preserve"> </w:t>
      </w:r>
      <w:r w:rsidRPr="00FC4A7E">
        <w:t>using</w:t>
      </w:r>
      <w:r w:rsidR="00082D6E" w:rsidRPr="00FC4A7E">
        <w:t xml:space="preserve"> </w:t>
      </w:r>
      <w:r w:rsidRPr="00FC4A7E">
        <w:t>the</w:t>
      </w:r>
      <w:r w:rsidR="00082D6E" w:rsidRPr="00FC4A7E">
        <w:t xml:space="preserve"> </w:t>
      </w:r>
      <w:r w:rsidRPr="00FC4A7E">
        <w:t>significant</w:t>
      </w:r>
      <w:r w:rsidR="00082D6E" w:rsidRPr="00FC4A7E">
        <w:t xml:space="preserve"> </w:t>
      </w:r>
      <w:r w:rsidRPr="00FC4A7E">
        <w:t>p</w:t>
      </w:r>
      <w:r w:rsidR="00082D6E" w:rsidRPr="00FC4A7E">
        <w:t xml:space="preserve"> </w:t>
      </w:r>
      <w:r w:rsidRPr="00FC4A7E">
        <w:t>&lt;0.001</w:t>
      </w:r>
      <w:r w:rsidR="00082D6E" w:rsidRPr="00FC4A7E">
        <w:t xml:space="preserve"> </w:t>
      </w:r>
      <w:r w:rsidRPr="00FC4A7E">
        <w:t>uncorrected.</w:t>
      </w:r>
      <w:r w:rsidR="00082D6E" w:rsidRPr="00FC4A7E">
        <w:t xml:space="preserve"> </w:t>
      </w:r>
      <w:r w:rsidRPr="00FC4A7E">
        <w:t>Each</w:t>
      </w:r>
      <w:r w:rsidR="00082D6E" w:rsidRPr="00FC4A7E">
        <w:t xml:space="preserve"> </w:t>
      </w:r>
      <w:r w:rsidRPr="00FC4A7E">
        <w:t>thalamic</w:t>
      </w:r>
      <w:r w:rsidR="00082D6E" w:rsidRPr="00FC4A7E">
        <w:t xml:space="preserve"> </w:t>
      </w:r>
      <w:r w:rsidRPr="00FC4A7E">
        <w:t>source</w:t>
      </w:r>
      <w:r w:rsidR="00082D6E" w:rsidRPr="00FC4A7E">
        <w:t xml:space="preserve"> </w:t>
      </w:r>
      <w:r w:rsidRPr="00FC4A7E">
        <w:t>had</w:t>
      </w:r>
      <w:r w:rsidR="00082D6E" w:rsidRPr="00FC4A7E">
        <w:t xml:space="preserve"> </w:t>
      </w:r>
      <w:r w:rsidRPr="00FC4A7E">
        <w:t>two</w:t>
      </w:r>
      <w:r w:rsidR="00082D6E" w:rsidRPr="00FC4A7E">
        <w:t xml:space="preserve"> </w:t>
      </w:r>
      <w:r w:rsidRPr="00FC4A7E">
        <w:t>masks,</w:t>
      </w:r>
      <w:r w:rsidR="00082D6E" w:rsidRPr="00FC4A7E">
        <w:t xml:space="preserve"> </w:t>
      </w:r>
      <w:r w:rsidRPr="00FC4A7E">
        <w:t>one</w:t>
      </w:r>
      <w:r w:rsidR="00082D6E" w:rsidRPr="00FC4A7E">
        <w:t xml:space="preserve"> </w:t>
      </w:r>
      <w:r w:rsidRPr="00FC4A7E">
        <w:t>indicated</w:t>
      </w:r>
      <w:r w:rsidR="00082D6E" w:rsidRPr="00FC4A7E">
        <w:t xml:space="preserve"> </w:t>
      </w:r>
      <w:r w:rsidRPr="00FC4A7E">
        <w:t>that</w:t>
      </w:r>
      <w:r w:rsidR="00082D6E" w:rsidRPr="00FC4A7E">
        <w:t xml:space="preserve"> </w:t>
      </w:r>
      <w:r w:rsidRPr="00FC4A7E">
        <w:t>FC</w:t>
      </w:r>
      <w:r w:rsidR="00082D6E" w:rsidRPr="00FC4A7E">
        <w:t xml:space="preserve"> </w:t>
      </w:r>
      <w:r w:rsidRPr="00FC4A7E">
        <w:t>of</w:t>
      </w:r>
      <w:r w:rsidR="00082D6E" w:rsidRPr="00FC4A7E">
        <w:t xml:space="preserve"> </w:t>
      </w:r>
      <w:r w:rsidRPr="00FC4A7E">
        <w:t>patients</w:t>
      </w:r>
      <w:r w:rsidR="00082D6E" w:rsidRPr="00FC4A7E">
        <w:t xml:space="preserve"> </w:t>
      </w:r>
      <w:r w:rsidRPr="00FC4A7E">
        <w:t>was</w:t>
      </w:r>
      <w:r w:rsidR="00082D6E" w:rsidRPr="00FC4A7E">
        <w:t xml:space="preserve"> </w:t>
      </w:r>
      <w:r w:rsidRPr="00FC4A7E">
        <w:t>higher</w:t>
      </w:r>
      <w:r w:rsidR="00082D6E" w:rsidRPr="00FC4A7E">
        <w:t xml:space="preserve"> </w:t>
      </w:r>
      <w:r w:rsidRPr="00FC4A7E">
        <w:t>than</w:t>
      </w:r>
      <w:r w:rsidR="00082D6E" w:rsidRPr="00FC4A7E">
        <w:t xml:space="preserve"> </w:t>
      </w:r>
      <w:r w:rsidRPr="00FC4A7E">
        <w:t>that</w:t>
      </w:r>
      <w:r w:rsidR="00082D6E" w:rsidRPr="00FC4A7E">
        <w:t xml:space="preserve"> </w:t>
      </w:r>
      <w:r w:rsidRPr="00FC4A7E">
        <w:t>of,</w:t>
      </w:r>
      <w:r w:rsidR="00082D6E" w:rsidRPr="00FC4A7E">
        <w:t xml:space="preserve"> </w:t>
      </w:r>
      <w:r w:rsidRPr="00FC4A7E">
        <w:t>and</w:t>
      </w:r>
      <w:r w:rsidR="00082D6E" w:rsidRPr="00FC4A7E">
        <w:t xml:space="preserve"> </w:t>
      </w:r>
      <w:r w:rsidRPr="00FC4A7E">
        <w:t>the</w:t>
      </w:r>
      <w:r w:rsidR="00082D6E" w:rsidRPr="00FC4A7E">
        <w:t xml:space="preserve"> </w:t>
      </w:r>
      <w:r w:rsidRPr="00FC4A7E">
        <w:t>patient</w:t>
      </w:r>
      <w:r w:rsidR="00082D6E" w:rsidRPr="00FC4A7E">
        <w:t xml:space="preserve"> </w:t>
      </w:r>
      <w:r w:rsidRPr="00FC4A7E">
        <w:t>FC</w:t>
      </w:r>
      <w:r w:rsidR="00082D6E" w:rsidRPr="00FC4A7E">
        <w:t xml:space="preserve"> </w:t>
      </w:r>
      <w:r w:rsidRPr="00FC4A7E">
        <w:t>value</w:t>
      </w:r>
      <w:r w:rsidR="00082D6E" w:rsidRPr="00FC4A7E">
        <w:t xml:space="preserve"> </w:t>
      </w:r>
      <w:r w:rsidRPr="00FC4A7E">
        <w:t>is</w:t>
      </w:r>
      <w:r w:rsidR="00082D6E" w:rsidRPr="00FC4A7E">
        <w:t xml:space="preserve"> </w:t>
      </w:r>
      <w:r w:rsidRPr="00FC4A7E">
        <w:t>lower</w:t>
      </w:r>
      <w:r w:rsidR="00082D6E" w:rsidRPr="00FC4A7E">
        <w:t xml:space="preserve"> </w:t>
      </w:r>
      <w:r w:rsidRPr="00FC4A7E">
        <w:t>than</w:t>
      </w:r>
      <w:r w:rsidR="00082D6E" w:rsidRPr="00FC4A7E">
        <w:t xml:space="preserve"> </w:t>
      </w:r>
      <w:r w:rsidRPr="00FC4A7E">
        <w:t>controls,</w:t>
      </w:r>
      <w:r w:rsidR="00082D6E" w:rsidRPr="00FC4A7E">
        <w:t xml:space="preserve"> </w:t>
      </w:r>
      <w:r w:rsidRPr="00FC4A7E">
        <w:t>another</w:t>
      </w:r>
      <w:r w:rsidR="00082D6E" w:rsidRPr="00FC4A7E">
        <w:t xml:space="preserve"> </w:t>
      </w:r>
      <w:r w:rsidRPr="00FC4A7E">
        <w:t>indicated</w:t>
      </w:r>
      <w:r w:rsidR="00082D6E" w:rsidRPr="00FC4A7E">
        <w:t xml:space="preserve"> </w:t>
      </w:r>
      <w:r w:rsidRPr="00FC4A7E">
        <w:t>the</w:t>
      </w:r>
      <w:r w:rsidR="00082D6E" w:rsidRPr="00FC4A7E">
        <w:t xml:space="preserve"> </w:t>
      </w:r>
      <w:r w:rsidRPr="00FC4A7E">
        <w:t>lower</w:t>
      </w:r>
      <w:r w:rsidR="00082D6E" w:rsidRPr="00FC4A7E">
        <w:t xml:space="preserve"> </w:t>
      </w:r>
      <w:r w:rsidRPr="00FC4A7E">
        <w:t>part.</w:t>
      </w:r>
      <w:r w:rsidR="00082D6E" w:rsidRPr="00FC4A7E">
        <w:t xml:space="preserve"> </w:t>
      </w:r>
      <w:r w:rsidRPr="00FC4A7E">
        <w:t>Subsequently,</w:t>
      </w:r>
      <w:r w:rsidR="00082D6E" w:rsidRPr="00FC4A7E">
        <w:t xml:space="preserve"> </w:t>
      </w:r>
      <w:r w:rsidRPr="00FC4A7E">
        <w:t>based</w:t>
      </w:r>
      <w:r w:rsidR="00082D6E" w:rsidRPr="00FC4A7E">
        <w:t xml:space="preserve"> </w:t>
      </w:r>
      <w:r w:rsidRPr="00FC4A7E">
        <w:t>on</w:t>
      </w:r>
      <w:r w:rsidR="00082D6E" w:rsidRPr="00FC4A7E">
        <w:t xml:space="preserve"> </w:t>
      </w:r>
      <w:r w:rsidRPr="00FC4A7E">
        <w:t>the</w:t>
      </w:r>
      <w:r w:rsidR="00082D6E" w:rsidRPr="00FC4A7E">
        <w:t xml:space="preserve"> </w:t>
      </w:r>
      <w:r w:rsidRPr="00FC4A7E">
        <w:t>results</w:t>
      </w:r>
      <w:r w:rsidR="00082D6E" w:rsidRPr="00FC4A7E">
        <w:t xml:space="preserve"> </w:t>
      </w:r>
      <w:r w:rsidRPr="00FC4A7E">
        <w:t>of</w:t>
      </w:r>
      <w:r w:rsidR="00082D6E" w:rsidRPr="00FC4A7E">
        <w:t xml:space="preserve"> </w:t>
      </w:r>
      <w:r w:rsidRPr="00FC4A7E">
        <w:t>affinity</w:t>
      </w:r>
      <w:r w:rsidR="00082D6E" w:rsidRPr="00FC4A7E">
        <w:t xml:space="preserve"> </w:t>
      </w:r>
      <w:r w:rsidRPr="00FC4A7E">
        <w:t>propagation</w:t>
      </w:r>
      <w:r w:rsidR="00082D6E" w:rsidRPr="00FC4A7E">
        <w:t xml:space="preserve"> </w:t>
      </w:r>
      <w:r w:rsidRPr="00FC4A7E">
        <w:t>clustering,</w:t>
      </w:r>
      <w:r w:rsidR="00082D6E" w:rsidRPr="00FC4A7E">
        <w:t xml:space="preserve"> </w:t>
      </w:r>
      <w:r w:rsidRPr="00FC4A7E">
        <w:t>the</w:t>
      </w:r>
      <w:r w:rsidR="00082D6E" w:rsidRPr="00FC4A7E">
        <w:t xml:space="preserve"> </w:t>
      </w:r>
      <w:r w:rsidRPr="00FC4A7E">
        <w:t>two</w:t>
      </w:r>
      <w:r w:rsidR="00082D6E" w:rsidRPr="00FC4A7E">
        <w:t xml:space="preserve"> </w:t>
      </w:r>
      <w:r w:rsidRPr="00FC4A7E">
        <w:t>kinds</w:t>
      </w:r>
      <w:r w:rsidR="00082D6E" w:rsidRPr="00FC4A7E">
        <w:t xml:space="preserve"> </w:t>
      </w:r>
      <w:r w:rsidRPr="00FC4A7E">
        <w:t>of</w:t>
      </w:r>
      <w:r w:rsidR="00082D6E" w:rsidRPr="00FC4A7E">
        <w:t xml:space="preserve"> </w:t>
      </w:r>
      <w:r w:rsidRPr="00FC4A7E">
        <w:t>masks</w:t>
      </w:r>
      <w:r w:rsidR="00082D6E" w:rsidRPr="00FC4A7E">
        <w:t xml:space="preserve"> </w:t>
      </w:r>
      <w:r w:rsidRPr="00FC4A7E">
        <w:t>of</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belonging</w:t>
      </w:r>
      <w:r w:rsidR="00082D6E" w:rsidRPr="00FC4A7E">
        <w:t xml:space="preserve"> </w:t>
      </w:r>
      <w:r w:rsidRPr="00FC4A7E">
        <w:t>to</w:t>
      </w:r>
      <w:r w:rsidR="00082D6E" w:rsidRPr="00FC4A7E">
        <w:t xml:space="preserve"> </w:t>
      </w:r>
      <w:r w:rsidRPr="00FC4A7E">
        <w:t>the</w:t>
      </w:r>
      <w:r w:rsidR="00082D6E" w:rsidRPr="00FC4A7E">
        <w:t xml:space="preserve"> </w:t>
      </w:r>
      <w:r w:rsidRPr="00FC4A7E">
        <w:t>same</w:t>
      </w:r>
      <w:r w:rsidR="00082D6E" w:rsidRPr="00FC4A7E">
        <w:t xml:space="preserve"> </w:t>
      </w:r>
      <w:r w:rsidRPr="00FC4A7E">
        <w:t>cluster</w:t>
      </w:r>
      <w:r w:rsidR="00082D6E" w:rsidRPr="00FC4A7E">
        <w:t xml:space="preserve"> </w:t>
      </w:r>
      <w:r w:rsidRPr="00FC4A7E">
        <w:t>were</w:t>
      </w:r>
      <w:r w:rsidR="00082D6E" w:rsidRPr="00FC4A7E">
        <w:t xml:space="preserve"> </w:t>
      </w:r>
      <w:r w:rsidRPr="00FC4A7E">
        <w:t>overlaid,</w:t>
      </w:r>
      <w:r w:rsidR="00082D6E" w:rsidRPr="00FC4A7E">
        <w:t xml:space="preserve"> </w:t>
      </w:r>
      <w:r w:rsidRPr="00FC4A7E">
        <w:t>respectively.</w:t>
      </w:r>
      <w:r w:rsidR="00082D6E" w:rsidRPr="00FC4A7E">
        <w:t xml:space="preserve"> </w:t>
      </w:r>
      <w:r w:rsidRPr="00FC4A7E">
        <w:t>After</w:t>
      </w:r>
      <w:r w:rsidR="00082D6E" w:rsidRPr="00FC4A7E">
        <w:t xml:space="preserve"> </w:t>
      </w:r>
      <w:r w:rsidRPr="00FC4A7E">
        <w:t>all,</w:t>
      </w:r>
      <w:r w:rsidR="00082D6E" w:rsidRPr="00FC4A7E">
        <w:t xml:space="preserve"> </w:t>
      </w:r>
      <w:r w:rsidRPr="00FC4A7E">
        <w:t>the</w:t>
      </w:r>
      <w:r w:rsidR="00082D6E" w:rsidRPr="00FC4A7E">
        <w:t xml:space="preserve"> </w:t>
      </w:r>
      <w:r w:rsidRPr="00FC4A7E">
        <w:t>overlays</w:t>
      </w:r>
      <w:r w:rsidR="00082D6E" w:rsidRPr="00FC4A7E">
        <w:t xml:space="preserve"> </w:t>
      </w:r>
      <w:r w:rsidRPr="00FC4A7E">
        <w:t>of</w:t>
      </w:r>
      <w:r w:rsidR="00082D6E" w:rsidRPr="00FC4A7E">
        <w:t xml:space="preserve"> </w:t>
      </w:r>
      <w:r w:rsidRPr="00FC4A7E">
        <w:t>the</w:t>
      </w:r>
      <w:r w:rsidR="00082D6E" w:rsidRPr="00FC4A7E">
        <w:t xml:space="preserve"> </w:t>
      </w:r>
      <w:r w:rsidRPr="00FC4A7E">
        <w:t>difference</w:t>
      </w:r>
      <w:r w:rsidR="00082D6E" w:rsidRPr="00FC4A7E">
        <w:t xml:space="preserve"> </w:t>
      </w:r>
      <w:r w:rsidRPr="00FC4A7E">
        <w:t>of</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could</w:t>
      </w:r>
      <w:r w:rsidR="00082D6E" w:rsidRPr="00FC4A7E">
        <w:t xml:space="preserve"> </w:t>
      </w:r>
      <w:r w:rsidRPr="00FC4A7E">
        <w:t>represent</w:t>
      </w:r>
      <w:r w:rsidR="00082D6E" w:rsidRPr="00FC4A7E">
        <w:t xml:space="preserve"> </w:t>
      </w:r>
      <w:r w:rsidRPr="00FC4A7E">
        <w:t>the</w:t>
      </w:r>
      <w:r w:rsidR="00082D6E" w:rsidRPr="00FC4A7E">
        <w:t xml:space="preserve"> </w:t>
      </w:r>
      <w:r w:rsidRPr="00FC4A7E">
        <w:t>intergroup</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thalamic</w:t>
      </w:r>
      <w:r w:rsidR="00082D6E" w:rsidRPr="00FC4A7E">
        <w:t xml:space="preserve"> </w:t>
      </w:r>
      <w:r w:rsidRPr="00FC4A7E">
        <w:t>set.</w:t>
      </w:r>
    </w:p>
    <w:p w14:paraId="49EECDDF" w14:textId="77777777" w:rsidR="00CD1B6E" w:rsidRPr="00FC4A7E" w:rsidRDefault="39BD7C3A" w:rsidP="00CD1B6E">
      <w:pPr>
        <w:pStyle w:val="Heading3"/>
      </w:pPr>
      <w:r w:rsidRPr="00FC4A7E">
        <w:t>Results:</w:t>
      </w:r>
    </w:p>
    <w:p w14:paraId="46541BD9" w14:textId="489DEF53" w:rsidR="00CD1B6E" w:rsidRPr="00FC4A7E" w:rsidRDefault="39BD7C3A" w:rsidP="00ED2089">
      <w:pPr>
        <w:spacing w:beforeLines="50" w:before="156" w:line="360" w:lineRule="auto"/>
        <w:jc w:val="left"/>
      </w:pPr>
      <w:r w:rsidRPr="00FC4A7E">
        <w:t>The</w:t>
      </w:r>
      <w:r w:rsidR="00082D6E" w:rsidRPr="00FC4A7E">
        <w:t xml:space="preserve"> </w:t>
      </w:r>
      <w:r w:rsidRPr="00FC4A7E">
        <w:t>difference</w:t>
      </w:r>
      <w:r w:rsidR="00082D6E" w:rsidRPr="00FC4A7E">
        <w:t xml:space="preserve"> </w:t>
      </w:r>
      <w:r w:rsidRPr="00FC4A7E">
        <w:t>overlays</w:t>
      </w:r>
      <w:r w:rsidR="00082D6E" w:rsidRPr="00FC4A7E">
        <w:t xml:space="preserve"> </w:t>
      </w:r>
      <w:r w:rsidRPr="00FC4A7E">
        <w:t>of</w:t>
      </w:r>
      <w:r w:rsidR="00082D6E" w:rsidRPr="00FC4A7E">
        <w:t xml:space="preserve"> </w:t>
      </w:r>
      <w:r w:rsidRPr="00FC4A7E">
        <w:t>the</w:t>
      </w:r>
      <w:r w:rsidR="00082D6E" w:rsidRPr="00FC4A7E">
        <w:t xml:space="preserve"> </w:t>
      </w:r>
      <w:r w:rsidRPr="00FC4A7E">
        <w:t>thalamic</w:t>
      </w:r>
      <w:r w:rsidR="00082D6E" w:rsidRPr="00FC4A7E">
        <w:t xml:space="preserve"> </w:t>
      </w:r>
      <w:r w:rsidRPr="00FC4A7E">
        <w:t>sets</w:t>
      </w:r>
      <w:r w:rsidR="00082D6E" w:rsidRPr="00FC4A7E">
        <w:t xml:space="preserve"> </w:t>
      </w:r>
      <w:r w:rsidRPr="00FC4A7E">
        <w:t>were</w:t>
      </w:r>
      <w:r w:rsidR="00082D6E" w:rsidRPr="00FC4A7E">
        <w:t xml:space="preserve"> </w:t>
      </w:r>
      <w:r w:rsidRPr="00FC4A7E">
        <w:t>showed</w:t>
      </w:r>
      <w:r w:rsidR="00082D6E" w:rsidRPr="00FC4A7E">
        <w:t xml:space="preserve"> </w:t>
      </w:r>
      <w:r w:rsidRPr="00FC4A7E">
        <w:t>in</w:t>
      </w:r>
      <w:r w:rsidR="00082D6E" w:rsidRPr="00FC4A7E">
        <w:t xml:space="preserve"> </w:t>
      </w:r>
      <w:r w:rsidRPr="00FC4A7E">
        <w:t>Figure</w:t>
      </w:r>
      <w:r w:rsidR="00082D6E" w:rsidRPr="00FC4A7E">
        <w:t xml:space="preserve"> </w:t>
      </w:r>
      <w:r w:rsidRPr="00FC4A7E">
        <w:t>X2-4.</w:t>
      </w:r>
      <w:r w:rsidR="00082D6E" w:rsidRPr="00FC4A7E">
        <w:t xml:space="preserve"> </w:t>
      </w:r>
      <w:r w:rsidRPr="00FC4A7E">
        <w:t>It’s</w:t>
      </w:r>
      <w:r w:rsidR="00082D6E" w:rsidRPr="00FC4A7E">
        <w:t xml:space="preserve"> </w:t>
      </w:r>
      <w:r w:rsidRPr="00FC4A7E">
        <w:t>found</w:t>
      </w:r>
      <w:r w:rsidR="00082D6E" w:rsidRPr="00FC4A7E">
        <w:t xml:space="preserve"> </w:t>
      </w:r>
      <w:r w:rsidRPr="00FC4A7E">
        <w:t>that</w:t>
      </w:r>
      <w:r w:rsidR="00082D6E" w:rsidRPr="00FC4A7E">
        <w:t xml:space="preserve"> </w:t>
      </w:r>
      <w:r w:rsidRPr="00FC4A7E">
        <w:t>the</w:t>
      </w:r>
      <w:r w:rsidR="00082D6E" w:rsidRPr="00FC4A7E">
        <w:t xml:space="preserve"> </w:t>
      </w:r>
      <w:r w:rsidRPr="00FC4A7E">
        <w:t>results</w:t>
      </w:r>
      <w:r w:rsidR="00082D6E" w:rsidRPr="00FC4A7E">
        <w:t xml:space="preserve"> </w:t>
      </w:r>
      <w:r w:rsidRPr="00FC4A7E">
        <w:t>were</w:t>
      </w:r>
      <w:r w:rsidR="00082D6E" w:rsidRPr="00FC4A7E">
        <w:t xml:space="preserve"> </w:t>
      </w:r>
      <w:r w:rsidRPr="00FC4A7E">
        <w:t>highly</w:t>
      </w:r>
      <w:r w:rsidR="00082D6E" w:rsidRPr="00FC4A7E">
        <w:t xml:space="preserve"> </w:t>
      </w:r>
      <w:r w:rsidRPr="00FC4A7E">
        <w:t>consistent</w:t>
      </w:r>
      <w:r w:rsidR="00082D6E" w:rsidRPr="00FC4A7E">
        <w:t xml:space="preserve"> </w:t>
      </w:r>
      <w:r w:rsidRPr="00FC4A7E">
        <w:t>with</w:t>
      </w:r>
      <w:r w:rsidR="00082D6E" w:rsidRPr="00FC4A7E">
        <w:t xml:space="preserve"> </w:t>
      </w:r>
      <w:r w:rsidRPr="00FC4A7E">
        <w:t>the</w:t>
      </w:r>
      <w:r w:rsidR="00082D6E" w:rsidRPr="00FC4A7E">
        <w:t xml:space="preserve"> </w:t>
      </w:r>
      <w:r w:rsidRPr="00FC4A7E">
        <w:t>results</w:t>
      </w:r>
      <w:r w:rsidR="00082D6E" w:rsidRPr="00FC4A7E">
        <w:t xml:space="preserve"> </w:t>
      </w:r>
      <w:r w:rsidRPr="00FC4A7E">
        <w:t>reported</w:t>
      </w:r>
      <w:r w:rsidR="00082D6E" w:rsidRPr="00FC4A7E">
        <w:t xml:space="preserve"> </w:t>
      </w:r>
      <w:r w:rsidRPr="00FC4A7E">
        <w:t>in</w:t>
      </w:r>
      <w:r w:rsidR="00082D6E" w:rsidRPr="00FC4A7E">
        <w:t xml:space="preserve"> </w:t>
      </w:r>
      <w:r w:rsidRPr="00FC4A7E">
        <w:t>the</w:t>
      </w:r>
      <w:r w:rsidR="00082D6E" w:rsidRPr="00FC4A7E">
        <w:t xml:space="preserve"> </w:t>
      </w:r>
      <w:r w:rsidRPr="00FC4A7E">
        <w:t>main</w:t>
      </w:r>
      <w:r w:rsidR="00082D6E" w:rsidRPr="00FC4A7E">
        <w:t xml:space="preserve"> </w:t>
      </w:r>
      <w:r w:rsidRPr="00FC4A7E">
        <w:t>body,</w:t>
      </w:r>
      <w:r w:rsidR="00082D6E" w:rsidRPr="00FC4A7E">
        <w:t xml:space="preserve"> </w:t>
      </w:r>
      <w:r w:rsidRPr="00FC4A7E">
        <w:t>which</w:t>
      </w:r>
      <w:r w:rsidR="00082D6E" w:rsidRPr="00FC4A7E">
        <w:t xml:space="preserve"> </w:t>
      </w:r>
      <w:r w:rsidRPr="00FC4A7E">
        <w:t>demonstrated</w:t>
      </w:r>
      <w:r w:rsidR="00082D6E" w:rsidRPr="00FC4A7E">
        <w:t xml:space="preserve"> </w:t>
      </w:r>
      <w:r w:rsidRPr="00FC4A7E">
        <w:t>that</w:t>
      </w:r>
      <w:r w:rsidR="00082D6E" w:rsidRPr="00FC4A7E">
        <w:t xml:space="preserve"> </w:t>
      </w:r>
      <w:r w:rsidRPr="00FC4A7E">
        <w:t>the</w:t>
      </w:r>
      <w:r w:rsidR="00082D6E" w:rsidRPr="00FC4A7E">
        <w:t xml:space="preserve"> </w:t>
      </w:r>
      <w:r w:rsidRPr="00FC4A7E">
        <w:t>altered</w:t>
      </w:r>
      <w:r w:rsidR="00082D6E" w:rsidRPr="00FC4A7E">
        <w:t xml:space="preserve"> </w:t>
      </w:r>
      <w:r w:rsidRPr="00FC4A7E">
        <w:t>thalamic</w:t>
      </w:r>
      <w:r w:rsidR="00082D6E" w:rsidRPr="00FC4A7E">
        <w:t xml:space="preserve"> </w:t>
      </w:r>
      <w:r w:rsidRPr="00FC4A7E">
        <w:t>FC</w:t>
      </w:r>
      <w:r w:rsidR="00082D6E" w:rsidRPr="00FC4A7E">
        <w:t xml:space="preserve"> </w:t>
      </w:r>
      <w:r w:rsidRPr="00FC4A7E">
        <w:t>with</w:t>
      </w:r>
      <w:r w:rsidR="00082D6E" w:rsidRPr="00FC4A7E">
        <w:t xml:space="preserve"> </w:t>
      </w:r>
      <w:r w:rsidRPr="00FC4A7E">
        <w:t>SM1,</w:t>
      </w:r>
      <w:r w:rsidR="00082D6E" w:rsidRPr="00FC4A7E">
        <w:t xml:space="preserve"> </w:t>
      </w:r>
      <w:r w:rsidRPr="00FC4A7E">
        <w:t>the</w:t>
      </w:r>
      <w:r w:rsidR="00082D6E" w:rsidRPr="00FC4A7E">
        <w:t xml:space="preserve"> </w:t>
      </w:r>
      <w:r w:rsidRPr="00FC4A7E">
        <w:t>occipital</w:t>
      </w:r>
      <w:r w:rsidR="00082D6E" w:rsidRPr="00FC4A7E">
        <w:t xml:space="preserve"> </w:t>
      </w:r>
      <w:r w:rsidRPr="00FC4A7E">
        <w:t>regions</w:t>
      </w:r>
      <w:r w:rsidR="00082D6E" w:rsidRPr="00FC4A7E">
        <w:t xml:space="preserve"> </w:t>
      </w:r>
      <w:r w:rsidRPr="00FC4A7E">
        <w:t>and</w:t>
      </w:r>
      <w:r w:rsidR="00082D6E" w:rsidRPr="00FC4A7E">
        <w:t xml:space="preserve"> </w:t>
      </w:r>
      <w:r w:rsidRPr="00FC4A7E">
        <w:t>the</w:t>
      </w:r>
      <w:r w:rsidR="00082D6E" w:rsidRPr="00FC4A7E">
        <w:t xml:space="preserve"> </w:t>
      </w:r>
      <w:r w:rsidRPr="00FC4A7E">
        <w:t>temporal</w:t>
      </w:r>
      <w:r w:rsidR="00082D6E" w:rsidRPr="00FC4A7E">
        <w:t xml:space="preserve"> </w:t>
      </w:r>
      <w:r w:rsidRPr="00FC4A7E">
        <w:t>regions</w:t>
      </w:r>
      <w:r w:rsidR="00082D6E" w:rsidRPr="00FC4A7E">
        <w:t xml:space="preserve"> </w:t>
      </w:r>
      <w:r w:rsidRPr="00FC4A7E">
        <w:t>were</w:t>
      </w:r>
      <w:r w:rsidR="00082D6E" w:rsidRPr="00FC4A7E">
        <w:t xml:space="preserve"> </w:t>
      </w:r>
      <w:r w:rsidRPr="00FC4A7E">
        <w:t>located</w:t>
      </w:r>
      <w:r w:rsidR="00082D6E" w:rsidRPr="00FC4A7E">
        <w:t xml:space="preserve"> </w:t>
      </w:r>
      <w:r w:rsidRPr="00FC4A7E">
        <w:t>in</w:t>
      </w:r>
      <w:r w:rsidR="00082D6E" w:rsidRPr="00FC4A7E">
        <w:t xml:space="preserve"> </w:t>
      </w:r>
      <w:r w:rsidRPr="00FC4A7E">
        <w:t>ROI</w:t>
      </w:r>
      <w:r w:rsidR="00082D6E" w:rsidRPr="00FC4A7E">
        <w:t xml:space="preserve"> </w:t>
      </w:r>
      <w:r w:rsidRPr="00FC4A7E">
        <w:t>4</w:t>
      </w:r>
      <w:r w:rsidR="00082D6E" w:rsidRPr="00FC4A7E">
        <w:t xml:space="preserve"> </w:t>
      </w:r>
      <w:r w:rsidRPr="00FC4A7E">
        <w:t>(figure</w:t>
      </w:r>
      <w:r w:rsidR="00082D6E" w:rsidRPr="00FC4A7E">
        <w:t xml:space="preserve"> </w:t>
      </w:r>
      <w:r w:rsidRPr="00FC4A7E">
        <w:t>X2),</w:t>
      </w:r>
      <w:r w:rsidR="00082D6E" w:rsidRPr="00FC4A7E">
        <w:t xml:space="preserve"> </w:t>
      </w:r>
      <w:r w:rsidRPr="00FC4A7E">
        <w:t>ROI</w:t>
      </w:r>
      <w:r w:rsidR="00082D6E" w:rsidRPr="00FC4A7E">
        <w:t xml:space="preserve"> </w:t>
      </w:r>
      <w:r w:rsidRPr="00FC4A7E">
        <w:t>5</w:t>
      </w:r>
      <w:r w:rsidR="00082D6E" w:rsidRPr="00FC4A7E">
        <w:t xml:space="preserve"> </w:t>
      </w:r>
      <w:r w:rsidRPr="00FC4A7E">
        <w:t>(figure</w:t>
      </w:r>
      <w:r w:rsidR="00082D6E" w:rsidRPr="00FC4A7E">
        <w:t xml:space="preserve"> </w:t>
      </w:r>
      <w:r w:rsidRPr="00FC4A7E">
        <w:t>X3)</w:t>
      </w:r>
      <w:r w:rsidR="00082D6E" w:rsidRPr="00FC4A7E">
        <w:t xml:space="preserve"> </w:t>
      </w:r>
      <w:r w:rsidRPr="00FC4A7E">
        <w:t>and</w:t>
      </w:r>
      <w:r w:rsidR="00082D6E" w:rsidRPr="00FC4A7E">
        <w:t xml:space="preserve"> </w:t>
      </w:r>
      <w:r w:rsidRPr="00FC4A7E">
        <w:t>ROI</w:t>
      </w:r>
      <w:r w:rsidR="00082D6E" w:rsidRPr="00FC4A7E">
        <w:t xml:space="preserve"> </w:t>
      </w:r>
      <w:r w:rsidRPr="00FC4A7E">
        <w:t>6</w:t>
      </w:r>
      <w:r w:rsidR="00082D6E" w:rsidRPr="00FC4A7E">
        <w:t xml:space="preserve"> </w:t>
      </w:r>
      <w:r w:rsidRPr="00FC4A7E">
        <w:t>(figure</w:t>
      </w:r>
      <w:r w:rsidR="00082D6E" w:rsidRPr="00FC4A7E">
        <w:t xml:space="preserve"> </w:t>
      </w:r>
      <w:r w:rsidRPr="00FC4A7E">
        <w:t>X4)</w:t>
      </w:r>
      <w:r w:rsidR="00082D6E" w:rsidRPr="00FC4A7E">
        <w:t xml:space="preserve"> </w:t>
      </w:r>
      <w:r w:rsidRPr="00FC4A7E">
        <w:t>of</w:t>
      </w:r>
      <w:r w:rsidR="00082D6E" w:rsidRPr="00FC4A7E">
        <w:t xml:space="preserve"> </w:t>
      </w:r>
      <w:r w:rsidRPr="00FC4A7E">
        <w:t>the</w:t>
      </w:r>
      <w:r w:rsidR="00082D6E" w:rsidRPr="00FC4A7E">
        <w:t xml:space="preserve"> </w:t>
      </w:r>
      <w:r w:rsidRPr="00FC4A7E">
        <w:t>thalamus</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p>
    <w:p w14:paraId="69E2BB2B" w14:textId="77777777" w:rsidR="00CD1B6E" w:rsidRPr="00FC4A7E" w:rsidRDefault="00CD1B6E" w:rsidP="00CD1B6E">
      <w:pPr>
        <w:jc w:val="center"/>
      </w:pPr>
      <w:r w:rsidRPr="00FC4A7E">
        <w:rPr>
          <w:rFonts w:hint="eastAsia"/>
          <w:noProof/>
        </w:rPr>
        <w:drawing>
          <wp:inline distT="0" distB="0" distL="0" distR="0" wp14:anchorId="68A56F63" wp14:editId="2DAF18E9">
            <wp:extent cx="3600000" cy="3600000"/>
            <wp:effectExtent l="0" t="0" r="635" b="635"/>
            <wp:docPr id="7" name="图片 7" descr="C:\Users\Administrator\AppData\Local\Microsoft\Windows\INetCache\Content.Word\FigureX2_FC_set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INetCache\Content.Word\FigureX2_FC_set_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5CCAF253" w14:textId="76B6E27C" w:rsidR="00CD1B6E" w:rsidRPr="00FC4A7E" w:rsidRDefault="39BD7C3A" w:rsidP="00CD1B6E">
      <w:pPr>
        <w:pStyle w:val="1"/>
        <w:ind w:right="63"/>
      </w:pPr>
      <w:r w:rsidRPr="00FC4A7E">
        <w:t>Figure</w:t>
      </w:r>
      <w:r w:rsidR="00082D6E" w:rsidRPr="00FC4A7E">
        <w:t xml:space="preserve"> </w:t>
      </w:r>
      <w:r w:rsidRPr="00FC4A7E">
        <w:t>X2.</w:t>
      </w:r>
      <w:r w:rsidR="00082D6E" w:rsidRPr="00FC4A7E">
        <w:t xml:space="preserve"> </w:t>
      </w:r>
      <w:r w:rsidRPr="00FC4A7E">
        <w:t>The</w:t>
      </w:r>
      <w:r w:rsidR="00082D6E" w:rsidRPr="00FC4A7E">
        <w:t xml:space="preserve"> </w:t>
      </w:r>
      <w:r w:rsidRPr="00FC4A7E">
        <w:t>overlaid</w:t>
      </w:r>
      <w:r w:rsidR="00082D6E" w:rsidRPr="00FC4A7E">
        <w:t xml:space="preserve"> </w:t>
      </w:r>
      <w:r w:rsidRPr="00FC4A7E">
        <w:t>map</w:t>
      </w:r>
      <w:r w:rsidR="00082D6E" w:rsidRPr="00FC4A7E">
        <w:t xml:space="preserve"> </w:t>
      </w:r>
      <w:r w:rsidRPr="00FC4A7E">
        <w:t>of</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belonged</w:t>
      </w:r>
      <w:r w:rsidR="00082D6E" w:rsidRPr="00FC4A7E">
        <w:t xml:space="preserve"> </w:t>
      </w:r>
      <w:r w:rsidRPr="00FC4A7E">
        <w:t>to</w:t>
      </w:r>
      <w:r w:rsidR="00082D6E" w:rsidRPr="00FC4A7E">
        <w:t xml:space="preserve"> </w:t>
      </w:r>
      <w:r w:rsidRPr="00FC4A7E">
        <w:t>ROI</w:t>
      </w:r>
      <w:r w:rsidR="00082D6E" w:rsidRPr="00FC4A7E">
        <w:t xml:space="preserve"> </w:t>
      </w:r>
      <w:r w:rsidRPr="00FC4A7E">
        <w:t>4.</w:t>
      </w:r>
      <w:r w:rsidR="00082D6E" w:rsidRPr="00FC4A7E">
        <w:t xml:space="preserve"> </w:t>
      </w:r>
      <w:r w:rsidRPr="00FC4A7E">
        <w:t>The</w:t>
      </w:r>
      <w:r w:rsidR="00082D6E" w:rsidRPr="00FC4A7E">
        <w:t xml:space="preserve"> </w:t>
      </w:r>
      <w:r w:rsidRPr="00FC4A7E">
        <w:t>lower</w:t>
      </w:r>
      <w:r w:rsidR="00082D6E" w:rsidRPr="00FC4A7E">
        <w:t xml:space="preserve"> </w:t>
      </w:r>
      <w:r w:rsidRPr="00FC4A7E">
        <w:t>threshold</w:t>
      </w:r>
      <w:r w:rsidR="00082D6E" w:rsidRPr="00FC4A7E">
        <w:t xml:space="preserve"> </w:t>
      </w:r>
      <w:r w:rsidRPr="00FC4A7E">
        <w:t>was</w:t>
      </w:r>
      <w:r w:rsidR="00082D6E" w:rsidRPr="00FC4A7E">
        <w:t xml:space="preserve"> </w:t>
      </w:r>
      <w:r w:rsidRPr="00FC4A7E">
        <w:t>set</w:t>
      </w:r>
      <w:r w:rsidR="00082D6E" w:rsidRPr="00FC4A7E">
        <w:t xml:space="preserve"> </w:t>
      </w:r>
      <w:r w:rsidRPr="00FC4A7E">
        <w:t>to</w:t>
      </w:r>
      <w:r w:rsidR="00082D6E" w:rsidRPr="00FC4A7E">
        <w:t xml:space="preserve"> </w:t>
      </w:r>
      <w:r w:rsidRPr="00FC4A7E">
        <w:t>half</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that</w:t>
      </w:r>
      <w:r w:rsidR="00082D6E" w:rsidRPr="00FC4A7E">
        <w:t xml:space="preserve"> </w:t>
      </w:r>
      <w:r w:rsidRPr="00FC4A7E">
        <w:t>makes</w:t>
      </w:r>
      <w:r w:rsidR="00082D6E" w:rsidRPr="00FC4A7E">
        <w:t xml:space="preserve"> </w:t>
      </w:r>
      <w:r w:rsidRPr="00FC4A7E">
        <w:t>up</w:t>
      </w:r>
      <w:r w:rsidR="00082D6E" w:rsidRPr="00FC4A7E">
        <w:t xml:space="preserve"> </w:t>
      </w:r>
      <w:r w:rsidRPr="00FC4A7E">
        <w:t>this</w:t>
      </w:r>
      <w:r w:rsidR="00082D6E" w:rsidRPr="00FC4A7E">
        <w:t xml:space="preserve"> </w:t>
      </w:r>
      <w:r w:rsidRPr="00FC4A7E">
        <w:t>set.</w:t>
      </w:r>
      <w:r w:rsidR="00082D6E" w:rsidRPr="00FC4A7E">
        <w:t xml:space="preserve"> </w:t>
      </w:r>
      <w:r w:rsidRPr="00FC4A7E">
        <w:t>The</w:t>
      </w:r>
      <w:r w:rsidR="00082D6E" w:rsidRPr="00FC4A7E">
        <w:t xml:space="preserve"> </w:t>
      </w:r>
      <w:r w:rsidRPr="00FC4A7E">
        <w:t>color</w:t>
      </w:r>
      <w:r w:rsidR="00082D6E" w:rsidRPr="00FC4A7E">
        <w:t xml:space="preserve"> </w:t>
      </w:r>
      <w:r w:rsidRPr="00FC4A7E">
        <w:t>of</w:t>
      </w:r>
      <w:r w:rsidR="00082D6E" w:rsidRPr="00FC4A7E">
        <w:t xml:space="preserve"> </w:t>
      </w:r>
      <w:r w:rsidRPr="00FC4A7E">
        <w:t>red-yellow</w:t>
      </w:r>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which</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higher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r w:rsidRPr="00FC4A7E">
        <w:t>comparing</w:t>
      </w:r>
      <w:r w:rsidR="00082D6E" w:rsidRPr="00FC4A7E">
        <w:t xml:space="preserve"> </w:t>
      </w:r>
      <w:r w:rsidRPr="00FC4A7E">
        <w:t>with</w:t>
      </w:r>
      <w:r w:rsidR="00082D6E" w:rsidRPr="00FC4A7E">
        <w:t xml:space="preserve"> </w:t>
      </w:r>
      <w:r w:rsidRPr="00FC4A7E">
        <w:t>that</w:t>
      </w:r>
      <w:r w:rsidR="00082D6E" w:rsidRPr="00FC4A7E">
        <w:t xml:space="preserve"> </w:t>
      </w:r>
      <w:r w:rsidRPr="00FC4A7E">
        <w:t>of</w:t>
      </w:r>
      <w:r w:rsidR="00082D6E" w:rsidRPr="00FC4A7E">
        <w:t xml:space="preserve"> </w:t>
      </w:r>
      <w:r w:rsidRPr="00FC4A7E">
        <w:t>healthy</w:t>
      </w:r>
      <w:r w:rsidR="00082D6E" w:rsidRPr="00FC4A7E">
        <w:t xml:space="preserve"> </w:t>
      </w:r>
      <w:r w:rsidRPr="00FC4A7E">
        <w:t>controls.</w:t>
      </w:r>
      <w:r w:rsidR="00082D6E" w:rsidRPr="00FC4A7E">
        <w:t xml:space="preserve"> </w:t>
      </w:r>
      <w:r w:rsidRPr="00FC4A7E">
        <w:t>The</w:t>
      </w:r>
      <w:r w:rsidR="00082D6E" w:rsidRPr="00FC4A7E">
        <w:t xml:space="preserve"> </w:t>
      </w:r>
      <w:r w:rsidRPr="00FC4A7E">
        <w:t>blue-</w:t>
      </w:r>
      <w:proofErr w:type="spellStart"/>
      <w:r w:rsidRPr="00FC4A7E">
        <w:t>lightblue</w:t>
      </w:r>
      <w:proofErr w:type="spellEnd"/>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lower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p>
    <w:p w14:paraId="57C0D796" w14:textId="77777777" w:rsidR="00CD1B6E" w:rsidRPr="00FC4A7E" w:rsidRDefault="00CD1B6E" w:rsidP="00CD1B6E">
      <w:pPr>
        <w:jc w:val="center"/>
      </w:pPr>
    </w:p>
    <w:p w14:paraId="0D142F6F" w14:textId="77777777" w:rsidR="00CD1B6E" w:rsidRPr="00FC4A7E" w:rsidRDefault="00CD1B6E" w:rsidP="00CD1B6E">
      <w:pPr>
        <w:jc w:val="center"/>
      </w:pPr>
      <w:r w:rsidRPr="00FC4A7E">
        <w:rPr>
          <w:rFonts w:hint="eastAsia"/>
          <w:noProof/>
        </w:rPr>
        <w:drawing>
          <wp:inline distT="0" distB="0" distL="0" distR="0" wp14:anchorId="315B645C" wp14:editId="1A25DC5D">
            <wp:extent cx="3600000" cy="3600000"/>
            <wp:effectExtent l="0" t="0" r="635" b="635"/>
            <wp:docPr id="4" name="图片 4" descr="C:\Users\Administrator\AppData\Local\Microsoft\Windows\INetCache\Content.Word\FigureX3_FC_set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INetCache\Content.Word\FigureX3_FC_set_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39C68211" w14:textId="0066684C" w:rsidR="00CD1B6E" w:rsidRPr="00FC4A7E" w:rsidRDefault="39BD7C3A" w:rsidP="00CD1B6E">
      <w:pPr>
        <w:pStyle w:val="1"/>
        <w:ind w:right="63"/>
      </w:pPr>
      <w:r w:rsidRPr="00FC4A7E">
        <w:t>Figure</w:t>
      </w:r>
      <w:r w:rsidR="00082D6E" w:rsidRPr="00FC4A7E">
        <w:t xml:space="preserve"> </w:t>
      </w:r>
      <w:r w:rsidRPr="00FC4A7E">
        <w:t>X3.</w:t>
      </w:r>
      <w:r w:rsidR="00082D6E" w:rsidRPr="00FC4A7E">
        <w:t xml:space="preserve"> </w:t>
      </w:r>
      <w:r w:rsidRPr="00FC4A7E">
        <w:t>The</w:t>
      </w:r>
      <w:r w:rsidR="00082D6E" w:rsidRPr="00FC4A7E">
        <w:t xml:space="preserve"> </w:t>
      </w:r>
      <w:r w:rsidRPr="00FC4A7E">
        <w:t>overlaid</w:t>
      </w:r>
      <w:r w:rsidR="00082D6E" w:rsidRPr="00FC4A7E">
        <w:t xml:space="preserve"> </w:t>
      </w:r>
      <w:r w:rsidRPr="00FC4A7E">
        <w:t>map</w:t>
      </w:r>
      <w:r w:rsidR="00082D6E" w:rsidRPr="00FC4A7E">
        <w:t xml:space="preserve"> </w:t>
      </w:r>
      <w:r w:rsidRPr="00FC4A7E">
        <w:t>of</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belonged</w:t>
      </w:r>
      <w:r w:rsidR="00082D6E" w:rsidRPr="00FC4A7E">
        <w:t xml:space="preserve"> </w:t>
      </w:r>
      <w:r w:rsidRPr="00FC4A7E">
        <w:t>to</w:t>
      </w:r>
      <w:r w:rsidR="00082D6E" w:rsidRPr="00FC4A7E">
        <w:t xml:space="preserve"> </w:t>
      </w:r>
      <w:r w:rsidRPr="00FC4A7E">
        <w:t>ROI</w:t>
      </w:r>
      <w:r w:rsidR="00082D6E" w:rsidRPr="00FC4A7E">
        <w:t xml:space="preserve"> </w:t>
      </w:r>
      <w:r w:rsidRPr="00FC4A7E">
        <w:t>5.</w:t>
      </w:r>
      <w:r w:rsidR="00082D6E" w:rsidRPr="00FC4A7E">
        <w:t xml:space="preserve"> </w:t>
      </w:r>
      <w:r w:rsidRPr="00FC4A7E">
        <w:t>The</w:t>
      </w:r>
      <w:r w:rsidR="00082D6E" w:rsidRPr="00FC4A7E">
        <w:t xml:space="preserve"> </w:t>
      </w:r>
      <w:r w:rsidRPr="00FC4A7E">
        <w:t>lower</w:t>
      </w:r>
      <w:r w:rsidR="00082D6E" w:rsidRPr="00FC4A7E">
        <w:t xml:space="preserve"> </w:t>
      </w:r>
      <w:r w:rsidRPr="00FC4A7E">
        <w:t>threshold</w:t>
      </w:r>
      <w:r w:rsidR="00082D6E" w:rsidRPr="00FC4A7E">
        <w:t xml:space="preserve"> </w:t>
      </w:r>
      <w:r w:rsidRPr="00FC4A7E">
        <w:t>was</w:t>
      </w:r>
      <w:r w:rsidR="00082D6E" w:rsidRPr="00FC4A7E">
        <w:t xml:space="preserve"> </w:t>
      </w:r>
      <w:r w:rsidRPr="00FC4A7E">
        <w:t>set</w:t>
      </w:r>
      <w:r w:rsidR="00082D6E" w:rsidRPr="00FC4A7E">
        <w:t xml:space="preserve"> </w:t>
      </w:r>
      <w:r w:rsidRPr="00FC4A7E">
        <w:t>to</w:t>
      </w:r>
      <w:r w:rsidR="00082D6E" w:rsidRPr="00FC4A7E">
        <w:t xml:space="preserve"> </w:t>
      </w:r>
      <w:r w:rsidRPr="00FC4A7E">
        <w:t>half</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that</w:t>
      </w:r>
      <w:r w:rsidR="00082D6E" w:rsidRPr="00FC4A7E">
        <w:t xml:space="preserve"> </w:t>
      </w:r>
      <w:r w:rsidRPr="00FC4A7E">
        <w:t>makes</w:t>
      </w:r>
      <w:r w:rsidR="00082D6E" w:rsidRPr="00FC4A7E">
        <w:t xml:space="preserve"> </w:t>
      </w:r>
      <w:r w:rsidRPr="00FC4A7E">
        <w:t>up</w:t>
      </w:r>
      <w:r w:rsidR="00082D6E" w:rsidRPr="00FC4A7E">
        <w:t xml:space="preserve"> </w:t>
      </w:r>
      <w:r w:rsidRPr="00FC4A7E">
        <w:t>this</w:t>
      </w:r>
      <w:r w:rsidR="00082D6E" w:rsidRPr="00FC4A7E">
        <w:t xml:space="preserve"> </w:t>
      </w:r>
      <w:r w:rsidRPr="00FC4A7E">
        <w:t>set.</w:t>
      </w:r>
      <w:r w:rsidR="00082D6E" w:rsidRPr="00FC4A7E">
        <w:t xml:space="preserve"> </w:t>
      </w:r>
      <w:r w:rsidRPr="00FC4A7E">
        <w:t>The</w:t>
      </w:r>
      <w:r w:rsidR="00082D6E" w:rsidRPr="00FC4A7E">
        <w:t xml:space="preserve"> </w:t>
      </w:r>
      <w:r w:rsidRPr="00FC4A7E">
        <w:t>color</w:t>
      </w:r>
      <w:r w:rsidR="00082D6E" w:rsidRPr="00FC4A7E">
        <w:t xml:space="preserve"> </w:t>
      </w:r>
      <w:r w:rsidRPr="00FC4A7E">
        <w:t>of</w:t>
      </w:r>
      <w:r w:rsidR="00082D6E" w:rsidRPr="00FC4A7E">
        <w:t xml:space="preserve"> </w:t>
      </w:r>
      <w:r w:rsidRPr="00FC4A7E">
        <w:t>red-yellow</w:t>
      </w:r>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which</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higher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r w:rsidRPr="00FC4A7E">
        <w:t>comparing</w:t>
      </w:r>
      <w:r w:rsidR="00082D6E" w:rsidRPr="00FC4A7E">
        <w:t xml:space="preserve"> </w:t>
      </w:r>
      <w:r w:rsidRPr="00FC4A7E">
        <w:t>with</w:t>
      </w:r>
      <w:r w:rsidR="00082D6E" w:rsidRPr="00FC4A7E">
        <w:t xml:space="preserve"> </w:t>
      </w:r>
      <w:r w:rsidRPr="00FC4A7E">
        <w:t>that</w:t>
      </w:r>
      <w:r w:rsidR="00082D6E" w:rsidRPr="00FC4A7E">
        <w:t xml:space="preserve"> </w:t>
      </w:r>
      <w:r w:rsidRPr="00FC4A7E">
        <w:t>of</w:t>
      </w:r>
      <w:r w:rsidR="00082D6E" w:rsidRPr="00FC4A7E">
        <w:t xml:space="preserve"> </w:t>
      </w:r>
      <w:r w:rsidRPr="00FC4A7E">
        <w:t>healthy</w:t>
      </w:r>
      <w:r w:rsidR="00082D6E" w:rsidRPr="00FC4A7E">
        <w:t xml:space="preserve"> </w:t>
      </w:r>
      <w:r w:rsidRPr="00FC4A7E">
        <w:t>controls.</w:t>
      </w:r>
      <w:r w:rsidR="00082D6E" w:rsidRPr="00FC4A7E">
        <w:t xml:space="preserve"> </w:t>
      </w:r>
      <w:r w:rsidRPr="00FC4A7E">
        <w:t>The</w:t>
      </w:r>
      <w:r w:rsidR="00082D6E" w:rsidRPr="00FC4A7E">
        <w:t xml:space="preserve"> </w:t>
      </w:r>
      <w:r w:rsidRPr="00FC4A7E">
        <w:t>blue-</w:t>
      </w:r>
      <w:proofErr w:type="spellStart"/>
      <w:r w:rsidRPr="00FC4A7E">
        <w:t>lightblue</w:t>
      </w:r>
      <w:proofErr w:type="spellEnd"/>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lower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p>
    <w:p w14:paraId="4475AD14" w14:textId="77777777" w:rsidR="00CD1B6E" w:rsidRPr="00FC4A7E" w:rsidRDefault="00CD1B6E" w:rsidP="00CD1B6E">
      <w:pPr>
        <w:jc w:val="center"/>
      </w:pPr>
      <w:r w:rsidRPr="00FC4A7E">
        <w:rPr>
          <w:rFonts w:hint="eastAsia"/>
          <w:noProof/>
        </w:rPr>
        <w:drawing>
          <wp:inline distT="0" distB="0" distL="0" distR="0" wp14:anchorId="3983A571" wp14:editId="0A6EA8BC">
            <wp:extent cx="3600000" cy="3600000"/>
            <wp:effectExtent l="0" t="0" r="635" b="635"/>
            <wp:docPr id="9" name="图片 9" descr="C:\Users\Administrator\AppData\Local\Microsoft\Windows\INetCache\Content.Word\FigureX4_FC_set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INetCache\Content.Word\FigureX4_FC_set_5.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036CD8A8" w14:textId="75A43E8E" w:rsidR="00CD1B6E" w:rsidRPr="00FC4A7E" w:rsidRDefault="39BD7C3A" w:rsidP="00CD1B6E">
      <w:pPr>
        <w:pStyle w:val="1"/>
        <w:ind w:right="63"/>
      </w:pPr>
      <w:r w:rsidRPr="00FC4A7E">
        <w:lastRenderedPageBreak/>
        <w:t>Figure</w:t>
      </w:r>
      <w:r w:rsidR="00082D6E" w:rsidRPr="00FC4A7E">
        <w:t xml:space="preserve"> </w:t>
      </w:r>
      <w:r w:rsidRPr="00FC4A7E">
        <w:t>X4.</w:t>
      </w:r>
      <w:r w:rsidR="00082D6E" w:rsidRPr="00FC4A7E">
        <w:t xml:space="preserve"> </w:t>
      </w:r>
      <w:r w:rsidRPr="00FC4A7E">
        <w:t>The</w:t>
      </w:r>
      <w:r w:rsidR="00082D6E" w:rsidRPr="00FC4A7E">
        <w:t xml:space="preserve"> </w:t>
      </w:r>
      <w:r w:rsidRPr="00FC4A7E">
        <w:t>overlaid</w:t>
      </w:r>
      <w:r w:rsidR="00082D6E" w:rsidRPr="00FC4A7E">
        <w:t xml:space="preserve"> </w:t>
      </w:r>
      <w:r w:rsidRPr="00FC4A7E">
        <w:t>map</w:t>
      </w:r>
      <w:r w:rsidR="00082D6E" w:rsidRPr="00FC4A7E">
        <w:t xml:space="preserve"> </w:t>
      </w:r>
      <w:r w:rsidRPr="00FC4A7E">
        <w:t>of</w:t>
      </w:r>
      <w:r w:rsidR="00082D6E" w:rsidRPr="00FC4A7E">
        <w:t xml:space="preserve"> </w:t>
      </w:r>
      <w:r w:rsidRPr="00FC4A7E">
        <w:t>difference</w:t>
      </w:r>
      <w:r w:rsidR="00082D6E" w:rsidRPr="00FC4A7E">
        <w:t xml:space="preserve"> </w:t>
      </w:r>
      <w:r w:rsidRPr="00FC4A7E">
        <w:t>in</w:t>
      </w:r>
      <w:r w:rsidR="00082D6E" w:rsidRPr="00FC4A7E">
        <w:t xml:space="preserve"> </w:t>
      </w:r>
      <w:r w:rsidRPr="00FC4A7E">
        <w:t>FC</w:t>
      </w:r>
      <w:r w:rsidR="00082D6E" w:rsidRPr="00FC4A7E">
        <w:t xml:space="preserve"> </w:t>
      </w:r>
      <w:r w:rsidRPr="00FC4A7E">
        <w:t>of</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belonged</w:t>
      </w:r>
      <w:r w:rsidR="00082D6E" w:rsidRPr="00FC4A7E">
        <w:t xml:space="preserve"> </w:t>
      </w:r>
      <w:r w:rsidRPr="00FC4A7E">
        <w:t>to</w:t>
      </w:r>
      <w:r w:rsidR="00082D6E" w:rsidRPr="00FC4A7E">
        <w:t xml:space="preserve"> </w:t>
      </w:r>
      <w:r w:rsidRPr="00FC4A7E">
        <w:t>ROI</w:t>
      </w:r>
      <w:r w:rsidR="00082D6E" w:rsidRPr="00FC4A7E">
        <w:t xml:space="preserve"> </w:t>
      </w:r>
      <w:r w:rsidRPr="00FC4A7E">
        <w:t>6.</w:t>
      </w:r>
      <w:r w:rsidR="00082D6E" w:rsidRPr="00FC4A7E">
        <w:t xml:space="preserve"> </w:t>
      </w:r>
      <w:r w:rsidRPr="00FC4A7E">
        <w:t>The</w:t>
      </w:r>
      <w:r w:rsidR="00082D6E" w:rsidRPr="00FC4A7E">
        <w:t xml:space="preserve"> </w:t>
      </w:r>
      <w:r w:rsidRPr="00FC4A7E">
        <w:t>lower</w:t>
      </w:r>
      <w:r w:rsidR="00082D6E" w:rsidRPr="00FC4A7E">
        <w:t xml:space="preserve"> </w:t>
      </w:r>
      <w:r w:rsidRPr="00FC4A7E">
        <w:t>threshold</w:t>
      </w:r>
      <w:r w:rsidR="00082D6E" w:rsidRPr="00FC4A7E">
        <w:t xml:space="preserve"> </w:t>
      </w:r>
      <w:r w:rsidRPr="00FC4A7E">
        <w:t>was</w:t>
      </w:r>
      <w:r w:rsidR="00082D6E" w:rsidRPr="00FC4A7E">
        <w:t xml:space="preserve"> </w:t>
      </w:r>
      <w:r w:rsidRPr="00FC4A7E">
        <w:t>set</w:t>
      </w:r>
      <w:r w:rsidR="00082D6E" w:rsidRPr="00FC4A7E">
        <w:t xml:space="preserve"> </w:t>
      </w:r>
      <w:r w:rsidRPr="00FC4A7E">
        <w:t>to</w:t>
      </w:r>
      <w:r w:rsidR="00082D6E" w:rsidRPr="00FC4A7E">
        <w:t xml:space="preserve"> </w:t>
      </w:r>
      <w:r w:rsidRPr="00FC4A7E">
        <w:t>half</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that</w:t>
      </w:r>
      <w:r w:rsidR="00082D6E" w:rsidRPr="00FC4A7E">
        <w:t xml:space="preserve"> </w:t>
      </w:r>
      <w:r w:rsidRPr="00FC4A7E">
        <w:t>makes</w:t>
      </w:r>
      <w:r w:rsidR="00082D6E" w:rsidRPr="00FC4A7E">
        <w:t xml:space="preserve"> </w:t>
      </w:r>
      <w:r w:rsidRPr="00FC4A7E">
        <w:t>up</w:t>
      </w:r>
      <w:r w:rsidR="00082D6E" w:rsidRPr="00FC4A7E">
        <w:t xml:space="preserve"> </w:t>
      </w:r>
      <w:r w:rsidRPr="00FC4A7E">
        <w:t>this</w:t>
      </w:r>
      <w:r w:rsidR="00082D6E" w:rsidRPr="00FC4A7E">
        <w:t xml:space="preserve"> </w:t>
      </w:r>
      <w:r w:rsidRPr="00FC4A7E">
        <w:t>set.</w:t>
      </w:r>
      <w:r w:rsidR="00082D6E" w:rsidRPr="00FC4A7E">
        <w:t xml:space="preserve"> </w:t>
      </w:r>
      <w:r w:rsidRPr="00FC4A7E">
        <w:t>The</w:t>
      </w:r>
      <w:r w:rsidR="00082D6E" w:rsidRPr="00FC4A7E">
        <w:t xml:space="preserve"> </w:t>
      </w:r>
      <w:r w:rsidRPr="00FC4A7E">
        <w:t>color</w:t>
      </w:r>
      <w:r w:rsidR="00082D6E" w:rsidRPr="00FC4A7E">
        <w:t xml:space="preserve"> </w:t>
      </w:r>
      <w:r w:rsidRPr="00FC4A7E">
        <w:t>of</w:t>
      </w:r>
      <w:r w:rsidR="00082D6E" w:rsidRPr="00FC4A7E">
        <w:t xml:space="preserve"> </w:t>
      </w:r>
      <w:r w:rsidRPr="00FC4A7E">
        <w:t>red-yellow</w:t>
      </w:r>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which</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higher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r w:rsidR="00082D6E" w:rsidRPr="00FC4A7E">
        <w:t xml:space="preserve"> </w:t>
      </w:r>
      <w:r w:rsidRPr="00FC4A7E">
        <w:t>comparing</w:t>
      </w:r>
      <w:r w:rsidR="00082D6E" w:rsidRPr="00FC4A7E">
        <w:t xml:space="preserve"> </w:t>
      </w:r>
      <w:r w:rsidRPr="00FC4A7E">
        <w:t>with</w:t>
      </w:r>
      <w:r w:rsidR="00082D6E" w:rsidRPr="00FC4A7E">
        <w:t xml:space="preserve"> </w:t>
      </w:r>
      <w:r w:rsidRPr="00FC4A7E">
        <w:t>that</w:t>
      </w:r>
      <w:r w:rsidR="00082D6E" w:rsidRPr="00FC4A7E">
        <w:t xml:space="preserve"> </w:t>
      </w:r>
      <w:r w:rsidRPr="00FC4A7E">
        <w:t>of</w:t>
      </w:r>
      <w:r w:rsidR="00082D6E" w:rsidRPr="00FC4A7E">
        <w:t xml:space="preserve"> </w:t>
      </w:r>
      <w:r w:rsidRPr="00FC4A7E">
        <w:t>healthy</w:t>
      </w:r>
      <w:r w:rsidR="00082D6E" w:rsidRPr="00FC4A7E">
        <w:t xml:space="preserve"> </w:t>
      </w:r>
      <w:r w:rsidRPr="00FC4A7E">
        <w:t>controls.</w:t>
      </w:r>
      <w:r w:rsidR="00082D6E" w:rsidRPr="00FC4A7E">
        <w:t xml:space="preserve"> </w:t>
      </w:r>
      <w:r w:rsidRPr="00FC4A7E">
        <w:t>The</w:t>
      </w:r>
      <w:r w:rsidR="00082D6E" w:rsidRPr="00FC4A7E">
        <w:t xml:space="preserve"> </w:t>
      </w:r>
      <w:r w:rsidRPr="00FC4A7E">
        <w:t>blue-</w:t>
      </w:r>
      <w:proofErr w:type="spellStart"/>
      <w:r w:rsidRPr="00FC4A7E">
        <w:t>lightblue</w:t>
      </w:r>
      <w:proofErr w:type="spellEnd"/>
      <w:r w:rsidR="00082D6E" w:rsidRPr="00FC4A7E">
        <w:t xml:space="preserve"> </w:t>
      </w:r>
      <w:r w:rsidRPr="00FC4A7E">
        <w:t>indicates</w:t>
      </w:r>
      <w:r w:rsidR="00082D6E" w:rsidRPr="00FC4A7E">
        <w:t xml:space="preserve"> </w:t>
      </w:r>
      <w:r w:rsidRPr="00FC4A7E">
        <w:t>the</w:t>
      </w:r>
      <w:r w:rsidR="00082D6E" w:rsidRPr="00FC4A7E">
        <w:t xml:space="preserve"> </w:t>
      </w:r>
      <w:r w:rsidRPr="00FC4A7E">
        <w:t>number</w:t>
      </w:r>
      <w:r w:rsidR="00082D6E" w:rsidRPr="00FC4A7E">
        <w:t xml:space="preserve"> </w:t>
      </w:r>
      <w:r w:rsidRPr="00FC4A7E">
        <w:t>of</w:t>
      </w:r>
      <w:r w:rsidR="00082D6E" w:rsidRPr="00FC4A7E">
        <w:t xml:space="preserve"> </w:t>
      </w:r>
      <w:r w:rsidRPr="00FC4A7E">
        <w:t>origins</w:t>
      </w:r>
      <w:r w:rsidR="00082D6E" w:rsidRPr="00FC4A7E">
        <w:t xml:space="preserve"> </w:t>
      </w:r>
      <w:r w:rsidRPr="00FC4A7E">
        <w:t>showed</w:t>
      </w:r>
      <w:r w:rsidR="00082D6E" w:rsidRPr="00FC4A7E">
        <w:t xml:space="preserve"> </w:t>
      </w:r>
      <w:r w:rsidRPr="00FC4A7E">
        <w:t>significant</w:t>
      </w:r>
      <w:r w:rsidR="00082D6E" w:rsidRPr="00FC4A7E">
        <w:t xml:space="preserve"> </w:t>
      </w:r>
      <w:r w:rsidRPr="00FC4A7E">
        <w:t>lower</w:t>
      </w:r>
      <w:r w:rsidR="00082D6E" w:rsidRPr="00FC4A7E">
        <w:t xml:space="preserve"> </w:t>
      </w:r>
      <w:r w:rsidRPr="00FC4A7E">
        <w:t>FC</w:t>
      </w:r>
      <w:r w:rsidR="00082D6E" w:rsidRPr="00FC4A7E">
        <w:t xml:space="preserve"> </w:t>
      </w:r>
      <w:r w:rsidRPr="00FC4A7E">
        <w:t>in</w:t>
      </w:r>
      <w:r w:rsidR="00082D6E" w:rsidRPr="00FC4A7E">
        <w:t xml:space="preserve"> </w:t>
      </w:r>
      <w:r w:rsidRPr="00FC4A7E">
        <w:t>patients</w:t>
      </w:r>
      <w:r w:rsidR="00082D6E" w:rsidRPr="00FC4A7E">
        <w:t xml:space="preserve"> </w:t>
      </w:r>
      <w:r w:rsidRPr="00FC4A7E">
        <w:t>with</w:t>
      </w:r>
      <w:r w:rsidR="00082D6E" w:rsidRPr="00FC4A7E">
        <w:t xml:space="preserve"> </w:t>
      </w:r>
      <w:r w:rsidRPr="00FC4A7E">
        <w:t>schizophrenia.</w:t>
      </w:r>
    </w:p>
    <w:p w14:paraId="120C4E94" w14:textId="77777777" w:rsidR="00CD1B6E" w:rsidRPr="00FC4A7E" w:rsidRDefault="00CD1B6E" w:rsidP="00CD1B6E">
      <w:pPr>
        <w:jc w:val="center"/>
      </w:pPr>
    </w:p>
    <w:p w14:paraId="5015DAF0" w14:textId="77777777" w:rsidR="00CD1B6E" w:rsidRPr="00FC4A7E" w:rsidRDefault="39BD7C3A" w:rsidP="00CD1B6E">
      <w:pPr>
        <w:pStyle w:val="Heading3"/>
      </w:pPr>
      <w:r w:rsidRPr="00FC4A7E">
        <w:t>Explanation:</w:t>
      </w:r>
    </w:p>
    <w:p w14:paraId="43FA72DA" w14:textId="6F4E7CAF" w:rsidR="00CD1B6E" w:rsidRPr="00FC4A7E" w:rsidRDefault="39BD7C3A" w:rsidP="00ED2089">
      <w:pPr>
        <w:spacing w:beforeLines="50" w:before="156" w:line="360" w:lineRule="auto"/>
        <w:jc w:val="left"/>
      </w:pPr>
      <w:r w:rsidRPr="00FC4A7E">
        <w:t>The</w:t>
      </w:r>
      <w:r w:rsidR="00082D6E" w:rsidRPr="00FC4A7E">
        <w:t xml:space="preserve"> </w:t>
      </w:r>
      <w:r w:rsidRPr="00FC4A7E">
        <w:t>results</w:t>
      </w:r>
      <w:r w:rsidR="00082D6E" w:rsidRPr="00FC4A7E">
        <w:t xml:space="preserve"> </w:t>
      </w:r>
      <w:r w:rsidRPr="00FC4A7E">
        <w:t>from</w:t>
      </w:r>
      <w:r w:rsidR="00082D6E" w:rsidRPr="00FC4A7E">
        <w:t xml:space="preserve"> </w:t>
      </w:r>
      <w:r w:rsidRPr="00FC4A7E">
        <w:t>conjunction</w:t>
      </w:r>
      <w:r w:rsidR="00082D6E" w:rsidRPr="00FC4A7E">
        <w:t xml:space="preserve"> </w:t>
      </w:r>
      <w:r w:rsidRPr="00FC4A7E">
        <w:t>overlay</w:t>
      </w:r>
      <w:r w:rsidR="00082D6E" w:rsidRPr="00FC4A7E">
        <w:t xml:space="preserve"> </w:t>
      </w:r>
      <w:r w:rsidRPr="00FC4A7E">
        <w:t>were</w:t>
      </w:r>
      <w:r w:rsidR="00082D6E" w:rsidRPr="00FC4A7E">
        <w:t xml:space="preserve"> </w:t>
      </w:r>
      <w:r w:rsidRPr="00FC4A7E">
        <w:t>in</w:t>
      </w:r>
      <w:r w:rsidR="00082D6E" w:rsidRPr="00FC4A7E">
        <w:t xml:space="preserve"> </w:t>
      </w:r>
      <w:r w:rsidRPr="00FC4A7E">
        <w:t>line</w:t>
      </w:r>
      <w:r w:rsidR="00082D6E" w:rsidRPr="00FC4A7E">
        <w:t xml:space="preserve"> </w:t>
      </w:r>
      <w:r w:rsidRPr="00FC4A7E">
        <w:t>with</w:t>
      </w:r>
      <w:r w:rsidR="00082D6E" w:rsidRPr="00FC4A7E">
        <w:t xml:space="preserve"> </w:t>
      </w:r>
      <w:r w:rsidRPr="00FC4A7E">
        <w:t>the</w:t>
      </w:r>
      <w:r w:rsidR="00082D6E" w:rsidRPr="00FC4A7E">
        <w:t xml:space="preserve"> </w:t>
      </w:r>
      <w:r w:rsidRPr="00FC4A7E">
        <w:t>results</w:t>
      </w:r>
      <w:r w:rsidR="00082D6E" w:rsidRPr="00FC4A7E">
        <w:t xml:space="preserve"> </w:t>
      </w:r>
      <w:r w:rsidRPr="00FC4A7E">
        <w:t>from</w:t>
      </w:r>
      <w:r w:rsidR="00082D6E" w:rsidRPr="00FC4A7E">
        <w:t xml:space="preserve"> </w:t>
      </w:r>
      <w:r w:rsidRPr="00FC4A7E">
        <w:t>FC</w:t>
      </w:r>
      <w:r w:rsidR="00082D6E" w:rsidRPr="00FC4A7E">
        <w:t xml:space="preserve"> </w:t>
      </w:r>
      <w:r w:rsidRPr="00FC4A7E">
        <w:t>of</w:t>
      </w:r>
      <w:r w:rsidR="00082D6E" w:rsidRPr="00FC4A7E">
        <w:t xml:space="preserve"> </w:t>
      </w:r>
      <w:r w:rsidRPr="00FC4A7E">
        <w:t>thalamic</w:t>
      </w:r>
      <w:r w:rsidR="00082D6E" w:rsidRPr="00FC4A7E">
        <w:t xml:space="preserve"> </w:t>
      </w:r>
      <w:r w:rsidRPr="00FC4A7E">
        <w:t>sets.</w:t>
      </w:r>
      <w:r w:rsidR="00082D6E" w:rsidRPr="00FC4A7E">
        <w:t xml:space="preserve"> </w:t>
      </w:r>
      <w:r w:rsidRPr="00FC4A7E">
        <w:t>However,</w:t>
      </w:r>
      <w:r w:rsidR="00082D6E" w:rsidRPr="00FC4A7E">
        <w:t xml:space="preserve"> </w:t>
      </w:r>
      <w:r w:rsidRPr="00FC4A7E">
        <w:t>it</w:t>
      </w:r>
      <w:r w:rsidR="00082D6E" w:rsidRPr="00FC4A7E">
        <w:t xml:space="preserve"> </w:t>
      </w:r>
      <w:r w:rsidRPr="00FC4A7E">
        <w:t>must</w:t>
      </w:r>
      <w:r w:rsidR="00082D6E" w:rsidRPr="00FC4A7E">
        <w:t xml:space="preserve"> </w:t>
      </w:r>
      <w:r w:rsidRPr="00FC4A7E">
        <w:t>be</w:t>
      </w:r>
      <w:r w:rsidR="00082D6E" w:rsidRPr="00FC4A7E">
        <w:t xml:space="preserve"> </w:t>
      </w:r>
      <w:r w:rsidRPr="00FC4A7E">
        <w:t>noted</w:t>
      </w:r>
      <w:r w:rsidR="00082D6E" w:rsidRPr="00FC4A7E">
        <w:t xml:space="preserve"> </w:t>
      </w:r>
      <w:r w:rsidRPr="00FC4A7E">
        <w:t>that,</w:t>
      </w:r>
      <w:r w:rsidR="00082D6E" w:rsidRPr="00FC4A7E">
        <w:t xml:space="preserve"> </w:t>
      </w:r>
      <w:r w:rsidRPr="00FC4A7E">
        <w:t>when</w:t>
      </w:r>
      <w:r w:rsidR="00082D6E" w:rsidRPr="00FC4A7E">
        <w:t xml:space="preserve"> </w:t>
      </w:r>
      <w:r w:rsidRPr="00FC4A7E">
        <w:t>a</w:t>
      </w:r>
      <w:r w:rsidR="00082D6E" w:rsidRPr="00FC4A7E">
        <w:t xml:space="preserve"> </w:t>
      </w:r>
      <w:r w:rsidRPr="00FC4A7E">
        <w:t>set</w:t>
      </w:r>
      <w:r w:rsidR="00082D6E" w:rsidRPr="00FC4A7E">
        <w:t xml:space="preserve"> </w:t>
      </w:r>
      <w:r w:rsidRPr="00FC4A7E">
        <w:t>contains</w:t>
      </w:r>
      <w:r w:rsidR="00082D6E" w:rsidRPr="00FC4A7E">
        <w:t xml:space="preserve"> </w:t>
      </w:r>
      <w:r w:rsidRPr="00FC4A7E">
        <w:t>less</w:t>
      </w:r>
      <w:r w:rsidR="00082D6E" w:rsidRPr="00FC4A7E">
        <w:t xml:space="preserve"> </w:t>
      </w:r>
      <w:r w:rsidRPr="00FC4A7E">
        <w:t>thalamic</w:t>
      </w:r>
      <w:r w:rsidR="00082D6E" w:rsidRPr="00FC4A7E">
        <w:t xml:space="preserve"> </w:t>
      </w:r>
      <w:r w:rsidRPr="00FC4A7E">
        <w:t>origins,</w:t>
      </w:r>
      <w:r w:rsidR="00082D6E" w:rsidRPr="00FC4A7E">
        <w:t xml:space="preserve"> </w:t>
      </w:r>
      <w:r w:rsidRPr="00FC4A7E">
        <w:t>the</w:t>
      </w:r>
      <w:r w:rsidR="00082D6E" w:rsidRPr="00FC4A7E">
        <w:t xml:space="preserve"> </w:t>
      </w:r>
      <w:r w:rsidRPr="00FC4A7E">
        <w:t>results</w:t>
      </w:r>
      <w:r w:rsidR="00082D6E" w:rsidRPr="00FC4A7E">
        <w:t xml:space="preserve"> </w:t>
      </w:r>
      <w:r w:rsidRPr="00FC4A7E">
        <w:t>of</w:t>
      </w:r>
      <w:r w:rsidR="00082D6E" w:rsidRPr="00FC4A7E">
        <w:t xml:space="preserve"> </w:t>
      </w:r>
      <w:r w:rsidRPr="00FC4A7E">
        <w:t>the</w:t>
      </w:r>
      <w:r w:rsidR="00082D6E" w:rsidRPr="00FC4A7E">
        <w:t xml:space="preserve"> </w:t>
      </w:r>
      <w:r w:rsidRPr="00FC4A7E">
        <w:t>conjunction</w:t>
      </w:r>
      <w:r w:rsidR="00082D6E" w:rsidRPr="00FC4A7E">
        <w:t xml:space="preserve"> </w:t>
      </w:r>
      <w:r w:rsidRPr="00FC4A7E">
        <w:t>overlay</w:t>
      </w:r>
      <w:r w:rsidR="00082D6E" w:rsidRPr="00FC4A7E">
        <w:t xml:space="preserve"> </w:t>
      </w:r>
      <w:r w:rsidRPr="00FC4A7E">
        <w:t>will</w:t>
      </w:r>
      <w:r w:rsidR="00082D6E" w:rsidRPr="00FC4A7E">
        <w:t xml:space="preserve"> </w:t>
      </w:r>
      <w:r w:rsidRPr="00FC4A7E">
        <w:t>be</w:t>
      </w:r>
      <w:r w:rsidR="00082D6E" w:rsidRPr="00FC4A7E">
        <w:t xml:space="preserve"> </w:t>
      </w:r>
      <w:r w:rsidRPr="00FC4A7E">
        <w:t>not</w:t>
      </w:r>
      <w:r w:rsidR="00082D6E" w:rsidRPr="00FC4A7E">
        <w:t xml:space="preserve"> </w:t>
      </w:r>
      <w:r w:rsidRPr="00FC4A7E">
        <w:t>stable</w:t>
      </w:r>
      <w:r w:rsidR="00082D6E" w:rsidRPr="00FC4A7E">
        <w:t xml:space="preserve"> </w:t>
      </w:r>
      <w:r w:rsidRPr="00FC4A7E">
        <w:t>(such</w:t>
      </w:r>
      <w:r w:rsidR="00082D6E" w:rsidRPr="00FC4A7E">
        <w:t xml:space="preserve"> </w:t>
      </w:r>
      <w:r w:rsidRPr="00FC4A7E">
        <w:t>as</w:t>
      </w:r>
      <w:r w:rsidR="00082D6E" w:rsidRPr="00FC4A7E">
        <w:t xml:space="preserve"> </w:t>
      </w:r>
      <w:r w:rsidRPr="00FC4A7E">
        <w:t>set</w:t>
      </w:r>
      <w:r w:rsidR="00082D6E" w:rsidRPr="00FC4A7E">
        <w:t xml:space="preserve"> </w:t>
      </w:r>
      <w:r w:rsidRPr="00FC4A7E">
        <w:t>5).</w:t>
      </w:r>
      <w:r w:rsidR="00082D6E" w:rsidRPr="00FC4A7E">
        <w:t xml:space="preserve"> </w:t>
      </w:r>
      <w:r w:rsidRPr="00FC4A7E">
        <w:t>This</w:t>
      </w:r>
      <w:r w:rsidR="00082D6E" w:rsidRPr="00FC4A7E">
        <w:t xml:space="preserve"> </w:t>
      </w:r>
      <w:r w:rsidRPr="00FC4A7E">
        <w:t>is</w:t>
      </w:r>
      <w:r w:rsidR="00082D6E" w:rsidRPr="00FC4A7E">
        <w:t xml:space="preserve"> </w:t>
      </w:r>
      <w:r w:rsidRPr="00FC4A7E">
        <w:t>also</w:t>
      </w:r>
      <w:r w:rsidR="00082D6E" w:rsidRPr="00FC4A7E">
        <w:t xml:space="preserve"> </w:t>
      </w:r>
      <w:r w:rsidRPr="00FC4A7E">
        <w:t>the</w:t>
      </w:r>
      <w:r w:rsidR="00082D6E" w:rsidRPr="00FC4A7E">
        <w:t xml:space="preserve"> </w:t>
      </w:r>
      <w:r w:rsidRPr="00FC4A7E">
        <w:t>reason</w:t>
      </w:r>
      <w:r w:rsidR="00082D6E" w:rsidRPr="00FC4A7E">
        <w:t xml:space="preserve"> </w:t>
      </w:r>
      <w:r w:rsidRPr="00FC4A7E">
        <w:t>why</w:t>
      </w:r>
      <w:r w:rsidR="00082D6E" w:rsidRPr="00FC4A7E">
        <w:t xml:space="preserve"> </w:t>
      </w:r>
      <w:r w:rsidRPr="00FC4A7E">
        <w:t>the</w:t>
      </w:r>
      <w:r w:rsidR="00082D6E" w:rsidRPr="00FC4A7E">
        <w:t xml:space="preserve"> </w:t>
      </w:r>
      <w:r w:rsidRPr="00FC4A7E">
        <w:t>results</w:t>
      </w:r>
      <w:r w:rsidR="00082D6E" w:rsidRPr="00FC4A7E">
        <w:t xml:space="preserve"> </w:t>
      </w:r>
      <w:r w:rsidRPr="00FC4A7E">
        <w:t>of</w:t>
      </w:r>
      <w:r w:rsidR="00082D6E" w:rsidRPr="00FC4A7E">
        <w:t xml:space="preserve"> </w:t>
      </w:r>
      <w:r w:rsidRPr="00FC4A7E">
        <w:t>conjunction</w:t>
      </w:r>
      <w:r w:rsidR="00082D6E" w:rsidRPr="00FC4A7E">
        <w:t xml:space="preserve"> </w:t>
      </w:r>
      <w:r w:rsidRPr="00FC4A7E">
        <w:t>overlay</w:t>
      </w:r>
      <w:r w:rsidR="00082D6E" w:rsidRPr="00FC4A7E">
        <w:t xml:space="preserve"> </w:t>
      </w:r>
      <w:r w:rsidRPr="00FC4A7E">
        <w:t>have</w:t>
      </w:r>
      <w:r w:rsidR="00082D6E" w:rsidRPr="00FC4A7E">
        <w:t xml:space="preserve"> </w:t>
      </w:r>
      <w:r w:rsidRPr="00FC4A7E">
        <w:t>not</w:t>
      </w:r>
      <w:r w:rsidR="00082D6E" w:rsidRPr="00FC4A7E">
        <w:t xml:space="preserve"> </w:t>
      </w:r>
      <w:r w:rsidRPr="00FC4A7E">
        <w:t>been</w:t>
      </w:r>
      <w:r w:rsidR="00082D6E" w:rsidRPr="00FC4A7E">
        <w:t xml:space="preserve"> </w:t>
      </w:r>
      <w:r w:rsidRPr="00FC4A7E">
        <w:t>in</w:t>
      </w:r>
      <w:r w:rsidR="00082D6E" w:rsidRPr="00FC4A7E">
        <w:t xml:space="preserve"> </w:t>
      </w:r>
      <w:r w:rsidRPr="00FC4A7E">
        <w:t>the</w:t>
      </w:r>
      <w:r w:rsidR="00082D6E" w:rsidRPr="00FC4A7E">
        <w:t xml:space="preserve"> </w:t>
      </w:r>
      <w:r w:rsidRPr="00FC4A7E">
        <w:t>main</w:t>
      </w:r>
      <w:r w:rsidR="00082D6E" w:rsidRPr="00FC4A7E">
        <w:t xml:space="preserve"> </w:t>
      </w:r>
      <w:r w:rsidRPr="00FC4A7E">
        <w:t>body.</w:t>
      </w:r>
    </w:p>
    <w:p w14:paraId="417B7089" w14:textId="6BB3F05D" w:rsidR="00CD1B6E" w:rsidRPr="00FC4A7E" w:rsidRDefault="39BD7C3A" w:rsidP="00CD1B6E">
      <w:pPr>
        <w:pStyle w:val="Heading2"/>
      </w:pPr>
      <w:bookmarkStart w:id="24" w:name="_Hlk494136656"/>
      <w:r w:rsidRPr="00FC4A7E">
        <w:t>The</w:t>
      </w:r>
      <w:r w:rsidR="00082D6E" w:rsidRPr="00FC4A7E">
        <w:t xml:space="preserve"> </w:t>
      </w:r>
      <w:r w:rsidRPr="00FC4A7E">
        <w:t>signal</w:t>
      </w:r>
      <w:r w:rsidR="00082D6E" w:rsidRPr="00FC4A7E">
        <w:t xml:space="preserve"> </w:t>
      </w:r>
      <w:r w:rsidRPr="00FC4A7E">
        <w:t>stability</w:t>
      </w:r>
      <w:r w:rsidR="00082D6E" w:rsidRPr="00FC4A7E">
        <w:t xml:space="preserve"> </w:t>
      </w:r>
      <w:r w:rsidRPr="00FC4A7E">
        <w:t>in</w:t>
      </w:r>
      <w:r w:rsidR="00082D6E" w:rsidRPr="00FC4A7E">
        <w:t xml:space="preserve"> </w:t>
      </w:r>
      <w:r w:rsidRPr="00FC4A7E">
        <w:t>each</w:t>
      </w:r>
      <w:r w:rsidR="00082D6E" w:rsidRPr="00FC4A7E">
        <w:t xml:space="preserve"> </w:t>
      </w:r>
      <w:r w:rsidRPr="00FC4A7E">
        <w:t>set</w:t>
      </w:r>
    </w:p>
    <w:bookmarkEnd w:id="24"/>
    <w:p w14:paraId="2979B517" w14:textId="77777777" w:rsidR="00CD1B6E" w:rsidRPr="00FC4A7E" w:rsidRDefault="39BD7C3A" w:rsidP="00CD1B6E">
      <w:pPr>
        <w:pStyle w:val="Heading3"/>
      </w:pPr>
      <w:r w:rsidRPr="00FC4A7E">
        <w:t>Methods:</w:t>
      </w:r>
    </w:p>
    <w:p w14:paraId="70185945" w14:textId="06C1FA76" w:rsidR="00CD1B6E" w:rsidRPr="00FC4A7E" w:rsidRDefault="39BD7C3A" w:rsidP="00ED2089">
      <w:pPr>
        <w:spacing w:beforeLines="50" w:before="156" w:line="360" w:lineRule="auto"/>
        <w:jc w:val="left"/>
      </w:pPr>
      <w:bookmarkStart w:id="25" w:name="_Hlk494136600"/>
      <w:r w:rsidRPr="00FC4A7E">
        <w:t>To</w:t>
      </w:r>
      <w:r w:rsidR="00082D6E" w:rsidRPr="00FC4A7E">
        <w:t xml:space="preserve"> </w:t>
      </w:r>
      <w:r w:rsidRPr="00FC4A7E">
        <w:t>ensure</w:t>
      </w:r>
      <w:r w:rsidR="00082D6E" w:rsidRPr="00FC4A7E">
        <w:t xml:space="preserve"> </w:t>
      </w:r>
      <w:r w:rsidRPr="00FC4A7E">
        <w:t>that</w:t>
      </w:r>
      <w:r w:rsidR="00082D6E" w:rsidRPr="00FC4A7E">
        <w:t xml:space="preserve"> </w:t>
      </w:r>
      <w:r w:rsidRPr="00FC4A7E">
        <w:t>all</w:t>
      </w:r>
      <w:r w:rsidR="00082D6E" w:rsidRPr="00FC4A7E">
        <w:t xml:space="preserve"> </w:t>
      </w:r>
      <w:r w:rsidRPr="00FC4A7E">
        <w:t>sets</w:t>
      </w:r>
      <w:r w:rsidR="00082D6E" w:rsidRPr="00FC4A7E">
        <w:t xml:space="preserve"> </w:t>
      </w:r>
      <w:r w:rsidRPr="00FC4A7E">
        <w:t>contain</w:t>
      </w:r>
      <w:r w:rsidR="00082D6E" w:rsidRPr="00FC4A7E">
        <w:t xml:space="preserve"> </w:t>
      </w:r>
      <w:r w:rsidRPr="00FC4A7E">
        <w:t>enough</w:t>
      </w:r>
      <w:r w:rsidR="00082D6E" w:rsidRPr="00FC4A7E">
        <w:t xml:space="preserve"> </w:t>
      </w:r>
      <w:r w:rsidRPr="00FC4A7E">
        <w:t>voxels</w:t>
      </w:r>
      <w:r w:rsidR="00082D6E" w:rsidRPr="00FC4A7E">
        <w:t xml:space="preserve"> </w:t>
      </w:r>
      <w:r w:rsidRPr="00FC4A7E">
        <w:t>to</w:t>
      </w:r>
      <w:r w:rsidR="00082D6E" w:rsidRPr="00FC4A7E">
        <w:t xml:space="preserve"> </w:t>
      </w:r>
      <w:r w:rsidRPr="00FC4A7E">
        <w:t>overcome</w:t>
      </w:r>
      <w:r w:rsidR="00082D6E" w:rsidRPr="00FC4A7E">
        <w:t xml:space="preserve"> </w:t>
      </w:r>
      <w:r w:rsidRPr="00FC4A7E">
        <w:t>partial</w:t>
      </w:r>
      <w:r w:rsidR="00082D6E" w:rsidRPr="00FC4A7E">
        <w:t xml:space="preserve"> </w:t>
      </w:r>
      <w:r w:rsidRPr="00FC4A7E">
        <w:t>volume</w:t>
      </w:r>
      <w:r w:rsidR="00082D6E" w:rsidRPr="00FC4A7E">
        <w:t xml:space="preserve"> </w:t>
      </w:r>
      <w:r w:rsidRPr="00FC4A7E">
        <w:t>effects,</w:t>
      </w:r>
      <w:r w:rsidR="00082D6E" w:rsidRPr="00FC4A7E">
        <w:t xml:space="preserve"> </w:t>
      </w:r>
      <w:r w:rsidRPr="00FC4A7E">
        <w:t>the</w:t>
      </w:r>
      <w:r w:rsidR="00082D6E" w:rsidRPr="00FC4A7E">
        <w:t xml:space="preserve"> </w:t>
      </w:r>
      <w:r w:rsidRPr="00FC4A7E">
        <w:t>signal</w:t>
      </w:r>
      <w:r w:rsidR="00082D6E" w:rsidRPr="00FC4A7E">
        <w:t xml:space="preserve"> </w:t>
      </w:r>
      <w:r w:rsidRPr="00FC4A7E">
        <w:t>in</w:t>
      </w:r>
      <w:r w:rsidR="00082D6E" w:rsidRPr="00FC4A7E">
        <w:t xml:space="preserve"> </w:t>
      </w:r>
      <w:r w:rsidRPr="00FC4A7E">
        <w:t>and</w:t>
      </w:r>
      <w:r w:rsidR="00082D6E" w:rsidRPr="00FC4A7E">
        <w:t xml:space="preserve"> </w:t>
      </w:r>
      <w:r w:rsidRPr="00FC4A7E">
        <w:t>between</w:t>
      </w:r>
      <w:r w:rsidR="00082D6E" w:rsidRPr="00FC4A7E">
        <w:t xml:space="preserve"> </w:t>
      </w:r>
      <w:r w:rsidRPr="00FC4A7E">
        <w:t>sets</w:t>
      </w:r>
      <w:r w:rsidR="00082D6E" w:rsidRPr="00FC4A7E">
        <w:t xml:space="preserve"> </w:t>
      </w:r>
      <w:r w:rsidRPr="00FC4A7E">
        <w:t>were</w:t>
      </w:r>
      <w:r w:rsidR="00082D6E" w:rsidRPr="00FC4A7E">
        <w:t xml:space="preserve"> </w:t>
      </w:r>
      <w:r w:rsidRPr="00FC4A7E">
        <w:t>investigated.</w:t>
      </w:r>
      <w:r w:rsidR="00082D6E" w:rsidRPr="00FC4A7E">
        <w:t xml:space="preserve"> </w:t>
      </w:r>
      <w:r w:rsidRPr="00FC4A7E">
        <w:t>For</w:t>
      </w:r>
      <w:r w:rsidR="00082D6E" w:rsidRPr="00FC4A7E">
        <w:t xml:space="preserve"> </w:t>
      </w:r>
      <w:r w:rsidRPr="00FC4A7E">
        <w:t>each</w:t>
      </w:r>
      <w:r w:rsidR="00082D6E" w:rsidRPr="00FC4A7E">
        <w:t xml:space="preserve"> </w:t>
      </w:r>
      <w:r w:rsidRPr="00FC4A7E">
        <w:t>set,</w:t>
      </w:r>
      <w:r w:rsidR="00082D6E" w:rsidRPr="00FC4A7E">
        <w:t xml:space="preserve"> </w:t>
      </w:r>
      <w:r w:rsidRPr="00FC4A7E">
        <w:t>randomly</w:t>
      </w:r>
      <w:r w:rsidR="00082D6E" w:rsidRPr="00FC4A7E">
        <w:t xml:space="preserve"> </w:t>
      </w:r>
      <w:r w:rsidRPr="00FC4A7E">
        <w:t>selected</w:t>
      </w:r>
      <w:r w:rsidR="00082D6E" w:rsidRPr="00FC4A7E">
        <w:t xml:space="preserve"> </w:t>
      </w:r>
      <w:r w:rsidRPr="00FC4A7E">
        <w:t>70%</w:t>
      </w:r>
      <w:r w:rsidR="00082D6E" w:rsidRPr="00FC4A7E">
        <w:t xml:space="preserve"> </w:t>
      </w:r>
      <w:r w:rsidRPr="00FC4A7E">
        <w:t>voxel</w:t>
      </w:r>
      <w:r w:rsidR="00082D6E" w:rsidRPr="00FC4A7E">
        <w:t xml:space="preserve"> </w:t>
      </w:r>
      <w:r w:rsidRPr="00FC4A7E">
        <w:t>in</w:t>
      </w:r>
      <w:r w:rsidR="00082D6E" w:rsidRPr="00FC4A7E">
        <w:t xml:space="preserve"> </w:t>
      </w:r>
      <w:r w:rsidRPr="00FC4A7E">
        <w:t>it.</w:t>
      </w:r>
      <w:r w:rsidR="00082D6E" w:rsidRPr="00FC4A7E">
        <w:t xml:space="preserve"> </w:t>
      </w:r>
      <w:r w:rsidRPr="00FC4A7E">
        <w:t>Iterated</w:t>
      </w:r>
      <w:r w:rsidR="00082D6E" w:rsidRPr="00FC4A7E">
        <w:t xml:space="preserve"> </w:t>
      </w:r>
      <w:r w:rsidRPr="00FC4A7E">
        <w:t>1000</w:t>
      </w:r>
      <w:r w:rsidR="00082D6E" w:rsidRPr="00FC4A7E">
        <w:t xml:space="preserve"> </w:t>
      </w:r>
      <w:r w:rsidRPr="00FC4A7E">
        <w:t>times,</w:t>
      </w:r>
      <w:r w:rsidR="00082D6E" w:rsidRPr="00FC4A7E">
        <w:t xml:space="preserve"> </w:t>
      </w:r>
      <w:r w:rsidRPr="00FC4A7E">
        <w:t>and</w:t>
      </w:r>
      <w:r w:rsidR="00082D6E" w:rsidRPr="00FC4A7E">
        <w:t xml:space="preserve"> </w:t>
      </w:r>
      <w:r w:rsidRPr="00FC4A7E">
        <w:t>calculated</w:t>
      </w:r>
      <w:r w:rsidR="00082D6E" w:rsidRPr="00FC4A7E">
        <w:t xml:space="preserve"> </w:t>
      </w:r>
      <w:r w:rsidRPr="00FC4A7E">
        <w:t>the</w:t>
      </w:r>
      <w:r w:rsidR="00082D6E" w:rsidRPr="00FC4A7E">
        <w:t xml:space="preserve"> </w:t>
      </w:r>
      <w:r w:rsidRPr="00FC4A7E">
        <w:t>average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the</w:t>
      </w:r>
      <w:r w:rsidR="00082D6E" w:rsidRPr="00FC4A7E">
        <w:t xml:space="preserve"> </w:t>
      </w:r>
      <w:r w:rsidRPr="00FC4A7E">
        <w:t>chosen</w:t>
      </w:r>
      <w:r w:rsidR="00082D6E" w:rsidRPr="00FC4A7E">
        <w:t xml:space="preserve"> </w:t>
      </w:r>
      <w:r w:rsidRPr="00FC4A7E">
        <w:t>voxels</w:t>
      </w:r>
      <w:r w:rsidR="00082D6E" w:rsidRPr="00FC4A7E">
        <w:t xml:space="preserve"> </w:t>
      </w:r>
      <w:r w:rsidRPr="00FC4A7E">
        <w:t>for</w:t>
      </w:r>
      <w:r w:rsidR="00082D6E" w:rsidRPr="00FC4A7E">
        <w:t xml:space="preserve"> </w:t>
      </w:r>
      <w:r w:rsidRPr="00FC4A7E">
        <w:t>each</w:t>
      </w:r>
      <w:r w:rsidR="00082D6E" w:rsidRPr="00FC4A7E">
        <w:t xml:space="preserve"> </w:t>
      </w:r>
      <w:r w:rsidRPr="00FC4A7E">
        <w:t>iteration,</w:t>
      </w:r>
      <w:r w:rsidR="00082D6E" w:rsidRPr="00FC4A7E">
        <w:t xml:space="preserve"> </w:t>
      </w:r>
      <w:r w:rsidRPr="00FC4A7E">
        <w:t>then</w:t>
      </w:r>
      <w:r w:rsidR="00082D6E" w:rsidRPr="00FC4A7E">
        <w:t xml:space="preserve"> </w:t>
      </w:r>
      <w:r w:rsidRPr="00FC4A7E">
        <w:t>calculate</w:t>
      </w:r>
      <w:r w:rsidR="00082D6E" w:rsidRPr="00FC4A7E">
        <w:t xml:space="preserve"> </w:t>
      </w:r>
      <w:r w:rsidRPr="00FC4A7E">
        <w:t>the</w:t>
      </w:r>
      <w:r w:rsidR="00082D6E" w:rsidRPr="00FC4A7E">
        <w:t xml:space="preserve"> </w:t>
      </w:r>
      <w:r w:rsidRPr="00FC4A7E">
        <w:t>correlation</w:t>
      </w:r>
      <w:r w:rsidR="00082D6E" w:rsidRPr="00FC4A7E">
        <w:t xml:space="preserve"> </w:t>
      </w:r>
      <w:r w:rsidRPr="00FC4A7E">
        <w:t>between</w:t>
      </w:r>
      <w:r w:rsidR="00082D6E" w:rsidRPr="00FC4A7E">
        <w:t xml:space="preserve"> </w:t>
      </w:r>
      <w:r w:rsidRPr="00FC4A7E">
        <w:t>these</w:t>
      </w:r>
      <w:r w:rsidR="00082D6E" w:rsidRPr="00FC4A7E">
        <w:t xml:space="preserve"> </w:t>
      </w:r>
      <w:r w:rsidRPr="00FC4A7E">
        <w:t>average</w:t>
      </w:r>
      <w:r w:rsidR="00082D6E" w:rsidRPr="00FC4A7E">
        <w:t xml:space="preserve"> </w:t>
      </w:r>
      <w:r w:rsidRPr="00FC4A7E">
        <w:t>time</w:t>
      </w:r>
      <w:r w:rsidR="00082D6E" w:rsidRPr="00FC4A7E">
        <w:t xml:space="preserve"> </w:t>
      </w:r>
      <w:r w:rsidRPr="00FC4A7E">
        <w:t>series</w:t>
      </w:r>
      <w:r w:rsidR="00082D6E" w:rsidRPr="00FC4A7E">
        <w:t xml:space="preserve"> </w:t>
      </w:r>
      <w:r w:rsidRPr="00FC4A7E">
        <w:t>and</w:t>
      </w:r>
      <w:r w:rsidR="00082D6E" w:rsidRPr="00FC4A7E">
        <w:t xml:space="preserve"> </w:t>
      </w:r>
      <w:r w:rsidRPr="00FC4A7E">
        <w:t>the</w:t>
      </w:r>
      <w:r w:rsidR="00082D6E" w:rsidRPr="00FC4A7E">
        <w:t xml:space="preserve"> </w:t>
      </w:r>
      <w:r w:rsidRPr="00FC4A7E">
        <w:t>original</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this</w:t>
      </w:r>
      <w:r w:rsidR="00082D6E" w:rsidRPr="00FC4A7E">
        <w:t xml:space="preserve"> </w:t>
      </w:r>
      <w:r w:rsidRPr="00FC4A7E">
        <w:t>set.</w:t>
      </w:r>
      <w:r w:rsidR="00082D6E" w:rsidRPr="00FC4A7E">
        <w:t xml:space="preserve"> </w:t>
      </w:r>
      <w:r w:rsidRPr="00FC4A7E">
        <w:t>The</w:t>
      </w:r>
      <w:r w:rsidR="00082D6E" w:rsidRPr="00FC4A7E">
        <w:t xml:space="preserve"> </w:t>
      </w:r>
      <w:r w:rsidRPr="00FC4A7E">
        <w:t>mean</w:t>
      </w:r>
      <w:r w:rsidR="00082D6E" w:rsidRPr="00FC4A7E">
        <w:t xml:space="preserve"> </w:t>
      </w:r>
      <w:r w:rsidRPr="00FC4A7E">
        <w:t>value</w:t>
      </w:r>
      <w:r w:rsidR="00082D6E" w:rsidRPr="00FC4A7E">
        <w:t xml:space="preserve"> </w:t>
      </w:r>
      <w:r w:rsidRPr="00FC4A7E">
        <w:t>and</w:t>
      </w:r>
      <w:r w:rsidR="00082D6E" w:rsidRPr="00FC4A7E">
        <w:t xml:space="preserve"> </w:t>
      </w:r>
      <w:r w:rsidRPr="00FC4A7E">
        <w:t>standard</w:t>
      </w:r>
      <w:r w:rsidR="00082D6E" w:rsidRPr="00FC4A7E">
        <w:t xml:space="preserve"> </w:t>
      </w:r>
      <w:r w:rsidRPr="00FC4A7E">
        <w:t>deviation</w:t>
      </w:r>
      <w:r w:rsidR="00082D6E" w:rsidRPr="00FC4A7E">
        <w:t xml:space="preserve"> </w:t>
      </w:r>
      <w:r w:rsidRPr="00FC4A7E">
        <w:t>of</w:t>
      </w:r>
      <w:r w:rsidR="00082D6E" w:rsidRPr="00FC4A7E">
        <w:t xml:space="preserve"> </w:t>
      </w:r>
      <w:r w:rsidRPr="00FC4A7E">
        <w:t>these</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were</w:t>
      </w:r>
      <w:r w:rsidR="00082D6E" w:rsidRPr="00FC4A7E">
        <w:t xml:space="preserve"> </w:t>
      </w:r>
      <w:r w:rsidRPr="00FC4A7E">
        <w:t>used</w:t>
      </w:r>
      <w:r w:rsidR="00082D6E" w:rsidRPr="00FC4A7E">
        <w:t xml:space="preserve"> </w:t>
      </w:r>
      <w:r w:rsidRPr="00FC4A7E">
        <w:t>to</w:t>
      </w:r>
      <w:r w:rsidR="00082D6E" w:rsidRPr="00FC4A7E">
        <w:t xml:space="preserve"> </w:t>
      </w:r>
      <w:r w:rsidRPr="00FC4A7E">
        <w:t>measure</w:t>
      </w:r>
      <w:r w:rsidR="00082D6E" w:rsidRPr="00FC4A7E">
        <w:t xml:space="preserve"> </w:t>
      </w:r>
      <w:r w:rsidRPr="00FC4A7E">
        <w:t>the</w:t>
      </w:r>
      <w:r w:rsidR="00082D6E" w:rsidRPr="00FC4A7E">
        <w:t xml:space="preserve"> </w:t>
      </w:r>
      <w:r w:rsidRPr="00FC4A7E">
        <w:t>consistency</w:t>
      </w:r>
      <w:r w:rsidR="00082D6E" w:rsidRPr="00FC4A7E">
        <w:t xml:space="preserve"> </w:t>
      </w:r>
      <w:r w:rsidRPr="00FC4A7E">
        <w:t>of</w:t>
      </w:r>
      <w:r w:rsidR="00082D6E" w:rsidRPr="00FC4A7E">
        <w:t xml:space="preserve"> </w:t>
      </w:r>
      <w:r w:rsidRPr="00FC4A7E">
        <w:t>the</w:t>
      </w:r>
      <w:r w:rsidR="00082D6E" w:rsidRPr="00FC4A7E">
        <w:t xml:space="preserve"> </w:t>
      </w:r>
      <w:r w:rsidRPr="00FC4A7E">
        <w:t>signals</w:t>
      </w:r>
      <w:r w:rsidR="00082D6E" w:rsidRPr="00FC4A7E">
        <w:t xml:space="preserve"> </w:t>
      </w:r>
      <w:r w:rsidRPr="00FC4A7E">
        <w:t>within</w:t>
      </w:r>
      <w:r w:rsidR="00082D6E" w:rsidRPr="00FC4A7E">
        <w:t xml:space="preserve"> </w:t>
      </w:r>
      <w:r w:rsidRPr="00FC4A7E">
        <w:t>the</w:t>
      </w:r>
      <w:r w:rsidR="00082D6E" w:rsidRPr="00FC4A7E">
        <w:t xml:space="preserve"> </w:t>
      </w:r>
      <w:r w:rsidRPr="00FC4A7E">
        <w:t>ROI.</w:t>
      </w:r>
      <w:r w:rsidR="00082D6E" w:rsidRPr="00FC4A7E">
        <w:t xml:space="preserve"> </w:t>
      </w:r>
      <w:r w:rsidRPr="00FC4A7E">
        <w:t>Besides,</w:t>
      </w:r>
      <w:r w:rsidR="00082D6E" w:rsidRPr="00FC4A7E">
        <w:t xml:space="preserve"> </w:t>
      </w:r>
      <w:r w:rsidRPr="00FC4A7E">
        <w:t>the</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were</w:t>
      </w:r>
      <w:r w:rsidR="00082D6E" w:rsidRPr="00FC4A7E">
        <w:t xml:space="preserve"> </w:t>
      </w:r>
      <w:r w:rsidRPr="00FC4A7E">
        <w:t>also</w:t>
      </w:r>
      <w:r w:rsidR="00082D6E" w:rsidRPr="00FC4A7E">
        <w:t xml:space="preserve"> </w:t>
      </w:r>
      <w:r w:rsidRPr="00FC4A7E">
        <w:t>used</w:t>
      </w:r>
      <w:r w:rsidR="00082D6E" w:rsidRPr="00FC4A7E">
        <w:t xml:space="preserve"> </w:t>
      </w:r>
      <w:r w:rsidRPr="00FC4A7E">
        <w:t>to</w:t>
      </w:r>
      <w:r w:rsidR="00082D6E" w:rsidRPr="00FC4A7E">
        <w:t xml:space="preserve"> </w:t>
      </w:r>
      <w:r w:rsidRPr="00FC4A7E">
        <w:t>measure</w:t>
      </w:r>
      <w:r w:rsidR="00082D6E" w:rsidRPr="00FC4A7E">
        <w:t xml:space="preserve"> </w:t>
      </w:r>
      <w:r w:rsidRPr="00FC4A7E">
        <w:t>the</w:t>
      </w:r>
      <w:r w:rsidR="00082D6E" w:rsidRPr="00FC4A7E">
        <w:t xml:space="preserve"> </w:t>
      </w:r>
      <w:r w:rsidRPr="00FC4A7E">
        <w:t>temporal</w:t>
      </w:r>
      <w:r w:rsidR="00082D6E" w:rsidRPr="00FC4A7E">
        <w:t xml:space="preserve"> </w:t>
      </w:r>
      <w:r w:rsidRPr="00FC4A7E">
        <w:t>correlations</w:t>
      </w:r>
      <w:r w:rsidR="00082D6E" w:rsidRPr="00FC4A7E">
        <w:t xml:space="preserve"> </w:t>
      </w:r>
      <w:r w:rsidRPr="00FC4A7E">
        <w:t>between</w:t>
      </w:r>
      <w:r w:rsidR="00082D6E" w:rsidRPr="00FC4A7E">
        <w:t xml:space="preserve"> </w:t>
      </w:r>
      <w:r w:rsidRPr="00FC4A7E">
        <w:t>the</w:t>
      </w:r>
      <w:r w:rsidR="00082D6E" w:rsidRPr="00FC4A7E">
        <w:t xml:space="preserve"> </w:t>
      </w:r>
      <w:r w:rsidRPr="00FC4A7E">
        <w:t>six</w:t>
      </w:r>
      <w:r w:rsidR="00082D6E" w:rsidRPr="00FC4A7E">
        <w:t xml:space="preserve"> </w:t>
      </w:r>
      <w:r w:rsidRPr="00FC4A7E">
        <w:t>sets.</w:t>
      </w:r>
      <w:bookmarkEnd w:id="25"/>
    </w:p>
    <w:p w14:paraId="66642D73" w14:textId="77777777" w:rsidR="00CD1B6E" w:rsidRPr="00FC4A7E" w:rsidRDefault="39BD7C3A" w:rsidP="00CD1B6E">
      <w:pPr>
        <w:pStyle w:val="Heading3"/>
      </w:pPr>
      <w:r w:rsidRPr="00FC4A7E">
        <w:t>Results:</w:t>
      </w:r>
    </w:p>
    <w:p w14:paraId="27D41CBE" w14:textId="0FC14915" w:rsidR="00CD1B6E" w:rsidRPr="00FC4A7E" w:rsidRDefault="39BD7C3A" w:rsidP="00ED2089">
      <w:pPr>
        <w:spacing w:beforeLines="50" w:before="156" w:line="360" w:lineRule="auto"/>
        <w:jc w:val="left"/>
      </w:pPr>
      <w:r w:rsidRPr="00FC4A7E">
        <w:t>As</w:t>
      </w:r>
      <w:r w:rsidR="00082D6E" w:rsidRPr="00FC4A7E">
        <w:t xml:space="preserve"> </w:t>
      </w:r>
      <w:r w:rsidRPr="00FC4A7E">
        <w:t>showed</w:t>
      </w:r>
      <w:r w:rsidR="00082D6E" w:rsidRPr="00FC4A7E">
        <w:t xml:space="preserve"> </w:t>
      </w:r>
      <w:r w:rsidRPr="00FC4A7E">
        <w:t>in</w:t>
      </w:r>
      <w:r w:rsidR="00082D6E" w:rsidRPr="00FC4A7E">
        <w:t xml:space="preserve"> </w:t>
      </w:r>
      <w:r w:rsidRPr="00FC4A7E">
        <w:t>figure</w:t>
      </w:r>
      <w:r w:rsidR="00082D6E" w:rsidRPr="00FC4A7E">
        <w:t xml:space="preserve"> </w:t>
      </w:r>
      <w:r w:rsidRPr="00FC4A7E">
        <w:t>X5</w:t>
      </w:r>
      <w:r w:rsidR="00082D6E" w:rsidRPr="00FC4A7E">
        <w:t xml:space="preserve"> </w:t>
      </w:r>
      <w:r w:rsidRPr="00FC4A7E">
        <w:t>(A),</w:t>
      </w:r>
      <w:r w:rsidR="00082D6E" w:rsidRPr="00FC4A7E">
        <w:t xml:space="preserve"> </w:t>
      </w:r>
      <w:r w:rsidRPr="00FC4A7E">
        <w:t>the</w:t>
      </w:r>
      <w:r w:rsidR="00082D6E" w:rsidRPr="00FC4A7E">
        <w:t xml:space="preserve"> </w:t>
      </w:r>
      <w:r w:rsidRPr="00FC4A7E">
        <w:t>mean</w:t>
      </w:r>
      <w:r w:rsidR="00082D6E" w:rsidRPr="00FC4A7E">
        <w:t xml:space="preserve"> </w:t>
      </w:r>
      <w:r w:rsidRPr="00FC4A7E">
        <w:t>temporal</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iterations</w:t>
      </w:r>
      <w:r w:rsidR="00082D6E" w:rsidRPr="00FC4A7E">
        <w:t xml:space="preserve"> </w:t>
      </w:r>
      <w:r w:rsidRPr="00FC4A7E">
        <w:t>and</w:t>
      </w:r>
      <w:r w:rsidR="00082D6E" w:rsidRPr="00FC4A7E">
        <w:t xml:space="preserve"> </w:t>
      </w:r>
      <w:r w:rsidRPr="00FC4A7E">
        <w:t>original</w:t>
      </w:r>
      <w:r w:rsidR="00082D6E" w:rsidRPr="00FC4A7E">
        <w:t xml:space="preserve"> </w:t>
      </w:r>
      <w:r w:rsidRPr="00FC4A7E">
        <w:t>set</w:t>
      </w:r>
      <w:r w:rsidR="00082D6E" w:rsidRPr="00FC4A7E">
        <w:t xml:space="preserve"> </w:t>
      </w:r>
      <w:r w:rsidRPr="00FC4A7E">
        <w:t>were</w:t>
      </w:r>
      <w:r w:rsidR="00082D6E" w:rsidRPr="00FC4A7E">
        <w:t xml:space="preserve"> </w:t>
      </w:r>
      <w:r w:rsidRPr="00FC4A7E">
        <w:t>around</w:t>
      </w:r>
      <w:r w:rsidR="00082D6E" w:rsidRPr="00FC4A7E">
        <w:t xml:space="preserve"> </w:t>
      </w:r>
      <w:r w:rsidRPr="00FC4A7E">
        <w:t>99</w:t>
      </w:r>
      <w:r w:rsidR="00082D6E" w:rsidRPr="00FC4A7E">
        <w:t xml:space="preserve"> </w:t>
      </w:r>
      <w:r w:rsidRPr="00FC4A7E">
        <w:t>percent.</w:t>
      </w:r>
      <w:r w:rsidR="00082D6E" w:rsidRPr="00FC4A7E">
        <w:t xml:space="preserve"> </w:t>
      </w:r>
      <w:r w:rsidRPr="00FC4A7E">
        <w:t>The</w:t>
      </w:r>
      <w:r w:rsidR="00082D6E" w:rsidRPr="00FC4A7E">
        <w:t xml:space="preserve"> </w:t>
      </w:r>
      <w:r w:rsidRPr="00FC4A7E">
        <w:t>figure</w:t>
      </w:r>
      <w:r w:rsidR="00082D6E" w:rsidRPr="00FC4A7E">
        <w:t xml:space="preserve"> </w:t>
      </w:r>
      <w:r w:rsidRPr="00FC4A7E">
        <w:t>X5</w:t>
      </w:r>
      <w:r w:rsidR="00082D6E" w:rsidRPr="00FC4A7E">
        <w:t xml:space="preserve"> </w:t>
      </w:r>
      <w:r w:rsidRPr="00FC4A7E">
        <w:t>(B)</w:t>
      </w:r>
      <w:r w:rsidR="00082D6E" w:rsidRPr="00FC4A7E">
        <w:t xml:space="preserve"> </w:t>
      </w:r>
      <w:r w:rsidRPr="00FC4A7E">
        <w:t>demonstrated</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each</w:t>
      </w:r>
      <w:r w:rsidR="00082D6E" w:rsidRPr="00FC4A7E">
        <w:t xml:space="preserve"> </w:t>
      </w:r>
      <w:r w:rsidRPr="00FC4A7E">
        <w:t>thalamic</w:t>
      </w:r>
      <w:r w:rsidR="00082D6E" w:rsidRPr="00FC4A7E">
        <w:t xml:space="preserve"> </w:t>
      </w:r>
      <w:r w:rsidRPr="00FC4A7E">
        <w:t>set.</w:t>
      </w:r>
      <w:r w:rsidR="00082D6E" w:rsidRPr="00FC4A7E">
        <w:t xml:space="preserve"> </w:t>
      </w:r>
      <w:r w:rsidRPr="00FC4A7E">
        <w:t>The</w:t>
      </w:r>
      <w:r w:rsidR="00082D6E" w:rsidRPr="00FC4A7E">
        <w:t xml:space="preserve"> </w:t>
      </w:r>
      <w:r w:rsidRPr="00FC4A7E">
        <w:t>figure</w:t>
      </w:r>
      <w:r w:rsidR="00082D6E" w:rsidRPr="00FC4A7E">
        <w:t xml:space="preserve"> </w:t>
      </w:r>
      <w:r w:rsidRPr="00FC4A7E">
        <w:t>X6</w:t>
      </w:r>
      <w:r w:rsidR="00082D6E" w:rsidRPr="00FC4A7E">
        <w:t xml:space="preserve"> </w:t>
      </w:r>
      <w:r w:rsidRPr="00FC4A7E">
        <w:t>showed</w:t>
      </w:r>
      <w:r w:rsidR="00082D6E" w:rsidRPr="00FC4A7E">
        <w:t xml:space="preserve"> </w:t>
      </w:r>
      <w:r w:rsidRPr="00FC4A7E">
        <w:t>the</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the</w:t>
      </w:r>
      <w:r w:rsidR="00082D6E" w:rsidRPr="00FC4A7E">
        <w:t xml:space="preserve"> </w:t>
      </w:r>
      <w:r w:rsidRPr="00FC4A7E">
        <w:t>six</w:t>
      </w:r>
      <w:r w:rsidR="00082D6E" w:rsidRPr="00FC4A7E">
        <w:t xml:space="preserve"> </w:t>
      </w:r>
      <w:r w:rsidRPr="00FC4A7E">
        <w:t>sets.</w:t>
      </w:r>
      <w:r w:rsidR="00082D6E" w:rsidRPr="00FC4A7E">
        <w:t xml:space="preserve"> </w:t>
      </w:r>
    </w:p>
    <w:p w14:paraId="42AFC42D" w14:textId="77777777" w:rsidR="00CD1B6E" w:rsidRPr="00FC4A7E" w:rsidRDefault="00CD1B6E" w:rsidP="00CD1B6E">
      <w:pPr>
        <w:jc w:val="center"/>
      </w:pPr>
      <w:r w:rsidRPr="00FC4A7E">
        <w:rPr>
          <w:noProof/>
        </w:rPr>
        <w:lastRenderedPageBreak/>
        <w:drawing>
          <wp:inline distT="0" distB="0" distL="0" distR="0" wp14:anchorId="524BEF1D" wp14:editId="46211BED">
            <wp:extent cx="2873643" cy="393858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Microsoft\Windows\INetCache\Content.Word\FigureX5_SignalAssessment.tif"/>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873643" cy="3938582"/>
                    </a:xfrm>
                    <a:prstGeom prst="rect">
                      <a:avLst/>
                    </a:prstGeom>
                    <a:noFill/>
                    <a:ln>
                      <a:noFill/>
                    </a:ln>
                  </pic:spPr>
                </pic:pic>
              </a:graphicData>
            </a:graphic>
          </wp:inline>
        </w:drawing>
      </w:r>
    </w:p>
    <w:p w14:paraId="50F2280D" w14:textId="09EF1954" w:rsidR="00CD1B6E" w:rsidRPr="00FC4A7E" w:rsidRDefault="39BD7C3A" w:rsidP="00CD1B6E">
      <w:pPr>
        <w:pStyle w:val="1"/>
        <w:ind w:right="63"/>
      </w:pPr>
      <w:r w:rsidRPr="00FC4A7E">
        <w:t>Figure</w:t>
      </w:r>
      <w:r w:rsidR="00082D6E" w:rsidRPr="00FC4A7E">
        <w:t xml:space="preserve"> </w:t>
      </w:r>
      <w:r w:rsidRPr="00FC4A7E">
        <w:t>X5.</w:t>
      </w:r>
      <w:r w:rsidR="00082D6E" w:rsidRPr="00FC4A7E">
        <w:t xml:space="preserve"> </w:t>
      </w:r>
      <w:r w:rsidRPr="00FC4A7E">
        <w:t>A.</w:t>
      </w:r>
      <w:r w:rsidR="00082D6E" w:rsidRPr="00FC4A7E">
        <w:t xml:space="preserve"> </w:t>
      </w:r>
      <w:r w:rsidRPr="00FC4A7E">
        <w:t>The</w:t>
      </w:r>
      <w:r w:rsidR="00082D6E" w:rsidRPr="00FC4A7E">
        <w:t xml:space="preserve"> </w:t>
      </w:r>
      <w:r w:rsidRPr="00FC4A7E">
        <w:t>grey</w:t>
      </w:r>
      <w:r w:rsidR="00082D6E" w:rsidRPr="00FC4A7E">
        <w:t xml:space="preserve"> </w:t>
      </w:r>
      <w:r w:rsidRPr="00FC4A7E">
        <w:t>scatter</w:t>
      </w:r>
      <w:r w:rsidR="00082D6E" w:rsidRPr="00FC4A7E">
        <w:t xml:space="preserve"> </w:t>
      </w:r>
      <w:r w:rsidRPr="00FC4A7E">
        <w:t>in</w:t>
      </w:r>
      <w:r w:rsidR="00082D6E" w:rsidRPr="00FC4A7E">
        <w:t xml:space="preserve"> </w:t>
      </w:r>
      <w:r w:rsidRPr="00FC4A7E">
        <w:t>boxplot</w:t>
      </w:r>
      <w:r w:rsidR="00082D6E" w:rsidRPr="00FC4A7E">
        <w:t xml:space="preserve"> </w:t>
      </w:r>
      <w:r w:rsidRPr="00FC4A7E">
        <w:t>demonstrate</w:t>
      </w:r>
      <w:r w:rsidR="00082D6E" w:rsidRPr="00FC4A7E">
        <w:t xml:space="preserve"> </w:t>
      </w:r>
      <w:r w:rsidRPr="00FC4A7E">
        <w:t>the</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each</w:t>
      </w:r>
      <w:r w:rsidR="00082D6E" w:rsidRPr="00FC4A7E">
        <w:t xml:space="preserve"> </w:t>
      </w:r>
      <w:r w:rsidRPr="00FC4A7E">
        <w:t>iteration</w:t>
      </w:r>
      <w:r w:rsidR="00082D6E" w:rsidRPr="00FC4A7E">
        <w:t xml:space="preserve"> </w:t>
      </w:r>
      <w:r w:rsidRPr="00FC4A7E">
        <w:t>and</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the</w:t>
      </w:r>
      <w:r w:rsidR="00082D6E" w:rsidRPr="00FC4A7E">
        <w:t xml:space="preserve"> </w:t>
      </w:r>
      <w:r w:rsidRPr="00FC4A7E">
        <w:t>original</w:t>
      </w:r>
      <w:r w:rsidR="00082D6E" w:rsidRPr="00FC4A7E">
        <w:t xml:space="preserve"> </w:t>
      </w:r>
      <w:r w:rsidRPr="00FC4A7E">
        <w:t>set.</w:t>
      </w:r>
      <w:r w:rsidR="00082D6E" w:rsidRPr="00FC4A7E">
        <w:t xml:space="preserve"> </w:t>
      </w:r>
      <w:r w:rsidRPr="00FC4A7E">
        <w:t>The</w:t>
      </w:r>
      <w:r w:rsidR="00082D6E" w:rsidRPr="00FC4A7E">
        <w:t xml:space="preserve"> </w:t>
      </w:r>
      <w:r w:rsidRPr="00FC4A7E">
        <w:t>boxes</w:t>
      </w:r>
      <w:r w:rsidR="00082D6E" w:rsidRPr="00FC4A7E">
        <w:t xml:space="preserve"> </w:t>
      </w:r>
      <w:r w:rsidRPr="00FC4A7E">
        <w:t>and</w:t>
      </w:r>
      <w:r w:rsidR="00082D6E" w:rsidRPr="00FC4A7E">
        <w:t xml:space="preserve"> </w:t>
      </w:r>
      <w:r w:rsidRPr="00FC4A7E">
        <w:t>the</w:t>
      </w:r>
      <w:r w:rsidR="00082D6E" w:rsidRPr="00FC4A7E">
        <w:t xml:space="preserve"> </w:t>
      </w:r>
      <w:r w:rsidRPr="00FC4A7E">
        <w:t>yellow</w:t>
      </w:r>
      <w:r w:rsidR="00082D6E" w:rsidRPr="00FC4A7E">
        <w:t xml:space="preserve"> </w:t>
      </w:r>
      <w:r w:rsidRPr="00FC4A7E">
        <w:t>error</w:t>
      </w:r>
      <w:r w:rsidR="00082D6E" w:rsidRPr="00FC4A7E">
        <w:t xml:space="preserve"> </w:t>
      </w:r>
      <w:r w:rsidRPr="00FC4A7E">
        <w:t>bar</w:t>
      </w:r>
      <w:r w:rsidR="00082D6E" w:rsidRPr="00FC4A7E">
        <w:t xml:space="preserve"> </w:t>
      </w:r>
      <w:r w:rsidRPr="00FC4A7E">
        <w:t>demonstrate</w:t>
      </w:r>
      <w:r w:rsidR="00082D6E" w:rsidRPr="00FC4A7E">
        <w:t xml:space="preserve"> </w:t>
      </w:r>
      <w:r w:rsidRPr="00FC4A7E">
        <w:t>the</w:t>
      </w:r>
      <w:r w:rsidR="00082D6E" w:rsidRPr="00FC4A7E">
        <w:t xml:space="preserve"> </w:t>
      </w:r>
      <w:r w:rsidRPr="00FC4A7E">
        <w:t>mean</w:t>
      </w:r>
      <w:r w:rsidR="00082D6E" w:rsidRPr="00FC4A7E">
        <w:t xml:space="preserve"> </w:t>
      </w:r>
      <w:r w:rsidRPr="00FC4A7E">
        <w:t>values</w:t>
      </w:r>
      <w:r w:rsidR="00082D6E" w:rsidRPr="00FC4A7E">
        <w:t xml:space="preserve"> </w:t>
      </w:r>
      <w:r w:rsidRPr="00FC4A7E">
        <w:t>and</w:t>
      </w:r>
      <w:r w:rsidR="00082D6E" w:rsidRPr="00FC4A7E">
        <w:t xml:space="preserve"> </w:t>
      </w:r>
      <w:r w:rsidRPr="00FC4A7E">
        <w:t>the</w:t>
      </w:r>
      <w:r w:rsidR="00082D6E" w:rsidRPr="00FC4A7E">
        <w:t xml:space="preserve"> </w:t>
      </w:r>
      <w:r w:rsidRPr="00FC4A7E">
        <w:t>standard</w:t>
      </w:r>
      <w:r w:rsidR="00082D6E" w:rsidRPr="00FC4A7E">
        <w:t xml:space="preserve"> </w:t>
      </w:r>
      <w:r w:rsidRPr="00FC4A7E">
        <w:t>deviations</w:t>
      </w:r>
      <w:r w:rsidR="00082D6E" w:rsidRPr="00FC4A7E">
        <w:t xml:space="preserve"> </w:t>
      </w:r>
      <w:r w:rsidRPr="00FC4A7E">
        <w:t>of</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respectively.</w:t>
      </w:r>
      <w:r w:rsidR="00082D6E" w:rsidRPr="00FC4A7E">
        <w:t xml:space="preserve"> </w:t>
      </w:r>
      <w:r w:rsidRPr="00FC4A7E">
        <w:t>B.</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each</w:t>
      </w:r>
      <w:r w:rsidR="00082D6E" w:rsidRPr="00FC4A7E">
        <w:t xml:space="preserve"> </w:t>
      </w:r>
      <w:r w:rsidRPr="00FC4A7E">
        <w:t>thalamic</w:t>
      </w:r>
      <w:r w:rsidR="00082D6E" w:rsidRPr="00FC4A7E">
        <w:t xml:space="preserve"> </w:t>
      </w:r>
      <w:r w:rsidRPr="00FC4A7E">
        <w:t>set.</w:t>
      </w:r>
    </w:p>
    <w:p w14:paraId="271CA723" w14:textId="77777777" w:rsidR="00CD1B6E" w:rsidRPr="00FC4A7E" w:rsidRDefault="00CD1B6E" w:rsidP="00CD1B6E">
      <w:pPr>
        <w:jc w:val="center"/>
      </w:pPr>
      <w:r w:rsidRPr="00FC4A7E">
        <w:rPr>
          <w:noProof/>
        </w:rPr>
        <w:drawing>
          <wp:inline distT="0" distB="0" distL="0" distR="0" wp14:anchorId="7F393E9E" wp14:editId="52242656">
            <wp:extent cx="2880000" cy="2880000"/>
            <wp:effectExtent l="0" t="0" r="0" b="0"/>
            <wp:docPr id="6" name="图片 6" descr="C:\Users\Administrator\AppData\Local\Microsoft\Windows\INetCache\Content.Word\FigureX6_TemporalCorrel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INetCache\Content.Word\FigureX6_TemporalCorrelatio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50DCA472" w14:textId="18C15F1B" w:rsidR="00CD1B6E" w:rsidRPr="00FC4A7E" w:rsidRDefault="39BD7C3A" w:rsidP="00CD1B6E">
      <w:pPr>
        <w:pStyle w:val="1"/>
        <w:ind w:right="63"/>
      </w:pPr>
      <w:r w:rsidRPr="00FC4A7E">
        <w:t>Figure</w:t>
      </w:r>
      <w:r w:rsidR="00082D6E" w:rsidRPr="00FC4A7E">
        <w:t xml:space="preserve"> </w:t>
      </w:r>
      <w:r w:rsidRPr="00FC4A7E">
        <w:t>X6.</w:t>
      </w:r>
      <w:r w:rsidR="00082D6E" w:rsidRPr="00FC4A7E">
        <w:t xml:space="preserve"> </w:t>
      </w:r>
      <w:r w:rsidRPr="00FC4A7E">
        <w:t>The</w:t>
      </w:r>
      <w:r w:rsidR="00082D6E" w:rsidRPr="00FC4A7E">
        <w:t xml:space="preserve"> </w:t>
      </w:r>
      <w:r w:rsidRPr="00FC4A7E">
        <w:t>matrix</w:t>
      </w:r>
      <w:r w:rsidR="00082D6E" w:rsidRPr="00FC4A7E">
        <w:t xml:space="preserve"> </w:t>
      </w:r>
      <w:r w:rsidRPr="00FC4A7E">
        <w:t>of</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six</w:t>
      </w:r>
      <w:r w:rsidR="00082D6E" w:rsidRPr="00FC4A7E">
        <w:t xml:space="preserve"> </w:t>
      </w:r>
      <w:r w:rsidRPr="00FC4A7E">
        <w:t>sets.</w:t>
      </w:r>
    </w:p>
    <w:p w14:paraId="75FBE423" w14:textId="77777777" w:rsidR="00CD1B6E" w:rsidRPr="00FC4A7E" w:rsidRDefault="00CD1B6E" w:rsidP="00CD1B6E">
      <w:pPr>
        <w:jc w:val="center"/>
      </w:pPr>
    </w:p>
    <w:p w14:paraId="75BFCBCF" w14:textId="77777777" w:rsidR="00CD1B6E" w:rsidRPr="00FC4A7E" w:rsidRDefault="39BD7C3A" w:rsidP="00CD1B6E">
      <w:pPr>
        <w:pStyle w:val="Heading3"/>
      </w:pPr>
      <w:r w:rsidRPr="00FC4A7E">
        <w:t>Explanation:</w:t>
      </w:r>
    </w:p>
    <w:p w14:paraId="2D3F0BEC" w14:textId="12148D16" w:rsidR="00A97B12" w:rsidRPr="00FC4A7E" w:rsidRDefault="39BD7C3A" w:rsidP="00037800">
      <w:pPr>
        <w:spacing w:beforeLines="50" w:before="156" w:line="360" w:lineRule="auto"/>
        <w:jc w:val="left"/>
      </w:pPr>
      <w:r w:rsidRPr="00FC4A7E">
        <w:t>According</w:t>
      </w:r>
      <w:r w:rsidR="00082D6E" w:rsidRPr="00FC4A7E">
        <w:t xml:space="preserve"> </w:t>
      </w:r>
      <w:r w:rsidRPr="00FC4A7E">
        <w:t>to</w:t>
      </w:r>
      <w:r w:rsidR="00082D6E" w:rsidRPr="00FC4A7E">
        <w:t xml:space="preserve"> </w:t>
      </w:r>
      <w:r w:rsidRPr="00FC4A7E">
        <w:t>the</w:t>
      </w:r>
      <w:r w:rsidR="00082D6E" w:rsidRPr="00FC4A7E">
        <w:t xml:space="preserve"> </w:t>
      </w:r>
      <w:r w:rsidRPr="00FC4A7E">
        <w:t>figure</w:t>
      </w:r>
      <w:r w:rsidR="00082D6E" w:rsidRPr="00FC4A7E">
        <w:t xml:space="preserve"> </w:t>
      </w:r>
      <w:r w:rsidRPr="00FC4A7E">
        <w:t>X5(A),</w:t>
      </w:r>
      <w:r w:rsidR="00082D6E" w:rsidRPr="00FC4A7E">
        <w:t xml:space="preserve"> </w:t>
      </w:r>
      <w:r w:rsidRPr="00FC4A7E">
        <w:t>the</w:t>
      </w:r>
      <w:r w:rsidR="00082D6E" w:rsidRPr="00FC4A7E">
        <w:t xml:space="preserve"> </w:t>
      </w:r>
      <w:r w:rsidRPr="00FC4A7E">
        <w:t>mean</w:t>
      </w:r>
      <w:r w:rsidR="00082D6E" w:rsidRPr="00FC4A7E">
        <w:t xml:space="preserve"> </w:t>
      </w:r>
      <w:r w:rsidRPr="00FC4A7E">
        <w:t>temporal</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iterations</w:t>
      </w:r>
      <w:r w:rsidR="00082D6E" w:rsidRPr="00FC4A7E">
        <w:t xml:space="preserve"> </w:t>
      </w:r>
      <w:r w:rsidRPr="00FC4A7E">
        <w:t>and</w:t>
      </w:r>
      <w:r w:rsidR="00082D6E" w:rsidRPr="00FC4A7E">
        <w:t xml:space="preserve"> </w:t>
      </w:r>
      <w:r w:rsidRPr="00FC4A7E">
        <w:lastRenderedPageBreak/>
        <w:t>original</w:t>
      </w:r>
      <w:r w:rsidR="00082D6E" w:rsidRPr="00FC4A7E">
        <w:t xml:space="preserve"> </w:t>
      </w:r>
      <w:r w:rsidRPr="00FC4A7E">
        <w:t>set</w:t>
      </w:r>
      <w:r w:rsidR="00082D6E" w:rsidRPr="00FC4A7E">
        <w:t xml:space="preserve"> </w:t>
      </w:r>
      <w:r w:rsidRPr="00FC4A7E">
        <w:t>were</w:t>
      </w:r>
      <w:r w:rsidR="00082D6E" w:rsidRPr="00FC4A7E">
        <w:t xml:space="preserve"> </w:t>
      </w:r>
      <w:r w:rsidRPr="00FC4A7E">
        <w:t>high.</w:t>
      </w:r>
      <w:r w:rsidR="00082D6E" w:rsidRPr="00FC4A7E">
        <w:t xml:space="preserve"> </w:t>
      </w:r>
      <w:r w:rsidRPr="00FC4A7E">
        <w:t>This</w:t>
      </w:r>
      <w:r w:rsidR="00082D6E" w:rsidRPr="00FC4A7E">
        <w:t xml:space="preserve"> </w:t>
      </w:r>
      <w:r w:rsidRPr="00FC4A7E">
        <w:t>implied</w:t>
      </w:r>
      <w:r w:rsidR="00082D6E" w:rsidRPr="00FC4A7E">
        <w:t xml:space="preserve"> </w:t>
      </w:r>
      <w:r w:rsidRPr="00FC4A7E">
        <w:t>that</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voxels</w:t>
      </w:r>
      <w:r w:rsidR="00082D6E" w:rsidRPr="00FC4A7E">
        <w:t xml:space="preserve"> </w:t>
      </w:r>
      <w:r w:rsidRPr="00FC4A7E">
        <w:t>inside</w:t>
      </w:r>
      <w:r w:rsidR="00082D6E" w:rsidRPr="00FC4A7E">
        <w:t xml:space="preserve"> </w:t>
      </w:r>
      <w:r w:rsidRPr="00FC4A7E">
        <w:t>a</w:t>
      </w:r>
      <w:r w:rsidR="00082D6E" w:rsidRPr="00FC4A7E">
        <w:t xml:space="preserve"> </w:t>
      </w:r>
      <w:r w:rsidRPr="00FC4A7E">
        <w:t>thalamic</w:t>
      </w:r>
      <w:r w:rsidR="00082D6E" w:rsidRPr="00FC4A7E">
        <w:t xml:space="preserve"> </w:t>
      </w:r>
      <w:r w:rsidRPr="00FC4A7E">
        <w:t>set</w:t>
      </w:r>
      <w:r w:rsidR="00082D6E" w:rsidRPr="00FC4A7E">
        <w:t xml:space="preserve"> </w:t>
      </w:r>
      <w:r w:rsidRPr="00FC4A7E">
        <w:t>were</w:t>
      </w:r>
      <w:r w:rsidR="00082D6E" w:rsidRPr="00FC4A7E">
        <w:t xml:space="preserve"> </w:t>
      </w:r>
      <w:r w:rsidRPr="00FC4A7E">
        <w:t>stable.</w:t>
      </w:r>
      <w:r w:rsidR="00082D6E" w:rsidRPr="00FC4A7E">
        <w:t xml:space="preserve"> </w:t>
      </w:r>
      <w:r w:rsidRPr="00FC4A7E">
        <w:t>As</w:t>
      </w:r>
      <w:r w:rsidR="00082D6E" w:rsidRPr="00FC4A7E">
        <w:t xml:space="preserve"> </w:t>
      </w:r>
      <w:r w:rsidRPr="00FC4A7E">
        <w:t>showed</w:t>
      </w:r>
      <w:r w:rsidR="00082D6E" w:rsidRPr="00FC4A7E">
        <w:t xml:space="preserve"> </w:t>
      </w:r>
      <w:r w:rsidRPr="00FC4A7E">
        <w:t>in</w:t>
      </w:r>
      <w:r w:rsidR="00082D6E" w:rsidRPr="00FC4A7E">
        <w:t xml:space="preserve"> </w:t>
      </w:r>
      <w:r w:rsidRPr="00FC4A7E">
        <w:t>figure</w:t>
      </w:r>
      <w:r w:rsidR="00082D6E" w:rsidRPr="00FC4A7E">
        <w:t xml:space="preserve"> </w:t>
      </w:r>
      <w:r w:rsidRPr="00FC4A7E">
        <w:t>X5(B)</w:t>
      </w:r>
      <w:r w:rsidR="00082D6E" w:rsidRPr="00FC4A7E">
        <w:t xml:space="preserve"> </w:t>
      </w:r>
      <w:r w:rsidRPr="00FC4A7E">
        <w:t>figure</w:t>
      </w:r>
      <w:r w:rsidR="00082D6E" w:rsidRPr="00FC4A7E">
        <w:t xml:space="preserve"> </w:t>
      </w:r>
      <w:r w:rsidRPr="00FC4A7E">
        <w:t>X6,</w:t>
      </w:r>
      <w:r w:rsidR="00082D6E" w:rsidRPr="00FC4A7E">
        <w:t xml:space="preserve"> </w:t>
      </w:r>
      <w:r w:rsidRPr="00FC4A7E">
        <w:t>the</w:t>
      </w:r>
      <w:r w:rsidR="00082D6E" w:rsidRPr="00FC4A7E">
        <w:t xml:space="preserve"> </w:t>
      </w:r>
      <w:r w:rsidRPr="00FC4A7E">
        <w:t>Pearson’s</w:t>
      </w:r>
      <w:r w:rsidR="00082D6E" w:rsidRPr="00FC4A7E">
        <w:t xml:space="preserve"> </w:t>
      </w:r>
      <w:r w:rsidRPr="00FC4A7E">
        <w:t>correlation</w:t>
      </w:r>
      <w:r w:rsidR="00082D6E" w:rsidRPr="00FC4A7E">
        <w:t xml:space="preserve"> </w:t>
      </w:r>
      <w:r w:rsidRPr="00FC4A7E">
        <w:t>coefficients</w:t>
      </w:r>
      <w:r w:rsidR="00082D6E" w:rsidRPr="00FC4A7E">
        <w:t xml:space="preserve"> </w:t>
      </w:r>
      <w:r w:rsidRPr="00FC4A7E">
        <w:t>between</w:t>
      </w:r>
      <w:r w:rsidR="00082D6E" w:rsidRPr="00FC4A7E">
        <w:t xml:space="preserve"> </w:t>
      </w:r>
      <w:r w:rsidRPr="00FC4A7E">
        <w:t>the</w:t>
      </w:r>
      <w:r w:rsidR="00082D6E" w:rsidRPr="00FC4A7E">
        <w:t xml:space="preserve"> </w:t>
      </w:r>
      <w:r w:rsidRPr="00FC4A7E">
        <w:t>time</w:t>
      </w:r>
      <w:r w:rsidR="00082D6E" w:rsidRPr="00FC4A7E">
        <w:t xml:space="preserve"> </w:t>
      </w:r>
      <w:r w:rsidRPr="00FC4A7E">
        <w:t>series</w:t>
      </w:r>
      <w:r w:rsidR="00082D6E" w:rsidRPr="00FC4A7E">
        <w:t xml:space="preserve"> </w:t>
      </w:r>
      <w:r w:rsidRPr="00FC4A7E">
        <w:t>of</w:t>
      </w:r>
      <w:r w:rsidR="00082D6E" w:rsidRPr="00FC4A7E">
        <w:t xml:space="preserve"> </w:t>
      </w:r>
      <w:r w:rsidRPr="00FC4A7E">
        <w:t>six</w:t>
      </w:r>
      <w:r w:rsidR="00082D6E" w:rsidRPr="00FC4A7E">
        <w:t xml:space="preserve"> </w:t>
      </w:r>
      <w:r w:rsidRPr="00FC4A7E">
        <w:t>sets</w:t>
      </w:r>
      <w:r w:rsidR="00082D6E" w:rsidRPr="00FC4A7E">
        <w:t xml:space="preserve"> </w:t>
      </w:r>
      <w:r w:rsidRPr="00FC4A7E">
        <w:t>were</w:t>
      </w:r>
      <w:r w:rsidR="00082D6E" w:rsidRPr="00FC4A7E">
        <w:t xml:space="preserve"> </w:t>
      </w:r>
      <w:r w:rsidRPr="00FC4A7E">
        <w:t>relatively</w:t>
      </w:r>
      <w:r w:rsidR="00082D6E" w:rsidRPr="00FC4A7E">
        <w:t xml:space="preserve"> </w:t>
      </w:r>
      <w:r w:rsidRPr="00FC4A7E">
        <w:t>different.</w:t>
      </w:r>
      <w:r w:rsidR="00082D6E" w:rsidRPr="00FC4A7E">
        <w:t xml:space="preserve"> </w:t>
      </w:r>
      <w:r w:rsidRPr="00FC4A7E">
        <w:t>This</w:t>
      </w:r>
      <w:r w:rsidR="00082D6E" w:rsidRPr="00FC4A7E">
        <w:t xml:space="preserve"> </w:t>
      </w:r>
      <w:r w:rsidRPr="00FC4A7E">
        <w:t>may</w:t>
      </w:r>
      <w:r w:rsidR="00082D6E" w:rsidRPr="00FC4A7E">
        <w:t xml:space="preserve"> </w:t>
      </w:r>
      <w:r w:rsidRPr="00FC4A7E">
        <w:t>indicate</w:t>
      </w:r>
      <w:r w:rsidR="00082D6E" w:rsidRPr="00FC4A7E">
        <w:t xml:space="preserve"> </w:t>
      </w:r>
      <w:r w:rsidRPr="00FC4A7E">
        <w:t>that</w:t>
      </w:r>
      <w:r w:rsidR="00082D6E" w:rsidRPr="00FC4A7E">
        <w:t xml:space="preserve"> </w:t>
      </w:r>
      <w:r w:rsidRPr="00FC4A7E">
        <w:t>different</w:t>
      </w:r>
      <w:r w:rsidR="00082D6E" w:rsidRPr="00FC4A7E">
        <w:t xml:space="preserve"> </w:t>
      </w:r>
      <w:r w:rsidRPr="00FC4A7E">
        <w:t>thalamic</w:t>
      </w:r>
      <w:r w:rsidR="00082D6E" w:rsidRPr="00FC4A7E">
        <w:t xml:space="preserve"> </w:t>
      </w:r>
      <w:r w:rsidRPr="00FC4A7E">
        <w:t>sets</w:t>
      </w:r>
      <w:r w:rsidR="00082D6E" w:rsidRPr="00FC4A7E">
        <w:t xml:space="preserve"> </w:t>
      </w:r>
      <w:r w:rsidRPr="00FC4A7E">
        <w:t>could</w:t>
      </w:r>
      <w:r w:rsidR="00082D6E" w:rsidRPr="00FC4A7E">
        <w:t xml:space="preserve"> </w:t>
      </w:r>
      <w:r w:rsidRPr="00FC4A7E">
        <w:t>be</w:t>
      </w:r>
      <w:r w:rsidR="00082D6E" w:rsidRPr="00FC4A7E">
        <w:t xml:space="preserve"> </w:t>
      </w:r>
      <w:r w:rsidRPr="00FC4A7E">
        <w:t>involved</w:t>
      </w:r>
      <w:r w:rsidR="00082D6E" w:rsidRPr="00FC4A7E">
        <w:t xml:space="preserve"> </w:t>
      </w:r>
      <w:r w:rsidRPr="00FC4A7E">
        <w:t>in</w:t>
      </w:r>
      <w:r w:rsidR="00082D6E" w:rsidRPr="00FC4A7E">
        <w:t xml:space="preserve"> </w:t>
      </w:r>
      <w:r w:rsidRPr="00FC4A7E">
        <w:t>different</w:t>
      </w:r>
      <w:r w:rsidR="00082D6E" w:rsidRPr="00FC4A7E">
        <w:t xml:space="preserve"> </w:t>
      </w:r>
      <w:r w:rsidRPr="00FC4A7E">
        <w:t>information</w:t>
      </w:r>
      <w:r w:rsidR="00082D6E" w:rsidRPr="00FC4A7E">
        <w:t xml:space="preserve"> </w:t>
      </w:r>
      <w:r w:rsidRPr="00FC4A7E">
        <w:t>processing</w:t>
      </w:r>
      <w:r w:rsidR="00082D6E" w:rsidRPr="00FC4A7E">
        <w:t xml:space="preserve"> </w:t>
      </w:r>
      <w:r w:rsidRPr="00FC4A7E">
        <w:t>processes.</w:t>
      </w:r>
      <w:r w:rsidR="00082D6E" w:rsidRPr="00FC4A7E">
        <w:t xml:space="preserve"> </w:t>
      </w:r>
    </w:p>
    <w:p w14:paraId="39753E2A" w14:textId="629E544F" w:rsidR="00037800" w:rsidRPr="00FC4A7E" w:rsidRDefault="00A86502" w:rsidP="00037800">
      <w:pPr>
        <w:pStyle w:val="Heading1"/>
      </w:pPr>
      <w:r>
        <w:t>Additional r</w:t>
      </w:r>
      <w:bookmarkStart w:id="26" w:name="_GoBack"/>
      <w:bookmarkEnd w:id="26"/>
      <w:r w:rsidR="00037800" w:rsidRPr="00FC4A7E">
        <w:t>eference</w:t>
      </w:r>
      <w:r w:rsidR="00237F0A" w:rsidRPr="00FC4A7E">
        <w:t>s</w:t>
      </w:r>
      <w:r w:rsidR="00037800" w:rsidRPr="00FC4A7E">
        <w:t>:</w:t>
      </w:r>
    </w:p>
    <w:p w14:paraId="41AAEA50" w14:textId="77777777" w:rsidR="00D177B6" w:rsidRPr="00FC4A7E" w:rsidRDefault="009D78CA" w:rsidP="00D177B6">
      <w:pPr>
        <w:autoSpaceDE w:val="0"/>
        <w:autoSpaceDN w:val="0"/>
        <w:adjustRightInd w:val="0"/>
        <w:jc w:val="left"/>
        <w:rPr>
          <w:rFonts w:ascii="Calibri" w:cs="Calibri"/>
          <w:kern w:val="0"/>
        </w:rPr>
      </w:pPr>
      <w:r w:rsidRPr="00FC4A7E">
        <w:fldChar w:fldCharType="begin"/>
      </w:r>
      <w:r w:rsidR="00D177B6" w:rsidRPr="00FC4A7E">
        <w:instrText xml:space="preserve"> ADDIN ZOTERO_BIBL {"uncited":[],"omitted":[],"custom":[]} CSL_BIBLIOGRAPHY </w:instrText>
      </w:r>
      <w:r w:rsidRPr="00FC4A7E">
        <w:fldChar w:fldCharType="separate"/>
      </w:r>
      <w:r w:rsidR="00D177B6" w:rsidRPr="00FC4A7E">
        <w:rPr>
          <w:rFonts w:ascii="Calibri" w:cs="Calibri"/>
          <w:kern w:val="0"/>
        </w:rPr>
        <w:t xml:space="preserve">1 </w:t>
      </w:r>
      <w:r w:rsidR="00D177B6" w:rsidRPr="00FC4A7E">
        <w:rPr>
          <w:rFonts w:ascii="Calibri" w:cs="Calibri"/>
          <w:kern w:val="0"/>
        </w:rPr>
        <w:tab/>
        <w:t xml:space="preserve">Power JD, Schlaggar BL, Petersen SE. Recent progress and outstanding issues in motion correction in resting state fMRI. </w:t>
      </w:r>
      <w:r w:rsidR="00D177B6" w:rsidRPr="00FC4A7E">
        <w:rPr>
          <w:rFonts w:ascii="Calibri" w:cs="Calibri"/>
          <w:i/>
          <w:iCs/>
          <w:kern w:val="0"/>
        </w:rPr>
        <w:t>NeuroImage</w:t>
      </w:r>
      <w:r w:rsidR="00D177B6" w:rsidRPr="00FC4A7E">
        <w:rPr>
          <w:rFonts w:ascii="Calibri" w:cs="Calibri"/>
          <w:kern w:val="0"/>
        </w:rPr>
        <w:t xml:space="preserve"> 2015; </w:t>
      </w:r>
      <w:r w:rsidR="00D177B6" w:rsidRPr="00FC4A7E">
        <w:rPr>
          <w:rFonts w:ascii="Calibri" w:cs="Calibri"/>
          <w:b/>
          <w:bCs/>
          <w:kern w:val="0"/>
        </w:rPr>
        <w:t>105</w:t>
      </w:r>
      <w:r w:rsidR="00D177B6" w:rsidRPr="00FC4A7E">
        <w:rPr>
          <w:rFonts w:ascii="Calibri" w:cs="Calibri"/>
          <w:kern w:val="0"/>
        </w:rPr>
        <w:t>: 536–51.</w:t>
      </w:r>
    </w:p>
    <w:p w14:paraId="54EBE424"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2 </w:t>
      </w:r>
      <w:r w:rsidRPr="00FC4A7E">
        <w:rPr>
          <w:rFonts w:ascii="Calibri" w:cs="Calibri"/>
          <w:kern w:val="0"/>
        </w:rPr>
        <w:tab/>
        <w:t xml:space="preserve">Jenkinson M, Beckmann CF, Behrens TEJ, Woolrich MW, Smith SM. FSL. </w:t>
      </w:r>
      <w:r w:rsidRPr="00FC4A7E">
        <w:rPr>
          <w:rFonts w:ascii="Calibri" w:cs="Calibri"/>
          <w:i/>
          <w:iCs/>
          <w:kern w:val="0"/>
        </w:rPr>
        <w:t>NeuroImage</w:t>
      </w:r>
      <w:r w:rsidRPr="00FC4A7E">
        <w:rPr>
          <w:rFonts w:ascii="Calibri" w:cs="Calibri"/>
          <w:kern w:val="0"/>
        </w:rPr>
        <w:t xml:space="preserve"> 2012; </w:t>
      </w:r>
      <w:r w:rsidRPr="00FC4A7E">
        <w:rPr>
          <w:rFonts w:ascii="Calibri" w:cs="Calibri"/>
          <w:b/>
          <w:bCs/>
          <w:kern w:val="0"/>
        </w:rPr>
        <w:t>62</w:t>
      </w:r>
      <w:r w:rsidRPr="00FC4A7E">
        <w:rPr>
          <w:rFonts w:ascii="Calibri" w:cs="Calibri"/>
          <w:kern w:val="0"/>
        </w:rPr>
        <w:t>: 782–90.</w:t>
      </w:r>
    </w:p>
    <w:p w14:paraId="789C1430"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3 </w:t>
      </w:r>
      <w:r w:rsidRPr="00FC4A7E">
        <w:rPr>
          <w:rFonts w:ascii="Calibri" w:cs="Calibri"/>
          <w:kern w:val="0"/>
        </w:rPr>
        <w:tab/>
        <w:t xml:space="preserve">Andersson JLR, Sotiropoulos SN. An integrated approach to correction for off-resonance effects and subject movement in diffusion MR imaging. </w:t>
      </w:r>
      <w:r w:rsidRPr="00FC4A7E">
        <w:rPr>
          <w:rFonts w:ascii="Calibri" w:cs="Calibri"/>
          <w:i/>
          <w:iCs/>
          <w:kern w:val="0"/>
        </w:rPr>
        <w:t>NeuroImage</w:t>
      </w:r>
      <w:r w:rsidRPr="00FC4A7E">
        <w:rPr>
          <w:rFonts w:ascii="Calibri" w:cs="Calibri"/>
          <w:kern w:val="0"/>
        </w:rPr>
        <w:t xml:space="preserve"> 2016; </w:t>
      </w:r>
      <w:r w:rsidRPr="00FC4A7E">
        <w:rPr>
          <w:rFonts w:ascii="Calibri" w:cs="Calibri"/>
          <w:b/>
          <w:bCs/>
          <w:kern w:val="0"/>
        </w:rPr>
        <w:t>125</w:t>
      </w:r>
      <w:r w:rsidRPr="00FC4A7E">
        <w:rPr>
          <w:rFonts w:ascii="Calibri" w:cs="Calibri"/>
          <w:kern w:val="0"/>
        </w:rPr>
        <w:t>: 1063–78.</w:t>
      </w:r>
    </w:p>
    <w:p w14:paraId="16BF70D9"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4 </w:t>
      </w:r>
      <w:r w:rsidRPr="00FC4A7E">
        <w:rPr>
          <w:rFonts w:ascii="Calibri" w:cs="Calibri"/>
          <w:kern w:val="0"/>
        </w:rPr>
        <w:tab/>
        <w:t xml:space="preserve">Behrens TEJ, Berg HJ, Jbabdi S, Rushworth MFS, Woolrich MW. Probabilistic diffusion tractography with multiple fibre orientations: What can we gain? </w:t>
      </w:r>
      <w:r w:rsidRPr="00FC4A7E">
        <w:rPr>
          <w:rFonts w:ascii="Calibri" w:cs="Calibri"/>
          <w:i/>
          <w:iCs/>
          <w:kern w:val="0"/>
        </w:rPr>
        <w:t>NeuroImage</w:t>
      </w:r>
      <w:r w:rsidRPr="00FC4A7E">
        <w:rPr>
          <w:rFonts w:ascii="Calibri" w:cs="Calibri"/>
          <w:kern w:val="0"/>
        </w:rPr>
        <w:t xml:space="preserve"> 2007; </w:t>
      </w:r>
      <w:r w:rsidRPr="00FC4A7E">
        <w:rPr>
          <w:rFonts w:ascii="Calibri" w:cs="Calibri"/>
          <w:b/>
          <w:bCs/>
          <w:kern w:val="0"/>
        </w:rPr>
        <w:t>34</w:t>
      </w:r>
      <w:r w:rsidRPr="00FC4A7E">
        <w:rPr>
          <w:rFonts w:ascii="Calibri" w:cs="Calibri"/>
          <w:kern w:val="0"/>
        </w:rPr>
        <w:t>: 144–55.</w:t>
      </w:r>
    </w:p>
    <w:p w14:paraId="4958EE9A"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5 </w:t>
      </w:r>
      <w:r w:rsidRPr="00FC4A7E">
        <w:rPr>
          <w:rFonts w:ascii="Calibri" w:cs="Calibri"/>
          <w:kern w:val="0"/>
        </w:rPr>
        <w:tab/>
        <w:t xml:space="preserve">Beckmann CF, Smith SM. Tensorial extensions of independent component analysis for multisubject FMRI analysis. </w:t>
      </w:r>
      <w:r w:rsidRPr="00FC4A7E">
        <w:rPr>
          <w:rFonts w:ascii="Calibri" w:cs="Calibri"/>
          <w:i/>
          <w:iCs/>
          <w:kern w:val="0"/>
        </w:rPr>
        <w:t>NeuroImage</w:t>
      </w:r>
      <w:r w:rsidRPr="00FC4A7E">
        <w:rPr>
          <w:rFonts w:ascii="Calibri" w:cs="Calibri"/>
          <w:kern w:val="0"/>
        </w:rPr>
        <w:t xml:space="preserve"> 2005; </w:t>
      </w:r>
      <w:r w:rsidRPr="00FC4A7E">
        <w:rPr>
          <w:rFonts w:ascii="Calibri" w:cs="Calibri"/>
          <w:b/>
          <w:bCs/>
          <w:kern w:val="0"/>
        </w:rPr>
        <w:t>25</w:t>
      </w:r>
      <w:r w:rsidRPr="00FC4A7E">
        <w:rPr>
          <w:rFonts w:ascii="Calibri" w:cs="Calibri"/>
          <w:kern w:val="0"/>
        </w:rPr>
        <w:t>: 294–311.</w:t>
      </w:r>
    </w:p>
    <w:p w14:paraId="73C66581"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6 </w:t>
      </w:r>
      <w:r w:rsidRPr="00FC4A7E">
        <w:rPr>
          <w:rFonts w:ascii="Calibri" w:cs="Calibri"/>
          <w:kern w:val="0"/>
        </w:rPr>
        <w:tab/>
        <w:t xml:space="preserve">Frey BJ, Dueck D. Clustering by Passing Messages Between Data Points. </w:t>
      </w:r>
      <w:r w:rsidRPr="00FC4A7E">
        <w:rPr>
          <w:rFonts w:ascii="Calibri" w:cs="Calibri"/>
          <w:i/>
          <w:iCs/>
          <w:kern w:val="0"/>
        </w:rPr>
        <w:t>Science</w:t>
      </w:r>
      <w:r w:rsidRPr="00FC4A7E">
        <w:rPr>
          <w:rFonts w:ascii="Calibri" w:cs="Calibri"/>
          <w:kern w:val="0"/>
        </w:rPr>
        <w:t xml:space="preserve"> 2007; </w:t>
      </w:r>
      <w:r w:rsidRPr="00FC4A7E">
        <w:rPr>
          <w:rFonts w:ascii="Calibri" w:cs="Calibri"/>
          <w:b/>
          <w:bCs/>
          <w:kern w:val="0"/>
        </w:rPr>
        <w:t>315</w:t>
      </w:r>
      <w:r w:rsidRPr="00FC4A7E">
        <w:rPr>
          <w:rFonts w:ascii="Calibri" w:cs="Calibri"/>
          <w:kern w:val="0"/>
        </w:rPr>
        <w:t>: 972–6.</w:t>
      </w:r>
    </w:p>
    <w:p w14:paraId="1D3104B8"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7 </w:t>
      </w:r>
      <w:r w:rsidRPr="00FC4A7E">
        <w:rPr>
          <w:rFonts w:ascii="Calibri" w:cs="Calibri"/>
          <w:kern w:val="0"/>
        </w:rPr>
        <w:tab/>
        <w:t xml:space="preserve">O’Muircheartaigh J, Keller SS, Barker GJ, Richardson MP. White Matter Connectivity of the Thalamus Delineates the Functional Architecture of Competing Thalamocortical Systems. </w:t>
      </w:r>
      <w:r w:rsidRPr="00FC4A7E">
        <w:rPr>
          <w:rFonts w:ascii="Calibri" w:cs="Calibri"/>
          <w:i/>
          <w:iCs/>
          <w:kern w:val="0"/>
        </w:rPr>
        <w:t>Cereb Cortex</w:t>
      </w:r>
      <w:r w:rsidRPr="00FC4A7E">
        <w:rPr>
          <w:rFonts w:ascii="Calibri" w:cs="Calibri"/>
          <w:kern w:val="0"/>
        </w:rPr>
        <w:t xml:space="preserve"> 2015; </w:t>
      </w:r>
      <w:r w:rsidRPr="00FC4A7E">
        <w:rPr>
          <w:rFonts w:ascii="Calibri" w:cs="Calibri"/>
          <w:b/>
          <w:bCs/>
          <w:kern w:val="0"/>
        </w:rPr>
        <w:t>25</w:t>
      </w:r>
      <w:r w:rsidRPr="00FC4A7E">
        <w:rPr>
          <w:rFonts w:ascii="Calibri" w:cs="Calibri"/>
          <w:kern w:val="0"/>
        </w:rPr>
        <w:t>: 4477–89.</w:t>
      </w:r>
    </w:p>
    <w:p w14:paraId="7C8ECE3F"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8 </w:t>
      </w:r>
      <w:r w:rsidRPr="00FC4A7E">
        <w:rPr>
          <w:rFonts w:ascii="Calibri" w:cs="Calibri"/>
          <w:kern w:val="0"/>
        </w:rPr>
        <w:tab/>
        <w:t xml:space="preserve">Krauth A, Blanc R, Poveda A, Jeanmonod D, Morel A, Székely G. A mean three-dimensional atlas of the human thalamus: Generation from multiple histological data. </w:t>
      </w:r>
      <w:r w:rsidRPr="00FC4A7E">
        <w:rPr>
          <w:rFonts w:ascii="Calibri" w:cs="Calibri"/>
          <w:i/>
          <w:iCs/>
          <w:kern w:val="0"/>
        </w:rPr>
        <w:t>NeuroImage</w:t>
      </w:r>
      <w:r w:rsidRPr="00FC4A7E">
        <w:rPr>
          <w:rFonts w:ascii="Calibri" w:cs="Calibri"/>
          <w:kern w:val="0"/>
        </w:rPr>
        <w:t xml:space="preserve"> 2010; </w:t>
      </w:r>
      <w:r w:rsidRPr="00FC4A7E">
        <w:rPr>
          <w:rFonts w:ascii="Calibri" w:cs="Calibri"/>
          <w:b/>
          <w:bCs/>
          <w:kern w:val="0"/>
        </w:rPr>
        <w:t>49</w:t>
      </w:r>
      <w:r w:rsidRPr="00FC4A7E">
        <w:rPr>
          <w:rFonts w:ascii="Calibri" w:cs="Calibri"/>
          <w:kern w:val="0"/>
        </w:rPr>
        <w:t>: 2053–62.</w:t>
      </w:r>
    </w:p>
    <w:p w14:paraId="0D8B4B10" w14:textId="77777777" w:rsidR="00D177B6" w:rsidRPr="00FC4A7E" w:rsidRDefault="00D177B6" w:rsidP="00D177B6">
      <w:pPr>
        <w:autoSpaceDE w:val="0"/>
        <w:autoSpaceDN w:val="0"/>
        <w:adjustRightInd w:val="0"/>
        <w:jc w:val="left"/>
        <w:rPr>
          <w:rFonts w:ascii="Calibri" w:cs="Calibri"/>
          <w:kern w:val="0"/>
        </w:rPr>
      </w:pPr>
      <w:r w:rsidRPr="00FC4A7E">
        <w:rPr>
          <w:rFonts w:ascii="Calibri" w:cs="Calibri"/>
          <w:kern w:val="0"/>
        </w:rPr>
        <w:t xml:space="preserve">9 </w:t>
      </w:r>
      <w:r w:rsidRPr="00FC4A7E">
        <w:rPr>
          <w:rFonts w:ascii="Calibri" w:cs="Calibri"/>
          <w:kern w:val="0"/>
        </w:rPr>
        <w:tab/>
        <w:t xml:space="preserve">Cho KIK, Shenton ME, Kubicki M, Jung WH, Lee TY, Yun J-Y, </w:t>
      </w:r>
      <w:r w:rsidRPr="00FC4A7E">
        <w:rPr>
          <w:rFonts w:ascii="Calibri" w:cs="Calibri"/>
          <w:i/>
          <w:iCs/>
          <w:kern w:val="0"/>
        </w:rPr>
        <w:t>et al.</w:t>
      </w:r>
      <w:r w:rsidRPr="00FC4A7E">
        <w:rPr>
          <w:rFonts w:ascii="Calibri" w:cs="Calibri"/>
          <w:kern w:val="0"/>
        </w:rPr>
        <w:t xml:space="preserve"> Altered Thalamo-Cortical White Matter Connectivity: Probabilistic Tractography Study in Clinical-High Risk for Psychosis and First-Episode Psychosis. </w:t>
      </w:r>
      <w:r w:rsidRPr="00FC4A7E">
        <w:rPr>
          <w:rFonts w:ascii="Calibri" w:cs="Calibri"/>
          <w:i/>
          <w:iCs/>
          <w:kern w:val="0"/>
        </w:rPr>
        <w:t>Schizophr Bull</w:t>
      </w:r>
      <w:r w:rsidRPr="00FC4A7E">
        <w:rPr>
          <w:rFonts w:ascii="Calibri" w:cs="Calibri"/>
          <w:kern w:val="0"/>
        </w:rPr>
        <w:t xml:space="preserve"> 2016; </w:t>
      </w:r>
      <w:r w:rsidRPr="00FC4A7E">
        <w:rPr>
          <w:rFonts w:ascii="Calibri" w:cs="Calibri"/>
          <w:b/>
          <w:bCs/>
          <w:kern w:val="0"/>
        </w:rPr>
        <w:t>42</w:t>
      </w:r>
      <w:r w:rsidRPr="00FC4A7E">
        <w:rPr>
          <w:rFonts w:ascii="Calibri" w:cs="Calibri"/>
          <w:kern w:val="0"/>
        </w:rPr>
        <w:t>: 723–31.</w:t>
      </w:r>
    </w:p>
    <w:p w14:paraId="2330E2BE" w14:textId="64F4D679" w:rsidR="001838A6" w:rsidRPr="00FC4A7E" w:rsidRDefault="009D78CA" w:rsidP="001838A6">
      <w:r w:rsidRPr="00FC4A7E">
        <w:fldChar w:fldCharType="end"/>
      </w:r>
    </w:p>
    <w:sectPr w:rsidR="001838A6" w:rsidRPr="00FC4A7E" w:rsidSect="008655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BF0C1" w14:textId="77777777" w:rsidR="00BB56D0" w:rsidRDefault="00BB56D0" w:rsidP="00443D41">
      <w:r>
        <w:separator/>
      </w:r>
    </w:p>
  </w:endnote>
  <w:endnote w:type="continuationSeparator" w:id="0">
    <w:p w14:paraId="208257E1" w14:textId="77777777" w:rsidR="00BB56D0" w:rsidRDefault="00BB56D0" w:rsidP="00443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1EF75" w14:textId="77777777" w:rsidR="00BB56D0" w:rsidRDefault="00BB56D0" w:rsidP="00443D41">
      <w:r>
        <w:separator/>
      </w:r>
    </w:p>
  </w:footnote>
  <w:footnote w:type="continuationSeparator" w:id="0">
    <w:p w14:paraId="7D837A90" w14:textId="77777777" w:rsidR="00BB56D0" w:rsidRDefault="00BB56D0" w:rsidP="00443D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34067E"/>
    <w:multiLevelType w:val="hybridMultilevel"/>
    <w:tmpl w:val="82E03D58"/>
    <w:lvl w:ilvl="0" w:tplc="E3C6B1A8">
      <w:start w:val="1"/>
      <w:numFmt w:val="bullet"/>
      <w:lvlText w:val=""/>
      <w:lvlJc w:val="left"/>
      <w:pPr>
        <w:ind w:left="720" w:hanging="360"/>
      </w:pPr>
      <w:rPr>
        <w:rFonts w:ascii="Symbol" w:hAnsi="Symbol" w:hint="default"/>
      </w:rPr>
    </w:lvl>
    <w:lvl w:ilvl="1" w:tplc="E9E45C14">
      <w:start w:val="1"/>
      <w:numFmt w:val="bullet"/>
      <w:lvlText w:val="o"/>
      <w:lvlJc w:val="left"/>
      <w:pPr>
        <w:ind w:left="1440" w:hanging="360"/>
      </w:pPr>
      <w:rPr>
        <w:rFonts w:ascii="Courier New" w:hAnsi="Courier New" w:hint="default"/>
      </w:rPr>
    </w:lvl>
    <w:lvl w:ilvl="2" w:tplc="BF662FD4">
      <w:start w:val="1"/>
      <w:numFmt w:val="bullet"/>
      <w:lvlText w:val=""/>
      <w:lvlJc w:val="left"/>
      <w:pPr>
        <w:ind w:left="2160" w:hanging="360"/>
      </w:pPr>
      <w:rPr>
        <w:rFonts w:ascii="Wingdings" w:hAnsi="Wingdings" w:hint="default"/>
      </w:rPr>
    </w:lvl>
    <w:lvl w:ilvl="3" w:tplc="3F2E3A52">
      <w:start w:val="1"/>
      <w:numFmt w:val="bullet"/>
      <w:lvlText w:val=""/>
      <w:lvlJc w:val="left"/>
      <w:pPr>
        <w:ind w:left="2880" w:hanging="360"/>
      </w:pPr>
      <w:rPr>
        <w:rFonts w:ascii="Symbol" w:hAnsi="Symbol" w:hint="default"/>
      </w:rPr>
    </w:lvl>
    <w:lvl w:ilvl="4" w:tplc="A5263690">
      <w:start w:val="1"/>
      <w:numFmt w:val="bullet"/>
      <w:lvlText w:val="o"/>
      <w:lvlJc w:val="left"/>
      <w:pPr>
        <w:ind w:left="3600" w:hanging="360"/>
      </w:pPr>
      <w:rPr>
        <w:rFonts w:ascii="Courier New" w:hAnsi="Courier New" w:hint="default"/>
      </w:rPr>
    </w:lvl>
    <w:lvl w:ilvl="5" w:tplc="AF90C93A">
      <w:start w:val="1"/>
      <w:numFmt w:val="bullet"/>
      <w:lvlText w:val=""/>
      <w:lvlJc w:val="left"/>
      <w:pPr>
        <w:ind w:left="4320" w:hanging="360"/>
      </w:pPr>
      <w:rPr>
        <w:rFonts w:ascii="Wingdings" w:hAnsi="Wingdings" w:hint="default"/>
      </w:rPr>
    </w:lvl>
    <w:lvl w:ilvl="6" w:tplc="4FC2493A">
      <w:start w:val="1"/>
      <w:numFmt w:val="bullet"/>
      <w:lvlText w:val=""/>
      <w:lvlJc w:val="left"/>
      <w:pPr>
        <w:ind w:left="5040" w:hanging="360"/>
      </w:pPr>
      <w:rPr>
        <w:rFonts w:ascii="Symbol" w:hAnsi="Symbol" w:hint="default"/>
      </w:rPr>
    </w:lvl>
    <w:lvl w:ilvl="7" w:tplc="C0D8ADFC">
      <w:start w:val="1"/>
      <w:numFmt w:val="bullet"/>
      <w:lvlText w:val="o"/>
      <w:lvlJc w:val="left"/>
      <w:pPr>
        <w:ind w:left="5760" w:hanging="360"/>
      </w:pPr>
      <w:rPr>
        <w:rFonts w:ascii="Courier New" w:hAnsi="Courier New" w:hint="default"/>
      </w:rPr>
    </w:lvl>
    <w:lvl w:ilvl="8" w:tplc="46CEC4CA">
      <w:start w:val="1"/>
      <w:numFmt w:val="bullet"/>
      <w:lvlText w:val=""/>
      <w:lvlJc w:val="left"/>
      <w:pPr>
        <w:ind w:left="6480" w:hanging="360"/>
      </w:pPr>
      <w:rPr>
        <w:rFonts w:ascii="Wingdings" w:hAnsi="Wingdings" w:hint="default"/>
      </w:rPr>
    </w:lvl>
  </w:abstractNum>
  <w:abstractNum w:abstractNumId="1" w15:restartNumberingAfterBreak="0">
    <w:nsid w:val="7F5E7C1C"/>
    <w:multiLevelType w:val="hybridMultilevel"/>
    <w:tmpl w:val="04965624"/>
    <w:lvl w:ilvl="0" w:tplc="1CFA183E">
      <w:start w:val="1"/>
      <w:numFmt w:val="bullet"/>
      <w:lvlText w:val=""/>
      <w:lvlJc w:val="left"/>
      <w:pPr>
        <w:ind w:left="720" w:hanging="360"/>
      </w:pPr>
      <w:rPr>
        <w:rFonts w:ascii="Symbol" w:hAnsi="Symbol" w:hint="default"/>
      </w:rPr>
    </w:lvl>
    <w:lvl w:ilvl="1" w:tplc="6F8CAEF0">
      <w:start w:val="1"/>
      <w:numFmt w:val="bullet"/>
      <w:lvlText w:val="o"/>
      <w:lvlJc w:val="left"/>
      <w:pPr>
        <w:ind w:left="1440" w:hanging="360"/>
      </w:pPr>
      <w:rPr>
        <w:rFonts w:ascii="Courier New" w:hAnsi="Courier New" w:hint="default"/>
      </w:rPr>
    </w:lvl>
    <w:lvl w:ilvl="2" w:tplc="CE9A9C98">
      <w:start w:val="1"/>
      <w:numFmt w:val="bullet"/>
      <w:lvlText w:val=""/>
      <w:lvlJc w:val="left"/>
      <w:pPr>
        <w:ind w:left="2160" w:hanging="360"/>
      </w:pPr>
      <w:rPr>
        <w:rFonts w:ascii="Wingdings" w:hAnsi="Wingdings" w:hint="default"/>
      </w:rPr>
    </w:lvl>
    <w:lvl w:ilvl="3" w:tplc="E5E05CD6">
      <w:start w:val="1"/>
      <w:numFmt w:val="bullet"/>
      <w:lvlText w:val=""/>
      <w:lvlJc w:val="left"/>
      <w:pPr>
        <w:ind w:left="2880" w:hanging="360"/>
      </w:pPr>
      <w:rPr>
        <w:rFonts w:ascii="Symbol" w:hAnsi="Symbol" w:hint="default"/>
      </w:rPr>
    </w:lvl>
    <w:lvl w:ilvl="4" w:tplc="0D42DA12">
      <w:start w:val="1"/>
      <w:numFmt w:val="bullet"/>
      <w:lvlText w:val="o"/>
      <w:lvlJc w:val="left"/>
      <w:pPr>
        <w:ind w:left="3600" w:hanging="360"/>
      </w:pPr>
      <w:rPr>
        <w:rFonts w:ascii="Courier New" w:hAnsi="Courier New" w:hint="default"/>
      </w:rPr>
    </w:lvl>
    <w:lvl w:ilvl="5" w:tplc="62AE4AFC">
      <w:start w:val="1"/>
      <w:numFmt w:val="bullet"/>
      <w:lvlText w:val=""/>
      <w:lvlJc w:val="left"/>
      <w:pPr>
        <w:ind w:left="4320" w:hanging="360"/>
      </w:pPr>
      <w:rPr>
        <w:rFonts w:ascii="Wingdings" w:hAnsi="Wingdings" w:hint="default"/>
      </w:rPr>
    </w:lvl>
    <w:lvl w:ilvl="6" w:tplc="32320168">
      <w:start w:val="1"/>
      <w:numFmt w:val="bullet"/>
      <w:lvlText w:val=""/>
      <w:lvlJc w:val="left"/>
      <w:pPr>
        <w:ind w:left="5040" w:hanging="360"/>
      </w:pPr>
      <w:rPr>
        <w:rFonts w:ascii="Symbol" w:hAnsi="Symbol" w:hint="default"/>
      </w:rPr>
    </w:lvl>
    <w:lvl w:ilvl="7" w:tplc="588A03A8">
      <w:start w:val="1"/>
      <w:numFmt w:val="bullet"/>
      <w:lvlText w:val="o"/>
      <w:lvlJc w:val="left"/>
      <w:pPr>
        <w:ind w:left="5760" w:hanging="360"/>
      </w:pPr>
      <w:rPr>
        <w:rFonts w:ascii="Courier New" w:hAnsi="Courier New" w:hint="default"/>
      </w:rPr>
    </w:lvl>
    <w:lvl w:ilvl="8" w:tplc="8F94A7A4">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FC8"/>
    <w:rsid w:val="00024FC8"/>
    <w:rsid w:val="00037800"/>
    <w:rsid w:val="00082459"/>
    <w:rsid w:val="00082D6E"/>
    <w:rsid w:val="00083A59"/>
    <w:rsid w:val="000C29E6"/>
    <w:rsid w:val="001213BD"/>
    <w:rsid w:val="001276AD"/>
    <w:rsid w:val="001349D4"/>
    <w:rsid w:val="00135870"/>
    <w:rsid w:val="0016216F"/>
    <w:rsid w:val="001838A6"/>
    <w:rsid w:val="00195924"/>
    <w:rsid w:val="001C702A"/>
    <w:rsid w:val="00237F0A"/>
    <w:rsid w:val="0024389F"/>
    <w:rsid w:val="00257C9F"/>
    <w:rsid w:val="002E3896"/>
    <w:rsid w:val="002E3EE8"/>
    <w:rsid w:val="0040252A"/>
    <w:rsid w:val="0042782D"/>
    <w:rsid w:val="00443D41"/>
    <w:rsid w:val="00490DC0"/>
    <w:rsid w:val="004A277D"/>
    <w:rsid w:val="004A3119"/>
    <w:rsid w:val="004C7BEB"/>
    <w:rsid w:val="005A4710"/>
    <w:rsid w:val="00654B81"/>
    <w:rsid w:val="00691641"/>
    <w:rsid w:val="006A4FD7"/>
    <w:rsid w:val="006B6CEC"/>
    <w:rsid w:val="006C2581"/>
    <w:rsid w:val="006F7B3D"/>
    <w:rsid w:val="00713AEB"/>
    <w:rsid w:val="007B56CC"/>
    <w:rsid w:val="007C500F"/>
    <w:rsid w:val="007F148F"/>
    <w:rsid w:val="0086552C"/>
    <w:rsid w:val="00865546"/>
    <w:rsid w:val="00866810"/>
    <w:rsid w:val="00866CF8"/>
    <w:rsid w:val="008A03C0"/>
    <w:rsid w:val="00903A6F"/>
    <w:rsid w:val="009117F4"/>
    <w:rsid w:val="009241AC"/>
    <w:rsid w:val="009572B4"/>
    <w:rsid w:val="00992BF4"/>
    <w:rsid w:val="009A18EA"/>
    <w:rsid w:val="009B5A92"/>
    <w:rsid w:val="009C0E23"/>
    <w:rsid w:val="009D78CA"/>
    <w:rsid w:val="00A23730"/>
    <w:rsid w:val="00A31043"/>
    <w:rsid w:val="00A63FB3"/>
    <w:rsid w:val="00A86502"/>
    <w:rsid w:val="00A971EE"/>
    <w:rsid w:val="00A97B12"/>
    <w:rsid w:val="00AD4752"/>
    <w:rsid w:val="00AE6C50"/>
    <w:rsid w:val="00B123FD"/>
    <w:rsid w:val="00B34B97"/>
    <w:rsid w:val="00BB3186"/>
    <w:rsid w:val="00BB56D0"/>
    <w:rsid w:val="00BB670B"/>
    <w:rsid w:val="00BE039E"/>
    <w:rsid w:val="00C03CA5"/>
    <w:rsid w:val="00C42DF4"/>
    <w:rsid w:val="00C64D22"/>
    <w:rsid w:val="00CB2042"/>
    <w:rsid w:val="00CD1B6E"/>
    <w:rsid w:val="00D15B70"/>
    <w:rsid w:val="00D177B6"/>
    <w:rsid w:val="00D3681D"/>
    <w:rsid w:val="00D705CF"/>
    <w:rsid w:val="00E228ED"/>
    <w:rsid w:val="00E37838"/>
    <w:rsid w:val="00E418C8"/>
    <w:rsid w:val="00E74359"/>
    <w:rsid w:val="00E97E6F"/>
    <w:rsid w:val="00EB7439"/>
    <w:rsid w:val="00EB774A"/>
    <w:rsid w:val="00ED2089"/>
    <w:rsid w:val="00EF7F9E"/>
    <w:rsid w:val="00F3384A"/>
    <w:rsid w:val="00F6354E"/>
    <w:rsid w:val="00F664EB"/>
    <w:rsid w:val="00F738AB"/>
    <w:rsid w:val="00FA3DA4"/>
    <w:rsid w:val="00FC4A7E"/>
    <w:rsid w:val="00FD1EDA"/>
    <w:rsid w:val="39BD7C3A"/>
    <w:rsid w:val="763C1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9A1D9"/>
  <w15:chartTrackingRefBased/>
  <w15:docId w15:val="{D7BF9B24-B347-48D6-8D1E-BAED97443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SimSun"/>
        <w:kern w:val="2"/>
        <w:sz w:val="21"/>
        <w:szCs w:val="22"/>
        <w:lang w:val="en-US" w:eastAsia="zh-CN"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1B6E"/>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CD1B6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CD1B6E"/>
    <w:pPr>
      <w:spacing w:line="360" w:lineRule="auto"/>
      <w:outlineLvl w:val="2"/>
    </w:pPr>
    <w:rPr>
      <w:rFonts w:ascii="Times New Roman" w:hAnsi="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3D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43D41"/>
    <w:rPr>
      <w:sz w:val="18"/>
      <w:szCs w:val="18"/>
    </w:rPr>
  </w:style>
  <w:style w:type="paragraph" w:styleId="Footer">
    <w:name w:val="footer"/>
    <w:basedOn w:val="Normal"/>
    <w:link w:val="FooterChar"/>
    <w:uiPriority w:val="99"/>
    <w:unhideWhenUsed/>
    <w:rsid w:val="00443D4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43D41"/>
    <w:rPr>
      <w:sz w:val="18"/>
      <w:szCs w:val="18"/>
    </w:rPr>
  </w:style>
  <w:style w:type="table" w:styleId="TableGrid">
    <w:name w:val="Table Grid"/>
    <w:basedOn w:val="TableNormal"/>
    <w:uiPriority w:val="39"/>
    <w:rsid w:val="00443D41"/>
    <w:pPr>
      <w:widowControl/>
      <w:jc w:val="left"/>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D1B6E"/>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CD1B6E"/>
    <w:rPr>
      <w:rFonts w:ascii="Times New Roman" w:hAnsi="Times New Roman"/>
      <w:b/>
      <w:i/>
      <w:sz w:val="24"/>
    </w:rPr>
  </w:style>
  <w:style w:type="paragraph" w:customStyle="1" w:styleId="1">
    <w:name w:val="题注1"/>
    <w:basedOn w:val="Normal"/>
    <w:link w:val="caption"/>
    <w:qFormat/>
    <w:rsid w:val="00CD1B6E"/>
    <w:pPr>
      <w:ind w:rightChars="30" w:right="30"/>
      <w:jc w:val="center"/>
    </w:pPr>
    <w:rPr>
      <w:rFonts w:ascii="Times New Roman" w:hAnsi="Times New Roman"/>
    </w:rPr>
  </w:style>
  <w:style w:type="character" w:customStyle="1" w:styleId="caption">
    <w:name w:val="caption 字符"/>
    <w:basedOn w:val="DefaultParagraphFont"/>
    <w:link w:val="1"/>
    <w:rsid w:val="00CD1B6E"/>
    <w:rPr>
      <w:rFonts w:ascii="Times New Roman" w:hAnsi="Times New Roman"/>
    </w:rPr>
  </w:style>
  <w:style w:type="character" w:customStyle="1" w:styleId="Heading1Char">
    <w:name w:val="Heading 1 Char"/>
    <w:basedOn w:val="DefaultParagraphFont"/>
    <w:link w:val="Heading1"/>
    <w:uiPriority w:val="9"/>
    <w:rsid w:val="00CD1B6E"/>
    <w:rPr>
      <w:b/>
      <w:bCs/>
      <w:kern w:val="44"/>
      <w:sz w:val="44"/>
      <w:szCs w:val="44"/>
    </w:rPr>
  </w:style>
  <w:style w:type="character" w:styleId="Hyperlink">
    <w:name w:val="Hyperlink"/>
    <w:basedOn w:val="DefaultParagraphFont"/>
    <w:uiPriority w:val="99"/>
    <w:unhideWhenUsed/>
    <w:rsid w:val="00C42DF4"/>
    <w:rPr>
      <w:color w:val="0563C1" w:themeColor="hyperlink"/>
      <w:u w:val="single"/>
    </w:rPr>
  </w:style>
  <w:style w:type="character" w:styleId="UnresolvedMention">
    <w:name w:val="Unresolved Mention"/>
    <w:basedOn w:val="DefaultParagraphFont"/>
    <w:uiPriority w:val="99"/>
    <w:semiHidden/>
    <w:unhideWhenUsed/>
    <w:rsid w:val="00C42DF4"/>
    <w:rPr>
      <w:color w:val="808080"/>
      <w:shd w:val="clear" w:color="auto" w:fill="E6E6E6"/>
    </w:rPr>
  </w:style>
  <w:style w:type="paragraph" w:styleId="ListParagraph">
    <w:name w:val="List Paragraph"/>
    <w:basedOn w:val="Normal"/>
    <w:uiPriority w:val="34"/>
    <w:qFormat/>
    <w:pPr>
      <w:ind w:left="720"/>
      <w:contextualSpacing/>
    </w:pPr>
  </w:style>
  <w:style w:type="paragraph" w:styleId="EndnoteText">
    <w:name w:val="endnote text"/>
    <w:basedOn w:val="Normal"/>
    <w:link w:val="EndnoteTextChar"/>
    <w:uiPriority w:val="99"/>
    <w:semiHidden/>
    <w:unhideWhenUsed/>
    <w:rsid w:val="00ED2089"/>
    <w:pPr>
      <w:snapToGrid w:val="0"/>
      <w:jc w:val="left"/>
    </w:pPr>
  </w:style>
  <w:style w:type="character" w:customStyle="1" w:styleId="EndnoteTextChar">
    <w:name w:val="Endnote Text Char"/>
    <w:basedOn w:val="DefaultParagraphFont"/>
    <w:link w:val="EndnoteText"/>
    <w:uiPriority w:val="99"/>
    <w:semiHidden/>
    <w:rsid w:val="00ED2089"/>
  </w:style>
  <w:style w:type="character" w:styleId="EndnoteReference">
    <w:name w:val="endnote reference"/>
    <w:basedOn w:val="DefaultParagraphFont"/>
    <w:uiPriority w:val="99"/>
    <w:semiHidden/>
    <w:unhideWhenUsed/>
    <w:rsid w:val="00ED2089"/>
    <w:rPr>
      <w:vertAlign w:val="superscript"/>
    </w:rPr>
  </w:style>
  <w:style w:type="paragraph" w:styleId="FootnoteText">
    <w:name w:val="footnote text"/>
    <w:basedOn w:val="Normal"/>
    <w:link w:val="FootnoteTextChar"/>
    <w:uiPriority w:val="99"/>
    <w:semiHidden/>
    <w:unhideWhenUsed/>
    <w:rsid w:val="00EF7F9E"/>
    <w:pPr>
      <w:snapToGrid w:val="0"/>
      <w:jc w:val="left"/>
    </w:pPr>
    <w:rPr>
      <w:sz w:val="18"/>
      <w:szCs w:val="18"/>
    </w:rPr>
  </w:style>
  <w:style w:type="character" w:customStyle="1" w:styleId="FootnoteTextChar">
    <w:name w:val="Footnote Text Char"/>
    <w:basedOn w:val="DefaultParagraphFont"/>
    <w:link w:val="FootnoteText"/>
    <w:uiPriority w:val="99"/>
    <w:semiHidden/>
    <w:rsid w:val="00EF7F9E"/>
    <w:rPr>
      <w:sz w:val="18"/>
      <w:szCs w:val="18"/>
    </w:rPr>
  </w:style>
  <w:style w:type="character" w:styleId="FootnoteReference">
    <w:name w:val="footnote reference"/>
    <w:basedOn w:val="DefaultParagraphFont"/>
    <w:uiPriority w:val="99"/>
    <w:semiHidden/>
    <w:unhideWhenUsed/>
    <w:rsid w:val="00EF7F9E"/>
    <w:rPr>
      <w:vertAlign w:val="superscript"/>
    </w:rPr>
  </w:style>
  <w:style w:type="paragraph" w:styleId="Revision">
    <w:name w:val="Revision"/>
    <w:hidden/>
    <w:uiPriority w:val="99"/>
    <w:semiHidden/>
    <w:rsid w:val="00237F0A"/>
    <w:pPr>
      <w:widowControl/>
      <w:jc w:val="left"/>
    </w:pPr>
  </w:style>
  <w:style w:type="paragraph" w:customStyle="1" w:styleId="10">
    <w:name w:val="书目1"/>
    <w:basedOn w:val="Normal"/>
    <w:link w:val="Bibliography"/>
    <w:rsid w:val="009D78CA"/>
    <w:pPr>
      <w:tabs>
        <w:tab w:val="left" w:pos="260"/>
      </w:tabs>
      <w:spacing w:after="240"/>
      <w:ind w:left="264" w:hanging="264"/>
    </w:pPr>
  </w:style>
  <w:style w:type="character" w:customStyle="1" w:styleId="Bibliography">
    <w:name w:val="Bibliography 字符"/>
    <w:basedOn w:val="DefaultParagraphFont"/>
    <w:link w:val="10"/>
    <w:rsid w:val="009D7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047631">
      <w:bodyDiv w:val="1"/>
      <w:marLeft w:val="0"/>
      <w:marRight w:val="0"/>
      <w:marTop w:val="0"/>
      <w:marBottom w:val="0"/>
      <w:divBdr>
        <w:top w:val="none" w:sz="0" w:space="0" w:color="auto"/>
        <w:left w:val="none" w:sz="0" w:space="0" w:color="auto"/>
        <w:bottom w:val="none" w:sz="0" w:space="0" w:color="auto"/>
        <w:right w:val="none" w:sz="0" w:space="0" w:color="auto"/>
      </w:divBdr>
    </w:div>
    <w:div w:id="678119560">
      <w:bodyDiv w:val="1"/>
      <w:marLeft w:val="0"/>
      <w:marRight w:val="0"/>
      <w:marTop w:val="0"/>
      <w:marBottom w:val="0"/>
      <w:divBdr>
        <w:top w:val="none" w:sz="0" w:space="0" w:color="auto"/>
        <w:left w:val="none" w:sz="0" w:space="0" w:color="auto"/>
        <w:bottom w:val="none" w:sz="0" w:space="0" w:color="auto"/>
        <w:right w:val="none" w:sz="0" w:space="0" w:color="auto"/>
      </w:divBdr>
    </w:div>
    <w:div w:id="90865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t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6503</Words>
  <Characters>37070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Jinnan Gong</dc:creator>
  <cp:keywords/>
  <dc:description/>
  <cp:lastModifiedBy>Annalisa Welch</cp:lastModifiedBy>
  <cp:revision>3</cp:revision>
  <dcterms:created xsi:type="dcterms:W3CDTF">2019-01-09T16:04:00Z</dcterms:created>
  <dcterms:modified xsi:type="dcterms:W3CDTF">2019-01-09T17:04:00Z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id="bi7klpwl"/&gt;&lt;style id="http://www.zotero.org/styles/the-british-journal-of-psychiatry" hasBibliography="1" bibliographyStyleHasBeenSet="1"/&gt;&lt;prefs&gt;&lt;pref name="fieldType" value="Field"/&gt;&lt;/prefs&gt;&lt;/d</vt:lpwstr>
  </property>
  <property fmtid="{D5CDD505-2E9C-101B-9397-08002B2CF9AE}" pid="3" name="ZOTERO_PREF_2">
    <vt:lpwstr>ata&gt;</vt:lpwstr>
  </property>
  <property fmtid="{D5CDD505-2E9C-101B-9397-08002B2CF9AE}" pid="4" name="ZOTERO_BREF_5HcfA25i1iOy4MezVnVmV_1">
    <vt:lpwstr>ZOTERO_ITEM CSL_CITATION {"citationID":"ZQDHDV4F","properties":{"formattedCitation":"\\super 1\\nosupersub{}","plainCitation":"1","noteIndex":0},"citationItems":[{"id":1909,"uris":["http://zotero.org/users/4879517/items/HV3LX7XM"],"uri":["http://zotero.or</vt:lpwstr>
  </property>
  <property fmtid="{D5CDD505-2E9C-101B-9397-08002B2CF9AE}" pid="5" name="ZOTERO_BREF_5HcfA25i1iOy4MezVnVmV_2">
    <vt:lpwstr>g/users/4879517/items/HV3LX7XM"],"itemData":{"id":1909,"type":"article-journal","title":"Recent progress and outstanding issues in motion correction in resting state fMRI","container-title":"NeuroImage","page":"536-551","volume":"105","source":"CrossRef",</vt:lpwstr>
  </property>
  <property fmtid="{D5CDD505-2E9C-101B-9397-08002B2CF9AE}" pid="6" name="ZOTERO_BREF_5HcfA25i1iOy4MezVnVmV_3">
    <vt:lpwstr>"abstract":"The purpose of this review is to communicate and synthesize recent ﬁndings related to motion artifact in resting state fMRI. In 2011, three groups reported that small head movements produced spurious but structured noise in brain scans, causin</vt:lpwstr>
  </property>
  <property fmtid="{D5CDD505-2E9C-101B-9397-08002B2CF9AE}" pid="7" name="ZOTERO_BREF_5HcfA25i1iOy4MezVnVmV_4">
    <vt:lpwstr>g distance-dependent changes in signal correlations. This ﬁnding has prompted both methods development and the re-examination of prior ﬁndings with more stringent motion correction. Since 2011, over a dozen papers have been published speciﬁcally on motion</vt:lpwstr>
  </property>
  <property fmtid="{D5CDD505-2E9C-101B-9397-08002B2CF9AE}" pid="8" name="ZOTERO_BREF_5HcfA25i1iOy4MezVnVmV_5">
    <vt:lpwstr> artifact in resting state fMRI. We will attempt to distill these papers to their most essential content. We will point out some aspects of motion artifact that are easily or often overlooked. Throughout the review, we will highlight gaps in current knowl</vt:lpwstr>
  </property>
  <property fmtid="{D5CDD505-2E9C-101B-9397-08002B2CF9AE}" pid="9" name="ZOTERO_BREF_5HcfA25i1iOy4MezVnVmV_6">
    <vt:lpwstr>edge and avenues for future research.","DOI":"10/f6sc82","ISSN":"10538119","language":"en","author":[{"family":"Power","given":"Jonathan D."},{"family":"Schlaggar","given":"Bradley L."},{"family":"Petersen","given":"Steven E."}],"issued":{"date-parts":[["</vt:lpwstr>
  </property>
  <property fmtid="{D5CDD505-2E9C-101B-9397-08002B2CF9AE}" pid="10" name="ZOTERO_BREF_5HcfA25i1iOy4MezVnVmV_7">
    <vt:lpwstr>2015",1]]}}}],"schema":"https://github.com/citation-style-language/schema/raw/master/csl-citation.json"} </vt:lpwstr>
  </property>
  <property fmtid="{D5CDD505-2E9C-101B-9397-08002B2CF9AE}" pid="11" name="ZOTERO_BREF_MKxDRkAEiBklOblWlih38_1">
    <vt:lpwstr>ZOTERO_ITEM CSL_CITATION {"citationID":"3zX4mC9S","properties":{"formattedCitation":"\\super 2\\nosupersub{}","plainCitation":"2","noteIndex":0},"citationItems":[{"id":2253,"uris":["http://zotero.org/users/4879517/items/WTUFENVY"],"uri":["http://zotero.or</vt:lpwstr>
  </property>
  <property fmtid="{D5CDD505-2E9C-101B-9397-08002B2CF9AE}" pid="12" name="ZOTERO_BREF_MKxDRkAEiBklOblWlih38_2">
    <vt:lpwstr>g/users/4879517/items/WTUFENVY"],"itemData":{"id":2253,"type":"article-journal","title":"FSL","container-title":"NeuroImage","page":"782-790","volume":"62","issue":"2","source":"CrossRef","abstract":"FSL (the FMRIB Software Library) is a comprehensive lib</vt:lpwstr>
  </property>
  <property fmtid="{D5CDD505-2E9C-101B-9397-08002B2CF9AE}" pid="13" name="ZOTERO_BREF_MKxDRkAEiBklOblWlih38_3">
    <vt:lpwstr>rary of analysis tools for functional, structural and diffusion MRI brain imaging data, written mainly by members of the Analysis Group, FMRIB, Oxford. For this NeuroImage special issue on “20 years of fMRI” we have been asked to write about the history, </vt:lpwstr>
  </property>
  <property fmtid="{D5CDD505-2E9C-101B-9397-08002B2CF9AE}" pid="14" name="ZOTERO_BREF_MKxDRkAEiBklOblWlih38_4">
    <vt:lpwstr>developments and current status of FSL. We also include some descriptions of parts of FSL that are not well covered in the existing literature. We hope that some of this content might be of interest to users of FSL, and also maybe to new research groups c</vt:lpwstr>
  </property>
  <property fmtid="{D5CDD505-2E9C-101B-9397-08002B2CF9AE}" pid="15" name="ZOTERO_BREF_MKxDRkAEiBklOblWlih38_5">
    <vt:lpwstr>onsidering creating, releasing and supporting new software packages for brain image analysis.","DOI":"10/b9mzcr","ISSN":"10538119","language":"en","author":[{"family":"Jenkinson","given":"Mark"},{"family":"Beckmann","given":"Christian F."},{"family":"Behr</vt:lpwstr>
  </property>
  <property fmtid="{D5CDD505-2E9C-101B-9397-08002B2CF9AE}" pid="16" name="ZOTERO_BREF_MKxDRkAEiBklOblWlih38_6">
    <vt:lpwstr>ens","given":"Timothy E.J."},{"family":"Woolrich","given":"Mark W."},{"family":"Smith","given":"Stephen M."}],"issued":{"date-parts":[["2012",8]]}}}],"schema":"https://github.com/citation-style-language/schema/raw/master/csl-citation.json"} </vt:lpwstr>
  </property>
  <property fmtid="{D5CDD505-2E9C-101B-9397-08002B2CF9AE}" pid="17" name="ZOTERO_BREF_7ny2Mma8Sb5FRUOb4sryr_1">
    <vt:lpwstr>ZOTERO_ITEM CSL_CITATION {"citationID":"n1k464d2","properties":{"formattedCitation":"\\super 3\\nosupersub{}","plainCitation":"3","noteIndex":0},"citationItems":[{"id":4452,"uris":["http://zotero.org/users/4879517/items/ERXHQ2SM"],"uri":["http://zotero.or</vt:lpwstr>
  </property>
  <property fmtid="{D5CDD505-2E9C-101B-9397-08002B2CF9AE}" pid="18" name="ZOTERO_BREF_7ny2Mma8Sb5FRUOb4sryr_2">
    <vt:lpwstr>g/users/4879517/items/ERXHQ2SM"],"itemData":{"id":4452,"type":"article-journal","title":"An integrated approach to correction for off-resonance effects and subject movement in diffusion MR imaging","container-title":"NeuroImage","page":"1063-1078","volume</vt:lpwstr>
  </property>
  <property fmtid="{D5CDD505-2E9C-101B-9397-08002B2CF9AE}" pid="19" name="ZOTERO_BREF_7ny2Mma8Sb5FRUOb4sryr_3">
    <vt:lpwstr>":"125","abstract":"In this paper we describe a method for retrospective estimation and correction of eddy current (EC)-induced distortions and subject movement in diffusion imaging. In addition a susceptibility-induced field can be supplied and will be i</vt:lpwstr>
  </property>
  <property fmtid="{D5CDD505-2E9C-101B-9397-08002B2CF9AE}" pid="20" name="ZOTERO_BREF_7ny2Mma8Sb5FRUOb4sryr_4">
    <vt:lpwstr>ncorporated into the calculations in a way that accurately reflects that the two fields (susceptibility- and EC-induced) behave differently in the presence of subject movement. The method is based on registering the individual volumes to a model free pred</vt:lpwstr>
  </property>
  <property fmtid="{D5CDD505-2E9C-101B-9397-08002B2CF9AE}" pid="21" name="ZOTERO_BREF_7ny2Mma8Sb5FRUOb4sryr_5">
    <vt:lpwstr>iction of what each volume should look like, thereby enabling its use on high b-value data where the contrast is vastly different in different volumes. In addition we show that the linear EC-model commonly used is insufficient for the data used in the pre</vt:lpwstr>
  </property>
  <property fmtid="{D5CDD505-2E9C-101B-9397-08002B2CF9AE}" pid="22" name="ZOTERO_BREF_7ny2Mma8Sb5FRUOb4sryr_6">
    <vt:lpwstr>sent paper (high spatial and angular resolution data acquired with Stejskal–Tanner gradients on a 3T Siemens Verio, a 3T Siemens Connectome Skyra or a 7T Siemens Magnetome scanner) and that a higher order model performs significantly better. The method is</vt:lpwstr>
  </property>
  <property fmtid="{D5CDD505-2E9C-101B-9397-08002B2CF9AE}" pid="23" name="ZOTERO_BREF_7ny2Mma8Sb5FRUOb4sryr_7">
    <vt:lpwstr> already in extensive practical use and is used by four major projects (the WU-UMinn HCP, the MGH HCP, the UK Biobank and the Whitehall studies) to correct for distortions and subject movement.","DOI":"10/f74nhj","ISSN":"1053-8119","journalAbbreviation":"</vt:lpwstr>
  </property>
  <property fmtid="{D5CDD505-2E9C-101B-9397-08002B2CF9AE}" pid="24" name="ZOTERO_BREF_7ny2Mma8Sb5FRUOb4sryr_8">
    <vt:lpwstr>NeuroImage","author":[{"family":"Andersson","given":"Jesper L.R."},{"family":"Sotiropoulos","given":"Stamatios N."}],"issued":{"date-parts":[["2016",1,15]]}}}],"schema":"https://github.com/citation-style-language/schema/raw/master/csl-citation.json"} </vt:lpwstr>
  </property>
  <property fmtid="{D5CDD505-2E9C-101B-9397-08002B2CF9AE}" pid="25" name="ZOTERO_BREF_PAVnhsFGmsAkGB3WXQ0Nm_1">
    <vt:lpwstr>ZOTERO_ITEM CSL_CITATION {"citationID":"aBrgQktH","properties":{"formattedCitation":"\\super 4\\nosupersub{}","plainCitation":"4","noteIndex":0},"citationItems":[{"id":2081,"uris":["http://zotero.org/users/4879517/items/WAP8LSBI"],"uri":["http://zotero.or</vt:lpwstr>
  </property>
  <property fmtid="{D5CDD505-2E9C-101B-9397-08002B2CF9AE}" pid="26" name="ZOTERO_BREF_PAVnhsFGmsAkGB3WXQ0Nm_2">
    <vt:lpwstr>g/users/4879517/items/WAP8LSBI"],"itemData":{"id":2081,"type":"article-journal","title":"Probabilistic diffusion tractography with multiple fibre orientations: What can we gain?","container-title":"NeuroImage","page":"144-155","volume":"34","issue":"1","s</vt:lpwstr>
  </property>
  <property fmtid="{D5CDD505-2E9C-101B-9397-08002B2CF9AE}" pid="27" name="ZOTERO_BREF_PAVnhsFGmsAkGB3WXQ0Nm_3">
    <vt:lpwstr>ource":"CrossRef","DOI":"10/c2tnhj","ISSN":"10538119","shortTitle":"Probabilistic diffusion tractography with multiple fibre orientations","language":"en","author":[{"family":"Behrens","given":"T.E.J."},{"family":"Berg","given":"H. Johansen"},{"family":"J</vt:lpwstr>
  </property>
  <property fmtid="{D5CDD505-2E9C-101B-9397-08002B2CF9AE}" pid="28" name="ZOTERO_BREF_PAVnhsFGmsAkGB3WXQ0Nm_4">
    <vt:lpwstr>babdi","given":"S."},{"family":"Rushworth","given":"M.F.S."},{"family":"Woolrich","given":"M.W."}],"issued":{"date-parts":[["2007",1]]}}}],"schema":"https://github.com/citation-style-language/schema/raw/master/csl-citation.json"} </vt:lpwstr>
  </property>
  <property fmtid="{D5CDD505-2E9C-101B-9397-08002B2CF9AE}" pid="29" name="ZOTERO_BREF_muvvS45MsQ8tAk6pV6NcW_1">
    <vt:lpwstr>ZOTERO_ITEM CSL_CITATION {"citationID":"ahpvBN5h","properties":{"formattedCitation":"\\super 5\\nosupersub{}","plainCitation":"5","noteIndex":0},"citationItems":[{"id":4818,"uris":["http://zotero.org/users/4879517/items/PKEL38W9"],"uri":["http://zotero.or</vt:lpwstr>
  </property>
  <property fmtid="{D5CDD505-2E9C-101B-9397-08002B2CF9AE}" pid="30" name="ZOTERO_BREF_muvvS45MsQ8tAk6pV6NcW_2">
    <vt:lpwstr>g/users/4879517/items/PKEL38W9"],"itemData":{"id":4818,"type":"article-journal","title":"Tensorial extensions of independent component analysis for multisubject FMRI analysis","container-title":"NeuroImage","page":"294-311","volume":"25","issue":"1","sour</vt:lpwstr>
  </property>
  <property fmtid="{D5CDD505-2E9C-101B-9397-08002B2CF9AE}" pid="31" name="ZOTERO_BREF_muvvS45MsQ8tAk6pV6NcW_3">
    <vt:lpwstr>ce":"ScienceDirect","abstract":"We discuss model-free analysis of multisubject or multisession FMRI data by extending the single-session probabilistic independent component analysis model (PICA; Beckmann and Smith, 2004. IEEE Trans. on Medical Imaging, 23</vt:lpwstr>
  </property>
  <property fmtid="{D5CDD505-2E9C-101B-9397-08002B2CF9AE}" pid="32" name="ZOTERO_BREF_muvvS45MsQ8tAk6pV6NcW_4">
    <vt:lpwstr> (2) 137–152) to higher dimensions. This results in a three-way decomposition that represents the different signals and artefacts present in the data in terms of their temporal, spatial, and subject-dependent variations. The technique is derived from and </vt:lpwstr>
  </property>
  <property fmtid="{D5CDD505-2E9C-101B-9397-08002B2CF9AE}" pid="33" name="ZOTERO_BREF_muvvS45MsQ8tAk6pV6NcW_5">
    <vt:lpwstr>compared with parallel factor analysis (PARAFAC; Harshman and Lundy, 1984. In Research methods for multimode data analysis, chapter 5, pages 122–215. Praeger, New York). Using simulated data as well as data from multisession and multisubject FMRI studies </vt:lpwstr>
  </property>
  <property fmtid="{D5CDD505-2E9C-101B-9397-08002B2CF9AE}" pid="34" name="ZOTERO_BREF_muvvS45MsQ8tAk6pV6NcW_6">
    <vt:lpwstr>we demonstrate that the tensor PICA approach is able to efficiently and accurately extract signals of interest in the spatial, temporal, and subject/session domain. The final decompositions improve upon PARAFAC results in terms of greater accuracy, reduce</vt:lpwstr>
  </property>
  <property fmtid="{D5CDD505-2E9C-101B-9397-08002B2CF9AE}" pid="35" name="ZOTERO_BREF_muvvS45MsQ8tAk6pV6NcW_7">
    <vt:lpwstr>d interference between the different estimated sources (reduced cross-talk), robustness (against deviations of the data from modeling assumptions and against overfitting), and computational speed. On real FMRI ‘activation’ data, the tensor PICA approach i</vt:lpwstr>
  </property>
  <property fmtid="{D5CDD505-2E9C-101B-9397-08002B2CF9AE}" pid="36" name="ZOTERO_BREF_muvvS45MsQ8tAk6pV6NcW_8">
    <vt:lpwstr>s able to extract plausible activation maps, time courses, and session/subject modes as well as provide a rich description of additional processes of interest such as image artefacts or secondary activation patterns. The resulting data decomposition gives</vt:lpwstr>
  </property>
  <property fmtid="{D5CDD505-2E9C-101B-9397-08002B2CF9AE}" pid="37" name="ZOTERO_BREF_muvvS45MsQ8tAk6pV6NcW_9">
    <vt:lpwstr> simple and useful representations of multisubject/multisession FMRI data that can aid the interpretation and optimization of group FMRI studies beyond what can be achieved using model-based analysis techniques.","DOI":"10/d99rvk","ISSN":"1053-8119","note</vt:lpwstr>
  </property>
  <property fmtid="{D5CDD505-2E9C-101B-9397-08002B2CF9AE}" pid="38" name="ZOTERO_BREF_muvvS45MsQ8tAk6pV6NcW_10">
    <vt:lpwstr>":"00617","journalAbbreviation":"NeuroImage","author":[{"family":"Beckmann","given":"C. F."},{"family":"Smith","given":"S. M."}],"issued":{"date-parts":[["2005",3,1]]}}}],"schema":"https://github.com/citation-style-language/schema/raw/master/csl-citation.</vt:lpwstr>
  </property>
  <property fmtid="{D5CDD505-2E9C-101B-9397-08002B2CF9AE}" pid="39" name="ZOTERO_BREF_muvvS45MsQ8tAk6pV6NcW_11">
    <vt:lpwstr>json"} </vt:lpwstr>
  </property>
  <property fmtid="{D5CDD505-2E9C-101B-9397-08002B2CF9AE}" pid="40" name="ZOTERO_BREF_HxN7DLL5kbw0O0N9wO411_1">
    <vt:lpwstr>ZOTERO_ITEM CSL_CITATION {"citationID":"oHiq3rgK","properties":{"formattedCitation":"\\super 6\\nosupersub{}","plainCitation":"6","noteIndex":0},"citationItems":[{"id":1781,"uris":["http://zotero.org/users/4879517/items/S4I5HNSV"],"uri":["http://zotero.or</vt:lpwstr>
  </property>
  <property fmtid="{D5CDD505-2E9C-101B-9397-08002B2CF9AE}" pid="41" name="ZOTERO_BREF_HxN7DLL5kbw0O0N9wO411_2">
    <vt:lpwstr>g/users/4879517/items/S4I5HNSV"],"itemData":{"id":1781,"type":"article-journal","title":"Clustering by Passing Messages Between Data Points","container-title":"Science","page":"972-976","volume":"315","issue":"5814","source":"CrossRef","DOI":"10/c6vwpc","</vt:lpwstr>
  </property>
  <property fmtid="{D5CDD505-2E9C-101B-9397-08002B2CF9AE}" pid="42" name="ZOTERO_BREF_HxN7DLL5kbw0O0N9wO411_3">
    <vt:lpwstr>ISSN":"0036-8075, 1095-9203","language":"en","author":[{"family":"Frey","given":"B. J."},{"family":"Dueck","given":"D."}],"issued":{"date-parts":[["2007",2,16]]}}}],"schema":"https://github.com/citation-style-language/schema/raw/master/csl-citation.json"}</vt:lpwstr>
  </property>
  <property fmtid="{D5CDD505-2E9C-101B-9397-08002B2CF9AE}" pid="43" name="ZOTERO_BREF_HxN7DLL5kbw0O0N9wO411_4">
    <vt:lpwstr> </vt:lpwstr>
  </property>
  <property fmtid="{D5CDD505-2E9C-101B-9397-08002B2CF9AE}" pid="44" name="ZOTERO_BREF_gvPmyEBMel97tpC16EFL7_1">
    <vt:lpwstr>ZOTERO_ITEM CSL_CITATION {"citationID":"gwxcB9f1","properties":{"formattedCitation":"\\super 7\\nosupersub{}","plainCitation":"7","noteIndex":0},"citationItems":[{"id":3237,"uris":["http://zotero.org/users/4879517/items/TWKJF4EN"],"uri":["http://zotero.or</vt:lpwstr>
  </property>
  <property fmtid="{D5CDD505-2E9C-101B-9397-08002B2CF9AE}" pid="45" name="ZOTERO_BREF_gvPmyEBMel97tpC16EFL7_2">
    <vt:lpwstr>g/users/4879517/items/TWKJF4EN"],"itemData":{"id":3237,"type":"article-journal","title":"White Matter Connectivity of the Thalamus Delineates the Functional Architecture of Competing Thalamocortical Systems","container-title":"Cerebral Cortex","page":"447</vt:lpwstr>
  </property>
  <property fmtid="{D5CDD505-2E9C-101B-9397-08002B2CF9AE}" pid="46" name="ZOTERO_BREF_gvPmyEBMel97tpC16EFL7_3">
    <vt:lpwstr>7-4489","volume":"25","issue":"11","source":"CrossRef","abstract":"There is an increasing awareness of the involvement of thalamic connectivity on higher level cortical functioning in the human brain. This is reﬂected by the inﬂuence of thalamic stimulati</vt:lpwstr>
  </property>
  <property fmtid="{D5CDD505-2E9C-101B-9397-08002B2CF9AE}" pid="47" name="ZOTERO_BREF_gvPmyEBMel97tpC16EFL7_4">
    <vt:lpwstr>on on cortical activity and behavior as well as apparently cortical lesion syndromes occurring as a function of small thalamic insults. Here, we attempt to noninvasively test the correspondence of structural and functional connectivity of the human thalam</vt:lpwstr>
  </property>
  <property fmtid="{D5CDD505-2E9C-101B-9397-08002B2CF9AE}" pid="48" name="ZOTERO_BREF_gvPmyEBMel97tpC16EFL7_5">
    <vt:lpwstr>us using diffusion-weighted and resting-state functional MRI. Using a large sample of 102 adults, we apply tensor independent component analysis to diffusion MRI tractography data to blindly parcellate bilateral thalamus according to diffusion tractograph</vt:lpwstr>
  </property>
  <property fmtid="{D5CDD505-2E9C-101B-9397-08002B2CF9AE}" pid="49" name="ZOTERO_BREF_gvPmyEBMel97tpC16EFL7_6">
    <vt:lpwstr>y-deﬁned structural connectivity. Using resting-state functional MRI collected in the same subjects, we show that the resulting structurally deﬁned thalamic regions map to spatially distinct, and anatomically predictable, whole-brain functional networks i</vt:lpwstr>
  </property>
  <property fmtid="{D5CDD505-2E9C-101B-9397-08002B2CF9AE}" pid="50" name="ZOTERO_BREF_gvPmyEBMel97tpC16EFL7_7">
    <vt:lpwstr>n the same subjects. Although there was signiﬁcant variability in the functional connectivity patterns, the resulting 51 structural and functional patterns could broadly be reduced to a subset of 7 similar core network types. These networks were distinct </vt:lpwstr>
  </property>
  <property fmtid="{D5CDD505-2E9C-101B-9397-08002B2CF9AE}" pid="51" name="ZOTERO_BREF_gvPmyEBMel97tpC16EFL7_8">
    <vt:lpwstr>from typical cortical resting-state networks. Importantly, these networks were distributed across the brain and, in a subset, map extremely well to known thalamocortico-basal-ganglial loops.","DOI":"10.1093/cercor/bhv063","ISSN":"1047-3211, 1460-2199","jo</vt:lpwstr>
  </property>
  <property fmtid="{D5CDD505-2E9C-101B-9397-08002B2CF9AE}" pid="52" name="ZOTERO_BREF_gvPmyEBMel97tpC16EFL7_9">
    <vt:lpwstr>urnalAbbreviation":"Cereb. Cortex","language":"en","author":[{"family":"O'Muircheartaigh","given":"Jonathan"},{"family":"Keller","given":"Simon S."},{"family":"Barker","given":"Gareth J."},{"family":"Richardson","given":"Mark P."}],"issued":{"date-parts":</vt:lpwstr>
  </property>
  <property fmtid="{D5CDD505-2E9C-101B-9397-08002B2CF9AE}" pid="53" name="ZOTERO_BREF_gvPmyEBMel97tpC16EFL7_10">
    <vt:lpwstr>[["2015",11]]}}}],"schema":"https://github.com/citation-style-language/schema/raw/master/csl-citation.json"} </vt:lpwstr>
  </property>
  <property fmtid="{D5CDD505-2E9C-101B-9397-08002B2CF9AE}" pid="54" name="ZOTERO_BREF_Ap13Z9EMySqAzdmnDUU9o_1">
    <vt:lpwstr>ZOTERO_ITEM CSL_CITATION {"citationID":"JPFo9J9V","properties":{"formattedCitation":"\\super 8\\nosupersub{}","plainCitation":"8","noteIndex":0},"citationItems":[{"id":1817,"uris":["http://zotero.org/users/4879517/items/IVJ2PAUR"],"uri":["http://zotero.or</vt:lpwstr>
  </property>
  <property fmtid="{D5CDD505-2E9C-101B-9397-08002B2CF9AE}" pid="55" name="ZOTERO_BREF_Ap13Z9EMySqAzdmnDUU9o_2">
    <vt:lpwstr>g/users/4879517/items/IVJ2PAUR"],"itemData":{"id":1817,"type":"article-journal","title":"A mean three-dimensional atlas of the human thalamus: Generation from multiple histological data","container-title":"NeuroImage","page":"2053-2062","volume":"49","iss</vt:lpwstr>
  </property>
  <property fmtid="{D5CDD505-2E9C-101B-9397-08002B2CF9AE}" pid="56" name="ZOTERO_BREF_Ap13Z9EMySqAzdmnDUU9o_3">
    <vt:lpwstr>ue":"3","source":"CrossRef","abstract":"Functional neurosurgery relies on robust localization of the subcortical target structures, which cannot be visualized directly with current clinically available in-vivo imaging techniques. Therefore, one has still </vt:lpwstr>
  </property>
  <property fmtid="{D5CDD505-2E9C-101B-9397-08002B2CF9AE}" pid="57" name="ZOTERO_BREF_Ap13Z9EMySqAzdmnDUU9o_4">
    <vt:lpwstr>to rely on an indirect approach, by transferring detailed histological maps onto the patient's individual brain images. In contrast to macroscopic MRI atlases, which often represent the average of a population, each stack of sections, which a stereotactic</vt:lpwstr>
  </property>
  <property fmtid="{D5CDD505-2E9C-101B-9397-08002B2CF9AE}" pid="58" name="ZOTERO_BREF_Ap13Z9EMySqAzdmnDUU9o_5">
    <vt:lpwstr> atlas provides, is based on a single specimen. In addition to this bias, the anatomy is displayed with a highly anisotropic resolution, leading to topological ambiguities and limiting the accuracy of geometric reconstruction. In this work we construct an</vt:lpwstr>
  </property>
  <property fmtid="{D5CDD505-2E9C-101B-9397-08002B2CF9AE}" pid="59" name="ZOTERO_BREF_Ap13Z9EMySqAzdmnDUU9o_6">
    <vt:lpwstr> unbiased, high-resolution threedimensional atlas of the thalamic structures, representing the average of several stereotactically oriented histological maps. We resolve the topological ambiguity by combining the information provided by histological data </vt:lpwstr>
  </property>
  <property fmtid="{D5CDD505-2E9C-101B-9397-08002B2CF9AE}" pid="60" name="ZOTERO_BREF_Ap13Z9EMySqAzdmnDUU9o_7">
    <vt:lpwstr>from different stereotactic directions. Since the stacks differ not only in geometrical detail provided, but also due to inter-individual variability, we adopt an iterative approach for reconstructing the mean model. Starting with a reconstruction from a </vt:lpwstr>
  </property>
  <property fmtid="{D5CDD505-2E9C-101B-9397-08002B2CF9AE}" pid="61" name="ZOTERO_BREF_Ap13Z9EMySqAzdmnDUU9o_8">
    <vt:lpwstr>single stack of sections, we iteratively register the current reference model onto the available data and reconstruct a reﬁned mean three-dimensional model. The results show that integration of multiple stereotactic anatomical data to produce an unbiased,</vt:lpwstr>
  </property>
  <property fmtid="{D5CDD505-2E9C-101B-9397-08002B2CF9AE}" pid="62" name="ZOTERO_BREF_Ap13Z9EMySqAzdmnDUU9o_9">
    <vt:lpwstr> mean model of the thalamic nuclei and their subdivisions is feasible and that the integration reduces problems of atlas reconstruction inherent to histological stacks to a large extent.","DOI":"10/bsp5rs","ISSN":"10538119","shortTitle":"A mean three-dime</vt:lpwstr>
  </property>
  <property fmtid="{D5CDD505-2E9C-101B-9397-08002B2CF9AE}" pid="63" name="ZOTERO_BREF_Ap13Z9EMySqAzdmnDUU9o_10">
    <vt:lpwstr>nsional atlas of the human thalamus","language":"en","author":[{"family":"Krauth","given":"Axel"},{"family":"Blanc","given":"Remi"},{"family":"Poveda","given":"Alejandra"},{"family":"Jeanmonod","given":"Daniel"},{"family":"Morel","given":"Anne"},{"family"</vt:lpwstr>
  </property>
  <property fmtid="{D5CDD505-2E9C-101B-9397-08002B2CF9AE}" pid="64" name="ZOTERO_BREF_Ap13Z9EMySqAzdmnDUU9o_11">
    <vt:lpwstr>:"Székely","given":"Gábor"}],"issued":{"date-parts":[["2010",2]]}}}],"schema":"https://github.com/citation-style-language/schema/raw/master/csl-citation.json"} </vt:lpwstr>
  </property>
</Properties>
</file>