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51390" w14:textId="0200FE30" w:rsidR="00EC71D7" w:rsidRDefault="00EC71D7"/>
    <w:p w14:paraId="7B242E5B" w14:textId="36135EBC" w:rsidR="00863238" w:rsidRDefault="00863238"/>
    <w:p w14:paraId="7B7D268B" w14:textId="10E430CB" w:rsidR="00863238" w:rsidRPr="00777D78" w:rsidRDefault="00863238" w:rsidP="00863238">
      <w:pPr>
        <w:autoSpaceDE w:val="0"/>
        <w:autoSpaceDN w:val="0"/>
        <w:adjustRightInd w:val="0"/>
        <w:spacing w:after="0" w:line="480" w:lineRule="exact"/>
        <w:ind w:right="10"/>
        <w:rPr>
          <w:rFonts w:ascii="Times New Roman" w:hAnsi="Times New Roman"/>
          <w:b/>
          <w:sz w:val="24"/>
        </w:rPr>
      </w:pPr>
      <w:r w:rsidRPr="00777D78">
        <w:rPr>
          <w:rFonts w:ascii="Times New Roman" w:hAnsi="Times New Roman"/>
          <w:b/>
          <w:sz w:val="24"/>
        </w:rPr>
        <w:t>Supplemental background: Suicidal risk factors</w:t>
      </w:r>
    </w:p>
    <w:p w14:paraId="700BDDB9" w14:textId="17EDB4FC" w:rsidR="00863238" w:rsidRPr="00777D78" w:rsidRDefault="00863238" w:rsidP="00863238">
      <w:pPr>
        <w:autoSpaceDE w:val="0"/>
        <w:autoSpaceDN w:val="0"/>
        <w:adjustRightInd w:val="0"/>
        <w:spacing w:after="0" w:line="480" w:lineRule="exact"/>
        <w:ind w:right="10"/>
        <w:rPr>
          <w:rFonts w:ascii="Times New Roman" w:hAnsi="Times New Roman"/>
          <w:sz w:val="24"/>
        </w:rPr>
      </w:pPr>
      <w:r w:rsidRPr="00777D78">
        <w:rPr>
          <w:rFonts w:ascii="Times New Roman" w:hAnsi="Times New Roman"/>
          <w:sz w:val="24"/>
        </w:rPr>
        <w:t>Bipolar disorders (BD), as well as major depressive disorder (MDD) severe enough to require hospitalization bear the highest reported rates for attempts and suicides among psychiatric disorders.</w:t>
      </w:r>
      <w:r w:rsidRPr="00777D78">
        <w:rPr>
          <w:rFonts w:ascii="Times New Roman" w:hAnsi="Times New Roman"/>
          <w:b/>
          <w:sz w:val="28"/>
          <w:vertAlign w:val="superscript"/>
        </w:rPr>
        <w:t>1–</w:t>
      </w:r>
      <w:r w:rsidR="00777D78">
        <w:rPr>
          <w:rFonts w:ascii="Times New Roman" w:hAnsi="Times New Roman"/>
          <w:b/>
          <w:sz w:val="28"/>
          <w:vertAlign w:val="superscript"/>
        </w:rPr>
        <w:t>4</w:t>
      </w:r>
      <w:r w:rsidRPr="00777D78">
        <w:rPr>
          <w:rFonts w:ascii="Times New Roman" w:hAnsi="Times New Roman"/>
          <w:sz w:val="24"/>
        </w:rPr>
        <w:t xml:space="preserve">  Their standardized mortality ratio (SMR) </w:t>
      </w:r>
      <w:r w:rsidR="00B56123">
        <w:rPr>
          <w:rFonts w:ascii="Times New Roman" w:hAnsi="Times New Roman"/>
          <w:sz w:val="24"/>
        </w:rPr>
        <w:t xml:space="preserve">for suicide </w:t>
      </w:r>
      <w:r w:rsidRPr="00777D78">
        <w:rPr>
          <w:rFonts w:ascii="Times New Roman" w:hAnsi="Times New Roman"/>
          <w:sz w:val="24"/>
        </w:rPr>
        <w:t xml:space="preserve">can reach 20-times </w:t>
      </w:r>
      <w:r w:rsidR="00B56123">
        <w:rPr>
          <w:rFonts w:ascii="Times New Roman" w:hAnsi="Times New Roman"/>
          <w:sz w:val="24"/>
        </w:rPr>
        <w:t xml:space="preserve">above </w:t>
      </w:r>
      <w:r w:rsidRPr="00777D78">
        <w:rPr>
          <w:rFonts w:ascii="Times New Roman" w:hAnsi="Times New Roman"/>
          <w:sz w:val="24"/>
        </w:rPr>
        <w:t>rates in the general population.</w:t>
      </w:r>
      <w:r w:rsidRPr="00777D78">
        <w:rPr>
          <w:rFonts w:ascii="Times New Roman" w:hAnsi="Times New Roman"/>
          <w:b/>
          <w:sz w:val="28"/>
          <w:vertAlign w:val="superscript"/>
        </w:rPr>
        <w:t>1,</w:t>
      </w:r>
      <w:r w:rsidR="00DA6F90">
        <w:rPr>
          <w:rFonts w:ascii="Times New Roman" w:hAnsi="Times New Roman"/>
          <w:b/>
          <w:sz w:val="28"/>
          <w:vertAlign w:val="superscript"/>
        </w:rPr>
        <w:t>4</w:t>
      </w:r>
      <w:r w:rsidRPr="00777D78">
        <w:rPr>
          <w:rFonts w:ascii="Times New Roman" w:hAnsi="Times New Roman"/>
          <w:sz w:val="24"/>
        </w:rPr>
        <w:t xml:space="preserve">  Importantly, a high proportion of BD patients (perhaps one-third) attempt suicide at least once, often when they are undertreated, in part possibly due to non- or misdiagnosis, with ominously high risk in early years of illness, even before diagnosis and treatment are established.</w:t>
      </w:r>
      <w:r w:rsidR="00777D78">
        <w:rPr>
          <w:rFonts w:ascii="Times New Roman" w:hAnsi="Times New Roman"/>
          <w:b/>
          <w:sz w:val="28"/>
          <w:vertAlign w:val="superscript"/>
        </w:rPr>
        <w:t xml:space="preserve">2–5  </w:t>
      </w:r>
      <w:r w:rsidRPr="00777D78">
        <w:rPr>
          <w:rFonts w:ascii="Times New Roman" w:hAnsi="Times New Roman"/>
          <w:sz w:val="24"/>
        </w:rPr>
        <w:t xml:space="preserve">  </w:t>
      </w:r>
    </w:p>
    <w:p w14:paraId="1245E424" w14:textId="6AE69417" w:rsidR="00863238" w:rsidRPr="00777D78" w:rsidRDefault="00863238" w:rsidP="00863238">
      <w:pPr>
        <w:tabs>
          <w:tab w:val="left" w:pos="540"/>
        </w:tabs>
        <w:autoSpaceDE w:val="0"/>
        <w:autoSpaceDN w:val="0"/>
        <w:adjustRightInd w:val="0"/>
        <w:spacing w:after="0" w:line="480" w:lineRule="exact"/>
        <w:ind w:right="10"/>
        <w:rPr>
          <w:rFonts w:ascii="Times New Roman" w:hAnsi="Times New Roman"/>
          <w:sz w:val="24"/>
        </w:rPr>
      </w:pPr>
      <w:r w:rsidRPr="00777D78">
        <w:rPr>
          <w:rFonts w:ascii="Times New Roman" w:hAnsi="Times New Roman"/>
          <w:sz w:val="24"/>
        </w:rPr>
        <w:tab/>
        <w:t xml:space="preserve">In addition to diagnosis, suicide has been associated with various “risk factors.”  </w:t>
      </w:r>
      <w:r w:rsidR="00B56123">
        <w:rPr>
          <w:rFonts w:ascii="Times New Roman" w:hAnsi="Times New Roman"/>
          <w:sz w:val="24"/>
        </w:rPr>
        <w:t>S</w:t>
      </w:r>
      <w:r w:rsidRPr="00777D78">
        <w:rPr>
          <w:rFonts w:ascii="Times New Roman" w:hAnsi="Times New Roman"/>
          <w:sz w:val="24"/>
        </w:rPr>
        <w:t>uicide, including with violent methods, is more prevalent among men in most cultures, and in association with psychotic symptoms.</w:t>
      </w:r>
      <w:r w:rsidR="006E167C">
        <w:rPr>
          <w:rFonts w:ascii="Times New Roman" w:hAnsi="Times New Roman"/>
          <w:b/>
          <w:sz w:val="28"/>
          <w:vertAlign w:val="superscript"/>
        </w:rPr>
        <w:t>6,7</w:t>
      </w:r>
      <w:r w:rsidRPr="00777D78">
        <w:rPr>
          <w:rFonts w:ascii="Times New Roman" w:hAnsi="Times New Roman"/>
          <w:sz w:val="24"/>
        </w:rPr>
        <w:t xml:space="preserve">  Suicide attempts in affective disorders have been associated, notably, with previous attempts, female sex, younger age, hopelessness and impulsive-aggressive traits, co-occurring substance use, anxiety and personality disorders, as well as poor personal or clinical support.</w:t>
      </w:r>
      <w:r w:rsidR="006E167C">
        <w:rPr>
          <w:rFonts w:ascii="Times New Roman" w:hAnsi="Times New Roman"/>
          <w:b/>
          <w:sz w:val="28"/>
          <w:vertAlign w:val="superscript"/>
        </w:rPr>
        <w:t>6</w:t>
      </w:r>
      <w:r w:rsidRPr="00777D78">
        <w:rPr>
          <w:rFonts w:ascii="Times New Roman" w:hAnsi="Times New Roman"/>
          <w:sz w:val="24"/>
        </w:rPr>
        <w:t xml:space="preserve">  Current morbid state also is a risk factor for suicides and attempts—most often depression, especially with mixed (hypomanic) features in both BD and MDD,</w:t>
      </w:r>
      <w:r w:rsidR="006E167C">
        <w:rPr>
          <w:rFonts w:ascii="Times New Roman" w:hAnsi="Times New Roman"/>
          <w:b/>
          <w:sz w:val="28"/>
          <w:vertAlign w:val="superscript"/>
        </w:rPr>
        <w:t>8</w:t>
      </w:r>
      <w:r w:rsidRPr="00777D78">
        <w:rPr>
          <w:rFonts w:ascii="Times New Roman" w:hAnsi="Times New Roman"/>
          <w:b/>
          <w:sz w:val="28"/>
          <w:vertAlign w:val="superscript"/>
        </w:rPr>
        <w:t>–1</w:t>
      </w:r>
      <w:r w:rsidR="006E167C">
        <w:rPr>
          <w:rFonts w:ascii="Times New Roman" w:hAnsi="Times New Roman"/>
          <w:b/>
          <w:sz w:val="28"/>
          <w:vertAlign w:val="superscript"/>
        </w:rPr>
        <w:t>2</w:t>
      </w:r>
      <w:r w:rsidRPr="00777D78">
        <w:rPr>
          <w:rFonts w:ascii="Times New Roman" w:hAnsi="Times New Roman"/>
          <w:sz w:val="24"/>
        </w:rPr>
        <w:t xml:space="preserve"> and risk rises with time spent in depression.</w:t>
      </w:r>
      <w:r w:rsidRPr="00777D78">
        <w:rPr>
          <w:rFonts w:ascii="Times New Roman" w:hAnsi="Times New Roman"/>
          <w:b/>
          <w:sz w:val="28"/>
          <w:vertAlign w:val="superscript"/>
        </w:rPr>
        <w:t>1</w:t>
      </w:r>
      <w:r w:rsidR="006E167C">
        <w:rPr>
          <w:rFonts w:ascii="Times New Roman" w:hAnsi="Times New Roman"/>
          <w:b/>
          <w:sz w:val="28"/>
          <w:vertAlign w:val="superscript"/>
        </w:rPr>
        <w:t>3</w:t>
      </w:r>
      <w:r w:rsidRPr="00777D78">
        <w:rPr>
          <w:rFonts w:ascii="Times New Roman" w:hAnsi="Times New Roman"/>
          <w:b/>
          <w:sz w:val="28"/>
          <w:vertAlign w:val="superscript"/>
        </w:rPr>
        <w:t>,</w:t>
      </w:r>
      <w:r w:rsidR="006E167C">
        <w:rPr>
          <w:rFonts w:ascii="Times New Roman" w:hAnsi="Times New Roman"/>
          <w:b/>
          <w:sz w:val="28"/>
          <w:vertAlign w:val="superscript"/>
        </w:rPr>
        <w:t>14</w:t>
      </w:r>
      <w:r w:rsidRPr="00777D78">
        <w:rPr>
          <w:rFonts w:ascii="Times New Roman" w:hAnsi="Times New Roman"/>
          <w:sz w:val="24"/>
        </w:rPr>
        <w:t xml:space="preserve">  </w:t>
      </w:r>
    </w:p>
    <w:p w14:paraId="1E4DFC24" w14:textId="0D9346DB" w:rsidR="00863238" w:rsidRPr="00777D78" w:rsidRDefault="00863238" w:rsidP="00863238">
      <w:pPr>
        <w:tabs>
          <w:tab w:val="left" w:pos="540"/>
        </w:tabs>
        <w:spacing w:after="0" w:line="480" w:lineRule="exact"/>
        <w:ind w:right="10"/>
        <w:rPr>
          <w:rFonts w:ascii="Times New Roman" w:hAnsi="Times New Roman"/>
          <w:sz w:val="24"/>
        </w:rPr>
      </w:pPr>
      <w:r w:rsidRPr="00777D78">
        <w:rPr>
          <w:rFonts w:ascii="Times New Roman" w:hAnsi="Times New Roman"/>
          <w:sz w:val="24"/>
        </w:rPr>
        <w:tab/>
        <w:t>Some studies have found risk for suicide attempts to be greater among patients diagnosed with BD than with unipolar MDD,</w:t>
      </w:r>
      <w:r w:rsidR="006E167C">
        <w:rPr>
          <w:rFonts w:ascii="Times New Roman" w:hAnsi="Times New Roman"/>
          <w:b/>
          <w:sz w:val="28"/>
          <w:vertAlign w:val="superscript"/>
        </w:rPr>
        <w:t>15</w:t>
      </w:r>
      <w:r w:rsidRPr="00777D78">
        <w:rPr>
          <w:rFonts w:ascii="Times New Roman" w:hAnsi="Times New Roman"/>
          <w:b/>
          <w:sz w:val="28"/>
          <w:vertAlign w:val="superscript"/>
        </w:rPr>
        <w:t>–</w:t>
      </w:r>
      <w:r w:rsidR="006E167C">
        <w:rPr>
          <w:rFonts w:ascii="Times New Roman" w:hAnsi="Times New Roman"/>
          <w:b/>
          <w:sz w:val="28"/>
          <w:vertAlign w:val="superscript"/>
        </w:rPr>
        <w:t>17</w:t>
      </w:r>
      <w:r w:rsidRPr="00777D78">
        <w:rPr>
          <w:rFonts w:ascii="Times New Roman" w:hAnsi="Times New Roman"/>
          <w:sz w:val="24"/>
        </w:rPr>
        <w:t xml:space="preserve"> although rates in MDD rise with illness-severity and need for hospitalization.</w:t>
      </w:r>
      <w:r w:rsidR="00DA6F90">
        <w:rPr>
          <w:rFonts w:ascii="Times New Roman" w:hAnsi="Times New Roman"/>
          <w:b/>
          <w:sz w:val="28"/>
          <w:vertAlign w:val="superscript"/>
        </w:rPr>
        <w:t>2</w:t>
      </w:r>
      <w:r w:rsidRPr="00777D78">
        <w:rPr>
          <w:rFonts w:ascii="Times New Roman" w:hAnsi="Times New Roman"/>
          <w:sz w:val="24"/>
        </w:rPr>
        <w:t xml:space="preserve">  Age can also affect suicidal risks: rates of attempts were highest in BD patients aged 20–24 years, and in MDD patients aged 35–39 years.</w:t>
      </w:r>
      <w:r w:rsidR="006E167C">
        <w:rPr>
          <w:rFonts w:ascii="Times New Roman" w:hAnsi="Times New Roman"/>
          <w:b/>
          <w:sz w:val="28"/>
          <w:vertAlign w:val="superscript"/>
        </w:rPr>
        <w:t>17</w:t>
      </w:r>
      <w:r w:rsidRPr="00777D78">
        <w:rPr>
          <w:rFonts w:ascii="Times New Roman" w:hAnsi="Times New Roman"/>
          <w:sz w:val="24"/>
        </w:rPr>
        <w:t xml:space="preserve">  </w:t>
      </w:r>
      <w:r w:rsidR="00B56123">
        <w:rPr>
          <w:rFonts w:ascii="Times New Roman" w:hAnsi="Times New Roman"/>
          <w:sz w:val="24"/>
        </w:rPr>
        <w:t>C</w:t>
      </w:r>
      <w:r w:rsidRPr="00777D78">
        <w:rPr>
          <w:rFonts w:ascii="Times New Roman" w:hAnsi="Times New Roman"/>
          <w:sz w:val="24"/>
        </w:rPr>
        <w:t>ompared to BD, MDD patients had greater risk of suicide attempts within the first decade following illness-onset.</w:t>
      </w:r>
      <w:r w:rsidR="00D54A4C">
        <w:rPr>
          <w:rFonts w:ascii="Times New Roman" w:hAnsi="Times New Roman"/>
          <w:b/>
          <w:sz w:val="28"/>
          <w:vertAlign w:val="superscript"/>
        </w:rPr>
        <w:t>17</w:t>
      </w:r>
      <w:r w:rsidRPr="00777D78">
        <w:rPr>
          <w:rFonts w:ascii="Times New Roman" w:hAnsi="Times New Roman"/>
          <w:sz w:val="24"/>
        </w:rPr>
        <w:t xml:space="preserve">  In addition, meta-analysis found a higher incidence of suicide attempts among BD patients but more completed suicides among MDD patients.</w:t>
      </w:r>
      <w:r w:rsidR="00D54A4C">
        <w:rPr>
          <w:rFonts w:ascii="Times New Roman" w:hAnsi="Times New Roman"/>
          <w:b/>
          <w:sz w:val="28"/>
          <w:vertAlign w:val="superscript"/>
        </w:rPr>
        <w:t>15</w:t>
      </w:r>
      <w:r w:rsidRPr="00777D78">
        <w:rPr>
          <w:rFonts w:ascii="Times New Roman" w:hAnsi="Times New Roman"/>
          <w:sz w:val="24"/>
        </w:rPr>
        <w:t xml:space="preserve">  </w:t>
      </w:r>
    </w:p>
    <w:p w14:paraId="30CEBA5C" w14:textId="599432B7" w:rsidR="00863238" w:rsidRPr="00777D78" w:rsidRDefault="00863238" w:rsidP="00863238">
      <w:pPr>
        <w:tabs>
          <w:tab w:val="left" w:pos="540"/>
        </w:tabs>
        <w:spacing w:after="0" w:line="480" w:lineRule="exact"/>
        <w:ind w:right="10"/>
        <w:rPr>
          <w:rFonts w:ascii="Times New Roman" w:hAnsi="Times New Roman"/>
          <w:sz w:val="24"/>
        </w:rPr>
      </w:pPr>
      <w:r w:rsidRPr="00777D78">
        <w:rPr>
          <w:rFonts w:ascii="Times New Roman" w:hAnsi="Times New Roman"/>
          <w:sz w:val="24"/>
        </w:rPr>
        <w:tab/>
        <w:t>Furthermore, in most cultures men more often have died by suicide than women diagnosed with BD, and BD patients of both sexes have had higher risks than MDD patients.</w:t>
      </w:r>
      <w:r w:rsidR="00DA6F90">
        <w:rPr>
          <w:rFonts w:ascii="Times New Roman" w:hAnsi="Times New Roman"/>
          <w:b/>
          <w:sz w:val="28"/>
          <w:vertAlign w:val="superscript"/>
        </w:rPr>
        <w:t>2</w:t>
      </w:r>
      <w:r w:rsidR="00D54A4C">
        <w:rPr>
          <w:rFonts w:ascii="Times New Roman" w:hAnsi="Times New Roman"/>
          <w:b/>
          <w:sz w:val="28"/>
          <w:vertAlign w:val="superscript"/>
        </w:rPr>
        <w:t>,16</w:t>
      </w:r>
      <w:r w:rsidRPr="00777D78">
        <w:rPr>
          <w:rFonts w:ascii="Times New Roman" w:hAnsi="Times New Roman"/>
          <w:sz w:val="24"/>
        </w:rPr>
        <w:t xml:space="preserve">  Factors such as social isolation, abuse of alcohol and other substances, personality disorders, hostility and aggression have been associated with suicidal behavior in both BD and MDD and have not </w:t>
      </w:r>
      <w:r w:rsidRPr="00777D78">
        <w:rPr>
          <w:rFonts w:ascii="Times New Roman" w:hAnsi="Times New Roman"/>
          <w:sz w:val="24"/>
        </w:rPr>
        <w:lastRenderedPageBreak/>
        <w:t>consistently discriminated between the disorders.</w:t>
      </w:r>
      <w:r w:rsidR="00E92982">
        <w:rPr>
          <w:rFonts w:ascii="Times New Roman" w:hAnsi="Times New Roman"/>
          <w:b/>
          <w:sz w:val="28"/>
          <w:vertAlign w:val="superscript"/>
        </w:rPr>
        <w:t>7</w:t>
      </w:r>
      <w:r w:rsidRPr="00777D78">
        <w:rPr>
          <w:rFonts w:ascii="Times New Roman" w:hAnsi="Times New Roman"/>
          <w:b/>
          <w:sz w:val="28"/>
          <w:vertAlign w:val="superscript"/>
        </w:rPr>
        <w:t>,</w:t>
      </w:r>
      <w:r w:rsidR="00E92982">
        <w:rPr>
          <w:rFonts w:ascii="Times New Roman" w:hAnsi="Times New Roman"/>
          <w:b/>
          <w:sz w:val="28"/>
          <w:vertAlign w:val="superscript"/>
        </w:rPr>
        <w:t>18</w:t>
      </w:r>
      <w:r w:rsidRPr="00777D78">
        <w:rPr>
          <w:rFonts w:ascii="Times New Roman" w:hAnsi="Times New Roman"/>
          <w:b/>
          <w:sz w:val="28"/>
          <w:vertAlign w:val="superscript"/>
        </w:rPr>
        <w:t>–2</w:t>
      </w:r>
      <w:r w:rsidR="00E92982">
        <w:rPr>
          <w:rFonts w:ascii="Times New Roman" w:hAnsi="Times New Roman"/>
          <w:b/>
          <w:sz w:val="28"/>
          <w:vertAlign w:val="superscript"/>
        </w:rPr>
        <w:t>1</w:t>
      </w:r>
      <w:r w:rsidRPr="00777D78">
        <w:rPr>
          <w:rFonts w:ascii="Times New Roman" w:hAnsi="Times New Roman"/>
          <w:sz w:val="24"/>
        </w:rPr>
        <w:t xml:space="preserve">  In addition, co-occurring personality disorder, especially of the cluster-C type, has been associated with increased risk of suicide attempts in both BD and MDD.</w:t>
      </w:r>
      <w:r w:rsidRPr="00777D78">
        <w:rPr>
          <w:rFonts w:ascii="Times New Roman" w:hAnsi="Times New Roman"/>
          <w:b/>
          <w:sz w:val="28"/>
          <w:vertAlign w:val="superscript"/>
        </w:rPr>
        <w:t>2</w:t>
      </w:r>
      <w:r w:rsidR="00E92982">
        <w:rPr>
          <w:rFonts w:ascii="Times New Roman" w:hAnsi="Times New Roman"/>
          <w:b/>
          <w:sz w:val="28"/>
          <w:vertAlign w:val="superscript"/>
        </w:rPr>
        <w:t>2</w:t>
      </w:r>
      <w:r w:rsidRPr="00777D78">
        <w:rPr>
          <w:rFonts w:ascii="Times New Roman" w:hAnsi="Times New Roman"/>
          <w:b/>
          <w:sz w:val="28"/>
          <w:vertAlign w:val="superscript"/>
        </w:rPr>
        <w:t>,2</w:t>
      </w:r>
      <w:r w:rsidR="00E92982">
        <w:rPr>
          <w:rFonts w:ascii="Times New Roman" w:hAnsi="Times New Roman"/>
          <w:b/>
          <w:sz w:val="28"/>
          <w:vertAlign w:val="superscript"/>
        </w:rPr>
        <w:t>3</w:t>
      </w:r>
      <w:r w:rsidRPr="00777D78">
        <w:rPr>
          <w:rFonts w:ascii="Times New Roman" w:hAnsi="Times New Roman"/>
          <w:sz w:val="24"/>
        </w:rPr>
        <w:t xml:space="preserve">  </w:t>
      </w:r>
    </w:p>
    <w:p w14:paraId="05D027A1" w14:textId="03072190" w:rsidR="00863238" w:rsidRPr="00777D78" w:rsidRDefault="00863238" w:rsidP="00863238">
      <w:pPr>
        <w:tabs>
          <w:tab w:val="left" w:pos="540"/>
        </w:tabs>
        <w:spacing w:after="0" w:line="480" w:lineRule="exact"/>
        <w:ind w:right="10"/>
        <w:rPr>
          <w:rFonts w:ascii="Times New Roman" w:hAnsi="Times New Roman"/>
          <w:sz w:val="24"/>
        </w:rPr>
      </w:pPr>
      <w:r w:rsidRPr="00777D78">
        <w:rPr>
          <w:rFonts w:ascii="Times New Roman" w:hAnsi="Times New Roman"/>
          <w:sz w:val="24"/>
        </w:rPr>
        <w:tab/>
        <w:t xml:space="preserve">A longitudinal study of MDD patients found that </w:t>
      </w:r>
      <w:r w:rsidR="00B56123">
        <w:rPr>
          <w:rFonts w:ascii="Times New Roman" w:hAnsi="Times New Roman"/>
          <w:sz w:val="24"/>
        </w:rPr>
        <w:t>depression-</w:t>
      </w:r>
      <w:r w:rsidRPr="00777D78">
        <w:rPr>
          <w:rFonts w:ascii="Times New Roman" w:hAnsi="Times New Roman"/>
          <w:sz w:val="24"/>
        </w:rPr>
        <w:t>severity, male gender, more previous suicide attempts and more psychiatric hospitalizations were associated with greater suicide risk.</w:t>
      </w:r>
      <w:r w:rsidR="00E92982">
        <w:rPr>
          <w:rFonts w:ascii="Times New Roman" w:hAnsi="Times New Roman"/>
          <w:b/>
          <w:sz w:val="28"/>
          <w:vertAlign w:val="superscript"/>
        </w:rPr>
        <w:t>24</w:t>
      </w:r>
      <w:r w:rsidRPr="00777D78">
        <w:rPr>
          <w:rFonts w:ascii="Times New Roman" w:hAnsi="Times New Roman"/>
          <w:b/>
          <w:sz w:val="28"/>
          <w:vertAlign w:val="superscript"/>
        </w:rPr>
        <w:t>–</w:t>
      </w:r>
      <w:r w:rsidR="00E92982">
        <w:rPr>
          <w:rFonts w:ascii="Times New Roman" w:hAnsi="Times New Roman"/>
          <w:b/>
          <w:sz w:val="28"/>
          <w:vertAlign w:val="superscript"/>
        </w:rPr>
        <w:t>27</w:t>
      </w:r>
      <w:r w:rsidRPr="00777D78">
        <w:rPr>
          <w:rFonts w:ascii="Times New Roman" w:hAnsi="Times New Roman"/>
          <w:sz w:val="24"/>
        </w:rPr>
        <w:t xml:space="preserve">  A systematic review found a greater risk of suicide attempts for women than for men with types I and II BD (BD-I and BD-II).</w:t>
      </w:r>
      <w:r w:rsidR="00DA6F90">
        <w:rPr>
          <w:rFonts w:ascii="Times New Roman" w:hAnsi="Times New Roman"/>
          <w:b/>
          <w:sz w:val="28"/>
          <w:vertAlign w:val="superscript"/>
        </w:rPr>
        <w:t>4</w:t>
      </w:r>
      <w:r w:rsidRPr="00777D78">
        <w:rPr>
          <w:rFonts w:ascii="Times New Roman" w:hAnsi="Times New Roman"/>
          <w:sz w:val="24"/>
        </w:rPr>
        <w:t xml:space="preserve">  Additionally, suicide attempts in MDD have been associated with lower ratings of quality-of-life and </w:t>
      </w:r>
      <w:r w:rsidRPr="00777D78">
        <w:rPr>
          <w:rFonts w:ascii="Times New Roman" w:hAnsi="Times New Roman"/>
          <w:i/>
          <w:sz w:val="24"/>
        </w:rPr>
        <w:t>more</w:t>
      </w:r>
      <w:r w:rsidRPr="00777D78">
        <w:rPr>
          <w:rFonts w:ascii="Times New Roman" w:hAnsi="Times New Roman"/>
          <w:sz w:val="24"/>
        </w:rPr>
        <w:t xml:space="preserve"> years of education.</w:t>
      </w:r>
      <w:r w:rsidR="00E92982">
        <w:rPr>
          <w:rFonts w:ascii="Times New Roman" w:hAnsi="Times New Roman"/>
          <w:b/>
          <w:sz w:val="28"/>
          <w:vertAlign w:val="superscript"/>
        </w:rPr>
        <w:t>28</w:t>
      </w:r>
      <w:r w:rsidRPr="00777D78">
        <w:rPr>
          <w:rFonts w:ascii="Times New Roman" w:hAnsi="Times New Roman"/>
          <w:sz w:val="24"/>
        </w:rPr>
        <w:t xml:space="preserve">  </w:t>
      </w:r>
    </w:p>
    <w:p w14:paraId="1D8CF48D" w14:textId="4C19C0B8" w:rsidR="00863238" w:rsidRPr="00777D78" w:rsidRDefault="00863238" w:rsidP="00863238">
      <w:pPr>
        <w:tabs>
          <w:tab w:val="left" w:pos="540"/>
        </w:tabs>
        <w:spacing w:after="0" w:line="480" w:lineRule="exact"/>
        <w:ind w:right="10"/>
        <w:rPr>
          <w:rFonts w:ascii="Times New Roman" w:hAnsi="Times New Roman"/>
          <w:sz w:val="24"/>
        </w:rPr>
      </w:pPr>
      <w:r w:rsidRPr="00777D78">
        <w:rPr>
          <w:rFonts w:ascii="Times New Roman" w:hAnsi="Times New Roman"/>
          <w:sz w:val="24"/>
        </w:rPr>
        <w:tab/>
        <w:t>Several studies compared rates of suicide attempts during various illness phases in BD and MDD patients.  Findings include an association with depressive initial episodes, with multiple or treatment-resistant depressions, hopelessness, and particularly high risks in depressive phases with mixed features in both disorders.</w:t>
      </w:r>
      <w:r w:rsidR="00E92982">
        <w:rPr>
          <w:rFonts w:ascii="Times New Roman" w:hAnsi="Times New Roman"/>
          <w:b/>
          <w:sz w:val="28"/>
          <w:vertAlign w:val="superscript"/>
        </w:rPr>
        <w:t>5,8,12,14,29–33</w:t>
      </w:r>
      <w:r w:rsidRPr="00777D78">
        <w:rPr>
          <w:rFonts w:ascii="Times New Roman" w:hAnsi="Times New Roman"/>
          <w:sz w:val="24"/>
        </w:rPr>
        <w:t xml:space="preserve">  Additional identified risk factors include unemployment, being unmarried or separated, melancholic features of depression, psychiatric hospitalization, and the combination of impulsivity with aggressive behavior.</w:t>
      </w:r>
      <w:r w:rsidR="00412C57">
        <w:rPr>
          <w:rFonts w:ascii="Times New Roman" w:hAnsi="Times New Roman"/>
          <w:b/>
          <w:sz w:val="28"/>
          <w:vertAlign w:val="superscript"/>
        </w:rPr>
        <w:t>9</w:t>
      </w:r>
      <w:r w:rsidRPr="00777D78">
        <w:rPr>
          <w:rFonts w:ascii="Times New Roman" w:hAnsi="Times New Roman"/>
          <w:b/>
          <w:sz w:val="28"/>
          <w:vertAlign w:val="superscript"/>
        </w:rPr>
        <w:t>,3</w:t>
      </w:r>
      <w:r w:rsidR="00412C57">
        <w:rPr>
          <w:rFonts w:ascii="Times New Roman" w:hAnsi="Times New Roman"/>
          <w:b/>
          <w:sz w:val="28"/>
          <w:vertAlign w:val="superscript"/>
        </w:rPr>
        <w:t>2</w:t>
      </w:r>
      <w:r w:rsidRPr="00777D78">
        <w:rPr>
          <w:rFonts w:ascii="Times New Roman" w:hAnsi="Times New Roman"/>
          <w:b/>
          <w:sz w:val="28"/>
          <w:vertAlign w:val="superscript"/>
        </w:rPr>
        <w:t>,</w:t>
      </w:r>
      <w:r w:rsidR="00412C57">
        <w:rPr>
          <w:rFonts w:ascii="Times New Roman" w:hAnsi="Times New Roman"/>
          <w:b/>
          <w:sz w:val="28"/>
          <w:vertAlign w:val="superscript"/>
        </w:rPr>
        <w:t>3</w:t>
      </w:r>
      <w:r w:rsidRPr="00777D78">
        <w:rPr>
          <w:rFonts w:ascii="Times New Roman" w:hAnsi="Times New Roman"/>
          <w:b/>
          <w:sz w:val="28"/>
          <w:vertAlign w:val="superscript"/>
        </w:rPr>
        <w:t>4</w:t>
      </w:r>
      <w:r w:rsidRPr="00777D78">
        <w:rPr>
          <w:rFonts w:ascii="Times New Roman" w:hAnsi="Times New Roman"/>
          <w:sz w:val="24"/>
        </w:rPr>
        <w:t xml:space="preserve">  Co-occurring disorders associated with suicidal behavior have included anxiety and eating disorders, alcohol and drug abuse, personality disorders, and insomnia.</w:t>
      </w:r>
      <w:r w:rsidRPr="00777D78">
        <w:rPr>
          <w:rFonts w:ascii="Times New Roman" w:hAnsi="Times New Roman"/>
          <w:b/>
          <w:sz w:val="28"/>
          <w:vertAlign w:val="superscript"/>
        </w:rPr>
        <w:t>2</w:t>
      </w:r>
      <w:r w:rsidR="00412C57">
        <w:rPr>
          <w:rFonts w:ascii="Times New Roman" w:hAnsi="Times New Roman"/>
          <w:b/>
          <w:sz w:val="28"/>
          <w:vertAlign w:val="superscript"/>
        </w:rPr>
        <w:t>2</w:t>
      </w:r>
      <w:r w:rsidRPr="00777D78">
        <w:rPr>
          <w:rFonts w:ascii="Times New Roman" w:hAnsi="Times New Roman"/>
          <w:b/>
          <w:sz w:val="28"/>
          <w:vertAlign w:val="superscript"/>
        </w:rPr>
        <w:t>,</w:t>
      </w:r>
      <w:r w:rsidR="00412C57">
        <w:rPr>
          <w:rFonts w:ascii="Times New Roman" w:hAnsi="Times New Roman"/>
          <w:b/>
          <w:sz w:val="28"/>
          <w:vertAlign w:val="superscript"/>
        </w:rPr>
        <w:t>35</w:t>
      </w:r>
      <w:r w:rsidRPr="00777D78">
        <w:rPr>
          <w:rFonts w:ascii="Times New Roman" w:hAnsi="Times New Roman"/>
          <w:sz w:val="24"/>
        </w:rPr>
        <w:t xml:space="preserve">  Family history of suicidal behavior, as well as childhood trauma, emotional abuse, and neglect also have been identified as important predictors of later suicidal behavior.</w:t>
      </w:r>
      <w:r w:rsidRPr="00777D78">
        <w:rPr>
          <w:rFonts w:ascii="Times New Roman" w:hAnsi="Times New Roman"/>
          <w:b/>
          <w:sz w:val="28"/>
          <w:vertAlign w:val="superscript"/>
        </w:rPr>
        <w:t>1</w:t>
      </w:r>
      <w:r w:rsidR="00412C57">
        <w:rPr>
          <w:rFonts w:ascii="Times New Roman" w:hAnsi="Times New Roman"/>
          <w:b/>
          <w:sz w:val="28"/>
          <w:vertAlign w:val="superscript"/>
        </w:rPr>
        <w:t>8,31,35</w:t>
      </w:r>
      <w:r w:rsidRPr="00777D78">
        <w:rPr>
          <w:rFonts w:ascii="Times New Roman" w:hAnsi="Times New Roman"/>
          <w:b/>
          <w:sz w:val="28"/>
          <w:vertAlign w:val="superscript"/>
        </w:rPr>
        <w:t>–4</w:t>
      </w:r>
      <w:r w:rsidR="00412C57">
        <w:rPr>
          <w:rFonts w:ascii="Times New Roman" w:hAnsi="Times New Roman"/>
          <w:b/>
          <w:sz w:val="28"/>
          <w:vertAlign w:val="superscript"/>
        </w:rPr>
        <w:t>2</w:t>
      </w:r>
      <w:r w:rsidRPr="00777D78">
        <w:rPr>
          <w:rFonts w:ascii="Times New Roman" w:hAnsi="Times New Roman"/>
          <w:sz w:val="24"/>
        </w:rPr>
        <w:t xml:space="preserve">  Previous suicide attempt has been especially consistently identified as a risk factor for future attempts or suicides, evidently independent of diagnosis.</w:t>
      </w:r>
      <w:r w:rsidR="00412C57">
        <w:rPr>
          <w:rFonts w:ascii="Times New Roman" w:hAnsi="Times New Roman"/>
          <w:b/>
          <w:sz w:val="28"/>
          <w:vertAlign w:val="superscript"/>
        </w:rPr>
        <w:t>7,8</w:t>
      </w:r>
      <w:r w:rsidRPr="00777D78">
        <w:rPr>
          <w:rFonts w:ascii="Times New Roman" w:hAnsi="Times New Roman"/>
          <w:b/>
          <w:sz w:val="28"/>
          <w:vertAlign w:val="superscript"/>
        </w:rPr>
        <w:t>,</w:t>
      </w:r>
      <w:r w:rsidR="00412C57">
        <w:rPr>
          <w:rFonts w:ascii="Times New Roman" w:hAnsi="Times New Roman"/>
          <w:b/>
          <w:sz w:val="28"/>
          <w:vertAlign w:val="superscript"/>
        </w:rPr>
        <w:t>43</w:t>
      </w:r>
      <w:r w:rsidRPr="00777D78">
        <w:rPr>
          <w:rFonts w:ascii="Times New Roman" w:hAnsi="Times New Roman"/>
          <w:b/>
          <w:sz w:val="28"/>
          <w:vertAlign w:val="superscript"/>
        </w:rPr>
        <w:t>–</w:t>
      </w:r>
      <w:r w:rsidR="00412C57">
        <w:rPr>
          <w:rFonts w:ascii="Times New Roman" w:hAnsi="Times New Roman"/>
          <w:b/>
          <w:sz w:val="28"/>
          <w:vertAlign w:val="superscript"/>
        </w:rPr>
        <w:t>45</w:t>
      </w:r>
      <w:r w:rsidRPr="00777D78">
        <w:rPr>
          <w:rFonts w:ascii="Times New Roman" w:hAnsi="Times New Roman"/>
          <w:sz w:val="24"/>
        </w:rPr>
        <w:t xml:space="preserve">  </w:t>
      </w:r>
    </w:p>
    <w:p w14:paraId="438E8D61" w14:textId="32E3D9AD" w:rsidR="00863238" w:rsidRPr="00777D78" w:rsidRDefault="00863238" w:rsidP="00863238">
      <w:pPr>
        <w:tabs>
          <w:tab w:val="left" w:pos="540"/>
        </w:tabs>
        <w:spacing w:after="0" w:line="480" w:lineRule="exact"/>
        <w:ind w:right="10"/>
        <w:rPr>
          <w:rFonts w:ascii="Times New Roman" w:hAnsi="Times New Roman"/>
          <w:sz w:val="24"/>
        </w:rPr>
      </w:pPr>
      <w:r w:rsidRPr="00777D78">
        <w:rPr>
          <w:rFonts w:ascii="Times New Roman" w:hAnsi="Times New Roman"/>
          <w:sz w:val="24"/>
        </w:rPr>
        <w:tab/>
        <w:t>Recent comparisons of predictors of lifetime risk of suicide attempt between BD-I and BD-II patients found similar rates in the both subtypes</w:t>
      </w:r>
      <w:r w:rsidR="00C15162">
        <w:rPr>
          <w:rFonts w:ascii="Times New Roman" w:hAnsi="Times New Roman"/>
          <w:b/>
          <w:sz w:val="28"/>
          <w:vertAlign w:val="superscript"/>
        </w:rPr>
        <w:t>3</w:t>
      </w:r>
      <w:r w:rsidRPr="00777D78">
        <w:rPr>
          <w:rFonts w:ascii="Times New Roman" w:hAnsi="Times New Roman"/>
          <w:b/>
          <w:sz w:val="28"/>
          <w:vertAlign w:val="superscript"/>
        </w:rPr>
        <w:t>,</w:t>
      </w:r>
      <w:r w:rsidR="00C15162">
        <w:rPr>
          <w:rFonts w:ascii="Times New Roman" w:hAnsi="Times New Roman"/>
          <w:b/>
          <w:sz w:val="28"/>
          <w:vertAlign w:val="superscript"/>
        </w:rPr>
        <w:t>44</w:t>
      </w:r>
      <w:r w:rsidRPr="00777D78">
        <w:rPr>
          <w:rFonts w:ascii="Times New Roman" w:hAnsi="Times New Roman"/>
          <w:b/>
          <w:sz w:val="28"/>
          <w:vertAlign w:val="superscript"/>
        </w:rPr>
        <w:t>–</w:t>
      </w:r>
      <w:r w:rsidR="00C15162">
        <w:rPr>
          <w:rFonts w:ascii="Times New Roman" w:hAnsi="Times New Roman"/>
          <w:b/>
          <w:sz w:val="28"/>
          <w:vertAlign w:val="superscript"/>
        </w:rPr>
        <w:t>46</w:t>
      </w:r>
      <w:r w:rsidRPr="00777D78">
        <w:rPr>
          <w:rFonts w:ascii="Times New Roman" w:hAnsi="Times New Roman"/>
          <w:sz w:val="24"/>
        </w:rPr>
        <w:t xml:space="preserve"> that were higher in association with co-occurring alcohol and drug abuse, anxiety, and eating disorders.</w:t>
      </w:r>
      <w:r w:rsidR="00C15162">
        <w:rPr>
          <w:rFonts w:ascii="Times New Roman" w:hAnsi="Times New Roman"/>
          <w:b/>
          <w:sz w:val="28"/>
          <w:vertAlign w:val="superscript"/>
        </w:rPr>
        <w:t>45</w:t>
      </w:r>
      <w:r w:rsidRPr="00777D78">
        <w:rPr>
          <w:rFonts w:ascii="Times New Roman" w:hAnsi="Times New Roman"/>
          <w:sz w:val="24"/>
        </w:rPr>
        <w:t xml:space="preserve"> Moreover, suicidal risk in both diagnoses was greater with female sex, a lifetime history of rapid cycling (especially among men), as well as relatively young age at illness-onset, and indicators of an adverse illness course.</w:t>
      </w:r>
      <w:r w:rsidR="00C15162">
        <w:rPr>
          <w:rFonts w:ascii="Times New Roman" w:hAnsi="Times New Roman"/>
          <w:b/>
          <w:sz w:val="28"/>
          <w:vertAlign w:val="superscript"/>
        </w:rPr>
        <w:t>45,46</w:t>
      </w:r>
      <w:r w:rsidRPr="00777D78">
        <w:rPr>
          <w:rFonts w:ascii="Times New Roman" w:hAnsi="Times New Roman"/>
          <w:sz w:val="24"/>
        </w:rPr>
        <w:t xml:space="preserve">  </w:t>
      </w:r>
    </w:p>
    <w:p w14:paraId="601F47E9" w14:textId="2B16AF41" w:rsidR="00863238" w:rsidRPr="00B56123" w:rsidRDefault="00863238" w:rsidP="00B56123">
      <w:pPr>
        <w:tabs>
          <w:tab w:val="left" w:pos="540"/>
        </w:tabs>
        <w:spacing w:after="0" w:line="240" w:lineRule="auto"/>
        <w:ind w:right="10"/>
        <w:rPr>
          <w:rFonts w:ascii="Times New Roman" w:hAnsi="Times New Roman"/>
          <w:sz w:val="16"/>
          <w:szCs w:val="16"/>
        </w:rPr>
      </w:pPr>
    </w:p>
    <w:p w14:paraId="709D22DF" w14:textId="1F2D2A86" w:rsidR="00863238" w:rsidRPr="00777D78" w:rsidRDefault="00863238" w:rsidP="00863238">
      <w:pPr>
        <w:kinsoku w:val="0"/>
        <w:overflowPunct w:val="0"/>
        <w:autoSpaceDE w:val="0"/>
        <w:autoSpaceDN w:val="0"/>
        <w:adjustRightInd w:val="0"/>
        <w:spacing w:before="120" w:after="0" w:line="320" w:lineRule="exact"/>
        <w:ind w:left="360" w:right="10" w:hanging="360"/>
        <w:outlineLvl w:val="0"/>
        <w:rPr>
          <w:rFonts w:ascii="Arial Narrow" w:hAnsi="Arial Narrow"/>
          <w:b/>
          <w:spacing w:val="-1"/>
          <w:sz w:val="24"/>
        </w:rPr>
      </w:pPr>
      <w:r w:rsidRPr="00777D78">
        <w:rPr>
          <w:rFonts w:ascii="Arial Narrow" w:hAnsi="Arial Narrow"/>
          <w:b/>
          <w:spacing w:val="-1"/>
          <w:sz w:val="24"/>
        </w:rPr>
        <w:t>Supplemental References</w:t>
      </w:r>
    </w:p>
    <w:p w14:paraId="574FBEFE" w14:textId="786A4F63" w:rsidR="00863238" w:rsidRDefault="00863238" w:rsidP="003E6320">
      <w:pPr>
        <w:pStyle w:val="EndNoteBibliography"/>
        <w:spacing w:before="120" w:line="320" w:lineRule="exact"/>
        <w:ind w:left="360" w:right="10" w:hanging="360"/>
        <w:rPr>
          <w:rFonts w:ascii="Arial Narrow" w:hAnsi="Arial Narrow"/>
        </w:rPr>
      </w:pPr>
      <w:r w:rsidRPr="00777D78">
        <w:rPr>
          <w:rFonts w:ascii="Arial Narrow" w:hAnsi="Arial Narrow"/>
          <w:b/>
        </w:rPr>
        <w:t xml:space="preserve"> 1</w:t>
      </w:r>
      <w:r w:rsidRPr="00777D78">
        <w:rPr>
          <w:rFonts w:ascii="Arial Narrow" w:hAnsi="Arial Narrow"/>
        </w:rPr>
        <w:t>.</w:t>
      </w:r>
      <w:r w:rsidRPr="00777D78">
        <w:rPr>
          <w:rFonts w:ascii="Arial Narrow" w:hAnsi="Arial Narrow"/>
        </w:rPr>
        <w:tab/>
        <w:t xml:space="preserve">Harris EC, Barraclough B. </w:t>
      </w:r>
      <w:r w:rsidRPr="00777D78">
        <w:rPr>
          <w:rFonts w:ascii="Arial Narrow" w:hAnsi="Arial Narrow"/>
          <w:bCs/>
        </w:rPr>
        <w:t xml:space="preserve">Suicide as an outcome for mental disorders: a meta-analysis. </w:t>
      </w:r>
      <w:r w:rsidRPr="00777D78">
        <w:rPr>
          <w:rFonts w:ascii="Arial Narrow" w:hAnsi="Arial Narrow"/>
          <w:i/>
        </w:rPr>
        <w:t>Br J Psychiatry</w:t>
      </w:r>
      <w:r w:rsidRPr="00777D78">
        <w:rPr>
          <w:rFonts w:ascii="Arial Narrow" w:hAnsi="Arial Narrow"/>
        </w:rPr>
        <w:t xml:space="preserve"> 1997; </w:t>
      </w:r>
      <w:r w:rsidRPr="00777D78">
        <w:rPr>
          <w:rFonts w:ascii="Arial Narrow" w:hAnsi="Arial Narrow"/>
          <w:b/>
        </w:rPr>
        <w:t>170</w:t>
      </w:r>
      <w:r w:rsidRPr="00777D78">
        <w:rPr>
          <w:rFonts w:ascii="Arial Narrow" w:hAnsi="Arial Narrow"/>
        </w:rPr>
        <w:t xml:space="preserve">: 205–28. </w:t>
      </w:r>
    </w:p>
    <w:p w14:paraId="0DB3B479" w14:textId="5A69A186" w:rsidR="00DA6F90" w:rsidRPr="00777D78" w:rsidRDefault="00DA6F90" w:rsidP="00DA6F90">
      <w:pPr>
        <w:pStyle w:val="EndNoteBibliography"/>
        <w:spacing w:before="120" w:after="0" w:line="320" w:lineRule="exact"/>
        <w:ind w:left="360" w:right="10" w:hanging="360"/>
        <w:rPr>
          <w:rFonts w:ascii="Arial Narrow" w:hAnsi="Arial Narrow"/>
        </w:rPr>
      </w:pPr>
      <w:r>
        <w:rPr>
          <w:rFonts w:ascii="Arial Narrow" w:hAnsi="Arial Narrow"/>
          <w:b/>
        </w:rPr>
        <w:lastRenderedPageBreak/>
        <w:t xml:space="preserve"> </w:t>
      </w:r>
      <w:r>
        <w:rPr>
          <w:rFonts w:ascii="Arial Narrow" w:hAnsi="Arial Narrow"/>
          <w:b/>
        </w:rPr>
        <w:t>2</w:t>
      </w:r>
      <w:r w:rsidRPr="00777D78">
        <w:rPr>
          <w:rFonts w:ascii="Arial Narrow" w:hAnsi="Arial Narrow"/>
        </w:rPr>
        <w:t>.</w:t>
      </w:r>
      <w:r w:rsidRPr="00777D78">
        <w:rPr>
          <w:rFonts w:ascii="Arial Narrow" w:hAnsi="Arial Narrow"/>
        </w:rPr>
        <w:tab/>
        <w:t xml:space="preserve">Tondo L, Lepri B, Baldessarini RJ. Risks of suicidal ideation, attempts and suicides among 2826 men and women with types I and II bipolar, and recurrent major depressive disorders. </w:t>
      </w:r>
      <w:r w:rsidRPr="00777D78">
        <w:rPr>
          <w:rFonts w:ascii="Arial Narrow" w:hAnsi="Arial Narrow"/>
          <w:i/>
        </w:rPr>
        <w:t>Acta Psychiatr Scand</w:t>
      </w:r>
      <w:r w:rsidRPr="00777D78">
        <w:rPr>
          <w:rFonts w:ascii="Arial Narrow" w:hAnsi="Arial Narrow"/>
        </w:rPr>
        <w:t xml:space="preserve"> 2007; </w:t>
      </w:r>
      <w:r w:rsidRPr="00777D78">
        <w:rPr>
          <w:rFonts w:ascii="Arial Narrow" w:hAnsi="Arial Narrow"/>
          <w:b/>
        </w:rPr>
        <w:t>116</w:t>
      </w:r>
      <w:r w:rsidRPr="00777D78">
        <w:rPr>
          <w:rFonts w:ascii="Arial Narrow" w:hAnsi="Arial Narrow"/>
        </w:rPr>
        <w:t xml:space="preserve">: 419–28. </w:t>
      </w:r>
    </w:p>
    <w:p w14:paraId="50443BB0" w14:textId="06753B1E" w:rsidR="00863238" w:rsidRPr="00777D78" w:rsidRDefault="00DA6F90" w:rsidP="003E6320">
      <w:pPr>
        <w:pStyle w:val="EndNoteBibliography"/>
        <w:spacing w:before="120" w:after="0" w:line="320" w:lineRule="exact"/>
        <w:ind w:left="360" w:right="10" w:hanging="360"/>
        <w:rPr>
          <w:rFonts w:ascii="Arial Narrow" w:hAnsi="Arial Narrow"/>
          <w:noProof w:val="0"/>
        </w:rPr>
      </w:pPr>
      <w:r>
        <w:rPr>
          <w:rFonts w:ascii="Arial Narrow" w:hAnsi="Arial Narrow"/>
        </w:rPr>
        <w:t xml:space="preserve"> </w:t>
      </w:r>
      <w:r>
        <w:rPr>
          <w:rFonts w:ascii="Arial Narrow" w:hAnsi="Arial Narrow"/>
          <w:b/>
          <w:bCs/>
          <w:noProof w:val="0"/>
        </w:rPr>
        <w:t>3</w:t>
      </w:r>
      <w:r w:rsidR="00863238" w:rsidRPr="00777D78">
        <w:rPr>
          <w:rFonts w:ascii="Arial Narrow" w:hAnsi="Arial Narrow"/>
          <w:bCs/>
          <w:noProof w:val="0"/>
        </w:rPr>
        <w:t>.</w:t>
      </w:r>
      <w:r w:rsidR="003E6320">
        <w:rPr>
          <w:rFonts w:ascii="Arial Narrow" w:hAnsi="Arial Narrow"/>
          <w:bCs/>
          <w:noProof w:val="0"/>
        </w:rPr>
        <w:tab/>
      </w:r>
      <w:r w:rsidR="00863238" w:rsidRPr="00777D78">
        <w:rPr>
          <w:rFonts w:ascii="Arial Narrow" w:hAnsi="Arial Narrow"/>
          <w:bCs/>
          <w:noProof w:val="0"/>
        </w:rPr>
        <w:t xml:space="preserve">Tondo L, </w:t>
      </w:r>
      <w:r w:rsidR="00863238" w:rsidRPr="00777D78">
        <w:rPr>
          <w:rFonts w:ascii="Arial Narrow" w:hAnsi="Arial Narrow"/>
          <w:noProof w:val="0"/>
        </w:rPr>
        <w:t>Baldessarini RJ. Suicide in bipolar disorder. Chapt 37 in</w:t>
      </w:r>
      <w:r w:rsidR="00863238" w:rsidRPr="00777D78">
        <w:rPr>
          <w:rFonts w:ascii="Arial Narrow" w:hAnsi="Arial Narrow"/>
          <w:iCs/>
          <w:noProof w:val="0"/>
        </w:rPr>
        <w:t xml:space="preserve"> </w:t>
      </w:r>
      <w:r w:rsidR="00863238" w:rsidRPr="00777D78">
        <w:rPr>
          <w:rFonts w:ascii="Arial Narrow" w:hAnsi="Arial Narrow"/>
          <w:i/>
          <w:noProof w:val="0"/>
        </w:rPr>
        <w:t>The Bipolar Book: History, Neurobiology, and Treatment</w:t>
      </w:r>
      <w:r w:rsidR="00863238" w:rsidRPr="00777D78">
        <w:rPr>
          <w:rFonts w:ascii="Arial Narrow" w:hAnsi="Arial Narrow"/>
          <w:iCs/>
          <w:noProof w:val="0"/>
        </w:rPr>
        <w:t xml:space="preserve">, edited by Yildiz A, Nemeroff C, and Ruiz P. New York: Oxford University Press, 2015, pp </w:t>
      </w:r>
      <w:r w:rsidR="00863238" w:rsidRPr="00777D78">
        <w:rPr>
          <w:rFonts w:ascii="Arial Narrow" w:hAnsi="Arial Narrow"/>
          <w:noProof w:val="0"/>
        </w:rPr>
        <w:t xml:space="preserve">509–28. </w:t>
      </w:r>
    </w:p>
    <w:p w14:paraId="64B2ADCB" w14:textId="79FD4EE6" w:rsidR="00863238" w:rsidRPr="00777D78" w:rsidRDefault="00863238" w:rsidP="003E6320">
      <w:pPr>
        <w:pStyle w:val="EndNoteBibliography"/>
        <w:spacing w:before="120" w:after="0" w:line="320" w:lineRule="exact"/>
        <w:ind w:left="360" w:right="10" w:hanging="360"/>
        <w:rPr>
          <w:rFonts w:ascii="Arial Narrow" w:hAnsi="Arial Narrow"/>
          <w:noProof w:val="0"/>
          <w:lang w:val="es-ES"/>
        </w:rPr>
      </w:pPr>
      <w:r w:rsidRPr="00777D78">
        <w:rPr>
          <w:rFonts w:ascii="Arial Narrow" w:hAnsi="Arial Narrow"/>
          <w:b/>
          <w:noProof w:val="0"/>
        </w:rPr>
        <w:t xml:space="preserve"> </w:t>
      </w:r>
      <w:r w:rsidR="00DA6F90">
        <w:rPr>
          <w:rFonts w:ascii="Arial Narrow" w:hAnsi="Arial Narrow"/>
          <w:b/>
          <w:noProof w:val="0"/>
        </w:rPr>
        <w:t>4</w:t>
      </w:r>
      <w:r w:rsidRPr="00777D78">
        <w:rPr>
          <w:rFonts w:ascii="Arial Narrow" w:hAnsi="Arial Narrow"/>
          <w:noProof w:val="0"/>
        </w:rPr>
        <w:t>.</w:t>
      </w:r>
      <w:r w:rsidRPr="00777D78">
        <w:rPr>
          <w:rFonts w:ascii="Arial Narrow" w:hAnsi="Arial Narrow"/>
          <w:noProof w:val="0"/>
        </w:rPr>
        <w:tab/>
        <w:t xml:space="preserve">Tondo L, Pompili M, Forte A, Baldessarini RJ. Suicide attempts in bipolar disorders: comprehensive review of 101 reports. </w:t>
      </w:r>
      <w:r w:rsidRPr="00777D78">
        <w:rPr>
          <w:rFonts w:ascii="Arial Narrow" w:hAnsi="Arial Narrow"/>
          <w:noProof w:val="0"/>
          <w:lang w:val="es-ES"/>
        </w:rPr>
        <w:t xml:space="preserve">Acta Psychiatr Scand 2016; </w:t>
      </w:r>
      <w:r w:rsidRPr="00777D78">
        <w:rPr>
          <w:rFonts w:ascii="Arial Narrow" w:hAnsi="Arial Narrow"/>
          <w:b/>
          <w:noProof w:val="0"/>
          <w:lang w:val="es-ES"/>
        </w:rPr>
        <w:t>133</w:t>
      </w:r>
      <w:r w:rsidRPr="00777D78">
        <w:rPr>
          <w:rFonts w:ascii="Arial Narrow" w:hAnsi="Arial Narrow"/>
          <w:noProof w:val="0"/>
          <w:lang w:val="es-ES"/>
        </w:rPr>
        <w:t xml:space="preserve">: 174–86. </w:t>
      </w:r>
    </w:p>
    <w:p w14:paraId="189087F7" w14:textId="7A20EB57" w:rsidR="00863238" w:rsidRPr="00777D78" w:rsidRDefault="00AC30F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 xml:space="preserve"> </w:t>
      </w:r>
      <w:r w:rsidR="003E6320">
        <w:rPr>
          <w:rFonts w:ascii="Arial Narrow" w:hAnsi="Arial Narrow"/>
          <w:b/>
          <w:noProof w:val="0"/>
        </w:rPr>
        <w:t>5</w:t>
      </w:r>
      <w:r w:rsidR="00863238" w:rsidRPr="00777D78">
        <w:rPr>
          <w:rFonts w:ascii="Arial Narrow" w:hAnsi="Arial Narrow"/>
          <w:noProof w:val="0"/>
        </w:rPr>
        <w:t>.</w:t>
      </w:r>
      <w:r w:rsidR="00863238" w:rsidRPr="00777D78">
        <w:rPr>
          <w:rFonts w:ascii="Arial Narrow" w:hAnsi="Arial Narrow"/>
          <w:noProof w:val="0"/>
        </w:rPr>
        <w:tab/>
        <w:t xml:space="preserve">Valtonen HM, Suominen K, Mantere O, Leppämäki S, Arvilommi P, Isometsä E. Suicidal behaviour during different phases of bipolar disorder. </w:t>
      </w:r>
      <w:r w:rsidR="00863238" w:rsidRPr="00777D78">
        <w:rPr>
          <w:rFonts w:ascii="Arial Narrow" w:hAnsi="Arial Narrow"/>
          <w:i/>
          <w:noProof w:val="0"/>
        </w:rPr>
        <w:t>J Affect Disord</w:t>
      </w:r>
      <w:r w:rsidR="00863238" w:rsidRPr="00777D78">
        <w:rPr>
          <w:rFonts w:ascii="Arial Narrow" w:hAnsi="Arial Narrow"/>
          <w:noProof w:val="0"/>
        </w:rPr>
        <w:t xml:space="preserve"> 2007;</w:t>
      </w:r>
      <w:r w:rsidR="00863238" w:rsidRPr="00777D78">
        <w:rPr>
          <w:rFonts w:ascii="Arial Narrow" w:hAnsi="Arial Narrow"/>
          <w:b/>
          <w:noProof w:val="0"/>
        </w:rPr>
        <w:t xml:space="preserve"> 97</w:t>
      </w:r>
      <w:r w:rsidR="00863238" w:rsidRPr="00777D78">
        <w:rPr>
          <w:rFonts w:ascii="Arial Narrow" w:hAnsi="Arial Narrow"/>
          <w:noProof w:val="0"/>
        </w:rPr>
        <w:t xml:space="preserve">:101–7. </w:t>
      </w:r>
    </w:p>
    <w:p w14:paraId="7BBCBBD6" w14:textId="3C514271"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 xml:space="preserve"> 6</w:t>
      </w:r>
      <w:r w:rsidR="00863238" w:rsidRPr="00777D78">
        <w:rPr>
          <w:rFonts w:ascii="Arial Narrow" w:hAnsi="Arial Narrow"/>
          <w:noProof w:val="0"/>
        </w:rPr>
        <w:t>.</w:t>
      </w:r>
      <w:r w:rsidR="00863238" w:rsidRPr="00777D78">
        <w:rPr>
          <w:rFonts w:ascii="Arial Narrow" w:hAnsi="Arial Narrow"/>
          <w:noProof w:val="0"/>
        </w:rPr>
        <w:tab/>
        <w:t xml:space="preserve">Isometsä E. Suicidal behavior in mood disorders—who, when, and why? Can J Psychiatry 2014; </w:t>
      </w:r>
      <w:r w:rsidR="00863238" w:rsidRPr="00777D78">
        <w:rPr>
          <w:rFonts w:ascii="Arial Narrow" w:hAnsi="Arial Narrow"/>
          <w:b/>
          <w:noProof w:val="0"/>
        </w:rPr>
        <w:t>59</w:t>
      </w:r>
      <w:r w:rsidR="00863238" w:rsidRPr="00777D78">
        <w:rPr>
          <w:rFonts w:ascii="Arial Narrow" w:hAnsi="Arial Narrow"/>
          <w:noProof w:val="0"/>
        </w:rPr>
        <w:t xml:space="preserve">: 120–30. </w:t>
      </w:r>
    </w:p>
    <w:p w14:paraId="127EE7EC" w14:textId="1EFE722F" w:rsidR="00863238" w:rsidRPr="00777D78" w:rsidRDefault="003E6320" w:rsidP="00863238">
      <w:pPr>
        <w:pStyle w:val="EndNoteBibliography"/>
        <w:spacing w:before="120" w:after="0" w:line="320" w:lineRule="exact"/>
        <w:ind w:left="360" w:right="10" w:hanging="360"/>
        <w:rPr>
          <w:rFonts w:ascii="Arial Narrow" w:hAnsi="Arial Narrow"/>
        </w:rPr>
      </w:pPr>
      <w:r>
        <w:rPr>
          <w:rFonts w:ascii="Arial Narrow" w:hAnsi="Arial Narrow"/>
          <w:b/>
          <w:noProof w:val="0"/>
        </w:rPr>
        <w:t xml:space="preserve"> 7</w:t>
      </w:r>
      <w:r w:rsidR="00863238" w:rsidRPr="00777D78">
        <w:rPr>
          <w:rFonts w:ascii="Arial Narrow" w:hAnsi="Arial Narrow"/>
          <w:b/>
          <w:noProof w:val="0"/>
        </w:rPr>
        <w:t xml:space="preserve">.  </w:t>
      </w:r>
      <w:r w:rsidR="00863238" w:rsidRPr="00777D78">
        <w:rPr>
          <w:rFonts w:ascii="Arial Narrow" w:hAnsi="Arial Narrow"/>
        </w:rPr>
        <w:t xml:space="preserve">Hansson C, Joas E, Pålsson E, </w:t>
      </w:r>
      <w:r w:rsidR="00863238" w:rsidRPr="00777D78">
        <w:rPr>
          <w:rFonts w:ascii="Arial Narrow" w:hAnsi="Arial Narrow"/>
          <w:bCs/>
        </w:rPr>
        <w:t>Hawton</w:t>
      </w:r>
      <w:r w:rsidR="00863238" w:rsidRPr="00777D78">
        <w:rPr>
          <w:rFonts w:ascii="Arial Narrow" w:hAnsi="Arial Narrow"/>
        </w:rPr>
        <w:t xml:space="preserve"> K, Runeson B, Landén M. Risk factors for </w:t>
      </w:r>
      <w:r w:rsidR="00863238" w:rsidRPr="00777D78">
        <w:rPr>
          <w:rFonts w:ascii="Arial Narrow" w:hAnsi="Arial Narrow"/>
          <w:bCs/>
        </w:rPr>
        <w:t>suicide</w:t>
      </w:r>
      <w:r w:rsidR="00863238" w:rsidRPr="00777D78">
        <w:rPr>
          <w:rFonts w:ascii="Arial Narrow" w:hAnsi="Arial Narrow"/>
        </w:rPr>
        <w:t xml:space="preserve"> in </w:t>
      </w:r>
      <w:r w:rsidR="00863238" w:rsidRPr="00777D78">
        <w:rPr>
          <w:rFonts w:ascii="Arial Narrow" w:hAnsi="Arial Narrow"/>
          <w:bCs/>
        </w:rPr>
        <w:t>bipolar disorder</w:t>
      </w:r>
      <w:r w:rsidR="00863238" w:rsidRPr="00777D78">
        <w:rPr>
          <w:rFonts w:ascii="Arial Narrow" w:hAnsi="Arial Narrow"/>
        </w:rPr>
        <w:t xml:space="preserve">: a cohort study of 12 850 patients. </w:t>
      </w:r>
      <w:r w:rsidR="00863238" w:rsidRPr="00777D78">
        <w:rPr>
          <w:rFonts w:ascii="Arial Narrow" w:hAnsi="Arial Narrow"/>
          <w:i/>
        </w:rPr>
        <w:t>Acta Psychiatr Scand</w:t>
      </w:r>
      <w:r w:rsidR="00863238" w:rsidRPr="00777D78">
        <w:rPr>
          <w:rFonts w:ascii="Arial Narrow" w:hAnsi="Arial Narrow"/>
        </w:rPr>
        <w:t xml:space="preserve"> 2018; </w:t>
      </w:r>
      <w:r w:rsidR="00863238" w:rsidRPr="00777D78">
        <w:rPr>
          <w:rFonts w:ascii="Arial Narrow" w:hAnsi="Arial Narrow"/>
          <w:b/>
        </w:rPr>
        <w:t>138</w:t>
      </w:r>
      <w:r w:rsidR="00863238" w:rsidRPr="00777D78">
        <w:rPr>
          <w:rFonts w:ascii="Arial Narrow" w:hAnsi="Arial Narrow"/>
        </w:rPr>
        <w:t>: 456–63.</w:t>
      </w:r>
    </w:p>
    <w:p w14:paraId="299400DB" w14:textId="0F73E7F6"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 xml:space="preserve"> 8</w:t>
      </w:r>
      <w:r w:rsidR="00863238" w:rsidRPr="00777D78">
        <w:rPr>
          <w:rFonts w:ascii="Arial Narrow" w:hAnsi="Arial Narrow"/>
          <w:noProof w:val="0"/>
        </w:rPr>
        <w:t>.</w:t>
      </w:r>
      <w:r w:rsidR="00863238" w:rsidRPr="00777D78">
        <w:rPr>
          <w:rFonts w:ascii="Arial Narrow" w:hAnsi="Arial Narrow"/>
          <w:noProof w:val="0"/>
        </w:rPr>
        <w:tab/>
        <w:t>Galfalvy H, Oquendo MA, Carballo JJ, Sher L, Grunebaum MF, Burke A, et al. Clinical predictors of suicidal acts after major depression in bipolar disorder: prospective study.</w:t>
      </w:r>
      <w:r w:rsidR="00863238" w:rsidRPr="00777D78">
        <w:rPr>
          <w:rFonts w:ascii="Arial Narrow" w:hAnsi="Arial Narrow"/>
          <w:i/>
          <w:noProof w:val="0"/>
        </w:rPr>
        <w:t xml:space="preserve"> Bipolar Disord</w:t>
      </w:r>
      <w:r w:rsidR="00863238" w:rsidRPr="00777D78">
        <w:rPr>
          <w:rFonts w:ascii="Arial Narrow" w:hAnsi="Arial Narrow"/>
          <w:noProof w:val="0"/>
        </w:rPr>
        <w:t xml:space="preserve"> 2006; </w:t>
      </w:r>
      <w:r w:rsidR="00863238" w:rsidRPr="00777D78">
        <w:rPr>
          <w:rFonts w:ascii="Arial Narrow" w:hAnsi="Arial Narrow"/>
          <w:b/>
          <w:noProof w:val="0"/>
        </w:rPr>
        <w:t>8</w:t>
      </w:r>
      <w:r w:rsidR="00863238" w:rsidRPr="00777D78">
        <w:rPr>
          <w:rFonts w:ascii="Arial Narrow" w:hAnsi="Arial Narrow"/>
          <w:noProof w:val="0"/>
        </w:rPr>
        <w:t xml:space="preserve">: 586–95. </w:t>
      </w:r>
    </w:p>
    <w:p w14:paraId="2DF1AD46" w14:textId="454F16EE"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 xml:space="preserve"> 9</w:t>
      </w:r>
      <w:r w:rsidR="00863238" w:rsidRPr="00777D78">
        <w:rPr>
          <w:rFonts w:ascii="Arial Narrow" w:hAnsi="Arial Narrow"/>
          <w:noProof w:val="0"/>
        </w:rPr>
        <w:t>.</w:t>
      </w:r>
      <w:r w:rsidR="00863238" w:rsidRPr="00777D78">
        <w:rPr>
          <w:rFonts w:ascii="Arial Narrow" w:hAnsi="Arial Narrow"/>
          <w:noProof w:val="0"/>
        </w:rPr>
        <w:tab/>
        <w:t xml:space="preserve">Oquendo MA, Currier D, Mann JJ. Prospective studies of suicidal behavior in major depressive and bipolar disorders: what is the evidence for predictive risk factors? </w:t>
      </w:r>
      <w:r w:rsidR="00863238" w:rsidRPr="00777D78">
        <w:rPr>
          <w:rFonts w:ascii="Arial Narrow" w:hAnsi="Arial Narrow"/>
          <w:i/>
          <w:noProof w:val="0"/>
        </w:rPr>
        <w:t>Acta Psychiatr Scand</w:t>
      </w:r>
      <w:r w:rsidR="00863238" w:rsidRPr="00777D78">
        <w:rPr>
          <w:rFonts w:ascii="Arial Narrow" w:hAnsi="Arial Narrow"/>
          <w:noProof w:val="0"/>
        </w:rPr>
        <w:t xml:space="preserve"> 2006; </w:t>
      </w:r>
      <w:r w:rsidR="00863238" w:rsidRPr="00777D78">
        <w:rPr>
          <w:rFonts w:ascii="Arial Narrow" w:hAnsi="Arial Narrow"/>
          <w:b/>
          <w:noProof w:val="0"/>
        </w:rPr>
        <w:t>114</w:t>
      </w:r>
      <w:r w:rsidR="00863238" w:rsidRPr="00777D78">
        <w:rPr>
          <w:rFonts w:ascii="Arial Narrow" w:hAnsi="Arial Narrow"/>
          <w:noProof w:val="0"/>
        </w:rPr>
        <w:t xml:space="preserve">: 151–8. </w:t>
      </w:r>
    </w:p>
    <w:p w14:paraId="2B91167F" w14:textId="673F1A4C" w:rsidR="00863238" w:rsidRPr="00777D78" w:rsidRDefault="00863238" w:rsidP="00863238">
      <w:pPr>
        <w:pStyle w:val="EndNoteBibliography"/>
        <w:spacing w:before="120" w:after="0" w:line="320" w:lineRule="exact"/>
        <w:ind w:left="360" w:right="10" w:hanging="360"/>
        <w:rPr>
          <w:rFonts w:ascii="Arial Narrow" w:hAnsi="Arial Narrow"/>
          <w:color w:val="000000"/>
        </w:rPr>
      </w:pPr>
      <w:r w:rsidRPr="00777D78">
        <w:rPr>
          <w:rFonts w:ascii="Arial Narrow" w:hAnsi="Arial Narrow"/>
          <w:b/>
          <w:color w:val="000000"/>
        </w:rPr>
        <w:t>1</w:t>
      </w:r>
      <w:r w:rsidR="003E6320">
        <w:rPr>
          <w:rFonts w:ascii="Arial Narrow" w:hAnsi="Arial Narrow"/>
          <w:b/>
          <w:color w:val="000000"/>
        </w:rPr>
        <w:t>0</w:t>
      </w:r>
      <w:r w:rsidRPr="00777D78">
        <w:rPr>
          <w:rFonts w:ascii="Arial Narrow" w:hAnsi="Arial Narrow"/>
          <w:color w:val="000000"/>
        </w:rPr>
        <w:t>.</w:t>
      </w:r>
      <w:r w:rsidRPr="00777D78">
        <w:rPr>
          <w:rFonts w:ascii="Arial Narrow" w:hAnsi="Arial Narrow"/>
          <w:color w:val="000000"/>
        </w:rPr>
        <w:tab/>
        <w:t xml:space="preserve">Saunders KE, </w:t>
      </w:r>
      <w:r w:rsidRPr="00777D78">
        <w:rPr>
          <w:rFonts w:ascii="Arial Narrow" w:hAnsi="Arial Narrow"/>
          <w:bCs/>
          <w:color w:val="000000"/>
        </w:rPr>
        <w:t>Hawton</w:t>
      </w:r>
      <w:r w:rsidRPr="00777D78">
        <w:rPr>
          <w:rFonts w:ascii="Arial Narrow" w:hAnsi="Arial Narrow"/>
          <w:color w:val="000000"/>
        </w:rPr>
        <w:t xml:space="preserve"> K. Clinical assessment and crisis intervention for the suicidal </w:t>
      </w:r>
      <w:r w:rsidRPr="00777D78">
        <w:rPr>
          <w:rFonts w:ascii="Arial Narrow" w:hAnsi="Arial Narrow"/>
          <w:bCs/>
          <w:color w:val="000000"/>
        </w:rPr>
        <w:t>bipolar disorder</w:t>
      </w:r>
      <w:r w:rsidRPr="00777D78">
        <w:rPr>
          <w:rFonts w:ascii="Arial Narrow" w:hAnsi="Arial Narrow"/>
          <w:color w:val="000000"/>
        </w:rPr>
        <w:t xml:space="preserve"> patient. </w:t>
      </w:r>
      <w:r w:rsidRPr="00777D78">
        <w:rPr>
          <w:rFonts w:ascii="Arial Narrow" w:hAnsi="Arial Narrow"/>
          <w:bCs/>
          <w:i/>
          <w:color w:val="000000"/>
        </w:rPr>
        <w:t>Bipolar</w:t>
      </w:r>
      <w:r w:rsidRPr="00777D78">
        <w:rPr>
          <w:rFonts w:ascii="Arial Narrow" w:hAnsi="Arial Narrow"/>
          <w:i/>
          <w:color w:val="000000"/>
        </w:rPr>
        <w:t xml:space="preserve"> Disord</w:t>
      </w:r>
      <w:r w:rsidRPr="00777D78">
        <w:rPr>
          <w:rFonts w:ascii="Arial Narrow" w:hAnsi="Arial Narrow"/>
          <w:color w:val="000000"/>
        </w:rPr>
        <w:t xml:space="preserve"> 2013; </w:t>
      </w:r>
      <w:r w:rsidRPr="00777D78">
        <w:rPr>
          <w:rFonts w:ascii="Arial Narrow" w:hAnsi="Arial Narrow"/>
          <w:b/>
          <w:color w:val="000000"/>
        </w:rPr>
        <w:t>15</w:t>
      </w:r>
      <w:r w:rsidRPr="00777D78">
        <w:rPr>
          <w:rFonts w:ascii="Arial Narrow" w:hAnsi="Arial Narrow"/>
          <w:color w:val="000000"/>
        </w:rPr>
        <w:t>: 575–83.</w:t>
      </w:r>
    </w:p>
    <w:p w14:paraId="7818C539" w14:textId="1DA2A7CF" w:rsidR="00863238" w:rsidRPr="00777D78" w:rsidRDefault="00863238" w:rsidP="00863238">
      <w:pPr>
        <w:pStyle w:val="EndNoteBibliography"/>
        <w:spacing w:before="120" w:after="0" w:line="320" w:lineRule="exact"/>
        <w:ind w:left="360" w:right="10" w:hanging="360"/>
        <w:rPr>
          <w:rFonts w:ascii="Arial Narrow" w:hAnsi="Arial Narrow"/>
          <w:b/>
          <w:color w:val="000000"/>
        </w:rPr>
      </w:pPr>
      <w:r w:rsidRPr="00777D78">
        <w:rPr>
          <w:rFonts w:ascii="Arial Narrow" w:hAnsi="Arial Narrow"/>
          <w:b/>
          <w:color w:val="000000"/>
        </w:rPr>
        <w:t>1</w:t>
      </w:r>
      <w:r w:rsidR="003E6320">
        <w:rPr>
          <w:rFonts w:ascii="Arial Narrow" w:hAnsi="Arial Narrow"/>
          <w:b/>
          <w:color w:val="000000"/>
        </w:rPr>
        <w:t>1</w:t>
      </w:r>
      <w:r w:rsidRPr="00777D78">
        <w:rPr>
          <w:rFonts w:ascii="Arial Narrow" w:hAnsi="Arial Narrow"/>
          <w:b/>
          <w:color w:val="000000"/>
        </w:rPr>
        <w:t>.</w:t>
      </w:r>
      <w:r w:rsidRPr="00777D78">
        <w:rPr>
          <w:rFonts w:ascii="Arial Narrow" w:hAnsi="Arial Narrow"/>
          <w:color w:val="000000"/>
        </w:rPr>
        <w:t xml:space="preserve">  Saunders KE, </w:t>
      </w:r>
      <w:r w:rsidRPr="00777D78">
        <w:rPr>
          <w:rFonts w:ascii="Arial Narrow" w:hAnsi="Arial Narrow"/>
          <w:bCs/>
          <w:color w:val="000000"/>
        </w:rPr>
        <w:t>Hawton</w:t>
      </w:r>
      <w:r w:rsidRPr="00777D78">
        <w:rPr>
          <w:rFonts w:ascii="Arial Narrow" w:hAnsi="Arial Narrow"/>
          <w:color w:val="000000"/>
        </w:rPr>
        <w:t xml:space="preserve"> K. Suicidal behaviour in </w:t>
      </w:r>
      <w:r w:rsidRPr="00777D78">
        <w:rPr>
          <w:rFonts w:ascii="Arial Narrow" w:hAnsi="Arial Narrow"/>
          <w:bCs/>
          <w:color w:val="000000"/>
        </w:rPr>
        <w:t>bipolar disorder</w:t>
      </w:r>
      <w:r w:rsidRPr="00777D78">
        <w:rPr>
          <w:rFonts w:ascii="Arial Narrow" w:hAnsi="Arial Narrow"/>
          <w:color w:val="000000"/>
        </w:rPr>
        <w:t xml:space="preserve">: understanding the role of affective states. </w:t>
      </w:r>
      <w:r w:rsidRPr="00777D78">
        <w:rPr>
          <w:rFonts w:ascii="Arial Narrow" w:hAnsi="Arial Narrow"/>
          <w:bCs/>
          <w:i/>
          <w:color w:val="000000"/>
        </w:rPr>
        <w:t>Bipolar</w:t>
      </w:r>
      <w:r w:rsidRPr="00777D78">
        <w:rPr>
          <w:rFonts w:ascii="Arial Narrow" w:hAnsi="Arial Narrow"/>
          <w:i/>
          <w:color w:val="000000"/>
        </w:rPr>
        <w:t xml:space="preserve"> Disord</w:t>
      </w:r>
      <w:r w:rsidRPr="00777D78">
        <w:rPr>
          <w:rFonts w:ascii="Arial Narrow" w:hAnsi="Arial Narrow"/>
          <w:color w:val="000000"/>
        </w:rPr>
        <w:t xml:space="preserve"> 2015; </w:t>
      </w:r>
      <w:r w:rsidRPr="00777D78">
        <w:rPr>
          <w:rFonts w:ascii="Arial Narrow" w:hAnsi="Arial Narrow"/>
          <w:b/>
          <w:color w:val="000000"/>
        </w:rPr>
        <w:t>17</w:t>
      </w:r>
      <w:r w:rsidRPr="00777D78">
        <w:rPr>
          <w:rFonts w:ascii="Arial Narrow" w:hAnsi="Arial Narrow"/>
          <w:color w:val="000000"/>
        </w:rPr>
        <w:t>: 24–6.</w:t>
      </w:r>
    </w:p>
    <w:p w14:paraId="695319A9" w14:textId="69FCB9A8" w:rsidR="00863238" w:rsidRPr="00777D78" w:rsidRDefault="00863238" w:rsidP="00863238">
      <w:pPr>
        <w:pStyle w:val="EndNoteBibliography"/>
        <w:spacing w:before="120" w:after="0" w:line="320" w:lineRule="exact"/>
        <w:ind w:left="360" w:right="10" w:hanging="360"/>
        <w:rPr>
          <w:rFonts w:ascii="Arial Narrow" w:hAnsi="Arial Narrow"/>
          <w:noProof w:val="0"/>
          <w:lang w:val="es-ES"/>
        </w:rPr>
      </w:pPr>
      <w:r w:rsidRPr="00777D78">
        <w:rPr>
          <w:rFonts w:ascii="Arial Narrow" w:hAnsi="Arial Narrow"/>
          <w:b/>
          <w:color w:val="000000"/>
        </w:rPr>
        <w:t>1</w:t>
      </w:r>
      <w:r w:rsidR="003E6320">
        <w:rPr>
          <w:rFonts w:ascii="Arial Narrow" w:hAnsi="Arial Narrow"/>
          <w:b/>
          <w:color w:val="000000"/>
        </w:rPr>
        <w:t>2</w:t>
      </w:r>
      <w:r w:rsidRPr="00777D78">
        <w:rPr>
          <w:rFonts w:ascii="Arial Narrow" w:hAnsi="Arial Narrow"/>
          <w:color w:val="000000"/>
        </w:rPr>
        <w:t>.</w:t>
      </w:r>
      <w:r w:rsidRPr="00777D78">
        <w:rPr>
          <w:rFonts w:ascii="Arial Narrow" w:hAnsi="Arial Narrow"/>
          <w:color w:val="000000"/>
        </w:rPr>
        <w:tab/>
        <w:t xml:space="preserve">Tondo L, Vázquez GH, Pinna M, Vaccotto PA, Baldessarini RJ. Characteristics of depressive and bipolar patients with mixed features. </w:t>
      </w:r>
      <w:r w:rsidRPr="00777D78">
        <w:rPr>
          <w:rFonts w:ascii="Arial Narrow" w:hAnsi="Arial Narrow"/>
          <w:i/>
          <w:color w:val="000000"/>
        </w:rPr>
        <w:t>Acta Psychiatr Scand</w:t>
      </w:r>
      <w:r w:rsidRPr="00777D78">
        <w:rPr>
          <w:rFonts w:ascii="Arial Narrow" w:hAnsi="Arial Narrow"/>
          <w:color w:val="000000"/>
        </w:rPr>
        <w:t xml:space="preserve"> 2018; </w:t>
      </w:r>
      <w:r w:rsidRPr="00777D78">
        <w:rPr>
          <w:rFonts w:ascii="Arial Narrow" w:hAnsi="Arial Narrow"/>
          <w:b/>
          <w:color w:val="000000"/>
        </w:rPr>
        <w:t>138</w:t>
      </w:r>
      <w:r w:rsidRPr="00777D78">
        <w:rPr>
          <w:rFonts w:ascii="Arial Narrow" w:hAnsi="Arial Narrow"/>
          <w:color w:val="000000"/>
        </w:rPr>
        <w:t xml:space="preserve">: 243–52. </w:t>
      </w:r>
    </w:p>
    <w:p w14:paraId="340C4F46" w14:textId="72574F7D" w:rsidR="00863238" w:rsidRPr="00777D78" w:rsidRDefault="00863238" w:rsidP="00863238">
      <w:pPr>
        <w:pStyle w:val="EndNoteBibliography"/>
        <w:spacing w:before="120" w:after="0" w:line="320" w:lineRule="exact"/>
        <w:ind w:left="360" w:right="10" w:hanging="360"/>
        <w:rPr>
          <w:rFonts w:ascii="Arial Narrow" w:hAnsi="Arial Narrow"/>
          <w:noProof w:val="0"/>
        </w:rPr>
      </w:pPr>
      <w:r w:rsidRPr="00777D78">
        <w:rPr>
          <w:rFonts w:ascii="Arial Narrow" w:hAnsi="Arial Narrow"/>
          <w:b/>
          <w:noProof w:val="0"/>
        </w:rPr>
        <w:t>1</w:t>
      </w:r>
      <w:r w:rsidR="003E6320">
        <w:rPr>
          <w:rFonts w:ascii="Arial Narrow" w:hAnsi="Arial Narrow"/>
          <w:b/>
          <w:noProof w:val="0"/>
        </w:rPr>
        <w:t>3</w:t>
      </w:r>
      <w:r w:rsidRPr="00777D78">
        <w:rPr>
          <w:rFonts w:ascii="Arial Narrow" w:hAnsi="Arial Narrow"/>
          <w:noProof w:val="0"/>
        </w:rPr>
        <w:t>.</w:t>
      </w:r>
      <w:r w:rsidRPr="00777D78">
        <w:rPr>
          <w:rFonts w:ascii="Arial Narrow" w:hAnsi="Arial Narrow"/>
          <w:noProof w:val="0"/>
        </w:rPr>
        <w:tab/>
        <w:t xml:space="preserve">Valtonen HM, Suominen K, Haukka J, Mantere O, Leppämäki S, Arvilommi P, et al. Differences in incidence of suicide attempts during phases of bipolar I and II disorders. </w:t>
      </w:r>
      <w:r w:rsidRPr="00777D78">
        <w:rPr>
          <w:rFonts w:ascii="Arial Narrow" w:hAnsi="Arial Narrow"/>
          <w:i/>
          <w:noProof w:val="0"/>
        </w:rPr>
        <w:t>Bipolar Disord</w:t>
      </w:r>
      <w:r w:rsidRPr="00777D78">
        <w:rPr>
          <w:rFonts w:ascii="Arial Narrow" w:hAnsi="Arial Narrow"/>
          <w:noProof w:val="0"/>
        </w:rPr>
        <w:t xml:space="preserve"> 2008; </w:t>
      </w:r>
      <w:r w:rsidRPr="00777D78">
        <w:rPr>
          <w:rFonts w:ascii="Arial Narrow" w:hAnsi="Arial Narrow"/>
          <w:b/>
          <w:noProof w:val="0"/>
        </w:rPr>
        <w:t>10</w:t>
      </w:r>
      <w:r w:rsidRPr="00777D78">
        <w:rPr>
          <w:rFonts w:ascii="Arial Narrow" w:hAnsi="Arial Narrow"/>
          <w:noProof w:val="0"/>
        </w:rPr>
        <w:t xml:space="preserve">: 588–96. </w:t>
      </w:r>
    </w:p>
    <w:p w14:paraId="5749F2F7" w14:textId="198789F4"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14</w:t>
      </w:r>
      <w:r w:rsidR="00863238" w:rsidRPr="00777D78">
        <w:rPr>
          <w:rFonts w:ascii="Arial Narrow" w:hAnsi="Arial Narrow"/>
          <w:noProof w:val="0"/>
        </w:rPr>
        <w:t>.</w:t>
      </w:r>
      <w:r w:rsidR="00863238" w:rsidRPr="00777D78">
        <w:rPr>
          <w:rFonts w:ascii="Arial Narrow" w:hAnsi="Arial Narrow"/>
          <w:noProof w:val="0"/>
        </w:rPr>
        <w:tab/>
        <w:t>Holma KM, Haukka J, Suominen K, Valtonen HM, Mantere O, Melartin TK, et al. Differences in incidence of suicide attempts between bipolar I and II disorders and major depressive disorder.</w:t>
      </w:r>
      <w:r w:rsidR="00863238" w:rsidRPr="00777D78">
        <w:rPr>
          <w:rFonts w:ascii="Arial Narrow" w:hAnsi="Arial Narrow"/>
          <w:i/>
          <w:noProof w:val="0"/>
        </w:rPr>
        <w:t xml:space="preserve"> Bipolar Disord</w:t>
      </w:r>
      <w:r w:rsidR="00863238" w:rsidRPr="00777D78">
        <w:rPr>
          <w:rFonts w:ascii="Arial Narrow" w:hAnsi="Arial Narrow"/>
          <w:noProof w:val="0"/>
        </w:rPr>
        <w:t xml:space="preserve"> 2014; </w:t>
      </w:r>
      <w:r w:rsidR="00863238" w:rsidRPr="00777D78">
        <w:rPr>
          <w:rFonts w:ascii="Arial Narrow" w:hAnsi="Arial Narrow"/>
          <w:b/>
          <w:noProof w:val="0"/>
        </w:rPr>
        <w:t>16</w:t>
      </w:r>
      <w:r w:rsidR="00863238" w:rsidRPr="00777D78">
        <w:rPr>
          <w:rFonts w:ascii="Arial Narrow" w:hAnsi="Arial Narrow"/>
          <w:noProof w:val="0"/>
        </w:rPr>
        <w:t xml:space="preserve">: 652–61. </w:t>
      </w:r>
    </w:p>
    <w:p w14:paraId="4AFAD2F5" w14:textId="561FB83A"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15</w:t>
      </w:r>
      <w:r w:rsidR="00863238" w:rsidRPr="00777D78">
        <w:rPr>
          <w:rFonts w:ascii="Arial Narrow" w:hAnsi="Arial Narrow"/>
          <w:noProof w:val="0"/>
        </w:rPr>
        <w:t>.</w:t>
      </w:r>
      <w:r w:rsidR="00863238" w:rsidRPr="00777D78">
        <w:rPr>
          <w:rFonts w:ascii="Arial Narrow" w:hAnsi="Arial Narrow"/>
          <w:noProof w:val="0"/>
        </w:rPr>
        <w:tab/>
        <w:t xml:space="preserve">Lester D. Suicidal behavior in bipolar and unipolar affective disorders: a meta-analysis. </w:t>
      </w:r>
      <w:r w:rsidR="00863238" w:rsidRPr="00777D78">
        <w:rPr>
          <w:rFonts w:ascii="Arial Narrow" w:hAnsi="Arial Narrow"/>
          <w:i/>
          <w:noProof w:val="0"/>
        </w:rPr>
        <w:t>J Affect Disord</w:t>
      </w:r>
      <w:r w:rsidR="00863238" w:rsidRPr="00777D78">
        <w:rPr>
          <w:rFonts w:ascii="Arial Narrow" w:hAnsi="Arial Narrow"/>
          <w:noProof w:val="0"/>
        </w:rPr>
        <w:t xml:space="preserve"> 1993; </w:t>
      </w:r>
      <w:r w:rsidR="00863238" w:rsidRPr="00777D78">
        <w:rPr>
          <w:rFonts w:ascii="Arial Narrow" w:hAnsi="Arial Narrow"/>
          <w:b/>
          <w:noProof w:val="0"/>
        </w:rPr>
        <w:t>27</w:t>
      </w:r>
      <w:r w:rsidR="00863238" w:rsidRPr="00777D78">
        <w:rPr>
          <w:rFonts w:ascii="Arial Narrow" w:hAnsi="Arial Narrow"/>
          <w:noProof w:val="0"/>
        </w:rPr>
        <w:t xml:space="preserve">: 117–21. </w:t>
      </w:r>
    </w:p>
    <w:p w14:paraId="137BEA0E" w14:textId="2326613C"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16</w:t>
      </w:r>
      <w:r w:rsidR="00863238" w:rsidRPr="00777D78">
        <w:rPr>
          <w:rFonts w:ascii="Arial Narrow" w:hAnsi="Arial Narrow"/>
          <w:noProof w:val="0"/>
        </w:rPr>
        <w:t>.</w:t>
      </w:r>
      <w:r w:rsidR="00863238" w:rsidRPr="00777D78">
        <w:rPr>
          <w:rFonts w:ascii="Arial Narrow" w:hAnsi="Arial Narrow"/>
          <w:noProof w:val="0"/>
        </w:rPr>
        <w:tab/>
        <w:t>Zalsman G, Braun M, Arendt M, Grunebaum MF, Sher L, Burke AK, et al. Comparison of the medical lethality of suicide attempts in bipolar and major depressive disorders.</w:t>
      </w:r>
      <w:r w:rsidR="00863238" w:rsidRPr="00777D78">
        <w:rPr>
          <w:rFonts w:ascii="Arial Narrow" w:hAnsi="Arial Narrow"/>
          <w:i/>
          <w:noProof w:val="0"/>
        </w:rPr>
        <w:t xml:space="preserve"> Bipolar Disord</w:t>
      </w:r>
      <w:r w:rsidR="00863238" w:rsidRPr="00777D78">
        <w:rPr>
          <w:rFonts w:ascii="Arial Narrow" w:hAnsi="Arial Narrow"/>
          <w:noProof w:val="0"/>
        </w:rPr>
        <w:t xml:space="preserve"> 2006; </w:t>
      </w:r>
      <w:r w:rsidR="00863238" w:rsidRPr="00777D78">
        <w:rPr>
          <w:rFonts w:ascii="Arial Narrow" w:hAnsi="Arial Narrow"/>
          <w:b/>
          <w:noProof w:val="0"/>
        </w:rPr>
        <w:t>8</w:t>
      </w:r>
      <w:r w:rsidR="00863238" w:rsidRPr="00777D78">
        <w:rPr>
          <w:rFonts w:ascii="Arial Narrow" w:hAnsi="Arial Narrow"/>
          <w:noProof w:val="0"/>
        </w:rPr>
        <w:t xml:space="preserve">: 558–65. </w:t>
      </w:r>
    </w:p>
    <w:p w14:paraId="13CEE7E4" w14:textId="1C6E0533"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17</w:t>
      </w:r>
      <w:r w:rsidR="00863238" w:rsidRPr="00777D78">
        <w:rPr>
          <w:rFonts w:ascii="Arial Narrow" w:hAnsi="Arial Narrow"/>
          <w:noProof w:val="0"/>
        </w:rPr>
        <w:t>.</w:t>
      </w:r>
      <w:r w:rsidR="00863238" w:rsidRPr="00777D78">
        <w:rPr>
          <w:rFonts w:ascii="Arial Narrow" w:hAnsi="Arial Narrow"/>
          <w:noProof w:val="0"/>
        </w:rPr>
        <w:tab/>
        <w:t xml:space="preserve">Pawlak J, Dmitrzak-Węglarz M, Skibińska M, Szczepankiewicz A, Leszczyńska-Rodziewicz A, Rajewska-Rager A, et al. Suicide attempts and clinical risk factors in patients with bipolar and unipolar affective disorders. </w:t>
      </w:r>
      <w:r w:rsidR="00863238" w:rsidRPr="00777D78">
        <w:rPr>
          <w:rFonts w:ascii="Arial Narrow" w:hAnsi="Arial Narrow"/>
          <w:i/>
          <w:noProof w:val="0"/>
        </w:rPr>
        <w:t>Gen Hosp Psychiatry</w:t>
      </w:r>
      <w:r w:rsidR="00863238" w:rsidRPr="00777D78">
        <w:rPr>
          <w:rFonts w:ascii="Arial Narrow" w:hAnsi="Arial Narrow"/>
          <w:noProof w:val="0"/>
        </w:rPr>
        <w:t xml:space="preserve"> 2013; </w:t>
      </w:r>
      <w:r w:rsidR="00863238" w:rsidRPr="00777D78">
        <w:rPr>
          <w:rFonts w:ascii="Arial Narrow" w:hAnsi="Arial Narrow"/>
          <w:b/>
          <w:noProof w:val="0"/>
        </w:rPr>
        <w:t>35</w:t>
      </w:r>
      <w:r w:rsidR="00863238" w:rsidRPr="00777D78">
        <w:rPr>
          <w:rFonts w:ascii="Arial Narrow" w:hAnsi="Arial Narrow"/>
          <w:noProof w:val="0"/>
        </w:rPr>
        <w:t xml:space="preserve">: 427–32. </w:t>
      </w:r>
    </w:p>
    <w:p w14:paraId="03A2D047" w14:textId="0D13C14E"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18</w:t>
      </w:r>
      <w:r w:rsidR="00863238" w:rsidRPr="00777D78">
        <w:rPr>
          <w:rFonts w:ascii="Arial Narrow" w:hAnsi="Arial Narrow"/>
          <w:noProof w:val="0"/>
        </w:rPr>
        <w:t>.</w:t>
      </w:r>
      <w:r w:rsidR="00863238" w:rsidRPr="00777D78">
        <w:rPr>
          <w:rFonts w:ascii="Arial Narrow" w:hAnsi="Arial Narrow"/>
          <w:noProof w:val="0"/>
        </w:rPr>
        <w:tab/>
        <w:t>Dalton EJ, Cate</w:t>
      </w:r>
      <w:r w:rsidR="00863238" w:rsidRPr="00777D78">
        <w:rPr>
          <w:rFonts w:ascii="Cambria Math" w:hAnsi="Cambria Math" w:cs="Cambria Math"/>
          <w:noProof w:val="0"/>
        </w:rPr>
        <w:t>‐</w:t>
      </w:r>
      <w:r w:rsidR="00863238" w:rsidRPr="00777D78">
        <w:rPr>
          <w:rFonts w:ascii="Arial Narrow" w:hAnsi="Arial Narrow"/>
          <w:noProof w:val="0"/>
        </w:rPr>
        <w:t>Carter TD, Mundo E, Parikh SV, Kennedy JL. Suicide risk in bipolar patients: the role of co</w:t>
      </w:r>
      <w:r w:rsidR="00863238" w:rsidRPr="00777D78">
        <w:rPr>
          <w:rFonts w:ascii="Cambria Math" w:hAnsi="Cambria Math" w:cs="Cambria Math"/>
          <w:noProof w:val="0"/>
        </w:rPr>
        <w:t>‐</w:t>
      </w:r>
      <w:r w:rsidR="00863238" w:rsidRPr="00777D78">
        <w:rPr>
          <w:rFonts w:ascii="Arial Narrow" w:hAnsi="Arial Narrow"/>
          <w:noProof w:val="0"/>
        </w:rPr>
        <w:t xml:space="preserve">morbid substance use disorders. </w:t>
      </w:r>
      <w:r w:rsidR="00863238" w:rsidRPr="00777D78">
        <w:rPr>
          <w:rFonts w:ascii="Arial Narrow" w:hAnsi="Arial Narrow"/>
          <w:i/>
          <w:noProof w:val="0"/>
        </w:rPr>
        <w:t>Bipolar Disord</w:t>
      </w:r>
      <w:r w:rsidR="00863238" w:rsidRPr="00777D78">
        <w:rPr>
          <w:rFonts w:ascii="Arial Narrow" w:hAnsi="Arial Narrow"/>
          <w:noProof w:val="0"/>
        </w:rPr>
        <w:t xml:space="preserve"> 2003;</w:t>
      </w:r>
      <w:r w:rsidR="00863238" w:rsidRPr="00777D78">
        <w:rPr>
          <w:rFonts w:ascii="Arial Narrow" w:hAnsi="Arial Narrow"/>
          <w:b/>
          <w:noProof w:val="0"/>
        </w:rPr>
        <w:t xml:space="preserve"> 5</w:t>
      </w:r>
      <w:r w:rsidR="00863238" w:rsidRPr="00777D78">
        <w:rPr>
          <w:rFonts w:ascii="Arial Narrow" w:hAnsi="Arial Narrow"/>
          <w:noProof w:val="0"/>
        </w:rPr>
        <w:t xml:space="preserve">: 58–61. </w:t>
      </w:r>
    </w:p>
    <w:p w14:paraId="181CDAFC" w14:textId="7E3553F4"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lastRenderedPageBreak/>
        <w:t>19</w:t>
      </w:r>
      <w:r w:rsidR="00863238" w:rsidRPr="00777D78">
        <w:rPr>
          <w:rFonts w:ascii="Arial Narrow" w:hAnsi="Arial Narrow"/>
          <w:noProof w:val="0"/>
        </w:rPr>
        <w:t>.</w:t>
      </w:r>
      <w:r w:rsidR="00863238" w:rsidRPr="00777D78">
        <w:rPr>
          <w:rFonts w:ascii="Arial Narrow" w:hAnsi="Arial Narrow"/>
          <w:noProof w:val="0"/>
        </w:rPr>
        <w:tab/>
        <w:t>Sublette ME, Carballo JJ, Moreno C, Galfalvy HC, Brent DA, Birmaher B, et al. Substance use disorders and suicide attempts in bipolar subtypes.</w:t>
      </w:r>
      <w:r w:rsidR="00863238" w:rsidRPr="00777D78">
        <w:rPr>
          <w:rFonts w:ascii="Arial Narrow" w:hAnsi="Arial Narrow"/>
          <w:i/>
          <w:noProof w:val="0"/>
        </w:rPr>
        <w:t xml:space="preserve"> J Psychiatr Res</w:t>
      </w:r>
      <w:r w:rsidR="00863238" w:rsidRPr="00777D78">
        <w:rPr>
          <w:rFonts w:ascii="Arial Narrow" w:hAnsi="Arial Narrow"/>
          <w:noProof w:val="0"/>
        </w:rPr>
        <w:t xml:space="preserve"> 2009; </w:t>
      </w:r>
      <w:r w:rsidR="00863238" w:rsidRPr="00777D78">
        <w:rPr>
          <w:rFonts w:ascii="Arial Narrow" w:hAnsi="Arial Narrow"/>
          <w:b/>
          <w:noProof w:val="0"/>
        </w:rPr>
        <w:t>43</w:t>
      </w:r>
      <w:r w:rsidR="00863238" w:rsidRPr="00777D78">
        <w:rPr>
          <w:rFonts w:ascii="Arial Narrow" w:hAnsi="Arial Narrow"/>
          <w:noProof w:val="0"/>
        </w:rPr>
        <w:t xml:space="preserve">: 230–8. </w:t>
      </w:r>
    </w:p>
    <w:p w14:paraId="2609A8F3" w14:textId="3BDBBDF8" w:rsidR="00863238" w:rsidRPr="00777D78" w:rsidRDefault="00863238" w:rsidP="00863238">
      <w:pPr>
        <w:pStyle w:val="EndNoteBibliography"/>
        <w:spacing w:before="120" w:after="0" w:line="320" w:lineRule="exact"/>
        <w:ind w:left="360" w:right="10" w:hanging="360"/>
        <w:rPr>
          <w:rFonts w:ascii="Arial Narrow" w:hAnsi="Arial Narrow"/>
          <w:noProof w:val="0"/>
        </w:rPr>
      </w:pPr>
      <w:r w:rsidRPr="00777D78">
        <w:rPr>
          <w:rFonts w:ascii="Arial Narrow" w:hAnsi="Arial Narrow"/>
          <w:b/>
          <w:noProof w:val="0"/>
        </w:rPr>
        <w:t>2</w:t>
      </w:r>
      <w:r w:rsidR="003E6320">
        <w:rPr>
          <w:rFonts w:ascii="Arial Narrow" w:hAnsi="Arial Narrow"/>
          <w:b/>
          <w:noProof w:val="0"/>
        </w:rPr>
        <w:t>0</w:t>
      </w:r>
      <w:r w:rsidRPr="00777D78">
        <w:rPr>
          <w:rFonts w:ascii="Arial Narrow" w:hAnsi="Arial Narrow"/>
          <w:noProof w:val="0"/>
        </w:rPr>
        <w:t>.</w:t>
      </w:r>
      <w:r w:rsidRPr="00777D78">
        <w:rPr>
          <w:rFonts w:ascii="Arial Narrow" w:hAnsi="Arial Narrow"/>
          <w:noProof w:val="0"/>
        </w:rPr>
        <w:tab/>
        <w:t xml:space="preserve">Dalca IM, McGirr A, Renaud J, Turecki G. Gender-specific suicide risk factors: case-control study of individuals with major depressive disorder. </w:t>
      </w:r>
      <w:r w:rsidRPr="00777D78">
        <w:rPr>
          <w:rFonts w:ascii="Arial Narrow" w:hAnsi="Arial Narrow"/>
          <w:i/>
          <w:noProof w:val="0"/>
        </w:rPr>
        <w:t>J Clin Psychiatry</w:t>
      </w:r>
      <w:r w:rsidRPr="00777D78">
        <w:rPr>
          <w:rFonts w:ascii="Arial Narrow" w:hAnsi="Arial Narrow"/>
          <w:noProof w:val="0"/>
        </w:rPr>
        <w:t xml:space="preserve"> 2013; </w:t>
      </w:r>
      <w:r w:rsidRPr="00777D78">
        <w:rPr>
          <w:rFonts w:ascii="Arial Narrow" w:hAnsi="Arial Narrow"/>
          <w:b/>
          <w:noProof w:val="0"/>
        </w:rPr>
        <w:t>74</w:t>
      </w:r>
      <w:r w:rsidRPr="00777D78">
        <w:rPr>
          <w:rFonts w:ascii="Arial Narrow" w:hAnsi="Arial Narrow"/>
          <w:noProof w:val="0"/>
        </w:rPr>
        <w:t xml:space="preserve">: 1209–16. </w:t>
      </w:r>
    </w:p>
    <w:p w14:paraId="5BA33CFB" w14:textId="2784AB7D" w:rsidR="00863238" w:rsidRPr="00777D78" w:rsidRDefault="00863238" w:rsidP="00863238">
      <w:pPr>
        <w:spacing w:before="120" w:line="320" w:lineRule="exact"/>
        <w:ind w:left="360" w:right="10" w:hanging="360"/>
        <w:rPr>
          <w:rFonts w:ascii="Arial Narrow" w:hAnsi="Arial Narrow"/>
          <w:bCs/>
        </w:rPr>
      </w:pPr>
      <w:r w:rsidRPr="00777D78">
        <w:rPr>
          <w:rFonts w:ascii="Arial Narrow" w:hAnsi="Arial Narrow"/>
          <w:b/>
          <w:bCs/>
        </w:rPr>
        <w:t>2</w:t>
      </w:r>
      <w:r w:rsidR="003E6320">
        <w:rPr>
          <w:rFonts w:ascii="Arial Narrow" w:hAnsi="Arial Narrow"/>
          <w:b/>
          <w:bCs/>
        </w:rPr>
        <w:t>1</w:t>
      </w:r>
      <w:r w:rsidRPr="00777D78">
        <w:rPr>
          <w:rFonts w:ascii="Arial Narrow" w:hAnsi="Arial Narrow"/>
          <w:bCs/>
        </w:rPr>
        <w:t>.</w:t>
      </w:r>
      <w:r w:rsidRPr="00777D78">
        <w:rPr>
          <w:rFonts w:ascii="Arial Narrow" w:hAnsi="Arial Narrow"/>
          <w:bCs/>
        </w:rPr>
        <w:tab/>
        <w:t>Verdolini N, Perugi G, Samalin L, Murru A, Angst J, Azorin JM, Bowden CL, et al. Aggressiveness in depression: a neglected symptom possibly associated with bipolarity and mixed features.</w:t>
      </w:r>
      <w:r w:rsidRPr="00777D78">
        <w:rPr>
          <w:rFonts w:ascii="Arial Narrow" w:hAnsi="Arial Narrow"/>
          <w:bCs/>
          <w:i/>
        </w:rPr>
        <w:t xml:space="preserve"> Acta Psychiatr Scand</w:t>
      </w:r>
      <w:r w:rsidRPr="00777D78">
        <w:rPr>
          <w:rFonts w:ascii="Arial Narrow" w:hAnsi="Arial Narrow"/>
          <w:bCs/>
        </w:rPr>
        <w:t xml:space="preserve"> 2017; </w:t>
      </w:r>
      <w:r w:rsidRPr="00777D78">
        <w:rPr>
          <w:rFonts w:ascii="Arial Narrow" w:hAnsi="Arial Narrow"/>
          <w:b/>
          <w:bCs/>
        </w:rPr>
        <w:t>136</w:t>
      </w:r>
      <w:r w:rsidRPr="00777D78">
        <w:rPr>
          <w:rFonts w:ascii="Arial Narrow" w:hAnsi="Arial Narrow"/>
          <w:bCs/>
        </w:rPr>
        <w:t xml:space="preserve">: 362–72. </w:t>
      </w:r>
    </w:p>
    <w:p w14:paraId="206746B2" w14:textId="2F7C41F2" w:rsidR="00863238" w:rsidRPr="00777D78" w:rsidRDefault="00863238" w:rsidP="00863238">
      <w:pPr>
        <w:pStyle w:val="EndNoteBibliography"/>
        <w:spacing w:before="120" w:after="0" w:line="320" w:lineRule="exact"/>
        <w:ind w:left="360" w:right="10" w:hanging="360"/>
        <w:rPr>
          <w:rFonts w:ascii="Arial Narrow" w:hAnsi="Arial Narrow"/>
          <w:noProof w:val="0"/>
        </w:rPr>
      </w:pPr>
      <w:r w:rsidRPr="00777D78">
        <w:rPr>
          <w:rFonts w:ascii="Arial Narrow" w:hAnsi="Arial Narrow"/>
          <w:b/>
          <w:noProof w:val="0"/>
        </w:rPr>
        <w:t>2</w:t>
      </w:r>
      <w:r w:rsidR="003E6320">
        <w:rPr>
          <w:rFonts w:ascii="Arial Narrow" w:hAnsi="Arial Narrow"/>
          <w:b/>
          <w:noProof w:val="0"/>
        </w:rPr>
        <w:t>2</w:t>
      </w:r>
      <w:r w:rsidRPr="00777D78">
        <w:rPr>
          <w:rFonts w:ascii="Arial Narrow" w:hAnsi="Arial Narrow"/>
          <w:noProof w:val="0"/>
        </w:rPr>
        <w:t>.</w:t>
      </w:r>
      <w:r w:rsidRPr="00777D78">
        <w:rPr>
          <w:rFonts w:ascii="Arial Narrow" w:hAnsi="Arial Narrow"/>
          <w:noProof w:val="0"/>
        </w:rPr>
        <w:tab/>
        <w:t>Jylha PJ, Rosenstrom T, Mantere O, Suominen K, Melartin TK, Vuorilehto MS, et al. Temperament, character, and suicide attempts in unipolar and bipolar mood disorders.</w:t>
      </w:r>
      <w:r w:rsidRPr="00777D78">
        <w:rPr>
          <w:rFonts w:ascii="Arial Narrow" w:hAnsi="Arial Narrow"/>
          <w:i/>
          <w:noProof w:val="0"/>
        </w:rPr>
        <w:t xml:space="preserve"> J Clin Psychiatry</w:t>
      </w:r>
      <w:r w:rsidRPr="00777D78">
        <w:rPr>
          <w:rFonts w:ascii="Arial Narrow" w:hAnsi="Arial Narrow"/>
          <w:noProof w:val="0"/>
        </w:rPr>
        <w:t xml:space="preserve"> 2016; </w:t>
      </w:r>
      <w:r w:rsidRPr="00777D78">
        <w:rPr>
          <w:rFonts w:ascii="Arial Narrow" w:hAnsi="Arial Narrow"/>
          <w:b/>
          <w:noProof w:val="0"/>
        </w:rPr>
        <w:t>77</w:t>
      </w:r>
      <w:r w:rsidRPr="00777D78">
        <w:rPr>
          <w:rFonts w:ascii="Arial Narrow" w:hAnsi="Arial Narrow"/>
          <w:noProof w:val="0"/>
        </w:rPr>
        <w:t xml:space="preserve">: 252–60. </w:t>
      </w:r>
    </w:p>
    <w:p w14:paraId="350FE884" w14:textId="170EB5FD" w:rsidR="00863238" w:rsidRDefault="00863238" w:rsidP="00863238">
      <w:pPr>
        <w:spacing w:before="120" w:line="320" w:lineRule="exact"/>
        <w:ind w:left="360" w:right="10" w:hanging="360"/>
        <w:rPr>
          <w:rFonts w:ascii="Arial Narrow" w:hAnsi="Arial Narrow"/>
        </w:rPr>
      </w:pPr>
      <w:r w:rsidRPr="00777D78">
        <w:rPr>
          <w:rFonts w:ascii="Arial Narrow" w:hAnsi="Arial Narrow"/>
          <w:b/>
        </w:rPr>
        <w:t>2</w:t>
      </w:r>
      <w:r w:rsidR="003E6320">
        <w:rPr>
          <w:rFonts w:ascii="Arial Narrow" w:hAnsi="Arial Narrow"/>
          <w:b/>
        </w:rPr>
        <w:t>3</w:t>
      </w:r>
      <w:r w:rsidRPr="00777D78">
        <w:rPr>
          <w:rFonts w:ascii="Arial Narrow" w:hAnsi="Arial Narrow"/>
        </w:rPr>
        <w:t>.</w:t>
      </w:r>
      <w:r w:rsidRPr="00777D78">
        <w:rPr>
          <w:rFonts w:ascii="Arial Narrow" w:hAnsi="Arial Narrow"/>
        </w:rPr>
        <w:tab/>
        <w:t xml:space="preserve">Oquendo MA, Bongiovi-Garcia ME, Galfalvy H, Goldberg PH, Grunebaum MF, Burke AK, et al. Sex differences  in clinical predictors of suicidal acts after major depression: prospective study. </w:t>
      </w:r>
      <w:r w:rsidRPr="00777D78">
        <w:rPr>
          <w:rFonts w:ascii="Arial Narrow" w:hAnsi="Arial Narrow"/>
          <w:i/>
        </w:rPr>
        <w:t xml:space="preserve">Am J Psychiatry </w:t>
      </w:r>
      <w:r w:rsidRPr="00777D78">
        <w:rPr>
          <w:rFonts w:ascii="Arial Narrow" w:hAnsi="Arial Narrow"/>
        </w:rPr>
        <w:t xml:space="preserve">2007; </w:t>
      </w:r>
      <w:r w:rsidRPr="00777D78">
        <w:rPr>
          <w:rFonts w:ascii="Arial Narrow" w:hAnsi="Arial Narrow"/>
          <w:b/>
        </w:rPr>
        <w:t>164</w:t>
      </w:r>
      <w:r w:rsidRPr="00777D78">
        <w:rPr>
          <w:rFonts w:ascii="Arial Narrow" w:hAnsi="Arial Narrow"/>
        </w:rPr>
        <w:t xml:space="preserve">: 134–141. </w:t>
      </w:r>
    </w:p>
    <w:p w14:paraId="46946DF3" w14:textId="77777777" w:rsidR="003E6320" w:rsidRPr="00777D78" w:rsidRDefault="003E6320" w:rsidP="003E6320">
      <w:pPr>
        <w:spacing w:before="120" w:line="320" w:lineRule="exact"/>
        <w:ind w:left="360" w:right="10" w:hanging="360"/>
        <w:rPr>
          <w:rFonts w:ascii="Arial Narrow" w:hAnsi="Arial Narrow"/>
        </w:rPr>
      </w:pPr>
      <w:r>
        <w:rPr>
          <w:rFonts w:ascii="Arial Narrow" w:hAnsi="Arial Narrow"/>
          <w:b/>
        </w:rPr>
        <w:t>24</w:t>
      </w:r>
      <w:r w:rsidRPr="00777D78">
        <w:rPr>
          <w:rFonts w:ascii="Arial Narrow" w:hAnsi="Arial Narrow"/>
        </w:rPr>
        <w:t>.</w:t>
      </w:r>
      <w:r w:rsidRPr="00777D78">
        <w:rPr>
          <w:rFonts w:ascii="Arial Narrow" w:hAnsi="Arial Narrow"/>
        </w:rPr>
        <w:tab/>
        <w:t xml:space="preserve">Bostwick JM, Pankratz VS. Affective disorders and suicide risk: a reexamination. </w:t>
      </w:r>
      <w:r w:rsidRPr="00777D78">
        <w:rPr>
          <w:rFonts w:ascii="Arial Narrow" w:hAnsi="Arial Narrow"/>
          <w:i/>
        </w:rPr>
        <w:t>Am J Psychiatry</w:t>
      </w:r>
      <w:r w:rsidRPr="00777D78">
        <w:rPr>
          <w:rFonts w:ascii="Arial Narrow" w:hAnsi="Arial Narrow"/>
          <w:b/>
        </w:rPr>
        <w:t xml:space="preserve"> </w:t>
      </w:r>
      <w:r w:rsidRPr="00777D78">
        <w:rPr>
          <w:rFonts w:ascii="Arial Narrow" w:hAnsi="Arial Narrow"/>
        </w:rPr>
        <w:t xml:space="preserve">2000; </w:t>
      </w:r>
      <w:r w:rsidRPr="00777D78">
        <w:rPr>
          <w:rFonts w:ascii="Arial Narrow" w:hAnsi="Arial Narrow"/>
          <w:b/>
        </w:rPr>
        <w:t>157</w:t>
      </w:r>
      <w:r w:rsidRPr="00777D78">
        <w:rPr>
          <w:rFonts w:ascii="Arial Narrow" w:hAnsi="Arial Narrow"/>
        </w:rPr>
        <w:t xml:space="preserve">: 1925–1932. </w:t>
      </w:r>
    </w:p>
    <w:p w14:paraId="2A68595E" w14:textId="0884D093" w:rsidR="003E6320" w:rsidRDefault="003E6320" w:rsidP="00863238">
      <w:pPr>
        <w:spacing w:before="120" w:line="320" w:lineRule="exact"/>
        <w:ind w:left="360" w:right="10" w:hanging="360"/>
        <w:rPr>
          <w:rFonts w:ascii="Arial Narrow" w:hAnsi="Arial Narrow"/>
        </w:rPr>
      </w:pPr>
      <w:r>
        <w:rPr>
          <w:rFonts w:ascii="Arial Narrow" w:hAnsi="Arial Narrow"/>
          <w:b/>
        </w:rPr>
        <w:t>25</w:t>
      </w:r>
      <w:r w:rsidRPr="00777D78">
        <w:rPr>
          <w:rFonts w:ascii="Arial Narrow" w:hAnsi="Arial Narrow"/>
        </w:rPr>
        <w:t>.</w:t>
      </w:r>
      <w:r w:rsidRPr="00777D78">
        <w:rPr>
          <w:rFonts w:ascii="Arial Narrow" w:hAnsi="Arial Narrow"/>
        </w:rPr>
        <w:tab/>
        <w:t xml:space="preserve">Kessing LV. Severity of depressive episodes according to ICD-10: prediction of risk of relapse and suicide. </w:t>
      </w:r>
      <w:r w:rsidRPr="00777D78">
        <w:rPr>
          <w:rFonts w:ascii="Arial Narrow" w:hAnsi="Arial Narrow"/>
          <w:i/>
        </w:rPr>
        <w:t>Br J Psychiatry</w:t>
      </w:r>
      <w:r w:rsidRPr="00777D78">
        <w:rPr>
          <w:rFonts w:ascii="Arial Narrow" w:hAnsi="Arial Narrow"/>
        </w:rPr>
        <w:t xml:space="preserve"> 2004; </w:t>
      </w:r>
      <w:r w:rsidRPr="00777D78">
        <w:rPr>
          <w:rFonts w:ascii="Arial Narrow" w:hAnsi="Arial Narrow"/>
          <w:b/>
        </w:rPr>
        <w:t>184</w:t>
      </w:r>
      <w:r w:rsidRPr="00777D78">
        <w:rPr>
          <w:rFonts w:ascii="Arial Narrow" w:hAnsi="Arial Narrow"/>
        </w:rPr>
        <w:t xml:space="preserve">: 153–156. </w:t>
      </w:r>
    </w:p>
    <w:p w14:paraId="3E57DF3A" w14:textId="7135E485"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26</w:t>
      </w:r>
      <w:r w:rsidR="00863238" w:rsidRPr="00777D78">
        <w:rPr>
          <w:rFonts w:ascii="Arial Narrow" w:hAnsi="Arial Narrow"/>
          <w:noProof w:val="0"/>
        </w:rPr>
        <w:t>.</w:t>
      </w:r>
      <w:r w:rsidR="00863238" w:rsidRPr="00777D78">
        <w:rPr>
          <w:rFonts w:ascii="Arial Narrow" w:hAnsi="Arial Narrow"/>
          <w:noProof w:val="0"/>
        </w:rPr>
        <w:tab/>
        <w:t>Bradvik L, Mattisson C, Bogren M, Nettelbladt P. Long-term suicide risk of depression in the Lundby cohort 1947–1997: severity and gender.</w:t>
      </w:r>
      <w:r w:rsidR="00863238" w:rsidRPr="00777D78">
        <w:rPr>
          <w:rFonts w:ascii="Arial Narrow" w:hAnsi="Arial Narrow"/>
          <w:i/>
          <w:noProof w:val="0"/>
        </w:rPr>
        <w:t xml:space="preserve"> Acta Psychiatr Scand</w:t>
      </w:r>
      <w:r w:rsidR="00863238" w:rsidRPr="00777D78">
        <w:rPr>
          <w:rFonts w:ascii="Arial Narrow" w:hAnsi="Arial Narrow"/>
          <w:noProof w:val="0"/>
        </w:rPr>
        <w:t xml:space="preserve"> 2008; </w:t>
      </w:r>
      <w:r w:rsidR="00863238" w:rsidRPr="00777D78">
        <w:rPr>
          <w:rFonts w:ascii="Arial Narrow" w:hAnsi="Arial Narrow"/>
          <w:b/>
          <w:noProof w:val="0"/>
        </w:rPr>
        <w:t>117</w:t>
      </w:r>
      <w:r w:rsidR="00863238" w:rsidRPr="00777D78">
        <w:rPr>
          <w:rFonts w:ascii="Arial Narrow" w:hAnsi="Arial Narrow"/>
          <w:noProof w:val="0"/>
        </w:rPr>
        <w:t xml:space="preserve">: 185–91. </w:t>
      </w:r>
    </w:p>
    <w:p w14:paraId="4C1B94A7" w14:textId="3EAFAFE0" w:rsidR="00863238" w:rsidRPr="00777D78" w:rsidRDefault="003E6320" w:rsidP="00863238">
      <w:pPr>
        <w:pStyle w:val="EndNoteBibliography"/>
        <w:spacing w:before="120" w:after="0" w:line="320" w:lineRule="exact"/>
        <w:ind w:left="360" w:right="10" w:hanging="360"/>
        <w:rPr>
          <w:rFonts w:ascii="Arial Narrow" w:hAnsi="Arial Narrow"/>
          <w:bCs/>
        </w:rPr>
      </w:pPr>
      <w:r>
        <w:rPr>
          <w:rFonts w:ascii="Arial Narrow" w:hAnsi="Arial Narrow"/>
          <w:b/>
          <w:bCs/>
        </w:rPr>
        <w:t>27</w:t>
      </w:r>
      <w:r w:rsidR="00863238" w:rsidRPr="00777D78">
        <w:rPr>
          <w:rFonts w:ascii="Arial Narrow" w:hAnsi="Arial Narrow"/>
          <w:bCs/>
        </w:rPr>
        <w:t>.</w:t>
      </w:r>
      <w:r w:rsidR="00863238" w:rsidRPr="00777D78">
        <w:rPr>
          <w:rFonts w:ascii="Arial Narrow" w:hAnsi="Arial Narrow"/>
          <w:bCs/>
        </w:rPr>
        <w:tab/>
        <w:t>Nuñez NA, Comai S, Dumitrescu E, Ghabrash MF, Tabaka J, Saint-Laurent M, et al. Psychopathological and sociodemographic features in treatment-resistant unipolar depression versus bipolar depression: a comparative study.</w:t>
      </w:r>
      <w:r w:rsidR="00863238" w:rsidRPr="00777D78">
        <w:rPr>
          <w:rFonts w:ascii="Arial Narrow" w:hAnsi="Arial Narrow"/>
          <w:bCs/>
          <w:i/>
        </w:rPr>
        <w:t xml:space="preserve"> BMC Psychiatry</w:t>
      </w:r>
      <w:r w:rsidR="00863238" w:rsidRPr="00777D78">
        <w:rPr>
          <w:rFonts w:ascii="Arial Narrow" w:hAnsi="Arial Narrow"/>
          <w:bCs/>
        </w:rPr>
        <w:t xml:space="preserve"> 2018; </w:t>
      </w:r>
      <w:r w:rsidR="00863238" w:rsidRPr="00777D78">
        <w:rPr>
          <w:rFonts w:ascii="Arial Narrow" w:hAnsi="Arial Narrow"/>
          <w:b/>
          <w:bCs/>
        </w:rPr>
        <w:t>18</w:t>
      </w:r>
      <w:r w:rsidR="00863238" w:rsidRPr="00777D78">
        <w:rPr>
          <w:rFonts w:ascii="Arial Narrow" w:hAnsi="Arial Narrow"/>
          <w:bCs/>
        </w:rPr>
        <w:t xml:space="preserve">: 68–78. </w:t>
      </w:r>
    </w:p>
    <w:p w14:paraId="65743B66" w14:textId="6A4649A3"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28.</w:t>
      </w:r>
      <w:r w:rsidR="00863238" w:rsidRPr="00777D78">
        <w:rPr>
          <w:rFonts w:ascii="Arial Narrow" w:hAnsi="Arial Narrow"/>
          <w:noProof w:val="0"/>
        </w:rPr>
        <w:tab/>
        <w:t xml:space="preserve">Wei S, Li H, Hou J, Chen W, Chen X, Qin X. Comparison of the characteristics of suicide attempters with major depressive disorder and those with no psychiatric diagnosis in emergency departments of general hospitals in China. </w:t>
      </w:r>
      <w:r w:rsidR="00863238" w:rsidRPr="00777D78">
        <w:rPr>
          <w:rFonts w:ascii="Arial Narrow" w:hAnsi="Arial Narrow"/>
          <w:i/>
          <w:noProof w:val="0"/>
        </w:rPr>
        <w:t>Ann Gen Psychiatry</w:t>
      </w:r>
      <w:r w:rsidR="00863238" w:rsidRPr="00777D78">
        <w:rPr>
          <w:rFonts w:ascii="Arial Narrow" w:hAnsi="Arial Narrow"/>
          <w:noProof w:val="0"/>
        </w:rPr>
        <w:t xml:space="preserve"> 2017; </w:t>
      </w:r>
      <w:r w:rsidR="00863238" w:rsidRPr="00777D78">
        <w:rPr>
          <w:rFonts w:ascii="Arial Narrow" w:hAnsi="Arial Narrow"/>
          <w:b/>
          <w:noProof w:val="0"/>
        </w:rPr>
        <w:t>16</w:t>
      </w:r>
      <w:r w:rsidR="00863238" w:rsidRPr="00777D78">
        <w:rPr>
          <w:rFonts w:ascii="Arial Narrow" w:hAnsi="Arial Narrow"/>
          <w:noProof w:val="0"/>
        </w:rPr>
        <w:t xml:space="preserve">: 1–9. </w:t>
      </w:r>
    </w:p>
    <w:p w14:paraId="3717A022" w14:textId="42DB1D63" w:rsidR="00863238" w:rsidRPr="00777D78" w:rsidRDefault="003E6320"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29</w:t>
      </w:r>
      <w:r w:rsidR="00863238" w:rsidRPr="00777D78">
        <w:rPr>
          <w:rFonts w:ascii="Arial Narrow" w:hAnsi="Arial Narrow"/>
          <w:noProof w:val="0"/>
        </w:rPr>
        <w:t>.</w:t>
      </w:r>
      <w:r w:rsidR="00863238" w:rsidRPr="00777D78">
        <w:rPr>
          <w:rFonts w:ascii="Arial Narrow" w:hAnsi="Arial Narrow"/>
          <w:noProof w:val="0"/>
        </w:rPr>
        <w:tab/>
        <w:t xml:space="preserve">Chaudhury SR, Grunebaum MF, Galfalvy HC, Burke AK, Sher L, Parsey RV, et al. Does first episode polarity predict risk for suicide attempt in bipolar disorder? </w:t>
      </w:r>
      <w:r w:rsidR="00863238" w:rsidRPr="00777D78">
        <w:rPr>
          <w:rFonts w:ascii="Arial Narrow" w:hAnsi="Arial Narrow"/>
          <w:i/>
          <w:noProof w:val="0"/>
        </w:rPr>
        <w:t>J Affect Disord</w:t>
      </w:r>
      <w:r w:rsidR="00863238" w:rsidRPr="00777D78">
        <w:rPr>
          <w:rFonts w:ascii="Arial Narrow" w:hAnsi="Arial Narrow"/>
          <w:noProof w:val="0"/>
        </w:rPr>
        <w:t xml:space="preserve"> 2007; </w:t>
      </w:r>
      <w:r w:rsidR="00863238" w:rsidRPr="00777D78">
        <w:rPr>
          <w:rFonts w:ascii="Arial Narrow" w:hAnsi="Arial Narrow"/>
          <w:b/>
          <w:noProof w:val="0"/>
        </w:rPr>
        <w:t>104</w:t>
      </w:r>
      <w:r w:rsidR="00863238" w:rsidRPr="00777D78">
        <w:rPr>
          <w:rFonts w:ascii="Arial Narrow" w:hAnsi="Arial Narrow"/>
          <w:noProof w:val="0"/>
        </w:rPr>
        <w:t xml:space="preserve">: 245–50. </w:t>
      </w:r>
    </w:p>
    <w:p w14:paraId="2066F74B" w14:textId="73A47FA7" w:rsidR="00863238" w:rsidRPr="00777D78" w:rsidRDefault="00863238" w:rsidP="00863238">
      <w:pPr>
        <w:pStyle w:val="EndNoteBibliography"/>
        <w:spacing w:before="120" w:after="0" w:line="320" w:lineRule="exact"/>
        <w:ind w:left="360" w:right="10" w:hanging="360"/>
        <w:rPr>
          <w:rFonts w:ascii="Arial Narrow" w:hAnsi="Arial Narrow"/>
          <w:noProof w:val="0"/>
        </w:rPr>
      </w:pPr>
      <w:r w:rsidRPr="00777D78">
        <w:rPr>
          <w:rFonts w:ascii="Arial Narrow" w:hAnsi="Arial Narrow"/>
          <w:b/>
          <w:noProof w:val="0"/>
        </w:rPr>
        <w:t>3</w:t>
      </w:r>
      <w:r w:rsidR="003E6320">
        <w:rPr>
          <w:rFonts w:ascii="Arial Narrow" w:hAnsi="Arial Narrow"/>
          <w:b/>
          <w:noProof w:val="0"/>
        </w:rPr>
        <w:t>0</w:t>
      </w:r>
      <w:r w:rsidRPr="00777D78">
        <w:rPr>
          <w:rFonts w:ascii="Arial Narrow" w:hAnsi="Arial Narrow"/>
          <w:noProof w:val="0"/>
        </w:rPr>
        <w:t>.</w:t>
      </w:r>
      <w:r w:rsidRPr="00777D78">
        <w:rPr>
          <w:rFonts w:ascii="Arial Narrow" w:hAnsi="Arial Narrow"/>
          <w:noProof w:val="0"/>
        </w:rPr>
        <w:tab/>
        <w:t xml:space="preserve">Ryu V, Jon D-I, Cho HS, Kim SJ, Lee E, Kim EJ, et al. Initial depressive episodes affect the risk of suicide attempts in Korean patients with bipolar disorder. </w:t>
      </w:r>
      <w:r w:rsidRPr="00777D78">
        <w:rPr>
          <w:rFonts w:ascii="Arial Narrow" w:hAnsi="Arial Narrow"/>
          <w:i/>
          <w:noProof w:val="0"/>
        </w:rPr>
        <w:t>Yonsei Med J</w:t>
      </w:r>
      <w:r w:rsidRPr="00777D78">
        <w:rPr>
          <w:rFonts w:ascii="Arial Narrow" w:hAnsi="Arial Narrow"/>
          <w:noProof w:val="0"/>
        </w:rPr>
        <w:t xml:space="preserve"> 2010; </w:t>
      </w:r>
      <w:r w:rsidRPr="00777D78">
        <w:rPr>
          <w:rFonts w:ascii="Arial Narrow" w:hAnsi="Arial Narrow"/>
          <w:b/>
          <w:noProof w:val="0"/>
        </w:rPr>
        <w:t>51</w:t>
      </w:r>
      <w:r w:rsidRPr="00777D78">
        <w:rPr>
          <w:rFonts w:ascii="Arial Narrow" w:hAnsi="Arial Narrow"/>
          <w:noProof w:val="0"/>
        </w:rPr>
        <w:t xml:space="preserve">: 641–7. </w:t>
      </w:r>
    </w:p>
    <w:p w14:paraId="2929C1E7" w14:textId="1D0F1347" w:rsidR="00863238" w:rsidRPr="00777D78" w:rsidRDefault="00863238" w:rsidP="00863238">
      <w:pPr>
        <w:pStyle w:val="EndNoteBibliography"/>
        <w:spacing w:before="120" w:after="0" w:line="320" w:lineRule="exact"/>
        <w:ind w:left="360" w:right="10" w:hanging="360"/>
        <w:rPr>
          <w:rFonts w:ascii="Arial Narrow" w:hAnsi="Arial Narrow"/>
        </w:rPr>
      </w:pPr>
      <w:r w:rsidRPr="00777D78">
        <w:rPr>
          <w:rFonts w:ascii="Arial Narrow" w:hAnsi="Arial Narrow"/>
          <w:b/>
          <w:noProof w:val="0"/>
        </w:rPr>
        <w:t>3</w:t>
      </w:r>
      <w:r w:rsidR="003E6320">
        <w:rPr>
          <w:rFonts w:ascii="Arial Narrow" w:hAnsi="Arial Narrow"/>
          <w:b/>
          <w:noProof w:val="0"/>
        </w:rPr>
        <w:t>1</w:t>
      </w:r>
      <w:r w:rsidRPr="00777D78">
        <w:rPr>
          <w:rFonts w:ascii="Arial Narrow" w:hAnsi="Arial Narrow"/>
          <w:noProof w:val="0"/>
        </w:rPr>
        <w:t>.</w:t>
      </w:r>
      <w:r w:rsidRPr="00777D78">
        <w:rPr>
          <w:rFonts w:ascii="Arial Narrow" w:hAnsi="Arial Narrow"/>
          <w:noProof w:val="0"/>
        </w:rPr>
        <w:tab/>
        <w:t xml:space="preserve"> </w:t>
      </w:r>
      <w:r w:rsidRPr="00777D78">
        <w:rPr>
          <w:rFonts w:ascii="Arial Narrow" w:hAnsi="Arial Narrow"/>
          <w:bCs/>
        </w:rPr>
        <w:t>Bellivier</w:t>
      </w:r>
      <w:r w:rsidRPr="00777D78">
        <w:rPr>
          <w:rFonts w:ascii="Arial Narrow" w:hAnsi="Arial Narrow"/>
        </w:rPr>
        <w:t xml:space="preserve"> F, Yon L, Luquiens A, Azorin JM, Bertsch J, Gerard S, et al. Suicidal attempts in bipolar disorder: results from an observational study (EMBLEM). </w:t>
      </w:r>
      <w:r w:rsidRPr="00777D78">
        <w:rPr>
          <w:rFonts w:ascii="Arial Narrow" w:hAnsi="Arial Narrow"/>
          <w:i/>
        </w:rPr>
        <w:t>Bipolar Disord</w:t>
      </w:r>
      <w:r w:rsidRPr="00777D78">
        <w:rPr>
          <w:rFonts w:ascii="Arial Narrow" w:hAnsi="Arial Narrow"/>
        </w:rPr>
        <w:t xml:space="preserve"> </w:t>
      </w:r>
      <w:r w:rsidRPr="00777D78">
        <w:rPr>
          <w:rFonts w:ascii="Arial Narrow" w:hAnsi="Arial Narrow"/>
          <w:bCs/>
        </w:rPr>
        <w:t>2011</w:t>
      </w:r>
      <w:r w:rsidRPr="00777D78">
        <w:rPr>
          <w:rFonts w:ascii="Arial Narrow" w:hAnsi="Arial Narrow"/>
        </w:rPr>
        <w:t xml:space="preserve">; </w:t>
      </w:r>
      <w:r w:rsidRPr="00777D78">
        <w:rPr>
          <w:rFonts w:ascii="Arial Narrow" w:hAnsi="Arial Narrow"/>
          <w:b/>
        </w:rPr>
        <w:t>13</w:t>
      </w:r>
      <w:r w:rsidRPr="00777D78">
        <w:rPr>
          <w:rFonts w:ascii="Arial Narrow" w:hAnsi="Arial Narrow"/>
        </w:rPr>
        <w:t xml:space="preserve">: 377–86. </w:t>
      </w:r>
    </w:p>
    <w:p w14:paraId="42008399" w14:textId="0924C58F" w:rsidR="00863238" w:rsidRPr="00777D78" w:rsidRDefault="00863238" w:rsidP="00863238">
      <w:pPr>
        <w:pStyle w:val="EndNoteBibliography"/>
        <w:spacing w:before="120" w:after="0" w:line="320" w:lineRule="exact"/>
        <w:ind w:left="360" w:right="10" w:hanging="360"/>
        <w:rPr>
          <w:rFonts w:ascii="Arial Narrow" w:hAnsi="Arial Narrow"/>
          <w:noProof w:val="0"/>
        </w:rPr>
      </w:pPr>
      <w:r w:rsidRPr="00777D78">
        <w:rPr>
          <w:rFonts w:ascii="Arial Narrow" w:hAnsi="Arial Narrow"/>
          <w:b/>
          <w:noProof w:val="0"/>
          <w:lang w:val="es-ES"/>
        </w:rPr>
        <w:t>3</w:t>
      </w:r>
      <w:r w:rsidR="003E6320">
        <w:rPr>
          <w:rFonts w:ascii="Arial Narrow" w:hAnsi="Arial Narrow"/>
          <w:b/>
          <w:noProof w:val="0"/>
          <w:lang w:val="es-ES"/>
        </w:rPr>
        <w:t>2</w:t>
      </w:r>
      <w:r w:rsidRPr="00777D78">
        <w:rPr>
          <w:rFonts w:ascii="Arial Narrow" w:hAnsi="Arial Narrow"/>
          <w:noProof w:val="0"/>
          <w:lang w:val="es-ES"/>
        </w:rPr>
        <w:t>.</w:t>
      </w:r>
      <w:r w:rsidRPr="00777D78">
        <w:rPr>
          <w:rFonts w:ascii="Arial Narrow" w:hAnsi="Arial Narrow"/>
          <w:noProof w:val="0"/>
          <w:lang w:val="es-ES"/>
        </w:rPr>
        <w:tab/>
        <w:t xml:space="preserve">Undurraga J, Baldessarini RJ, Valenti M, Pacchiarotti I, Vieta E. </w:t>
      </w:r>
      <w:r w:rsidRPr="00777D78">
        <w:rPr>
          <w:rFonts w:ascii="Arial Narrow" w:hAnsi="Arial Narrow"/>
          <w:noProof w:val="0"/>
        </w:rPr>
        <w:t xml:space="preserve">Suicidal risk factors in bipolar I and II disorder patients. </w:t>
      </w:r>
      <w:r w:rsidRPr="00777D78">
        <w:rPr>
          <w:rFonts w:ascii="Arial Narrow" w:hAnsi="Arial Narrow"/>
          <w:i/>
          <w:noProof w:val="0"/>
        </w:rPr>
        <w:t>J Clin Psychiatry</w:t>
      </w:r>
      <w:r w:rsidRPr="00777D78">
        <w:rPr>
          <w:rFonts w:ascii="Arial Narrow" w:hAnsi="Arial Narrow"/>
          <w:noProof w:val="0"/>
        </w:rPr>
        <w:t xml:space="preserve"> 2012; </w:t>
      </w:r>
      <w:r w:rsidRPr="00777D78">
        <w:rPr>
          <w:rFonts w:ascii="Arial Narrow" w:hAnsi="Arial Narrow"/>
          <w:b/>
          <w:noProof w:val="0"/>
        </w:rPr>
        <w:t>73</w:t>
      </w:r>
      <w:r w:rsidRPr="00777D78">
        <w:rPr>
          <w:rFonts w:ascii="Arial Narrow" w:hAnsi="Arial Narrow"/>
          <w:noProof w:val="0"/>
        </w:rPr>
        <w:t xml:space="preserve">: 778–82. </w:t>
      </w:r>
    </w:p>
    <w:p w14:paraId="28C565C4" w14:textId="49396A1F" w:rsidR="00863238" w:rsidRPr="00777D78" w:rsidRDefault="00863238" w:rsidP="00863238">
      <w:pPr>
        <w:pStyle w:val="EndNoteBibliography"/>
        <w:spacing w:before="120" w:after="0" w:line="320" w:lineRule="exact"/>
        <w:ind w:left="360" w:right="10" w:hanging="360"/>
        <w:rPr>
          <w:rFonts w:ascii="Arial Narrow" w:hAnsi="Arial Narrow"/>
          <w:noProof w:val="0"/>
        </w:rPr>
      </w:pPr>
      <w:r w:rsidRPr="00777D78">
        <w:rPr>
          <w:rFonts w:ascii="Arial Narrow" w:hAnsi="Arial Narrow"/>
          <w:b/>
          <w:noProof w:val="0"/>
        </w:rPr>
        <w:t>3</w:t>
      </w:r>
      <w:r w:rsidR="00B56123">
        <w:rPr>
          <w:rFonts w:ascii="Arial Narrow" w:hAnsi="Arial Narrow"/>
          <w:b/>
          <w:noProof w:val="0"/>
        </w:rPr>
        <w:t>3</w:t>
      </w:r>
      <w:r w:rsidRPr="00777D78">
        <w:rPr>
          <w:rFonts w:ascii="Arial Narrow" w:hAnsi="Arial Narrow"/>
          <w:noProof w:val="0"/>
        </w:rPr>
        <w:t>.</w:t>
      </w:r>
      <w:r w:rsidRPr="00777D78">
        <w:rPr>
          <w:rFonts w:ascii="Arial Narrow" w:hAnsi="Arial Narrow"/>
          <w:noProof w:val="0"/>
        </w:rPr>
        <w:tab/>
        <w:t xml:space="preserve">Hawton K, Comabella CC, Haw C, Saunders K. Risk factors for suicide in individuals with depression: systematic review. </w:t>
      </w:r>
      <w:r w:rsidRPr="00777D78">
        <w:rPr>
          <w:rFonts w:ascii="Arial Narrow" w:hAnsi="Arial Narrow"/>
          <w:i/>
          <w:noProof w:val="0"/>
        </w:rPr>
        <w:t>J Affect Disord</w:t>
      </w:r>
      <w:r w:rsidRPr="00777D78">
        <w:rPr>
          <w:rFonts w:ascii="Arial Narrow" w:hAnsi="Arial Narrow"/>
          <w:noProof w:val="0"/>
        </w:rPr>
        <w:t xml:space="preserve"> 2013; </w:t>
      </w:r>
      <w:r w:rsidRPr="00777D78">
        <w:rPr>
          <w:rFonts w:ascii="Arial Narrow" w:hAnsi="Arial Narrow"/>
          <w:b/>
          <w:noProof w:val="0"/>
        </w:rPr>
        <w:t>147</w:t>
      </w:r>
      <w:r w:rsidRPr="00777D78">
        <w:rPr>
          <w:rFonts w:ascii="Arial Narrow" w:hAnsi="Arial Narrow"/>
          <w:noProof w:val="0"/>
        </w:rPr>
        <w:t xml:space="preserve">: 17–28. </w:t>
      </w:r>
    </w:p>
    <w:p w14:paraId="37DDDA3C" w14:textId="119AE7CE" w:rsidR="00863238" w:rsidRPr="00777D78" w:rsidRDefault="00B56123"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34</w:t>
      </w:r>
      <w:r w:rsidR="00863238" w:rsidRPr="00777D78">
        <w:rPr>
          <w:rFonts w:ascii="Arial Narrow" w:hAnsi="Arial Narrow"/>
          <w:noProof w:val="0"/>
        </w:rPr>
        <w:t>.</w:t>
      </w:r>
      <w:r w:rsidR="00863238" w:rsidRPr="00777D78">
        <w:rPr>
          <w:rFonts w:ascii="Arial Narrow" w:hAnsi="Arial Narrow"/>
          <w:noProof w:val="0"/>
        </w:rPr>
        <w:tab/>
        <w:t>Coryell W, Kriener A, Butcher B, Nurnberger J, McMahon F, Berrettini W, et al. Risk factors for suicide in bipolar I disorder in two prospectively studied cohorts.</w:t>
      </w:r>
      <w:r w:rsidR="00863238" w:rsidRPr="00777D78">
        <w:rPr>
          <w:rFonts w:ascii="Arial Narrow" w:hAnsi="Arial Narrow"/>
          <w:i/>
          <w:noProof w:val="0"/>
        </w:rPr>
        <w:t xml:space="preserve"> J Affect Disord</w:t>
      </w:r>
      <w:r w:rsidR="00863238" w:rsidRPr="00777D78">
        <w:rPr>
          <w:rFonts w:ascii="Arial Narrow" w:hAnsi="Arial Narrow"/>
          <w:noProof w:val="0"/>
        </w:rPr>
        <w:t xml:space="preserve"> 2016; </w:t>
      </w:r>
      <w:r w:rsidR="00863238" w:rsidRPr="00777D78">
        <w:rPr>
          <w:rFonts w:ascii="Arial Narrow" w:hAnsi="Arial Narrow"/>
          <w:b/>
          <w:noProof w:val="0"/>
        </w:rPr>
        <w:t>190:</w:t>
      </w:r>
      <w:r w:rsidR="00863238" w:rsidRPr="00777D78">
        <w:rPr>
          <w:rFonts w:ascii="Arial Narrow" w:hAnsi="Arial Narrow"/>
          <w:noProof w:val="0"/>
        </w:rPr>
        <w:t xml:space="preserve"> 1–5. </w:t>
      </w:r>
    </w:p>
    <w:p w14:paraId="7A072794" w14:textId="1FAE4782" w:rsidR="00863238" w:rsidRPr="00777D78" w:rsidRDefault="00B56123"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lastRenderedPageBreak/>
        <w:t>3</w:t>
      </w:r>
      <w:r w:rsidR="00AC30F0">
        <w:rPr>
          <w:rFonts w:ascii="Arial Narrow" w:hAnsi="Arial Narrow"/>
          <w:b/>
          <w:noProof w:val="0"/>
        </w:rPr>
        <w:t>5</w:t>
      </w:r>
      <w:r w:rsidR="00863238" w:rsidRPr="00777D78">
        <w:rPr>
          <w:rFonts w:ascii="Arial Narrow" w:hAnsi="Arial Narrow"/>
          <w:noProof w:val="0"/>
        </w:rPr>
        <w:t>.</w:t>
      </w:r>
      <w:r w:rsidR="00863238" w:rsidRPr="00777D78">
        <w:rPr>
          <w:rFonts w:ascii="Arial Narrow" w:hAnsi="Arial Narrow"/>
          <w:noProof w:val="0"/>
        </w:rPr>
        <w:tab/>
        <w:t xml:space="preserve">Leverich GS, Altshuler LL, Frye MA, Suppes T, Keck PE Jr, McElroy SL, et al. Factors associated with suicide attempts in 648 patients with bipolar disorder in the Stanley Foundation Bipolar Network. </w:t>
      </w:r>
      <w:r w:rsidR="00863238" w:rsidRPr="00777D78">
        <w:rPr>
          <w:rFonts w:ascii="Arial Narrow" w:hAnsi="Arial Narrow"/>
          <w:i/>
          <w:noProof w:val="0"/>
        </w:rPr>
        <w:t>J Clin Psychiatry</w:t>
      </w:r>
      <w:r w:rsidR="00863238" w:rsidRPr="00777D78">
        <w:rPr>
          <w:rFonts w:ascii="Arial Narrow" w:hAnsi="Arial Narrow"/>
          <w:noProof w:val="0"/>
        </w:rPr>
        <w:t xml:space="preserve"> 2003; </w:t>
      </w:r>
      <w:r w:rsidR="00863238" w:rsidRPr="00777D78">
        <w:rPr>
          <w:rFonts w:ascii="Arial Narrow" w:hAnsi="Arial Narrow"/>
          <w:b/>
          <w:noProof w:val="0"/>
        </w:rPr>
        <w:t>64</w:t>
      </w:r>
      <w:r w:rsidR="00863238" w:rsidRPr="00777D78">
        <w:rPr>
          <w:rFonts w:ascii="Arial Narrow" w:hAnsi="Arial Narrow"/>
          <w:noProof w:val="0"/>
        </w:rPr>
        <w:t xml:space="preserve">: 506–15. </w:t>
      </w:r>
    </w:p>
    <w:p w14:paraId="7F864B07" w14:textId="7F10862D" w:rsidR="00863238" w:rsidRDefault="00B56123"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3</w:t>
      </w:r>
      <w:r w:rsidR="00AC30F0">
        <w:rPr>
          <w:rFonts w:ascii="Arial Narrow" w:hAnsi="Arial Narrow"/>
          <w:b/>
          <w:noProof w:val="0"/>
        </w:rPr>
        <w:t>6</w:t>
      </w:r>
      <w:r w:rsidR="00863238" w:rsidRPr="00777D78">
        <w:rPr>
          <w:rFonts w:ascii="Arial Narrow" w:hAnsi="Arial Narrow"/>
          <w:noProof w:val="0"/>
        </w:rPr>
        <w:t>.</w:t>
      </w:r>
      <w:r w:rsidR="00863238" w:rsidRPr="00777D78">
        <w:rPr>
          <w:rFonts w:ascii="Arial Narrow" w:hAnsi="Arial Narrow"/>
          <w:noProof w:val="0"/>
        </w:rPr>
        <w:tab/>
        <w:t>Neves FS, Malloy-Diniz LF, Correa H. Suicidal behavior in bipolar disorder: what is the influence of psychiatric comorbidities?</w:t>
      </w:r>
      <w:r w:rsidR="00863238" w:rsidRPr="00777D78">
        <w:rPr>
          <w:rFonts w:ascii="Arial Narrow" w:hAnsi="Arial Narrow"/>
          <w:i/>
          <w:noProof w:val="0"/>
        </w:rPr>
        <w:t xml:space="preserve"> J Clin Psychiatry</w:t>
      </w:r>
      <w:r w:rsidR="00863238" w:rsidRPr="00777D78">
        <w:rPr>
          <w:rFonts w:ascii="Arial Narrow" w:hAnsi="Arial Narrow"/>
          <w:noProof w:val="0"/>
        </w:rPr>
        <w:t xml:space="preserve"> 2009; </w:t>
      </w:r>
      <w:r w:rsidR="00863238" w:rsidRPr="00777D78">
        <w:rPr>
          <w:rFonts w:ascii="Arial Narrow" w:hAnsi="Arial Narrow"/>
          <w:b/>
          <w:noProof w:val="0"/>
        </w:rPr>
        <w:t>70</w:t>
      </w:r>
      <w:r w:rsidR="00863238" w:rsidRPr="00777D78">
        <w:rPr>
          <w:rFonts w:ascii="Arial Narrow" w:hAnsi="Arial Narrow"/>
          <w:noProof w:val="0"/>
        </w:rPr>
        <w:t xml:space="preserve">: 13–8. </w:t>
      </w:r>
    </w:p>
    <w:p w14:paraId="5171A312" w14:textId="0705CD8B" w:rsidR="00AC30F0" w:rsidRPr="00777D78" w:rsidRDefault="00AC30F0" w:rsidP="00AC30F0">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37</w:t>
      </w:r>
      <w:r w:rsidRPr="00777D78">
        <w:rPr>
          <w:rFonts w:ascii="Arial Narrow" w:hAnsi="Arial Narrow"/>
          <w:noProof w:val="0"/>
        </w:rPr>
        <w:t>.</w:t>
      </w:r>
      <w:r w:rsidRPr="00777D78">
        <w:rPr>
          <w:rFonts w:ascii="Arial Narrow" w:hAnsi="Arial Narrow"/>
          <w:noProof w:val="0"/>
        </w:rPr>
        <w:tab/>
      </w:r>
      <w:r>
        <w:rPr>
          <w:rFonts w:ascii="Arial Narrow" w:hAnsi="Arial Narrow"/>
          <w:noProof w:val="0"/>
        </w:rPr>
        <w:t>San</w:t>
      </w:r>
      <w:r w:rsidRPr="00777D78">
        <w:rPr>
          <w:rFonts w:ascii="Arial Narrow" w:hAnsi="Arial Narrow"/>
          <w:noProof w:val="0"/>
        </w:rPr>
        <w:t>chez</w:t>
      </w:r>
      <w:r w:rsidRPr="00777D78">
        <w:rPr>
          <w:rFonts w:ascii="Cambria Math" w:hAnsi="Cambria Math" w:cs="Cambria Math"/>
          <w:noProof w:val="0"/>
        </w:rPr>
        <w:t>‐</w:t>
      </w:r>
      <w:r w:rsidRPr="00777D78">
        <w:rPr>
          <w:rFonts w:ascii="Arial Narrow" w:hAnsi="Arial Narrow"/>
          <w:noProof w:val="0"/>
        </w:rPr>
        <w:t>Gistau V, Colom F, Mane A, Romero S, Sugranyes G, Vieta E. Atypical depression is associated with</w:t>
      </w:r>
      <w:r w:rsidR="009B254E">
        <w:rPr>
          <w:rFonts w:ascii="Arial Narrow" w:hAnsi="Arial Narrow"/>
          <w:noProof w:val="0"/>
        </w:rPr>
        <w:t xml:space="preserve"> </w:t>
      </w:r>
      <w:bookmarkStart w:id="0" w:name="_GoBack"/>
      <w:bookmarkEnd w:id="0"/>
      <w:r w:rsidRPr="00777D78">
        <w:rPr>
          <w:rFonts w:ascii="Arial Narrow" w:hAnsi="Arial Narrow"/>
          <w:noProof w:val="0"/>
        </w:rPr>
        <w:t xml:space="preserve">suicide attempt in bipolar disorder. </w:t>
      </w:r>
      <w:r w:rsidRPr="00777D78">
        <w:rPr>
          <w:rFonts w:ascii="Arial Narrow" w:hAnsi="Arial Narrow"/>
          <w:i/>
          <w:noProof w:val="0"/>
        </w:rPr>
        <w:t>Acta Psychiatr Scand</w:t>
      </w:r>
      <w:r w:rsidRPr="00777D78">
        <w:rPr>
          <w:rFonts w:ascii="Arial Narrow" w:hAnsi="Arial Narrow"/>
          <w:noProof w:val="0"/>
        </w:rPr>
        <w:t xml:space="preserve"> 2009; </w:t>
      </w:r>
      <w:r w:rsidRPr="00777D78">
        <w:rPr>
          <w:rFonts w:ascii="Arial Narrow" w:hAnsi="Arial Narrow"/>
          <w:b/>
          <w:noProof w:val="0"/>
        </w:rPr>
        <w:t>120</w:t>
      </w:r>
      <w:r w:rsidRPr="00777D78">
        <w:rPr>
          <w:rFonts w:ascii="Arial Narrow" w:hAnsi="Arial Narrow"/>
          <w:noProof w:val="0"/>
        </w:rPr>
        <w:t xml:space="preserve">: 30–6. </w:t>
      </w:r>
    </w:p>
    <w:p w14:paraId="5DF94BE5" w14:textId="4563FEE3" w:rsidR="00863238" w:rsidRPr="00777D78" w:rsidRDefault="00B56123"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38</w:t>
      </w:r>
      <w:r w:rsidR="00863238" w:rsidRPr="00777D78">
        <w:rPr>
          <w:rFonts w:ascii="Arial Narrow" w:hAnsi="Arial Narrow"/>
          <w:noProof w:val="0"/>
        </w:rPr>
        <w:t>.</w:t>
      </w:r>
      <w:r w:rsidR="00863238" w:rsidRPr="00777D78">
        <w:rPr>
          <w:rFonts w:ascii="Arial Narrow" w:hAnsi="Arial Narrow"/>
          <w:noProof w:val="0"/>
        </w:rPr>
        <w:tab/>
      </w:r>
      <w:r w:rsidR="00863238" w:rsidRPr="00777D78">
        <w:rPr>
          <w:rFonts w:ascii="Arial Narrow" w:hAnsi="Arial Narrow"/>
          <w:noProof w:val="0"/>
        </w:rPr>
        <w:fldChar w:fldCharType="begin"/>
      </w:r>
      <w:r w:rsidR="00863238" w:rsidRPr="00777D78">
        <w:rPr>
          <w:rFonts w:ascii="Arial Narrow" w:hAnsi="Arial Narrow"/>
          <w:noProof w:val="0"/>
        </w:rPr>
        <w:instrText xml:space="preserve"> ADDIN EN.REFLIST </w:instrText>
      </w:r>
      <w:r w:rsidR="00863238" w:rsidRPr="00777D78">
        <w:rPr>
          <w:rFonts w:ascii="Arial Narrow" w:hAnsi="Arial Narrow"/>
          <w:noProof w:val="0"/>
        </w:rPr>
        <w:fldChar w:fldCharType="separate"/>
      </w:r>
      <w:r w:rsidR="00863238" w:rsidRPr="00777D78">
        <w:rPr>
          <w:rFonts w:ascii="Arial Narrow" w:hAnsi="Arial Narrow"/>
          <w:noProof w:val="0"/>
        </w:rPr>
        <w:t xml:space="preserve">Altamura AC, Dell’Osso B, Berlin HA, Buoli M, Bassetti R, Mundo E. Duration of untreated illness and suicide in bipolar disorder: a naturalistic study. </w:t>
      </w:r>
      <w:r w:rsidR="00863238" w:rsidRPr="00777D78">
        <w:rPr>
          <w:rFonts w:ascii="Arial Narrow" w:hAnsi="Arial Narrow"/>
          <w:i/>
          <w:noProof w:val="0"/>
        </w:rPr>
        <w:t xml:space="preserve">Eur Arch Psychiatry Clin Neurosci </w:t>
      </w:r>
      <w:r w:rsidR="00863238" w:rsidRPr="00777D78">
        <w:rPr>
          <w:rFonts w:ascii="Arial Narrow" w:hAnsi="Arial Narrow"/>
          <w:noProof w:val="0"/>
        </w:rPr>
        <w:t xml:space="preserve">2010; </w:t>
      </w:r>
      <w:r w:rsidR="00863238" w:rsidRPr="00777D78">
        <w:rPr>
          <w:rFonts w:ascii="Arial Narrow" w:hAnsi="Arial Narrow"/>
          <w:b/>
          <w:noProof w:val="0"/>
        </w:rPr>
        <w:t>260</w:t>
      </w:r>
      <w:r w:rsidR="00863238" w:rsidRPr="00777D78">
        <w:rPr>
          <w:rFonts w:ascii="Arial Narrow" w:hAnsi="Arial Narrow"/>
          <w:noProof w:val="0"/>
        </w:rPr>
        <w:t xml:space="preserve">: 385–91. </w:t>
      </w:r>
      <w:r w:rsidR="00863238" w:rsidRPr="00777D78">
        <w:rPr>
          <w:rFonts w:ascii="Arial Narrow" w:hAnsi="Arial Narrow"/>
        </w:rPr>
        <w:fldChar w:fldCharType="end"/>
      </w:r>
    </w:p>
    <w:p w14:paraId="3FE16FE0" w14:textId="69DB9377" w:rsidR="00863238" w:rsidRPr="00777D78" w:rsidRDefault="00B56123"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39</w:t>
      </w:r>
      <w:r w:rsidR="00863238" w:rsidRPr="00777D78">
        <w:rPr>
          <w:rFonts w:ascii="Arial Narrow" w:hAnsi="Arial Narrow"/>
          <w:noProof w:val="0"/>
        </w:rPr>
        <w:t>.</w:t>
      </w:r>
      <w:r w:rsidR="00863238" w:rsidRPr="00777D78">
        <w:rPr>
          <w:rFonts w:ascii="Arial Narrow" w:hAnsi="Arial Narrow"/>
          <w:noProof w:val="0"/>
        </w:rPr>
        <w:tab/>
        <w:t xml:space="preserve">de Abreu LN, Nery FG, Harkavy-Friedman JM, de Almeida KM, Gomes BC, Oquendo MA, et al. Suicide attempts are associated with worse quality of life in patients with bipolar disorder type I. </w:t>
      </w:r>
      <w:r w:rsidR="00863238" w:rsidRPr="00777D78">
        <w:rPr>
          <w:rFonts w:ascii="Arial Narrow" w:hAnsi="Arial Narrow"/>
          <w:i/>
          <w:noProof w:val="0"/>
        </w:rPr>
        <w:t>Compr Psychiatry</w:t>
      </w:r>
      <w:r w:rsidR="00863238" w:rsidRPr="00777D78">
        <w:rPr>
          <w:rFonts w:ascii="Arial Narrow" w:hAnsi="Arial Narrow"/>
          <w:noProof w:val="0"/>
        </w:rPr>
        <w:t xml:space="preserve"> 2012; </w:t>
      </w:r>
      <w:r w:rsidR="00863238" w:rsidRPr="00777D78">
        <w:rPr>
          <w:rFonts w:ascii="Arial Narrow" w:hAnsi="Arial Narrow"/>
          <w:b/>
          <w:noProof w:val="0"/>
        </w:rPr>
        <w:t>53</w:t>
      </w:r>
      <w:r w:rsidR="00863238" w:rsidRPr="00777D78">
        <w:rPr>
          <w:rFonts w:ascii="Arial Narrow" w:hAnsi="Arial Narrow"/>
          <w:noProof w:val="0"/>
        </w:rPr>
        <w:t xml:space="preserve">: 125–9. </w:t>
      </w:r>
    </w:p>
    <w:p w14:paraId="468DBC7E" w14:textId="5D22F05B" w:rsidR="00863238" w:rsidRPr="00777D78" w:rsidRDefault="00863238" w:rsidP="00863238">
      <w:pPr>
        <w:pStyle w:val="EndNoteBibliography"/>
        <w:spacing w:before="120" w:after="0" w:line="320" w:lineRule="exact"/>
        <w:ind w:left="360" w:right="10" w:hanging="360"/>
        <w:rPr>
          <w:rFonts w:ascii="Arial Narrow" w:hAnsi="Arial Narrow"/>
          <w:noProof w:val="0"/>
        </w:rPr>
      </w:pPr>
      <w:r w:rsidRPr="00777D78">
        <w:rPr>
          <w:rFonts w:ascii="Arial Narrow" w:hAnsi="Arial Narrow"/>
          <w:b/>
          <w:noProof w:val="0"/>
        </w:rPr>
        <w:t>4</w:t>
      </w:r>
      <w:r w:rsidR="00B56123">
        <w:rPr>
          <w:rFonts w:ascii="Arial Narrow" w:hAnsi="Arial Narrow"/>
          <w:b/>
          <w:noProof w:val="0"/>
        </w:rPr>
        <w:t>0</w:t>
      </w:r>
      <w:r w:rsidRPr="00777D78">
        <w:rPr>
          <w:rFonts w:ascii="Arial Narrow" w:hAnsi="Arial Narrow"/>
          <w:noProof w:val="0"/>
        </w:rPr>
        <w:t>.</w:t>
      </w:r>
      <w:r w:rsidRPr="00777D78">
        <w:rPr>
          <w:rFonts w:ascii="Arial Narrow" w:hAnsi="Arial Narrow"/>
          <w:noProof w:val="0"/>
        </w:rPr>
        <w:tab/>
        <w:t xml:space="preserve">Gonda X, Pompili M, Serafini G, Montebovi F, Campi S, Dome P, et al. Suicidal behavior in bipolar disorder: epidemiology, characteristics and major risk factors. </w:t>
      </w:r>
      <w:r w:rsidRPr="00777D78">
        <w:rPr>
          <w:rFonts w:ascii="Arial Narrow" w:hAnsi="Arial Narrow"/>
          <w:i/>
          <w:noProof w:val="0"/>
        </w:rPr>
        <w:t>J Affect Disord</w:t>
      </w:r>
      <w:r w:rsidRPr="00777D78">
        <w:rPr>
          <w:rFonts w:ascii="Arial Narrow" w:hAnsi="Arial Narrow"/>
          <w:noProof w:val="0"/>
        </w:rPr>
        <w:t xml:space="preserve"> 2012; </w:t>
      </w:r>
      <w:r w:rsidRPr="00777D78">
        <w:rPr>
          <w:rFonts w:ascii="Arial Narrow" w:hAnsi="Arial Narrow"/>
          <w:b/>
          <w:noProof w:val="0"/>
        </w:rPr>
        <w:t>143</w:t>
      </w:r>
      <w:r w:rsidRPr="00777D78">
        <w:rPr>
          <w:rFonts w:ascii="Arial Narrow" w:hAnsi="Arial Narrow"/>
          <w:noProof w:val="0"/>
        </w:rPr>
        <w:t xml:space="preserve">: 16–26. </w:t>
      </w:r>
    </w:p>
    <w:p w14:paraId="4684F8A0" w14:textId="38589379" w:rsidR="00863238" w:rsidRPr="00777D78" w:rsidRDefault="00863238" w:rsidP="00863238">
      <w:pPr>
        <w:pStyle w:val="EndNoteBibliography"/>
        <w:spacing w:before="120" w:after="0" w:line="320" w:lineRule="exact"/>
        <w:ind w:left="360" w:right="10" w:hanging="360"/>
        <w:rPr>
          <w:rFonts w:ascii="Arial Narrow" w:hAnsi="Arial Narrow"/>
          <w:noProof w:val="0"/>
        </w:rPr>
      </w:pPr>
      <w:r w:rsidRPr="00777D78">
        <w:rPr>
          <w:rFonts w:ascii="Arial Narrow" w:hAnsi="Arial Narrow"/>
          <w:b/>
          <w:noProof w:val="0"/>
        </w:rPr>
        <w:t>4</w:t>
      </w:r>
      <w:r w:rsidR="00B56123">
        <w:rPr>
          <w:rFonts w:ascii="Arial Narrow" w:hAnsi="Arial Narrow"/>
          <w:b/>
          <w:noProof w:val="0"/>
        </w:rPr>
        <w:t>1</w:t>
      </w:r>
      <w:r w:rsidRPr="00777D78">
        <w:rPr>
          <w:rFonts w:ascii="Arial Narrow" w:hAnsi="Arial Narrow"/>
          <w:noProof w:val="0"/>
        </w:rPr>
        <w:t>.</w:t>
      </w:r>
      <w:r w:rsidRPr="00777D78">
        <w:rPr>
          <w:rFonts w:ascii="Arial Narrow" w:hAnsi="Arial Narrow"/>
          <w:noProof w:val="0"/>
        </w:rPr>
        <w:tab/>
        <w:t xml:space="preserve">Antypa N, Serretti A, Rujescu D. Serotonergic genes and suicide: a systematic review. </w:t>
      </w:r>
      <w:r w:rsidRPr="00777D78">
        <w:rPr>
          <w:rFonts w:ascii="Arial Narrow" w:hAnsi="Arial Narrow"/>
          <w:i/>
          <w:noProof w:val="0"/>
        </w:rPr>
        <w:t>Eur Neuropsychopharmacology</w:t>
      </w:r>
      <w:r w:rsidRPr="00777D78">
        <w:rPr>
          <w:rFonts w:ascii="Arial Narrow" w:hAnsi="Arial Narrow"/>
          <w:noProof w:val="0"/>
        </w:rPr>
        <w:t xml:space="preserve"> 2013;</w:t>
      </w:r>
      <w:r w:rsidRPr="00777D78">
        <w:rPr>
          <w:rFonts w:ascii="Arial Narrow" w:hAnsi="Arial Narrow"/>
          <w:b/>
          <w:noProof w:val="0"/>
        </w:rPr>
        <w:t xml:space="preserve"> 23</w:t>
      </w:r>
      <w:r w:rsidRPr="00777D78">
        <w:rPr>
          <w:rFonts w:ascii="Arial Narrow" w:hAnsi="Arial Narrow"/>
          <w:noProof w:val="0"/>
        </w:rPr>
        <w:t xml:space="preserve">: 1125–42. </w:t>
      </w:r>
    </w:p>
    <w:p w14:paraId="7642FD92" w14:textId="67E96C80" w:rsidR="00863238" w:rsidRPr="00777D78" w:rsidRDefault="00863238" w:rsidP="00863238">
      <w:pPr>
        <w:pStyle w:val="EndNoteBibliography"/>
        <w:spacing w:before="120" w:after="0" w:line="320" w:lineRule="exact"/>
        <w:ind w:left="360" w:right="10" w:hanging="360"/>
        <w:rPr>
          <w:rFonts w:ascii="Arial Narrow" w:hAnsi="Arial Narrow"/>
          <w:noProof w:val="0"/>
        </w:rPr>
      </w:pPr>
      <w:r w:rsidRPr="00777D78">
        <w:rPr>
          <w:rFonts w:ascii="Arial Narrow" w:hAnsi="Arial Narrow"/>
          <w:b/>
          <w:noProof w:val="0"/>
          <w:lang w:val="es-ES"/>
        </w:rPr>
        <w:t>4</w:t>
      </w:r>
      <w:r w:rsidR="00B56123">
        <w:rPr>
          <w:rFonts w:ascii="Arial Narrow" w:hAnsi="Arial Narrow"/>
          <w:b/>
          <w:noProof w:val="0"/>
          <w:lang w:val="es-ES"/>
        </w:rPr>
        <w:t>2</w:t>
      </w:r>
      <w:r w:rsidRPr="00777D78">
        <w:rPr>
          <w:rFonts w:ascii="Arial Narrow" w:hAnsi="Arial Narrow"/>
          <w:noProof w:val="0"/>
          <w:lang w:val="es-ES"/>
        </w:rPr>
        <w:t>.</w:t>
      </w:r>
      <w:r w:rsidRPr="00777D78">
        <w:rPr>
          <w:rFonts w:ascii="Arial Narrow" w:hAnsi="Arial Narrow"/>
          <w:noProof w:val="0"/>
          <w:lang w:val="es-ES"/>
        </w:rPr>
        <w:tab/>
        <w:t xml:space="preserve">de Mattos-Souza LD, Molina ML, da Silva RA, Jansen K. </w:t>
      </w:r>
      <w:r w:rsidRPr="00777D78">
        <w:rPr>
          <w:rFonts w:ascii="Arial Narrow" w:hAnsi="Arial Narrow"/>
          <w:noProof w:val="0"/>
        </w:rPr>
        <w:t xml:space="preserve">History of childhood trauma as risk factors to suicide risk in major depression. </w:t>
      </w:r>
      <w:r w:rsidRPr="00777D78">
        <w:rPr>
          <w:rFonts w:ascii="Arial Narrow" w:hAnsi="Arial Narrow"/>
          <w:i/>
          <w:noProof w:val="0"/>
        </w:rPr>
        <w:t>Psychiatry Res</w:t>
      </w:r>
      <w:r w:rsidRPr="00777D78">
        <w:rPr>
          <w:rFonts w:ascii="Arial Narrow" w:hAnsi="Arial Narrow"/>
          <w:noProof w:val="0"/>
        </w:rPr>
        <w:t xml:space="preserve"> 2016; </w:t>
      </w:r>
      <w:r w:rsidRPr="00777D78">
        <w:rPr>
          <w:rFonts w:ascii="Arial Narrow" w:hAnsi="Arial Narrow"/>
          <w:b/>
          <w:noProof w:val="0"/>
        </w:rPr>
        <w:t>246</w:t>
      </w:r>
      <w:r w:rsidRPr="00777D78">
        <w:rPr>
          <w:rFonts w:ascii="Arial Narrow" w:hAnsi="Arial Narrow"/>
          <w:noProof w:val="0"/>
        </w:rPr>
        <w:t xml:space="preserve">: 612–6. </w:t>
      </w:r>
    </w:p>
    <w:p w14:paraId="0306B604" w14:textId="2027A784" w:rsidR="00863238" w:rsidRPr="00777D78" w:rsidRDefault="00863238" w:rsidP="00863238">
      <w:pPr>
        <w:pStyle w:val="EndNoteBibliography"/>
        <w:spacing w:before="120" w:after="0" w:line="320" w:lineRule="exact"/>
        <w:ind w:left="360" w:right="10" w:hanging="360"/>
        <w:rPr>
          <w:rFonts w:ascii="Arial Narrow" w:hAnsi="Arial Narrow"/>
          <w:noProof w:val="0"/>
        </w:rPr>
      </w:pPr>
      <w:r w:rsidRPr="00777D78">
        <w:rPr>
          <w:rFonts w:ascii="Arial Narrow" w:hAnsi="Arial Narrow"/>
          <w:b/>
          <w:noProof w:val="0"/>
        </w:rPr>
        <w:t>4</w:t>
      </w:r>
      <w:r w:rsidR="00B56123">
        <w:rPr>
          <w:rFonts w:ascii="Arial Narrow" w:hAnsi="Arial Narrow"/>
          <w:b/>
          <w:noProof w:val="0"/>
        </w:rPr>
        <w:t>3</w:t>
      </w:r>
      <w:r w:rsidRPr="00777D78">
        <w:rPr>
          <w:rFonts w:ascii="Arial Narrow" w:hAnsi="Arial Narrow"/>
          <w:noProof w:val="0"/>
        </w:rPr>
        <w:t>.</w:t>
      </w:r>
      <w:r w:rsidRPr="00777D78">
        <w:rPr>
          <w:rFonts w:ascii="Arial Narrow" w:hAnsi="Arial Narrow"/>
          <w:noProof w:val="0"/>
        </w:rPr>
        <w:tab/>
        <w:t xml:space="preserve">Angst J, Angst F, Gerber-Werder R, Gamma A. Suicide in 406 mood-disorder patients with and without long-term medication: 40–44 year follow-up. </w:t>
      </w:r>
      <w:r w:rsidRPr="00777D78">
        <w:rPr>
          <w:rFonts w:ascii="Arial Narrow" w:hAnsi="Arial Narrow"/>
          <w:i/>
          <w:noProof w:val="0"/>
        </w:rPr>
        <w:t>Arch Suicide Res</w:t>
      </w:r>
      <w:r w:rsidRPr="00777D78">
        <w:rPr>
          <w:rFonts w:ascii="Arial Narrow" w:hAnsi="Arial Narrow"/>
          <w:noProof w:val="0"/>
        </w:rPr>
        <w:t xml:space="preserve"> 2005; </w:t>
      </w:r>
      <w:r w:rsidRPr="00777D78">
        <w:rPr>
          <w:rFonts w:ascii="Arial Narrow" w:hAnsi="Arial Narrow"/>
          <w:b/>
          <w:noProof w:val="0"/>
        </w:rPr>
        <w:t>9</w:t>
      </w:r>
      <w:r w:rsidRPr="00777D78">
        <w:rPr>
          <w:rFonts w:ascii="Arial Narrow" w:hAnsi="Arial Narrow"/>
          <w:noProof w:val="0"/>
        </w:rPr>
        <w:t xml:space="preserve">: 279–300. </w:t>
      </w:r>
    </w:p>
    <w:p w14:paraId="33816130" w14:textId="112A28AC" w:rsidR="00863238" w:rsidRPr="00777D78" w:rsidRDefault="00B56123"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44</w:t>
      </w:r>
      <w:r w:rsidR="00863238" w:rsidRPr="00777D78">
        <w:rPr>
          <w:rFonts w:ascii="Arial Narrow" w:hAnsi="Arial Narrow"/>
          <w:noProof w:val="0"/>
        </w:rPr>
        <w:t>.</w:t>
      </w:r>
      <w:r w:rsidR="00863238" w:rsidRPr="00777D78">
        <w:rPr>
          <w:rFonts w:ascii="Arial Narrow" w:hAnsi="Arial Narrow"/>
          <w:noProof w:val="0"/>
        </w:rPr>
        <w:tab/>
        <w:t>Novick DM, Swartz HA, Frank E. Suicide attempts in bipolar I and bipolar II disorder: a review and meta</w:t>
      </w:r>
      <w:r w:rsidR="00863238" w:rsidRPr="00777D78">
        <w:rPr>
          <w:rFonts w:ascii="Cambria Math" w:hAnsi="Cambria Math" w:cs="Cambria Math"/>
          <w:noProof w:val="0"/>
        </w:rPr>
        <w:t>‐</w:t>
      </w:r>
      <w:r w:rsidR="00863238" w:rsidRPr="00777D78">
        <w:rPr>
          <w:rFonts w:ascii="Arial Narrow" w:hAnsi="Arial Narrow"/>
          <w:noProof w:val="0"/>
        </w:rPr>
        <w:t>analysis of the evidence.</w:t>
      </w:r>
      <w:r w:rsidR="00863238" w:rsidRPr="00777D78">
        <w:rPr>
          <w:rFonts w:ascii="Arial Narrow" w:hAnsi="Arial Narrow"/>
          <w:i/>
          <w:noProof w:val="0"/>
        </w:rPr>
        <w:t xml:space="preserve"> Bipolar Disord</w:t>
      </w:r>
      <w:r w:rsidR="00863238" w:rsidRPr="00777D78">
        <w:rPr>
          <w:rFonts w:ascii="Arial Narrow" w:hAnsi="Arial Narrow"/>
          <w:noProof w:val="0"/>
        </w:rPr>
        <w:t xml:space="preserve"> 2010; </w:t>
      </w:r>
      <w:r w:rsidR="00863238" w:rsidRPr="00777D78">
        <w:rPr>
          <w:rFonts w:ascii="Arial Narrow" w:hAnsi="Arial Narrow"/>
          <w:b/>
          <w:noProof w:val="0"/>
        </w:rPr>
        <w:t>12</w:t>
      </w:r>
      <w:r w:rsidR="00863238" w:rsidRPr="00777D78">
        <w:rPr>
          <w:rFonts w:ascii="Arial Narrow" w:hAnsi="Arial Narrow"/>
          <w:noProof w:val="0"/>
        </w:rPr>
        <w:t xml:space="preserve">: 1–9. </w:t>
      </w:r>
    </w:p>
    <w:p w14:paraId="057A4EF4" w14:textId="073D9D5C" w:rsidR="00863238" w:rsidRPr="00777D78" w:rsidRDefault="00B56123"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45.</w:t>
      </w:r>
      <w:r>
        <w:rPr>
          <w:rFonts w:ascii="Arial Narrow" w:hAnsi="Arial Narrow"/>
          <w:b/>
          <w:noProof w:val="0"/>
        </w:rPr>
        <w:tab/>
      </w:r>
      <w:r w:rsidR="00863238" w:rsidRPr="00777D78">
        <w:rPr>
          <w:rFonts w:ascii="Arial Narrow" w:hAnsi="Arial Narrow"/>
          <w:noProof w:val="0"/>
        </w:rPr>
        <w:t xml:space="preserve">Goffin KC, Dell’Osso B, Miller S, Wang PW, Holtzman JN, Hooshmand F, et al. Different characteristics associated with suicide attempts among bipolar I versus bipolar II disorder patients. </w:t>
      </w:r>
      <w:r w:rsidR="00863238" w:rsidRPr="00777D78">
        <w:rPr>
          <w:rFonts w:ascii="Arial Narrow" w:hAnsi="Arial Narrow"/>
          <w:i/>
          <w:noProof w:val="0"/>
        </w:rPr>
        <w:t>J Psychiatr Res</w:t>
      </w:r>
      <w:r w:rsidR="00863238" w:rsidRPr="00777D78">
        <w:rPr>
          <w:rFonts w:ascii="Arial Narrow" w:hAnsi="Arial Narrow"/>
          <w:noProof w:val="0"/>
        </w:rPr>
        <w:t xml:space="preserve"> 2016; </w:t>
      </w:r>
      <w:r w:rsidR="00863238" w:rsidRPr="00777D78">
        <w:rPr>
          <w:rFonts w:ascii="Arial Narrow" w:hAnsi="Arial Narrow"/>
          <w:b/>
          <w:noProof w:val="0"/>
        </w:rPr>
        <w:t>76</w:t>
      </w:r>
      <w:r w:rsidR="00863238" w:rsidRPr="00777D78">
        <w:rPr>
          <w:rFonts w:ascii="Arial Narrow" w:hAnsi="Arial Narrow"/>
          <w:noProof w:val="0"/>
        </w:rPr>
        <w:t xml:space="preserve">: 94–100. </w:t>
      </w:r>
    </w:p>
    <w:p w14:paraId="403388F5" w14:textId="3452FD83" w:rsidR="00863238" w:rsidRPr="00777D78" w:rsidRDefault="00C15162" w:rsidP="00863238">
      <w:pPr>
        <w:pStyle w:val="EndNoteBibliography"/>
        <w:spacing w:before="120" w:after="0" w:line="320" w:lineRule="exact"/>
        <w:ind w:left="360" w:right="10" w:hanging="360"/>
        <w:rPr>
          <w:rFonts w:ascii="Arial Narrow" w:hAnsi="Arial Narrow"/>
          <w:noProof w:val="0"/>
        </w:rPr>
      </w:pPr>
      <w:r>
        <w:rPr>
          <w:rFonts w:ascii="Arial Narrow" w:hAnsi="Arial Narrow"/>
          <w:b/>
          <w:noProof w:val="0"/>
        </w:rPr>
        <w:t>46</w:t>
      </w:r>
      <w:r w:rsidR="00863238" w:rsidRPr="00777D78">
        <w:rPr>
          <w:rFonts w:ascii="Arial Narrow" w:hAnsi="Arial Narrow"/>
          <w:noProof w:val="0"/>
        </w:rPr>
        <w:t>.</w:t>
      </w:r>
      <w:r w:rsidR="00863238" w:rsidRPr="00777D78">
        <w:rPr>
          <w:rFonts w:ascii="Arial Narrow" w:hAnsi="Arial Narrow"/>
          <w:noProof w:val="0"/>
        </w:rPr>
        <w:tab/>
        <w:t xml:space="preserve">Bobo WV, Na, PJ, Geske JR, McElroy SL, Frye MA, Biernacka JM. The relative influence of individual risk factors for attempted suicide in patients with bipolar I versus bipolar II disorder. </w:t>
      </w:r>
      <w:r w:rsidR="00863238" w:rsidRPr="00777D78">
        <w:rPr>
          <w:rFonts w:ascii="Arial Narrow" w:hAnsi="Arial Narrow"/>
          <w:i/>
          <w:noProof w:val="0"/>
        </w:rPr>
        <w:t xml:space="preserve">J Affect Disord </w:t>
      </w:r>
      <w:r w:rsidR="00863238" w:rsidRPr="00777D78">
        <w:rPr>
          <w:rFonts w:ascii="Arial Narrow" w:hAnsi="Arial Narrow"/>
          <w:noProof w:val="0"/>
        </w:rPr>
        <w:t xml:space="preserve">2018; </w:t>
      </w:r>
      <w:r w:rsidR="00863238" w:rsidRPr="00777D78">
        <w:rPr>
          <w:rFonts w:ascii="Arial Narrow" w:hAnsi="Arial Narrow"/>
          <w:b/>
          <w:noProof w:val="0"/>
        </w:rPr>
        <w:t>225</w:t>
      </w:r>
      <w:r w:rsidR="00863238" w:rsidRPr="00777D78">
        <w:rPr>
          <w:rFonts w:ascii="Arial Narrow" w:hAnsi="Arial Narrow"/>
          <w:noProof w:val="0"/>
        </w:rPr>
        <w:t xml:space="preserve">: 489–94. </w:t>
      </w:r>
    </w:p>
    <w:p w14:paraId="6DA7E564" w14:textId="77777777" w:rsidR="00863238" w:rsidRDefault="00863238" w:rsidP="00863238">
      <w:pPr>
        <w:spacing w:before="120" w:line="320" w:lineRule="exact"/>
        <w:ind w:left="360" w:right="10" w:hanging="360"/>
        <w:rPr>
          <w:rFonts w:ascii="Arial Narrow" w:hAnsi="Arial Narrow"/>
        </w:rPr>
      </w:pPr>
    </w:p>
    <w:p w14:paraId="5D18207E" w14:textId="77777777" w:rsidR="00863238" w:rsidRDefault="00863238" w:rsidP="00863238">
      <w:pPr>
        <w:spacing w:before="120" w:line="320" w:lineRule="exact"/>
        <w:ind w:left="360" w:right="10" w:hanging="360"/>
        <w:rPr>
          <w:rFonts w:ascii="Arial Narrow" w:hAnsi="Arial Narrow"/>
        </w:rPr>
      </w:pPr>
    </w:p>
    <w:p w14:paraId="01A362A9" w14:textId="77777777" w:rsidR="00863238" w:rsidRDefault="00863238" w:rsidP="00863238">
      <w:pPr>
        <w:spacing w:before="120" w:line="320" w:lineRule="exact"/>
        <w:ind w:left="360" w:right="10" w:hanging="360"/>
        <w:rPr>
          <w:rFonts w:ascii="Arial Narrow" w:hAnsi="Arial Narrow"/>
        </w:rPr>
      </w:pPr>
    </w:p>
    <w:p w14:paraId="204E22E3" w14:textId="77777777" w:rsidR="00863238" w:rsidRPr="00151EA5" w:rsidRDefault="00863238" w:rsidP="00863238">
      <w:pPr>
        <w:tabs>
          <w:tab w:val="left" w:pos="540"/>
        </w:tabs>
        <w:spacing w:after="0" w:line="480" w:lineRule="exact"/>
        <w:ind w:right="10"/>
        <w:rPr>
          <w:rFonts w:ascii="Times New Roman" w:hAnsi="Times New Roman"/>
          <w:sz w:val="24"/>
        </w:rPr>
      </w:pPr>
    </w:p>
    <w:p w14:paraId="20261EA7" w14:textId="77777777" w:rsidR="00863238" w:rsidRDefault="00863238"/>
    <w:sectPr w:rsidR="00863238" w:rsidSect="0048436E">
      <w:footerReference w:type="even" r:id="rId6"/>
      <w:footerReference w:type="default" r:id="rId7"/>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B8107" w14:textId="77777777" w:rsidR="00D67FD2" w:rsidRDefault="00D67FD2" w:rsidP="00DA6F90">
      <w:pPr>
        <w:spacing w:after="0" w:line="240" w:lineRule="auto"/>
      </w:pPr>
      <w:r>
        <w:separator/>
      </w:r>
    </w:p>
  </w:endnote>
  <w:endnote w:type="continuationSeparator" w:id="0">
    <w:p w14:paraId="33932A95" w14:textId="77777777" w:rsidR="00D67FD2" w:rsidRDefault="00D67FD2" w:rsidP="00DA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1745046"/>
      <w:docPartObj>
        <w:docPartGallery w:val="Page Numbers (Bottom of Page)"/>
        <w:docPartUnique/>
      </w:docPartObj>
    </w:sdtPr>
    <w:sdtContent>
      <w:p w14:paraId="26FE348F" w14:textId="42E17F59" w:rsidR="00DA6F90" w:rsidRDefault="00DA6F90" w:rsidP="00DA6F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CF4106" w14:textId="77777777" w:rsidR="00DA6F90" w:rsidRDefault="00DA6F90" w:rsidP="00DA6F9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8502605"/>
      <w:docPartObj>
        <w:docPartGallery w:val="Page Numbers (Bottom of Page)"/>
        <w:docPartUnique/>
      </w:docPartObj>
    </w:sdtPr>
    <w:sdtContent>
      <w:p w14:paraId="188986A2" w14:textId="516F0E9E" w:rsidR="00DA6F90" w:rsidRDefault="00DA6F90" w:rsidP="00DA6F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E4D9EF" w14:textId="77777777" w:rsidR="00DA6F90" w:rsidRDefault="00DA6F90" w:rsidP="00DA6F9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BB106" w14:textId="77777777" w:rsidR="00D67FD2" w:rsidRDefault="00D67FD2" w:rsidP="00DA6F90">
      <w:pPr>
        <w:spacing w:after="0" w:line="240" w:lineRule="auto"/>
      </w:pPr>
      <w:r>
        <w:separator/>
      </w:r>
    </w:p>
  </w:footnote>
  <w:footnote w:type="continuationSeparator" w:id="0">
    <w:p w14:paraId="6D102A7D" w14:textId="77777777" w:rsidR="00D67FD2" w:rsidRDefault="00D67FD2" w:rsidP="00DA6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38"/>
    <w:rsid w:val="001507EE"/>
    <w:rsid w:val="00264B27"/>
    <w:rsid w:val="003E6320"/>
    <w:rsid w:val="00412C57"/>
    <w:rsid w:val="0048436E"/>
    <w:rsid w:val="005D0A8A"/>
    <w:rsid w:val="006806C5"/>
    <w:rsid w:val="006E167C"/>
    <w:rsid w:val="00777D78"/>
    <w:rsid w:val="00863238"/>
    <w:rsid w:val="008678CA"/>
    <w:rsid w:val="009B254E"/>
    <w:rsid w:val="00AC30F0"/>
    <w:rsid w:val="00B56123"/>
    <w:rsid w:val="00C15162"/>
    <w:rsid w:val="00C24721"/>
    <w:rsid w:val="00D54A4C"/>
    <w:rsid w:val="00D67FD2"/>
    <w:rsid w:val="00DA6F90"/>
    <w:rsid w:val="00E34336"/>
    <w:rsid w:val="00E92982"/>
    <w:rsid w:val="00EC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D360"/>
  <w15:chartTrackingRefBased/>
  <w15:docId w15:val="{4EE0B562-8421-2547-866A-87D68BB0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38"/>
    <w:pPr>
      <w:spacing w:after="160" w:line="259" w:lineRule="auto"/>
    </w:pPr>
    <w:rPr>
      <w:rFonts w:ascii="Calibri" w:hAnsi="Calibri"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863238"/>
    <w:pPr>
      <w:spacing w:line="240" w:lineRule="auto"/>
    </w:pPr>
    <w:rPr>
      <w:noProof/>
    </w:rPr>
  </w:style>
  <w:style w:type="character" w:styleId="Hyperlink">
    <w:name w:val="Hyperlink"/>
    <w:rsid w:val="00863238"/>
    <w:rPr>
      <w:rFonts w:cs="Times New Roman"/>
      <w:color w:val="0563C1"/>
      <w:u w:val="single"/>
    </w:rPr>
  </w:style>
  <w:style w:type="paragraph" w:styleId="BodyTextIndent">
    <w:name w:val="Body Text Indent"/>
    <w:basedOn w:val="Normal"/>
    <w:link w:val="BodyTextIndentChar"/>
    <w:semiHidden/>
    <w:rsid w:val="00863238"/>
    <w:pPr>
      <w:spacing w:after="120" w:line="240" w:lineRule="auto"/>
      <w:ind w:left="360"/>
    </w:pPr>
    <w:rPr>
      <w:sz w:val="24"/>
      <w:szCs w:val="24"/>
    </w:rPr>
  </w:style>
  <w:style w:type="character" w:customStyle="1" w:styleId="BodyTextIndentChar">
    <w:name w:val="Body Text Indent Char"/>
    <w:basedOn w:val="DefaultParagraphFont"/>
    <w:link w:val="BodyTextIndent"/>
    <w:semiHidden/>
    <w:rsid w:val="00863238"/>
    <w:rPr>
      <w:rFonts w:ascii="Calibri" w:hAnsi="Calibri" w:cs="Times New Roman"/>
      <w:lang w:bidi="en-US"/>
    </w:rPr>
  </w:style>
  <w:style w:type="paragraph" w:styleId="Footer">
    <w:name w:val="footer"/>
    <w:basedOn w:val="Normal"/>
    <w:link w:val="FooterChar"/>
    <w:uiPriority w:val="99"/>
    <w:unhideWhenUsed/>
    <w:rsid w:val="00DA6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F90"/>
    <w:rPr>
      <w:rFonts w:ascii="Calibri" w:hAnsi="Calibri" w:cs="Times New Roman"/>
      <w:sz w:val="22"/>
      <w:szCs w:val="22"/>
      <w:lang w:bidi="en-US"/>
    </w:rPr>
  </w:style>
  <w:style w:type="character" w:styleId="PageNumber">
    <w:name w:val="page number"/>
    <w:basedOn w:val="DefaultParagraphFont"/>
    <w:uiPriority w:val="99"/>
    <w:semiHidden/>
    <w:unhideWhenUsed/>
    <w:rsid w:val="00DA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Baldessarini, Ross J.,M.D.</dc:creator>
  <cp:keywords/>
  <dc:description/>
  <cp:lastModifiedBy>Baldessarini, Ross J.,M.D.</cp:lastModifiedBy>
  <cp:revision>7</cp:revision>
  <cp:lastPrinted>2019-05-08T21:02:00Z</cp:lastPrinted>
  <dcterms:created xsi:type="dcterms:W3CDTF">2019-05-08T20:58:00Z</dcterms:created>
  <dcterms:modified xsi:type="dcterms:W3CDTF">2019-05-10T21:41:00Z</dcterms:modified>
</cp:coreProperties>
</file>