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5D13" w14:textId="5322B220" w:rsidR="00E700C7" w:rsidRPr="002F3934" w:rsidRDefault="0083587A">
      <w:pPr>
        <w:rPr>
          <w:b/>
          <w:bCs/>
        </w:rPr>
      </w:pPr>
      <w:r w:rsidRPr="002F3934">
        <w:rPr>
          <w:b/>
          <w:bCs/>
        </w:rPr>
        <w:t>Online Supplementary Material</w:t>
      </w:r>
    </w:p>
    <w:p w14:paraId="751849B1" w14:textId="3FD003DC" w:rsidR="0083587A" w:rsidRDefault="0083587A"/>
    <w:p w14:paraId="1C5CA124" w14:textId="77777777" w:rsidR="0083587A" w:rsidRDefault="0083587A"/>
    <w:p w14:paraId="1B89CA4F" w14:textId="74D621D6" w:rsidR="0083587A" w:rsidRDefault="0083587A">
      <w:r>
        <w:t>Contents</w:t>
      </w:r>
    </w:p>
    <w:p w14:paraId="55B69A6D" w14:textId="77777777" w:rsidR="0083587A" w:rsidRDefault="0083587A"/>
    <w:p w14:paraId="29914C14" w14:textId="0CDEAD9A" w:rsidR="0083587A" w:rsidRDefault="0083587A">
      <w:r>
        <w:t>Tables</w:t>
      </w:r>
    </w:p>
    <w:p w14:paraId="4CDB6E7D" w14:textId="77777777" w:rsidR="00406002" w:rsidRPr="00B07575" w:rsidRDefault="00406002" w:rsidP="00B07575">
      <w:pPr>
        <w:rPr>
          <w:bCs/>
        </w:rPr>
      </w:pPr>
    </w:p>
    <w:p w14:paraId="2C350976" w14:textId="2AB7D88D" w:rsidR="00B07575" w:rsidRPr="00A12FB0" w:rsidRDefault="00A12FB0" w:rsidP="00A050A9">
      <w:pPr>
        <w:ind w:left="360"/>
        <w:rPr>
          <w:bCs/>
        </w:rPr>
      </w:pPr>
      <w:r>
        <w:rPr>
          <w:bCs/>
        </w:rPr>
        <w:t>S</w:t>
      </w:r>
      <w:r w:rsidR="00B07575">
        <w:rPr>
          <w:bCs/>
        </w:rPr>
        <w:t>1</w:t>
      </w:r>
      <w:r>
        <w:rPr>
          <w:bCs/>
        </w:rPr>
        <w:t xml:space="preserve">. </w:t>
      </w:r>
      <w:r w:rsidR="00066B8C">
        <w:rPr>
          <w:bCs/>
          <w:lang w:val="en-US"/>
        </w:rPr>
        <w:t>T</w:t>
      </w:r>
      <w:r w:rsidR="00066B8C" w:rsidRPr="00066B8C">
        <w:rPr>
          <w:bCs/>
          <w:lang w:val="en-US"/>
        </w:rPr>
        <w:t xml:space="preserve">he association of </w:t>
      </w:r>
      <w:r w:rsidR="00066B8C">
        <w:rPr>
          <w:bCs/>
          <w:lang w:val="en-US"/>
        </w:rPr>
        <w:t>measures of specialist alcohol treatment provision, alcohol disease burden and socioeconomic deprivation</w:t>
      </w:r>
      <w:r w:rsidR="00066B8C" w:rsidRPr="00066B8C">
        <w:rPr>
          <w:bCs/>
          <w:lang w:val="en-US"/>
        </w:rPr>
        <w:t xml:space="preserve"> with broad and narrow alcohol-related ho</w:t>
      </w:r>
      <w:r w:rsidR="00066B8C">
        <w:rPr>
          <w:bCs/>
          <w:lang w:val="en-US"/>
        </w:rPr>
        <w:t>s</w:t>
      </w:r>
      <w:r w:rsidR="00066B8C" w:rsidRPr="00066B8C">
        <w:rPr>
          <w:bCs/>
          <w:lang w:val="en-US"/>
        </w:rPr>
        <w:t>pitalisation</w:t>
      </w:r>
      <w:r w:rsidR="00066B8C">
        <w:rPr>
          <w:bCs/>
          <w:lang w:val="en-US"/>
        </w:rPr>
        <w:t xml:space="preserve"> in local authorities in England</w:t>
      </w:r>
    </w:p>
    <w:p w14:paraId="200BF862" w14:textId="09B8C6F7" w:rsidR="00406002" w:rsidRPr="00A12FB0" w:rsidRDefault="00406002" w:rsidP="00A12FB0">
      <w:pPr>
        <w:ind w:firstLine="360"/>
        <w:rPr>
          <w:bCs/>
        </w:rPr>
      </w:pPr>
    </w:p>
    <w:p w14:paraId="6B15BD3F" w14:textId="77777777" w:rsidR="00406002" w:rsidRDefault="00406002" w:rsidP="00406002">
      <w:pPr>
        <w:rPr>
          <w:bCs/>
        </w:rPr>
      </w:pPr>
    </w:p>
    <w:p w14:paraId="686FCEEE" w14:textId="77777777" w:rsidR="00406002" w:rsidRDefault="00406002" w:rsidP="00406002">
      <w:pPr>
        <w:rPr>
          <w:bCs/>
        </w:rPr>
      </w:pPr>
    </w:p>
    <w:p w14:paraId="4B900297" w14:textId="2A6FA9A2" w:rsidR="00406002" w:rsidRPr="00406002" w:rsidRDefault="00406002" w:rsidP="00406002">
      <w:pPr>
        <w:pStyle w:val="ListParagraph"/>
        <w:numPr>
          <w:ilvl w:val="0"/>
          <w:numId w:val="3"/>
        </w:numPr>
        <w:rPr>
          <w:bCs/>
        </w:rPr>
        <w:sectPr w:rsidR="00406002" w:rsidRPr="00406002" w:rsidSect="00EE0874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53632586" w14:textId="795B28CA" w:rsidR="00A71A4F" w:rsidRDefault="008D5118" w:rsidP="00671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Tables</w:t>
      </w:r>
    </w:p>
    <w:p w14:paraId="1E43F21F" w14:textId="77777777" w:rsidR="00A71A4F" w:rsidRPr="00DC14E7" w:rsidRDefault="00A71A4F" w:rsidP="0067159C">
      <w:pPr>
        <w:rPr>
          <w:rFonts w:ascii="Arial" w:hAnsi="Arial" w:cs="Arial"/>
          <w:sz w:val="22"/>
          <w:szCs w:val="22"/>
        </w:rPr>
      </w:pPr>
    </w:p>
    <w:p w14:paraId="67C81948" w14:textId="01582259" w:rsidR="0084195E" w:rsidRDefault="009E2B23" w:rsidP="00A050A9">
      <w:r>
        <w:t xml:space="preserve">Table </w:t>
      </w:r>
      <w:r w:rsidR="00A12FB0">
        <w:t>S</w:t>
      </w:r>
      <w:r w:rsidR="0084195E">
        <w:t>1</w:t>
      </w:r>
      <w:r>
        <w:t xml:space="preserve">: </w:t>
      </w:r>
      <w:r w:rsidR="00066B8C">
        <w:rPr>
          <w:bCs/>
          <w:lang w:val="en-US"/>
        </w:rPr>
        <w:t>T</w:t>
      </w:r>
      <w:r w:rsidR="00066B8C" w:rsidRPr="00066B8C">
        <w:rPr>
          <w:bCs/>
          <w:lang w:val="en-US"/>
        </w:rPr>
        <w:t xml:space="preserve">he association of </w:t>
      </w:r>
      <w:r w:rsidR="00066B8C">
        <w:rPr>
          <w:bCs/>
          <w:lang w:val="en-US"/>
        </w:rPr>
        <w:t>measures of specialist alcohol treatment provision, alcohol disease burden and socioeconomic deprivation</w:t>
      </w:r>
      <w:r w:rsidR="00066B8C" w:rsidRPr="00066B8C">
        <w:rPr>
          <w:bCs/>
          <w:lang w:val="en-US"/>
        </w:rPr>
        <w:t xml:space="preserve"> with broad and narrow alcohol-related ho</w:t>
      </w:r>
      <w:r w:rsidR="00066B8C">
        <w:rPr>
          <w:bCs/>
          <w:lang w:val="en-US"/>
        </w:rPr>
        <w:t>s</w:t>
      </w:r>
      <w:r w:rsidR="00066B8C" w:rsidRPr="00066B8C">
        <w:rPr>
          <w:bCs/>
          <w:lang w:val="en-US"/>
        </w:rPr>
        <w:t>pitalisation</w:t>
      </w:r>
      <w:r w:rsidR="00066B8C">
        <w:rPr>
          <w:bCs/>
          <w:lang w:val="en-US"/>
        </w:rPr>
        <w:t xml:space="preserve"> in local authorities in England</w:t>
      </w:r>
    </w:p>
    <w:p w14:paraId="55EE0A4B" w14:textId="280DB677" w:rsidR="009142A5" w:rsidRDefault="009142A5" w:rsidP="00A050A9"/>
    <w:tbl>
      <w:tblPr>
        <w:tblStyle w:val="TableGrid"/>
        <w:tblW w:w="5000" w:type="pct"/>
        <w:jc w:val="center"/>
        <w:tblLook w:val="0600" w:firstRow="0" w:lastRow="0" w:firstColumn="0" w:lastColumn="0" w:noHBand="1" w:noVBand="1"/>
      </w:tblPr>
      <w:tblGrid>
        <w:gridCol w:w="2972"/>
        <w:gridCol w:w="1830"/>
        <w:gridCol w:w="1830"/>
        <w:gridCol w:w="1830"/>
        <w:gridCol w:w="1830"/>
        <w:gridCol w:w="2034"/>
        <w:gridCol w:w="1624"/>
      </w:tblGrid>
      <w:tr w:rsidR="00704FD2" w:rsidRPr="009142A5" w14:paraId="526FE814" w14:textId="0B8A644C" w:rsidTr="00704FD2">
        <w:trPr>
          <w:cantSplit/>
          <w:trHeight w:val="454"/>
          <w:jc w:val="center"/>
        </w:trPr>
        <w:tc>
          <w:tcPr>
            <w:tcW w:w="1065" w:type="pct"/>
            <w:vMerge w:val="restart"/>
            <w:vAlign w:val="center"/>
          </w:tcPr>
          <w:p w14:paraId="5C09A2F9" w14:textId="5EBA5486" w:rsidR="00704FD2" w:rsidRPr="009142A5" w:rsidRDefault="00704FD2" w:rsidP="0070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5" w:type="pct"/>
            <w:gridSpan w:val="6"/>
            <w:vAlign w:val="center"/>
          </w:tcPr>
          <w:p w14:paraId="57367221" w14:textId="31F6B6F2" w:rsidR="00704FD2" w:rsidRPr="009142A5" w:rsidRDefault="00704FD2" w:rsidP="00704FD2">
            <w:pPr>
              <w:jc w:val="center"/>
              <w:rPr>
                <w:sz w:val="16"/>
                <w:szCs w:val="16"/>
              </w:rPr>
            </w:pPr>
            <w:r w:rsidRPr="009142A5">
              <w:rPr>
                <w:bCs/>
                <w:sz w:val="16"/>
                <w:szCs w:val="16"/>
              </w:rPr>
              <w:t>The age-standardised adult rate of alcohol-related hospital admission per 100,000 population</w:t>
            </w:r>
          </w:p>
        </w:tc>
      </w:tr>
      <w:tr w:rsidR="00704FD2" w:rsidRPr="009142A5" w14:paraId="781AD789" w14:textId="77777777" w:rsidTr="00704FD2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3743060D" w14:textId="77777777" w:rsidR="00704FD2" w:rsidRPr="009142A5" w:rsidRDefault="00704FD2" w:rsidP="0070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4" w:type="pct"/>
            <w:gridSpan w:val="4"/>
            <w:vAlign w:val="center"/>
          </w:tcPr>
          <w:p w14:paraId="1B208F39" w14:textId="12271845" w:rsidR="00704FD2" w:rsidRPr="009142A5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Narrow </w:t>
            </w:r>
          </w:p>
        </w:tc>
        <w:tc>
          <w:tcPr>
            <w:tcW w:w="1311" w:type="pct"/>
            <w:gridSpan w:val="2"/>
            <w:vAlign w:val="center"/>
          </w:tcPr>
          <w:p w14:paraId="214BE848" w14:textId="65462A92" w:rsidR="00704FD2" w:rsidRPr="009142A5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Broad</w:t>
            </w:r>
          </w:p>
        </w:tc>
      </w:tr>
      <w:tr w:rsidR="00704FD2" w:rsidRPr="009142A5" w14:paraId="1760B54A" w14:textId="0F0DF618" w:rsidTr="009D0B68">
        <w:trPr>
          <w:cantSplit/>
          <w:trHeight w:val="454"/>
          <w:jc w:val="center"/>
        </w:trPr>
        <w:tc>
          <w:tcPr>
            <w:tcW w:w="1065" w:type="pct"/>
            <w:vMerge/>
            <w:vAlign w:val="center"/>
          </w:tcPr>
          <w:p w14:paraId="113E1580" w14:textId="7D9FC020" w:rsidR="00704FD2" w:rsidRPr="009142A5" w:rsidRDefault="00704FD2" w:rsidP="00704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44A9A5B8" w14:textId="508ABD77" w:rsidR="00704FD2" w:rsidRPr="009142A5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Unadjusted Beta Coefficient (95% CI)</w:t>
            </w:r>
          </w:p>
        </w:tc>
        <w:tc>
          <w:tcPr>
            <w:tcW w:w="656" w:type="pct"/>
            <w:vAlign w:val="center"/>
          </w:tcPr>
          <w:p w14:paraId="233F94F1" w14:textId="260433BD" w:rsidR="00704FD2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 value</w:t>
            </w:r>
          </w:p>
        </w:tc>
        <w:tc>
          <w:tcPr>
            <w:tcW w:w="656" w:type="pct"/>
            <w:vAlign w:val="center"/>
          </w:tcPr>
          <w:p w14:paraId="79021CC7" w14:textId="189D40A4" w:rsidR="00704FD2" w:rsidRPr="00B67704" w:rsidRDefault="00704FD2" w:rsidP="00704FD2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djusted Beta Coefficient (95% CI)</w:t>
            </w:r>
            <w:r w:rsidR="00B67704">
              <w:rPr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56" w:type="pct"/>
            <w:vAlign w:val="center"/>
          </w:tcPr>
          <w:p w14:paraId="7F28916D" w14:textId="4AD2B355" w:rsidR="00704FD2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 value</w:t>
            </w:r>
          </w:p>
        </w:tc>
        <w:tc>
          <w:tcPr>
            <w:tcW w:w="729" w:type="pct"/>
            <w:vAlign w:val="center"/>
          </w:tcPr>
          <w:p w14:paraId="71232DE4" w14:textId="69BFD3AD" w:rsidR="00704FD2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Unadjusted Beta Coefficient (95% CI)</w:t>
            </w:r>
          </w:p>
        </w:tc>
        <w:tc>
          <w:tcPr>
            <w:tcW w:w="582" w:type="pct"/>
            <w:vAlign w:val="center"/>
          </w:tcPr>
          <w:p w14:paraId="25A6AA59" w14:textId="4822F270" w:rsidR="00704FD2" w:rsidRPr="009142A5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 value</w:t>
            </w:r>
          </w:p>
        </w:tc>
      </w:tr>
      <w:tr w:rsidR="00704FD2" w:rsidRPr="009142A5" w14:paraId="0A11F6DD" w14:textId="6D343EFB" w:rsidTr="00704FD2">
        <w:trPr>
          <w:cantSplit/>
          <w:trHeight w:val="454"/>
          <w:jc w:val="center"/>
        </w:trPr>
        <w:tc>
          <w:tcPr>
            <w:tcW w:w="1065" w:type="pct"/>
            <w:shd w:val="clear" w:color="auto" w:fill="E7E6E6" w:themeFill="background2"/>
            <w:vAlign w:val="center"/>
          </w:tcPr>
          <w:p w14:paraId="59B643A5" w14:textId="77777777" w:rsidR="00704FD2" w:rsidRPr="009142A5" w:rsidRDefault="00704FD2" w:rsidP="00704FD2">
            <w:pPr>
              <w:jc w:val="center"/>
              <w:rPr>
                <w:b/>
                <w:sz w:val="16"/>
                <w:szCs w:val="16"/>
              </w:rPr>
            </w:pPr>
            <w:r w:rsidRPr="009142A5">
              <w:rPr>
                <w:b/>
                <w:sz w:val="16"/>
                <w:szCs w:val="16"/>
              </w:rPr>
              <w:t>Measures of specialist alcohol treatment provision</w:t>
            </w:r>
          </w:p>
        </w:tc>
        <w:tc>
          <w:tcPr>
            <w:tcW w:w="3935" w:type="pct"/>
            <w:gridSpan w:val="6"/>
            <w:shd w:val="clear" w:color="auto" w:fill="E7E6E6" w:themeFill="background2"/>
            <w:vAlign w:val="center"/>
          </w:tcPr>
          <w:p w14:paraId="08610E43" w14:textId="525FECEC" w:rsidR="00704FD2" w:rsidRPr="009142A5" w:rsidRDefault="00704FD2" w:rsidP="00704F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4FD2" w:rsidRPr="009142A5" w14:paraId="517CED54" w14:textId="0E6CC32F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6E3835C1" w14:textId="77777777" w:rsidR="00704FD2" w:rsidRPr="009142A5" w:rsidRDefault="00704FD2" w:rsidP="00704FD2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142A5">
              <w:rPr>
                <w:bCs/>
                <w:sz w:val="16"/>
                <w:szCs w:val="16"/>
              </w:rPr>
              <w:t xml:space="preserve">Net local authority adult expenditure on </w:t>
            </w:r>
            <w:r w:rsidRPr="009142A5">
              <w:rPr>
                <w:bCs/>
                <w:sz w:val="16"/>
                <w:szCs w:val="16"/>
                <w:lang w:val="en-US"/>
              </w:rPr>
              <w:t>treatment for alcohol misuse</w:t>
            </w:r>
            <w:r w:rsidRPr="009142A5">
              <w:rPr>
                <w:bCs/>
                <w:sz w:val="16"/>
                <w:szCs w:val="16"/>
              </w:rPr>
              <w:t xml:space="preserve"> per 1000 population (£)</w:t>
            </w:r>
          </w:p>
        </w:tc>
        <w:tc>
          <w:tcPr>
            <w:tcW w:w="656" w:type="pct"/>
            <w:vAlign w:val="center"/>
          </w:tcPr>
          <w:p w14:paraId="09EE53D1" w14:textId="479814E5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-0.001 (-0.004 to 0.001)</w:t>
            </w:r>
          </w:p>
        </w:tc>
        <w:tc>
          <w:tcPr>
            <w:tcW w:w="656" w:type="pct"/>
            <w:vAlign w:val="center"/>
          </w:tcPr>
          <w:p w14:paraId="53291175" w14:textId="32462221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0.38</w:t>
            </w:r>
          </w:p>
        </w:tc>
        <w:tc>
          <w:tcPr>
            <w:tcW w:w="656" w:type="pct"/>
            <w:vAlign w:val="center"/>
          </w:tcPr>
          <w:p w14:paraId="70B88B29" w14:textId="71E59ADC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6" w:type="pct"/>
            <w:vAlign w:val="center"/>
          </w:tcPr>
          <w:p w14:paraId="0A6F604A" w14:textId="1A6F0B3D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9" w:type="pct"/>
            <w:vAlign w:val="center"/>
          </w:tcPr>
          <w:p w14:paraId="32190F3E" w14:textId="17D4C887" w:rsidR="00704FD2" w:rsidRPr="009142A5" w:rsidRDefault="009D0B68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-0.0007 (-0.006 to 0.004)</w:t>
            </w:r>
          </w:p>
        </w:tc>
        <w:tc>
          <w:tcPr>
            <w:tcW w:w="582" w:type="pct"/>
            <w:vAlign w:val="center"/>
          </w:tcPr>
          <w:p w14:paraId="7D88A74E" w14:textId="6ECE2B2A" w:rsidR="00704FD2" w:rsidRPr="009142A5" w:rsidRDefault="009D0B68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0.77</w:t>
            </w:r>
          </w:p>
        </w:tc>
      </w:tr>
      <w:tr w:rsidR="00704FD2" w:rsidRPr="009142A5" w14:paraId="50EE82F1" w14:textId="7E87553E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40A98037" w14:textId="77777777" w:rsidR="00704FD2" w:rsidRPr="009142A5" w:rsidRDefault="00704FD2" w:rsidP="00704FD2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9142A5">
              <w:rPr>
                <w:bCs/>
                <w:sz w:val="16"/>
                <w:szCs w:val="16"/>
              </w:rPr>
              <w:t>Net local authority adult expenditure on preventing and reducing harm from alcohol misuse per 1000 population (£)</w:t>
            </w:r>
          </w:p>
        </w:tc>
        <w:tc>
          <w:tcPr>
            <w:tcW w:w="656" w:type="pct"/>
            <w:vAlign w:val="center"/>
          </w:tcPr>
          <w:p w14:paraId="2EEAE0D7" w14:textId="28D2341A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-0.001 (-0.00</w:t>
            </w:r>
            <w:r w:rsidR="0066189B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to 0.00</w:t>
            </w:r>
            <w:r w:rsidR="0066189B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56" w:type="pct"/>
            <w:vAlign w:val="center"/>
          </w:tcPr>
          <w:p w14:paraId="42220429" w14:textId="7A964518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</w:t>
            </w:r>
            <w:r w:rsidR="0066189B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56" w:type="pct"/>
            <w:vAlign w:val="center"/>
          </w:tcPr>
          <w:p w14:paraId="38D41533" w14:textId="1072CE8E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6" w:type="pct"/>
            <w:vAlign w:val="center"/>
          </w:tcPr>
          <w:p w14:paraId="089F9F7B" w14:textId="310EDE6E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9" w:type="pct"/>
            <w:vAlign w:val="center"/>
          </w:tcPr>
          <w:p w14:paraId="3F1E8069" w14:textId="0EB82B42" w:rsidR="00704FD2" w:rsidRPr="009142A5" w:rsidRDefault="002C7298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-0.014 (-0.024 to -0.004)</w:t>
            </w:r>
          </w:p>
        </w:tc>
        <w:tc>
          <w:tcPr>
            <w:tcW w:w="582" w:type="pct"/>
            <w:vAlign w:val="center"/>
          </w:tcPr>
          <w:p w14:paraId="28DE19BF" w14:textId="044C31AC" w:rsidR="00704FD2" w:rsidRPr="009142A5" w:rsidRDefault="004A1B7C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</w:t>
            </w:r>
            <w:r w:rsidR="002C7298">
              <w:rPr>
                <w:bCs/>
                <w:sz w:val="16"/>
                <w:szCs w:val="16"/>
              </w:rPr>
              <w:t>01*</w:t>
            </w:r>
          </w:p>
        </w:tc>
      </w:tr>
      <w:tr w:rsidR="00704FD2" w:rsidRPr="009142A5" w14:paraId="1208CB94" w14:textId="6B8E6F5A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6922288C" w14:textId="77777777" w:rsidR="00704FD2" w:rsidRPr="009142A5" w:rsidRDefault="00704FD2" w:rsidP="00704FD2">
            <w:pPr>
              <w:jc w:val="center"/>
              <w:rPr>
                <w:bCs/>
                <w:sz w:val="16"/>
                <w:szCs w:val="16"/>
              </w:rPr>
            </w:pPr>
            <w:r w:rsidRPr="009142A5">
              <w:rPr>
                <w:bCs/>
                <w:sz w:val="16"/>
                <w:szCs w:val="16"/>
              </w:rPr>
              <w:t>The percentage of adults in specialist alcohol treatment who successfully completed treatment for alcohol dependence, and did not re-present within 6 months (%)</w:t>
            </w:r>
          </w:p>
        </w:tc>
        <w:tc>
          <w:tcPr>
            <w:tcW w:w="656" w:type="pct"/>
            <w:vAlign w:val="center"/>
          </w:tcPr>
          <w:p w14:paraId="09787BBC" w14:textId="7A87298E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0.24 (-1.14 to 1.61)</w:t>
            </w:r>
          </w:p>
        </w:tc>
        <w:tc>
          <w:tcPr>
            <w:tcW w:w="656" w:type="pct"/>
            <w:vAlign w:val="center"/>
          </w:tcPr>
          <w:p w14:paraId="47BA2FFD" w14:textId="63F82990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0.73</w:t>
            </w:r>
          </w:p>
        </w:tc>
        <w:tc>
          <w:tcPr>
            <w:tcW w:w="656" w:type="pct"/>
            <w:vAlign w:val="center"/>
          </w:tcPr>
          <w:p w14:paraId="55861604" w14:textId="1F6ACEF7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6" w:type="pct"/>
            <w:vAlign w:val="center"/>
          </w:tcPr>
          <w:p w14:paraId="55640DB3" w14:textId="2277EF70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9" w:type="pct"/>
            <w:vAlign w:val="center"/>
          </w:tcPr>
          <w:p w14:paraId="454AC00C" w14:textId="379F033C" w:rsidR="00704FD2" w:rsidRPr="009142A5" w:rsidRDefault="002C7298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1.43 (-3.13 to 5.99)</w:t>
            </w:r>
          </w:p>
        </w:tc>
        <w:tc>
          <w:tcPr>
            <w:tcW w:w="582" w:type="pct"/>
            <w:vAlign w:val="center"/>
          </w:tcPr>
          <w:p w14:paraId="5252CE06" w14:textId="72EDA3C5" w:rsidR="00704FD2" w:rsidRPr="009142A5" w:rsidRDefault="002C7298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0.54</w:t>
            </w:r>
          </w:p>
        </w:tc>
      </w:tr>
      <w:tr w:rsidR="00704FD2" w:rsidRPr="009142A5" w14:paraId="275D345D" w14:textId="4DB69F9C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7676985F" w14:textId="77777777" w:rsidR="00704FD2" w:rsidRPr="009142A5" w:rsidRDefault="00704FD2" w:rsidP="00704FD2">
            <w:pPr>
              <w:jc w:val="center"/>
              <w:rPr>
                <w:sz w:val="16"/>
                <w:szCs w:val="16"/>
              </w:rPr>
            </w:pPr>
            <w:r w:rsidRPr="009142A5">
              <w:rPr>
                <w:bCs/>
                <w:sz w:val="16"/>
                <w:szCs w:val="16"/>
              </w:rPr>
              <w:t>The adult treatment rate in specialist alcohol misuse services per 1000 population</w:t>
            </w:r>
          </w:p>
        </w:tc>
        <w:tc>
          <w:tcPr>
            <w:tcW w:w="656" w:type="pct"/>
            <w:vAlign w:val="center"/>
          </w:tcPr>
          <w:p w14:paraId="33372013" w14:textId="463126AF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10.85 (-4.73 to 26.4)</w:t>
            </w:r>
          </w:p>
        </w:tc>
        <w:tc>
          <w:tcPr>
            <w:tcW w:w="656" w:type="pct"/>
            <w:vAlign w:val="center"/>
          </w:tcPr>
          <w:p w14:paraId="5A68ECB3" w14:textId="0D70C7C8" w:rsidR="00704FD2" w:rsidRPr="009142A5" w:rsidRDefault="00596439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0.17</w:t>
            </w:r>
          </w:p>
        </w:tc>
        <w:tc>
          <w:tcPr>
            <w:tcW w:w="656" w:type="pct"/>
            <w:vAlign w:val="center"/>
          </w:tcPr>
          <w:p w14:paraId="7BCEA4B5" w14:textId="5F92A81B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6" w:type="pct"/>
            <w:vAlign w:val="center"/>
          </w:tcPr>
          <w:p w14:paraId="7B3225B1" w14:textId="6E296E7B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9" w:type="pct"/>
            <w:vAlign w:val="center"/>
          </w:tcPr>
          <w:p w14:paraId="745BBA1C" w14:textId="14EBBF34" w:rsidR="00704FD2" w:rsidRPr="009142A5" w:rsidRDefault="00597180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3.60 (-45.57 to 52.78)</w:t>
            </w:r>
          </w:p>
        </w:tc>
        <w:tc>
          <w:tcPr>
            <w:tcW w:w="582" w:type="pct"/>
            <w:vAlign w:val="center"/>
          </w:tcPr>
          <w:p w14:paraId="7215FEEF" w14:textId="2569FFE0" w:rsidR="00704FD2" w:rsidRPr="009142A5" w:rsidRDefault="00597180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0.89</w:t>
            </w:r>
          </w:p>
        </w:tc>
      </w:tr>
      <w:tr w:rsidR="00704FD2" w:rsidRPr="009142A5" w14:paraId="05D657E0" w14:textId="50E1F9CE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3DAEAB01" w14:textId="429CC97A" w:rsidR="00704FD2" w:rsidRPr="009142A5" w:rsidRDefault="00704FD2" w:rsidP="00704FD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42A5">
              <w:rPr>
                <w:bCs/>
                <w:sz w:val="16"/>
                <w:szCs w:val="16"/>
              </w:rPr>
              <w:t>The percentage of adults with alcohol dependence not in treatment (%)</w:t>
            </w:r>
          </w:p>
        </w:tc>
        <w:tc>
          <w:tcPr>
            <w:tcW w:w="656" w:type="pct"/>
            <w:vAlign w:val="center"/>
          </w:tcPr>
          <w:p w14:paraId="0BDDE3F6" w14:textId="6EA4D7E2" w:rsidR="00704FD2" w:rsidRPr="009142A5" w:rsidRDefault="009E005F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-0.58 (-1.07 to -0.09)</w:t>
            </w:r>
          </w:p>
        </w:tc>
        <w:tc>
          <w:tcPr>
            <w:tcW w:w="656" w:type="pct"/>
            <w:vAlign w:val="center"/>
          </w:tcPr>
          <w:p w14:paraId="649A08DA" w14:textId="1499AE10" w:rsidR="00704FD2" w:rsidRPr="009142A5" w:rsidRDefault="009E005F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0.02*</w:t>
            </w:r>
          </w:p>
        </w:tc>
        <w:tc>
          <w:tcPr>
            <w:tcW w:w="656" w:type="pct"/>
            <w:vAlign w:val="center"/>
          </w:tcPr>
          <w:p w14:paraId="0F60BC5B" w14:textId="0227CF4B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-0.57 (-1.06 to -0.86)</w:t>
            </w:r>
          </w:p>
        </w:tc>
        <w:tc>
          <w:tcPr>
            <w:tcW w:w="656" w:type="pct"/>
            <w:vAlign w:val="center"/>
          </w:tcPr>
          <w:p w14:paraId="316BDD79" w14:textId="3743512E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0.02*</w:t>
            </w:r>
          </w:p>
        </w:tc>
        <w:tc>
          <w:tcPr>
            <w:tcW w:w="729" w:type="pct"/>
            <w:vAlign w:val="center"/>
          </w:tcPr>
          <w:p w14:paraId="55DE827C" w14:textId="34F89527" w:rsidR="00704FD2" w:rsidRPr="009142A5" w:rsidRDefault="00597180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-0.38 (-2.08 to 1.33)</w:t>
            </w:r>
          </w:p>
        </w:tc>
        <w:tc>
          <w:tcPr>
            <w:tcW w:w="582" w:type="pct"/>
            <w:vAlign w:val="center"/>
          </w:tcPr>
          <w:p w14:paraId="08392BBB" w14:textId="51A575FE" w:rsidR="00704FD2" w:rsidRPr="009142A5" w:rsidRDefault="00597180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0.66</w:t>
            </w:r>
          </w:p>
        </w:tc>
      </w:tr>
      <w:tr w:rsidR="00704FD2" w:rsidRPr="009142A5" w14:paraId="607CA778" w14:textId="144F5AE3" w:rsidTr="00704FD2">
        <w:trPr>
          <w:cantSplit/>
          <w:trHeight w:val="454"/>
          <w:jc w:val="center"/>
        </w:trPr>
        <w:tc>
          <w:tcPr>
            <w:tcW w:w="1065" w:type="pct"/>
            <w:shd w:val="clear" w:color="auto" w:fill="E7E6E6" w:themeFill="background2"/>
            <w:vAlign w:val="center"/>
          </w:tcPr>
          <w:p w14:paraId="0AF5D5F7" w14:textId="77777777" w:rsidR="00704FD2" w:rsidRPr="009142A5" w:rsidRDefault="00704FD2" w:rsidP="00704FD2">
            <w:pPr>
              <w:jc w:val="center"/>
              <w:rPr>
                <w:b/>
                <w:bCs/>
                <w:sz w:val="16"/>
                <w:szCs w:val="16"/>
              </w:rPr>
            </w:pPr>
            <w:r w:rsidRPr="009142A5">
              <w:rPr>
                <w:b/>
                <w:bCs/>
                <w:sz w:val="16"/>
                <w:szCs w:val="16"/>
              </w:rPr>
              <w:t>Measures of alcohol disease burden</w:t>
            </w:r>
          </w:p>
        </w:tc>
        <w:tc>
          <w:tcPr>
            <w:tcW w:w="3935" w:type="pct"/>
            <w:gridSpan w:val="6"/>
            <w:shd w:val="clear" w:color="auto" w:fill="E7E6E6" w:themeFill="background2"/>
            <w:vAlign w:val="center"/>
          </w:tcPr>
          <w:p w14:paraId="435E618C" w14:textId="121C3A89" w:rsidR="00704FD2" w:rsidRPr="009142A5" w:rsidRDefault="00704FD2" w:rsidP="00704F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4FD2" w:rsidRPr="009142A5" w14:paraId="552FD32D" w14:textId="16D122B6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29319018" w14:textId="0BDEDED6" w:rsidR="00704FD2" w:rsidRPr="009142A5" w:rsidRDefault="00704FD2" w:rsidP="00704FD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42A5">
              <w:rPr>
                <w:bCs/>
                <w:sz w:val="16"/>
                <w:szCs w:val="16"/>
              </w:rPr>
              <w:t>Alcohol dependence prevalence (%)</w:t>
            </w:r>
            <w:r w:rsidR="00B67704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6" w:type="pct"/>
            <w:vAlign w:val="center"/>
          </w:tcPr>
          <w:p w14:paraId="388B3FF2" w14:textId="5B015293" w:rsidR="00704FD2" w:rsidRPr="009142A5" w:rsidRDefault="00AE17F7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-9.18 (-17.21 to -1.16)</w:t>
            </w:r>
          </w:p>
        </w:tc>
        <w:tc>
          <w:tcPr>
            <w:tcW w:w="656" w:type="pct"/>
            <w:vAlign w:val="center"/>
          </w:tcPr>
          <w:p w14:paraId="233C7500" w14:textId="66B75CC6" w:rsidR="00704FD2" w:rsidRPr="009142A5" w:rsidRDefault="00AE17F7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0.03</w:t>
            </w:r>
            <w:r w:rsidR="009E005F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656" w:type="pct"/>
            <w:vAlign w:val="center"/>
          </w:tcPr>
          <w:p w14:paraId="09798629" w14:textId="098AA68E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-9.10 (-16.9 to -1.26)</w:t>
            </w:r>
          </w:p>
        </w:tc>
        <w:tc>
          <w:tcPr>
            <w:tcW w:w="656" w:type="pct"/>
            <w:vAlign w:val="center"/>
          </w:tcPr>
          <w:p w14:paraId="46C707CE" w14:textId="5BBBCB07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0.02*</w:t>
            </w:r>
          </w:p>
        </w:tc>
        <w:tc>
          <w:tcPr>
            <w:tcW w:w="729" w:type="pct"/>
            <w:vAlign w:val="center"/>
          </w:tcPr>
          <w:p w14:paraId="2AA4242A" w14:textId="2D68A74C" w:rsidR="00704FD2" w:rsidRPr="009142A5" w:rsidRDefault="002F6087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-7.35 (-25.65 to 10.94)</w:t>
            </w:r>
          </w:p>
        </w:tc>
        <w:tc>
          <w:tcPr>
            <w:tcW w:w="582" w:type="pct"/>
            <w:vAlign w:val="center"/>
          </w:tcPr>
          <w:p w14:paraId="702D5457" w14:textId="22A75A8C" w:rsidR="00704FD2" w:rsidRPr="009142A5" w:rsidRDefault="002F6087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0.43</w:t>
            </w:r>
          </w:p>
        </w:tc>
      </w:tr>
      <w:tr w:rsidR="00704FD2" w:rsidRPr="009142A5" w14:paraId="70CD597E" w14:textId="16097E9A" w:rsidTr="00704FD2">
        <w:trPr>
          <w:cantSplit/>
          <w:trHeight w:val="454"/>
          <w:jc w:val="center"/>
        </w:trPr>
        <w:tc>
          <w:tcPr>
            <w:tcW w:w="1065" w:type="pct"/>
            <w:shd w:val="clear" w:color="auto" w:fill="E7E6E6" w:themeFill="background2"/>
            <w:vAlign w:val="center"/>
          </w:tcPr>
          <w:p w14:paraId="26C553CB" w14:textId="77777777" w:rsidR="00704FD2" w:rsidRPr="009142A5" w:rsidRDefault="00704FD2" w:rsidP="00704FD2">
            <w:pPr>
              <w:jc w:val="center"/>
              <w:rPr>
                <w:b/>
                <w:bCs/>
                <w:sz w:val="16"/>
                <w:szCs w:val="16"/>
              </w:rPr>
            </w:pPr>
            <w:r w:rsidRPr="009142A5">
              <w:rPr>
                <w:b/>
                <w:bCs/>
                <w:sz w:val="16"/>
                <w:szCs w:val="16"/>
              </w:rPr>
              <w:t>Measures of socioeconomic deprivation</w:t>
            </w:r>
          </w:p>
        </w:tc>
        <w:tc>
          <w:tcPr>
            <w:tcW w:w="3935" w:type="pct"/>
            <w:gridSpan w:val="6"/>
            <w:shd w:val="clear" w:color="auto" w:fill="E7E6E6" w:themeFill="background2"/>
            <w:vAlign w:val="center"/>
          </w:tcPr>
          <w:p w14:paraId="054A8A21" w14:textId="5C834BB1" w:rsidR="00704FD2" w:rsidRPr="009142A5" w:rsidRDefault="00704FD2" w:rsidP="00704F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4FD2" w:rsidRPr="009142A5" w14:paraId="6A42225D" w14:textId="17A1BF99" w:rsidTr="009D0B68">
        <w:trPr>
          <w:cantSplit/>
          <w:trHeight w:val="454"/>
          <w:jc w:val="center"/>
        </w:trPr>
        <w:tc>
          <w:tcPr>
            <w:tcW w:w="1065" w:type="pct"/>
            <w:vAlign w:val="center"/>
          </w:tcPr>
          <w:p w14:paraId="10EF1F4D" w14:textId="00177723" w:rsidR="00704FD2" w:rsidRPr="009142A5" w:rsidRDefault="00704FD2" w:rsidP="00704FD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142A5">
              <w:rPr>
                <w:bCs/>
                <w:sz w:val="16"/>
                <w:szCs w:val="16"/>
              </w:rPr>
              <w:t>Indices of Multiple Deprivation (IMD)</w:t>
            </w:r>
            <w:r w:rsidR="00B67704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6" w:type="pct"/>
            <w:vAlign w:val="center"/>
          </w:tcPr>
          <w:p w14:paraId="0F3F4B6E" w14:textId="7B160531" w:rsidR="00704FD2" w:rsidRPr="009142A5" w:rsidRDefault="009E005F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-0.54 ( -1.15 to 0.08)</w:t>
            </w:r>
          </w:p>
        </w:tc>
        <w:tc>
          <w:tcPr>
            <w:tcW w:w="656" w:type="pct"/>
            <w:vAlign w:val="center"/>
          </w:tcPr>
          <w:p w14:paraId="0EBEF012" w14:textId="295FE97B" w:rsidR="00704FD2" w:rsidRPr="009142A5" w:rsidRDefault="009E005F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0.09</w:t>
            </w:r>
          </w:p>
        </w:tc>
        <w:tc>
          <w:tcPr>
            <w:tcW w:w="656" w:type="pct"/>
            <w:vAlign w:val="center"/>
          </w:tcPr>
          <w:p w14:paraId="108A606B" w14:textId="1847ED80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6" w:type="pct"/>
            <w:vAlign w:val="center"/>
          </w:tcPr>
          <w:p w14:paraId="76193BAC" w14:textId="45049D26" w:rsidR="00704FD2" w:rsidRPr="009142A5" w:rsidRDefault="0066189B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29" w:type="pct"/>
            <w:vAlign w:val="center"/>
          </w:tcPr>
          <w:p w14:paraId="0874CAEF" w14:textId="461D1AE7" w:rsidR="00704FD2" w:rsidRPr="009142A5" w:rsidRDefault="00796E9D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-1.45 (-3.23 to 0.33)</w:t>
            </w:r>
          </w:p>
        </w:tc>
        <w:tc>
          <w:tcPr>
            <w:tcW w:w="582" w:type="pct"/>
            <w:vAlign w:val="center"/>
          </w:tcPr>
          <w:p w14:paraId="33401F7C" w14:textId="2CA5207C" w:rsidR="00704FD2" w:rsidRPr="009142A5" w:rsidRDefault="00796E9D" w:rsidP="00704FD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0.11</w:t>
            </w:r>
          </w:p>
        </w:tc>
      </w:tr>
    </w:tbl>
    <w:p w14:paraId="4CAD1C33" w14:textId="46E3D876" w:rsidR="009E005F" w:rsidRPr="009E005F" w:rsidRDefault="00B67704" w:rsidP="00A050A9">
      <w:pPr>
        <w:rPr>
          <w:sz w:val="12"/>
          <w:szCs w:val="12"/>
        </w:rPr>
      </w:pPr>
      <w:r w:rsidRPr="009E005F">
        <w:rPr>
          <w:sz w:val="12"/>
          <w:szCs w:val="12"/>
        </w:rPr>
        <w:t>* p&lt;0.05</w:t>
      </w:r>
      <w:r>
        <w:rPr>
          <w:sz w:val="12"/>
          <w:szCs w:val="12"/>
        </w:rPr>
        <w:t xml:space="preserve">; </w:t>
      </w:r>
      <w:r w:rsidR="009E005F" w:rsidRPr="009E005F">
        <w:rPr>
          <w:sz w:val="12"/>
          <w:szCs w:val="12"/>
        </w:rPr>
        <w:t>CI Confidence Interval</w:t>
      </w:r>
      <w:r>
        <w:rPr>
          <w:sz w:val="12"/>
          <w:szCs w:val="12"/>
        </w:rPr>
        <w:t>; 1 Adjusted for all significant (p&lt;0.05) covariates; 2</w:t>
      </w:r>
      <w:r w:rsidRPr="00B67704">
        <w:rPr>
          <w:bCs/>
          <w:sz w:val="12"/>
          <w:szCs w:val="12"/>
        </w:rPr>
        <w:t>1 Repeated measures for these metrics were not available for each financial year</w:t>
      </w:r>
    </w:p>
    <w:p w14:paraId="131725E6" w14:textId="77777777" w:rsidR="00B67704" w:rsidRPr="009E005F" w:rsidRDefault="00B67704">
      <w:pPr>
        <w:rPr>
          <w:sz w:val="12"/>
          <w:szCs w:val="12"/>
        </w:rPr>
      </w:pPr>
    </w:p>
    <w:sectPr w:rsidR="00B67704" w:rsidRPr="009E005F" w:rsidSect="009142A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3A0"/>
    <w:multiLevelType w:val="hybridMultilevel"/>
    <w:tmpl w:val="4474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59F"/>
    <w:multiLevelType w:val="hybridMultilevel"/>
    <w:tmpl w:val="B59C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319"/>
    <w:multiLevelType w:val="hybridMultilevel"/>
    <w:tmpl w:val="89C6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A"/>
    <w:rsid w:val="00013526"/>
    <w:rsid w:val="00022D82"/>
    <w:rsid w:val="00024529"/>
    <w:rsid w:val="00036CD7"/>
    <w:rsid w:val="00041272"/>
    <w:rsid w:val="000521BF"/>
    <w:rsid w:val="00061DE4"/>
    <w:rsid w:val="00066B8C"/>
    <w:rsid w:val="00084CCD"/>
    <w:rsid w:val="00087779"/>
    <w:rsid w:val="000B3CE6"/>
    <w:rsid w:val="000D26CD"/>
    <w:rsid w:val="000D53BB"/>
    <w:rsid w:val="000E0F06"/>
    <w:rsid w:val="000E1F79"/>
    <w:rsid w:val="000E4351"/>
    <w:rsid w:val="001441A1"/>
    <w:rsid w:val="00165D1C"/>
    <w:rsid w:val="0018451C"/>
    <w:rsid w:val="001A1877"/>
    <w:rsid w:val="001C0471"/>
    <w:rsid w:val="001C1CFE"/>
    <w:rsid w:val="001D3ED5"/>
    <w:rsid w:val="001E1110"/>
    <w:rsid w:val="001E3CF5"/>
    <w:rsid w:val="001E6A27"/>
    <w:rsid w:val="001F4C5B"/>
    <w:rsid w:val="00200885"/>
    <w:rsid w:val="00226D50"/>
    <w:rsid w:val="0023172E"/>
    <w:rsid w:val="00232A09"/>
    <w:rsid w:val="002333C2"/>
    <w:rsid w:val="0024492E"/>
    <w:rsid w:val="00251BCF"/>
    <w:rsid w:val="00270F95"/>
    <w:rsid w:val="00282432"/>
    <w:rsid w:val="00284917"/>
    <w:rsid w:val="00297208"/>
    <w:rsid w:val="002A5997"/>
    <w:rsid w:val="002A5E92"/>
    <w:rsid w:val="002A7E22"/>
    <w:rsid w:val="002B39FE"/>
    <w:rsid w:val="002C4644"/>
    <w:rsid w:val="002C7298"/>
    <w:rsid w:val="002D37EE"/>
    <w:rsid w:val="002D7178"/>
    <w:rsid w:val="002E39A4"/>
    <w:rsid w:val="002F3934"/>
    <w:rsid w:val="002F6087"/>
    <w:rsid w:val="002F774C"/>
    <w:rsid w:val="003045CC"/>
    <w:rsid w:val="0031782D"/>
    <w:rsid w:val="0032019F"/>
    <w:rsid w:val="00324052"/>
    <w:rsid w:val="00333CA2"/>
    <w:rsid w:val="00346942"/>
    <w:rsid w:val="00347DF5"/>
    <w:rsid w:val="003643E8"/>
    <w:rsid w:val="0036654C"/>
    <w:rsid w:val="00367CD0"/>
    <w:rsid w:val="00367DD5"/>
    <w:rsid w:val="00376572"/>
    <w:rsid w:val="00384761"/>
    <w:rsid w:val="00391D0E"/>
    <w:rsid w:val="00396E89"/>
    <w:rsid w:val="003A0DE7"/>
    <w:rsid w:val="003A6A26"/>
    <w:rsid w:val="003C7C79"/>
    <w:rsid w:val="003D5103"/>
    <w:rsid w:val="003D62A7"/>
    <w:rsid w:val="003E6CA6"/>
    <w:rsid w:val="003F2E47"/>
    <w:rsid w:val="00403CB5"/>
    <w:rsid w:val="00406002"/>
    <w:rsid w:val="004260D2"/>
    <w:rsid w:val="00431C9F"/>
    <w:rsid w:val="004663D3"/>
    <w:rsid w:val="00467CAB"/>
    <w:rsid w:val="004A1B7C"/>
    <w:rsid w:val="004B2ECE"/>
    <w:rsid w:val="004D40EF"/>
    <w:rsid w:val="004E288D"/>
    <w:rsid w:val="00517326"/>
    <w:rsid w:val="00563536"/>
    <w:rsid w:val="005708E8"/>
    <w:rsid w:val="0059546F"/>
    <w:rsid w:val="00596439"/>
    <w:rsid w:val="00597180"/>
    <w:rsid w:val="005A77DB"/>
    <w:rsid w:val="005B7C53"/>
    <w:rsid w:val="005C7903"/>
    <w:rsid w:val="005D1FD3"/>
    <w:rsid w:val="005E3FCE"/>
    <w:rsid w:val="005F2D4F"/>
    <w:rsid w:val="0060662F"/>
    <w:rsid w:val="006447D0"/>
    <w:rsid w:val="006456F1"/>
    <w:rsid w:val="0066189B"/>
    <w:rsid w:val="0067159C"/>
    <w:rsid w:val="00676D64"/>
    <w:rsid w:val="00680EB1"/>
    <w:rsid w:val="00690BFD"/>
    <w:rsid w:val="00692347"/>
    <w:rsid w:val="006941FA"/>
    <w:rsid w:val="006A01B7"/>
    <w:rsid w:val="006A05D0"/>
    <w:rsid w:val="006A1589"/>
    <w:rsid w:val="006A2EB5"/>
    <w:rsid w:val="006B4D55"/>
    <w:rsid w:val="006D41A1"/>
    <w:rsid w:val="006E19B5"/>
    <w:rsid w:val="006F0405"/>
    <w:rsid w:val="00704FD2"/>
    <w:rsid w:val="007100E3"/>
    <w:rsid w:val="007130A5"/>
    <w:rsid w:val="00732855"/>
    <w:rsid w:val="00770D2B"/>
    <w:rsid w:val="00771571"/>
    <w:rsid w:val="00774FC2"/>
    <w:rsid w:val="00796E9D"/>
    <w:rsid w:val="007A6B6C"/>
    <w:rsid w:val="007C79F7"/>
    <w:rsid w:val="007E1AC7"/>
    <w:rsid w:val="0082344F"/>
    <w:rsid w:val="00825E2D"/>
    <w:rsid w:val="00826645"/>
    <w:rsid w:val="0083587A"/>
    <w:rsid w:val="0084195E"/>
    <w:rsid w:val="0084714A"/>
    <w:rsid w:val="00853910"/>
    <w:rsid w:val="00855C29"/>
    <w:rsid w:val="008628B4"/>
    <w:rsid w:val="00865C12"/>
    <w:rsid w:val="008748C5"/>
    <w:rsid w:val="00884D4A"/>
    <w:rsid w:val="00895799"/>
    <w:rsid w:val="008A36F8"/>
    <w:rsid w:val="008A442C"/>
    <w:rsid w:val="008B2537"/>
    <w:rsid w:val="008B6208"/>
    <w:rsid w:val="008D5118"/>
    <w:rsid w:val="008E1D4E"/>
    <w:rsid w:val="008E65ED"/>
    <w:rsid w:val="00902024"/>
    <w:rsid w:val="009142A5"/>
    <w:rsid w:val="00953EA2"/>
    <w:rsid w:val="00993891"/>
    <w:rsid w:val="009B18D0"/>
    <w:rsid w:val="009B7118"/>
    <w:rsid w:val="009B714E"/>
    <w:rsid w:val="009D04A6"/>
    <w:rsid w:val="009D0B68"/>
    <w:rsid w:val="009D43D9"/>
    <w:rsid w:val="009E005F"/>
    <w:rsid w:val="009E2B23"/>
    <w:rsid w:val="009E712B"/>
    <w:rsid w:val="009F1557"/>
    <w:rsid w:val="00A007AC"/>
    <w:rsid w:val="00A050A9"/>
    <w:rsid w:val="00A12FB0"/>
    <w:rsid w:val="00A13200"/>
    <w:rsid w:val="00A34872"/>
    <w:rsid w:val="00A528DD"/>
    <w:rsid w:val="00A55ED3"/>
    <w:rsid w:val="00A56361"/>
    <w:rsid w:val="00A61FEF"/>
    <w:rsid w:val="00A63193"/>
    <w:rsid w:val="00A660F9"/>
    <w:rsid w:val="00A71A4F"/>
    <w:rsid w:val="00A90F22"/>
    <w:rsid w:val="00A95068"/>
    <w:rsid w:val="00AA3DFF"/>
    <w:rsid w:val="00AA7029"/>
    <w:rsid w:val="00AA7AA0"/>
    <w:rsid w:val="00AB08BB"/>
    <w:rsid w:val="00AB3CDB"/>
    <w:rsid w:val="00AB724D"/>
    <w:rsid w:val="00AC10E2"/>
    <w:rsid w:val="00AD002F"/>
    <w:rsid w:val="00AD1DB5"/>
    <w:rsid w:val="00AE17F7"/>
    <w:rsid w:val="00AF227E"/>
    <w:rsid w:val="00B05EA2"/>
    <w:rsid w:val="00B07575"/>
    <w:rsid w:val="00B16993"/>
    <w:rsid w:val="00B26D8E"/>
    <w:rsid w:val="00B36E5D"/>
    <w:rsid w:val="00B57106"/>
    <w:rsid w:val="00B651CA"/>
    <w:rsid w:val="00B67704"/>
    <w:rsid w:val="00B87AF5"/>
    <w:rsid w:val="00B977CF"/>
    <w:rsid w:val="00BA15EF"/>
    <w:rsid w:val="00BB3A11"/>
    <w:rsid w:val="00BB6E51"/>
    <w:rsid w:val="00BD7EA4"/>
    <w:rsid w:val="00BE3F13"/>
    <w:rsid w:val="00BF5178"/>
    <w:rsid w:val="00BF552E"/>
    <w:rsid w:val="00C105AE"/>
    <w:rsid w:val="00C106BB"/>
    <w:rsid w:val="00C23B17"/>
    <w:rsid w:val="00C51AF7"/>
    <w:rsid w:val="00C6467C"/>
    <w:rsid w:val="00C8671D"/>
    <w:rsid w:val="00C93DA4"/>
    <w:rsid w:val="00C962DE"/>
    <w:rsid w:val="00D0077B"/>
    <w:rsid w:val="00D25516"/>
    <w:rsid w:val="00D36C9A"/>
    <w:rsid w:val="00D37A58"/>
    <w:rsid w:val="00D37D54"/>
    <w:rsid w:val="00D436E4"/>
    <w:rsid w:val="00D55014"/>
    <w:rsid w:val="00D6696C"/>
    <w:rsid w:val="00D75D09"/>
    <w:rsid w:val="00D9048A"/>
    <w:rsid w:val="00D912A0"/>
    <w:rsid w:val="00E03B97"/>
    <w:rsid w:val="00E04680"/>
    <w:rsid w:val="00E13A7F"/>
    <w:rsid w:val="00E221A6"/>
    <w:rsid w:val="00E34206"/>
    <w:rsid w:val="00E439D4"/>
    <w:rsid w:val="00E5671A"/>
    <w:rsid w:val="00E60E78"/>
    <w:rsid w:val="00E8489B"/>
    <w:rsid w:val="00E879F1"/>
    <w:rsid w:val="00EB76B8"/>
    <w:rsid w:val="00EC10AE"/>
    <w:rsid w:val="00EE0874"/>
    <w:rsid w:val="00F13399"/>
    <w:rsid w:val="00F22D8C"/>
    <w:rsid w:val="00F455AC"/>
    <w:rsid w:val="00F66BCB"/>
    <w:rsid w:val="00FA23B2"/>
    <w:rsid w:val="00FA2563"/>
    <w:rsid w:val="00FB55AB"/>
    <w:rsid w:val="00FB63B9"/>
    <w:rsid w:val="00FC78D0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DFE7"/>
  <w14:defaultImageDpi w14:val="32767"/>
  <w15:chartTrackingRefBased/>
  <w15:docId w15:val="{760EC47D-F09E-094B-A4C9-CA2E256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7A"/>
    <w:pPr>
      <w:ind w:left="720"/>
      <w:contextualSpacing/>
    </w:pPr>
  </w:style>
  <w:style w:type="table" w:styleId="TableGrid">
    <w:name w:val="Table Grid"/>
    <w:basedOn w:val="TableNormal"/>
    <w:uiPriority w:val="39"/>
    <w:rsid w:val="00A7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528DD"/>
    <w:pPr>
      <w:spacing w:after="160" w:line="259" w:lineRule="auto"/>
    </w:pPr>
    <w:rPr>
      <w:rFonts w:ascii="Calibri" w:eastAsia="Calibr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67C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7C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7C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67CD0"/>
  </w:style>
  <w:style w:type="character" w:styleId="Emphasis">
    <w:name w:val="Emphasis"/>
    <w:basedOn w:val="DefaultParagraphFont"/>
    <w:uiPriority w:val="20"/>
    <w:qFormat/>
    <w:rsid w:val="00367C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5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75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1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7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Emmert Roberts</dc:creator>
  <cp:keywords/>
  <dc:description/>
  <cp:lastModifiedBy>Emmert Roberts</cp:lastModifiedBy>
  <cp:revision>88</cp:revision>
  <dcterms:created xsi:type="dcterms:W3CDTF">2019-08-06T13:28:00Z</dcterms:created>
  <dcterms:modified xsi:type="dcterms:W3CDTF">2020-05-19T20:18:00Z</dcterms:modified>
</cp:coreProperties>
</file>