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E99B56" w14:textId="54DC5E70" w:rsidR="004D2E6B" w:rsidRPr="00360D23" w:rsidRDefault="00381B88" w:rsidP="005D0DB6">
      <w:pPr>
        <w:spacing w:after="0" w:line="480" w:lineRule="auto"/>
        <w:rPr>
          <w:rFonts w:asciiTheme="majorHAnsi" w:hAnsiTheme="majorHAnsi" w:cs="Arial"/>
          <w:bCs/>
          <w:sz w:val="20"/>
          <w:szCs w:val="20"/>
          <w:lang w:val="en-US"/>
        </w:rPr>
      </w:pPr>
      <w:r w:rsidRPr="00314C2F">
        <w:rPr>
          <w:rFonts w:asciiTheme="majorHAnsi" w:hAnsiTheme="majorHAnsi" w:cs="Arial"/>
          <w:b/>
          <w:sz w:val="20"/>
          <w:szCs w:val="20"/>
          <w:lang w:val="en-US"/>
        </w:rPr>
        <w:t xml:space="preserve">Appendix </w:t>
      </w:r>
      <w:r w:rsidR="008443B0" w:rsidRPr="00314C2F">
        <w:rPr>
          <w:rFonts w:asciiTheme="majorHAnsi" w:hAnsiTheme="majorHAnsi" w:cs="Arial"/>
          <w:b/>
          <w:sz w:val="20"/>
          <w:szCs w:val="20"/>
          <w:lang w:val="en-US"/>
        </w:rPr>
        <w:t>4</w:t>
      </w:r>
      <w:r w:rsidR="008443B0">
        <w:rPr>
          <w:rFonts w:asciiTheme="majorHAnsi" w:hAnsiTheme="majorHAnsi" w:cs="Arial"/>
          <w:b/>
          <w:sz w:val="20"/>
          <w:szCs w:val="20"/>
          <w:lang w:val="en-US"/>
        </w:rPr>
        <w:t>.</w:t>
      </w:r>
      <w:r w:rsidR="004D2E6B" w:rsidRPr="00360D23">
        <w:rPr>
          <w:rFonts w:asciiTheme="majorHAnsi" w:hAnsiTheme="majorHAnsi" w:cs="Arial"/>
          <w:b/>
          <w:sz w:val="20"/>
          <w:szCs w:val="20"/>
          <w:lang w:val="en-US"/>
        </w:rPr>
        <w:t xml:space="preserve"> </w:t>
      </w:r>
      <w:r w:rsidR="004D2E6B" w:rsidRPr="00360D23">
        <w:rPr>
          <w:rFonts w:asciiTheme="majorHAnsi" w:hAnsiTheme="majorHAnsi" w:cs="Arial"/>
          <w:bCs/>
          <w:sz w:val="20"/>
          <w:szCs w:val="20"/>
          <w:lang w:val="en-US"/>
        </w:rPr>
        <w:t xml:space="preserve">Recovery rates per type (patients' first assessment </w:t>
      </w:r>
      <w:r w:rsidR="006B072E" w:rsidRPr="00360D23">
        <w:rPr>
          <w:rFonts w:asciiTheme="majorHAnsi" w:hAnsiTheme="majorHAnsi" w:cs="Arial"/>
          <w:bCs/>
          <w:sz w:val="20"/>
          <w:szCs w:val="20"/>
          <w:lang w:val="en-US"/>
        </w:rPr>
        <w:t xml:space="preserve">in current study </w:t>
      </w:r>
      <w:r w:rsidR="004D2E6B" w:rsidRPr="00360D23">
        <w:rPr>
          <w:rFonts w:asciiTheme="majorHAnsi" w:hAnsiTheme="majorHAnsi" w:cs="Arial"/>
          <w:bCs/>
          <w:sz w:val="20"/>
          <w:szCs w:val="20"/>
          <w:lang w:val="en-US"/>
        </w:rPr>
        <w:t xml:space="preserve">on this type of recovery) </w:t>
      </w:r>
    </w:p>
    <w:tbl>
      <w:tblPr>
        <w:tblW w:w="9043" w:type="dxa"/>
        <w:tblInd w:w="137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956"/>
        <w:gridCol w:w="3685"/>
        <w:gridCol w:w="1701"/>
        <w:gridCol w:w="1701"/>
      </w:tblGrid>
      <w:tr w:rsidR="004D2E6B" w:rsidRPr="005D0DB6" w14:paraId="3EF86DF1" w14:textId="77777777" w:rsidTr="00714942">
        <w:tc>
          <w:tcPr>
            <w:tcW w:w="1956" w:type="dxa"/>
            <w:shd w:val="clear" w:color="auto" w:fill="auto"/>
          </w:tcPr>
          <w:p w14:paraId="7FF904CF" w14:textId="77777777" w:rsidR="004D2E6B" w:rsidRPr="00360D23" w:rsidRDefault="004D2E6B" w:rsidP="005D0DB6">
            <w:pPr>
              <w:spacing w:line="480" w:lineRule="auto"/>
              <w:rPr>
                <w:rFonts w:asciiTheme="majorHAnsi" w:hAnsiTheme="majorHAnsi" w:cs="Arial"/>
                <w:sz w:val="18"/>
                <w:szCs w:val="18"/>
                <w:lang w:val="en-US"/>
              </w:rPr>
            </w:pPr>
          </w:p>
        </w:tc>
        <w:tc>
          <w:tcPr>
            <w:tcW w:w="3685" w:type="dxa"/>
            <w:shd w:val="clear" w:color="auto" w:fill="auto"/>
          </w:tcPr>
          <w:p w14:paraId="0F3A7FD9" w14:textId="77777777" w:rsidR="004D2E6B" w:rsidRPr="00360D23" w:rsidRDefault="004D2E6B" w:rsidP="005D0DB6">
            <w:pPr>
              <w:spacing w:line="480" w:lineRule="auto"/>
              <w:rPr>
                <w:rFonts w:asciiTheme="majorHAnsi" w:hAnsiTheme="majorHAnsi" w:cs="Arial"/>
                <w:sz w:val="18"/>
                <w:szCs w:val="18"/>
                <w:lang w:val="en-US"/>
              </w:rPr>
            </w:pPr>
            <w:r w:rsidRPr="00360D23">
              <w:rPr>
                <w:rFonts w:asciiTheme="majorHAnsi" w:hAnsiTheme="majorHAnsi" w:cs="Arial"/>
                <w:sz w:val="18"/>
                <w:szCs w:val="18"/>
                <w:lang w:val="en-US"/>
              </w:rPr>
              <w:t>Cut-off points</w:t>
            </w:r>
          </w:p>
        </w:tc>
        <w:tc>
          <w:tcPr>
            <w:tcW w:w="1701" w:type="dxa"/>
            <w:shd w:val="clear" w:color="auto" w:fill="auto"/>
          </w:tcPr>
          <w:p w14:paraId="52476B0B" w14:textId="77777777" w:rsidR="004D2E6B" w:rsidRPr="00360D23" w:rsidRDefault="004D2E6B" w:rsidP="005D0DB6">
            <w:pPr>
              <w:spacing w:line="480" w:lineRule="auto"/>
              <w:rPr>
                <w:rFonts w:asciiTheme="majorHAnsi" w:hAnsiTheme="majorHAnsi" w:cs="Arial"/>
                <w:sz w:val="18"/>
                <w:szCs w:val="18"/>
                <w:lang w:val="en-US"/>
              </w:rPr>
            </w:pPr>
            <w:r w:rsidRPr="00360D23">
              <w:rPr>
                <w:rFonts w:asciiTheme="majorHAnsi" w:hAnsiTheme="majorHAnsi" w:cs="Arial"/>
                <w:sz w:val="18"/>
                <w:szCs w:val="18"/>
                <w:lang w:val="en-US"/>
              </w:rPr>
              <w:t>N</w:t>
            </w:r>
          </w:p>
        </w:tc>
        <w:tc>
          <w:tcPr>
            <w:tcW w:w="1701" w:type="dxa"/>
            <w:shd w:val="clear" w:color="auto" w:fill="auto"/>
          </w:tcPr>
          <w:p w14:paraId="18E25C37" w14:textId="77777777" w:rsidR="004D2E6B" w:rsidRPr="00360D23" w:rsidRDefault="004D2E6B" w:rsidP="005D0DB6">
            <w:pPr>
              <w:spacing w:line="480" w:lineRule="auto"/>
              <w:rPr>
                <w:rFonts w:asciiTheme="majorHAnsi" w:hAnsiTheme="majorHAnsi" w:cs="Arial"/>
                <w:sz w:val="18"/>
                <w:szCs w:val="18"/>
                <w:lang w:val="en-US"/>
              </w:rPr>
            </w:pPr>
            <w:r w:rsidRPr="00360D23">
              <w:rPr>
                <w:rFonts w:asciiTheme="majorHAnsi" w:hAnsiTheme="majorHAnsi" w:cs="Arial"/>
                <w:sz w:val="18"/>
                <w:szCs w:val="18"/>
                <w:lang w:val="en-US"/>
              </w:rPr>
              <w:t>Percent</w:t>
            </w:r>
          </w:p>
        </w:tc>
      </w:tr>
      <w:tr w:rsidR="004D2E6B" w:rsidRPr="005D0DB6" w14:paraId="2DA43A86" w14:textId="77777777" w:rsidTr="00714942">
        <w:tc>
          <w:tcPr>
            <w:tcW w:w="1956" w:type="dxa"/>
            <w:shd w:val="clear" w:color="auto" w:fill="auto"/>
          </w:tcPr>
          <w:p w14:paraId="5B9E86B9" w14:textId="77777777" w:rsidR="004D2E6B" w:rsidRPr="00360D23" w:rsidRDefault="004D2E6B" w:rsidP="005D0DB6">
            <w:pPr>
              <w:spacing w:line="480" w:lineRule="auto"/>
              <w:rPr>
                <w:rFonts w:asciiTheme="majorHAnsi" w:hAnsiTheme="majorHAnsi" w:cs="Arial"/>
                <w:sz w:val="18"/>
                <w:szCs w:val="18"/>
                <w:lang w:val="en-US"/>
              </w:rPr>
            </w:pPr>
            <w:r w:rsidRPr="00360D23">
              <w:rPr>
                <w:rFonts w:asciiTheme="majorHAnsi" w:hAnsiTheme="majorHAnsi" w:cs="Arial"/>
                <w:sz w:val="18"/>
                <w:szCs w:val="18"/>
                <w:lang w:val="en-US"/>
              </w:rPr>
              <w:t>Clinical recovery</w:t>
            </w:r>
          </w:p>
          <w:p w14:paraId="6BA34EAE" w14:textId="77777777" w:rsidR="004D2E6B" w:rsidRPr="00360D23" w:rsidRDefault="004D2E6B" w:rsidP="005D0DB6">
            <w:pPr>
              <w:spacing w:line="480" w:lineRule="auto"/>
              <w:rPr>
                <w:rFonts w:asciiTheme="majorHAnsi" w:hAnsiTheme="majorHAnsi" w:cs="Arial"/>
                <w:sz w:val="18"/>
                <w:szCs w:val="18"/>
                <w:lang w:val="en-US"/>
              </w:rPr>
            </w:pPr>
            <w:r w:rsidRPr="00360D23">
              <w:rPr>
                <w:rFonts w:asciiTheme="majorHAnsi" w:hAnsiTheme="majorHAnsi" w:cs="Arial"/>
                <w:sz w:val="18"/>
                <w:szCs w:val="18"/>
                <w:lang w:val="en-US"/>
              </w:rPr>
              <w:t>(PANSS)</w:t>
            </w:r>
          </w:p>
        </w:tc>
        <w:tc>
          <w:tcPr>
            <w:tcW w:w="3685" w:type="dxa"/>
            <w:shd w:val="clear" w:color="auto" w:fill="auto"/>
          </w:tcPr>
          <w:p w14:paraId="730E637E" w14:textId="77777777" w:rsidR="004D2E6B" w:rsidRPr="00360D23" w:rsidRDefault="004D2E6B" w:rsidP="005D0DB6">
            <w:pPr>
              <w:spacing w:line="480" w:lineRule="auto"/>
              <w:rPr>
                <w:rFonts w:asciiTheme="majorHAnsi" w:hAnsiTheme="majorHAnsi" w:cs="Arial"/>
                <w:sz w:val="18"/>
                <w:szCs w:val="18"/>
                <w:lang w:val="en-US"/>
              </w:rPr>
            </w:pPr>
            <w:r w:rsidRPr="00360D23">
              <w:rPr>
                <w:rFonts w:asciiTheme="majorHAnsi" w:hAnsiTheme="majorHAnsi" w:cs="Arial"/>
                <w:sz w:val="18"/>
                <w:szCs w:val="18"/>
                <w:lang w:val="en-US"/>
              </w:rPr>
              <w:t>Scoring absent or minimal (</w:t>
            </w:r>
            <w:r w:rsidRPr="00360D23">
              <w:rPr>
                <w:rFonts w:asciiTheme="majorHAnsi" w:hAnsiTheme="majorHAnsi" w:cs="Arial"/>
                <w:color w:val="000000"/>
                <w:sz w:val="18"/>
                <w:szCs w:val="18"/>
                <w:lang w:val="en-US"/>
              </w:rPr>
              <w:t xml:space="preserve">≤2) </w:t>
            </w:r>
            <w:r w:rsidRPr="00360D23">
              <w:rPr>
                <w:rFonts w:asciiTheme="majorHAnsi" w:hAnsiTheme="majorHAnsi" w:cs="Arial"/>
                <w:sz w:val="18"/>
                <w:szCs w:val="18"/>
                <w:lang w:val="en-US"/>
              </w:rPr>
              <w:t>on each item</w:t>
            </w:r>
            <w:r w:rsidRPr="00360D23">
              <w:rPr>
                <w:rFonts w:asciiTheme="majorHAnsi" w:hAnsiTheme="majorHAnsi" w:cs="Arial"/>
                <w:sz w:val="18"/>
                <w:szCs w:val="18"/>
                <w:vertAlign w:val="superscript"/>
                <w:lang w:val="en-US"/>
              </w:rPr>
              <w:t>a</w:t>
            </w:r>
          </w:p>
        </w:tc>
        <w:tc>
          <w:tcPr>
            <w:tcW w:w="1701" w:type="dxa"/>
            <w:shd w:val="clear" w:color="auto" w:fill="auto"/>
          </w:tcPr>
          <w:p w14:paraId="0A0BC366" w14:textId="77777777" w:rsidR="004D2E6B" w:rsidRPr="00360D23" w:rsidRDefault="004D2E6B" w:rsidP="005D0DB6">
            <w:pPr>
              <w:spacing w:line="480" w:lineRule="auto"/>
              <w:rPr>
                <w:rFonts w:asciiTheme="majorHAnsi" w:hAnsiTheme="majorHAnsi" w:cs="Arial"/>
                <w:sz w:val="18"/>
                <w:szCs w:val="18"/>
                <w:lang w:val="en-US"/>
              </w:rPr>
            </w:pPr>
            <w:r w:rsidRPr="00360D23">
              <w:rPr>
                <w:rFonts w:asciiTheme="majorHAnsi" w:hAnsiTheme="majorHAnsi" w:cs="Arial"/>
                <w:sz w:val="18"/>
                <w:szCs w:val="18"/>
                <w:lang w:val="en-US"/>
              </w:rPr>
              <w:t>552</w:t>
            </w:r>
          </w:p>
        </w:tc>
        <w:tc>
          <w:tcPr>
            <w:tcW w:w="1701" w:type="dxa"/>
            <w:shd w:val="clear" w:color="auto" w:fill="auto"/>
          </w:tcPr>
          <w:p w14:paraId="0053E5D1" w14:textId="77777777" w:rsidR="004D2E6B" w:rsidRPr="00360D23" w:rsidRDefault="004D2E6B" w:rsidP="005D0DB6">
            <w:pPr>
              <w:spacing w:line="480" w:lineRule="auto"/>
              <w:rPr>
                <w:rFonts w:asciiTheme="majorHAnsi" w:hAnsiTheme="majorHAnsi" w:cs="Arial"/>
                <w:sz w:val="18"/>
                <w:szCs w:val="18"/>
                <w:lang w:val="en-US"/>
              </w:rPr>
            </w:pPr>
            <w:r w:rsidRPr="00360D23">
              <w:rPr>
                <w:rFonts w:asciiTheme="majorHAnsi" w:hAnsiTheme="majorHAnsi" w:cs="Arial"/>
                <w:sz w:val="18"/>
                <w:szCs w:val="18"/>
                <w:lang w:val="en-US"/>
              </w:rPr>
              <w:t>25.4</w:t>
            </w:r>
          </w:p>
        </w:tc>
      </w:tr>
      <w:tr w:rsidR="004D2E6B" w:rsidRPr="005D0DB6" w14:paraId="5E8C7D25" w14:textId="77777777" w:rsidTr="00714942">
        <w:tc>
          <w:tcPr>
            <w:tcW w:w="1956" w:type="dxa"/>
            <w:shd w:val="clear" w:color="auto" w:fill="auto"/>
          </w:tcPr>
          <w:p w14:paraId="1065F7FB" w14:textId="77777777" w:rsidR="004D2E6B" w:rsidRPr="00360D23" w:rsidRDefault="004D2E6B" w:rsidP="005D0DB6">
            <w:pPr>
              <w:spacing w:line="480" w:lineRule="auto"/>
              <w:rPr>
                <w:rFonts w:asciiTheme="majorHAnsi" w:hAnsiTheme="majorHAnsi" w:cs="Arial"/>
                <w:sz w:val="18"/>
                <w:szCs w:val="18"/>
                <w:lang w:val="en-US"/>
              </w:rPr>
            </w:pPr>
          </w:p>
        </w:tc>
        <w:tc>
          <w:tcPr>
            <w:tcW w:w="3685" w:type="dxa"/>
            <w:shd w:val="clear" w:color="auto" w:fill="auto"/>
          </w:tcPr>
          <w:p w14:paraId="32E71D1E" w14:textId="77777777" w:rsidR="004D2E6B" w:rsidRPr="00360D23" w:rsidRDefault="004D2E6B" w:rsidP="005D0DB6">
            <w:pPr>
              <w:spacing w:line="480" w:lineRule="auto"/>
              <w:rPr>
                <w:rFonts w:asciiTheme="majorHAnsi" w:hAnsiTheme="majorHAnsi" w:cs="Arial"/>
                <w:sz w:val="18"/>
                <w:szCs w:val="18"/>
                <w:lang w:val="en-US"/>
              </w:rPr>
            </w:pPr>
            <w:r w:rsidRPr="00360D23">
              <w:rPr>
                <w:rFonts w:asciiTheme="majorHAnsi" w:hAnsiTheme="majorHAnsi" w:cs="Arial"/>
                <w:sz w:val="18"/>
                <w:szCs w:val="18"/>
                <w:lang w:val="en-US"/>
              </w:rPr>
              <w:t>Scoring absent, minimal or mild (</w:t>
            </w:r>
            <w:r w:rsidRPr="00360D23">
              <w:rPr>
                <w:rFonts w:asciiTheme="majorHAnsi" w:hAnsiTheme="majorHAnsi" w:cs="Arial"/>
                <w:color w:val="000000"/>
                <w:sz w:val="18"/>
                <w:szCs w:val="18"/>
                <w:lang w:val="en-US"/>
              </w:rPr>
              <w:t xml:space="preserve">≤3) </w:t>
            </w:r>
            <w:r w:rsidRPr="00360D23">
              <w:rPr>
                <w:rFonts w:asciiTheme="majorHAnsi" w:hAnsiTheme="majorHAnsi" w:cs="Arial"/>
                <w:sz w:val="18"/>
                <w:szCs w:val="18"/>
                <w:lang w:val="en-US"/>
              </w:rPr>
              <w:t>on each item</w:t>
            </w:r>
            <w:r w:rsidRPr="00360D23">
              <w:rPr>
                <w:rFonts w:asciiTheme="majorHAnsi" w:hAnsiTheme="majorHAnsi" w:cs="Arial"/>
                <w:sz w:val="18"/>
                <w:szCs w:val="18"/>
                <w:vertAlign w:val="superscript"/>
                <w:lang w:val="en-US"/>
              </w:rPr>
              <w:t>b</w:t>
            </w:r>
          </w:p>
        </w:tc>
        <w:tc>
          <w:tcPr>
            <w:tcW w:w="1701" w:type="dxa"/>
            <w:shd w:val="clear" w:color="auto" w:fill="auto"/>
          </w:tcPr>
          <w:p w14:paraId="6754E5EE" w14:textId="77777777" w:rsidR="004D2E6B" w:rsidRPr="00360D23" w:rsidRDefault="004D2E6B" w:rsidP="005D0DB6">
            <w:pPr>
              <w:spacing w:line="480" w:lineRule="auto"/>
              <w:rPr>
                <w:rFonts w:asciiTheme="majorHAnsi" w:hAnsiTheme="majorHAnsi" w:cs="Arial"/>
                <w:sz w:val="18"/>
                <w:szCs w:val="18"/>
                <w:lang w:val="en-US"/>
              </w:rPr>
            </w:pPr>
            <w:r w:rsidRPr="00360D23">
              <w:rPr>
                <w:rFonts w:asciiTheme="majorHAnsi" w:hAnsiTheme="majorHAnsi" w:cs="Arial"/>
                <w:sz w:val="18"/>
                <w:szCs w:val="18"/>
                <w:lang w:val="en-US"/>
              </w:rPr>
              <w:t>1147</w:t>
            </w:r>
          </w:p>
        </w:tc>
        <w:tc>
          <w:tcPr>
            <w:tcW w:w="1701" w:type="dxa"/>
            <w:shd w:val="clear" w:color="auto" w:fill="auto"/>
          </w:tcPr>
          <w:p w14:paraId="3F05DA17" w14:textId="77777777" w:rsidR="004D2E6B" w:rsidRPr="00360D23" w:rsidRDefault="004D2E6B" w:rsidP="005D0DB6">
            <w:pPr>
              <w:spacing w:line="480" w:lineRule="auto"/>
              <w:rPr>
                <w:rFonts w:asciiTheme="majorHAnsi" w:hAnsiTheme="majorHAnsi" w:cs="Arial"/>
                <w:sz w:val="18"/>
                <w:szCs w:val="18"/>
                <w:lang w:val="en-US"/>
              </w:rPr>
            </w:pPr>
            <w:r w:rsidRPr="00360D23">
              <w:rPr>
                <w:rFonts w:asciiTheme="majorHAnsi" w:hAnsiTheme="majorHAnsi" w:cs="Arial"/>
                <w:sz w:val="18"/>
                <w:szCs w:val="18"/>
                <w:lang w:val="en-US"/>
              </w:rPr>
              <w:t>52.8</w:t>
            </w:r>
          </w:p>
        </w:tc>
      </w:tr>
      <w:tr w:rsidR="004D2E6B" w:rsidRPr="005D0DB6" w14:paraId="3AEB78F7" w14:textId="77777777" w:rsidTr="00714942">
        <w:tc>
          <w:tcPr>
            <w:tcW w:w="1956" w:type="dxa"/>
            <w:shd w:val="clear" w:color="auto" w:fill="auto"/>
          </w:tcPr>
          <w:p w14:paraId="4EA9D7A5" w14:textId="77777777" w:rsidR="004D2E6B" w:rsidRPr="00360D23" w:rsidRDefault="004D2E6B" w:rsidP="005D0DB6">
            <w:pPr>
              <w:spacing w:line="480" w:lineRule="auto"/>
              <w:rPr>
                <w:rFonts w:asciiTheme="majorHAnsi" w:hAnsiTheme="majorHAnsi" w:cs="Arial"/>
                <w:sz w:val="18"/>
                <w:szCs w:val="18"/>
                <w:lang w:val="en-US"/>
              </w:rPr>
            </w:pPr>
            <w:r w:rsidRPr="00360D23">
              <w:rPr>
                <w:rFonts w:asciiTheme="majorHAnsi" w:hAnsiTheme="majorHAnsi" w:cs="Arial"/>
                <w:sz w:val="18"/>
                <w:szCs w:val="18"/>
                <w:lang w:val="en-US"/>
              </w:rPr>
              <w:t>Societal recovery</w:t>
            </w:r>
          </w:p>
          <w:p w14:paraId="64C2C1A9" w14:textId="77777777" w:rsidR="004D2E6B" w:rsidRPr="00360D23" w:rsidRDefault="004D2E6B" w:rsidP="005D0DB6">
            <w:pPr>
              <w:spacing w:line="480" w:lineRule="auto"/>
              <w:rPr>
                <w:rFonts w:asciiTheme="majorHAnsi" w:hAnsiTheme="majorHAnsi" w:cs="Arial"/>
                <w:sz w:val="18"/>
                <w:szCs w:val="18"/>
                <w:lang w:val="en-US"/>
              </w:rPr>
            </w:pPr>
            <w:r w:rsidRPr="00360D23">
              <w:rPr>
                <w:rFonts w:asciiTheme="majorHAnsi" w:hAnsiTheme="majorHAnsi" w:cs="Arial"/>
                <w:sz w:val="18"/>
                <w:szCs w:val="18"/>
                <w:lang w:val="en-US"/>
              </w:rPr>
              <w:t>(FR tool)</w:t>
            </w:r>
          </w:p>
        </w:tc>
        <w:tc>
          <w:tcPr>
            <w:tcW w:w="3685" w:type="dxa"/>
            <w:shd w:val="clear" w:color="auto" w:fill="auto"/>
          </w:tcPr>
          <w:p w14:paraId="1E8C5FBE" w14:textId="77777777" w:rsidR="004D2E6B" w:rsidRPr="00360D23" w:rsidRDefault="004D2E6B" w:rsidP="005D0DB6">
            <w:pPr>
              <w:spacing w:line="480" w:lineRule="auto"/>
              <w:rPr>
                <w:rFonts w:asciiTheme="majorHAnsi" w:hAnsiTheme="majorHAnsi" w:cs="Arial"/>
                <w:sz w:val="18"/>
                <w:szCs w:val="18"/>
                <w:lang w:val="en-US"/>
              </w:rPr>
            </w:pPr>
            <w:r w:rsidRPr="00360D23">
              <w:rPr>
                <w:rFonts w:asciiTheme="majorHAnsi" w:hAnsiTheme="majorHAnsi" w:cs="Arial"/>
                <w:sz w:val="18"/>
                <w:szCs w:val="18"/>
                <w:lang w:val="en-US"/>
              </w:rPr>
              <w:t>Scoring independent (0) on each domain</w:t>
            </w:r>
            <w:r w:rsidRPr="00360D23">
              <w:rPr>
                <w:rFonts w:asciiTheme="majorHAnsi" w:hAnsiTheme="majorHAnsi" w:cs="Arial"/>
                <w:sz w:val="18"/>
                <w:szCs w:val="18"/>
                <w:vertAlign w:val="superscript"/>
                <w:lang w:val="en-US"/>
              </w:rPr>
              <w:t>c</w:t>
            </w:r>
          </w:p>
        </w:tc>
        <w:tc>
          <w:tcPr>
            <w:tcW w:w="1701" w:type="dxa"/>
            <w:shd w:val="clear" w:color="auto" w:fill="auto"/>
          </w:tcPr>
          <w:p w14:paraId="0A41AC5B" w14:textId="77777777" w:rsidR="004D2E6B" w:rsidRPr="00360D23" w:rsidRDefault="004D2E6B" w:rsidP="005D0DB6">
            <w:pPr>
              <w:spacing w:line="480" w:lineRule="auto"/>
              <w:rPr>
                <w:rFonts w:asciiTheme="majorHAnsi" w:hAnsiTheme="majorHAnsi" w:cs="Arial"/>
                <w:sz w:val="18"/>
                <w:szCs w:val="18"/>
                <w:lang w:val="en-US"/>
              </w:rPr>
            </w:pPr>
            <w:r w:rsidRPr="00360D23">
              <w:rPr>
                <w:rFonts w:asciiTheme="majorHAnsi" w:hAnsiTheme="majorHAnsi" w:cs="Arial"/>
                <w:sz w:val="18"/>
                <w:szCs w:val="18"/>
                <w:lang w:val="en-US"/>
              </w:rPr>
              <w:t>313</w:t>
            </w:r>
          </w:p>
        </w:tc>
        <w:tc>
          <w:tcPr>
            <w:tcW w:w="1701" w:type="dxa"/>
            <w:shd w:val="clear" w:color="auto" w:fill="auto"/>
          </w:tcPr>
          <w:p w14:paraId="147DD89B" w14:textId="77777777" w:rsidR="004D2E6B" w:rsidRPr="00360D23" w:rsidRDefault="004D2E6B" w:rsidP="005D0DB6">
            <w:pPr>
              <w:spacing w:line="480" w:lineRule="auto"/>
              <w:rPr>
                <w:rFonts w:asciiTheme="majorHAnsi" w:hAnsiTheme="majorHAnsi" w:cs="Arial"/>
                <w:sz w:val="18"/>
                <w:szCs w:val="18"/>
                <w:lang w:val="en-US"/>
              </w:rPr>
            </w:pPr>
            <w:r w:rsidRPr="00360D23">
              <w:rPr>
                <w:rFonts w:asciiTheme="majorHAnsi" w:hAnsiTheme="majorHAnsi" w:cs="Arial"/>
                <w:sz w:val="18"/>
                <w:szCs w:val="18"/>
                <w:lang w:val="en-US"/>
              </w:rPr>
              <w:t>13.7</w:t>
            </w:r>
          </w:p>
        </w:tc>
      </w:tr>
      <w:tr w:rsidR="004D2E6B" w:rsidRPr="005D0DB6" w14:paraId="54301E07" w14:textId="77777777" w:rsidTr="00714942">
        <w:tc>
          <w:tcPr>
            <w:tcW w:w="1956" w:type="dxa"/>
            <w:shd w:val="clear" w:color="auto" w:fill="auto"/>
          </w:tcPr>
          <w:p w14:paraId="768C8095" w14:textId="77777777" w:rsidR="004D2E6B" w:rsidRPr="00360D23" w:rsidRDefault="004D2E6B" w:rsidP="005D0DB6">
            <w:pPr>
              <w:spacing w:line="480" w:lineRule="auto"/>
              <w:rPr>
                <w:rFonts w:asciiTheme="majorHAnsi" w:hAnsiTheme="majorHAnsi" w:cs="Arial"/>
                <w:sz w:val="18"/>
                <w:szCs w:val="18"/>
                <w:lang w:val="en-US"/>
              </w:rPr>
            </w:pPr>
          </w:p>
        </w:tc>
        <w:tc>
          <w:tcPr>
            <w:tcW w:w="3685" w:type="dxa"/>
            <w:shd w:val="clear" w:color="auto" w:fill="auto"/>
          </w:tcPr>
          <w:p w14:paraId="072DC0B4" w14:textId="77777777" w:rsidR="004D2E6B" w:rsidRPr="00360D23" w:rsidRDefault="004D2E6B" w:rsidP="005D0DB6">
            <w:pPr>
              <w:spacing w:line="480" w:lineRule="auto"/>
              <w:rPr>
                <w:rFonts w:asciiTheme="majorHAnsi" w:hAnsiTheme="majorHAnsi" w:cs="Arial"/>
                <w:sz w:val="18"/>
                <w:szCs w:val="18"/>
                <w:lang w:val="en-US"/>
              </w:rPr>
            </w:pPr>
            <w:r w:rsidRPr="00360D23">
              <w:rPr>
                <w:rFonts w:asciiTheme="majorHAnsi" w:hAnsiTheme="majorHAnsi" w:cs="Arial"/>
                <w:sz w:val="18"/>
                <w:szCs w:val="18"/>
                <w:lang w:val="en-US"/>
              </w:rPr>
              <w:t>Scoring independent (0) on two domains, scoring partially independent (1) on one domain</w:t>
            </w:r>
          </w:p>
        </w:tc>
        <w:tc>
          <w:tcPr>
            <w:tcW w:w="1701" w:type="dxa"/>
            <w:shd w:val="clear" w:color="auto" w:fill="auto"/>
          </w:tcPr>
          <w:p w14:paraId="01467483" w14:textId="77777777" w:rsidR="004D2E6B" w:rsidRPr="00360D23" w:rsidRDefault="004D2E6B" w:rsidP="005D0DB6">
            <w:pPr>
              <w:spacing w:line="480" w:lineRule="auto"/>
              <w:rPr>
                <w:rFonts w:asciiTheme="majorHAnsi" w:hAnsiTheme="majorHAnsi" w:cs="Arial"/>
                <w:sz w:val="18"/>
                <w:szCs w:val="18"/>
                <w:lang w:val="en-US"/>
              </w:rPr>
            </w:pPr>
            <w:r w:rsidRPr="00360D23">
              <w:rPr>
                <w:rFonts w:asciiTheme="majorHAnsi" w:hAnsiTheme="majorHAnsi" w:cs="Arial"/>
                <w:sz w:val="18"/>
                <w:szCs w:val="18"/>
                <w:lang w:val="en-US"/>
              </w:rPr>
              <w:t>312</w:t>
            </w:r>
          </w:p>
        </w:tc>
        <w:tc>
          <w:tcPr>
            <w:tcW w:w="1701" w:type="dxa"/>
            <w:shd w:val="clear" w:color="auto" w:fill="auto"/>
          </w:tcPr>
          <w:p w14:paraId="06F08522" w14:textId="77777777" w:rsidR="004D2E6B" w:rsidRPr="00360D23" w:rsidRDefault="004D2E6B" w:rsidP="005D0DB6">
            <w:pPr>
              <w:spacing w:line="480" w:lineRule="auto"/>
              <w:rPr>
                <w:rFonts w:asciiTheme="majorHAnsi" w:hAnsiTheme="majorHAnsi" w:cs="Arial"/>
                <w:sz w:val="18"/>
                <w:szCs w:val="18"/>
                <w:lang w:val="en-US"/>
              </w:rPr>
            </w:pPr>
            <w:r w:rsidRPr="00360D23">
              <w:rPr>
                <w:rFonts w:asciiTheme="majorHAnsi" w:hAnsiTheme="majorHAnsi" w:cs="Arial"/>
                <w:sz w:val="18"/>
                <w:szCs w:val="18"/>
                <w:lang w:val="en-US"/>
              </w:rPr>
              <w:t>13.6</w:t>
            </w:r>
          </w:p>
        </w:tc>
      </w:tr>
      <w:tr w:rsidR="004D2E6B" w:rsidRPr="005D0DB6" w14:paraId="4D598A50" w14:textId="77777777" w:rsidTr="00714942">
        <w:tc>
          <w:tcPr>
            <w:tcW w:w="1956" w:type="dxa"/>
            <w:shd w:val="clear" w:color="auto" w:fill="auto"/>
          </w:tcPr>
          <w:p w14:paraId="54FCCC1E" w14:textId="77777777" w:rsidR="004D2E6B" w:rsidRPr="00360D23" w:rsidRDefault="004D2E6B" w:rsidP="005D0DB6">
            <w:pPr>
              <w:spacing w:line="480" w:lineRule="auto"/>
              <w:rPr>
                <w:rFonts w:asciiTheme="majorHAnsi" w:hAnsiTheme="majorHAnsi" w:cs="Arial"/>
                <w:sz w:val="18"/>
                <w:szCs w:val="18"/>
                <w:lang w:val="en-US"/>
              </w:rPr>
            </w:pPr>
          </w:p>
        </w:tc>
        <w:tc>
          <w:tcPr>
            <w:tcW w:w="3685" w:type="dxa"/>
            <w:shd w:val="clear" w:color="auto" w:fill="auto"/>
          </w:tcPr>
          <w:p w14:paraId="012F8DB1" w14:textId="77777777" w:rsidR="004D2E6B" w:rsidRPr="00360D23" w:rsidRDefault="004D2E6B" w:rsidP="005D0DB6">
            <w:pPr>
              <w:spacing w:line="480" w:lineRule="auto"/>
              <w:rPr>
                <w:rFonts w:asciiTheme="majorHAnsi" w:hAnsiTheme="majorHAnsi" w:cs="Arial"/>
                <w:sz w:val="18"/>
                <w:szCs w:val="18"/>
                <w:lang w:val="en-US"/>
              </w:rPr>
            </w:pPr>
            <w:r w:rsidRPr="00360D23">
              <w:rPr>
                <w:rFonts w:asciiTheme="majorHAnsi" w:hAnsiTheme="majorHAnsi" w:cs="Arial"/>
                <w:sz w:val="18"/>
                <w:szCs w:val="18"/>
                <w:lang w:val="en-US"/>
              </w:rPr>
              <w:t>Scoring partially independent (1) or higher on more domains</w:t>
            </w:r>
          </w:p>
        </w:tc>
        <w:tc>
          <w:tcPr>
            <w:tcW w:w="1701" w:type="dxa"/>
            <w:shd w:val="clear" w:color="auto" w:fill="auto"/>
          </w:tcPr>
          <w:p w14:paraId="185B7D45" w14:textId="77777777" w:rsidR="004D2E6B" w:rsidRPr="00360D23" w:rsidRDefault="004D2E6B" w:rsidP="005D0DB6">
            <w:pPr>
              <w:spacing w:line="480" w:lineRule="auto"/>
              <w:rPr>
                <w:rFonts w:asciiTheme="majorHAnsi" w:hAnsiTheme="majorHAnsi" w:cs="Arial"/>
                <w:sz w:val="18"/>
                <w:szCs w:val="18"/>
                <w:lang w:val="en-US"/>
              </w:rPr>
            </w:pPr>
            <w:r w:rsidRPr="00360D23">
              <w:rPr>
                <w:rFonts w:asciiTheme="majorHAnsi" w:hAnsiTheme="majorHAnsi" w:cs="Arial"/>
                <w:sz w:val="18"/>
                <w:szCs w:val="18"/>
                <w:lang w:val="en-US"/>
              </w:rPr>
              <w:t>1662</w:t>
            </w:r>
          </w:p>
        </w:tc>
        <w:tc>
          <w:tcPr>
            <w:tcW w:w="1701" w:type="dxa"/>
            <w:shd w:val="clear" w:color="auto" w:fill="auto"/>
          </w:tcPr>
          <w:p w14:paraId="08E17BDD" w14:textId="77777777" w:rsidR="004D2E6B" w:rsidRPr="00360D23" w:rsidRDefault="004D2E6B" w:rsidP="005D0DB6">
            <w:pPr>
              <w:spacing w:line="480" w:lineRule="auto"/>
              <w:rPr>
                <w:rFonts w:asciiTheme="majorHAnsi" w:hAnsiTheme="majorHAnsi" w:cs="Arial"/>
                <w:sz w:val="18"/>
                <w:szCs w:val="18"/>
                <w:lang w:val="en-US"/>
              </w:rPr>
            </w:pPr>
            <w:r w:rsidRPr="00360D23">
              <w:rPr>
                <w:rFonts w:asciiTheme="majorHAnsi" w:hAnsiTheme="majorHAnsi" w:cs="Arial"/>
                <w:sz w:val="18"/>
                <w:szCs w:val="18"/>
                <w:lang w:val="en-US"/>
              </w:rPr>
              <w:t>72.7</w:t>
            </w:r>
          </w:p>
        </w:tc>
      </w:tr>
      <w:tr w:rsidR="004D2E6B" w:rsidRPr="005D0DB6" w14:paraId="734C9D0E" w14:textId="77777777" w:rsidTr="00714942">
        <w:tc>
          <w:tcPr>
            <w:tcW w:w="1956" w:type="dxa"/>
            <w:shd w:val="clear" w:color="auto" w:fill="auto"/>
          </w:tcPr>
          <w:p w14:paraId="7F1C0A05" w14:textId="77777777" w:rsidR="004D2E6B" w:rsidRPr="00360D23" w:rsidRDefault="004D2E6B" w:rsidP="005D0DB6">
            <w:pPr>
              <w:spacing w:line="480" w:lineRule="auto"/>
              <w:rPr>
                <w:rFonts w:asciiTheme="majorHAnsi" w:hAnsiTheme="majorHAnsi" w:cs="Arial"/>
                <w:sz w:val="18"/>
                <w:szCs w:val="18"/>
                <w:lang w:val="en-US"/>
              </w:rPr>
            </w:pPr>
            <w:r w:rsidRPr="00360D23">
              <w:rPr>
                <w:rFonts w:asciiTheme="majorHAnsi" w:hAnsiTheme="majorHAnsi" w:cs="Arial"/>
                <w:sz w:val="18"/>
                <w:szCs w:val="18"/>
                <w:lang w:val="en-US"/>
              </w:rPr>
              <w:t>Personal recovery</w:t>
            </w:r>
          </w:p>
          <w:p w14:paraId="71B95A00" w14:textId="77777777" w:rsidR="004D2E6B" w:rsidRPr="00360D23" w:rsidRDefault="004D2E6B" w:rsidP="005D0DB6">
            <w:pPr>
              <w:spacing w:line="480" w:lineRule="auto"/>
              <w:rPr>
                <w:rFonts w:asciiTheme="majorHAnsi" w:hAnsiTheme="majorHAnsi" w:cs="Arial"/>
                <w:sz w:val="18"/>
                <w:szCs w:val="18"/>
                <w:lang w:val="en-US"/>
              </w:rPr>
            </w:pPr>
            <w:r w:rsidRPr="00360D23">
              <w:rPr>
                <w:rFonts w:asciiTheme="majorHAnsi" w:hAnsiTheme="majorHAnsi" w:cs="Arial"/>
                <w:sz w:val="18"/>
                <w:szCs w:val="18"/>
                <w:lang w:val="en-US"/>
              </w:rPr>
              <w:t>(SIQ)</w:t>
            </w:r>
          </w:p>
        </w:tc>
        <w:tc>
          <w:tcPr>
            <w:tcW w:w="3685" w:type="dxa"/>
            <w:shd w:val="clear" w:color="auto" w:fill="auto"/>
          </w:tcPr>
          <w:p w14:paraId="6EBE9953" w14:textId="77777777" w:rsidR="004D2E6B" w:rsidRPr="00360D23" w:rsidRDefault="004D2E6B" w:rsidP="005D0DB6">
            <w:pPr>
              <w:spacing w:line="480" w:lineRule="auto"/>
              <w:rPr>
                <w:rFonts w:asciiTheme="majorHAnsi" w:hAnsiTheme="majorHAnsi" w:cs="Arial"/>
                <w:sz w:val="18"/>
                <w:szCs w:val="18"/>
                <w:lang w:val="en-US"/>
              </w:rPr>
            </w:pPr>
            <w:r w:rsidRPr="00360D23">
              <w:rPr>
                <w:rFonts w:asciiTheme="majorHAnsi" w:hAnsiTheme="majorHAnsi" w:cs="Arial"/>
                <w:sz w:val="18"/>
                <w:szCs w:val="18"/>
                <w:lang w:val="en-US"/>
              </w:rPr>
              <w:t xml:space="preserve">Score 7 or higher </w:t>
            </w:r>
          </w:p>
        </w:tc>
        <w:tc>
          <w:tcPr>
            <w:tcW w:w="1701" w:type="dxa"/>
            <w:shd w:val="clear" w:color="auto" w:fill="auto"/>
          </w:tcPr>
          <w:p w14:paraId="210CF193" w14:textId="77777777" w:rsidR="004D2E6B" w:rsidRPr="00360D23" w:rsidRDefault="004D2E6B" w:rsidP="005D0DB6">
            <w:pPr>
              <w:spacing w:line="480" w:lineRule="auto"/>
              <w:rPr>
                <w:rFonts w:asciiTheme="majorHAnsi" w:hAnsiTheme="majorHAnsi" w:cs="Arial"/>
                <w:sz w:val="18"/>
                <w:szCs w:val="18"/>
                <w:lang w:val="en-US"/>
              </w:rPr>
            </w:pPr>
            <w:r w:rsidRPr="00360D23">
              <w:rPr>
                <w:rFonts w:asciiTheme="majorHAnsi" w:hAnsiTheme="majorHAnsi" w:cs="Arial"/>
                <w:sz w:val="18"/>
                <w:szCs w:val="18"/>
                <w:lang w:val="en-US"/>
              </w:rPr>
              <w:t>594</w:t>
            </w:r>
          </w:p>
        </w:tc>
        <w:tc>
          <w:tcPr>
            <w:tcW w:w="1701" w:type="dxa"/>
            <w:shd w:val="clear" w:color="auto" w:fill="auto"/>
          </w:tcPr>
          <w:p w14:paraId="089C67F3" w14:textId="77777777" w:rsidR="004D2E6B" w:rsidRPr="00360D23" w:rsidRDefault="004D2E6B" w:rsidP="005D0DB6">
            <w:pPr>
              <w:spacing w:line="480" w:lineRule="auto"/>
              <w:rPr>
                <w:rFonts w:asciiTheme="majorHAnsi" w:hAnsiTheme="majorHAnsi" w:cs="Arial"/>
                <w:sz w:val="18"/>
                <w:szCs w:val="18"/>
                <w:lang w:val="en-US"/>
              </w:rPr>
            </w:pPr>
            <w:r w:rsidRPr="00360D23">
              <w:rPr>
                <w:rFonts w:asciiTheme="majorHAnsi" w:hAnsiTheme="majorHAnsi" w:cs="Arial"/>
                <w:sz w:val="18"/>
                <w:szCs w:val="18"/>
                <w:lang w:val="en-US"/>
              </w:rPr>
              <w:t>25.6</w:t>
            </w:r>
          </w:p>
        </w:tc>
      </w:tr>
    </w:tbl>
    <w:p w14:paraId="5D3222BD" w14:textId="6BA307AB" w:rsidR="004D2E6B" w:rsidRPr="007E5136" w:rsidRDefault="004D2E6B" w:rsidP="00BD492E">
      <w:pPr>
        <w:spacing w:line="240" w:lineRule="auto"/>
        <w:rPr>
          <w:rFonts w:asciiTheme="majorHAnsi" w:hAnsiTheme="majorHAnsi" w:cs="Arial"/>
          <w:sz w:val="18"/>
          <w:szCs w:val="18"/>
          <w:lang w:val="en-US"/>
        </w:rPr>
      </w:pPr>
      <w:r w:rsidRPr="007E5136">
        <w:rPr>
          <w:rFonts w:asciiTheme="majorHAnsi" w:hAnsiTheme="majorHAnsi" w:cs="Arial"/>
          <w:sz w:val="18"/>
          <w:szCs w:val="18"/>
          <w:vertAlign w:val="superscript"/>
          <w:lang w:val="en-US"/>
        </w:rPr>
        <w:t xml:space="preserve"> a </w:t>
      </w:r>
      <w:r w:rsidRPr="007E5136">
        <w:rPr>
          <w:rFonts w:asciiTheme="majorHAnsi" w:hAnsiTheme="majorHAnsi" w:cs="Arial"/>
          <w:sz w:val="18"/>
          <w:szCs w:val="18"/>
          <w:lang w:val="en-US"/>
        </w:rPr>
        <w:t>In accordance with Leucht and Lasser</w:t>
      </w:r>
      <w:r w:rsidR="007E5136" w:rsidRPr="007E5136">
        <w:rPr>
          <w:rFonts w:asciiTheme="majorHAnsi" w:hAnsiTheme="majorHAnsi" w:cs="Arial"/>
          <w:sz w:val="18"/>
          <w:szCs w:val="18"/>
          <w:lang w:val="en-US"/>
        </w:rPr>
        <w:t xml:space="preserve"> (27)</w:t>
      </w:r>
      <w:r w:rsidRPr="007E5136">
        <w:rPr>
          <w:rFonts w:asciiTheme="majorHAnsi" w:hAnsiTheme="majorHAnsi" w:cs="Arial"/>
          <w:sz w:val="18"/>
          <w:szCs w:val="18"/>
          <w:lang w:val="en-US"/>
        </w:rPr>
        <w:t xml:space="preserve">; </w:t>
      </w:r>
      <w:r w:rsidRPr="007E5136">
        <w:rPr>
          <w:rFonts w:asciiTheme="majorHAnsi" w:hAnsiTheme="majorHAnsi" w:cs="Arial"/>
          <w:sz w:val="18"/>
          <w:szCs w:val="18"/>
          <w:vertAlign w:val="superscript"/>
          <w:lang w:val="en-US"/>
        </w:rPr>
        <w:t xml:space="preserve">b </w:t>
      </w:r>
      <w:r w:rsidRPr="007E5136">
        <w:rPr>
          <w:rFonts w:asciiTheme="majorHAnsi" w:hAnsiTheme="majorHAnsi" w:cs="Arial"/>
          <w:sz w:val="18"/>
          <w:szCs w:val="18"/>
          <w:lang w:val="en-US"/>
        </w:rPr>
        <w:t>In accordance with Andreasen et al.</w:t>
      </w:r>
      <w:r w:rsidR="007E5136" w:rsidRPr="007E5136">
        <w:rPr>
          <w:rFonts w:asciiTheme="majorHAnsi" w:hAnsiTheme="majorHAnsi" w:cs="Arial"/>
          <w:sz w:val="18"/>
          <w:szCs w:val="18"/>
          <w:lang w:val="en-US"/>
        </w:rPr>
        <w:t xml:space="preserve"> (15)</w:t>
      </w:r>
      <w:r w:rsidRPr="007E5136">
        <w:rPr>
          <w:rFonts w:asciiTheme="majorHAnsi" w:hAnsiTheme="majorHAnsi" w:cs="Arial"/>
          <w:sz w:val="18"/>
          <w:szCs w:val="18"/>
          <w:lang w:val="en-US"/>
        </w:rPr>
        <w:t>;</w:t>
      </w:r>
      <w:r w:rsidRPr="007E5136">
        <w:rPr>
          <w:rFonts w:asciiTheme="majorHAnsi" w:hAnsiTheme="majorHAnsi" w:cs="Arial"/>
          <w:sz w:val="18"/>
          <w:szCs w:val="18"/>
          <w:vertAlign w:val="superscript"/>
          <w:lang w:val="en-US"/>
        </w:rPr>
        <w:t xml:space="preserve"> c</w:t>
      </w:r>
      <w:r w:rsidRPr="007E5136">
        <w:rPr>
          <w:rFonts w:asciiTheme="majorHAnsi" w:hAnsiTheme="majorHAnsi" w:cs="Arial"/>
          <w:sz w:val="18"/>
          <w:szCs w:val="18"/>
          <w:lang w:val="en-US"/>
        </w:rPr>
        <w:t xml:space="preserve"> In accordance with Swildens et al.</w:t>
      </w:r>
      <w:r w:rsidR="007E5136" w:rsidRPr="007E5136">
        <w:rPr>
          <w:rFonts w:asciiTheme="majorHAnsi" w:hAnsiTheme="majorHAnsi" w:cs="Arial"/>
          <w:sz w:val="18"/>
          <w:szCs w:val="18"/>
          <w:vertAlign w:val="superscript"/>
          <w:lang w:val="en-US"/>
        </w:rPr>
        <w:t xml:space="preserve"> </w:t>
      </w:r>
      <w:r w:rsidR="007E5136" w:rsidRPr="007E5136">
        <w:rPr>
          <w:rFonts w:asciiTheme="majorHAnsi" w:hAnsiTheme="majorHAnsi" w:cs="Arial"/>
          <w:sz w:val="18"/>
          <w:szCs w:val="18"/>
          <w:lang w:val="en-US"/>
        </w:rPr>
        <w:t>(17)</w:t>
      </w:r>
    </w:p>
    <w:sectPr w:rsidR="004D2E6B" w:rsidRPr="007E5136" w:rsidSect="000E420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33652A" w14:textId="77777777" w:rsidR="00401F05" w:rsidRDefault="00401F05">
      <w:pPr>
        <w:spacing w:after="0" w:line="240" w:lineRule="auto"/>
      </w:pPr>
      <w:r>
        <w:separator/>
      </w:r>
    </w:p>
  </w:endnote>
  <w:endnote w:type="continuationSeparator" w:id="0">
    <w:p w14:paraId="5A6B9A64" w14:textId="77777777" w:rsidR="00401F05" w:rsidRDefault="00401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5F6F87" w14:textId="77777777" w:rsidR="00061D6B" w:rsidRDefault="006B4B22" w:rsidP="003418D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7467452" w14:textId="77777777" w:rsidR="00061D6B" w:rsidRDefault="00314C2F" w:rsidP="00F3676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17810A" w14:textId="20061F88" w:rsidR="00061D6B" w:rsidRPr="005D0DB6" w:rsidRDefault="006B4B22" w:rsidP="003418D1">
    <w:pPr>
      <w:pStyle w:val="Footer"/>
      <w:framePr w:wrap="around" w:vAnchor="text" w:hAnchor="margin" w:xAlign="right" w:y="1"/>
      <w:rPr>
        <w:rStyle w:val="PageNumber"/>
        <w:rFonts w:asciiTheme="majorHAnsi" w:hAnsiTheme="majorHAnsi"/>
      </w:rPr>
    </w:pPr>
    <w:r w:rsidRPr="005D0DB6">
      <w:rPr>
        <w:rStyle w:val="PageNumber"/>
        <w:rFonts w:asciiTheme="majorHAnsi" w:hAnsiTheme="majorHAnsi"/>
      </w:rPr>
      <w:fldChar w:fldCharType="begin"/>
    </w:r>
    <w:r w:rsidRPr="005D0DB6">
      <w:rPr>
        <w:rStyle w:val="PageNumber"/>
        <w:rFonts w:asciiTheme="majorHAnsi" w:hAnsiTheme="majorHAnsi"/>
      </w:rPr>
      <w:instrText xml:space="preserve">PAGE  </w:instrText>
    </w:r>
    <w:r w:rsidRPr="005D0DB6">
      <w:rPr>
        <w:rStyle w:val="PageNumber"/>
        <w:rFonts w:asciiTheme="majorHAnsi" w:hAnsiTheme="majorHAnsi"/>
      </w:rPr>
      <w:fldChar w:fldCharType="separate"/>
    </w:r>
    <w:r w:rsidR="008443B0">
      <w:rPr>
        <w:rStyle w:val="PageNumber"/>
        <w:rFonts w:asciiTheme="majorHAnsi" w:hAnsiTheme="majorHAnsi"/>
        <w:noProof/>
      </w:rPr>
      <w:t>1</w:t>
    </w:r>
    <w:r w:rsidRPr="005D0DB6">
      <w:rPr>
        <w:rStyle w:val="PageNumber"/>
        <w:rFonts w:asciiTheme="majorHAnsi" w:hAnsiTheme="majorHAnsi"/>
      </w:rPr>
      <w:fldChar w:fldCharType="end"/>
    </w:r>
  </w:p>
  <w:p w14:paraId="04BE3E91" w14:textId="77777777" w:rsidR="00061D6B" w:rsidRDefault="00314C2F" w:rsidP="00F36769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C59540" w14:textId="77777777" w:rsidR="00314C2F" w:rsidRDefault="00314C2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E41158" w14:textId="77777777" w:rsidR="00401F05" w:rsidRDefault="00401F05">
      <w:pPr>
        <w:spacing w:after="0" w:line="240" w:lineRule="auto"/>
      </w:pPr>
      <w:r>
        <w:separator/>
      </w:r>
    </w:p>
  </w:footnote>
  <w:footnote w:type="continuationSeparator" w:id="0">
    <w:p w14:paraId="63035DFF" w14:textId="77777777" w:rsidR="00401F05" w:rsidRDefault="00401F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E70114" w14:textId="77777777" w:rsidR="00314C2F" w:rsidRDefault="00314C2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6566AE" w14:textId="77777777" w:rsidR="00314C2F" w:rsidRDefault="00314C2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C8BE68" w14:textId="77777777" w:rsidR="00314C2F" w:rsidRDefault="00314C2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2E6B"/>
    <w:rsid w:val="0004510E"/>
    <w:rsid w:val="000E259C"/>
    <w:rsid w:val="000E420C"/>
    <w:rsid w:val="00190B09"/>
    <w:rsid w:val="001B06AB"/>
    <w:rsid w:val="0022792B"/>
    <w:rsid w:val="002F23D7"/>
    <w:rsid w:val="00314C2F"/>
    <w:rsid w:val="00360D23"/>
    <w:rsid w:val="00381B88"/>
    <w:rsid w:val="00401F05"/>
    <w:rsid w:val="004301CD"/>
    <w:rsid w:val="00445A28"/>
    <w:rsid w:val="004D2E6B"/>
    <w:rsid w:val="005A2274"/>
    <w:rsid w:val="005B1F59"/>
    <w:rsid w:val="005C10B6"/>
    <w:rsid w:val="005D0DB6"/>
    <w:rsid w:val="006B072E"/>
    <w:rsid w:val="006B4B22"/>
    <w:rsid w:val="00714942"/>
    <w:rsid w:val="0077622A"/>
    <w:rsid w:val="007A7A5D"/>
    <w:rsid w:val="007C6BA1"/>
    <w:rsid w:val="007E5136"/>
    <w:rsid w:val="008267F3"/>
    <w:rsid w:val="008443B0"/>
    <w:rsid w:val="009118BF"/>
    <w:rsid w:val="009434FB"/>
    <w:rsid w:val="00955BFF"/>
    <w:rsid w:val="009F136B"/>
    <w:rsid w:val="00B10276"/>
    <w:rsid w:val="00BD492E"/>
    <w:rsid w:val="00C55BA8"/>
    <w:rsid w:val="00D033E6"/>
    <w:rsid w:val="00E87DDE"/>
    <w:rsid w:val="00ED1847"/>
    <w:rsid w:val="00ED779E"/>
    <w:rsid w:val="00FA1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7045256"/>
  <w14:defaultImageDpi w14:val="300"/>
  <w15:docId w15:val="{DA69D380-E9A9-7744-A244-F33F1CA0C7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2E6B"/>
    <w:pPr>
      <w:spacing w:after="160" w:line="259" w:lineRule="auto"/>
    </w:pPr>
    <w:rPr>
      <w:rFonts w:ascii="Cambria" w:eastAsia="Cambria" w:hAnsi="Cambria" w:cs="Times New Roman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4D2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2E6B"/>
    <w:rPr>
      <w:rFonts w:ascii="Cambria" w:eastAsia="Cambria" w:hAnsi="Cambria" w:cs="Times New Roman"/>
      <w:sz w:val="22"/>
      <w:szCs w:val="22"/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4D2E6B"/>
  </w:style>
  <w:style w:type="paragraph" w:styleId="Header">
    <w:name w:val="header"/>
    <w:basedOn w:val="Normal"/>
    <w:link w:val="HeaderChar"/>
    <w:uiPriority w:val="99"/>
    <w:unhideWhenUsed/>
    <w:rsid w:val="00E87D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7DDE"/>
    <w:rPr>
      <w:rFonts w:ascii="Cambria" w:eastAsia="Cambria" w:hAnsi="Cambria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Lentis</Company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Stynke Castelein</dc:creator>
  <cp:keywords/>
  <dc:description/>
  <cp:lastModifiedBy>Alice Shuttleworth</cp:lastModifiedBy>
  <cp:revision>2</cp:revision>
  <dcterms:created xsi:type="dcterms:W3CDTF">2021-04-01T09:18:00Z</dcterms:created>
  <dcterms:modified xsi:type="dcterms:W3CDTF">2021-04-01T09:18:00Z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d238a98-5de3-4afa-b492-e6339810853c_Enabled">
    <vt:lpwstr>True</vt:lpwstr>
  </property>
  <property fmtid="{D5CDD505-2E9C-101B-9397-08002B2CF9AE}" pid="3" name="MSIP_Label_bd238a98-5de3-4afa-b492-e6339810853c_SiteId">
    <vt:lpwstr>75aac48a-29ab-4230-adac-69d3e7ed3e77</vt:lpwstr>
  </property>
  <property fmtid="{D5CDD505-2E9C-101B-9397-08002B2CF9AE}" pid="4" name="MSIP_Label_bd238a98-5de3-4afa-b492-e6339810853c_Owner">
    <vt:lpwstr>Alice.Shuttleworth@rcpsych.ac.uk</vt:lpwstr>
  </property>
  <property fmtid="{D5CDD505-2E9C-101B-9397-08002B2CF9AE}" pid="5" name="MSIP_Label_bd238a98-5de3-4afa-b492-e6339810853c_SetDate">
    <vt:lpwstr>2021-04-01T09:18:31.6607902Z</vt:lpwstr>
  </property>
  <property fmtid="{D5CDD505-2E9C-101B-9397-08002B2CF9AE}" pid="6" name="MSIP_Label_bd238a98-5de3-4afa-b492-e6339810853c_Name">
    <vt:lpwstr>General</vt:lpwstr>
  </property>
  <property fmtid="{D5CDD505-2E9C-101B-9397-08002B2CF9AE}" pid="7" name="MSIP_Label_bd238a98-5de3-4afa-b492-e6339810853c_Application">
    <vt:lpwstr>Microsoft Azure Information Protection</vt:lpwstr>
  </property>
  <property fmtid="{D5CDD505-2E9C-101B-9397-08002B2CF9AE}" pid="8" name="MSIP_Label_bd238a98-5de3-4afa-b492-e6339810853c_ActionId">
    <vt:lpwstr>34556077-2123-47bf-9667-95959883b2ce</vt:lpwstr>
  </property>
  <property fmtid="{D5CDD505-2E9C-101B-9397-08002B2CF9AE}" pid="9" name="MSIP_Label_bd238a98-5de3-4afa-b492-e6339810853c_Extended_MSFT_Method">
    <vt:lpwstr>Automatic</vt:lpwstr>
  </property>
  <property fmtid="{D5CDD505-2E9C-101B-9397-08002B2CF9AE}" pid="10" name="Sensitivity">
    <vt:lpwstr>General</vt:lpwstr>
  </property>
</Properties>
</file>