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4357" w14:textId="7AF382BD" w:rsidR="009A018F" w:rsidRPr="003F64A5" w:rsidRDefault="008F11FD" w:rsidP="003F64A5">
      <w:pPr>
        <w:pStyle w:val="Heading1"/>
      </w:pPr>
      <w:r w:rsidRPr="003F64A5">
        <w:t>Prevalence of common mental disorders and treatment receipt for people from ethnic minority backgrounds in England: repeated cross-sectional surveys of the general population, 2007 and 2014</w:t>
      </w:r>
    </w:p>
    <w:p w14:paraId="34791258" w14:textId="46704D67" w:rsidR="00343B70" w:rsidRPr="00343B70" w:rsidRDefault="0095297C" w:rsidP="00CB3C59">
      <w:pPr>
        <w:spacing w:line="480" w:lineRule="auto"/>
      </w:pPr>
      <w:r>
        <w:t>Gargie Ahmad</w:t>
      </w:r>
      <w:r w:rsidR="00315659" w:rsidRPr="00804798">
        <w:rPr>
          <w:vertAlign w:val="superscript"/>
        </w:rPr>
        <w:t>1</w:t>
      </w:r>
      <w:r>
        <w:t>, Sally McManus</w:t>
      </w:r>
      <w:r w:rsidR="00315659" w:rsidRPr="00804798">
        <w:rPr>
          <w:vertAlign w:val="superscript"/>
        </w:rPr>
        <w:t>2</w:t>
      </w:r>
      <w:r>
        <w:t xml:space="preserve">, </w:t>
      </w:r>
      <w:r w:rsidR="00497D05">
        <w:t>Claudia Cooper</w:t>
      </w:r>
      <w:r w:rsidR="00497D05" w:rsidRPr="00C60C03">
        <w:rPr>
          <w:vertAlign w:val="superscript"/>
        </w:rPr>
        <w:t>3</w:t>
      </w:r>
      <w:r w:rsidR="00497D05">
        <w:t xml:space="preserve">, </w:t>
      </w:r>
      <w:r>
        <w:t xml:space="preserve">Stephani </w:t>
      </w:r>
      <w:r w:rsidR="002716AB">
        <w:t xml:space="preserve">L. </w:t>
      </w:r>
      <w:r>
        <w:t>Hatch</w:t>
      </w:r>
      <w:r w:rsidR="00970F3C">
        <w:rPr>
          <w:vertAlign w:val="superscript"/>
        </w:rPr>
        <w:t>4</w:t>
      </w:r>
      <w:r w:rsidR="00497D05">
        <w:rPr>
          <w:vertAlign w:val="superscript"/>
        </w:rPr>
        <w:t>*</w:t>
      </w:r>
      <w:r>
        <w:t>, Jayati Das-Munshi</w:t>
      </w:r>
      <w:r w:rsidR="00970F3C">
        <w:rPr>
          <w:vertAlign w:val="superscript"/>
        </w:rPr>
        <w:t>4</w:t>
      </w:r>
      <w:r w:rsidR="00497D05">
        <w:rPr>
          <w:vertAlign w:val="superscript"/>
        </w:rPr>
        <w:t>*</w:t>
      </w:r>
    </w:p>
    <w:p w14:paraId="2BA7D758" w14:textId="77777777" w:rsidR="00C062A5" w:rsidRDefault="00C062A5" w:rsidP="00CB3C59">
      <w:pPr>
        <w:spacing w:line="480" w:lineRule="auto"/>
        <w:rPr>
          <w:color w:val="000000" w:themeColor="text1"/>
        </w:rPr>
      </w:pPr>
    </w:p>
    <w:p w14:paraId="263625CF" w14:textId="77777777" w:rsidR="00CB3C59" w:rsidRDefault="00CB3C59" w:rsidP="00CB3C59">
      <w:pPr>
        <w:autoSpaceDE w:val="0"/>
        <w:autoSpaceDN w:val="0"/>
        <w:adjustRightInd w:val="0"/>
        <w:spacing w:line="48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Corresponding author:</w:t>
      </w:r>
    </w:p>
    <w:p w14:paraId="06552E66" w14:textId="022CBFD1" w:rsidR="00CB3C59" w:rsidRDefault="00C1767D" w:rsidP="00CB3C59">
      <w:pPr>
        <w:autoSpaceDE w:val="0"/>
        <w:autoSpaceDN w:val="0"/>
        <w:adjustRightInd w:val="0"/>
        <w:spacing w:line="48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Ms </w:t>
      </w:r>
      <w:r w:rsidR="00CB3C59">
        <w:rPr>
          <w:rFonts w:ascii="ArialMT" w:hAnsi="ArialMT" w:cs="ArialMT"/>
          <w:color w:val="000000"/>
          <w:sz w:val="24"/>
          <w:szCs w:val="24"/>
        </w:rPr>
        <w:t>Gargie Ahmad</w:t>
      </w:r>
    </w:p>
    <w:p w14:paraId="0CE1BB60" w14:textId="77777777" w:rsidR="00CB3C59" w:rsidRDefault="00CB3C59" w:rsidP="00CB3C59">
      <w:pPr>
        <w:autoSpaceDE w:val="0"/>
        <w:autoSpaceDN w:val="0"/>
        <w:adjustRightInd w:val="0"/>
        <w:spacing w:line="48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Address: Department of Psychological Medicine, Institute of Psychiatry, Psychology &amp;</w:t>
      </w:r>
    </w:p>
    <w:p w14:paraId="4ADE0DD1" w14:textId="77777777" w:rsidR="00CB3C59" w:rsidRDefault="00CB3C59" w:rsidP="00CB3C59">
      <w:pPr>
        <w:autoSpaceDE w:val="0"/>
        <w:autoSpaceDN w:val="0"/>
        <w:adjustRightInd w:val="0"/>
        <w:spacing w:line="48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Neuroscience, King’s College London, 16 De Crespigny Park, London SE5 8AF, UK</w:t>
      </w:r>
    </w:p>
    <w:p w14:paraId="43C4F0C1" w14:textId="77777777" w:rsidR="00CB3C59" w:rsidRDefault="00CB3C59" w:rsidP="00CB3C59">
      <w:pPr>
        <w:autoSpaceDE w:val="0"/>
        <w:autoSpaceDN w:val="0"/>
        <w:adjustRightInd w:val="0"/>
        <w:spacing w:line="480" w:lineRule="auto"/>
        <w:rPr>
          <w:rFonts w:ascii="ArialMT" w:hAnsi="ArialMT" w:cs="ArialMT"/>
          <w:color w:val="0000FF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Email: </w:t>
      </w:r>
      <w:r>
        <w:rPr>
          <w:rFonts w:ascii="ArialMT" w:hAnsi="ArialMT" w:cs="ArialMT"/>
          <w:color w:val="0000FF"/>
          <w:sz w:val="24"/>
          <w:szCs w:val="24"/>
        </w:rPr>
        <w:t>gargie.ahmad@kcl.ac.uk</w:t>
      </w:r>
    </w:p>
    <w:p w14:paraId="7554F02E" w14:textId="1E23C722" w:rsidR="00CB3C59" w:rsidRDefault="00315659" w:rsidP="00CB3C59">
      <w:pPr>
        <w:autoSpaceDE w:val="0"/>
        <w:autoSpaceDN w:val="0"/>
        <w:adjustRightInd w:val="0"/>
        <w:spacing w:line="48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</w:t>
      </w:r>
      <w:r w:rsidR="00CB3C59">
        <w:rPr>
          <w:rFonts w:ascii="Arial-BoldMT" w:hAnsi="Arial-BoldMT" w:cs="Arial-BoldMT"/>
          <w:b/>
          <w:bCs/>
          <w:color w:val="000000"/>
          <w:sz w:val="24"/>
          <w:szCs w:val="24"/>
        </w:rPr>
        <w:t>nstitution</w:t>
      </w:r>
      <w:r w:rsidR="00804798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al details </w:t>
      </w:r>
      <w:r w:rsidR="00CB3C59">
        <w:rPr>
          <w:rFonts w:ascii="Arial-BoldMT" w:hAnsi="Arial-BoldMT" w:cs="Arial-BoldMT"/>
          <w:b/>
          <w:bCs/>
          <w:color w:val="000000"/>
          <w:sz w:val="24"/>
          <w:szCs w:val="24"/>
        </w:rPr>
        <w:t>of all co-authors</w:t>
      </w:r>
    </w:p>
    <w:p w14:paraId="220BE962" w14:textId="22A9031D" w:rsidR="00CB3C59" w:rsidRDefault="00315659" w:rsidP="00CB3C59">
      <w:pPr>
        <w:autoSpaceDE w:val="0"/>
        <w:autoSpaceDN w:val="0"/>
        <w:adjustRightInd w:val="0"/>
        <w:spacing w:line="48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1:</w:t>
      </w:r>
      <w:r w:rsidR="00CB3C59">
        <w:rPr>
          <w:rFonts w:ascii="ArialMT" w:hAnsi="ArialMT" w:cs="ArialMT"/>
          <w:color w:val="000000"/>
          <w:sz w:val="24"/>
          <w:szCs w:val="24"/>
        </w:rPr>
        <w:t xml:space="preserve"> Department of Psychological Medicine, Institute of Psychiatry,</w:t>
      </w:r>
    </w:p>
    <w:p w14:paraId="3E05084D" w14:textId="59DBA8C2" w:rsidR="00CB3C59" w:rsidRDefault="00CB3C59" w:rsidP="00CB3C59">
      <w:pPr>
        <w:autoSpaceDE w:val="0"/>
        <w:autoSpaceDN w:val="0"/>
        <w:adjustRightInd w:val="0"/>
        <w:spacing w:line="48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Psychology &amp; Neuroscience, King’s College London, UK</w:t>
      </w:r>
    </w:p>
    <w:p w14:paraId="54CA330A" w14:textId="207A5186" w:rsidR="00315659" w:rsidRDefault="00315659" w:rsidP="00315659">
      <w:pPr>
        <w:autoSpaceDE w:val="0"/>
        <w:autoSpaceDN w:val="0"/>
        <w:adjustRightInd w:val="0"/>
        <w:spacing w:line="48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2: </w:t>
      </w:r>
      <w:r w:rsidR="00987962">
        <w:rPr>
          <w:rFonts w:ascii="ArialMT" w:hAnsi="ArialMT" w:cs="ArialMT"/>
          <w:color w:val="000000"/>
          <w:sz w:val="24"/>
          <w:szCs w:val="24"/>
        </w:rPr>
        <w:t>Violence and Society Centre</w:t>
      </w:r>
      <w:r>
        <w:rPr>
          <w:rFonts w:ascii="ArialMT" w:hAnsi="ArialMT" w:cs="ArialMT"/>
          <w:color w:val="000000"/>
          <w:sz w:val="24"/>
          <w:szCs w:val="24"/>
        </w:rPr>
        <w:t>, City, University of London, and National Centre for Social Research, UK</w:t>
      </w:r>
    </w:p>
    <w:p w14:paraId="02197C3B" w14:textId="5D564DCB" w:rsidR="00C60C03" w:rsidRDefault="00C60C03" w:rsidP="00315659">
      <w:pPr>
        <w:autoSpaceDE w:val="0"/>
        <w:autoSpaceDN w:val="0"/>
        <w:adjustRightInd w:val="0"/>
        <w:spacing w:line="48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3: </w:t>
      </w:r>
      <w:r w:rsidR="008F45E1" w:rsidRPr="008F45E1">
        <w:rPr>
          <w:rFonts w:ascii="ArialMT" w:hAnsi="ArialMT" w:cs="ArialMT"/>
          <w:color w:val="000000"/>
          <w:sz w:val="24"/>
          <w:szCs w:val="24"/>
        </w:rPr>
        <w:t>Division of Psychiatry</w:t>
      </w:r>
      <w:r w:rsidR="008F45E1">
        <w:rPr>
          <w:rFonts w:ascii="ArialMT" w:hAnsi="ArialMT" w:cs="ArialMT"/>
          <w:color w:val="000000"/>
          <w:sz w:val="24"/>
          <w:szCs w:val="24"/>
        </w:rPr>
        <w:t>, Faculty of Brain Sciences, University College London, UK</w:t>
      </w:r>
    </w:p>
    <w:p w14:paraId="52F35BBB" w14:textId="3BC58162" w:rsidR="00970F3C" w:rsidRDefault="00D01B8B" w:rsidP="00315659">
      <w:pPr>
        <w:autoSpaceDE w:val="0"/>
        <w:autoSpaceDN w:val="0"/>
        <w:adjustRightInd w:val="0"/>
        <w:spacing w:line="48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4: </w:t>
      </w:r>
      <w:r w:rsidRPr="00D01B8B">
        <w:rPr>
          <w:rFonts w:ascii="ArialMT" w:hAnsi="ArialMT" w:cs="ArialMT"/>
          <w:color w:val="000000"/>
          <w:sz w:val="24"/>
          <w:szCs w:val="24"/>
        </w:rPr>
        <w:t>ESRC Centre for Society and Mental Health, King's College London, UK</w:t>
      </w:r>
    </w:p>
    <w:p w14:paraId="3462426A" w14:textId="3F76DA94" w:rsidR="00497D05" w:rsidRPr="00497D05" w:rsidRDefault="00497D05" w:rsidP="00CB3C59">
      <w:pPr>
        <w:autoSpaceDE w:val="0"/>
        <w:autoSpaceDN w:val="0"/>
        <w:adjustRightInd w:val="0"/>
        <w:spacing w:line="480" w:lineRule="auto"/>
        <w:rPr>
          <w:rFonts w:ascii="Arial-BoldMT" w:hAnsi="Arial-BoldMT" w:cs="Arial-BoldMT"/>
          <w:color w:val="000000"/>
          <w:sz w:val="24"/>
          <w:szCs w:val="24"/>
        </w:rPr>
      </w:pPr>
      <w:r w:rsidRPr="00497D05">
        <w:rPr>
          <w:rFonts w:ascii="Arial-BoldMT" w:hAnsi="Arial-BoldMT" w:cs="Arial-BoldMT"/>
          <w:color w:val="000000"/>
          <w:sz w:val="24"/>
          <w:szCs w:val="24"/>
        </w:rPr>
        <w:t>*Joint senior author</w:t>
      </w:r>
    </w:p>
    <w:p w14:paraId="16214A36" w14:textId="77777777" w:rsidR="00497D05" w:rsidRDefault="00497D05" w:rsidP="00CB3C59">
      <w:pPr>
        <w:autoSpaceDE w:val="0"/>
        <w:autoSpaceDN w:val="0"/>
        <w:adjustRightInd w:val="0"/>
        <w:spacing w:line="48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1CF6F49A" w14:textId="3B6D7E86" w:rsidR="00CB3C59" w:rsidRDefault="00506486" w:rsidP="00CB3C59">
      <w:pPr>
        <w:autoSpaceDE w:val="0"/>
        <w:autoSpaceDN w:val="0"/>
        <w:adjustRightInd w:val="0"/>
        <w:spacing w:line="48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SUPPLEMENTARY MATERIAL</w:t>
      </w:r>
    </w:p>
    <w:p w14:paraId="5C349C7F" w14:textId="252AA3C6" w:rsidR="00FA7A68" w:rsidRDefault="00FA7A68" w:rsidP="009C3664">
      <w:pPr>
        <w:pStyle w:val="ListParagraph"/>
        <w:numPr>
          <w:ilvl w:val="0"/>
          <w:numId w:val="11"/>
        </w:numPr>
        <w:spacing w:line="480" w:lineRule="auto"/>
        <w:ind w:left="360"/>
        <w:rPr>
          <w:color w:val="000000" w:themeColor="text1"/>
        </w:rPr>
      </w:pPr>
      <w:r w:rsidRPr="00FA7A68">
        <w:rPr>
          <w:color w:val="000000" w:themeColor="text1"/>
        </w:rPr>
        <w:t xml:space="preserve">Supplementary table 1: Sociodemographic overview of APMS 2007, </w:t>
      </w:r>
    </w:p>
    <w:p w14:paraId="473B6E3B" w14:textId="411F7D49" w:rsidR="00FA7A68" w:rsidRDefault="00FA7A68" w:rsidP="009C3664">
      <w:pPr>
        <w:pStyle w:val="ListParagraph"/>
        <w:numPr>
          <w:ilvl w:val="0"/>
          <w:numId w:val="11"/>
        </w:numPr>
        <w:spacing w:line="480" w:lineRule="auto"/>
        <w:ind w:left="360"/>
        <w:rPr>
          <w:color w:val="000000" w:themeColor="text1"/>
        </w:rPr>
      </w:pPr>
      <w:r w:rsidRPr="00FA7A68">
        <w:rPr>
          <w:color w:val="000000" w:themeColor="text1"/>
        </w:rPr>
        <w:t>Supplementary table 2: Sociodemographic overview of APMS 2014</w:t>
      </w:r>
    </w:p>
    <w:p w14:paraId="2325DA1C" w14:textId="3DB4DEF0" w:rsidR="00FA7A68" w:rsidRDefault="00FA7A68" w:rsidP="009C3664">
      <w:pPr>
        <w:pStyle w:val="ListParagraph"/>
        <w:numPr>
          <w:ilvl w:val="0"/>
          <w:numId w:val="11"/>
        </w:numPr>
        <w:spacing w:line="480" w:lineRule="auto"/>
        <w:ind w:left="360"/>
        <w:rPr>
          <w:color w:val="000000" w:themeColor="text1"/>
        </w:rPr>
      </w:pPr>
      <w:r w:rsidRPr="00FA7A68">
        <w:rPr>
          <w:color w:val="000000" w:themeColor="text1"/>
        </w:rPr>
        <w:t>Supplementary table 3: Logistic regression results, prevalence of common mental disorder (CMD) CISR&gt;12, APMS 2007-2014</w:t>
      </w:r>
    </w:p>
    <w:p w14:paraId="63B85379" w14:textId="4B30AA6E" w:rsidR="00C926B1" w:rsidRPr="00FA7A68" w:rsidRDefault="00FA7A68" w:rsidP="009C3664">
      <w:pPr>
        <w:pStyle w:val="ListParagraph"/>
        <w:numPr>
          <w:ilvl w:val="0"/>
          <w:numId w:val="11"/>
        </w:numPr>
        <w:spacing w:line="480" w:lineRule="auto"/>
        <w:ind w:left="360"/>
        <w:rPr>
          <w:color w:val="000000" w:themeColor="text1"/>
        </w:rPr>
      </w:pPr>
      <w:r w:rsidRPr="00FA7A68">
        <w:rPr>
          <w:color w:val="000000" w:themeColor="text1"/>
        </w:rPr>
        <w:t xml:space="preserve">Supplementary table 4: Logistic regression model results, any treatment receipt for </w:t>
      </w:r>
      <w:r w:rsidR="009C3664">
        <w:rPr>
          <w:color w:val="000000" w:themeColor="text1"/>
        </w:rPr>
        <w:t>common mental disorder (CMD)</w:t>
      </w:r>
      <w:r w:rsidRPr="00FA7A68">
        <w:rPr>
          <w:color w:val="000000" w:themeColor="text1"/>
        </w:rPr>
        <w:t>, APMS 2007-2014</w:t>
      </w:r>
      <w:r w:rsidR="009C3664" w:rsidRPr="00FA7A68">
        <w:rPr>
          <w:color w:val="000000" w:themeColor="text1"/>
        </w:rPr>
        <w:t xml:space="preserve"> </w:t>
      </w:r>
      <w:r w:rsidR="00C062A5" w:rsidRPr="00FA7A68">
        <w:rPr>
          <w:color w:val="000000" w:themeColor="text1"/>
        </w:rPr>
        <w:br w:type="page"/>
      </w:r>
    </w:p>
    <w:tbl>
      <w:tblPr>
        <w:tblpPr w:leftFromText="180" w:rightFromText="180" w:vertAnchor="page" w:horzAnchor="margin" w:tblpXSpec="center" w:tblpY="1029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14"/>
        <w:gridCol w:w="1137"/>
        <w:gridCol w:w="1137"/>
        <w:gridCol w:w="1136"/>
        <w:gridCol w:w="1137"/>
        <w:gridCol w:w="1137"/>
      </w:tblGrid>
      <w:tr w:rsidR="0026016E" w:rsidRPr="005D6FC7" w14:paraId="601192CA" w14:textId="77777777" w:rsidTr="0026016E">
        <w:trPr>
          <w:trHeight w:val="557"/>
        </w:trPr>
        <w:tc>
          <w:tcPr>
            <w:tcW w:w="101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CD2D9" w14:textId="40F57D12" w:rsidR="0026016E" w:rsidRPr="005D6FC7" w:rsidRDefault="001F0E57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5D6FC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Supplementary t</w:t>
            </w:r>
            <w:r w:rsidR="0026016E" w:rsidRPr="005D6FC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able 1: Sociodemographic overview of APMS 2007, complete case sample, n</w:t>
            </w:r>
            <w:r w:rsidR="009C366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=7187</w:t>
            </w:r>
            <w:r w:rsidR="0026016E" w:rsidRPr="005D6FC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(weighted proportions %), </w:t>
            </w:r>
            <w:r w:rsidR="009C366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="0026016E" w:rsidRPr="005D6FC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with Pearson’s Chi-squared test adjusted design-based F, P value</w:t>
            </w:r>
          </w:p>
        </w:tc>
      </w:tr>
      <w:tr w:rsidR="00DC30A5" w:rsidRPr="005D6FC7" w14:paraId="6D4CF2A1" w14:textId="77777777" w:rsidTr="005D6FC7">
        <w:trPr>
          <w:trHeight w:val="70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3945EC" w14:textId="5917E598" w:rsidR="00DC30A5" w:rsidRPr="00176F0B" w:rsidRDefault="00DC30A5" w:rsidP="007645A4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Ethnicity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3C2FD9" w14:textId="77777777" w:rsidR="00DC30A5" w:rsidRPr="00176F0B" w:rsidRDefault="00DC30A5" w:rsidP="0026016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White British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vAlign w:val="center"/>
          </w:tcPr>
          <w:p w14:paraId="55046BC0" w14:textId="77777777" w:rsidR="00DC30A5" w:rsidRPr="00176F0B" w:rsidRDefault="00DC30A5" w:rsidP="0026016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White Other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vAlign w:val="center"/>
          </w:tcPr>
          <w:p w14:paraId="25A68F60" w14:textId="77777777" w:rsidR="00DC30A5" w:rsidRPr="00176F0B" w:rsidRDefault="00DC30A5" w:rsidP="0026016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Black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vAlign w:val="center"/>
          </w:tcPr>
          <w:p w14:paraId="01D71B90" w14:textId="77777777" w:rsidR="00DC30A5" w:rsidRPr="00176F0B" w:rsidRDefault="00DC30A5" w:rsidP="0026016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Asian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vAlign w:val="center"/>
          </w:tcPr>
          <w:p w14:paraId="344913F1" w14:textId="1C7D9221" w:rsidR="00DC30A5" w:rsidRPr="00176F0B" w:rsidRDefault="00DC30A5" w:rsidP="0026016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Mixed / Multiple /</w:t>
            </w: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br/>
              <w:t>Other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vAlign w:val="center"/>
          </w:tcPr>
          <w:p w14:paraId="728ED9F8" w14:textId="77777777" w:rsidR="00DC30A5" w:rsidRPr="00176F0B" w:rsidRDefault="00DC30A5" w:rsidP="0026016E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Whole sample</w:t>
            </w:r>
          </w:p>
        </w:tc>
      </w:tr>
      <w:tr w:rsidR="005D6FC7" w:rsidRPr="005D6FC7" w14:paraId="142BD98B" w14:textId="77777777" w:rsidTr="00702742">
        <w:trPr>
          <w:trHeight w:val="428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C050E4A" w14:textId="2416E5B8" w:rsidR="005D6FC7" w:rsidRPr="00176F0B" w:rsidRDefault="005D6FC7" w:rsidP="005D6FC7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2901F3D7" w14:textId="6BCEA240" w:rsidR="005D6FC7" w:rsidRPr="00176F0B" w:rsidRDefault="005D6FC7" w:rsidP="005D6FC7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6351 (85.1)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F45978" w14:textId="5D2705CD" w:rsidR="005D6FC7" w:rsidRPr="00176F0B" w:rsidRDefault="005D6FC7" w:rsidP="005D6FC7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302 (5.1)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B192CAF" w14:textId="206274ED" w:rsidR="005D6FC7" w:rsidRPr="00176F0B" w:rsidRDefault="005D6FC7" w:rsidP="005D6FC7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181 (3)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FD3F21E" w14:textId="4CE46686" w:rsidR="005D6FC7" w:rsidRPr="00176F0B" w:rsidRDefault="005D6FC7" w:rsidP="005D6FC7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195 (3.8)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0FC39BE" w14:textId="70585FA5" w:rsidR="005D6FC7" w:rsidRPr="00176F0B" w:rsidRDefault="005D6FC7" w:rsidP="005D6FC7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158 (2.9)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402DDB" w14:textId="62003331" w:rsidR="005D6FC7" w:rsidRPr="00176F0B" w:rsidRDefault="005D6FC7" w:rsidP="005D6FC7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7187 (100)</w:t>
            </w:r>
          </w:p>
        </w:tc>
      </w:tr>
      <w:tr w:rsidR="0026016E" w:rsidRPr="005D6FC7" w14:paraId="7BBA6731" w14:textId="77777777" w:rsidTr="0026016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4558B3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0C68B581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2807CDB0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E6A98C7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6A73DAD7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799F4E0E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6F827B20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176F0B" w:rsidRPr="005D6FC7" w14:paraId="2946F595" w14:textId="77777777" w:rsidTr="00EE68B5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15CAA6" w14:textId="77777777" w:rsidR="00176F0B" w:rsidRPr="00176F0B" w:rsidRDefault="00176F0B" w:rsidP="00176F0B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140C01EC" w14:textId="3AC93416" w:rsidR="00176F0B" w:rsidRPr="00176F0B" w:rsidRDefault="00176F0B" w:rsidP="00176F0B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2707 (48.2)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BB27661" w14:textId="53E005DC" w:rsidR="00176F0B" w:rsidRPr="00176F0B" w:rsidRDefault="00176F0B" w:rsidP="00176F0B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123 (44.3)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743130" w14:textId="544DA8E7" w:rsidR="00176F0B" w:rsidRPr="00176F0B" w:rsidRDefault="00176F0B" w:rsidP="00176F0B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76 (47.7)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C90095B" w14:textId="425599E8" w:rsidR="00176F0B" w:rsidRPr="00176F0B" w:rsidRDefault="00176F0B" w:rsidP="00176F0B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107 (59.6)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CC3B8E8" w14:textId="68FE3A03" w:rsidR="00176F0B" w:rsidRPr="00176F0B" w:rsidRDefault="00176F0B" w:rsidP="00176F0B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71 (51.6)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9975BF" w14:textId="7C047208" w:rsidR="00176F0B" w:rsidRPr="00176F0B" w:rsidRDefault="00176F0B" w:rsidP="00176F0B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sz w:val="16"/>
                <w:szCs w:val="16"/>
              </w:rPr>
              <w:t>3084 (48.5)</w:t>
            </w:r>
          </w:p>
        </w:tc>
      </w:tr>
      <w:tr w:rsidR="0015381E" w:rsidRPr="005D6FC7" w14:paraId="647C4B4E" w14:textId="77777777" w:rsidTr="00CC24A3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481CC3" w14:textId="77777777" w:rsidR="0015381E" w:rsidRPr="00176F0B" w:rsidRDefault="0015381E" w:rsidP="0015381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43843131" w14:textId="33E7ED13" w:rsidR="0015381E" w:rsidRPr="00FA4A8E" w:rsidRDefault="0015381E" w:rsidP="0015381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FA4A8E">
              <w:rPr>
                <w:sz w:val="16"/>
                <w:szCs w:val="16"/>
              </w:rPr>
              <w:t>3644 (51.8)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600229" w14:textId="637EC452" w:rsidR="0015381E" w:rsidRPr="00FA4A8E" w:rsidRDefault="0015381E" w:rsidP="0015381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FA4A8E">
              <w:rPr>
                <w:sz w:val="16"/>
                <w:szCs w:val="16"/>
              </w:rPr>
              <w:t>179 (55.7)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B3FC52D" w14:textId="113E7680" w:rsidR="0015381E" w:rsidRPr="00FA4A8E" w:rsidRDefault="0015381E" w:rsidP="0015381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FA4A8E">
              <w:rPr>
                <w:sz w:val="16"/>
                <w:szCs w:val="16"/>
              </w:rPr>
              <w:t>105 (52.3)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87C007F" w14:textId="2454D7E1" w:rsidR="0015381E" w:rsidRPr="00FA4A8E" w:rsidRDefault="0015381E" w:rsidP="0015381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FA4A8E">
              <w:rPr>
                <w:sz w:val="16"/>
                <w:szCs w:val="16"/>
              </w:rPr>
              <w:t>88 (40.5)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2C0E55" w14:textId="65EAA23C" w:rsidR="0015381E" w:rsidRPr="00FA4A8E" w:rsidRDefault="0015381E" w:rsidP="0015381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FA4A8E">
              <w:rPr>
                <w:sz w:val="16"/>
                <w:szCs w:val="16"/>
              </w:rPr>
              <w:t>87 (48.4)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D2EB901" w14:textId="755ECD48" w:rsidR="0015381E" w:rsidRPr="00FA4A8E" w:rsidRDefault="0015381E" w:rsidP="0015381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FA4A8E">
              <w:rPr>
                <w:sz w:val="16"/>
                <w:szCs w:val="16"/>
              </w:rPr>
              <w:t>4103 (51.5)</w:t>
            </w:r>
          </w:p>
        </w:tc>
      </w:tr>
      <w:tr w:rsidR="0026016E" w:rsidRPr="005D6FC7" w14:paraId="3628AEC5" w14:textId="77777777" w:rsidTr="0026016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61D76A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3791BC73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6CF7516E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66FBD801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669A7FB1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5021A7A1" w14:textId="6790B951" w:rsidR="0026016E" w:rsidRPr="00176F0B" w:rsidRDefault="00FA4A8E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1.10, P</w:t>
            </w:r>
            <w:r w:rsidR="00366347">
              <w:rPr>
                <w:rFonts w:cs="Arial"/>
                <w:color w:val="000000" w:themeColor="text1"/>
                <w:sz w:val="16"/>
                <w:szCs w:val="16"/>
              </w:rPr>
              <w:t>=0.3250</w:t>
            </w:r>
          </w:p>
        </w:tc>
      </w:tr>
      <w:tr w:rsidR="0026016E" w:rsidRPr="005D6FC7" w14:paraId="705308FB" w14:textId="77777777" w:rsidTr="0026016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C588E4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22217E0D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79ED8FC9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29B214C5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2FD3A20F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64FCE0C7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4482F7F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92B45" w:rsidRPr="005D6FC7" w14:paraId="65CC31D3" w14:textId="77777777" w:rsidTr="009948A5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8C69F6" w14:textId="77777777" w:rsidR="00C92B45" w:rsidRPr="00176F0B" w:rsidRDefault="00C92B45" w:rsidP="00C92B45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16-24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71C9E80B" w14:textId="2A721DFA" w:rsidR="00C92B45" w:rsidRPr="002757DA" w:rsidRDefault="00C92B45" w:rsidP="00C92B45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sz w:val="16"/>
                <w:szCs w:val="16"/>
              </w:rPr>
              <w:t>450 (13.2)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D7DA7D" w14:textId="76F4DAB5" w:rsidR="00C92B45" w:rsidRPr="002757DA" w:rsidRDefault="00C92B45" w:rsidP="00C92B45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sz w:val="16"/>
                <w:szCs w:val="16"/>
              </w:rPr>
              <w:t>22 (13.8)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8E5EE37" w14:textId="2A773842" w:rsidR="00C92B45" w:rsidRPr="002757DA" w:rsidRDefault="00C92B45" w:rsidP="00C92B45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sz w:val="16"/>
                <w:szCs w:val="16"/>
              </w:rPr>
              <w:t>23 (22.2)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7F070AC" w14:textId="3AB60209" w:rsidR="00C92B45" w:rsidRPr="002757DA" w:rsidRDefault="00C92B45" w:rsidP="00C92B45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sz w:val="16"/>
                <w:szCs w:val="16"/>
              </w:rPr>
              <w:t>27 (20.2)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1F5544" w14:textId="7378E6BD" w:rsidR="00C92B45" w:rsidRPr="002757DA" w:rsidRDefault="00C92B45" w:rsidP="00C92B45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sz w:val="16"/>
                <w:szCs w:val="16"/>
              </w:rPr>
              <w:t>27 (22.3)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17094A" w14:textId="0038C7D7" w:rsidR="00C92B45" w:rsidRPr="002757DA" w:rsidRDefault="00C92B45" w:rsidP="00C92B45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sz w:val="16"/>
                <w:szCs w:val="16"/>
              </w:rPr>
              <w:t>549 (14.1)</w:t>
            </w:r>
          </w:p>
        </w:tc>
      </w:tr>
      <w:tr w:rsidR="00A02D34" w:rsidRPr="005D6FC7" w14:paraId="3ECBCC11" w14:textId="77777777" w:rsidTr="00334289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A0529A" w14:textId="77777777" w:rsidR="00A02D34" w:rsidRPr="00176F0B" w:rsidRDefault="00A02D34" w:rsidP="00A02D34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25-34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28DCDD0" w14:textId="43237B1A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800 (14.8)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51D85AC" w14:textId="43365EB3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77 (31.8)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89DDA8B" w14:textId="17DBD318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34 (19.1)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AD5F623" w14:textId="673DFFEE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62 (32.6)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D508F6E" w14:textId="509040DA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38 (27.7)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69B4C52" w14:textId="4914BA8B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1011 (16.8)</w:t>
            </w:r>
          </w:p>
        </w:tc>
      </w:tr>
      <w:tr w:rsidR="00A02D34" w:rsidRPr="005D6FC7" w14:paraId="0B23D00B" w14:textId="77777777" w:rsidTr="0082704F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07FC5" w14:textId="77777777" w:rsidR="00A02D34" w:rsidRPr="00176F0B" w:rsidRDefault="00A02D34" w:rsidP="00A02D34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35-44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30126902" w14:textId="4467BE3F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1191 (17.5)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D532D4B" w14:textId="5AFA46AF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51 (14.5)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AFD7F99" w14:textId="4E769292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55 (26.6)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3A14D2E5" w14:textId="35E1D391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52 (21.8)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BEB6B84" w14:textId="337E2410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40 (21)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1887601" w14:textId="093A511C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1389 (17.9)</w:t>
            </w:r>
          </w:p>
        </w:tc>
      </w:tr>
      <w:tr w:rsidR="00A02D34" w:rsidRPr="005D6FC7" w14:paraId="4CA70B01" w14:textId="77777777" w:rsidTr="005D0AB1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F0FB01" w14:textId="77777777" w:rsidR="00A02D34" w:rsidRPr="00176F0B" w:rsidRDefault="00A02D34" w:rsidP="00A02D34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45-54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72DA3A5D" w14:textId="532D4788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973 (17.2)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8FDFC4B" w14:textId="0B1E1FA6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45 (14.1)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2C4A27D" w14:textId="1DB0E4B8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32 (18.3)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4C9A55B3" w14:textId="26433046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23 (12.5)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7D68806" w14:textId="7A9FC791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25 (14.2)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C2D3069" w14:textId="5EB7F338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1098 (16.8)</w:t>
            </w:r>
          </w:p>
        </w:tc>
      </w:tr>
      <w:tr w:rsidR="00A02D34" w:rsidRPr="005D6FC7" w14:paraId="131C4504" w14:textId="77777777" w:rsidTr="000933C2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5DFD8E" w14:textId="77777777" w:rsidR="00A02D34" w:rsidRPr="00176F0B" w:rsidRDefault="00A02D34" w:rsidP="00A02D34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55-64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13D50269" w14:textId="5C12F57E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1139 (15.2)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DCA371B" w14:textId="5E60D50A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49 (12.5)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1B0F329" w14:textId="43D9BA8C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14 (5.5)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7C6D122E" w14:textId="12D66581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15 (6.1)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F5F67F2" w14:textId="4600B4C5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19 (11.3)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A239BCA" w14:textId="2423B82B" w:rsidR="00A02D34" w:rsidRPr="002757DA" w:rsidRDefault="00A02D34" w:rsidP="00A02D34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1236 (14.3)</w:t>
            </w:r>
          </w:p>
        </w:tc>
      </w:tr>
      <w:tr w:rsidR="002757DA" w:rsidRPr="005D6FC7" w14:paraId="51277977" w14:textId="77777777" w:rsidTr="00A12E2F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905982" w14:textId="77777777" w:rsidR="002757DA" w:rsidRPr="00176F0B" w:rsidRDefault="002757DA" w:rsidP="002757DA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65-74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42C6ACC3" w14:textId="6A200EFD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919 (11.7)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ADE9B31" w14:textId="6AEBEB6E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37 (8.8)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8F48549" w14:textId="77B3CDE6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19 (7.2)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47AA1D3B" w14:textId="47EEE2F8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13 (5.5)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43046DC" w14:textId="32862C05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7 (3.1)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B1B4B60" w14:textId="6053932E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995 (10.9)</w:t>
            </w:r>
          </w:p>
        </w:tc>
      </w:tr>
      <w:tr w:rsidR="002757DA" w:rsidRPr="005D6FC7" w14:paraId="564639A7" w14:textId="77777777" w:rsidTr="00301CB9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6BB108" w14:textId="77777777" w:rsidR="002757DA" w:rsidRPr="00176F0B" w:rsidRDefault="002757DA" w:rsidP="002757DA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75+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287361D7" w14:textId="1E62DBD4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879 (10.4)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D7D382A" w14:textId="51982144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21 (4.5)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7E092E6" w14:textId="544111F5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4 (1.1)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7D707444" w14:textId="5F5ABF31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3 (1.3)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E295880" w14:textId="376596D0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2 (0.5)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33513D1" w14:textId="4F578580" w:rsidR="002757DA" w:rsidRPr="002757DA" w:rsidRDefault="002757DA" w:rsidP="002757D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2757DA">
              <w:rPr>
                <w:rFonts w:cs="Arial"/>
                <w:color w:val="000000"/>
                <w:sz w:val="16"/>
                <w:szCs w:val="16"/>
              </w:rPr>
              <w:t>909 (9.2)</w:t>
            </w:r>
          </w:p>
        </w:tc>
      </w:tr>
      <w:tr w:rsidR="0026016E" w:rsidRPr="005D6FC7" w14:paraId="766B46E1" w14:textId="77777777" w:rsidTr="0026016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1E97E7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33B669C3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78042671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243BDA0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0BCE97A4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0F9C335E" w14:textId="430EA419" w:rsidR="0026016E" w:rsidRPr="00176F0B" w:rsidRDefault="0009712B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8.4, P&lt;0.0001</w:t>
            </w:r>
          </w:p>
        </w:tc>
      </w:tr>
      <w:tr w:rsidR="0026016E" w:rsidRPr="005D6FC7" w14:paraId="7F753FA0" w14:textId="77777777" w:rsidTr="0026016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8B2C9D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Marital status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523B34B6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462145E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01B4235C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76BD1F4A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06653CB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00A97189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D7CD6" w:rsidRPr="005D6FC7" w14:paraId="61CAC970" w14:textId="77777777" w:rsidTr="0039630F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16D96E" w14:textId="77777777" w:rsidR="00CD7CD6" w:rsidRPr="00176F0B" w:rsidRDefault="00CD7CD6" w:rsidP="00CD7CD6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Single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17A04387" w14:textId="109CFD86" w:rsidR="00CD7CD6" w:rsidRPr="00CE1866" w:rsidRDefault="00CD7CD6" w:rsidP="00CD7CD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sz w:val="16"/>
                <w:szCs w:val="16"/>
              </w:rPr>
              <w:t>1140 (20.8)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4B6177" w14:textId="71B6B92C" w:rsidR="00CD7CD6" w:rsidRPr="00CE1866" w:rsidRDefault="00CD7CD6" w:rsidP="00CD7CD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sz w:val="16"/>
                <w:szCs w:val="16"/>
              </w:rPr>
              <w:t>70 (27.8)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8E700C0" w14:textId="09EAAF5E" w:rsidR="00CD7CD6" w:rsidRPr="00CE1866" w:rsidRDefault="00CD7CD6" w:rsidP="00CD7CD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sz w:val="16"/>
                <w:szCs w:val="16"/>
              </w:rPr>
              <w:t>81 (45.8)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1149C98" w14:textId="0B566FA9" w:rsidR="00CD7CD6" w:rsidRPr="00CE1866" w:rsidRDefault="00CD7CD6" w:rsidP="00CD7CD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sz w:val="16"/>
                <w:szCs w:val="16"/>
              </w:rPr>
              <w:t>48 (31.3)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EC83AB3" w14:textId="0E0656F4" w:rsidR="00CD7CD6" w:rsidRPr="00CE1866" w:rsidRDefault="00CD7CD6" w:rsidP="00CD7CD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sz w:val="16"/>
                <w:szCs w:val="16"/>
              </w:rPr>
              <w:t>50 (32.4)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280C9CE" w14:textId="244276BB" w:rsidR="00CD7CD6" w:rsidRPr="00CE1866" w:rsidRDefault="00CD7CD6" w:rsidP="00CD7CD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sz w:val="16"/>
                <w:szCs w:val="16"/>
              </w:rPr>
              <w:t>1389 (22.7)</w:t>
            </w:r>
          </w:p>
        </w:tc>
      </w:tr>
      <w:tr w:rsidR="00CE1866" w:rsidRPr="005D6FC7" w14:paraId="53B3F47C" w14:textId="77777777" w:rsidTr="005F1E36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9EB337" w14:textId="77777777" w:rsidR="00CE1866" w:rsidRPr="00176F0B" w:rsidRDefault="00CE1866" w:rsidP="00CE1866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Married / co-habiting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24E238A" w14:textId="303D616D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3596 (64)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AB647D1" w14:textId="3DCF4CE4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164 (59)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DEDD8DE" w14:textId="54C5ACCE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57 (37.4)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08A5A27B" w14:textId="3E833CD8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120 (61.4)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556F664" w14:textId="4BC1F46C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86 (60.4)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4372C87" w14:textId="6ACAB7C9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4023 (62.7)</w:t>
            </w:r>
          </w:p>
        </w:tc>
      </w:tr>
      <w:tr w:rsidR="00CE1866" w:rsidRPr="005D6FC7" w14:paraId="2B91DD2E" w14:textId="77777777" w:rsidTr="001123F2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710CA" w14:textId="77777777" w:rsidR="00CE1866" w:rsidRPr="00176F0B" w:rsidRDefault="00CE1866" w:rsidP="00CE1866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Divorced / separated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3F0BE3C2" w14:textId="4049B96A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1615 (15.2)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62D632A" w14:textId="675AEDF9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68 (13.3)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6422C5B" w14:textId="26685AD3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43 (16.7)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43AC80B1" w14:textId="0C7123AD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27 (7.3)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BD1D3C7" w14:textId="6B726136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22 (7.2)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BB64C17" w14:textId="1E084BC1" w:rsidR="00CE1866" w:rsidRPr="00CE1866" w:rsidRDefault="00CE1866" w:rsidP="00CE186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E1866">
              <w:rPr>
                <w:rFonts w:cs="Arial"/>
                <w:color w:val="000000"/>
                <w:sz w:val="16"/>
                <w:szCs w:val="16"/>
              </w:rPr>
              <w:t>1775 (14.6)</w:t>
            </w:r>
          </w:p>
        </w:tc>
      </w:tr>
      <w:tr w:rsidR="0026016E" w:rsidRPr="005D6FC7" w14:paraId="7801D41B" w14:textId="77777777" w:rsidTr="0026016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DF0ADA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28AFF835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01D1C6C6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67C35246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4B38380D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46CB156D" w14:textId="6770C140" w:rsidR="0026016E" w:rsidRPr="00176F0B" w:rsidRDefault="00CE1866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10.06, P&lt;0.0001</w:t>
            </w:r>
          </w:p>
        </w:tc>
      </w:tr>
      <w:tr w:rsidR="0026016E" w:rsidRPr="005D6FC7" w14:paraId="63405A04" w14:textId="77777777" w:rsidTr="0026016E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330405" w14:textId="42A043B5" w:rsidR="0026016E" w:rsidRPr="00176F0B" w:rsidRDefault="00CA03FF" w:rsidP="0026016E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Home t</w:t>
            </w:r>
            <w:r w:rsidR="0026016E"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enure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352E2988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6FC07AB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DBF0CFA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3561B534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00715254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16700A1B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D759EA" w:rsidRPr="005D6FC7" w14:paraId="193C08B9" w14:textId="77777777" w:rsidTr="004A68F5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A373D" w14:textId="77777777" w:rsidR="00D759EA" w:rsidRPr="00176F0B" w:rsidRDefault="00D759EA" w:rsidP="00D759EA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Owner occupier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06B5F0FC" w14:textId="399F1394" w:rsidR="00D759EA" w:rsidRPr="00974039" w:rsidRDefault="00D759EA" w:rsidP="00D759E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sz w:val="16"/>
                <w:szCs w:val="16"/>
              </w:rPr>
              <w:t>4622 (73.8)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EAB483" w14:textId="26BEF679" w:rsidR="00D759EA" w:rsidRPr="00974039" w:rsidRDefault="00D759EA" w:rsidP="00D759E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sz w:val="16"/>
                <w:szCs w:val="16"/>
              </w:rPr>
              <w:t>170 (50.1)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1BCB93" w14:textId="07025468" w:rsidR="00D759EA" w:rsidRPr="00974039" w:rsidRDefault="00D759EA" w:rsidP="00D759E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sz w:val="16"/>
                <w:szCs w:val="16"/>
              </w:rPr>
              <w:t>76 (42.8)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C5D92E7" w14:textId="7F6CC217" w:rsidR="00D759EA" w:rsidRPr="00974039" w:rsidRDefault="00D759EA" w:rsidP="00D759E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sz w:val="16"/>
                <w:szCs w:val="16"/>
              </w:rPr>
              <w:t>122 (59.8)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CD99337" w14:textId="0A5EE1EC" w:rsidR="00D759EA" w:rsidRPr="00974039" w:rsidRDefault="00D759EA" w:rsidP="00D759E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sz w:val="16"/>
                <w:szCs w:val="16"/>
              </w:rPr>
              <w:t>83 (47.3)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1F18304" w14:textId="750DCE0F" w:rsidR="00D759EA" w:rsidRPr="00974039" w:rsidRDefault="00D759EA" w:rsidP="00D759E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sz w:val="16"/>
                <w:szCs w:val="16"/>
              </w:rPr>
              <w:t>5073 (70.3)</w:t>
            </w:r>
          </w:p>
        </w:tc>
      </w:tr>
      <w:tr w:rsidR="00974039" w:rsidRPr="005D6FC7" w14:paraId="258F0C10" w14:textId="77777777" w:rsidTr="00784806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753A3" w14:textId="77777777" w:rsidR="00974039" w:rsidRPr="00176F0B" w:rsidRDefault="00974039" w:rsidP="00974039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Private renter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12C0510F" w14:textId="4CC9E89A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595 (10.6)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6F272CE" w14:textId="78ED490A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84 (36.5)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E2B382E" w14:textId="4217F074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26 (18.4)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6B17138D" w14:textId="2B707AAB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44 (23.4)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F55F611" w14:textId="151EB483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44 (32)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FCDCF1B" w14:textId="55FFB684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793 (13.3)</w:t>
            </w:r>
          </w:p>
        </w:tc>
      </w:tr>
      <w:tr w:rsidR="00974039" w:rsidRPr="005D6FC7" w14:paraId="2F4133BC" w14:textId="77777777" w:rsidTr="003C7B43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CE7FB3" w14:textId="77777777" w:rsidR="00974039" w:rsidRPr="00176F0B" w:rsidRDefault="00974039" w:rsidP="00974039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Social renter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3C05F794" w14:textId="1CD24BE9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1134 (15.7)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BF7C4DA" w14:textId="4AB6F240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48 (13.4)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B47C219" w14:textId="67785B76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79 (38.8)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0AEE304C" w14:textId="0F59B262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29 (16.7)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EBF86C8" w14:textId="7F1D1E62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31 (20.7)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4A2A92E" w14:textId="1B238C11" w:rsidR="00974039" w:rsidRPr="00974039" w:rsidRDefault="00974039" w:rsidP="0097403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74039">
              <w:rPr>
                <w:rFonts w:cs="Arial"/>
                <w:color w:val="000000"/>
                <w:sz w:val="16"/>
                <w:szCs w:val="16"/>
              </w:rPr>
              <w:t>1321 (16.4)</w:t>
            </w:r>
          </w:p>
        </w:tc>
      </w:tr>
      <w:tr w:rsidR="0026016E" w:rsidRPr="005D6FC7" w14:paraId="0B9E39AE" w14:textId="77777777" w:rsidTr="0026016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6A8DF5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59D4E7F6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7D3C13A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71A8A762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6E2A4838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672182A7" w14:textId="475153A1" w:rsidR="0026016E" w:rsidRPr="00176F0B" w:rsidRDefault="00974039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27.2, P&lt;0.0001</w:t>
            </w:r>
          </w:p>
        </w:tc>
      </w:tr>
      <w:tr w:rsidR="0026016E" w:rsidRPr="005D6FC7" w14:paraId="2EFE8C15" w14:textId="77777777" w:rsidTr="0026016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178919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31F36976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6221A47D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3FB03A55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66BAB06F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230F7F32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248F7815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EC4C20" w:rsidRPr="005D6FC7" w14:paraId="4DEB1887" w14:textId="77777777" w:rsidTr="000832AD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50BBEC" w14:textId="77777777" w:rsidR="00EC4C20" w:rsidRPr="00176F0B" w:rsidRDefault="00EC4C20" w:rsidP="00EC4C20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Degree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124632B7" w14:textId="48AA986A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1112 (18.3)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A145233" w14:textId="53A5F40C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105 (38.1)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8A23F73" w14:textId="20904C86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30 (20.6)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3368FF36" w14:textId="5AD47430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73 (37.1)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E138BB0" w14:textId="237A4888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37 (22)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EE2CD4F" w14:textId="253D3CE2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1357 (20.3)</w:t>
            </w:r>
          </w:p>
        </w:tc>
      </w:tr>
      <w:tr w:rsidR="00EC4C20" w:rsidRPr="005D6FC7" w14:paraId="6696901B" w14:textId="77777777" w:rsidTr="009448E3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18E229" w14:textId="77777777" w:rsidR="00EC4C20" w:rsidRPr="00176F0B" w:rsidRDefault="00EC4C20" w:rsidP="00EC4C20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Teaching, nursing, HND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08A9270C" w14:textId="01B06376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469 (7.2)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C4BBD44" w14:textId="66E44B8E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19 (5.5)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0A8C599" w14:textId="5F336E70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23 (12.1)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45B16E00" w14:textId="5320A616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9 (4.5)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2D5D3A9" w14:textId="26908D4F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18 (10)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025D62F" w14:textId="1289D815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538 (7.3)</w:t>
            </w:r>
          </w:p>
        </w:tc>
      </w:tr>
      <w:tr w:rsidR="00EC4C20" w:rsidRPr="005D6FC7" w14:paraId="22815A56" w14:textId="77777777" w:rsidTr="008F6BCD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233D24" w14:textId="77777777" w:rsidR="00EC4C20" w:rsidRPr="00176F0B" w:rsidRDefault="00EC4C20" w:rsidP="00EC4C20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A Level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17ED660C" w14:textId="5CB3EABB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839 (15.5)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9709748" w14:textId="7D40F58D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22 (7.9)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F684C1F" w14:textId="40191876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31 (17.4)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1F3D0620" w14:textId="1DCC329F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26 (13.6)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320AA55" w14:textId="3DBEC9BD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20 (13.7)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73334E8" w14:textId="5B4E388B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938 (15.1)</w:t>
            </w:r>
          </w:p>
        </w:tc>
      </w:tr>
      <w:tr w:rsidR="00EC4C20" w:rsidRPr="005D6FC7" w14:paraId="54AEB46A" w14:textId="77777777" w:rsidTr="00541347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736C9C" w14:textId="77777777" w:rsidR="00EC4C20" w:rsidRPr="00176F0B" w:rsidRDefault="00EC4C20" w:rsidP="00EC4C20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GCSE / equivalent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021A6E93" w14:textId="31456595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1654 (28.4)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B109EF8" w14:textId="4E56C44B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44 (15.5)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7AF7852" w14:textId="71B54FCE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39 (22.2)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01A7C5AC" w14:textId="53C37484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29 (18.2)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C570FD5" w14:textId="0C59CE56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35 (26.1)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30728A2" w14:textId="6C4D7FAC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1801 (27.1)</w:t>
            </w:r>
          </w:p>
        </w:tc>
      </w:tr>
      <w:tr w:rsidR="00EC4C20" w:rsidRPr="005D6FC7" w14:paraId="1A9FC7AA" w14:textId="77777777" w:rsidTr="00D06229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C3BB2" w14:textId="77777777" w:rsidR="00EC4C20" w:rsidRPr="00176F0B" w:rsidRDefault="00EC4C20" w:rsidP="00EC4C20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Foreign / other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009AF8CE" w14:textId="790C0AEB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218 (2.8)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447A1D8" w14:textId="5E0BCA23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28 (9.4)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B18BF59" w14:textId="055688CB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10 (4.5)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F71A381" w14:textId="63CA92AF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11 (5.1)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59A7477" w14:textId="6D6A3397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17 (8.7)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172C296" w14:textId="1E4A16E7" w:rsidR="00EC4C20" w:rsidRPr="00BA7990" w:rsidRDefault="00EC4C20" w:rsidP="00EC4C2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284 (3.5)</w:t>
            </w:r>
          </w:p>
        </w:tc>
      </w:tr>
      <w:tr w:rsidR="00BA7990" w:rsidRPr="005D6FC7" w14:paraId="1785333F" w14:textId="77777777" w:rsidTr="00382C44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BB900F" w14:textId="77777777" w:rsidR="00BA7990" w:rsidRPr="00176F0B" w:rsidRDefault="00BA7990" w:rsidP="00BA7990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No qualifications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7C927E57" w14:textId="6AE5144D" w:rsidR="00BA7990" w:rsidRPr="00BA7990" w:rsidRDefault="00BA7990" w:rsidP="00BA799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2059 (27.6)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B05C937" w14:textId="7148CC13" w:rsidR="00BA7990" w:rsidRPr="00BA7990" w:rsidRDefault="00BA7990" w:rsidP="00BA799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84 (23.6)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8051554" w14:textId="10C9E9B8" w:rsidR="00BA7990" w:rsidRPr="00BA7990" w:rsidRDefault="00BA7990" w:rsidP="00BA799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48 (23.2)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061002E6" w14:textId="2D17F237" w:rsidR="00BA7990" w:rsidRPr="00BA7990" w:rsidRDefault="00BA7990" w:rsidP="00BA799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47 (21.4)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F4BDAB1" w14:textId="0AB3EE91" w:rsidR="00BA7990" w:rsidRPr="00BA7990" w:rsidRDefault="00BA7990" w:rsidP="00BA799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31 (19.5)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C11876E" w14:textId="33D3E833" w:rsidR="00BA7990" w:rsidRPr="00BA7990" w:rsidRDefault="00BA7990" w:rsidP="00BA7990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BA7990">
              <w:rPr>
                <w:rFonts w:cs="Arial"/>
                <w:color w:val="000000"/>
                <w:sz w:val="16"/>
                <w:szCs w:val="16"/>
              </w:rPr>
              <w:t>2269 (26.8)</w:t>
            </w:r>
          </w:p>
        </w:tc>
      </w:tr>
      <w:tr w:rsidR="0026016E" w:rsidRPr="005D6FC7" w14:paraId="6DA96736" w14:textId="77777777" w:rsidTr="0026016E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0BB8C6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18BC694F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0F20CC66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784E3094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6AAAA190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2F04FEA2" w14:textId="33B92077" w:rsidR="0026016E" w:rsidRPr="00176F0B" w:rsidRDefault="00BA7990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7.38, P&lt;0.0001</w:t>
            </w:r>
          </w:p>
        </w:tc>
      </w:tr>
      <w:tr w:rsidR="0026016E" w:rsidRPr="005D6FC7" w14:paraId="1C61BA7C" w14:textId="77777777" w:rsidTr="0026016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E98512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Social class (NS-SEC)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17A2C029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9B29659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333EA9AD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0600276B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EF4F7FB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26DA364C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892AE1" w:rsidRPr="005D6FC7" w14:paraId="79751B9B" w14:textId="77777777" w:rsidTr="00F600D7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3BD55A" w14:textId="77777777" w:rsidR="00892AE1" w:rsidRPr="00176F0B" w:rsidRDefault="00892AE1" w:rsidP="00892AE1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Managerial/professional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4E74C146" w14:textId="6E2292D6" w:rsidR="00892AE1" w:rsidRPr="00E805F1" w:rsidRDefault="00892AE1" w:rsidP="00892AE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1555 (26.7)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02783B4" w14:textId="3F680638" w:rsidR="00892AE1" w:rsidRPr="00E805F1" w:rsidRDefault="00892AE1" w:rsidP="00892AE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97 (34.6)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6F47219" w14:textId="14C355B5" w:rsidR="00892AE1" w:rsidRPr="00E805F1" w:rsidRDefault="00892AE1" w:rsidP="00892AE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47 (24.9)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AC9FD86" w14:textId="24BBBF8C" w:rsidR="00892AE1" w:rsidRPr="00E805F1" w:rsidRDefault="00892AE1" w:rsidP="00892AE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57 (29.5)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20FF2B9" w14:textId="51B01994" w:rsidR="00892AE1" w:rsidRPr="00E805F1" w:rsidRDefault="00892AE1" w:rsidP="00892AE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41 (27.6)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8DF4C0C" w14:textId="6BD213B0" w:rsidR="00892AE1" w:rsidRPr="00E805F1" w:rsidRDefault="00892AE1" w:rsidP="00892AE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1797 (27.2)</w:t>
            </w:r>
          </w:p>
        </w:tc>
      </w:tr>
      <w:tr w:rsidR="00E805F1" w:rsidRPr="005D6FC7" w14:paraId="6991E4C5" w14:textId="77777777" w:rsidTr="004F4F31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112CE" w14:textId="77777777" w:rsidR="00E805F1" w:rsidRPr="00176F0B" w:rsidRDefault="00E805F1" w:rsidP="00E805F1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Intermediate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02B284D" w14:textId="55BBA7EF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416 (6.9)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2B5E60B" w14:textId="1B2654C4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16 (4.7)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7470631" w14:textId="288EADFC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8 (4.4)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3AC5699B" w14:textId="04B55AAB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6 (4.3)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271370D" w14:textId="3C63F57D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12 (7.4)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C59BC1A" w14:textId="61CD8C0F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458 (6.7)</w:t>
            </w:r>
          </w:p>
        </w:tc>
      </w:tr>
      <w:tr w:rsidR="00E805F1" w:rsidRPr="005D6FC7" w14:paraId="7286BFFC" w14:textId="77777777" w:rsidTr="00A241EB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0243AB" w14:textId="77777777" w:rsidR="00E805F1" w:rsidRPr="00176F0B" w:rsidRDefault="00E805F1" w:rsidP="00E805F1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Small employers/own account workers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7AEAB263" w14:textId="1A0B9150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344 (5.8)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8CA73CF" w14:textId="48D26C60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17 (4.6)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9C978C9" w14:textId="4B946F33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11 (6.8)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312B6D6B" w14:textId="187AC694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13 (6)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A1176C3" w14:textId="3920E772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7 (4.3)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B060F53" w14:textId="3E5BC56C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392 (5.7)</w:t>
            </w:r>
          </w:p>
        </w:tc>
      </w:tr>
      <w:tr w:rsidR="00E805F1" w:rsidRPr="005D6FC7" w14:paraId="6C7B0720" w14:textId="77777777" w:rsidTr="00D2183D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8028C6" w14:textId="77777777" w:rsidR="00E805F1" w:rsidRPr="00176F0B" w:rsidRDefault="00E805F1" w:rsidP="00E805F1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Lower supervisory/ technical occupations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6DA90214" w14:textId="09755CBA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305 (5.7)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7C1A46B" w14:textId="7672FD18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17 (6.6)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ACD46C2" w14:textId="34648465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9 (4.5)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2020488F" w14:textId="0F37E824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14 (8.2)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18C65C0" w14:textId="6ED1718F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10 (4.8)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2283B62" w14:textId="73FE7BE6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355 (5.7)</w:t>
            </w:r>
          </w:p>
        </w:tc>
      </w:tr>
      <w:tr w:rsidR="00E805F1" w:rsidRPr="005D6FC7" w14:paraId="1492CC2D" w14:textId="77777777" w:rsidTr="005F41A2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D3F60" w14:textId="77777777" w:rsidR="00E805F1" w:rsidRPr="00176F0B" w:rsidRDefault="00E805F1" w:rsidP="00E805F1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Semi-routine/routine occupations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4B051D51" w14:textId="34A42FC9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970 (17.7)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E42854B" w14:textId="19CA05F1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43 (16.3)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900520E" w14:textId="7652B2CF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46 (30.7)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1C58CBB0" w14:textId="5DA29B3F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40 (21.2)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58AE84C" w14:textId="422A9707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38 (25.4)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CFE586C" w14:textId="76F0CAE5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1137 (18.3)</w:t>
            </w:r>
          </w:p>
        </w:tc>
      </w:tr>
      <w:tr w:rsidR="00E805F1" w:rsidRPr="005D6FC7" w14:paraId="63CFBC1B" w14:textId="77777777" w:rsidTr="00DB0826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FA2E0" w14:textId="77777777" w:rsidR="00E805F1" w:rsidRPr="00176F0B" w:rsidRDefault="00E805F1" w:rsidP="00E805F1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76F0B">
              <w:rPr>
                <w:rFonts w:cs="Arial"/>
                <w:color w:val="000000" w:themeColor="text1"/>
                <w:sz w:val="16"/>
                <w:szCs w:val="16"/>
              </w:rPr>
              <w:t>Never worked / not worked in past year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130864FD" w14:textId="44583AD8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2761 (37.2)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416E9D1" w14:textId="07D64511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112 (33.2)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E14E1B3" w14:textId="4224536D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60 (28.7)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422363A6" w14:textId="06A1438F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65 (30.8)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2B2A60D" w14:textId="73A978F2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50 (30.4)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A993D40" w14:textId="4791DE5D" w:rsidR="00E805F1" w:rsidRPr="00E805F1" w:rsidRDefault="00E805F1" w:rsidP="00E805F1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805F1">
              <w:rPr>
                <w:rFonts w:cs="Arial"/>
                <w:color w:val="000000"/>
                <w:sz w:val="16"/>
                <w:szCs w:val="16"/>
              </w:rPr>
              <w:t>3048 (36.3)</w:t>
            </w:r>
          </w:p>
        </w:tc>
      </w:tr>
      <w:tr w:rsidR="0026016E" w:rsidRPr="005D6FC7" w14:paraId="7132A5BC" w14:textId="77777777" w:rsidTr="004D2724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03B64" w14:textId="77777777" w:rsidR="0026016E" w:rsidRPr="00176F0B" w:rsidRDefault="0026016E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A32E29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14:paraId="562EDBFF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14:paraId="5EBA9E46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  <w:vAlign w:val="center"/>
          </w:tcPr>
          <w:p w14:paraId="3856DF10" w14:textId="77777777" w:rsidR="0026016E" w:rsidRPr="00176F0B" w:rsidRDefault="0026016E" w:rsidP="0026016E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7B83769" w14:textId="47914C4F" w:rsidR="0026016E" w:rsidRPr="00176F0B" w:rsidRDefault="00E805F1" w:rsidP="0026016E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1.7, P=0.0440</w:t>
            </w:r>
          </w:p>
        </w:tc>
      </w:tr>
    </w:tbl>
    <w:p w14:paraId="5C980627" w14:textId="647278F0" w:rsidR="001F0E57" w:rsidRDefault="001F0E57" w:rsidP="001F0E57">
      <w:pPr>
        <w:pStyle w:val="Caption"/>
        <w:keepNext/>
      </w:pPr>
    </w:p>
    <w:tbl>
      <w:tblPr>
        <w:tblpPr w:leftFromText="180" w:rightFromText="180" w:vertAnchor="page" w:horzAnchor="margin" w:tblpXSpec="center" w:tblpY="1029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14"/>
        <w:gridCol w:w="1137"/>
        <w:gridCol w:w="1137"/>
        <w:gridCol w:w="1136"/>
        <w:gridCol w:w="1137"/>
        <w:gridCol w:w="1137"/>
      </w:tblGrid>
      <w:tr w:rsidR="001F0E57" w:rsidRPr="00EE7D56" w14:paraId="65703A42" w14:textId="77777777" w:rsidTr="00FD6F78">
        <w:trPr>
          <w:trHeight w:val="557"/>
        </w:trPr>
        <w:tc>
          <w:tcPr>
            <w:tcW w:w="101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38AE" w14:textId="008672F9" w:rsidR="001F0E57" w:rsidRPr="00C025ED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1F0E5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Supplementary table 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1F0E5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: Sociodemographic overview of APMS 20</w:t>
            </w:r>
            <w:r w:rsidR="00BA799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Pr="001F0E5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, complete case sample, n</w:t>
            </w:r>
            <w:r w:rsidR="009C366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=7413</w:t>
            </w:r>
            <w:r w:rsidRPr="001F0E5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(weighted proportions %), </w:t>
            </w:r>
            <w:r w:rsidR="009C366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1F0E57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with Pearson’s Chi-squared test adjusted design-based F, P value</w:t>
            </w:r>
          </w:p>
        </w:tc>
      </w:tr>
      <w:tr w:rsidR="00DC30A5" w:rsidRPr="00EE7D56" w14:paraId="542CE6B6" w14:textId="77777777" w:rsidTr="00422809">
        <w:trPr>
          <w:trHeight w:val="54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77E805" w14:textId="37D42EB1" w:rsidR="00DC30A5" w:rsidRPr="00EE7D56" w:rsidRDefault="00DC30A5" w:rsidP="00422809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Ethnicity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0CCCD4" w14:textId="77777777" w:rsidR="00DC30A5" w:rsidRPr="00EE7D56" w:rsidRDefault="00DC30A5" w:rsidP="00DC30A5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White British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vAlign w:val="center"/>
          </w:tcPr>
          <w:p w14:paraId="321A9FA8" w14:textId="77777777" w:rsidR="00DC30A5" w:rsidRPr="00EE7D56" w:rsidRDefault="00DC30A5" w:rsidP="00DC30A5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White Other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vAlign w:val="center"/>
          </w:tcPr>
          <w:p w14:paraId="426BC42D" w14:textId="77777777" w:rsidR="00DC30A5" w:rsidRPr="00EE7D56" w:rsidRDefault="00DC30A5" w:rsidP="00DC30A5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Black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vAlign w:val="center"/>
          </w:tcPr>
          <w:p w14:paraId="3B51CB83" w14:textId="77777777" w:rsidR="00DC30A5" w:rsidRPr="00EE7D56" w:rsidRDefault="00DC30A5" w:rsidP="00DC30A5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Asian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vAlign w:val="center"/>
          </w:tcPr>
          <w:p w14:paraId="4BF94046" w14:textId="1E3EB88E" w:rsidR="00DC30A5" w:rsidRPr="00EE7D56" w:rsidRDefault="00DC30A5" w:rsidP="00DC30A5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Mixed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/ Multiple /</w:t>
            </w: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br/>
              <w:t>Other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vAlign w:val="center"/>
          </w:tcPr>
          <w:p w14:paraId="3423958C" w14:textId="77777777" w:rsidR="00DC30A5" w:rsidRPr="00EE7D56" w:rsidRDefault="00DC30A5" w:rsidP="00DC30A5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Whole sample</w:t>
            </w:r>
          </w:p>
        </w:tc>
      </w:tr>
      <w:tr w:rsidR="006F7868" w:rsidRPr="00EE7D56" w14:paraId="60941AA2" w14:textId="77777777" w:rsidTr="00912FCC">
        <w:trPr>
          <w:trHeight w:val="428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99BBF90" w14:textId="3EBC28ED" w:rsidR="006F7868" w:rsidRPr="00EE7D56" w:rsidRDefault="006F7868" w:rsidP="006F7868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</w:tcPr>
          <w:p w14:paraId="4710E349" w14:textId="63C5E8B9" w:rsidR="006F7868" w:rsidRPr="006F7868" w:rsidRDefault="006F7868" w:rsidP="006F7868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F7868">
              <w:rPr>
                <w:sz w:val="16"/>
                <w:szCs w:val="16"/>
              </w:rPr>
              <w:t>6302 (80.9)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DEC378A" w14:textId="3A7DDEDE" w:rsidR="006F7868" w:rsidRPr="006F7868" w:rsidRDefault="006F7868" w:rsidP="006F7868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F7868">
              <w:rPr>
                <w:sz w:val="16"/>
                <w:szCs w:val="16"/>
              </w:rPr>
              <w:t>416 (6.5)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A1BA90A" w14:textId="09DBC670" w:rsidR="006F7868" w:rsidRPr="006F7868" w:rsidRDefault="006F7868" w:rsidP="006F7868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F7868">
              <w:rPr>
                <w:sz w:val="16"/>
                <w:szCs w:val="16"/>
              </w:rPr>
              <w:t>194 (3.1)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2309A82" w14:textId="4F587DB8" w:rsidR="006F7868" w:rsidRPr="006F7868" w:rsidRDefault="006F7868" w:rsidP="006F7868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F7868">
              <w:rPr>
                <w:sz w:val="16"/>
                <w:szCs w:val="16"/>
              </w:rPr>
              <w:t>352 (6.9)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DA437B5" w14:textId="10DBDD2E" w:rsidR="006F7868" w:rsidRPr="006F7868" w:rsidRDefault="006F7868" w:rsidP="006F7868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F7868">
              <w:rPr>
                <w:sz w:val="16"/>
                <w:szCs w:val="16"/>
              </w:rPr>
              <w:t>149 (2.6)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F9E35B" w14:textId="5DC0DF50" w:rsidR="006F7868" w:rsidRPr="006F7868" w:rsidRDefault="006F7868" w:rsidP="006F7868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6F7868">
              <w:rPr>
                <w:sz w:val="16"/>
                <w:szCs w:val="16"/>
              </w:rPr>
              <w:t>7413 (100)</w:t>
            </w:r>
          </w:p>
        </w:tc>
      </w:tr>
      <w:tr w:rsidR="001F0E57" w:rsidRPr="00EE7D56" w14:paraId="59734D8D" w14:textId="77777777" w:rsidTr="00FD6F7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CEAD5E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0FDDB3F0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74CA7EC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62D2E93D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504AC790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FD6C98F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DFF6284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7C372C" w:rsidRPr="00EE7D56" w14:paraId="568A7C2E" w14:textId="77777777" w:rsidTr="00F8238A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72EDC5" w14:textId="77777777" w:rsidR="007C372C" w:rsidRPr="00EE7D56" w:rsidRDefault="007C372C" w:rsidP="007C372C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4F186659" w14:textId="2F9C6BD1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2571 (48.8)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61B3E9E" w14:textId="1EE0F3B0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152 (47.3)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E3E2EE2" w14:textId="36F17AB5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67 (44.6)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029954C5" w14:textId="68FD4E70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150 (54.2)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F55B3AD" w14:textId="58B712FA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57 (51)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5DAD0D7" w14:textId="025FD711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2997 (49)</w:t>
            </w:r>
          </w:p>
        </w:tc>
      </w:tr>
      <w:tr w:rsidR="007C372C" w:rsidRPr="00EE7D56" w14:paraId="781C6383" w14:textId="77777777" w:rsidTr="003C51FC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CAD3C5" w14:textId="77777777" w:rsidR="007C372C" w:rsidRPr="00EE7D56" w:rsidRDefault="007C372C" w:rsidP="007C372C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152AE4FE" w14:textId="77A2E461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3731 (51.2)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99F8F22" w14:textId="3F204D8E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264 (52.8)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942E14B" w14:textId="554C2537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127 (55.4)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45C9E133" w14:textId="653C86A5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202 (45.8)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CD12B08" w14:textId="5E0655B6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92 (49)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F6CB304" w14:textId="341304EE" w:rsidR="007C372C" w:rsidRPr="007C372C" w:rsidRDefault="007C372C" w:rsidP="007C372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C372C">
              <w:rPr>
                <w:rFonts w:cs="Arial"/>
                <w:color w:val="000000"/>
                <w:sz w:val="16"/>
                <w:szCs w:val="16"/>
              </w:rPr>
              <w:t>4416 (51)</w:t>
            </w:r>
          </w:p>
        </w:tc>
      </w:tr>
      <w:tr w:rsidR="001F0E57" w:rsidRPr="00EE7D56" w14:paraId="1E9FAF52" w14:textId="77777777" w:rsidTr="00FD6F7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22883B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6BD13225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37DB93D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1938467C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1EF4B70D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2D1F2373" w14:textId="43321C04" w:rsidR="001F0E57" w:rsidRPr="00EE7D56" w:rsidRDefault="007C372C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1.10, P=0.3520</w:t>
            </w:r>
          </w:p>
        </w:tc>
      </w:tr>
      <w:tr w:rsidR="001F0E57" w:rsidRPr="00EE7D56" w14:paraId="134DB88C" w14:textId="77777777" w:rsidTr="00FD6F7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15ADA2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2DB31FAE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BD32B8E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7F3ABC27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0B510EA5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3FAB87C3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32842A0B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094A9C" w:rsidRPr="00EE7D56" w14:paraId="2DE4ED15" w14:textId="77777777" w:rsidTr="008C58F4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AD9074" w14:textId="77777777" w:rsidR="00094A9C" w:rsidRPr="00EE7D56" w:rsidRDefault="00094A9C" w:rsidP="00094A9C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16-24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488B7174" w14:textId="549C7DD9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416 (12.5)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88C5BA3" w14:textId="1294C008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41 (15)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BA456A8" w14:textId="6F97B058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12 (11.7)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A9D27B9" w14:textId="29551E13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60 (29.1)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A09C2FD" w14:textId="416F8D5A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19 (20.7)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38A5B7F" w14:textId="6F8E965A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548 (14)</w:t>
            </w:r>
          </w:p>
        </w:tc>
      </w:tr>
      <w:tr w:rsidR="00094A9C" w:rsidRPr="00EE7D56" w14:paraId="1064942B" w14:textId="77777777" w:rsidTr="00C67CCA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7FF38" w14:textId="77777777" w:rsidR="00094A9C" w:rsidRPr="00EE7D56" w:rsidRDefault="00094A9C" w:rsidP="00094A9C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25-34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2AB6D0DA" w14:textId="254E7C2D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758 (14.7)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276F5F0" w14:textId="4EFEA2B0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111 (32.2)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8C5E19C" w14:textId="19B419B3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47 (28.1)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0A6D0D52" w14:textId="2D4AA0C0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77 (23.3)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4A4A8A1" w14:textId="2305AC7C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32 (23.9)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BE5F7EA" w14:textId="2BB6D682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1025 (17.1)</w:t>
            </w:r>
          </w:p>
        </w:tc>
      </w:tr>
      <w:tr w:rsidR="00094A9C" w:rsidRPr="00EE7D56" w14:paraId="6B7F5441" w14:textId="77777777" w:rsidTr="00EB6CC6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4E605" w14:textId="77777777" w:rsidR="00094A9C" w:rsidRPr="00EE7D56" w:rsidRDefault="00094A9C" w:rsidP="00094A9C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35-44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4495B0E" w14:textId="46FD2058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858 (12.7)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D371110" w14:textId="77CEB0FF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110 (24.5)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49658A5" w14:textId="4F692F75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41 (18.5)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76D396DE" w14:textId="114E690F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112 (24.5)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E4FB630" w14:textId="082117DB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43 (23.8)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30D2CE0" w14:textId="789CD0E5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1164 (14.7)</w:t>
            </w:r>
          </w:p>
        </w:tc>
      </w:tr>
      <w:tr w:rsidR="00094A9C" w:rsidRPr="00EE7D56" w14:paraId="7AA5BB51" w14:textId="77777777" w:rsidTr="00A85D1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03B60" w14:textId="77777777" w:rsidR="00094A9C" w:rsidRPr="00EE7D56" w:rsidRDefault="00094A9C" w:rsidP="00094A9C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45-54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65828BCB" w14:textId="2391628A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1106 (18.9)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C39D43E" w14:textId="1B7DFCF6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48 (10.9)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1904523" w14:textId="4B5E1F04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47 (22.8)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06B917CD" w14:textId="74D8B863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44 (11.7)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5D2BCE9" w14:textId="3926A94C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32 (19.7)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0A5FB48" w14:textId="1B39A1DA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1277 (18)</w:t>
            </w:r>
          </w:p>
        </w:tc>
      </w:tr>
      <w:tr w:rsidR="00094A9C" w:rsidRPr="00EE7D56" w14:paraId="2DD56E57" w14:textId="77777777" w:rsidTr="0012712E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0FFB2D" w14:textId="77777777" w:rsidR="00094A9C" w:rsidRPr="00EE7D56" w:rsidRDefault="00094A9C" w:rsidP="00094A9C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55-64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723D02D" w14:textId="4DBCD3FB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1093 (14.8)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3F63E98" w14:textId="601D3433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36 (6.9)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8CC0470" w14:textId="5B687792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24 (9.4)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75D337DE" w14:textId="51BFFD38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27 (5.4)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313312A" w14:textId="4D623DBC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15 (7.9)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251F94A" w14:textId="4CE740D2" w:rsidR="00094A9C" w:rsidRPr="00794973" w:rsidRDefault="00094A9C" w:rsidP="00094A9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1195 (13.3)</w:t>
            </w:r>
          </w:p>
        </w:tc>
      </w:tr>
      <w:tr w:rsidR="00794973" w:rsidRPr="00EE7D56" w14:paraId="0BB8B0EE" w14:textId="77777777" w:rsidTr="00403107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F6CD01" w14:textId="77777777" w:rsidR="00794973" w:rsidRPr="00EE7D56" w:rsidRDefault="00794973" w:rsidP="00794973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65-74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6A23918D" w14:textId="1A91B7B5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1096 (14.4)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193C787" w14:textId="63415951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35 (5.5)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D5A892B" w14:textId="5D0C6BF7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8 (3.2)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254D0BAB" w14:textId="4096C004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20 (3.7)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7C558D2" w14:textId="725138C2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 (2)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8ED1E86" w14:textId="30FB6C7A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1163 (12.4)</w:t>
            </w:r>
          </w:p>
        </w:tc>
      </w:tr>
      <w:tr w:rsidR="00794973" w:rsidRPr="00EE7D56" w14:paraId="0977421B" w14:textId="77777777" w:rsidTr="00883BD7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8616B" w14:textId="77777777" w:rsidR="00794973" w:rsidRPr="00EE7D56" w:rsidRDefault="00794973" w:rsidP="00794973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75+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0A6E203D" w14:textId="673E702B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975 (12.1)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DD779E2" w14:textId="616201D4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35 (4.9)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E6BB603" w14:textId="07ED048D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15 (6.3)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5323B93" w14:textId="2AD4433B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12 (2.3)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3244FDF" w14:textId="2C23F624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4 (2)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318CCD8" w14:textId="7AA69665" w:rsidR="00794973" w:rsidRPr="00794973" w:rsidRDefault="00794973" w:rsidP="0079497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794973">
              <w:rPr>
                <w:rFonts w:cs="Arial"/>
                <w:color w:val="000000"/>
                <w:sz w:val="16"/>
                <w:szCs w:val="16"/>
              </w:rPr>
              <w:t>1041 (10.5)</w:t>
            </w:r>
          </w:p>
        </w:tc>
      </w:tr>
      <w:tr w:rsidR="001F0E57" w:rsidRPr="00EE7D56" w14:paraId="1C3FC3FE" w14:textId="77777777" w:rsidTr="00FD6F7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2FC2CD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265106C5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0D7D744F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20E3ABC8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5941CA28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4BF54AB4" w14:textId="6D0B8BEE" w:rsidR="001F0E57" w:rsidRPr="00EE7D56" w:rsidRDefault="00794973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16.46, P&lt;0.0001</w:t>
            </w:r>
          </w:p>
        </w:tc>
      </w:tr>
      <w:tr w:rsidR="001F0E57" w:rsidRPr="00EE7D56" w14:paraId="59055CB3" w14:textId="77777777" w:rsidTr="00FD6F7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EB0A1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Marital status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46DAE3A9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65C95B2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38E7BC8F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2D398D32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13EA8970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27A75219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CA03FF" w:rsidRPr="00EE7D56" w14:paraId="07D8595F" w14:textId="77777777" w:rsidTr="008F01B0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23424" w14:textId="77777777" w:rsidR="00CA03FF" w:rsidRPr="00EE7D56" w:rsidRDefault="00CA03FF" w:rsidP="00CA03FF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Single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E571F3E" w14:textId="66B3AB58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1234 (21.5)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F568961" w14:textId="15C13BFF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104 (28.9)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5E131BE" w14:textId="312754C5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80 (40.4)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6B3E2841" w14:textId="4CEBC6B5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90 (39)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A9B2479" w14:textId="0C32EFFD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46 (33.1)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CD30E4C" w14:textId="192D7569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1554 (24.1)</w:t>
            </w:r>
          </w:p>
        </w:tc>
      </w:tr>
      <w:tr w:rsidR="00CA03FF" w:rsidRPr="00EE7D56" w14:paraId="582631C7" w14:textId="77777777" w:rsidTr="00823CE1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E94A3C" w14:textId="77777777" w:rsidR="00CA03FF" w:rsidRPr="00EE7D56" w:rsidRDefault="00CA03FF" w:rsidP="00CA03FF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Married / co-habiting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3DD1A688" w14:textId="457E2247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3471 (63.2)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EEE74DE" w14:textId="12F5D862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243 (62.2)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D062ABD" w14:textId="7C7AF23A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74 (45.2)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40A25014" w14:textId="13AB97FB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204 (52.5)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DE6EAAE" w14:textId="38F223DE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81 (56.8)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EC5DFC5" w14:textId="3C56D184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4073 (61.7)</w:t>
            </w:r>
          </w:p>
        </w:tc>
      </w:tr>
      <w:tr w:rsidR="00CA03FF" w:rsidRPr="00EE7D56" w14:paraId="3A223EEE" w14:textId="77777777" w:rsidTr="00184DC1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07563" w14:textId="77777777" w:rsidR="00CA03FF" w:rsidRPr="00EE7D56" w:rsidRDefault="00CA03FF" w:rsidP="00CA03FF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Divorced / separated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45B4257D" w14:textId="2005ED4A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1597 (15.3)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B0F140A" w14:textId="1E6D0574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69 (8.8)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C807F1F" w14:textId="5776F740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40 (14.5)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6899D101" w14:textId="09F8305D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58 (8.5)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FF4003B" w14:textId="116418A9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22 (10.2)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EB9D4B6" w14:textId="4812B9B3" w:rsidR="00CA03FF" w:rsidRPr="00CA03FF" w:rsidRDefault="00CA03FF" w:rsidP="00CA03FF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A03FF">
              <w:rPr>
                <w:rFonts w:cs="Arial"/>
                <w:color w:val="000000"/>
                <w:sz w:val="16"/>
                <w:szCs w:val="16"/>
              </w:rPr>
              <w:t>1786 (14.3)</w:t>
            </w:r>
          </w:p>
        </w:tc>
      </w:tr>
      <w:tr w:rsidR="001F0E57" w:rsidRPr="00EE7D56" w14:paraId="6875A7F9" w14:textId="77777777" w:rsidTr="00FD6F7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51131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5F0171BF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5758A45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194669C3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3D541882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5E3D15AE" w14:textId="4E4151FF" w:rsidR="001F0E57" w:rsidRPr="00EE7D56" w:rsidRDefault="00CA03FF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31.86, P&lt;0.0001</w:t>
            </w:r>
          </w:p>
        </w:tc>
      </w:tr>
      <w:tr w:rsidR="001F0E57" w:rsidRPr="00EE7D56" w14:paraId="40295763" w14:textId="77777777" w:rsidTr="00FD6F78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B9EDA7" w14:textId="63FE90BB" w:rsidR="001F0E57" w:rsidRPr="00EE7D56" w:rsidRDefault="00CA03FF" w:rsidP="001F0E57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Home t</w:t>
            </w:r>
            <w:r w:rsidR="001F0E57"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enure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6BDECC3F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D4E9003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29F79823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1A94306A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21200BD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7B32F45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5744C9" w:rsidRPr="00EE7D56" w14:paraId="0B4B9CC5" w14:textId="77777777" w:rsidTr="00044636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0A4B55" w14:textId="77777777" w:rsidR="005744C9" w:rsidRPr="00EE7D56" w:rsidRDefault="005744C9" w:rsidP="005744C9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Owner occupier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EF8B19A" w14:textId="47DAA6D6" w:rsidR="005744C9" w:rsidRPr="006F0FDC" w:rsidRDefault="005744C9" w:rsidP="005744C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4333 (68.5)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5C243DB" w14:textId="2A3F4772" w:rsidR="005744C9" w:rsidRPr="006F0FDC" w:rsidRDefault="005744C9" w:rsidP="005744C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194 (42.5)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8B1D30C" w14:textId="58A4A2E0" w:rsidR="005744C9" w:rsidRPr="006F0FDC" w:rsidRDefault="005744C9" w:rsidP="005744C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64 (32.5)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28FA2676" w14:textId="3F0949A3" w:rsidR="005744C9" w:rsidRPr="006F0FDC" w:rsidRDefault="005744C9" w:rsidP="005744C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212 (59.7)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FA25210" w14:textId="625AB905" w:rsidR="005744C9" w:rsidRPr="006F0FDC" w:rsidRDefault="005744C9" w:rsidP="005744C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68 (37.3)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132F772" w14:textId="4D78E79B" w:rsidR="005744C9" w:rsidRPr="006F0FDC" w:rsidRDefault="005744C9" w:rsidP="005744C9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4871 (64.2)</w:t>
            </w:r>
          </w:p>
        </w:tc>
      </w:tr>
      <w:tr w:rsidR="006F0FDC" w:rsidRPr="00EE7D56" w14:paraId="16F55EAE" w14:textId="77777777" w:rsidTr="003F1D1D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C9E890" w14:textId="77777777" w:rsidR="006F0FDC" w:rsidRPr="00EE7D56" w:rsidRDefault="006F0FDC" w:rsidP="006F0FDC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</w:t>
            </w: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r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ivate</w:t>
            </w: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 xml:space="preserve"> renter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2EBC297" w14:textId="05BB4722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947 (16.6)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994F273" w14:textId="7CA4940D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157 (43.6)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225E638" w14:textId="50D0B979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46 (25.9)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22FDADEA" w14:textId="72682F72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92 (26.5)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905ACFE" w14:textId="21F1161C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43 (34.7)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9CA74F2" w14:textId="38EA0704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1285 (19.8)</w:t>
            </w:r>
          </w:p>
        </w:tc>
      </w:tr>
      <w:tr w:rsidR="006F0FDC" w:rsidRPr="00EE7D56" w14:paraId="44EF74C4" w14:textId="77777777" w:rsidTr="000D7823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3DE8DD" w14:textId="77777777" w:rsidR="006F0FDC" w:rsidRPr="00EE7D56" w:rsidRDefault="006F0FDC" w:rsidP="006F0FDC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Social renter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081B5435" w14:textId="327634BC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1022 (15)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B7A3AA4" w14:textId="7BD1D2C1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65 (13.9)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B2860B2" w14:textId="3B8F3ABD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84 (41.7)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17127292" w14:textId="00CD2B9F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48 (13.8)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9C1FFB7" w14:textId="5A0F26C3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38 (28)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27BDD8E" w14:textId="124EE2EE" w:rsidR="006F0FDC" w:rsidRPr="006F0FDC" w:rsidRDefault="006F0FDC" w:rsidP="006F0FDC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6F0FDC">
              <w:rPr>
                <w:rFonts w:cs="Arial"/>
                <w:color w:val="000000"/>
                <w:sz w:val="16"/>
                <w:szCs w:val="16"/>
              </w:rPr>
              <w:t>1257 (16)</w:t>
            </w:r>
          </w:p>
        </w:tc>
      </w:tr>
      <w:tr w:rsidR="001F0E57" w:rsidRPr="00EE7D56" w14:paraId="055EC2BD" w14:textId="77777777" w:rsidTr="00FD6F7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5F576C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31A9AA5E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54F9B3B6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0A70259C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0B5F9902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6D7D9234" w14:textId="3E576EB5" w:rsidR="001F0E57" w:rsidRPr="00EE7D56" w:rsidRDefault="006F0FDC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31.86, P&lt;0.0001</w:t>
            </w:r>
          </w:p>
        </w:tc>
      </w:tr>
      <w:tr w:rsidR="001F0E57" w:rsidRPr="00EE7D56" w14:paraId="1EF79D78" w14:textId="77777777" w:rsidTr="00FD6F7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618B3A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7C26FD3E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7ECE372B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827725E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2C5B62D5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8EB4152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0435CC9F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8B5806" w:rsidRPr="00EE7D56" w14:paraId="28C7C75B" w14:textId="77777777" w:rsidTr="00F56A75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60D6CB" w14:textId="77777777" w:rsidR="008B5806" w:rsidRPr="00EE7D56" w:rsidRDefault="008B5806" w:rsidP="008B5806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Degree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4A1CE730" w14:textId="57EF4E14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1372 (22.4)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1DDF42E" w14:textId="12932CC9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156 (37.3)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AED5716" w14:textId="3329D47E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63 (30.9)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0E32C0AF" w14:textId="66C9A576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140 (38.7)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C16BD4F" w14:textId="60DD88D7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56 (39.9)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F696155" w14:textId="2DD78C4E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1787 (25.2)</w:t>
            </w:r>
          </w:p>
        </w:tc>
      </w:tr>
      <w:tr w:rsidR="008B5806" w:rsidRPr="00EE7D56" w14:paraId="5D720E80" w14:textId="77777777" w:rsidTr="00BC46E7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37C0DB" w14:textId="77777777" w:rsidR="008B5806" w:rsidRPr="00EE7D56" w:rsidRDefault="008B5806" w:rsidP="008B5806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Teaching, nursing, HND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CEE6062" w14:textId="4863EB08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517 (8)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FF46CBD" w14:textId="3C3C636E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31 (7.7)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EFC6009" w14:textId="73BF3E69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24 (11.2)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2FCF6C9" w14:textId="0ACA3EFB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15 (3.9)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D945BBA" w14:textId="0BDEC7FA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17 (8.1)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F8FDF30" w14:textId="7CAA7C69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604 (7.8)</w:t>
            </w:r>
          </w:p>
        </w:tc>
      </w:tr>
      <w:tr w:rsidR="008B5806" w:rsidRPr="00EE7D56" w14:paraId="35DDC25D" w14:textId="77777777" w:rsidTr="00122433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A32B13" w14:textId="77777777" w:rsidR="008B5806" w:rsidRPr="00EE7D56" w:rsidRDefault="008B5806" w:rsidP="008B5806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A Level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3DB86B4B" w14:textId="7600D6ED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1037 (19)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6F8EB98" w14:textId="19423172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55 (13.1)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6730DC4" w14:textId="1B6F92E5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23 (12.9)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36E41975" w14:textId="226322AD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55 (21.9)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7B15DB7" w14:textId="50360543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15 (10.2)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A6528DF" w14:textId="4374C0F1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1185 (18.4)</w:t>
            </w:r>
          </w:p>
        </w:tc>
      </w:tr>
      <w:tr w:rsidR="008B5806" w:rsidRPr="00EE7D56" w14:paraId="41A92E1C" w14:textId="77777777" w:rsidTr="000750EB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762AFA" w14:textId="77777777" w:rsidR="008B5806" w:rsidRPr="00EE7D56" w:rsidRDefault="008B5806" w:rsidP="008B5806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GCSE / equivalent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2B5B6D59" w14:textId="1E592CF2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1546 (26)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D7EAF78" w14:textId="5E1DF0D7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50 (14.5)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01E7B04" w14:textId="3DAD5966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39 (21.9)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1C621C00" w14:textId="3E4B6A1B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64 (18.6)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AD8F3C7" w14:textId="6E3275A8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35 (26.8)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00D19F1" w14:textId="20D8A4CB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1734 (24.7)</w:t>
            </w:r>
          </w:p>
        </w:tc>
      </w:tr>
      <w:tr w:rsidR="008B5806" w:rsidRPr="00EE7D56" w14:paraId="64EF8D42" w14:textId="77777777" w:rsidTr="00CB61C5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5AAFE2" w14:textId="77777777" w:rsidR="008B5806" w:rsidRPr="00EE7D56" w:rsidRDefault="008B5806" w:rsidP="008B5806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Foreign / other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3C1A1E0F" w14:textId="01306F1E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199 (2.6)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0FFFEB0" w14:textId="3A239350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39 (9.5)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7DA8C98" w14:textId="01D72D7F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7 (3.2)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665050D9" w14:textId="36F92061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20 (4)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23A866D" w14:textId="0E5BE869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6 (3.7)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A43C52A" w14:textId="76EFACFA" w:rsidR="008B5806" w:rsidRPr="00EE269A" w:rsidRDefault="008B5806" w:rsidP="008B5806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271 (3.2)</w:t>
            </w:r>
          </w:p>
        </w:tc>
      </w:tr>
      <w:tr w:rsidR="00EE269A" w:rsidRPr="00EE7D56" w14:paraId="225D2A55" w14:textId="77777777" w:rsidTr="007271DD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B153C" w14:textId="77777777" w:rsidR="00EE269A" w:rsidRPr="00EE7D56" w:rsidRDefault="00EE269A" w:rsidP="00EE269A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No qualifications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253A8D18" w14:textId="05078655" w:rsidR="00EE269A" w:rsidRPr="00EE269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1631 (22)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2439394" w14:textId="0CB9155E" w:rsidR="00EE269A" w:rsidRPr="00EE269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85 (17.8)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5818802" w14:textId="33756A40" w:rsidR="00EE269A" w:rsidRPr="00EE269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38 (19.8)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54B7623" w14:textId="3A79EE72" w:rsidR="00EE269A" w:rsidRPr="00EE269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58 (13)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B000C82" w14:textId="72BD530B" w:rsidR="00EE269A" w:rsidRPr="00EE269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20 (11.3)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BECB15D" w14:textId="6427BFB6" w:rsidR="00EE269A" w:rsidRPr="00EE269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269A">
              <w:rPr>
                <w:rFonts w:cs="Arial"/>
                <w:color w:val="000000"/>
                <w:sz w:val="16"/>
                <w:szCs w:val="16"/>
              </w:rPr>
              <w:t>1832 (20.8)</w:t>
            </w:r>
          </w:p>
        </w:tc>
      </w:tr>
      <w:tr w:rsidR="001F0E57" w:rsidRPr="00EE7D56" w14:paraId="72A90F4E" w14:textId="77777777" w:rsidTr="00FD6F78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2DC7C8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565639BE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4F2120D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15AB695F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6BF62385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nil"/>
            </w:tcBorders>
            <w:vAlign w:val="bottom"/>
          </w:tcPr>
          <w:p w14:paraId="5CBDA67E" w14:textId="03E02C69" w:rsidR="001F0E57" w:rsidRPr="00EE7D56" w:rsidRDefault="00EE269A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8.0, P&lt;0.0001</w:t>
            </w:r>
          </w:p>
        </w:tc>
      </w:tr>
      <w:tr w:rsidR="001F0E57" w:rsidRPr="00EE7D56" w14:paraId="36C9011B" w14:textId="77777777" w:rsidTr="00FD6F78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BD13E0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EE7D56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ocial class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(NS-SEC)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center"/>
          </w:tcPr>
          <w:p w14:paraId="22B071FC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6611A2D1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4DA016B3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1193A4A7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6820430D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14:paraId="38B94641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EE269A" w:rsidRPr="00EE7D56" w14:paraId="6B5BE1F9" w14:textId="77777777" w:rsidTr="00D97E65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3C4C50" w14:textId="77777777" w:rsidR="00EE269A" w:rsidRPr="00EE7D56" w:rsidRDefault="00EE269A" w:rsidP="00EE269A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Managerial/professional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1C487B4C" w14:textId="4B50EEBC" w:rsidR="00EE269A" w:rsidRPr="00EE5BF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1461 (25.1)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3AECB1B" w14:textId="7AE38845" w:rsidR="00EE269A" w:rsidRPr="00EE5BF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107 (25.5)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3B2A301" w14:textId="05EFC771" w:rsidR="00EE269A" w:rsidRPr="00EE5BF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57 (27.8)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772408D2" w14:textId="5AC2DDA4" w:rsidR="00EE269A" w:rsidRPr="00EE5BF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115 (32.1)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3C73479E" w14:textId="00BDC123" w:rsidR="00EE269A" w:rsidRPr="00EE5BF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48 (28.5)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D8F3E75" w14:textId="0AA7060E" w:rsidR="00EE269A" w:rsidRPr="00EE5BFA" w:rsidRDefault="00EE269A" w:rsidP="00EE269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1788 (25.8)</w:t>
            </w:r>
          </w:p>
        </w:tc>
      </w:tr>
      <w:tr w:rsidR="00B53243" w:rsidRPr="00EE7D56" w14:paraId="2E464AC3" w14:textId="77777777" w:rsidTr="00134FD9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8F4A2" w14:textId="77777777" w:rsidR="00B53243" w:rsidRPr="00EE7D56" w:rsidRDefault="00B53243" w:rsidP="00B53243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Intermediate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6FCDC955" w14:textId="6D12FA1B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571 (9.3)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4B1C3F4" w14:textId="0C11DAA5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45 (10.1)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72B74E11" w14:textId="23FD90BC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25 (11.4)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7D3AC7A0" w14:textId="51A636E4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17 (4.8)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309433A" w14:textId="7094A450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16 (9.6)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564FCE3" w14:textId="117088F3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674 (9.1)</w:t>
            </w:r>
          </w:p>
        </w:tc>
      </w:tr>
      <w:tr w:rsidR="00B53243" w:rsidRPr="00EE7D56" w14:paraId="485D8698" w14:textId="77777777" w:rsidTr="00E4355D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AEDA74" w14:textId="77777777" w:rsidR="00B53243" w:rsidRPr="00EE7D56" w:rsidRDefault="00B53243" w:rsidP="00B53243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Small employers/own account workers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23FF7626" w14:textId="6779B3B2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353 (6.1)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A6459C3" w14:textId="42EF9C0A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32 (8.4)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6D44C08" w14:textId="7D420671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8 (4.5)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69759F9A" w14:textId="68FE22F2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16 (5.6)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078C8D6" w14:textId="788F8E87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11 (7.1)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14BD972E" w14:textId="365BD179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420 (6.2)</w:t>
            </w:r>
          </w:p>
        </w:tc>
      </w:tr>
      <w:tr w:rsidR="00B53243" w:rsidRPr="00EE7D56" w14:paraId="4D64FF76" w14:textId="77777777" w:rsidTr="00D4278C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01489D" w14:textId="77777777" w:rsidR="00B53243" w:rsidRPr="00EE7D56" w:rsidRDefault="00B53243" w:rsidP="00B53243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Lower supervisory/ technical occupations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174B8F3F" w14:textId="69C89520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175 (3.4)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8C3200E" w14:textId="4F0DE4BC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9 (2.8)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0B18D76" w14:textId="630CE0A7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5 (3.3)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368C8936" w14:textId="00135724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10 (2.5)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878AFF0" w14:textId="0102A5D9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3 (1.4)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9026EE4" w14:textId="5DA117ED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202 (3.3)</w:t>
            </w:r>
          </w:p>
        </w:tc>
      </w:tr>
      <w:tr w:rsidR="00B53243" w:rsidRPr="00EE7D56" w14:paraId="3FB92507" w14:textId="77777777" w:rsidTr="00020B2B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93B84" w14:textId="77777777" w:rsidR="00B53243" w:rsidRPr="00EE7D56" w:rsidRDefault="00B53243" w:rsidP="00B53243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Semi-routine/routine occupations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155D1524" w14:textId="2D225415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925 (17.6)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2F00C5EB" w14:textId="19006B92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84 (24.5)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BB598EB" w14:textId="402B6D85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39 (21.2)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10B85354" w14:textId="5D156AF8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48 (14.2)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A617CD5" w14:textId="19B59C44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29 (21.9)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58FEBD83" w14:textId="67388CF4" w:rsidR="00B53243" w:rsidRPr="00EE5BFA" w:rsidRDefault="00B53243" w:rsidP="00B53243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1125 (18)</w:t>
            </w:r>
          </w:p>
        </w:tc>
      </w:tr>
      <w:tr w:rsidR="00EE5BFA" w:rsidRPr="00EE7D56" w14:paraId="24141250" w14:textId="77777777" w:rsidTr="00E60268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CE6099" w14:textId="77777777" w:rsidR="00EE5BFA" w:rsidRPr="00EE7D56" w:rsidRDefault="00EE5BFA" w:rsidP="00EE5BFA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E7D56">
              <w:rPr>
                <w:rFonts w:cs="Arial"/>
                <w:color w:val="000000" w:themeColor="text1"/>
                <w:sz w:val="16"/>
                <w:szCs w:val="16"/>
              </w:rPr>
              <w:t>Never worked / not worked in past year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</w:tcBorders>
            <w:vAlign w:val="bottom"/>
          </w:tcPr>
          <w:p w14:paraId="545CAC5E" w14:textId="6FA91FF8" w:rsidR="00EE5BFA" w:rsidRPr="00EE5BFA" w:rsidRDefault="00EE5BFA" w:rsidP="00EE5BF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2817 (38.5)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024D6360" w14:textId="463C5133" w:rsidR="00EE5BFA" w:rsidRPr="00EE5BFA" w:rsidRDefault="00EE5BFA" w:rsidP="00EE5BF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139 (28.7)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DEA0974" w14:textId="1303F5DC" w:rsidR="00EE5BFA" w:rsidRPr="00EE5BFA" w:rsidRDefault="00EE5BFA" w:rsidP="00EE5BF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60 (31.7)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46798E18" w14:textId="19FBB4B8" w:rsidR="00EE5BFA" w:rsidRPr="00EE5BFA" w:rsidRDefault="00EE5BFA" w:rsidP="00EE5BF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146 (40.9)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404D0F4D" w14:textId="6850A85F" w:rsidR="00EE5BFA" w:rsidRPr="00EE5BFA" w:rsidRDefault="00EE5BFA" w:rsidP="00EE5BF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42 (31.5)</w:t>
            </w:r>
          </w:p>
        </w:tc>
        <w:tc>
          <w:tcPr>
            <w:tcW w:w="1137" w:type="dxa"/>
            <w:tcBorders>
              <w:top w:val="nil"/>
              <w:bottom w:val="nil"/>
            </w:tcBorders>
            <w:vAlign w:val="bottom"/>
          </w:tcPr>
          <w:p w14:paraId="6750DBFB" w14:textId="795820D2" w:rsidR="00EE5BFA" w:rsidRPr="00EE5BFA" w:rsidRDefault="00EE5BFA" w:rsidP="00EE5BFA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EE5BFA">
              <w:rPr>
                <w:rFonts w:cs="Arial"/>
                <w:color w:val="000000"/>
                <w:sz w:val="16"/>
                <w:szCs w:val="16"/>
              </w:rPr>
              <w:t>3204 (37.6)</w:t>
            </w:r>
          </w:p>
        </w:tc>
      </w:tr>
      <w:tr w:rsidR="001F0E57" w:rsidRPr="00EE7D56" w14:paraId="0C7B4D5E" w14:textId="77777777" w:rsidTr="00DC30A5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F50A5" w14:textId="77777777" w:rsidR="001F0E57" w:rsidRPr="00EE7D56" w:rsidRDefault="001F0E57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958BA8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14:paraId="0B1B6AF9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14:paraId="35E39C1D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  <w:vAlign w:val="center"/>
          </w:tcPr>
          <w:p w14:paraId="77E8CD36" w14:textId="77777777" w:rsidR="001F0E57" w:rsidRPr="00EE7D56" w:rsidRDefault="001F0E57" w:rsidP="001F0E57">
            <w:pPr>
              <w:spacing w:line="276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15982A" w14:textId="11CB0321" w:rsidR="001F0E57" w:rsidRPr="00EE7D56" w:rsidRDefault="00EE5BFA" w:rsidP="001F0E57">
            <w:pPr>
              <w:spacing w:line="276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1.92, P&lt;0.0113</w:t>
            </w:r>
          </w:p>
        </w:tc>
      </w:tr>
    </w:tbl>
    <w:p w14:paraId="5BE3774C" w14:textId="720FD530" w:rsidR="00506486" w:rsidRPr="00506486" w:rsidRDefault="00506486" w:rsidP="00506486">
      <w:pPr>
        <w:tabs>
          <w:tab w:val="center" w:pos="6979"/>
        </w:tabs>
        <w:sectPr w:rsidR="00506486" w:rsidRPr="00506486" w:rsidSect="001F0E57">
          <w:footerReference w:type="default" r:id="rId11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pPr w:leftFromText="180" w:rightFromText="180" w:tblpY="5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3827"/>
      </w:tblGrid>
      <w:tr w:rsidR="00653F40" w:rsidRPr="00E90342" w14:paraId="2C0C815C" w14:textId="429C7E17" w:rsidTr="001C5E32">
        <w:trPr>
          <w:trHeight w:val="878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vAlign w:val="center"/>
          </w:tcPr>
          <w:p w14:paraId="089E18DE" w14:textId="599453CA" w:rsidR="00653F40" w:rsidRPr="00E90342" w:rsidRDefault="00653F40" w:rsidP="00284125">
            <w:pPr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bookmarkStart w:id="0" w:name="_Hlk83229220"/>
            <w:r w:rsidRPr="00E90342">
              <w:rPr>
                <w:rFonts w:cs="Arial"/>
                <w:b/>
                <w:bCs/>
                <w:sz w:val="16"/>
                <w:szCs w:val="16"/>
              </w:rPr>
              <w:lastRenderedPageBreak/>
              <w:t>Supplementary table 3: Logistic regression result</w:t>
            </w:r>
            <w:r w:rsidR="009D5244">
              <w:rPr>
                <w:rFonts w:cs="Arial"/>
                <w:b/>
                <w:bCs/>
                <w:sz w:val="16"/>
                <w:szCs w:val="16"/>
              </w:rPr>
              <w:t>s</w:t>
            </w:r>
            <w:r w:rsidR="00375E59">
              <w:rPr>
                <w:rFonts w:cs="Arial"/>
                <w:b/>
                <w:bCs/>
                <w:sz w:val="16"/>
                <w:szCs w:val="16"/>
              </w:rPr>
              <w:t xml:space="preserve"> for explanatory factors of age, sex, and survey year, </w:t>
            </w:r>
            <w:r w:rsidR="003070E3">
              <w:rPr>
                <w:rFonts w:cs="Arial"/>
                <w:b/>
                <w:bCs/>
                <w:sz w:val="16"/>
                <w:szCs w:val="16"/>
              </w:rPr>
              <w:t>o</w:t>
            </w:r>
            <w:r w:rsidR="009D5244">
              <w:rPr>
                <w:rFonts w:cs="Arial"/>
                <w:b/>
                <w:bCs/>
                <w:sz w:val="16"/>
                <w:szCs w:val="16"/>
              </w:rPr>
              <w:t>utcome</w:t>
            </w:r>
            <w:r w:rsidR="00663FFE">
              <w:rPr>
                <w:rFonts w:cs="Arial"/>
                <w:b/>
                <w:bCs/>
                <w:sz w:val="16"/>
                <w:szCs w:val="16"/>
              </w:rPr>
              <w:t xml:space="preserve">: 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pre</w:t>
            </w:r>
            <w:r w:rsidR="003070E3">
              <w:rPr>
                <w:rFonts w:cs="Arial"/>
                <w:b/>
                <w:bCs/>
                <w:sz w:val="16"/>
                <w:szCs w:val="16"/>
              </w:rPr>
              <w:t>va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lence of common mental disorder (CMD) CISR&gt;12</w:t>
            </w:r>
            <w:r w:rsidR="000E5B2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3250CE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APMS 2007-2014 (n=14,600) OR with 95% CI, Adjusted Wald test results (F, P) for association of each factor with outcome</w:t>
            </w:r>
          </w:p>
        </w:tc>
      </w:tr>
      <w:tr w:rsidR="001C5E32" w:rsidRPr="00E90342" w14:paraId="21E02738" w14:textId="7C38889F" w:rsidTr="001C5E32">
        <w:trPr>
          <w:trHeight w:val="9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A5356A" w14:textId="1D2F8BBE" w:rsidR="00653F40" w:rsidRPr="00E90342" w:rsidRDefault="00653F40" w:rsidP="001C5E3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Factors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EEAD8" w14:textId="2B733D4E" w:rsidR="00653F40" w:rsidRPr="00E90342" w:rsidRDefault="00653F40" w:rsidP="00987962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Unadjusted models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410F3" w14:textId="2C3F0AFE" w:rsidR="00653F40" w:rsidRPr="00E90342" w:rsidRDefault="00C13475" w:rsidP="00B7301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13475">
              <w:rPr>
                <w:rFonts w:cs="Arial"/>
                <w:b/>
                <w:bCs/>
                <w:sz w:val="16"/>
                <w:szCs w:val="16"/>
              </w:rPr>
              <w:t>Adjusted for</w:t>
            </w:r>
            <w:r w:rsidR="00B7301D">
              <w:rPr>
                <w:rFonts w:cs="Arial"/>
                <w:b/>
                <w:bCs/>
                <w:sz w:val="16"/>
                <w:szCs w:val="16"/>
              </w:rPr>
              <w:t xml:space="preserve"> ethnicity,</w:t>
            </w:r>
            <w:r w:rsidRPr="00C13475">
              <w:rPr>
                <w:rFonts w:cs="Arial"/>
                <w:b/>
                <w:bCs/>
                <w:sz w:val="16"/>
                <w:szCs w:val="16"/>
              </w:rPr>
              <w:t xml:space="preserve"> age, sex, and survey year (model 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DE275C" w14:textId="5A683345" w:rsidR="00653F40" w:rsidRPr="00E90342" w:rsidRDefault="00653F40" w:rsidP="0028412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 xml:space="preserve">Adjusted for </w:t>
            </w:r>
            <w:r w:rsidR="00B7301D">
              <w:rPr>
                <w:rFonts w:cs="Arial"/>
                <w:b/>
                <w:bCs/>
                <w:sz w:val="16"/>
                <w:szCs w:val="16"/>
              </w:rPr>
              <w:t xml:space="preserve">ethnicity, 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age, sex, marital status, education,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home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 xml:space="preserve"> tenure, social class, and survey year (model </w:t>
            </w:r>
            <w:r w:rsidR="00C13475">
              <w:rPr>
                <w:rFonts w:cs="Arial"/>
                <w:b/>
                <w:bCs/>
                <w:sz w:val="16"/>
                <w:szCs w:val="16"/>
              </w:rPr>
              <w:t>3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</w:tr>
      <w:tr w:rsidR="001C5E32" w:rsidRPr="00E90342" w14:paraId="24512EB9" w14:textId="0225103E" w:rsidTr="001C5E32">
        <w:trPr>
          <w:trHeight w:val="251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85EEB" w14:textId="77777777" w:rsidR="00322ED0" w:rsidRPr="00E90342" w:rsidRDefault="00322ED0" w:rsidP="0098796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2D06" w14:textId="77777777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F5E1" w14:textId="77777777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ECBBF1" w14:textId="77777777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</w:p>
        </w:tc>
      </w:tr>
      <w:tr w:rsidR="001C5E32" w:rsidRPr="00E90342" w14:paraId="46624646" w14:textId="78583907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7A3783" w14:textId="77777777" w:rsidR="00322ED0" w:rsidRPr="00E90342" w:rsidRDefault="00322ED0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Male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814B" w14:textId="77777777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CF8E1" w14:textId="5D889E11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  <w:r w:rsidRPr="00322ED0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0B933" w14:textId="397B2D26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1C5E32" w:rsidRPr="00E90342" w14:paraId="1C76B0D7" w14:textId="2218CEFB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2ECF62" w14:textId="77777777" w:rsidR="00322ED0" w:rsidRPr="00E90342" w:rsidRDefault="00322ED0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Female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6C847" w14:textId="77777777" w:rsidR="00322ED0" w:rsidRPr="00E90342" w:rsidRDefault="00322ED0" w:rsidP="00987962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1.74 (1.56-1.94)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E384A" w14:textId="3E7E007F" w:rsidR="00322ED0" w:rsidRPr="00E90342" w:rsidRDefault="00322ED0" w:rsidP="00284125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1.79 (1.60-2.00)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C926A9" w14:textId="457FD715" w:rsidR="00322ED0" w:rsidRPr="00E90342" w:rsidRDefault="00322ED0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1.66 (1.48-1.86)</w:t>
            </w:r>
          </w:p>
        </w:tc>
      </w:tr>
      <w:tr w:rsidR="001C5E32" w:rsidRPr="00E90342" w14:paraId="5A731BBA" w14:textId="259A04E7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AD7B0" w14:textId="77777777" w:rsidR="00322ED0" w:rsidRPr="00E90342" w:rsidRDefault="00322ED0" w:rsidP="00987962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3B86" w14:textId="77777777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F=99.5, P&lt;0.0001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5738B" w14:textId="1BCDA397" w:rsidR="008C7C78" w:rsidRPr="00E90342" w:rsidRDefault="008C7C78" w:rsidP="0028412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F=107.4, P&lt;0.0001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ADDAC" w14:textId="546B1705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F=74.4, P&lt;0.0001</w:t>
            </w:r>
          </w:p>
        </w:tc>
      </w:tr>
      <w:tr w:rsidR="001C5E32" w:rsidRPr="00E90342" w14:paraId="0C24EC23" w14:textId="7EDE8044" w:rsidTr="001C5E32">
        <w:trPr>
          <w:trHeight w:val="219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B9D18" w14:textId="77777777" w:rsidR="00322ED0" w:rsidRPr="00E90342" w:rsidRDefault="00322ED0" w:rsidP="0098796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65220" w14:textId="77777777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95623" w14:textId="77777777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BACB6" w14:textId="77777777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</w:p>
        </w:tc>
      </w:tr>
      <w:tr w:rsidR="001C5E32" w:rsidRPr="00E90342" w14:paraId="42F4D5A6" w14:textId="79C9CEAA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83AC17" w14:textId="77777777" w:rsidR="00322ED0" w:rsidRPr="00E90342" w:rsidRDefault="00322ED0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16-24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E317" w14:textId="77777777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E990" w14:textId="405DE8F9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A47B8" w14:textId="2B5F0537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3250CE" w:rsidRPr="00E90342" w14:paraId="2BFB9B07" w14:textId="5E16EEFD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B509C3" w14:textId="77777777" w:rsidR="00196D47" w:rsidRPr="00E90342" w:rsidRDefault="00196D47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25-34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4A1E" w14:textId="77777777" w:rsidR="00196D47" w:rsidRPr="00E90342" w:rsidRDefault="00196D47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1.05 (0.86-1.28)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C374A" w14:textId="4C4B9CAB" w:rsidR="00196D47" w:rsidRPr="00196D47" w:rsidRDefault="00196D47" w:rsidP="00284125">
            <w:pPr>
              <w:rPr>
                <w:rFonts w:cs="Arial"/>
                <w:sz w:val="16"/>
                <w:szCs w:val="16"/>
              </w:rPr>
            </w:pPr>
            <w:r w:rsidRPr="00196D47">
              <w:rPr>
                <w:rFonts w:cs="Arial"/>
                <w:color w:val="000000"/>
                <w:sz w:val="16"/>
                <w:szCs w:val="16"/>
              </w:rPr>
              <w:t>1.05 (0.86-1.28)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B5626" w14:textId="7757E61E" w:rsidR="00196D47" w:rsidRPr="00E90342" w:rsidRDefault="00196D47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1.44 (1.15-1.80)</w:t>
            </w:r>
          </w:p>
        </w:tc>
      </w:tr>
      <w:tr w:rsidR="003250CE" w:rsidRPr="00E90342" w14:paraId="1B3A4272" w14:textId="0ACE1934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71C47" w14:textId="77777777" w:rsidR="00196D47" w:rsidRPr="00E90342" w:rsidRDefault="00196D47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35-44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CD98" w14:textId="77777777" w:rsidR="00196D47" w:rsidRPr="00E90342" w:rsidRDefault="00196D47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(0.83-1.21)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3F87" w14:textId="0BC6279D" w:rsidR="00196D47" w:rsidRPr="00196D47" w:rsidRDefault="00196D47" w:rsidP="00284125">
            <w:pPr>
              <w:rPr>
                <w:rFonts w:cs="Arial"/>
                <w:sz w:val="16"/>
                <w:szCs w:val="16"/>
              </w:rPr>
            </w:pPr>
            <w:r w:rsidRPr="00196D47">
              <w:rPr>
                <w:rFonts w:cs="Arial"/>
                <w:color w:val="000000"/>
                <w:sz w:val="16"/>
                <w:szCs w:val="16"/>
              </w:rPr>
              <w:t>1.00 (0.82-1.21)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A98D4D" w14:textId="0224169F" w:rsidR="00196D47" w:rsidRPr="00E90342" w:rsidRDefault="00196D47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1.46 (1.16-1.85)</w:t>
            </w:r>
          </w:p>
        </w:tc>
      </w:tr>
      <w:tr w:rsidR="003250CE" w:rsidRPr="00E90342" w14:paraId="347B9396" w14:textId="42F32C03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3C61D" w14:textId="77777777" w:rsidR="00196D47" w:rsidRPr="00E90342" w:rsidRDefault="00196D47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45-54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10F1" w14:textId="77777777" w:rsidR="00196D47" w:rsidRPr="00E90342" w:rsidRDefault="00196D47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1.10 (0.92-1.33)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AAF30" w14:textId="4BEA5D32" w:rsidR="00196D47" w:rsidRPr="00196D47" w:rsidRDefault="00196D47" w:rsidP="00284125">
            <w:pPr>
              <w:rPr>
                <w:rFonts w:cs="Arial"/>
                <w:sz w:val="16"/>
                <w:szCs w:val="16"/>
              </w:rPr>
            </w:pPr>
            <w:r w:rsidRPr="00196D47">
              <w:rPr>
                <w:rFonts w:cs="Arial"/>
                <w:color w:val="000000"/>
                <w:sz w:val="16"/>
                <w:szCs w:val="16"/>
              </w:rPr>
              <w:t>1.08 (0.90-1.31)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C4B8E" w14:textId="3D847FD8" w:rsidR="00196D47" w:rsidRPr="00E90342" w:rsidRDefault="00196D47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1.57 (1.24-1.98)</w:t>
            </w:r>
          </w:p>
        </w:tc>
      </w:tr>
      <w:tr w:rsidR="003250CE" w:rsidRPr="00E90342" w14:paraId="4D8FAD47" w14:textId="445D8F58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D9C00E" w14:textId="77777777" w:rsidR="00196D47" w:rsidRPr="00E90342" w:rsidRDefault="00196D47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55-64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9567" w14:textId="77777777" w:rsidR="00196D47" w:rsidRPr="00E90342" w:rsidRDefault="00196D47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0.88 (0.72-1.07)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72BA" w14:textId="7906129D" w:rsidR="00196D47" w:rsidRPr="00196D47" w:rsidRDefault="00196D47" w:rsidP="00284125">
            <w:pPr>
              <w:rPr>
                <w:rFonts w:cs="Arial"/>
                <w:sz w:val="16"/>
                <w:szCs w:val="16"/>
              </w:rPr>
            </w:pPr>
            <w:r w:rsidRPr="00196D47">
              <w:rPr>
                <w:rFonts w:cs="Arial"/>
                <w:color w:val="000000"/>
                <w:sz w:val="16"/>
                <w:szCs w:val="16"/>
              </w:rPr>
              <w:t>0.86 (0.71-1.05)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510CEB" w14:textId="1F295026" w:rsidR="00196D47" w:rsidRPr="00E90342" w:rsidRDefault="00196D47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1.06 (0.83-1.34)</w:t>
            </w:r>
          </w:p>
        </w:tc>
      </w:tr>
      <w:tr w:rsidR="003250CE" w:rsidRPr="00E90342" w14:paraId="048F69F3" w14:textId="18F83F3E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F75489" w14:textId="77777777" w:rsidR="00196D47" w:rsidRPr="00E90342" w:rsidRDefault="00196D47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65-74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2DA24" w14:textId="77777777" w:rsidR="00196D47" w:rsidRPr="00E90342" w:rsidRDefault="00196D47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0.57 (0.46-0.71)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79722" w14:textId="79050DDD" w:rsidR="00196D47" w:rsidRPr="00196D47" w:rsidRDefault="00196D47" w:rsidP="00284125">
            <w:pPr>
              <w:rPr>
                <w:rFonts w:cs="Arial"/>
                <w:sz w:val="16"/>
                <w:szCs w:val="16"/>
              </w:rPr>
            </w:pPr>
            <w:r w:rsidRPr="00196D47">
              <w:rPr>
                <w:rFonts w:cs="Arial"/>
                <w:color w:val="000000"/>
                <w:sz w:val="16"/>
                <w:szCs w:val="16"/>
              </w:rPr>
              <w:t>0.56 (0.45-0.69)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EDD08" w14:textId="0EF481A6" w:rsidR="00196D47" w:rsidRPr="00E90342" w:rsidRDefault="00196D47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0.51 (0.39-0.67)</w:t>
            </w:r>
          </w:p>
        </w:tc>
      </w:tr>
      <w:tr w:rsidR="003250CE" w:rsidRPr="00E90342" w14:paraId="4EAB3F70" w14:textId="5B4305DA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E0345F" w14:textId="77777777" w:rsidR="00196D47" w:rsidRPr="00E90342" w:rsidRDefault="00196D47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75+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D09E" w14:textId="77777777" w:rsidR="00196D47" w:rsidRPr="00E90342" w:rsidRDefault="00196D47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0.46 (0.37-0.58)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0866" w14:textId="51F1C8CD" w:rsidR="00196D47" w:rsidRPr="00196D47" w:rsidRDefault="00196D47" w:rsidP="00284125">
            <w:pPr>
              <w:rPr>
                <w:rFonts w:cs="Arial"/>
                <w:sz w:val="16"/>
                <w:szCs w:val="16"/>
              </w:rPr>
            </w:pPr>
            <w:r w:rsidRPr="00196D47">
              <w:rPr>
                <w:rFonts w:cs="Arial"/>
                <w:color w:val="000000"/>
                <w:sz w:val="16"/>
                <w:szCs w:val="16"/>
              </w:rPr>
              <w:t>0.43 (0.34-0.54)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46924" w14:textId="551E677D" w:rsidR="00196D47" w:rsidRPr="00E90342" w:rsidRDefault="00196D47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0.32 (0.24-0.43)</w:t>
            </w:r>
          </w:p>
        </w:tc>
      </w:tr>
      <w:tr w:rsidR="001C5E32" w:rsidRPr="00E90342" w14:paraId="58D48159" w14:textId="6228D57B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D8501" w14:textId="77777777" w:rsidR="00322ED0" w:rsidRPr="00E90342" w:rsidRDefault="00322ED0" w:rsidP="00987962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3EA0" w14:textId="77777777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F=21.1, P&lt;0.0001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29A3" w14:textId="5F973148" w:rsidR="00322ED0" w:rsidRPr="00E90342" w:rsidRDefault="00196D47" w:rsidP="0028412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F=</w:t>
            </w:r>
            <w:r w:rsidR="002533D4">
              <w:rPr>
                <w:rFonts w:cs="Arial"/>
                <w:sz w:val="16"/>
                <w:szCs w:val="16"/>
              </w:rPr>
              <w:t>21.2, P&lt;0.0001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92B223" w14:textId="0A750A5E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F=34.7, P&lt;0.0001</w:t>
            </w:r>
          </w:p>
        </w:tc>
      </w:tr>
      <w:tr w:rsidR="001C5E32" w:rsidRPr="00E90342" w14:paraId="51B39769" w14:textId="0935428A" w:rsidTr="001C5E32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31004" w14:textId="0E28CE99" w:rsidR="00322ED0" w:rsidRPr="00E90342" w:rsidRDefault="00322ED0" w:rsidP="0098796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Survey year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A5DBE" w14:textId="77777777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B1844" w14:textId="77777777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465E88" w14:textId="77777777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</w:p>
        </w:tc>
      </w:tr>
      <w:tr w:rsidR="001C5E32" w:rsidRPr="00E90342" w14:paraId="4BC9096F" w14:textId="68531D8E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C48117" w14:textId="4E8A6FCA" w:rsidR="00322ED0" w:rsidRPr="00E90342" w:rsidRDefault="00322ED0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9496B" w14:textId="2FEF78AB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23D4E" w14:textId="4E0050B9" w:rsidR="00322ED0" w:rsidRPr="00E90342" w:rsidRDefault="002533D4" w:rsidP="00284125">
            <w:pPr>
              <w:rPr>
                <w:rFonts w:cs="Arial"/>
                <w:sz w:val="16"/>
                <w:szCs w:val="16"/>
              </w:rPr>
            </w:pPr>
            <w:r w:rsidRPr="002533D4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A1AC72" w14:textId="10F4FB43" w:rsidR="00322ED0" w:rsidRPr="00E90342" w:rsidRDefault="00322ED0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1C5E32" w:rsidRPr="00E90342" w14:paraId="7E0B3A8A" w14:textId="465E2D34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7BB373" w14:textId="2157E33A" w:rsidR="00322ED0" w:rsidRPr="00E90342" w:rsidRDefault="00322ED0" w:rsidP="0098796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3198" w14:textId="43B4F027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1.07 (0.96-1.19)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86EE" w14:textId="075E94C8" w:rsidR="00322ED0" w:rsidRPr="00E90342" w:rsidRDefault="002533D4" w:rsidP="0028412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1.09 (</w:t>
            </w:r>
            <w:r w:rsidR="00FA2F3D">
              <w:rPr>
                <w:rFonts w:cs="Arial"/>
                <w:sz w:val="16"/>
                <w:szCs w:val="16"/>
              </w:rPr>
              <w:t>0.98-1.22)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F903A7" w14:textId="0F6DD7F8" w:rsidR="00322ED0" w:rsidRPr="00E90342" w:rsidRDefault="00322ED0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1.10 (0.99-1.23)</w:t>
            </w:r>
          </w:p>
        </w:tc>
      </w:tr>
      <w:tr w:rsidR="001C5E32" w:rsidRPr="00E90342" w14:paraId="4BAA23BD" w14:textId="03F20846" w:rsidTr="001C5E32">
        <w:trPr>
          <w:trHeight w:val="4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1C968" w14:textId="67A60954" w:rsidR="00322ED0" w:rsidRPr="00E90342" w:rsidRDefault="00322ED0" w:rsidP="00987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84543" w14:textId="040309BB" w:rsidR="00322ED0" w:rsidRPr="00E90342" w:rsidRDefault="00322ED0" w:rsidP="00987962">
            <w:pPr>
              <w:jc w:val="both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F=1.6, P=0.21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61B2A" w14:textId="46EAC91B" w:rsidR="00322ED0" w:rsidRPr="00E90342" w:rsidRDefault="00FA2F3D" w:rsidP="0028412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F=2.8, P=0.10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2797" w14:textId="03990D19" w:rsidR="00322ED0" w:rsidRPr="00E90342" w:rsidRDefault="00322ED0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F=3.0, P=0.08</w:t>
            </w:r>
          </w:p>
        </w:tc>
      </w:tr>
      <w:tr w:rsidR="003250CE" w:rsidRPr="00E90342" w14:paraId="556BC7F0" w14:textId="602B36CA" w:rsidTr="001C5E32">
        <w:trPr>
          <w:trHeight w:val="892"/>
        </w:trPr>
        <w:tc>
          <w:tcPr>
            <w:tcW w:w="10343" w:type="dxa"/>
            <w:gridSpan w:val="4"/>
            <w:tcBorders>
              <w:top w:val="single" w:sz="4" w:space="0" w:color="auto"/>
            </w:tcBorders>
            <w:vAlign w:val="center"/>
          </w:tcPr>
          <w:p w14:paraId="74E1D7F8" w14:textId="27EF1530" w:rsidR="003250CE" w:rsidRPr="00E90342" w:rsidRDefault="003250CE" w:rsidP="003250CE">
            <w:pPr>
              <w:rPr>
                <w:rFonts w:cs="Arial"/>
                <w:sz w:val="16"/>
                <w:szCs w:val="16"/>
              </w:rPr>
            </w:pPr>
            <w:r w:rsidRPr="00354FFE">
              <w:rPr>
                <w:rFonts w:cs="Arial"/>
                <w:b/>
                <w:bCs/>
                <w:sz w:val="16"/>
                <w:szCs w:val="16"/>
              </w:rPr>
              <w:t xml:space="preserve">Notes: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5C29A3">
              <w:rPr>
                <w:rFonts w:cs="Arial"/>
                <w:sz w:val="16"/>
                <w:szCs w:val="16"/>
              </w:rPr>
              <w:t>Model 2: no evidence of ethnicity*survey year interaction found: F=1.28, P=0.24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354FFE">
              <w:rPr>
                <w:rFonts w:cs="Arial"/>
                <w:sz w:val="16"/>
                <w:szCs w:val="16"/>
              </w:rPr>
              <w:t xml:space="preserve">Model </w:t>
            </w:r>
            <w:r>
              <w:rPr>
                <w:rFonts w:cs="Arial"/>
                <w:sz w:val="16"/>
                <w:szCs w:val="16"/>
              </w:rPr>
              <w:t>3</w:t>
            </w:r>
            <w:r w:rsidRPr="00354FFE">
              <w:rPr>
                <w:rFonts w:cs="Arial"/>
                <w:sz w:val="16"/>
                <w:szCs w:val="16"/>
              </w:rPr>
              <w:t>: no evidence of ethnicity*survey year interaction found: F=1.02, P=0.42</w:t>
            </w:r>
          </w:p>
        </w:tc>
      </w:tr>
      <w:tr w:rsidR="003250CE" w:rsidRPr="00E90342" w14:paraId="5C90618E" w14:textId="77777777" w:rsidTr="003250CE">
        <w:trPr>
          <w:trHeight w:val="408"/>
        </w:trPr>
        <w:tc>
          <w:tcPr>
            <w:tcW w:w="10343" w:type="dxa"/>
            <w:gridSpan w:val="4"/>
            <w:vAlign w:val="center"/>
          </w:tcPr>
          <w:p w14:paraId="1135EB4B" w14:textId="4505DACA" w:rsidR="003250CE" w:rsidRPr="00E90342" w:rsidRDefault="003250CE" w:rsidP="003250CE">
            <w:pPr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E90342">
              <w:rPr>
                <w:rFonts w:cs="Arial"/>
                <w:i/>
                <w:iCs/>
                <w:sz w:val="16"/>
                <w:szCs w:val="16"/>
              </w:rPr>
              <w:t>Table continued overleaf</w:t>
            </w:r>
          </w:p>
        </w:tc>
      </w:tr>
    </w:tbl>
    <w:p w14:paraId="50510612" w14:textId="6F1808FF" w:rsidR="00284125" w:rsidRDefault="00284125"/>
    <w:p w14:paraId="081E0FC8" w14:textId="77777777" w:rsidR="00284125" w:rsidRDefault="00284125">
      <w:pPr>
        <w:spacing w:after="160"/>
      </w:pPr>
      <w:r>
        <w:br w:type="page"/>
      </w:r>
    </w:p>
    <w:p w14:paraId="3160F15B" w14:textId="77777777" w:rsidR="00284125" w:rsidRDefault="0028412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4536"/>
      </w:tblGrid>
      <w:tr w:rsidR="00DD797C" w:rsidRPr="00E90342" w14:paraId="75C8C0F8" w14:textId="35D42DF9" w:rsidTr="001C5E32">
        <w:trPr>
          <w:trHeight w:val="881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14:paraId="27F479DB" w14:textId="1A8D4545" w:rsidR="00DD797C" w:rsidRPr="00DD797C" w:rsidRDefault="00DD797C" w:rsidP="00DD797C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Supplementary table 3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continued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: Logistic regression results</w:t>
            </w:r>
            <w:r w:rsidR="003070E3">
              <w:rPr>
                <w:rFonts w:cs="Arial"/>
                <w:b/>
                <w:bCs/>
                <w:sz w:val="16"/>
                <w:szCs w:val="16"/>
              </w:rPr>
              <w:t xml:space="preserve"> for </w:t>
            </w:r>
            <w:r w:rsidR="00284125">
              <w:rPr>
                <w:rFonts w:cs="Arial"/>
                <w:b/>
                <w:bCs/>
                <w:sz w:val="16"/>
                <w:szCs w:val="16"/>
              </w:rPr>
              <w:t xml:space="preserve">explanatory factors </w:t>
            </w:r>
            <w:r w:rsidR="004543BE">
              <w:rPr>
                <w:rFonts w:cs="Arial"/>
                <w:b/>
                <w:bCs/>
                <w:sz w:val="16"/>
                <w:szCs w:val="16"/>
              </w:rPr>
              <w:t>marital status, home tenure, education, and social class</w:t>
            </w:r>
            <w:r w:rsidR="003070E3" w:rsidRPr="003070E3">
              <w:rPr>
                <w:rFonts w:cs="Arial"/>
                <w:b/>
                <w:bCs/>
                <w:sz w:val="16"/>
                <w:szCs w:val="16"/>
              </w:rPr>
              <w:t>, outcome</w:t>
            </w:r>
            <w:r w:rsidR="00663FFE">
              <w:rPr>
                <w:rFonts w:cs="Arial"/>
                <w:b/>
                <w:bCs/>
                <w:sz w:val="16"/>
                <w:szCs w:val="16"/>
              </w:rPr>
              <w:t xml:space="preserve">: </w:t>
            </w:r>
            <w:r w:rsidR="003070E3" w:rsidRPr="003070E3">
              <w:rPr>
                <w:rFonts w:cs="Arial"/>
                <w:b/>
                <w:bCs/>
                <w:sz w:val="16"/>
                <w:szCs w:val="16"/>
              </w:rPr>
              <w:t>prevalence of common mental disorder</w:t>
            </w:r>
            <w:r w:rsidR="003070E3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 w:rsidR="003070E3" w:rsidRPr="003070E3">
              <w:rPr>
                <w:rFonts w:cs="Arial"/>
                <w:b/>
                <w:bCs/>
                <w:sz w:val="16"/>
                <w:szCs w:val="16"/>
              </w:rPr>
              <w:t>(CMD) CISR&gt;12</w:t>
            </w:r>
            <w:r w:rsidR="004543BE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APMS 2007-2014 (n=14,600) OR with 95% CI, Adjusted Wald test results (F, P) for association of each factor with outcome</w:t>
            </w:r>
          </w:p>
        </w:tc>
      </w:tr>
      <w:tr w:rsidR="001C5E32" w:rsidRPr="00E90342" w14:paraId="58DF3025" w14:textId="75CC4A54" w:rsidTr="001C5E32">
        <w:trPr>
          <w:trHeight w:val="8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FB7A74" w14:textId="7BF72AC1" w:rsidR="001C5E32" w:rsidRPr="00E90342" w:rsidRDefault="001C5E32" w:rsidP="001C5E3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Factors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CB64A" w14:textId="3A0C3C18" w:rsidR="001C5E32" w:rsidRPr="00E90342" w:rsidRDefault="001C5E32" w:rsidP="001C5E3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Unadjusted models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4C5CD8" w14:textId="08FA5B64" w:rsidR="001C5E32" w:rsidRPr="00E90342" w:rsidRDefault="001C5E32" w:rsidP="001C5E3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Adjusted for</w:t>
            </w:r>
            <w:r w:rsidR="001F76D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B5A11">
              <w:rPr>
                <w:rFonts w:cs="Arial"/>
                <w:b/>
                <w:bCs/>
                <w:sz w:val="16"/>
                <w:szCs w:val="16"/>
              </w:rPr>
              <w:t>ethnicity,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 xml:space="preserve"> age, sex, marital status, education,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home 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 xml:space="preserve">tenure, social class, and survey year (model 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</w:tr>
      <w:tr w:rsidR="00284125" w:rsidRPr="00E90342" w14:paraId="6EACA744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1C89BF" w14:textId="0AA27CE8" w:rsidR="00284125" w:rsidRDefault="00284125" w:rsidP="0028412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Marital status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D578E" w14:textId="7777777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90974" w14:textId="77777777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84125" w:rsidRPr="00E90342" w14:paraId="7ED0601F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B6AE90" w14:textId="169E84A9" w:rsidR="00284125" w:rsidRDefault="00284125" w:rsidP="0028412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Married / co-habiting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3B622" w14:textId="5A53F998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F1EE0" w14:textId="16B3A17D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284125" w:rsidRPr="00E90342" w14:paraId="4F178732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E5C69" w14:textId="629B30E1" w:rsidR="00284125" w:rsidRDefault="00284125" w:rsidP="0028412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Single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BF4A5" w14:textId="76AF20D2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1.50 (1.33-1.68)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45493C" w14:textId="0446E333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1.30 (1.12-1.50)</w:t>
            </w:r>
          </w:p>
        </w:tc>
      </w:tr>
      <w:tr w:rsidR="00284125" w:rsidRPr="00E90342" w14:paraId="77D761D0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27BBF" w14:textId="378B0682" w:rsidR="00284125" w:rsidRDefault="00284125" w:rsidP="0028412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Divorced / separated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21C7" w14:textId="6B858A8E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1.47 (1.31-1.64)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6D5DE" w14:textId="2E86C424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1.43 (1.27-1.62)</w:t>
            </w:r>
          </w:p>
        </w:tc>
      </w:tr>
      <w:tr w:rsidR="00284125" w:rsidRPr="00E90342" w14:paraId="667A0208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6DD240" w14:textId="77777777" w:rsidR="00284125" w:rsidRDefault="00284125" w:rsidP="0028412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8BBC" w14:textId="7D2167E9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F=35.8, P&lt;0.0001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884C4" w14:textId="031F5DCB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F=18.7, P&lt;0.0001</w:t>
            </w:r>
          </w:p>
        </w:tc>
      </w:tr>
      <w:tr w:rsidR="00284125" w:rsidRPr="00E90342" w14:paraId="17C6659B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6BEB2" w14:textId="47AC175C" w:rsidR="00284125" w:rsidRDefault="00284125" w:rsidP="0028412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Home t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enure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95CC" w14:textId="7777777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57280" w14:textId="77777777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84125" w:rsidRPr="00E90342" w14:paraId="05EE0C70" w14:textId="22AE2C39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EC51DE" w14:textId="119E71F0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Owner occupier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886A" w14:textId="0685C082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33EE8" w14:textId="5436F72B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284125" w:rsidRPr="00E90342" w14:paraId="77B7CA37" w14:textId="1E96D34B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5FDB03" w14:textId="5BB51273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Private renter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D004" w14:textId="4C9199D9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2.58 (2.30-2.90)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4B851" w14:textId="08C7EC08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1.95 (1.71-2.22)</w:t>
            </w:r>
          </w:p>
        </w:tc>
      </w:tr>
      <w:tr w:rsidR="00284125" w:rsidRPr="00E90342" w14:paraId="2B931542" w14:textId="48E4026B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D589ED" w14:textId="78B6AC58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Social renter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9434D" w14:textId="12FEAA13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1.51 (1.32-1.73)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D913E" w14:textId="4ECF695A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1.32 (1.13-1.54)</w:t>
            </w:r>
          </w:p>
        </w:tc>
      </w:tr>
      <w:tr w:rsidR="00284125" w:rsidRPr="00E90342" w14:paraId="0C53A15B" w14:textId="59386C00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A34304" w14:textId="77777777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ED994" w14:textId="0609825B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F=132.3, P&lt;0.0001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942BB7" w14:textId="35DA9CAC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F=50.7, P=0.0001</w:t>
            </w:r>
          </w:p>
        </w:tc>
      </w:tr>
      <w:tr w:rsidR="00284125" w:rsidRPr="00E90342" w14:paraId="41D7C691" w14:textId="55621C02" w:rsidTr="001C5E32">
        <w:trPr>
          <w:trHeight w:val="24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61D93A" w14:textId="7969D8F1" w:rsidR="00284125" w:rsidRPr="00E90342" w:rsidRDefault="00284125" w:rsidP="0028412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Education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769C" w14:textId="7777777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D94BF9" w14:textId="7777777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</w:p>
        </w:tc>
      </w:tr>
      <w:tr w:rsidR="00284125" w:rsidRPr="00E90342" w14:paraId="3F9AEF0B" w14:textId="45348E9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E976D4" w14:textId="6CB4856B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Degree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67CD" w14:textId="646F3B0D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4F059C" w14:textId="1A395231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284125" w:rsidRPr="00E90342" w14:paraId="5A7594BE" w14:textId="0B5B4112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D13E3B" w14:textId="2412EDEE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Teaching, nursing, HND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30FB" w14:textId="053E8BEC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1.11 (0.90-1.37)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C0B68" w14:textId="4B8A82A6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1.12 (0.90-1.40)</w:t>
            </w:r>
          </w:p>
        </w:tc>
      </w:tr>
      <w:tr w:rsidR="00284125" w:rsidRPr="00E90342" w14:paraId="31E4000D" w14:textId="38838164" w:rsidTr="001C5E32">
        <w:trPr>
          <w:trHeight w:val="579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D820FA" w14:textId="1BC2F0B3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A Level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5FC7F" w14:textId="2098C711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1.28 (1.08-1.53)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07B15F" w14:textId="201987F5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1.20 (0.99-1.45)</w:t>
            </w:r>
          </w:p>
        </w:tc>
      </w:tr>
      <w:tr w:rsidR="00284125" w:rsidRPr="00E90342" w14:paraId="197C8FCE" w14:textId="0396CE94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E2B410" w14:textId="0E817F00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GCSE / equivalent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28C47" w14:textId="18F1D0EF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1.53 (1.32-1.78)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FB0F2" w14:textId="0FE92191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1.33 (1.12-1.57)</w:t>
            </w:r>
          </w:p>
        </w:tc>
      </w:tr>
      <w:tr w:rsidR="00284125" w:rsidRPr="00E90342" w14:paraId="04C2890C" w14:textId="71E3EEDA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A5835D" w14:textId="7DB968C0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Foreign / other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6319" w14:textId="4CF48CFA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0.92 (0.69-1.23)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F0F30" w14:textId="5CD13D24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1.08 (0.79-1.47)</w:t>
            </w:r>
          </w:p>
        </w:tc>
      </w:tr>
      <w:tr w:rsidR="00284125" w:rsidRPr="00E90342" w14:paraId="7B02D0EC" w14:textId="67727151" w:rsidTr="001C5E32">
        <w:trPr>
          <w:trHeight w:val="49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103CF8" w14:textId="6223849D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No qualifications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C4FF" w14:textId="07A36284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1.45 (1.26-1.67)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22E4F" w14:textId="22070F83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1.38 (1.16-1.65)</w:t>
            </w:r>
          </w:p>
        </w:tc>
      </w:tr>
      <w:tr w:rsidR="00284125" w:rsidRPr="00E90342" w14:paraId="2016885A" w14:textId="24DB4076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15F009" w14:textId="77777777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5E51" w14:textId="03EAD8DA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F=9.7, P&lt;0.0001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4B4B4" w14:textId="638DE8E0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F=3.4, P=0.005</w:t>
            </w:r>
          </w:p>
        </w:tc>
      </w:tr>
      <w:tr w:rsidR="00284125" w:rsidRPr="00E90342" w14:paraId="368C6919" w14:textId="3EE9E8FF" w:rsidTr="001C5E32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799A59" w14:textId="636CBC28" w:rsidR="00284125" w:rsidRPr="00E90342" w:rsidRDefault="00284125" w:rsidP="0028412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NS-SEC (social class)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2FDE8" w14:textId="7777777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C5E06" w14:textId="7777777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</w:p>
        </w:tc>
      </w:tr>
      <w:tr w:rsidR="00284125" w:rsidRPr="00E90342" w14:paraId="3F1E7F22" w14:textId="7CF774FC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8B3A8" w14:textId="5D7B456A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Managerial/professional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0A20" w14:textId="5D22C926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4FE19B" w14:textId="1A8BA840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284125" w:rsidRPr="00E90342" w14:paraId="681B25D8" w14:textId="53DF7B9D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000B4E" w14:textId="7AC252DF" w:rsidR="00284125" w:rsidRPr="00E90342" w:rsidRDefault="00284125" w:rsidP="00284125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Intermediate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5B8B" w14:textId="0BF23AFD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1.33 (1.07-1.65)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61665" w14:textId="66CDA6B1" w:rsidR="00284125" w:rsidRPr="00E90342" w:rsidRDefault="00284125" w:rsidP="00284125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1.03 (0.83-1.29)</w:t>
            </w:r>
          </w:p>
        </w:tc>
      </w:tr>
      <w:tr w:rsidR="00284125" w:rsidRPr="00E90342" w14:paraId="316E5D13" w14:textId="0511CC9F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7B6F1" w14:textId="7A80C9A3" w:rsidR="00284125" w:rsidRPr="00E90342" w:rsidRDefault="00284125" w:rsidP="001C5E3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Small employers/</w:t>
            </w:r>
            <w:r w:rsidRPr="00E90342">
              <w:rPr>
                <w:rFonts w:cs="Arial"/>
                <w:sz w:val="16"/>
                <w:szCs w:val="16"/>
              </w:rPr>
              <w:br/>
              <w:t>own account workers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235D6" w14:textId="39C45D4A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1.04 (0.80-1.33)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395AE" w14:textId="3D3BA91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1.06 (0.82-1.38)</w:t>
            </w:r>
          </w:p>
        </w:tc>
      </w:tr>
      <w:tr w:rsidR="00284125" w:rsidRPr="00E90342" w14:paraId="1982B2FE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0871A" w14:textId="34D29C97" w:rsidR="00284125" w:rsidRPr="00E90342" w:rsidRDefault="00284125" w:rsidP="001C5E3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 xml:space="preserve">Lower supervisory/ </w:t>
            </w:r>
            <w:r w:rsidRPr="00E90342">
              <w:rPr>
                <w:rFonts w:cs="Arial"/>
                <w:sz w:val="16"/>
                <w:szCs w:val="16"/>
              </w:rPr>
              <w:br/>
              <w:t>technical occupations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CEB4" w14:textId="0ECE206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0.97 (0.73-1.28)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FACBE" w14:textId="14BDD734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0.92 (0.69-1.24)</w:t>
            </w:r>
          </w:p>
        </w:tc>
      </w:tr>
      <w:tr w:rsidR="00284125" w:rsidRPr="00E90342" w14:paraId="55931D5F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A9F0A" w14:textId="51F599D1" w:rsidR="00284125" w:rsidRPr="00E90342" w:rsidRDefault="00284125" w:rsidP="001C5E3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Semi-routine/routine occupations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4326E" w14:textId="561ABC0B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1.32 (1.12-1.54)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F26ED8" w14:textId="5AACD905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1.02 (0.86-1.22)</w:t>
            </w:r>
          </w:p>
        </w:tc>
      </w:tr>
      <w:tr w:rsidR="00284125" w:rsidRPr="00E90342" w14:paraId="372223E6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AD523F" w14:textId="340E8BA7" w:rsidR="00284125" w:rsidRPr="00E90342" w:rsidRDefault="00284125" w:rsidP="001C5E32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 xml:space="preserve">Never worked / </w:t>
            </w:r>
            <w:r w:rsidRPr="00E90342">
              <w:rPr>
                <w:rFonts w:cs="Arial"/>
                <w:sz w:val="16"/>
                <w:szCs w:val="16"/>
              </w:rPr>
              <w:br/>
              <w:t>not worked in past year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90F08" w14:textId="2D1062A8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1.48 (1.31-1.67)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B538" w14:textId="68A58A7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1.75 (1.49-2.05)</w:t>
            </w:r>
          </w:p>
        </w:tc>
      </w:tr>
      <w:tr w:rsidR="00284125" w:rsidRPr="00E90342" w14:paraId="784A4D4B" w14:textId="77777777" w:rsidTr="001C5E32">
        <w:trPr>
          <w:trHeight w:val="4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7A8F9" w14:textId="7777777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A1CF1" w14:textId="31BDE35A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F=9.9, P&lt;0.0001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43B5" w14:textId="5CC7D1A7" w:rsidR="00284125" w:rsidRPr="00E90342" w:rsidRDefault="00284125" w:rsidP="00284125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F=14.0, P&lt;0.0001</w:t>
            </w:r>
          </w:p>
        </w:tc>
      </w:tr>
      <w:bookmarkEnd w:id="0"/>
    </w:tbl>
    <w:p w14:paraId="2460F654" w14:textId="189A627D" w:rsidR="00215E1A" w:rsidRDefault="00215E1A">
      <w:pPr>
        <w:spacing w:after="160"/>
        <w:rPr>
          <w:rFonts w:eastAsiaTheme="majorEastAsia" w:cstheme="majorBidi"/>
          <w:b/>
          <w:caps/>
          <w:szCs w:val="32"/>
        </w:rPr>
      </w:pPr>
    </w:p>
    <w:p w14:paraId="19796219" w14:textId="4AEB8BF0" w:rsidR="003250CE" w:rsidRPr="003250CE" w:rsidRDefault="00215E1A" w:rsidP="003250CE">
      <w:pPr>
        <w:spacing w:after="160"/>
        <w:rPr>
          <w:rFonts w:eastAsiaTheme="majorEastAsia" w:cstheme="majorBidi"/>
          <w:b/>
          <w:caps/>
          <w:szCs w:val="32"/>
        </w:rPr>
      </w:pPr>
      <w:r>
        <w:rPr>
          <w:rFonts w:eastAsiaTheme="majorEastAsia" w:cstheme="majorBidi"/>
          <w:b/>
          <w:caps/>
          <w:szCs w:val="32"/>
        </w:rPr>
        <w:br w:type="page"/>
      </w:r>
    </w:p>
    <w:tbl>
      <w:tblPr>
        <w:tblpPr w:leftFromText="180" w:rightFromText="180" w:tblpY="5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567"/>
        <w:gridCol w:w="1842"/>
        <w:gridCol w:w="1843"/>
      </w:tblGrid>
      <w:tr w:rsidR="003250CE" w:rsidRPr="00E90342" w14:paraId="59DC2E24" w14:textId="392E37C2" w:rsidTr="00987962">
        <w:trPr>
          <w:trHeight w:val="946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vAlign w:val="center"/>
          </w:tcPr>
          <w:p w14:paraId="27478E57" w14:textId="478F412C" w:rsidR="003250CE" w:rsidRPr="003250CE" w:rsidRDefault="003250CE" w:rsidP="003250CE">
            <w:pPr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3250CE">
              <w:rPr>
                <w:rFonts w:cs="Arial"/>
                <w:b/>
                <w:bCs/>
                <w:sz w:val="16"/>
                <w:szCs w:val="16"/>
              </w:rPr>
              <w:lastRenderedPageBreak/>
              <w:t>Supplementary table 4: Logistic regression model results</w:t>
            </w:r>
            <w:r w:rsidR="003070E3">
              <w:rPr>
                <w:rFonts w:cs="Arial"/>
                <w:b/>
                <w:bCs/>
                <w:sz w:val="16"/>
                <w:szCs w:val="16"/>
              </w:rPr>
              <w:t xml:space="preserve"> for explanatory factors of age, sex, and survey year, </w:t>
            </w:r>
            <w:r>
              <w:rPr>
                <w:rFonts w:cs="Arial"/>
                <w:b/>
                <w:bCs/>
                <w:sz w:val="16"/>
                <w:szCs w:val="16"/>
              </w:rPr>
              <w:t>outcome</w:t>
            </w:r>
            <w:r w:rsidR="00663FFE">
              <w:rPr>
                <w:rFonts w:cs="Arial"/>
                <w:b/>
                <w:bCs/>
                <w:sz w:val="16"/>
                <w:szCs w:val="16"/>
              </w:rPr>
              <w:t xml:space="preserve">: </w:t>
            </w:r>
            <w:r w:rsidRPr="003250CE">
              <w:rPr>
                <w:rFonts w:cs="Arial"/>
                <w:b/>
                <w:bCs/>
                <w:sz w:val="16"/>
                <w:szCs w:val="16"/>
              </w:rPr>
              <w:t>any treatment receipt for CMD</w:t>
            </w:r>
          </w:p>
          <w:p w14:paraId="3D1DE07F" w14:textId="73BF1F94" w:rsidR="003250CE" w:rsidRPr="003250CE" w:rsidRDefault="003250CE" w:rsidP="003250CE">
            <w:pPr>
              <w:spacing w:line="36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3250CE">
              <w:rPr>
                <w:rFonts w:cs="Arial"/>
                <w:b/>
                <w:bCs/>
                <w:sz w:val="16"/>
                <w:szCs w:val="16"/>
              </w:rPr>
              <w:t>APMS 2007-2014 (n=14,600) OR with 95% CI, Adjusted Wald test results (F, P) for association of each factor with outcome</w:t>
            </w:r>
          </w:p>
        </w:tc>
      </w:tr>
      <w:tr w:rsidR="003250CE" w:rsidRPr="00E90342" w14:paraId="133D3503" w14:textId="2C1C85BB" w:rsidTr="00114A21">
        <w:trPr>
          <w:trHeight w:val="10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E2F7C3" w14:textId="239E1C42" w:rsidR="003250CE" w:rsidRPr="00E90342" w:rsidRDefault="003250CE" w:rsidP="003250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7E822" w14:textId="6B55102F" w:rsidR="003250CE" w:rsidRPr="00E90342" w:rsidRDefault="003250CE" w:rsidP="003250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250CE">
              <w:rPr>
                <w:rFonts w:cs="Arial"/>
                <w:b/>
                <w:bCs/>
                <w:sz w:val="16"/>
                <w:szCs w:val="16"/>
              </w:rPr>
              <w:t>Unadjusted models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E8C794" w14:textId="3EDC2412" w:rsidR="003250CE" w:rsidRPr="00E90342" w:rsidRDefault="00ED7DF3" w:rsidP="00114A2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D7DF3">
              <w:rPr>
                <w:rFonts w:cs="Arial"/>
                <w:b/>
                <w:bCs/>
                <w:sz w:val="16"/>
                <w:szCs w:val="16"/>
              </w:rPr>
              <w:t xml:space="preserve">Adjusted for </w:t>
            </w:r>
            <w:r w:rsidR="00B7301D">
              <w:rPr>
                <w:rFonts w:cs="Arial"/>
                <w:b/>
                <w:bCs/>
                <w:sz w:val="16"/>
                <w:szCs w:val="16"/>
              </w:rPr>
              <w:t xml:space="preserve">ethnicity, </w:t>
            </w:r>
            <w:r w:rsidRPr="00ED7DF3">
              <w:rPr>
                <w:rFonts w:cs="Arial"/>
                <w:b/>
                <w:bCs/>
                <w:sz w:val="16"/>
                <w:szCs w:val="16"/>
              </w:rPr>
              <w:t>age, sex, and ethnicity * survey year interaction (model 5)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43303F" w14:textId="34CFE80C" w:rsidR="003250CE" w:rsidRPr="00E90342" w:rsidRDefault="00070FBB" w:rsidP="003250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70FBB">
              <w:rPr>
                <w:rFonts w:cs="Arial"/>
                <w:b/>
                <w:bCs/>
                <w:sz w:val="16"/>
                <w:szCs w:val="16"/>
              </w:rPr>
              <w:t>Adjusted for</w:t>
            </w:r>
            <w:r w:rsidR="00B7301D">
              <w:rPr>
                <w:rFonts w:cs="Arial"/>
                <w:b/>
                <w:bCs/>
                <w:sz w:val="16"/>
                <w:szCs w:val="16"/>
              </w:rPr>
              <w:t xml:space="preserve"> ethnicity,</w:t>
            </w:r>
            <w:r w:rsidRPr="00070FBB">
              <w:rPr>
                <w:rFonts w:cs="Arial"/>
                <w:b/>
                <w:bCs/>
                <w:sz w:val="16"/>
                <w:szCs w:val="16"/>
              </w:rPr>
              <w:t xml:space="preserve"> age, sex, marital status, education, tenure, social class, CMD prevalence, and ethnicity * survey year interaction (model 6)</w:t>
            </w:r>
          </w:p>
        </w:tc>
      </w:tr>
      <w:tr w:rsidR="00AC5129" w:rsidRPr="00E90342" w14:paraId="398295C8" w14:textId="138C9C6B" w:rsidTr="00114A21">
        <w:trPr>
          <w:trHeight w:val="36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CF0B7" w14:textId="77777777" w:rsidR="001C2894" w:rsidRPr="00E90342" w:rsidRDefault="001C2894" w:rsidP="001C289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B6E73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270B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8ED0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D9F48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9747E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</w:tr>
      <w:tr w:rsidR="00AC5129" w:rsidRPr="00E90342" w14:paraId="1671DD61" w14:textId="17888A9F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B8F9CA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Male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395F3" w14:textId="57F0BBEB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3D67" w14:textId="2C997100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  <w:r w:rsidRPr="001C2894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C861C" w14:textId="11519114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583D" w14:textId="32DDC8E6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AC662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</w:tr>
      <w:tr w:rsidR="00AC5129" w:rsidRPr="00E90342" w14:paraId="5D7590FD" w14:textId="23C9F08A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4699CC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Female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6EC7F" w14:textId="49660B86" w:rsidR="001C2894" w:rsidRPr="00E90342" w:rsidRDefault="001C2894" w:rsidP="001C2894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2.01 (1.80-2.25)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B7F42" w14:textId="6694506F" w:rsidR="001C2894" w:rsidRPr="00E90342" w:rsidRDefault="0082693A" w:rsidP="001C2894">
            <w:pPr>
              <w:rPr>
                <w:rFonts w:cs="Arial"/>
                <w:color w:val="000000"/>
                <w:sz w:val="16"/>
                <w:szCs w:val="16"/>
              </w:rPr>
            </w:pPr>
            <w:r w:rsidRPr="0082693A">
              <w:rPr>
                <w:rFonts w:cs="Arial"/>
                <w:color w:val="000000"/>
                <w:sz w:val="16"/>
                <w:szCs w:val="16"/>
              </w:rPr>
              <w:t>2.06 (1.84-2.30)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C683" w14:textId="1DD7781D" w:rsidR="001C2894" w:rsidRPr="00E90342" w:rsidRDefault="001C2894" w:rsidP="001C28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89108" w14:textId="0170F4FA" w:rsidR="001C2894" w:rsidRPr="00E90342" w:rsidRDefault="001C2894" w:rsidP="001C2894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1.64 (1.45-1.87)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1DB0EE" w14:textId="77777777" w:rsidR="001C2894" w:rsidRPr="00E90342" w:rsidRDefault="001C2894" w:rsidP="001C289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5129" w:rsidRPr="00E90342" w14:paraId="103CA61C" w14:textId="0FB1E868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82E6E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D062" w14:textId="6AD4F5C2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F=147.9, P&lt;0.0001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C0FB4" w14:textId="61A5B072" w:rsidR="001C2894" w:rsidRPr="00E90342" w:rsidRDefault="00AC5129" w:rsidP="001C289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F=156.8, P&lt;0.0001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33D8B" w14:textId="42D7A3C5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3743" w14:textId="6572DC7E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F=58.9, P&lt;0.0001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2D9B73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</w:tr>
      <w:tr w:rsidR="00AC5129" w:rsidRPr="00E90342" w14:paraId="7B473A62" w14:textId="157D3D8B" w:rsidTr="00114A21">
        <w:trPr>
          <w:trHeight w:val="209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BD44E3" w14:textId="77777777" w:rsidR="001C2894" w:rsidRPr="00E90342" w:rsidRDefault="001C2894" w:rsidP="001C289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85B3B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0CB11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137A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3BBE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EBDA4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</w:tr>
      <w:tr w:rsidR="00AC5129" w:rsidRPr="00E90342" w14:paraId="0BBBFB97" w14:textId="0A753633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97C699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16-24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AC54F" w14:textId="49199695" w:rsidR="001C2894" w:rsidRPr="00E90342" w:rsidRDefault="00AC5129" w:rsidP="001C2894">
            <w:pPr>
              <w:rPr>
                <w:rFonts w:cs="Arial"/>
                <w:sz w:val="16"/>
                <w:szCs w:val="16"/>
              </w:rPr>
            </w:pPr>
            <w:r w:rsidRPr="00AC5129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02691" w14:textId="459C97B7" w:rsidR="001C2894" w:rsidRPr="00E90342" w:rsidRDefault="001D5FB2" w:rsidP="001C2894">
            <w:pPr>
              <w:rPr>
                <w:rFonts w:cs="Arial"/>
                <w:sz w:val="16"/>
                <w:szCs w:val="16"/>
              </w:rPr>
            </w:pPr>
            <w:r w:rsidRPr="001D5FB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4B5C" w14:textId="22363F25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7EFB" w14:textId="0BBD946B" w:rsidR="001C2894" w:rsidRPr="00E90342" w:rsidRDefault="00350486" w:rsidP="001C2894">
            <w:pPr>
              <w:rPr>
                <w:rFonts w:cs="Arial"/>
                <w:sz w:val="16"/>
                <w:szCs w:val="16"/>
              </w:rPr>
            </w:pPr>
            <w:r w:rsidRPr="00350486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ACF28E" w14:textId="77777777" w:rsidR="001C2894" w:rsidRPr="00E90342" w:rsidRDefault="001C2894" w:rsidP="001C2894">
            <w:pPr>
              <w:rPr>
                <w:rFonts w:cs="Arial"/>
                <w:sz w:val="16"/>
                <w:szCs w:val="16"/>
              </w:rPr>
            </w:pPr>
          </w:p>
        </w:tc>
      </w:tr>
      <w:tr w:rsidR="00AC5129" w:rsidRPr="00E90342" w14:paraId="1809B727" w14:textId="31DB685E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F8A4D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25-34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97985" w14:textId="0530D4EF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1.35 (1.08-1.68)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7E371" w14:textId="450E70BB" w:rsidR="00AC5129" w:rsidRPr="001D5FB2" w:rsidRDefault="00AC5129" w:rsidP="00AC5129">
            <w:pPr>
              <w:rPr>
                <w:rFonts w:cs="Arial"/>
                <w:sz w:val="16"/>
                <w:szCs w:val="16"/>
              </w:rPr>
            </w:pPr>
            <w:r w:rsidRPr="001D5FB2">
              <w:rPr>
                <w:sz w:val="16"/>
                <w:szCs w:val="16"/>
              </w:rPr>
              <w:t>1.37 (1.10-1.71)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5745" w14:textId="101F060C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13EC0" w14:textId="71A46D33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1.69 (1.29-2.22)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FB969" w14:textId="7777777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5129" w:rsidRPr="00E90342" w14:paraId="7935B5B3" w14:textId="4C5A6F65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418C7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35-44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5A51" w14:textId="3D657D70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1.41 (1.14-1.74)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AEF7" w14:textId="5607A1AE" w:rsidR="00AC5129" w:rsidRPr="001D5FB2" w:rsidRDefault="00AC5129" w:rsidP="00AC5129">
            <w:pPr>
              <w:rPr>
                <w:rFonts w:cs="Arial"/>
                <w:sz w:val="16"/>
                <w:szCs w:val="16"/>
              </w:rPr>
            </w:pPr>
            <w:r w:rsidRPr="001D5FB2">
              <w:rPr>
                <w:sz w:val="16"/>
                <w:szCs w:val="16"/>
              </w:rPr>
              <w:t>1.44 (1.16-1.77)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515E5" w14:textId="40E68C8E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CA22" w14:textId="4BFE2EE5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1.92 (1.47-2.51)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704B42" w14:textId="7777777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5129" w:rsidRPr="00E90342" w14:paraId="0465D65F" w14:textId="1B9B2DB4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88871F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45-54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63BD" w14:textId="7989F665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1.57 (1.27-1.94)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31B54" w14:textId="7DD271B0" w:rsidR="00AC5129" w:rsidRPr="001D5FB2" w:rsidRDefault="00AC5129" w:rsidP="00AC5129">
            <w:pPr>
              <w:rPr>
                <w:rFonts w:cs="Arial"/>
                <w:sz w:val="16"/>
                <w:szCs w:val="16"/>
              </w:rPr>
            </w:pPr>
            <w:r w:rsidRPr="001D5FB2">
              <w:rPr>
                <w:sz w:val="16"/>
                <w:szCs w:val="16"/>
              </w:rPr>
              <w:t>1.50 (1.22-1.86)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C6545" w14:textId="7C9F7AAE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6465" w14:textId="7159DA49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1.88 (1.43-2.49)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500C6" w14:textId="7777777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5129" w:rsidRPr="00E90342" w14:paraId="27C03932" w14:textId="78807B25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DDA6DE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55-64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780DE" w14:textId="3CBE702F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1.47 (1.18-1.83)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A5E8" w14:textId="0D607935" w:rsidR="00AC5129" w:rsidRPr="001D5FB2" w:rsidRDefault="00AC5129" w:rsidP="00AC5129">
            <w:pPr>
              <w:rPr>
                <w:rFonts w:cs="Arial"/>
                <w:sz w:val="16"/>
                <w:szCs w:val="16"/>
              </w:rPr>
            </w:pPr>
            <w:r w:rsidRPr="001D5FB2">
              <w:rPr>
                <w:sz w:val="16"/>
                <w:szCs w:val="16"/>
              </w:rPr>
              <w:t>1.40 (1.13-1.74)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8648" w14:textId="03F72519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846A" w14:textId="1F180D38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1.67 (1.25-2.24)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0135D8" w14:textId="7777777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5129" w:rsidRPr="00E90342" w14:paraId="44B8A00C" w14:textId="3D3885AF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5F001E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65-74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44748" w14:textId="70E29FB3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0.94 (0.75-1.18)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5A78" w14:textId="49169AEE" w:rsidR="00AC5129" w:rsidRPr="001D5FB2" w:rsidRDefault="00AC5129" w:rsidP="00AC5129">
            <w:pPr>
              <w:rPr>
                <w:rFonts w:cs="Arial"/>
                <w:sz w:val="16"/>
                <w:szCs w:val="16"/>
              </w:rPr>
            </w:pPr>
            <w:r w:rsidRPr="001D5FB2">
              <w:rPr>
                <w:sz w:val="16"/>
                <w:szCs w:val="16"/>
              </w:rPr>
              <w:t>0.85 (0.68-1.07)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E61BF" w14:textId="1FCBE4C0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926B4" w14:textId="78BFE9FE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0.85 (0.62-1.15)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6D54C1" w14:textId="7777777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5129" w:rsidRPr="00E90342" w14:paraId="6FA44E48" w14:textId="04D3874C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E0C705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75+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02C7" w14:textId="4115940F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0.86 (0.68-1.10)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75ECB" w14:textId="03426A8A" w:rsidR="00AC5129" w:rsidRPr="001D5FB2" w:rsidRDefault="00AC5129" w:rsidP="00AC5129">
            <w:pPr>
              <w:rPr>
                <w:rFonts w:cs="Arial"/>
                <w:sz w:val="16"/>
                <w:szCs w:val="16"/>
              </w:rPr>
            </w:pPr>
            <w:r w:rsidRPr="001D5FB2">
              <w:rPr>
                <w:sz w:val="16"/>
                <w:szCs w:val="16"/>
              </w:rPr>
              <w:t>0.75 (0.58-0.95)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C44B3" w14:textId="4EE56468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BF64" w14:textId="7580AE81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0.67 (0.48-0.94)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FA1B1E" w14:textId="7777777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5129" w:rsidRPr="00E90342" w14:paraId="08187A37" w14:textId="106EF0BC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C1666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EC72" w14:textId="73DDCB01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F=12.6, P&lt;0.0001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29D63" w14:textId="09E15A69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F=16.3, P&lt;0.0001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E636" w14:textId="18AF991E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3623" w14:textId="64B3872B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F=19.7, P&lt;0.0001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6128C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</w:tr>
      <w:tr w:rsidR="00AC5129" w:rsidRPr="00E90342" w14:paraId="6433A055" w14:textId="0C27D1F9" w:rsidTr="00114A21">
        <w:trPr>
          <w:trHeight w:val="27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15463B" w14:textId="77777777" w:rsidR="00AC5129" w:rsidRPr="00E90342" w:rsidRDefault="00AC5129" w:rsidP="00AC512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Survey year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40C65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32B1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8C63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2C6CB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AEF9FF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</w:tr>
      <w:tr w:rsidR="00AC5129" w:rsidRPr="00E90342" w14:paraId="4D3D06E5" w14:textId="03E470AD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9ACC13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3BDA8" w14:textId="54CCB716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FBE2E" w14:textId="0D4434BE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350486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D721" w14:textId="4141A12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5DEC8" w14:textId="1D4D4471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350486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C36081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</w:tr>
      <w:tr w:rsidR="00AC5129" w:rsidRPr="00E90342" w14:paraId="61F20A98" w14:textId="729110D5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3E6D69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83667" w14:textId="4C98AAF2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1.35 (1.23-1.49)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DE6B" w14:textId="4A384DF1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1D5FB2">
              <w:rPr>
                <w:rFonts w:cs="Arial"/>
                <w:sz w:val="16"/>
                <w:szCs w:val="16"/>
              </w:rPr>
              <w:t>1.46 (1.32-1.62)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06FE8" w14:textId="7769EBEE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928D8" w14:textId="3808053A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1.50 (1.34-1.69)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3FB2D1" w14:textId="7777777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5129" w:rsidRPr="00E90342" w14:paraId="27EEA644" w14:textId="5E737991" w:rsidTr="00114A21">
        <w:trPr>
          <w:trHeight w:val="41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8D580A" w14:textId="77777777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7743E9" w14:textId="17E2EB98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F=37.7, P&lt;0.0001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51809" w14:textId="1DCA2AAC" w:rsidR="00AC5129" w:rsidRPr="00E90342" w:rsidRDefault="00AC5129" w:rsidP="00AC512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F=52.0, P&lt;0.0001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7FBAB" w14:textId="19BC8E9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4D490" w14:textId="26BD4CC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F=46.9, P&lt;0.0001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9894" w14:textId="77777777" w:rsidR="00AC5129" w:rsidRPr="00E90342" w:rsidRDefault="00AC5129" w:rsidP="00AC51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C5129" w:rsidRPr="00E90342" w14:paraId="3E97EFF5" w14:textId="438D03EF" w:rsidTr="00987962">
        <w:trPr>
          <w:trHeight w:val="854"/>
        </w:trPr>
        <w:tc>
          <w:tcPr>
            <w:tcW w:w="10343" w:type="dxa"/>
            <w:gridSpan w:val="6"/>
            <w:tcBorders>
              <w:top w:val="single" w:sz="4" w:space="0" w:color="auto"/>
            </w:tcBorders>
            <w:vAlign w:val="center"/>
          </w:tcPr>
          <w:p w14:paraId="36110FA6" w14:textId="77777777" w:rsidR="00B27FC9" w:rsidRPr="00B27FC9" w:rsidRDefault="00B27FC9" w:rsidP="00B27FC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7FC9">
              <w:rPr>
                <w:rFonts w:cs="Arial"/>
                <w:b/>
                <w:bCs/>
                <w:sz w:val="16"/>
                <w:szCs w:val="16"/>
              </w:rPr>
              <w:t xml:space="preserve">Notes: </w:t>
            </w:r>
          </w:p>
          <w:p w14:paraId="47922D98" w14:textId="77777777" w:rsidR="00B27FC9" w:rsidRPr="00B27FC9" w:rsidRDefault="00B27FC9" w:rsidP="00B27FC9">
            <w:pPr>
              <w:rPr>
                <w:rFonts w:cs="Arial"/>
                <w:sz w:val="16"/>
                <w:szCs w:val="16"/>
              </w:rPr>
            </w:pPr>
            <w:r w:rsidRPr="00B27FC9">
              <w:rPr>
                <w:rFonts w:cs="Arial"/>
                <w:sz w:val="16"/>
                <w:szCs w:val="16"/>
              </w:rPr>
              <w:t>Model 5: ethnicity*survey year interaction: F=8.9, P&lt;0.0001</w:t>
            </w:r>
          </w:p>
          <w:p w14:paraId="13DCC8B6" w14:textId="4DEBF556" w:rsidR="00AC5129" w:rsidRPr="00354FFE" w:rsidRDefault="00B27FC9" w:rsidP="00B27FC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27FC9">
              <w:rPr>
                <w:rFonts w:cs="Arial"/>
                <w:sz w:val="16"/>
                <w:szCs w:val="16"/>
              </w:rPr>
              <w:t>Model 6: ethnicity*survey year interaction: F=10.60, P&lt;0.0001</w:t>
            </w:r>
          </w:p>
        </w:tc>
      </w:tr>
      <w:tr w:rsidR="00AC5129" w:rsidRPr="00E90342" w14:paraId="7B48F03F" w14:textId="7DED46FA" w:rsidTr="00AC5129">
        <w:trPr>
          <w:trHeight w:val="389"/>
        </w:trPr>
        <w:tc>
          <w:tcPr>
            <w:tcW w:w="10343" w:type="dxa"/>
            <w:gridSpan w:val="6"/>
            <w:vAlign w:val="center"/>
          </w:tcPr>
          <w:p w14:paraId="12C8E52D" w14:textId="43D33F8B" w:rsidR="00AC5129" w:rsidRPr="00E90342" w:rsidRDefault="00AC5129" w:rsidP="00AC5129">
            <w:pPr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E90342">
              <w:rPr>
                <w:rFonts w:cs="Arial"/>
                <w:i/>
                <w:iCs/>
                <w:sz w:val="16"/>
                <w:szCs w:val="16"/>
              </w:rPr>
              <w:t>Table continued overleaf</w:t>
            </w:r>
          </w:p>
        </w:tc>
      </w:tr>
    </w:tbl>
    <w:p w14:paraId="7ED54650" w14:textId="77B90682" w:rsidR="003250CE" w:rsidRDefault="003250CE">
      <w:pPr>
        <w:spacing w:after="160"/>
        <w:rPr>
          <w:rFonts w:eastAsiaTheme="majorEastAsia" w:cstheme="majorBidi"/>
          <w:b/>
          <w:caps/>
          <w:szCs w:val="32"/>
        </w:rPr>
      </w:pPr>
      <w:r>
        <w:rPr>
          <w:rFonts w:eastAsiaTheme="majorEastAsia" w:cstheme="majorBidi"/>
          <w:b/>
          <w:caps/>
          <w:szCs w:val="32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666"/>
        <w:gridCol w:w="2409"/>
        <w:gridCol w:w="3969"/>
      </w:tblGrid>
      <w:tr w:rsidR="00B7301D" w:rsidRPr="00E90342" w14:paraId="279CBC86" w14:textId="77777777" w:rsidTr="00B7301D">
        <w:trPr>
          <w:trHeight w:val="856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vAlign w:val="center"/>
          </w:tcPr>
          <w:p w14:paraId="3C2B1BDD" w14:textId="2E4F6751" w:rsidR="00B7301D" w:rsidRPr="001C5E32" w:rsidRDefault="00B7301D" w:rsidP="00B7301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C5E32">
              <w:rPr>
                <w:rFonts w:cs="Arial"/>
                <w:b/>
                <w:bCs/>
                <w:sz w:val="16"/>
                <w:szCs w:val="16"/>
              </w:rPr>
              <w:lastRenderedPageBreak/>
              <w:t>Supplementary table 4 continued: Logistic regression results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for </w:t>
            </w:r>
            <w:r w:rsidRPr="001C5E32">
              <w:rPr>
                <w:rFonts w:cs="Arial"/>
                <w:b/>
                <w:bCs/>
                <w:sz w:val="16"/>
                <w:szCs w:val="16"/>
              </w:rPr>
              <w:t>explanatory factors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of</w:t>
            </w:r>
            <w:r w:rsidRPr="001C5E32">
              <w:rPr>
                <w:rFonts w:cs="Arial"/>
                <w:b/>
                <w:bCs/>
                <w:sz w:val="16"/>
                <w:szCs w:val="16"/>
              </w:rPr>
              <w:t xml:space="preserve"> marital status, home tenure, education, social class, and CMD prevalence, outcome: any treatment receipt for CMD</w:t>
            </w:r>
          </w:p>
          <w:p w14:paraId="4FC43E34" w14:textId="5CD8BCEF" w:rsidR="00B7301D" w:rsidRPr="00E90342" w:rsidRDefault="00B7301D" w:rsidP="00B7301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C5E32">
              <w:rPr>
                <w:rFonts w:cs="Arial"/>
                <w:b/>
                <w:bCs/>
                <w:sz w:val="16"/>
                <w:szCs w:val="16"/>
              </w:rPr>
              <w:t>APMS 2007-2014 (n=14,600) OR with 95% CI, Adjusted Wald test results (F, P) for association of each factor with outcome</w:t>
            </w:r>
          </w:p>
        </w:tc>
      </w:tr>
      <w:tr w:rsidR="00B7301D" w:rsidRPr="00E90342" w14:paraId="4242D516" w14:textId="77777777" w:rsidTr="00B7301D">
        <w:trPr>
          <w:trHeight w:val="99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5516CA" w14:textId="66188648" w:rsidR="00B7301D" w:rsidRPr="00E90342" w:rsidRDefault="00B7301D" w:rsidP="00B7301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Factors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13C54D" w14:textId="77777777" w:rsidR="00B7301D" w:rsidRPr="00E90342" w:rsidRDefault="00B7301D" w:rsidP="00B7301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84D7B" w14:textId="2852A1BE" w:rsidR="00B7301D" w:rsidRPr="00E90342" w:rsidRDefault="00B7301D" w:rsidP="00B7301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Unadjusted models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A1122B" w14:textId="05004F42" w:rsidR="00B7301D" w:rsidRPr="00E90342" w:rsidRDefault="00B7301D" w:rsidP="00B7301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C5E32">
              <w:rPr>
                <w:rFonts w:cs="Arial"/>
                <w:b/>
                <w:bCs/>
                <w:sz w:val="16"/>
                <w:szCs w:val="16"/>
              </w:rPr>
              <w:t xml:space="preserve">Adjusted for age, sex, marital status, education, tenure, social class, CMD prevalence, and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C5E32">
              <w:rPr>
                <w:rFonts w:cs="Arial"/>
                <w:b/>
                <w:bCs/>
                <w:sz w:val="16"/>
                <w:szCs w:val="16"/>
              </w:rPr>
              <w:t>ethnicity * survey year interaction (model 6)</w:t>
            </w:r>
          </w:p>
        </w:tc>
      </w:tr>
      <w:tr w:rsidR="00B7301D" w:rsidRPr="00E90342" w14:paraId="2010FCA3" w14:textId="6C59DCBF" w:rsidTr="00B7301D">
        <w:trPr>
          <w:trHeight w:val="332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774DCA" w14:textId="77777777" w:rsidR="00B7301D" w:rsidRDefault="00B7301D" w:rsidP="00B7301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Marital status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C4E19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E4D2" w14:textId="4813C654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A2D19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7301D" w:rsidRPr="00E90342" w14:paraId="26D81223" w14:textId="1A3F1CC8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B8C9EA" w14:textId="77777777" w:rsidR="00B7301D" w:rsidRDefault="00B7301D" w:rsidP="00B7301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Married / co-habiting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64EA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6E189" w14:textId="5D932F60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72236" w14:textId="68D43CC3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B7301D" w:rsidRPr="00E90342" w14:paraId="4EF97537" w14:textId="0E2A7460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3C9C1C" w14:textId="77777777" w:rsidR="00B7301D" w:rsidRDefault="00B7301D" w:rsidP="00B7301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Single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836B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DC9E2" w14:textId="666B4B6D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1.19 (1.04-1.36)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6ADE1" w14:textId="7C0A035C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1.15 (0.97-1.37)</w:t>
            </w:r>
          </w:p>
        </w:tc>
      </w:tr>
      <w:tr w:rsidR="00B7301D" w:rsidRPr="00E90342" w14:paraId="1D8D53ED" w14:textId="791DB199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2AF13" w14:textId="77777777" w:rsidR="00B7301D" w:rsidRDefault="00B7301D" w:rsidP="00B7301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Divorced / separated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1774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33B8E" w14:textId="485B9C90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1.78 (1.59-1.99)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A06D48" w14:textId="6F2E7575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1.59 (1.38-1.84)</w:t>
            </w:r>
          </w:p>
        </w:tc>
      </w:tr>
      <w:tr w:rsidR="00B7301D" w:rsidRPr="00E90342" w14:paraId="07CF22CC" w14:textId="685F1B33" w:rsidTr="00B7301D">
        <w:trPr>
          <w:trHeight w:val="32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D96CBC" w14:textId="77777777" w:rsidR="00B7301D" w:rsidRDefault="00B7301D" w:rsidP="00B7301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5692A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D46A2" w14:textId="41F81834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F=49.9, P&lt;0.0001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FB82A0" w14:textId="5F55E191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F=19.5, P&lt;0.0001</w:t>
            </w:r>
          </w:p>
        </w:tc>
      </w:tr>
      <w:tr w:rsidR="00B7301D" w:rsidRPr="00E90342" w14:paraId="67534722" w14:textId="578FA666" w:rsidTr="00B7301D">
        <w:trPr>
          <w:trHeight w:val="291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6AA87" w14:textId="77777777" w:rsidR="00B7301D" w:rsidRDefault="00B7301D" w:rsidP="00B7301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Home t</w:t>
            </w:r>
            <w:r w:rsidRPr="00E90342">
              <w:rPr>
                <w:rFonts w:cs="Arial"/>
                <w:b/>
                <w:bCs/>
                <w:sz w:val="16"/>
                <w:szCs w:val="16"/>
              </w:rPr>
              <w:t>enure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E79E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8BC48" w14:textId="591724E9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BFBAF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7301D" w:rsidRPr="00E90342" w14:paraId="0EDB38FD" w14:textId="551BF6E4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DCC609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Owner occupier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AC06B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60337" w14:textId="17689F0F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D61472" w14:textId="3BF906AF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B7301D" w:rsidRPr="00E90342" w14:paraId="503ED198" w14:textId="6E39C793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25FC6F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Private renter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1CEEF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1DC7B" w14:textId="3FCD292F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2.14 (1.89-2.42)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843054" w14:textId="2BF53522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1.36 (1.16-1.60)</w:t>
            </w:r>
          </w:p>
        </w:tc>
      </w:tr>
      <w:tr w:rsidR="00B7301D" w:rsidRPr="00E90342" w14:paraId="17085A4D" w14:textId="03D1F30C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FB8E36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Social renter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AA76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66DE" w14:textId="2C3BFAC2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1.34 (1.16-1.54)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5FD6F" w14:textId="30523A4D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1.20 (1.01-1.43)</w:t>
            </w:r>
          </w:p>
        </w:tc>
      </w:tr>
      <w:tr w:rsidR="00B7301D" w:rsidRPr="00E90342" w14:paraId="3808CF8F" w14:textId="1FCC8746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7D00AF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2550C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02B4" w14:textId="45EF3573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F=74.0, P&lt;0.0001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49805" w14:textId="7E0173E3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F=7.6, P=0.0005</w:t>
            </w:r>
          </w:p>
        </w:tc>
      </w:tr>
      <w:tr w:rsidR="00B7301D" w:rsidRPr="00E90342" w14:paraId="7B4A8285" w14:textId="37D98C7F" w:rsidTr="00B7301D">
        <w:trPr>
          <w:trHeight w:val="245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0F6F53" w14:textId="77777777" w:rsidR="00B7301D" w:rsidRPr="00E90342" w:rsidRDefault="00B7301D" w:rsidP="00B7301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Education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ED05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9CD7" w14:textId="493BC86E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3CE35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</w:tr>
      <w:tr w:rsidR="00B7301D" w:rsidRPr="00E90342" w14:paraId="0A4AF066" w14:textId="483F1010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E1C27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Degree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8B68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AFD7B" w14:textId="113F2B30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AB0E28" w14:textId="10688D6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B7301D" w:rsidRPr="00E90342" w14:paraId="43BFDA38" w14:textId="3DCD2E9A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F520B0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Teaching, nursing, HND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47A2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0384" w14:textId="35F3F373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1.18 (0.94-1.48)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790EE" w14:textId="69ED6BF8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1.13 (0.88-1.45)</w:t>
            </w:r>
          </w:p>
        </w:tc>
      </w:tr>
      <w:tr w:rsidR="00B7301D" w:rsidRPr="00E90342" w14:paraId="121E12B7" w14:textId="7361EBFF" w:rsidTr="00B7301D">
        <w:trPr>
          <w:trHeight w:val="583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23756E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A Level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3C228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C3B2" w14:textId="0F5D81A8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1.14 (0.96-1.35)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C4920" w14:textId="3429BA7C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1.04 (0.86-1.26)</w:t>
            </w:r>
          </w:p>
        </w:tc>
      </w:tr>
      <w:tr w:rsidR="00B7301D" w:rsidRPr="00E90342" w14:paraId="0B402AE2" w14:textId="01D1B49A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C0B1E7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GCSE / equivalent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5C94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59FF8" w14:textId="2F2EEBC9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1.30 (1.12-1.51)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86B7A6" w14:textId="277EC799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1.03 (0.86-1.23)</w:t>
            </w:r>
          </w:p>
        </w:tc>
      </w:tr>
      <w:tr w:rsidR="00B7301D" w:rsidRPr="00E90342" w14:paraId="482E536D" w14:textId="42DF2693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9CFD5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Foreign / other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28D8E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6ECE7" w14:textId="73668FAB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0.81 (0.60-1.10)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9B418A" w14:textId="582D4CA9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0.87 (0.61-1.24)</w:t>
            </w:r>
          </w:p>
        </w:tc>
      </w:tr>
      <w:tr w:rsidR="00B7301D" w:rsidRPr="00E90342" w14:paraId="235695F7" w14:textId="375BC6C8" w:rsidTr="00B7301D">
        <w:trPr>
          <w:trHeight w:val="499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36606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No qualifications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CD387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DBD76" w14:textId="4C74A864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1.38 (1.19-1.60)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4A2411" w14:textId="037432CB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1.06 (0.87-1.29)</w:t>
            </w:r>
          </w:p>
        </w:tc>
      </w:tr>
      <w:tr w:rsidR="00B7301D" w:rsidRPr="00E90342" w14:paraId="0FDF549A" w14:textId="4F90F1F3" w:rsidTr="00B7301D">
        <w:trPr>
          <w:trHeight w:val="337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C3ECE3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18668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973C" w14:textId="2CFBADA6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F=6.0, P&lt;0.0001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D9950" w14:textId="2B261C69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F=0.4, P=0.82</w:t>
            </w:r>
          </w:p>
        </w:tc>
      </w:tr>
      <w:tr w:rsidR="00B7301D" w:rsidRPr="00E90342" w14:paraId="051FB389" w14:textId="731D32A9" w:rsidTr="00B7301D">
        <w:trPr>
          <w:trHeight w:val="285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D56D0" w14:textId="77777777" w:rsidR="00B7301D" w:rsidRPr="00E90342" w:rsidRDefault="00B7301D" w:rsidP="00B7301D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NS-SEC (social class)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24E53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82C40" w14:textId="6B3BC0DA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6600C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</w:tr>
      <w:tr w:rsidR="00B7301D" w:rsidRPr="00E90342" w14:paraId="500C5D94" w14:textId="3DB6D1FF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3735F5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Managerial/professional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055E4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DD1C4" w14:textId="1DB2BFAF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53D45" w14:textId="1711B75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B7301D" w:rsidRPr="00E90342" w14:paraId="285F4630" w14:textId="2A01A842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6EC49F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Intermediate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8317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B0AD" w14:textId="4FE063AB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1.38 (1.13-1.68)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B9712" w14:textId="7E72DB32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1.10 (0.88-1.38)</w:t>
            </w:r>
          </w:p>
        </w:tc>
      </w:tr>
      <w:tr w:rsidR="00B7301D" w:rsidRPr="00E90342" w14:paraId="351B0B6D" w14:textId="56D59A1A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145F33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Small employers/</w:t>
            </w:r>
            <w:r w:rsidRPr="00E90342">
              <w:rPr>
                <w:rFonts w:cs="Arial"/>
                <w:sz w:val="16"/>
                <w:szCs w:val="16"/>
              </w:rPr>
              <w:br/>
              <w:t>own account workers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F8B3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1779" w14:textId="7721718C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0.80 (0.60-1.06)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B23EAC" w14:textId="745FE96E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0.80 (0.59-1.09)</w:t>
            </w:r>
          </w:p>
        </w:tc>
      </w:tr>
      <w:tr w:rsidR="00B7301D" w:rsidRPr="00E90342" w14:paraId="583BF7FD" w14:textId="7E867862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921E40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 xml:space="preserve">Lower supervisory/ </w:t>
            </w:r>
            <w:r w:rsidRPr="00E90342">
              <w:rPr>
                <w:rFonts w:cs="Arial"/>
                <w:sz w:val="16"/>
                <w:szCs w:val="16"/>
              </w:rPr>
              <w:br/>
              <w:t>technical occupations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37D86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F6C4C" w14:textId="27607E21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0.71 (0.51-0.98)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0A5A6D" w14:textId="5642AAF1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0.74 (0.53-1.04)</w:t>
            </w:r>
          </w:p>
        </w:tc>
      </w:tr>
      <w:tr w:rsidR="00B7301D" w:rsidRPr="00E90342" w14:paraId="7208A533" w14:textId="70C97B15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5906F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Semi-routine/routine occupations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ABC8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2BEE6" w14:textId="6F2FCDCA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1.11 (0.95-1.31)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826FD2" w14:textId="0C70F493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1.00 (0.82-1.22)</w:t>
            </w:r>
          </w:p>
        </w:tc>
      </w:tr>
      <w:tr w:rsidR="00B7301D" w:rsidRPr="00E90342" w14:paraId="755AA6E5" w14:textId="1659CB2C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B69488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 xml:space="preserve">Never worked / </w:t>
            </w:r>
            <w:r w:rsidRPr="00E90342">
              <w:rPr>
                <w:rFonts w:cs="Arial"/>
                <w:sz w:val="16"/>
                <w:szCs w:val="16"/>
              </w:rPr>
              <w:br/>
              <w:t>not worked in past year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D749" w14:textId="77777777" w:rsidR="00B7301D" w:rsidRPr="00E90342" w:rsidRDefault="00B7301D" w:rsidP="00B7301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FAC1" w14:textId="74B381C8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1.58 (1.39-1.79)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DC6D51" w14:textId="55AB7358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1.71 (1.43-2.04)</w:t>
            </w:r>
          </w:p>
        </w:tc>
      </w:tr>
      <w:tr w:rsidR="00B7301D" w:rsidRPr="00E90342" w14:paraId="5D4BD639" w14:textId="024AD093" w:rsidTr="00B7301D">
        <w:trPr>
          <w:trHeight w:val="394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C1A3BE" w14:textId="7777777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D07B9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36FEF" w14:textId="186E1089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F=18.1, P&lt;0.0001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A21B4" w14:textId="7960D9FE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F=14.5, P&lt;0.0001</w:t>
            </w:r>
          </w:p>
        </w:tc>
      </w:tr>
      <w:tr w:rsidR="00B7301D" w:rsidRPr="00E90342" w14:paraId="380625FB" w14:textId="77777777" w:rsidTr="00B7301D">
        <w:trPr>
          <w:trHeight w:val="11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FAA21A" w14:textId="3886234F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b/>
                <w:bCs/>
                <w:sz w:val="16"/>
                <w:szCs w:val="16"/>
              </w:rPr>
              <w:t>Any CMD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4BCB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75D7" w14:textId="3C51F24D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AB45D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</w:tr>
      <w:tr w:rsidR="00B7301D" w:rsidRPr="00E90342" w14:paraId="712F4C69" w14:textId="77777777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12A49F" w14:textId="0D056AD7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Not present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BDCAB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4499" w14:textId="4CBAC7B2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E7D72" w14:textId="23E0651E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1.00 (ref)</w:t>
            </w:r>
          </w:p>
        </w:tc>
      </w:tr>
      <w:tr w:rsidR="00B7301D" w:rsidRPr="00E90342" w14:paraId="2F54135A" w14:textId="77777777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C28B6" w14:textId="7293ED69" w:rsidR="00B7301D" w:rsidRPr="00E90342" w:rsidRDefault="00B7301D" w:rsidP="00B7301D">
            <w:pPr>
              <w:jc w:val="right"/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59BD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2D7C2" w14:textId="3D52C97B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C213E" w14:textId="3007DA38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8.07 (7.14-9.12)</w:t>
            </w:r>
          </w:p>
        </w:tc>
      </w:tr>
      <w:tr w:rsidR="00B7301D" w:rsidRPr="00E90342" w14:paraId="76BE1340" w14:textId="77777777" w:rsidTr="00B7301D">
        <w:trPr>
          <w:trHeight w:val="438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13783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5A43F" w14:textId="77777777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B5DDA" w14:textId="75F08044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C560E" w14:textId="384B6099" w:rsidR="00B7301D" w:rsidRPr="00E90342" w:rsidRDefault="00B7301D" w:rsidP="00B7301D">
            <w:pPr>
              <w:rPr>
                <w:rFonts w:cs="Arial"/>
                <w:sz w:val="16"/>
                <w:szCs w:val="16"/>
              </w:rPr>
            </w:pPr>
            <w:r w:rsidRPr="00E90342">
              <w:rPr>
                <w:rFonts w:cs="Arial"/>
                <w:color w:val="000000"/>
                <w:sz w:val="16"/>
                <w:szCs w:val="16"/>
              </w:rPr>
              <w:t>F=1127.7, P&lt;0.0001</w:t>
            </w:r>
          </w:p>
        </w:tc>
      </w:tr>
    </w:tbl>
    <w:p w14:paraId="5540FF6B" w14:textId="77777777" w:rsidR="001C5E32" w:rsidRDefault="001C5E32" w:rsidP="001C5E32">
      <w:pPr>
        <w:spacing w:after="160"/>
        <w:rPr>
          <w:rFonts w:eastAsiaTheme="majorEastAsia" w:cstheme="majorBidi"/>
          <w:b/>
          <w:caps/>
          <w:szCs w:val="32"/>
        </w:rPr>
      </w:pPr>
    </w:p>
    <w:sectPr w:rsidR="001C5E32" w:rsidSect="0056255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8821" w14:textId="77777777" w:rsidR="00372F0D" w:rsidRDefault="00372F0D" w:rsidP="00134FF1">
      <w:pPr>
        <w:spacing w:line="240" w:lineRule="auto"/>
      </w:pPr>
      <w:r>
        <w:separator/>
      </w:r>
    </w:p>
  </w:endnote>
  <w:endnote w:type="continuationSeparator" w:id="0">
    <w:p w14:paraId="1436A133" w14:textId="77777777" w:rsidR="00372F0D" w:rsidRDefault="00372F0D" w:rsidP="00134FF1">
      <w:pPr>
        <w:spacing w:line="240" w:lineRule="auto"/>
      </w:pPr>
      <w:r>
        <w:continuationSeparator/>
      </w:r>
    </w:p>
  </w:endnote>
  <w:endnote w:type="continuationNotice" w:id="1">
    <w:p w14:paraId="499E54E5" w14:textId="77777777" w:rsidR="00372F0D" w:rsidRDefault="00372F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465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A4095" w14:textId="3F293AA6" w:rsidR="00386272" w:rsidRDefault="003862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2292CA" w14:textId="77777777" w:rsidR="00386272" w:rsidRDefault="00386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9253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80743CC" w14:textId="469914FE" w:rsidR="00E2502B" w:rsidRDefault="00262EAE" w:rsidP="00262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3E4E" w14:textId="77777777" w:rsidR="00372F0D" w:rsidRDefault="00372F0D" w:rsidP="00134FF1">
      <w:pPr>
        <w:spacing w:line="240" w:lineRule="auto"/>
      </w:pPr>
      <w:r>
        <w:separator/>
      </w:r>
    </w:p>
  </w:footnote>
  <w:footnote w:type="continuationSeparator" w:id="0">
    <w:p w14:paraId="743DADC8" w14:textId="77777777" w:rsidR="00372F0D" w:rsidRDefault="00372F0D" w:rsidP="00134FF1">
      <w:pPr>
        <w:spacing w:line="240" w:lineRule="auto"/>
      </w:pPr>
      <w:r>
        <w:continuationSeparator/>
      </w:r>
    </w:p>
  </w:footnote>
  <w:footnote w:type="continuationNotice" w:id="1">
    <w:p w14:paraId="39D6E138" w14:textId="77777777" w:rsidR="00372F0D" w:rsidRDefault="00372F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783" w14:textId="4478D10B" w:rsidR="00E2502B" w:rsidRDefault="00E2502B" w:rsidP="00C50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86B"/>
    <w:multiLevelType w:val="hybridMultilevel"/>
    <w:tmpl w:val="9B48C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98F"/>
    <w:multiLevelType w:val="hybridMultilevel"/>
    <w:tmpl w:val="64A68D2E"/>
    <w:lvl w:ilvl="0" w:tplc="EEAAA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063D"/>
    <w:multiLevelType w:val="hybridMultilevel"/>
    <w:tmpl w:val="EB3E3EFA"/>
    <w:lvl w:ilvl="0" w:tplc="2FD6B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C5DE6"/>
    <w:multiLevelType w:val="hybridMultilevel"/>
    <w:tmpl w:val="22ACA700"/>
    <w:lvl w:ilvl="0" w:tplc="191ED2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D1194"/>
    <w:multiLevelType w:val="hybridMultilevel"/>
    <w:tmpl w:val="BD92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667D"/>
    <w:multiLevelType w:val="hybridMultilevel"/>
    <w:tmpl w:val="E402A8AC"/>
    <w:lvl w:ilvl="0" w:tplc="AF5A9F4E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F3E13"/>
    <w:multiLevelType w:val="hybridMultilevel"/>
    <w:tmpl w:val="F6B2C412"/>
    <w:lvl w:ilvl="0" w:tplc="8460D1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5210B"/>
    <w:multiLevelType w:val="hybridMultilevel"/>
    <w:tmpl w:val="2852428A"/>
    <w:lvl w:ilvl="0" w:tplc="AD9A7D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702F2"/>
    <w:multiLevelType w:val="hybridMultilevel"/>
    <w:tmpl w:val="3AA41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E253A"/>
    <w:multiLevelType w:val="hybridMultilevel"/>
    <w:tmpl w:val="D16E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52B40"/>
    <w:multiLevelType w:val="hybridMultilevel"/>
    <w:tmpl w:val="22C4147C"/>
    <w:lvl w:ilvl="0" w:tplc="66E6D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F1"/>
    <w:rsid w:val="00000B0A"/>
    <w:rsid w:val="00000F09"/>
    <w:rsid w:val="000015F8"/>
    <w:rsid w:val="000016E1"/>
    <w:rsid w:val="00001E9E"/>
    <w:rsid w:val="00002AD7"/>
    <w:rsid w:val="000031EF"/>
    <w:rsid w:val="00004280"/>
    <w:rsid w:val="00005D0C"/>
    <w:rsid w:val="00007A03"/>
    <w:rsid w:val="00010D19"/>
    <w:rsid w:val="00010E09"/>
    <w:rsid w:val="00011719"/>
    <w:rsid w:val="00013BF5"/>
    <w:rsid w:val="00013D5D"/>
    <w:rsid w:val="00017A9A"/>
    <w:rsid w:val="00020633"/>
    <w:rsid w:val="0002117F"/>
    <w:rsid w:val="000219EE"/>
    <w:rsid w:val="00022699"/>
    <w:rsid w:val="000242CE"/>
    <w:rsid w:val="000249FA"/>
    <w:rsid w:val="00024BD1"/>
    <w:rsid w:val="0002552C"/>
    <w:rsid w:val="000255EA"/>
    <w:rsid w:val="00025894"/>
    <w:rsid w:val="0002638B"/>
    <w:rsid w:val="0002663F"/>
    <w:rsid w:val="000308C2"/>
    <w:rsid w:val="0003090B"/>
    <w:rsid w:val="00030B2B"/>
    <w:rsid w:val="00031F76"/>
    <w:rsid w:val="00032612"/>
    <w:rsid w:val="00032ABB"/>
    <w:rsid w:val="00032C83"/>
    <w:rsid w:val="00033423"/>
    <w:rsid w:val="0003440F"/>
    <w:rsid w:val="000346AE"/>
    <w:rsid w:val="00034D8E"/>
    <w:rsid w:val="00040733"/>
    <w:rsid w:val="00040A03"/>
    <w:rsid w:val="000418BE"/>
    <w:rsid w:val="00042A6F"/>
    <w:rsid w:val="00043AF8"/>
    <w:rsid w:val="00043D4A"/>
    <w:rsid w:val="00044E52"/>
    <w:rsid w:val="000452CB"/>
    <w:rsid w:val="000467CA"/>
    <w:rsid w:val="000510CD"/>
    <w:rsid w:val="000513A9"/>
    <w:rsid w:val="00051BDD"/>
    <w:rsid w:val="00053ABD"/>
    <w:rsid w:val="00054250"/>
    <w:rsid w:val="000554D7"/>
    <w:rsid w:val="00055769"/>
    <w:rsid w:val="000571ED"/>
    <w:rsid w:val="0005726B"/>
    <w:rsid w:val="00057784"/>
    <w:rsid w:val="00057DF2"/>
    <w:rsid w:val="00062313"/>
    <w:rsid w:val="00062E32"/>
    <w:rsid w:val="00066055"/>
    <w:rsid w:val="00070350"/>
    <w:rsid w:val="000708CB"/>
    <w:rsid w:val="00070A9F"/>
    <w:rsid w:val="00070FBB"/>
    <w:rsid w:val="00071399"/>
    <w:rsid w:val="000722EB"/>
    <w:rsid w:val="0007298A"/>
    <w:rsid w:val="00073498"/>
    <w:rsid w:val="0007420C"/>
    <w:rsid w:val="00074EC0"/>
    <w:rsid w:val="000763A1"/>
    <w:rsid w:val="00077066"/>
    <w:rsid w:val="0007709B"/>
    <w:rsid w:val="00077906"/>
    <w:rsid w:val="00080CEA"/>
    <w:rsid w:val="00081E98"/>
    <w:rsid w:val="000836F6"/>
    <w:rsid w:val="00083DE2"/>
    <w:rsid w:val="00084196"/>
    <w:rsid w:val="000847C4"/>
    <w:rsid w:val="0008528A"/>
    <w:rsid w:val="00085E71"/>
    <w:rsid w:val="00086922"/>
    <w:rsid w:val="000901C1"/>
    <w:rsid w:val="00090B28"/>
    <w:rsid w:val="00092B06"/>
    <w:rsid w:val="000932EB"/>
    <w:rsid w:val="0009335D"/>
    <w:rsid w:val="00093445"/>
    <w:rsid w:val="00093944"/>
    <w:rsid w:val="000939CB"/>
    <w:rsid w:val="00094375"/>
    <w:rsid w:val="0009497D"/>
    <w:rsid w:val="00094A9C"/>
    <w:rsid w:val="00094DA6"/>
    <w:rsid w:val="0009559A"/>
    <w:rsid w:val="0009628F"/>
    <w:rsid w:val="0009683E"/>
    <w:rsid w:val="0009712B"/>
    <w:rsid w:val="000973DF"/>
    <w:rsid w:val="00097758"/>
    <w:rsid w:val="00097802"/>
    <w:rsid w:val="00097B82"/>
    <w:rsid w:val="00097EE3"/>
    <w:rsid w:val="000A120E"/>
    <w:rsid w:val="000A285B"/>
    <w:rsid w:val="000A31D3"/>
    <w:rsid w:val="000A48E1"/>
    <w:rsid w:val="000A5242"/>
    <w:rsid w:val="000A604B"/>
    <w:rsid w:val="000A62E5"/>
    <w:rsid w:val="000A7BCC"/>
    <w:rsid w:val="000A7BED"/>
    <w:rsid w:val="000B220C"/>
    <w:rsid w:val="000B3275"/>
    <w:rsid w:val="000B3EA3"/>
    <w:rsid w:val="000B480D"/>
    <w:rsid w:val="000B48B8"/>
    <w:rsid w:val="000B50AE"/>
    <w:rsid w:val="000B53C4"/>
    <w:rsid w:val="000B5C4E"/>
    <w:rsid w:val="000B7459"/>
    <w:rsid w:val="000B78EF"/>
    <w:rsid w:val="000C1129"/>
    <w:rsid w:val="000C38BC"/>
    <w:rsid w:val="000C3D43"/>
    <w:rsid w:val="000C4356"/>
    <w:rsid w:val="000C5EC8"/>
    <w:rsid w:val="000C6546"/>
    <w:rsid w:val="000C7F32"/>
    <w:rsid w:val="000D08C8"/>
    <w:rsid w:val="000D1C21"/>
    <w:rsid w:val="000D1E08"/>
    <w:rsid w:val="000D1E7E"/>
    <w:rsid w:val="000D2064"/>
    <w:rsid w:val="000D2BFC"/>
    <w:rsid w:val="000D3285"/>
    <w:rsid w:val="000D43D9"/>
    <w:rsid w:val="000D498A"/>
    <w:rsid w:val="000E0492"/>
    <w:rsid w:val="000E0537"/>
    <w:rsid w:val="000E08D2"/>
    <w:rsid w:val="000E2674"/>
    <w:rsid w:val="000E4562"/>
    <w:rsid w:val="000E5659"/>
    <w:rsid w:val="000E5B27"/>
    <w:rsid w:val="000E73B2"/>
    <w:rsid w:val="000F09E4"/>
    <w:rsid w:val="000F1A43"/>
    <w:rsid w:val="000F27AA"/>
    <w:rsid w:val="000F351E"/>
    <w:rsid w:val="000F68C9"/>
    <w:rsid w:val="000F7202"/>
    <w:rsid w:val="00100374"/>
    <w:rsid w:val="00100480"/>
    <w:rsid w:val="001015F2"/>
    <w:rsid w:val="00101BA1"/>
    <w:rsid w:val="001024A8"/>
    <w:rsid w:val="00102508"/>
    <w:rsid w:val="00102C6A"/>
    <w:rsid w:val="001050DE"/>
    <w:rsid w:val="0010581D"/>
    <w:rsid w:val="00105AE5"/>
    <w:rsid w:val="001068E4"/>
    <w:rsid w:val="00106C8E"/>
    <w:rsid w:val="00106ED7"/>
    <w:rsid w:val="00111A7E"/>
    <w:rsid w:val="00112821"/>
    <w:rsid w:val="0011286F"/>
    <w:rsid w:val="00112B9A"/>
    <w:rsid w:val="00112DC4"/>
    <w:rsid w:val="00112F8D"/>
    <w:rsid w:val="00113D80"/>
    <w:rsid w:val="00113EF7"/>
    <w:rsid w:val="00114A21"/>
    <w:rsid w:val="00114D32"/>
    <w:rsid w:val="00115181"/>
    <w:rsid w:val="00117D0D"/>
    <w:rsid w:val="001201F4"/>
    <w:rsid w:val="0012077F"/>
    <w:rsid w:val="001207E9"/>
    <w:rsid w:val="00121841"/>
    <w:rsid w:val="00122E0E"/>
    <w:rsid w:val="00122F19"/>
    <w:rsid w:val="00123315"/>
    <w:rsid w:val="00124675"/>
    <w:rsid w:val="001254B6"/>
    <w:rsid w:val="00126AC3"/>
    <w:rsid w:val="00126E34"/>
    <w:rsid w:val="001300F9"/>
    <w:rsid w:val="00130A23"/>
    <w:rsid w:val="00131845"/>
    <w:rsid w:val="001338EA"/>
    <w:rsid w:val="00133993"/>
    <w:rsid w:val="0013499D"/>
    <w:rsid w:val="00134FF1"/>
    <w:rsid w:val="0013540A"/>
    <w:rsid w:val="0013636C"/>
    <w:rsid w:val="00140A31"/>
    <w:rsid w:val="00140BC3"/>
    <w:rsid w:val="00141DD3"/>
    <w:rsid w:val="001420AF"/>
    <w:rsid w:val="00144CD7"/>
    <w:rsid w:val="00145DD9"/>
    <w:rsid w:val="00146887"/>
    <w:rsid w:val="001475CF"/>
    <w:rsid w:val="0015056E"/>
    <w:rsid w:val="00151124"/>
    <w:rsid w:val="001511C4"/>
    <w:rsid w:val="00151EEC"/>
    <w:rsid w:val="0015279E"/>
    <w:rsid w:val="0015381E"/>
    <w:rsid w:val="00155EF0"/>
    <w:rsid w:val="0015735D"/>
    <w:rsid w:val="00157A8C"/>
    <w:rsid w:val="00157AB1"/>
    <w:rsid w:val="001606A2"/>
    <w:rsid w:val="00160702"/>
    <w:rsid w:val="00160FBB"/>
    <w:rsid w:val="00161318"/>
    <w:rsid w:val="00162E0F"/>
    <w:rsid w:val="0016613B"/>
    <w:rsid w:val="001719DD"/>
    <w:rsid w:val="001729EF"/>
    <w:rsid w:val="001735DF"/>
    <w:rsid w:val="00173AF5"/>
    <w:rsid w:val="00173CEC"/>
    <w:rsid w:val="00175077"/>
    <w:rsid w:val="001757E0"/>
    <w:rsid w:val="001758B1"/>
    <w:rsid w:val="00176C3F"/>
    <w:rsid w:val="00176EB2"/>
    <w:rsid w:val="00176F0B"/>
    <w:rsid w:val="00177496"/>
    <w:rsid w:val="0018129C"/>
    <w:rsid w:val="00184B97"/>
    <w:rsid w:val="00186100"/>
    <w:rsid w:val="001864F5"/>
    <w:rsid w:val="00186BE6"/>
    <w:rsid w:val="0018709F"/>
    <w:rsid w:val="001916BE"/>
    <w:rsid w:val="001923C9"/>
    <w:rsid w:val="0019250F"/>
    <w:rsid w:val="00192C2C"/>
    <w:rsid w:val="00193B6B"/>
    <w:rsid w:val="001943BC"/>
    <w:rsid w:val="00194BB1"/>
    <w:rsid w:val="00195D43"/>
    <w:rsid w:val="00195F4A"/>
    <w:rsid w:val="00196D47"/>
    <w:rsid w:val="001A1B2D"/>
    <w:rsid w:val="001A29A9"/>
    <w:rsid w:val="001A2BC8"/>
    <w:rsid w:val="001A2D35"/>
    <w:rsid w:val="001A321D"/>
    <w:rsid w:val="001A7704"/>
    <w:rsid w:val="001A7F30"/>
    <w:rsid w:val="001B1299"/>
    <w:rsid w:val="001B1BF3"/>
    <w:rsid w:val="001B2DD8"/>
    <w:rsid w:val="001B3C73"/>
    <w:rsid w:val="001B43E3"/>
    <w:rsid w:val="001B4873"/>
    <w:rsid w:val="001B5347"/>
    <w:rsid w:val="001B5A55"/>
    <w:rsid w:val="001B5EED"/>
    <w:rsid w:val="001B7812"/>
    <w:rsid w:val="001B7D47"/>
    <w:rsid w:val="001C026C"/>
    <w:rsid w:val="001C1042"/>
    <w:rsid w:val="001C2894"/>
    <w:rsid w:val="001C2EC4"/>
    <w:rsid w:val="001C383D"/>
    <w:rsid w:val="001C4F1E"/>
    <w:rsid w:val="001C59D1"/>
    <w:rsid w:val="001C5E32"/>
    <w:rsid w:val="001C66DC"/>
    <w:rsid w:val="001D1462"/>
    <w:rsid w:val="001D1F10"/>
    <w:rsid w:val="001D1F29"/>
    <w:rsid w:val="001D282A"/>
    <w:rsid w:val="001D33BB"/>
    <w:rsid w:val="001D3A4D"/>
    <w:rsid w:val="001D56EB"/>
    <w:rsid w:val="001D5867"/>
    <w:rsid w:val="001D5FB2"/>
    <w:rsid w:val="001D6066"/>
    <w:rsid w:val="001D60F1"/>
    <w:rsid w:val="001D6463"/>
    <w:rsid w:val="001D6C36"/>
    <w:rsid w:val="001D6E5F"/>
    <w:rsid w:val="001E1A80"/>
    <w:rsid w:val="001E1B40"/>
    <w:rsid w:val="001E37DD"/>
    <w:rsid w:val="001E38C1"/>
    <w:rsid w:val="001E4CB7"/>
    <w:rsid w:val="001E7B00"/>
    <w:rsid w:val="001E7D86"/>
    <w:rsid w:val="001F0E57"/>
    <w:rsid w:val="001F0EC4"/>
    <w:rsid w:val="001F1E30"/>
    <w:rsid w:val="001F3B70"/>
    <w:rsid w:val="001F4296"/>
    <w:rsid w:val="001F62D2"/>
    <w:rsid w:val="001F76DB"/>
    <w:rsid w:val="001F7A73"/>
    <w:rsid w:val="00200C03"/>
    <w:rsid w:val="00201E49"/>
    <w:rsid w:val="00202FB2"/>
    <w:rsid w:val="00203359"/>
    <w:rsid w:val="00203A05"/>
    <w:rsid w:val="0020400C"/>
    <w:rsid w:val="0020494E"/>
    <w:rsid w:val="002052D9"/>
    <w:rsid w:val="00205794"/>
    <w:rsid w:val="00206E0C"/>
    <w:rsid w:val="00207148"/>
    <w:rsid w:val="002071AC"/>
    <w:rsid w:val="0021159B"/>
    <w:rsid w:val="00211EFD"/>
    <w:rsid w:val="0021395D"/>
    <w:rsid w:val="00214282"/>
    <w:rsid w:val="00214C15"/>
    <w:rsid w:val="00215E1A"/>
    <w:rsid w:val="00216311"/>
    <w:rsid w:val="00216E43"/>
    <w:rsid w:val="00216F6C"/>
    <w:rsid w:val="00217E8E"/>
    <w:rsid w:val="00220D12"/>
    <w:rsid w:val="002217D1"/>
    <w:rsid w:val="00221AE7"/>
    <w:rsid w:val="002237BC"/>
    <w:rsid w:val="00223B7D"/>
    <w:rsid w:val="00224C77"/>
    <w:rsid w:val="00227D1E"/>
    <w:rsid w:val="002306A6"/>
    <w:rsid w:val="00231290"/>
    <w:rsid w:val="002328AB"/>
    <w:rsid w:val="002349F3"/>
    <w:rsid w:val="002352D5"/>
    <w:rsid w:val="00237278"/>
    <w:rsid w:val="0023751F"/>
    <w:rsid w:val="00241C1E"/>
    <w:rsid w:val="002423D3"/>
    <w:rsid w:val="0024298D"/>
    <w:rsid w:val="00242B33"/>
    <w:rsid w:val="00246F03"/>
    <w:rsid w:val="0024719E"/>
    <w:rsid w:val="0024765C"/>
    <w:rsid w:val="002477B5"/>
    <w:rsid w:val="002505F2"/>
    <w:rsid w:val="00251513"/>
    <w:rsid w:val="00252CED"/>
    <w:rsid w:val="002533D4"/>
    <w:rsid w:val="00253A6C"/>
    <w:rsid w:val="00253D50"/>
    <w:rsid w:val="002545CF"/>
    <w:rsid w:val="00254E6D"/>
    <w:rsid w:val="002563F5"/>
    <w:rsid w:val="00257AA8"/>
    <w:rsid w:val="00257D03"/>
    <w:rsid w:val="00257EAE"/>
    <w:rsid w:val="00257EE0"/>
    <w:rsid w:val="0026016E"/>
    <w:rsid w:val="00261223"/>
    <w:rsid w:val="00262D40"/>
    <w:rsid w:val="00262EAE"/>
    <w:rsid w:val="002638D2"/>
    <w:rsid w:val="00263F25"/>
    <w:rsid w:val="002647BC"/>
    <w:rsid w:val="002654D6"/>
    <w:rsid w:val="00267518"/>
    <w:rsid w:val="002716AB"/>
    <w:rsid w:val="00271CB8"/>
    <w:rsid w:val="00271F19"/>
    <w:rsid w:val="00272038"/>
    <w:rsid w:val="002721F5"/>
    <w:rsid w:val="00272972"/>
    <w:rsid w:val="0027352B"/>
    <w:rsid w:val="00274C2E"/>
    <w:rsid w:val="00274F81"/>
    <w:rsid w:val="002754BC"/>
    <w:rsid w:val="002757DA"/>
    <w:rsid w:val="002776A4"/>
    <w:rsid w:val="00280CC4"/>
    <w:rsid w:val="00281256"/>
    <w:rsid w:val="00282520"/>
    <w:rsid w:val="00282D2A"/>
    <w:rsid w:val="00284125"/>
    <w:rsid w:val="0028507D"/>
    <w:rsid w:val="00290F03"/>
    <w:rsid w:val="00292518"/>
    <w:rsid w:val="00293C5A"/>
    <w:rsid w:val="00294987"/>
    <w:rsid w:val="00295828"/>
    <w:rsid w:val="002976FC"/>
    <w:rsid w:val="00297966"/>
    <w:rsid w:val="002A13CD"/>
    <w:rsid w:val="002A2F58"/>
    <w:rsid w:val="002A301F"/>
    <w:rsid w:val="002A428E"/>
    <w:rsid w:val="002A5686"/>
    <w:rsid w:val="002A5CA9"/>
    <w:rsid w:val="002A5FFB"/>
    <w:rsid w:val="002A7367"/>
    <w:rsid w:val="002A782D"/>
    <w:rsid w:val="002B4D8B"/>
    <w:rsid w:val="002B6683"/>
    <w:rsid w:val="002B6B2F"/>
    <w:rsid w:val="002B6E92"/>
    <w:rsid w:val="002B74FC"/>
    <w:rsid w:val="002C1A91"/>
    <w:rsid w:val="002C2989"/>
    <w:rsid w:val="002C429D"/>
    <w:rsid w:val="002C4D8A"/>
    <w:rsid w:val="002C5124"/>
    <w:rsid w:val="002C58F8"/>
    <w:rsid w:val="002D1CF4"/>
    <w:rsid w:val="002D3494"/>
    <w:rsid w:val="002D4122"/>
    <w:rsid w:val="002D41BA"/>
    <w:rsid w:val="002D4ACD"/>
    <w:rsid w:val="002D54E0"/>
    <w:rsid w:val="002D7313"/>
    <w:rsid w:val="002D76FD"/>
    <w:rsid w:val="002E054B"/>
    <w:rsid w:val="002E0AB1"/>
    <w:rsid w:val="002E10D8"/>
    <w:rsid w:val="002E28F0"/>
    <w:rsid w:val="002E2D4D"/>
    <w:rsid w:val="002E3981"/>
    <w:rsid w:val="002E3AFC"/>
    <w:rsid w:val="002E594B"/>
    <w:rsid w:val="002E6831"/>
    <w:rsid w:val="002E6F1A"/>
    <w:rsid w:val="002E7A40"/>
    <w:rsid w:val="002F058E"/>
    <w:rsid w:val="002F0A47"/>
    <w:rsid w:val="002F17C0"/>
    <w:rsid w:val="002F29CA"/>
    <w:rsid w:val="002F2CD8"/>
    <w:rsid w:val="002F34DA"/>
    <w:rsid w:val="002F4308"/>
    <w:rsid w:val="002F63B0"/>
    <w:rsid w:val="002F709C"/>
    <w:rsid w:val="002F7534"/>
    <w:rsid w:val="00300074"/>
    <w:rsid w:val="00300D7C"/>
    <w:rsid w:val="00302D58"/>
    <w:rsid w:val="003038F5"/>
    <w:rsid w:val="00303BB0"/>
    <w:rsid w:val="00305E73"/>
    <w:rsid w:val="00306DED"/>
    <w:rsid w:val="003070E3"/>
    <w:rsid w:val="00307119"/>
    <w:rsid w:val="003078B6"/>
    <w:rsid w:val="00307E81"/>
    <w:rsid w:val="00310693"/>
    <w:rsid w:val="0031185F"/>
    <w:rsid w:val="00311E89"/>
    <w:rsid w:val="00311F71"/>
    <w:rsid w:val="003150B1"/>
    <w:rsid w:val="003151EF"/>
    <w:rsid w:val="003152C3"/>
    <w:rsid w:val="00315432"/>
    <w:rsid w:val="00315659"/>
    <w:rsid w:val="00315E83"/>
    <w:rsid w:val="003175AE"/>
    <w:rsid w:val="00317ACA"/>
    <w:rsid w:val="003219BE"/>
    <w:rsid w:val="00321C4E"/>
    <w:rsid w:val="00321C53"/>
    <w:rsid w:val="00322B18"/>
    <w:rsid w:val="00322ED0"/>
    <w:rsid w:val="00324145"/>
    <w:rsid w:val="00324CD5"/>
    <w:rsid w:val="003250CE"/>
    <w:rsid w:val="00325CA6"/>
    <w:rsid w:val="00325DFB"/>
    <w:rsid w:val="00330117"/>
    <w:rsid w:val="00331E9F"/>
    <w:rsid w:val="00331F82"/>
    <w:rsid w:val="00332456"/>
    <w:rsid w:val="00334371"/>
    <w:rsid w:val="003353E6"/>
    <w:rsid w:val="00336654"/>
    <w:rsid w:val="00337AB1"/>
    <w:rsid w:val="0034120C"/>
    <w:rsid w:val="00341C88"/>
    <w:rsid w:val="0034294C"/>
    <w:rsid w:val="0034331C"/>
    <w:rsid w:val="00343B1C"/>
    <w:rsid w:val="00343B70"/>
    <w:rsid w:val="003444A8"/>
    <w:rsid w:val="0034524F"/>
    <w:rsid w:val="00346738"/>
    <w:rsid w:val="00346741"/>
    <w:rsid w:val="003477E3"/>
    <w:rsid w:val="00350486"/>
    <w:rsid w:val="003506D3"/>
    <w:rsid w:val="00350F3E"/>
    <w:rsid w:val="003510EF"/>
    <w:rsid w:val="00351334"/>
    <w:rsid w:val="00351496"/>
    <w:rsid w:val="0035157E"/>
    <w:rsid w:val="0035172A"/>
    <w:rsid w:val="0035350F"/>
    <w:rsid w:val="00354405"/>
    <w:rsid w:val="00354A19"/>
    <w:rsid w:val="00355489"/>
    <w:rsid w:val="00355692"/>
    <w:rsid w:val="003557A4"/>
    <w:rsid w:val="00356171"/>
    <w:rsid w:val="00356475"/>
    <w:rsid w:val="003567EB"/>
    <w:rsid w:val="003578E9"/>
    <w:rsid w:val="00357F72"/>
    <w:rsid w:val="003600FC"/>
    <w:rsid w:val="00360E1C"/>
    <w:rsid w:val="003616CC"/>
    <w:rsid w:val="00361C8A"/>
    <w:rsid w:val="003631AD"/>
    <w:rsid w:val="003633F8"/>
    <w:rsid w:val="0036480E"/>
    <w:rsid w:val="00364FD1"/>
    <w:rsid w:val="00366347"/>
    <w:rsid w:val="00370069"/>
    <w:rsid w:val="00370D9F"/>
    <w:rsid w:val="00371AF0"/>
    <w:rsid w:val="00371E74"/>
    <w:rsid w:val="00372037"/>
    <w:rsid w:val="00372F0D"/>
    <w:rsid w:val="00373B21"/>
    <w:rsid w:val="00373BDA"/>
    <w:rsid w:val="00374229"/>
    <w:rsid w:val="00374827"/>
    <w:rsid w:val="00374DCB"/>
    <w:rsid w:val="00374F9F"/>
    <w:rsid w:val="00375E59"/>
    <w:rsid w:val="00376156"/>
    <w:rsid w:val="00376282"/>
    <w:rsid w:val="00376B42"/>
    <w:rsid w:val="003777C5"/>
    <w:rsid w:val="0038208C"/>
    <w:rsid w:val="0038338E"/>
    <w:rsid w:val="00383E31"/>
    <w:rsid w:val="00384936"/>
    <w:rsid w:val="00386272"/>
    <w:rsid w:val="00390964"/>
    <w:rsid w:val="00391BCB"/>
    <w:rsid w:val="00392991"/>
    <w:rsid w:val="00395499"/>
    <w:rsid w:val="00396FF3"/>
    <w:rsid w:val="00397700"/>
    <w:rsid w:val="003A16FB"/>
    <w:rsid w:val="003A1C78"/>
    <w:rsid w:val="003A228A"/>
    <w:rsid w:val="003A5762"/>
    <w:rsid w:val="003A7C8C"/>
    <w:rsid w:val="003A7CCB"/>
    <w:rsid w:val="003A7F97"/>
    <w:rsid w:val="003B0603"/>
    <w:rsid w:val="003B0DAA"/>
    <w:rsid w:val="003B136E"/>
    <w:rsid w:val="003B2205"/>
    <w:rsid w:val="003B2807"/>
    <w:rsid w:val="003B2BC5"/>
    <w:rsid w:val="003B60AB"/>
    <w:rsid w:val="003B6DD8"/>
    <w:rsid w:val="003B6EF9"/>
    <w:rsid w:val="003B712C"/>
    <w:rsid w:val="003C0E53"/>
    <w:rsid w:val="003C2CED"/>
    <w:rsid w:val="003C34A3"/>
    <w:rsid w:val="003C4CDC"/>
    <w:rsid w:val="003C4D01"/>
    <w:rsid w:val="003C6BCF"/>
    <w:rsid w:val="003C6F5D"/>
    <w:rsid w:val="003C7442"/>
    <w:rsid w:val="003C76A2"/>
    <w:rsid w:val="003D14DB"/>
    <w:rsid w:val="003D1830"/>
    <w:rsid w:val="003D1BA0"/>
    <w:rsid w:val="003D305E"/>
    <w:rsid w:val="003D31B2"/>
    <w:rsid w:val="003D5A9E"/>
    <w:rsid w:val="003D5B69"/>
    <w:rsid w:val="003D5F44"/>
    <w:rsid w:val="003D62FC"/>
    <w:rsid w:val="003D7277"/>
    <w:rsid w:val="003E1DC0"/>
    <w:rsid w:val="003E4AC4"/>
    <w:rsid w:val="003E4FA8"/>
    <w:rsid w:val="003E5A50"/>
    <w:rsid w:val="003E7433"/>
    <w:rsid w:val="003F4468"/>
    <w:rsid w:val="003F5957"/>
    <w:rsid w:val="003F5DCF"/>
    <w:rsid w:val="003F64A5"/>
    <w:rsid w:val="004005AC"/>
    <w:rsid w:val="004017C2"/>
    <w:rsid w:val="00403E32"/>
    <w:rsid w:val="004043E2"/>
    <w:rsid w:val="00404BEF"/>
    <w:rsid w:val="00404C9E"/>
    <w:rsid w:val="00405981"/>
    <w:rsid w:val="00407233"/>
    <w:rsid w:val="00407601"/>
    <w:rsid w:val="00410651"/>
    <w:rsid w:val="004106BE"/>
    <w:rsid w:val="0041440F"/>
    <w:rsid w:val="00415982"/>
    <w:rsid w:val="00415EAC"/>
    <w:rsid w:val="00417AD5"/>
    <w:rsid w:val="00417F32"/>
    <w:rsid w:val="00421B47"/>
    <w:rsid w:val="00421D40"/>
    <w:rsid w:val="00425B08"/>
    <w:rsid w:val="00427A4D"/>
    <w:rsid w:val="00432ED5"/>
    <w:rsid w:val="00433B82"/>
    <w:rsid w:val="00433F2C"/>
    <w:rsid w:val="00434442"/>
    <w:rsid w:val="004346FF"/>
    <w:rsid w:val="00435286"/>
    <w:rsid w:val="00435705"/>
    <w:rsid w:val="00436A12"/>
    <w:rsid w:val="00436A4B"/>
    <w:rsid w:val="004370AE"/>
    <w:rsid w:val="0043742C"/>
    <w:rsid w:val="00437A45"/>
    <w:rsid w:val="00440A5A"/>
    <w:rsid w:val="00441FB3"/>
    <w:rsid w:val="00447C43"/>
    <w:rsid w:val="00447D4E"/>
    <w:rsid w:val="004501F3"/>
    <w:rsid w:val="004517A8"/>
    <w:rsid w:val="004519F9"/>
    <w:rsid w:val="00453353"/>
    <w:rsid w:val="004543BE"/>
    <w:rsid w:val="00455EE1"/>
    <w:rsid w:val="004563B3"/>
    <w:rsid w:val="00460431"/>
    <w:rsid w:val="00460B22"/>
    <w:rsid w:val="00462C5E"/>
    <w:rsid w:val="004633DA"/>
    <w:rsid w:val="00463413"/>
    <w:rsid w:val="0046358F"/>
    <w:rsid w:val="00464116"/>
    <w:rsid w:val="00465287"/>
    <w:rsid w:val="00465775"/>
    <w:rsid w:val="004661F3"/>
    <w:rsid w:val="0046638C"/>
    <w:rsid w:val="00467CEB"/>
    <w:rsid w:val="00470AA1"/>
    <w:rsid w:val="00470EA4"/>
    <w:rsid w:val="00474577"/>
    <w:rsid w:val="00475852"/>
    <w:rsid w:val="00485A80"/>
    <w:rsid w:val="00485F35"/>
    <w:rsid w:val="004934BF"/>
    <w:rsid w:val="00494000"/>
    <w:rsid w:val="00494021"/>
    <w:rsid w:val="004943A0"/>
    <w:rsid w:val="0049504F"/>
    <w:rsid w:val="00495F2C"/>
    <w:rsid w:val="004963F0"/>
    <w:rsid w:val="00496B88"/>
    <w:rsid w:val="00497C06"/>
    <w:rsid w:val="00497D05"/>
    <w:rsid w:val="004A089F"/>
    <w:rsid w:val="004A526D"/>
    <w:rsid w:val="004A5297"/>
    <w:rsid w:val="004A55D4"/>
    <w:rsid w:val="004A6D6B"/>
    <w:rsid w:val="004A749D"/>
    <w:rsid w:val="004B016B"/>
    <w:rsid w:val="004B0191"/>
    <w:rsid w:val="004B0756"/>
    <w:rsid w:val="004B1C1D"/>
    <w:rsid w:val="004B1FB5"/>
    <w:rsid w:val="004B2BEE"/>
    <w:rsid w:val="004B31E2"/>
    <w:rsid w:val="004B3892"/>
    <w:rsid w:val="004B38BD"/>
    <w:rsid w:val="004B3A32"/>
    <w:rsid w:val="004B3FF0"/>
    <w:rsid w:val="004B468E"/>
    <w:rsid w:val="004B47C4"/>
    <w:rsid w:val="004B7145"/>
    <w:rsid w:val="004B7D51"/>
    <w:rsid w:val="004C1AE2"/>
    <w:rsid w:val="004C2E75"/>
    <w:rsid w:val="004C3F7C"/>
    <w:rsid w:val="004C4064"/>
    <w:rsid w:val="004C5660"/>
    <w:rsid w:val="004C7BCD"/>
    <w:rsid w:val="004D167C"/>
    <w:rsid w:val="004D2724"/>
    <w:rsid w:val="004D2A16"/>
    <w:rsid w:val="004D3FCF"/>
    <w:rsid w:val="004D40EB"/>
    <w:rsid w:val="004D4CFB"/>
    <w:rsid w:val="004D6A29"/>
    <w:rsid w:val="004D7630"/>
    <w:rsid w:val="004D7C4C"/>
    <w:rsid w:val="004E0301"/>
    <w:rsid w:val="004E0350"/>
    <w:rsid w:val="004E0919"/>
    <w:rsid w:val="004E09FF"/>
    <w:rsid w:val="004E1FCD"/>
    <w:rsid w:val="004E201B"/>
    <w:rsid w:val="004E2767"/>
    <w:rsid w:val="004E2955"/>
    <w:rsid w:val="004E3307"/>
    <w:rsid w:val="004E33D7"/>
    <w:rsid w:val="004E3581"/>
    <w:rsid w:val="004E3B25"/>
    <w:rsid w:val="004E4745"/>
    <w:rsid w:val="004F14CF"/>
    <w:rsid w:val="004F192F"/>
    <w:rsid w:val="004F24FF"/>
    <w:rsid w:val="004F29D9"/>
    <w:rsid w:val="004F3043"/>
    <w:rsid w:val="004F40A5"/>
    <w:rsid w:val="004F5688"/>
    <w:rsid w:val="004F5763"/>
    <w:rsid w:val="005003F2"/>
    <w:rsid w:val="00501519"/>
    <w:rsid w:val="00501743"/>
    <w:rsid w:val="00501CB9"/>
    <w:rsid w:val="00502ED0"/>
    <w:rsid w:val="005041DA"/>
    <w:rsid w:val="005052EB"/>
    <w:rsid w:val="00506486"/>
    <w:rsid w:val="00507731"/>
    <w:rsid w:val="00510563"/>
    <w:rsid w:val="00512011"/>
    <w:rsid w:val="005120BE"/>
    <w:rsid w:val="00512E7C"/>
    <w:rsid w:val="005157FA"/>
    <w:rsid w:val="00516299"/>
    <w:rsid w:val="00517E13"/>
    <w:rsid w:val="0052402F"/>
    <w:rsid w:val="00524BED"/>
    <w:rsid w:val="005256F9"/>
    <w:rsid w:val="00526103"/>
    <w:rsid w:val="0052632A"/>
    <w:rsid w:val="005265A0"/>
    <w:rsid w:val="005265F3"/>
    <w:rsid w:val="0052796C"/>
    <w:rsid w:val="00531948"/>
    <w:rsid w:val="00531FF4"/>
    <w:rsid w:val="0053213D"/>
    <w:rsid w:val="00532C76"/>
    <w:rsid w:val="00533C49"/>
    <w:rsid w:val="005341B4"/>
    <w:rsid w:val="005343D3"/>
    <w:rsid w:val="00534DE9"/>
    <w:rsid w:val="00537AA8"/>
    <w:rsid w:val="005415E7"/>
    <w:rsid w:val="005436E8"/>
    <w:rsid w:val="00543EE2"/>
    <w:rsid w:val="005448FE"/>
    <w:rsid w:val="005454F1"/>
    <w:rsid w:val="00550313"/>
    <w:rsid w:val="0055126A"/>
    <w:rsid w:val="005542B5"/>
    <w:rsid w:val="00554573"/>
    <w:rsid w:val="0055600A"/>
    <w:rsid w:val="0055631C"/>
    <w:rsid w:val="005610F8"/>
    <w:rsid w:val="0056138C"/>
    <w:rsid w:val="005613BA"/>
    <w:rsid w:val="0056192F"/>
    <w:rsid w:val="00561C69"/>
    <w:rsid w:val="00562557"/>
    <w:rsid w:val="00563AC6"/>
    <w:rsid w:val="005652D8"/>
    <w:rsid w:val="00565DFF"/>
    <w:rsid w:val="00567117"/>
    <w:rsid w:val="0057025D"/>
    <w:rsid w:val="0057176B"/>
    <w:rsid w:val="00571949"/>
    <w:rsid w:val="005721D8"/>
    <w:rsid w:val="00573C3E"/>
    <w:rsid w:val="005744C9"/>
    <w:rsid w:val="00574B85"/>
    <w:rsid w:val="00575AF5"/>
    <w:rsid w:val="00577A96"/>
    <w:rsid w:val="005804CF"/>
    <w:rsid w:val="005823BA"/>
    <w:rsid w:val="00582DD4"/>
    <w:rsid w:val="005851A7"/>
    <w:rsid w:val="00590984"/>
    <w:rsid w:val="00590E0C"/>
    <w:rsid w:val="00590FD6"/>
    <w:rsid w:val="00590FDD"/>
    <w:rsid w:val="00595307"/>
    <w:rsid w:val="00597870"/>
    <w:rsid w:val="00597A0A"/>
    <w:rsid w:val="005A0708"/>
    <w:rsid w:val="005A15E1"/>
    <w:rsid w:val="005A20BA"/>
    <w:rsid w:val="005A59DC"/>
    <w:rsid w:val="005A5A1D"/>
    <w:rsid w:val="005A6F8F"/>
    <w:rsid w:val="005B06EC"/>
    <w:rsid w:val="005B15DD"/>
    <w:rsid w:val="005B31C4"/>
    <w:rsid w:val="005B3432"/>
    <w:rsid w:val="005B4621"/>
    <w:rsid w:val="005B5552"/>
    <w:rsid w:val="005B6B24"/>
    <w:rsid w:val="005B7158"/>
    <w:rsid w:val="005B7254"/>
    <w:rsid w:val="005B7604"/>
    <w:rsid w:val="005C0D37"/>
    <w:rsid w:val="005C209C"/>
    <w:rsid w:val="005C3911"/>
    <w:rsid w:val="005C5A4A"/>
    <w:rsid w:val="005C71B1"/>
    <w:rsid w:val="005D459F"/>
    <w:rsid w:val="005D5260"/>
    <w:rsid w:val="005D5E1C"/>
    <w:rsid w:val="005D6FC7"/>
    <w:rsid w:val="005E086B"/>
    <w:rsid w:val="005E0D26"/>
    <w:rsid w:val="005E2875"/>
    <w:rsid w:val="005E2DAF"/>
    <w:rsid w:val="005E3060"/>
    <w:rsid w:val="005E3655"/>
    <w:rsid w:val="005E46E7"/>
    <w:rsid w:val="005E5512"/>
    <w:rsid w:val="005E65BC"/>
    <w:rsid w:val="005E6811"/>
    <w:rsid w:val="005E69BA"/>
    <w:rsid w:val="005E7F4A"/>
    <w:rsid w:val="005F1383"/>
    <w:rsid w:val="005F1F5C"/>
    <w:rsid w:val="005F2495"/>
    <w:rsid w:val="005F3057"/>
    <w:rsid w:val="005F3737"/>
    <w:rsid w:val="005F484F"/>
    <w:rsid w:val="005F54A9"/>
    <w:rsid w:val="005F6258"/>
    <w:rsid w:val="005F63FB"/>
    <w:rsid w:val="005F791F"/>
    <w:rsid w:val="00600D8C"/>
    <w:rsid w:val="00601879"/>
    <w:rsid w:val="006046A5"/>
    <w:rsid w:val="006063C2"/>
    <w:rsid w:val="00611287"/>
    <w:rsid w:val="00611423"/>
    <w:rsid w:val="00612C41"/>
    <w:rsid w:val="00613013"/>
    <w:rsid w:val="0061327C"/>
    <w:rsid w:val="006134E8"/>
    <w:rsid w:val="00613C50"/>
    <w:rsid w:val="006202E3"/>
    <w:rsid w:val="00623970"/>
    <w:rsid w:val="00623C88"/>
    <w:rsid w:val="006247D7"/>
    <w:rsid w:val="00625A4A"/>
    <w:rsid w:val="00625AE5"/>
    <w:rsid w:val="00626068"/>
    <w:rsid w:val="00627207"/>
    <w:rsid w:val="00630454"/>
    <w:rsid w:val="00630C3A"/>
    <w:rsid w:val="00631414"/>
    <w:rsid w:val="0063206D"/>
    <w:rsid w:val="00632560"/>
    <w:rsid w:val="00633270"/>
    <w:rsid w:val="006343C2"/>
    <w:rsid w:val="006344CE"/>
    <w:rsid w:val="00634FA5"/>
    <w:rsid w:val="00635C0C"/>
    <w:rsid w:val="00641932"/>
    <w:rsid w:val="00643012"/>
    <w:rsid w:val="006439E1"/>
    <w:rsid w:val="00644286"/>
    <w:rsid w:val="006456C9"/>
    <w:rsid w:val="0065061B"/>
    <w:rsid w:val="00651009"/>
    <w:rsid w:val="0065135A"/>
    <w:rsid w:val="006518AA"/>
    <w:rsid w:val="00651B66"/>
    <w:rsid w:val="00651F10"/>
    <w:rsid w:val="00651FCE"/>
    <w:rsid w:val="00652C84"/>
    <w:rsid w:val="00652F9E"/>
    <w:rsid w:val="00653394"/>
    <w:rsid w:val="006538F8"/>
    <w:rsid w:val="00653F40"/>
    <w:rsid w:val="00654D6E"/>
    <w:rsid w:val="0065502C"/>
    <w:rsid w:val="0065674B"/>
    <w:rsid w:val="0065682B"/>
    <w:rsid w:val="00656EC8"/>
    <w:rsid w:val="006575D7"/>
    <w:rsid w:val="00660F3F"/>
    <w:rsid w:val="00661E67"/>
    <w:rsid w:val="0066205F"/>
    <w:rsid w:val="006625EB"/>
    <w:rsid w:val="0066269A"/>
    <w:rsid w:val="00662C50"/>
    <w:rsid w:val="00662F55"/>
    <w:rsid w:val="00663301"/>
    <w:rsid w:val="0066361B"/>
    <w:rsid w:val="00663D33"/>
    <w:rsid w:val="00663FFE"/>
    <w:rsid w:val="006649F3"/>
    <w:rsid w:val="00664C44"/>
    <w:rsid w:val="00664CE5"/>
    <w:rsid w:val="00664EC8"/>
    <w:rsid w:val="006650E8"/>
    <w:rsid w:val="00665A0E"/>
    <w:rsid w:val="00666DFD"/>
    <w:rsid w:val="00667F8C"/>
    <w:rsid w:val="00670A99"/>
    <w:rsid w:val="00670ACF"/>
    <w:rsid w:val="0067106E"/>
    <w:rsid w:val="006716E7"/>
    <w:rsid w:val="00671A0C"/>
    <w:rsid w:val="00671E37"/>
    <w:rsid w:val="00672B20"/>
    <w:rsid w:val="00673C78"/>
    <w:rsid w:val="00674411"/>
    <w:rsid w:val="00676EAF"/>
    <w:rsid w:val="006773D0"/>
    <w:rsid w:val="00680F1E"/>
    <w:rsid w:val="00680FDB"/>
    <w:rsid w:val="00681061"/>
    <w:rsid w:val="00681B7F"/>
    <w:rsid w:val="00682124"/>
    <w:rsid w:val="006822EF"/>
    <w:rsid w:val="00683FA9"/>
    <w:rsid w:val="006856DD"/>
    <w:rsid w:val="00685ED6"/>
    <w:rsid w:val="0068662D"/>
    <w:rsid w:val="00690859"/>
    <w:rsid w:val="00690BB8"/>
    <w:rsid w:val="00691547"/>
    <w:rsid w:val="00693125"/>
    <w:rsid w:val="00694051"/>
    <w:rsid w:val="0069466D"/>
    <w:rsid w:val="006947BE"/>
    <w:rsid w:val="006968AE"/>
    <w:rsid w:val="00696A18"/>
    <w:rsid w:val="006A083E"/>
    <w:rsid w:val="006A0E2F"/>
    <w:rsid w:val="006A1F7B"/>
    <w:rsid w:val="006A4056"/>
    <w:rsid w:val="006A44BB"/>
    <w:rsid w:val="006A50EE"/>
    <w:rsid w:val="006A521F"/>
    <w:rsid w:val="006A7720"/>
    <w:rsid w:val="006B0D96"/>
    <w:rsid w:val="006B0DCC"/>
    <w:rsid w:val="006B1E28"/>
    <w:rsid w:val="006B29B0"/>
    <w:rsid w:val="006B40FA"/>
    <w:rsid w:val="006B55BA"/>
    <w:rsid w:val="006B5CA5"/>
    <w:rsid w:val="006C08A1"/>
    <w:rsid w:val="006C0F68"/>
    <w:rsid w:val="006C146E"/>
    <w:rsid w:val="006C19DB"/>
    <w:rsid w:val="006C25DE"/>
    <w:rsid w:val="006C4249"/>
    <w:rsid w:val="006C4B1F"/>
    <w:rsid w:val="006C4D31"/>
    <w:rsid w:val="006C4D6B"/>
    <w:rsid w:val="006C5E24"/>
    <w:rsid w:val="006C67D2"/>
    <w:rsid w:val="006C6B73"/>
    <w:rsid w:val="006C6CD4"/>
    <w:rsid w:val="006C6D46"/>
    <w:rsid w:val="006D0DF9"/>
    <w:rsid w:val="006D14D3"/>
    <w:rsid w:val="006D1A71"/>
    <w:rsid w:val="006D1F7A"/>
    <w:rsid w:val="006D20F7"/>
    <w:rsid w:val="006D3366"/>
    <w:rsid w:val="006D4594"/>
    <w:rsid w:val="006D47C2"/>
    <w:rsid w:val="006D4A3F"/>
    <w:rsid w:val="006D53DB"/>
    <w:rsid w:val="006D6C92"/>
    <w:rsid w:val="006E087C"/>
    <w:rsid w:val="006E11FE"/>
    <w:rsid w:val="006E14D9"/>
    <w:rsid w:val="006E46B6"/>
    <w:rsid w:val="006E4A95"/>
    <w:rsid w:val="006E4E5E"/>
    <w:rsid w:val="006E58A3"/>
    <w:rsid w:val="006E5AE4"/>
    <w:rsid w:val="006E5F7B"/>
    <w:rsid w:val="006E6840"/>
    <w:rsid w:val="006E78EE"/>
    <w:rsid w:val="006E7B62"/>
    <w:rsid w:val="006F0FDC"/>
    <w:rsid w:val="006F19D8"/>
    <w:rsid w:val="006F21EB"/>
    <w:rsid w:val="006F2460"/>
    <w:rsid w:val="006F4659"/>
    <w:rsid w:val="006F52A4"/>
    <w:rsid w:val="006F5BEC"/>
    <w:rsid w:val="006F5ED3"/>
    <w:rsid w:val="006F6BFD"/>
    <w:rsid w:val="006F7868"/>
    <w:rsid w:val="00700D14"/>
    <w:rsid w:val="00700E5B"/>
    <w:rsid w:val="007016A2"/>
    <w:rsid w:val="00701E05"/>
    <w:rsid w:val="007037D3"/>
    <w:rsid w:val="007122E1"/>
    <w:rsid w:val="00712931"/>
    <w:rsid w:val="00713341"/>
    <w:rsid w:val="00713B8F"/>
    <w:rsid w:val="007144A9"/>
    <w:rsid w:val="00715943"/>
    <w:rsid w:val="0071717E"/>
    <w:rsid w:val="0071721C"/>
    <w:rsid w:val="00717895"/>
    <w:rsid w:val="007200E0"/>
    <w:rsid w:val="00720EBE"/>
    <w:rsid w:val="00720EC8"/>
    <w:rsid w:val="00722994"/>
    <w:rsid w:val="00722A3B"/>
    <w:rsid w:val="007232E7"/>
    <w:rsid w:val="00723363"/>
    <w:rsid w:val="007234C1"/>
    <w:rsid w:val="0072440A"/>
    <w:rsid w:val="00726077"/>
    <w:rsid w:val="00726C37"/>
    <w:rsid w:val="007274F5"/>
    <w:rsid w:val="00731710"/>
    <w:rsid w:val="00731A62"/>
    <w:rsid w:val="00732E81"/>
    <w:rsid w:val="0073424D"/>
    <w:rsid w:val="00734A71"/>
    <w:rsid w:val="007359E6"/>
    <w:rsid w:val="00736F8E"/>
    <w:rsid w:val="00737ADD"/>
    <w:rsid w:val="00740496"/>
    <w:rsid w:val="007408D3"/>
    <w:rsid w:val="007418B5"/>
    <w:rsid w:val="007422E7"/>
    <w:rsid w:val="00742764"/>
    <w:rsid w:val="00742FA1"/>
    <w:rsid w:val="00745317"/>
    <w:rsid w:val="007455C0"/>
    <w:rsid w:val="00746D52"/>
    <w:rsid w:val="007506B6"/>
    <w:rsid w:val="007510EF"/>
    <w:rsid w:val="0075202B"/>
    <w:rsid w:val="00752280"/>
    <w:rsid w:val="00752C4B"/>
    <w:rsid w:val="007536C4"/>
    <w:rsid w:val="0075478B"/>
    <w:rsid w:val="00754EA4"/>
    <w:rsid w:val="007567E3"/>
    <w:rsid w:val="00756C0F"/>
    <w:rsid w:val="00762085"/>
    <w:rsid w:val="00763259"/>
    <w:rsid w:val="00763F20"/>
    <w:rsid w:val="007645E2"/>
    <w:rsid w:val="00764637"/>
    <w:rsid w:val="007647AC"/>
    <w:rsid w:val="00764D5C"/>
    <w:rsid w:val="00765E10"/>
    <w:rsid w:val="00766248"/>
    <w:rsid w:val="00766431"/>
    <w:rsid w:val="00770757"/>
    <w:rsid w:val="00771731"/>
    <w:rsid w:val="007723C1"/>
    <w:rsid w:val="00773AB3"/>
    <w:rsid w:val="00774D1A"/>
    <w:rsid w:val="007767BD"/>
    <w:rsid w:val="007768D4"/>
    <w:rsid w:val="007771BB"/>
    <w:rsid w:val="00781954"/>
    <w:rsid w:val="00781D8E"/>
    <w:rsid w:val="00782B73"/>
    <w:rsid w:val="007830BF"/>
    <w:rsid w:val="0078375E"/>
    <w:rsid w:val="00784798"/>
    <w:rsid w:val="00785098"/>
    <w:rsid w:val="00785601"/>
    <w:rsid w:val="00785803"/>
    <w:rsid w:val="00786539"/>
    <w:rsid w:val="0078779C"/>
    <w:rsid w:val="00787B93"/>
    <w:rsid w:val="0079021C"/>
    <w:rsid w:val="00792FEA"/>
    <w:rsid w:val="007935AC"/>
    <w:rsid w:val="00794973"/>
    <w:rsid w:val="00794C0A"/>
    <w:rsid w:val="007953D9"/>
    <w:rsid w:val="00795CE0"/>
    <w:rsid w:val="007A022E"/>
    <w:rsid w:val="007A302D"/>
    <w:rsid w:val="007A374A"/>
    <w:rsid w:val="007A58BE"/>
    <w:rsid w:val="007A6171"/>
    <w:rsid w:val="007A71AE"/>
    <w:rsid w:val="007A78E2"/>
    <w:rsid w:val="007B008C"/>
    <w:rsid w:val="007B0516"/>
    <w:rsid w:val="007B1643"/>
    <w:rsid w:val="007B1AF5"/>
    <w:rsid w:val="007B1D8D"/>
    <w:rsid w:val="007B4FEA"/>
    <w:rsid w:val="007B6319"/>
    <w:rsid w:val="007B7459"/>
    <w:rsid w:val="007C0C28"/>
    <w:rsid w:val="007C1B70"/>
    <w:rsid w:val="007C2595"/>
    <w:rsid w:val="007C2E46"/>
    <w:rsid w:val="007C2ED7"/>
    <w:rsid w:val="007C3064"/>
    <w:rsid w:val="007C372C"/>
    <w:rsid w:val="007C523A"/>
    <w:rsid w:val="007C5CD7"/>
    <w:rsid w:val="007C706D"/>
    <w:rsid w:val="007C7E28"/>
    <w:rsid w:val="007D185C"/>
    <w:rsid w:val="007D3FDA"/>
    <w:rsid w:val="007D5465"/>
    <w:rsid w:val="007D574E"/>
    <w:rsid w:val="007D5992"/>
    <w:rsid w:val="007D5FD8"/>
    <w:rsid w:val="007D61EA"/>
    <w:rsid w:val="007D6377"/>
    <w:rsid w:val="007D68A0"/>
    <w:rsid w:val="007E23FC"/>
    <w:rsid w:val="007E4F77"/>
    <w:rsid w:val="007E5A24"/>
    <w:rsid w:val="007E5BB1"/>
    <w:rsid w:val="007E5C28"/>
    <w:rsid w:val="007E67B8"/>
    <w:rsid w:val="007F0003"/>
    <w:rsid w:val="007F08C9"/>
    <w:rsid w:val="007F3FD1"/>
    <w:rsid w:val="007F6AD8"/>
    <w:rsid w:val="007F72E1"/>
    <w:rsid w:val="00801935"/>
    <w:rsid w:val="00802AC0"/>
    <w:rsid w:val="00802CFE"/>
    <w:rsid w:val="00802E35"/>
    <w:rsid w:val="008032C0"/>
    <w:rsid w:val="00803330"/>
    <w:rsid w:val="00804798"/>
    <w:rsid w:val="00806BC2"/>
    <w:rsid w:val="0080765E"/>
    <w:rsid w:val="008101A1"/>
    <w:rsid w:val="0081055B"/>
    <w:rsid w:val="00810B3D"/>
    <w:rsid w:val="00811CE2"/>
    <w:rsid w:val="008121FF"/>
    <w:rsid w:val="00812AB5"/>
    <w:rsid w:val="008148CB"/>
    <w:rsid w:val="00815F04"/>
    <w:rsid w:val="00816571"/>
    <w:rsid w:val="0081748D"/>
    <w:rsid w:val="008204FE"/>
    <w:rsid w:val="00822040"/>
    <w:rsid w:val="008232FD"/>
    <w:rsid w:val="0082407A"/>
    <w:rsid w:val="00825DAC"/>
    <w:rsid w:val="008266A6"/>
    <w:rsid w:val="0082693A"/>
    <w:rsid w:val="0082735C"/>
    <w:rsid w:val="0083002F"/>
    <w:rsid w:val="00830E68"/>
    <w:rsid w:val="008320E2"/>
    <w:rsid w:val="008322F0"/>
    <w:rsid w:val="008324C9"/>
    <w:rsid w:val="00832EF0"/>
    <w:rsid w:val="008334EB"/>
    <w:rsid w:val="008342BA"/>
    <w:rsid w:val="008365C9"/>
    <w:rsid w:val="00836A2C"/>
    <w:rsid w:val="00837054"/>
    <w:rsid w:val="0083705A"/>
    <w:rsid w:val="00837606"/>
    <w:rsid w:val="00837917"/>
    <w:rsid w:val="00837E54"/>
    <w:rsid w:val="008429D0"/>
    <w:rsid w:val="00843D1F"/>
    <w:rsid w:val="0084604F"/>
    <w:rsid w:val="00846B09"/>
    <w:rsid w:val="008472E3"/>
    <w:rsid w:val="00847AE5"/>
    <w:rsid w:val="00850234"/>
    <w:rsid w:val="008506CF"/>
    <w:rsid w:val="00850919"/>
    <w:rsid w:val="00850BB3"/>
    <w:rsid w:val="0085126A"/>
    <w:rsid w:val="00855B47"/>
    <w:rsid w:val="008561AB"/>
    <w:rsid w:val="008600AD"/>
    <w:rsid w:val="00860179"/>
    <w:rsid w:val="0086052F"/>
    <w:rsid w:val="008608B3"/>
    <w:rsid w:val="00860C9F"/>
    <w:rsid w:val="008617FF"/>
    <w:rsid w:val="00862149"/>
    <w:rsid w:val="00862168"/>
    <w:rsid w:val="00863159"/>
    <w:rsid w:val="00863A04"/>
    <w:rsid w:val="00870878"/>
    <w:rsid w:val="00872C10"/>
    <w:rsid w:val="00873026"/>
    <w:rsid w:val="00873600"/>
    <w:rsid w:val="008736BC"/>
    <w:rsid w:val="00873E44"/>
    <w:rsid w:val="00874560"/>
    <w:rsid w:val="00875698"/>
    <w:rsid w:val="00876172"/>
    <w:rsid w:val="00880DCE"/>
    <w:rsid w:val="00881C97"/>
    <w:rsid w:val="00882B02"/>
    <w:rsid w:val="00883C95"/>
    <w:rsid w:val="008860E7"/>
    <w:rsid w:val="00891B6A"/>
    <w:rsid w:val="00892AE1"/>
    <w:rsid w:val="00893F19"/>
    <w:rsid w:val="0089578E"/>
    <w:rsid w:val="00895957"/>
    <w:rsid w:val="008A0322"/>
    <w:rsid w:val="008A16D0"/>
    <w:rsid w:val="008A1A9E"/>
    <w:rsid w:val="008A2A52"/>
    <w:rsid w:val="008A31E6"/>
    <w:rsid w:val="008A3404"/>
    <w:rsid w:val="008A3FF5"/>
    <w:rsid w:val="008A46BF"/>
    <w:rsid w:val="008A47C1"/>
    <w:rsid w:val="008A4B0A"/>
    <w:rsid w:val="008A4E64"/>
    <w:rsid w:val="008A5188"/>
    <w:rsid w:val="008A5A56"/>
    <w:rsid w:val="008A60CE"/>
    <w:rsid w:val="008A60F8"/>
    <w:rsid w:val="008A7EFD"/>
    <w:rsid w:val="008B09C4"/>
    <w:rsid w:val="008B130B"/>
    <w:rsid w:val="008B43BD"/>
    <w:rsid w:val="008B5806"/>
    <w:rsid w:val="008B6C51"/>
    <w:rsid w:val="008B7800"/>
    <w:rsid w:val="008B7D70"/>
    <w:rsid w:val="008C08FE"/>
    <w:rsid w:val="008C1F15"/>
    <w:rsid w:val="008C2666"/>
    <w:rsid w:val="008C2C9D"/>
    <w:rsid w:val="008C2FFA"/>
    <w:rsid w:val="008C30E5"/>
    <w:rsid w:val="008C31CE"/>
    <w:rsid w:val="008C6CB3"/>
    <w:rsid w:val="008C781D"/>
    <w:rsid w:val="008C7C78"/>
    <w:rsid w:val="008C7D52"/>
    <w:rsid w:val="008D096A"/>
    <w:rsid w:val="008D10AE"/>
    <w:rsid w:val="008D2D3B"/>
    <w:rsid w:val="008D449E"/>
    <w:rsid w:val="008D4FA4"/>
    <w:rsid w:val="008D5F8D"/>
    <w:rsid w:val="008D606A"/>
    <w:rsid w:val="008D749F"/>
    <w:rsid w:val="008E079D"/>
    <w:rsid w:val="008E1036"/>
    <w:rsid w:val="008E1625"/>
    <w:rsid w:val="008E1782"/>
    <w:rsid w:val="008E2590"/>
    <w:rsid w:val="008E2C2A"/>
    <w:rsid w:val="008E36D2"/>
    <w:rsid w:val="008E7D24"/>
    <w:rsid w:val="008E7E71"/>
    <w:rsid w:val="008F01E8"/>
    <w:rsid w:val="008F0D8A"/>
    <w:rsid w:val="008F11FD"/>
    <w:rsid w:val="008F2F03"/>
    <w:rsid w:val="008F31FD"/>
    <w:rsid w:val="008F3D7F"/>
    <w:rsid w:val="008F45E1"/>
    <w:rsid w:val="008F6371"/>
    <w:rsid w:val="008F76A1"/>
    <w:rsid w:val="0090037A"/>
    <w:rsid w:val="0090058B"/>
    <w:rsid w:val="00902712"/>
    <w:rsid w:val="00902E54"/>
    <w:rsid w:val="00903472"/>
    <w:rsid w:val="00903E05"/>
    <w:rsid w:val="00905BC6"/>
    <w:rsid w:val="00907B79"/>
    <w:rsid w:val="00911CE9"/>
    <w:rsid w:val="00912973"/>
    <w:rsid w:val="00912F1E"/>
    <w:rsid w:val="00913D4D"/>
    <w:rsid w:val="0091481B"/>
    <w:rsid w:val="00914D1D"/>
    <w:rsid w:val="00916E99"/>
    <w:rsid w:val="0091772B"/>
    <w:rsid w:val="009210AF"/>
    <w:rsid w:val="00921D76"/>
    <w:rsid w:val="009245E3"/>
    <w:rsid w:val="009248AC"/>
    <w:rsid w:val="009258D8"/>
    <w:rsid w:val="00925CA6"/>
    <w:rsid w:val="0092668F"/>
    <w:rsid w:val="00926E3C"/>
    <w:rsid w:val="00927707"/>
    <w:rsid w:val="00931537"/>
    <w:rsid w:val="0093267A"/>
    <w:rsid w:val="0093305B"/>
    <w:rsid w:val="00933AD5"/>
    <w:rsid w:val="00933E02"/>
    <w:rsid w:val="0093403B"/>
    <w:rsid w:val="00934378"/>
    <w:rsid w:val="00934C78"/>
    <w:rsid w:val="00934CD4"/>
    <w:rsid w:val="00935FB1"/>
    <w:rsid w:val="0093656A"/>
    <w:rsid w:val="009379D6"/>
    <w:rsid w:val="00940958"/>
    <w:rsid w:val="0094188C"/>
    <w:rsid w:val="009421E2"/>
    <w:rsid w:val="00942932"/>
    <w:rsid w:val="00943B48"/>
    <w:rsid w:val="009448BB"/>
    <w:rsid w:val="00945BFB"/>
    <w:rsid w:val="00946046"/>
    <w:rsid w:val="00946E56"/>
    <w:rsid w:val="0094737C"/>
    <w:rsid w:val="009505C2"/>
    <w:rsid w:val="0095084E"/>
    <w:rsid w:val="0095297C"/>
    <w:rsid w:val="00953EA7"/>
    <w:rsid w:val="00954449"/>
    <w:rsid w:val="0095515D"/>
    <w:rsid w:val="00955AF7"/>
    <w:rsid w:val="00960A40"/>
    <w:rsid w:val="009616E8"/>
    <w:rsid w:val="009627BB"/>
    <w:rsid w:val="00962C7F"/>
    <w:rsid w:val="009643B5"/>
    <w:rsid w:val="00965191"/>
    <w:rsid w:val="00967328"/>
    <w:rsid w:val="00970879"/>
    <w:rsid w:val="00970BC5"/>
    <w:rsid w:val="00970F02"/>
    <w:rsid w:val="00970F3C"/>
    <w:rsid w:val="00971605"/>
    <w:rsid w:val="00971BEA"/>
    <w:rsid w:val="00973B35"/>
    <w:rsid w:val="00974039"/>
    <w:rsid w:val="00974DAD"/>
    <w:rsid w:val="009751AD"/>
    <w:rsid w:val="0097565A"/>
    <w:rsid w:val="00975F9B"/>
    <w:rsid w:val="00976686"/>
    <w:rsid w:val="00977F91"/>
    <w:rsid w:val="00980B53"/>
    <w:rsid w:val="00981272"/>
    <w:rsid w:val="00982317"/>
    <w:rsid w:val="00982786"/>
    <w:rsid w:val="00982960"/>
    <w:rsid w:val="00983AF1"/>
    <w:rsid w:val="00983F13"/>
    <w:rsid w:val="0098651D"/>
    <w:rsid w:val="00986602"/>
    <w:rsid w:val="0098680A"/>
    <w:rsid w:val="00986CB8"/>
    <w:rsid w:val="00986EC5"/>
    <w:rsid w:val="00987962"/>
    <w:rsid w:val="00990125"/>
    <w:rsid w:val="009903CD"/>
    <w:rsid w:val="0099291B"/>
    <w:rsid w:val="00992967"/>
    <w:rsid w:val="00992D1E"/>
    <w:rsid w:val="009930A7"/>
    <w:rsid w:val="009934B5"/>
    <w:rsid w:val="009935F0"/>
    <w:rsid w:val="00993F43"/>
    <w:rsid w:val="0099447C"/>
    <w:rsid w:val="00994DDC"/>
    <w:rsid w:val="009951A6"/>
    <w:rsid w:val="00995383"/>
    <w:rsid w:val="009954E4"/>
    <w:rsid w:val="00996C4F"/>
    <w:rsid w:val="00997AFE"/>
    <w:rsid w:val="009A018F"/>
    <w:rsid w:val="009A10AF"/>
    <w:rsid w:val="009A151C"/>
    <w:rsid w:val="009A1E88"/>
    <w:rsid w:val="009A2132"/>
    <w:rsid w:val="009A2CD8"/>
    <w:rsid w:val="009A2E1E"/>
    <w:rsid w:val="009A3043"/>
    <w:rsid w:val="009A33E6"/>
    <w:rsid w:val="009A609D"/>
    <w:rsid w:val="009B009B"/>
    <w:rsid w:val="009B163E"/>
    <w:rsid w:val="009B2FE9"/>
    <w:rsid w:val="009B3667"/>
    <w:rsid w:val="009B58B7"/>
    <w:rsid w:val="009B5ECF"/>
    <w:rsid w:val="009B6C2A"/>
    <w:rsid w:val="009B79E8"/>
    <w:rsid w:val="009C09CB"/>
    <w:rsid w:val="009C1072"/>
    <w:rsid w:val="009C18C1"/>
    <w:rsid w:val="009C1AA9"/>
    <w:rsid w:val="009C3664"/>
    <w:rsid w:val="009C39BE"/>
    <w:rsid w:val="009C661A"/>
    <w:rsid w:val="009C6AAB"/>
    <w:rsid w:val="009C6C7A"/>
    <w:rsid w:val="009C7067"/>
    <w:rsid w:val="009C764D"/>
    <w:rsid w:val="009D0C7C"/>
    <w:rsid w:val="009D152F"/>
    <w:rsid w:val="009D2C5B"/>
    <w:rsid w:val="009D369F"/>
    <w:rsid w:val="009D4D77"/>
    <w:rsid w:val="009D5244"/>
    <w:rsid w:val="009D531B"/>
    <w:rsid w:val="009D5E9A"/>
    <w:rsid w:val="009D5F32"/>
    <w:rsid w:val="009D7E95"/>
    <w:rsid w:val="009E1BF1"/>
    <w:rsid w:val="009E1E10"/>
    <w:rsid w:val="009E2BB8"/>
    <w:rsid w:val="009E3AD6"/>
    <w:rsid w:val="009E3F2A"/>
    <w:rsid w:val="009E4A15"/>
    <w:rsid w:val="009E7551"/>
    <w:rsid w:val="009F0AB2"/>
    <w:rsid w:val="009F2157"/>
    <w:rsid w:val="009F4E22"/>
    <w:rsid w:val="009F4E9C"/>
    <w:rsid w:val="009F5E26"/>
    <w:rsid w:val="009F6BF4"/>
    <w:rsid w:val="009F757F"/>
    <w:rsid w:val="009F7D9C"/>
    <w:rsid w:val="00A00D11"/>
    <w:rsid w:val="00A01123"/>
    <w:rsid w:val="00A013BF"/>
    <w:rsid w:val="00A01B73"/>
    <w:rsid w:val="00A02101"/>
    <w:rsid w:val="00A02586"/>
    <w:rsid w:val="00A02D34"/>
    <w:rsid w:val="00A03BAA"/>
    <w:rsid w:val="00A0500D"/>
    <w:rsid w:val="00A05048"/>
    <w:rsid w:val="00A05736"/>
    <w:rsid w:val="00A05C53"/>
    <w:rsid w:val="00A05CF3"/>
    <w:rsid w:val="00A0658F"/>
    <w:rsid w:val="00A14D53"/>
    <w:rsid w:val="00A1571F"/>
    <w:rsid w:val="00A17C2A"/>
    <w:rsid w:val="00A17C3A"/>
    <w:rsid w:val="00A20CD0"/>
    <w:rsid w:val="00A2146F"/>
    <w:rsid w:val="00A22061"/>
    <w:rsid w:val="00A22279"/>
    <w:rsid w:val="00A224E7"/>
    <w:rsid w:val="00A23178"/>
    <w:rsid w:val="00A232CC"/>
    <w:rsid w:val="00A233EF"/>
    <w:rsid w:val="00A2479C"/>
    <w:rsid w:val="00A255C5"/>
    <w:rsid w:val="00A27F80"/>
    <w:rsid w:val="00A3042F"/>
    <w:rsid w:val="00A31F1B"/>
    <w:rsid w:val="00A34134"/>
    <w:rsid w:val="00A346AD"/>
    <w:rsid w:val="00A4127B"/>
    <w:rsid w:val="00A41474"/>
    <w:rsid w:val="00A41C4F"/>
    <w:rsid w:val="00A423F0"/>
    <w:rsid w:val="00A436E3"/>
    <w:rsid w:val="00A43E12"/>
    <w:rsid w:val="00A4647A"/>
    <w:rsid w:val="00A46B09"/>
    <w:rsid w:val="00A475E9"/>
    <w:rsid w:val="00A47F64"/>
    <w:rsid w:val="00A50B14"/>
    <w:rsid w:val="00A50BE0"/>
    <w:rsid w:val="00A51A2D"/>
    <w:rsid w:val="00A5261D"/>
    <w:rsid w:val="00A52624"/>
    <w:rsid w:val="00A5305F"/>
    <w:rsid w:val="00A530F6"/>
    <w:rsid w:val="00A54F00"/>
    <w:rsid w:val="00A55AA7"/>
    <w:rsid w:val="00A55CE1"/>
    <w:rsid w:val="00A56290"/>
    <w:rsid w:val="00A56E27"/>
    <w:rsid w:val="00A60555"/>
    <w:rsid w:val="00A61037"/>
    <w:rsid w:val="00A612B5"/>
    <w:rsid w:val="00A61756"/>
    <w:rsid w:val="00A62C90"/>
    <w:rsid w:val="00A6389C"/>
    <w:rsid w:val="00A646CC"/>
    <w:rsid w:val="00A650E6"/>
    <w:rsid w:val="00A6530F"/>
    <w:rsid w:val="00A66B2F"/>
    <w:rsid w:val="00A67DBC"/>
    <w:rsid w:val="00A67EC8"/>
    <w:rsid w:val="00A70095"/>
    <w:rsid w:val="00A7084D"/>
    <w:rsid w:val="00A71A92"/>
    <w:rsid w:val="00A71EB1"/>
    <w:rsid w:val="00A72603"/>
    <w:rsid w:val="00A72E15"/>
    <w:rsid w:val="00A72E81"/>
    <w:rsid w:val="00A74424"/>
    <w:rsid w:val="00A74E24"/>
    <w:rsid w:val="00A75143"/>
    <w:rsid w:val="00A75617"/>
    <w:rsid w:val="00A77C20"/>
    <w:rsid w:val="00A80107"/>
    <w:rsid w:val="00A80877"/>
    <w:rsid w:val="00A81466"/>
    <w:rsid w:val="00A8244D"/>
    <w:rsid w:val="00A82584"/>
    <w:rsid w:val="00A829D1"/>
    <w:rsid w:val="00A82A6D"/>
    <w:rsid w:val="00A83F06"/>
    <w:rsid w:val="00A845FF"/>
    <w:rsid w:val="00A85419"/>
    <w:rsid w:val="00A855A9"/>
    <w:rsid w:val="00A8732E"/>
    <w:rsid w:val="00A87FE8"/>
    <w:rsid w:val="00A903AE"/>
    <w:rsid w:val="00A91D62"/>
    <w:rsid w:val="00A937A0"/>
    <w:rsid w:val="00A94CB7"/>
    <w:rsid w:val="00A95942"/>
    <w:rsid w:val="00A96173"/>
    <w:rsid w:val="00A971F1"/>
    <w:rsid w:val="00AA0B1B"/>
    <w:rsid w:val="00AA0FE2"/>
    <w:rsid w:val="00AA14E3"/>
    <w:rsid w:val="00AA18CC"/>
    <w:rsid w:val="00AA2564"/>
    <w:rsid w:val="00AA2BD0"/>
    <w:rsid w:val="00AA4852"/>
    <w:rsid w:val="00AA52EF"/>
    <w:rsid w:val="00AA5375"/>
    <w:rsid w:val="00AA575D"/>
    <w:rsid w:val="00AA6F61"/>
    <w:rsid w:val="00AB374D"/>
    <w:rsid w:val="00AB498F"/>
    <w:rsid w:val="00AB4CDC"/>
    <w:rsid w:val="00AB60A4"/>
    <w:rsid w:val="00AB611E"/>
    <w:rsid w:val="00AB749D"/>
    <w:rsid w:val="00AB7773"/>
    <w:rsid w:val="00AC007F"/>
    <w:rsid w:val="00AC1900"/>
    <w:rsid w:val="00AC1BAC"/>
    <w:rsid w:val="00AC40A3"/>
    <w:rsid w:val="00AC410F"/>
    <w:rsid w:val="00AC4230"/>
    <w:rsid w:val="00AC5129"/>
    <w:rsid w:val="00AC53C2"/>
    <w:rsid w:val="00AC57D3"/>
    <w:rsid w:val="00AC7B24"/>
    <w:rsid w:val="00AD1A55"/>
    <w:rsid w:val="00AD277D"/>
    <w:rsid w:val="00AD2AC9"/>
    <w:rsid w:val="00AD360E"/>
    <w:rsid w:val="00AD51CF"/>
    <w:rsid w:val="00AD5B82"/>
    <w:rsid w:val="00AE033C"/>
    <w:rsid w:val="00AE083C"/>
    <w:rsid w:val="00AE1D7D"/>
    <w:rsid w:val="00AE21B8"/>
    <w:rsid w:val="00AE260E"/>
    <w:rsid w:val="00AE2E84"/>
    <w:rsid w:val="00AE7F19"/>
    <w:rsid w:val="00AF033B"/>
    <w:rsid w:val="00AF1432"/>
    <w:rsid w:val="00AF1785"/>
    <w:rsid w:val="00AF1C2A"/>
    <w:rsid w:val="00AF27F0"/>
    <w:rsid w:val="00AF4493"/>
    <w:rsid w:val="00AF66C6"/>
    <w:rsid w:val="00AF6EB8"/>
    <w:rsid w:val="00AF77F3"/>
    <w:rsid w:val="00AF785C"/>
    <w:rsid w:val="00B01385"/>
    <w:rsid w:val="00B015A6"/>
    <w:rsid w:val="00B02038"/>
    <w:rsid w:val="00B023D3"/>
    <w:rsid w:val="00B02B65"/>
    <w:rsid w:val="00B03559"/>
    <w:rsid w:val="00B039DE"/>
    <w:rsid w:val="00B04094"/>
    <w:rsid w:val="00B04AB5"/>
    <w:rsid w:val="00B0503D"/>
    <w:rsid w:val="00B05230"/>
    <w:rsid w:val="00B06221"/>
    <w:rsid w:val="00B11A4F"/>
    <w:rsid w:val="00B12315"/>
    <w:rsid w:val="00B13036"/>
    <w:rsid w:val="00B15D48"/>
    <w:rsid w:val="00B167CD"/>
    <w:rsid w:val="00B16DE3"/>
    <w:rsid w:val="00B16F2F"/>
    <w:rsid w:val="00B205A7"/>
    <w:rsid w:val="00B20830"/>
    <w:rsid w:val="00B20F16"/>
    <w:rsid w:val="00B21132"/>
    <w:rsid w:val="00B218A3"/>
    <w:rsid w:val="00B22E22"/>
    <w:rsid w:val="00B2416A"/>
    <w:rsid w:val="00B27858"/>
    <w:rsid w:val="00B27A65"/>
    <w:rsid w:val="00B27FC9"/>
    <w:rsid w:val="00B3024F"/>
    <w:rsid w:val="00B31357"/>
    <w:rsid w:val="00B317AD"/>
    <w:rsid w:val="00B324C6"/>
    <w:rsid w:val="00B32938"/>
    <w:rsid w:val="00B33AAF"/>
    <w:rsid w:val="00B33BA2"/>
    <w:rsid w:val="00B3458E"/>
    <w:rsid w:val="00B3483C"/>
    <w:rsid w:val="00B34ADF"/>
    <w:rsid w:val="00B354C5"/>
    <w:rsid w:val="00B367F2"/>
    <w:rsid w:val="00B36B67"/>
    <w:rsid w:val="00B36F77"/>
    <w:rsid w:val="00B36FDB"/>
    <w:rsid w:val="00B37678"/>
    <w:rsid w:val="00B37787"/>
    <w:rsid w:val="00B40945"/>
    <w:rsid w:val="00B41EC3"/>
    <w:rsid w:val="00B42001"/>
    <w:rsid w:val="00B42473"/>
    <w:rsid w:val="00B43492"/>
    <w:rsid w:val="00B43881"/>
    <w:rsid w:val="00B43C2B"/>
    <w:rsid w:val="00B44E63"/>
    <w:rsid w:val="00B46B17"/>
    <w:rsid w:val="00B521EF"/>
    <w:rsid w:val="00B53243"/>
    <w:rsid w:val="00B565A0"/>
    <w:rsid w:val="00B56F7C"/>
    <w:rsid w:val="00B5702A"/>
    <w:rsid w:val="00B5717B"/>
    <w:rsid w:val="00B62AC9"/>
    <w:rsid w:val="00B635B9"/>
    <w:rsid w:val="00B63CE9"/>
    <w:rsid w:val="00B651E7"/>
    <w:rsid w:val="00B65382"/>
    <w:rsid w:val="00B65E71"/>
    <w:rsid w:val="00B66066"/>
    <w:rsid w:val="00B7098E"/>
    <w:rsid w:val="00B712CB"/>
    <w:rsid w:val="00B71998"/>
    <w:rsid w:val="00B7301D"/>
    <w:rsid w:val="00B739F2"/>
    <w:rsid w:val="00B74985"/>
    <w:rsid w:val="00B74A8C"/>
    <w:rsid w:val="00B81C8C"/>
    <w:rsid w:val="00B823C6"/>
    <w:rsid w:val="00B93CAB"/>
    <w:rsid w:val="00B94C65"/>
    <w:rsid w:val="00B954B6"/>
    <w:rsid w:val="00B974D6"/>
    <w:rsid w:val="00B97B6A"/>
    <w:rsid w:val="00BA21E5"/>
    <w:rsid w:val="00BA252D"/>
    <w:rsid w:val="00BA2C60"/>
    <w:rsid w:val="00BA2FAA"/>
    <w:rsid w:val="00BA46F9"/>
    <w:rsid w:val="00BA4FCB"/>
    <w:rsid w:val="00BA51A5"/>
    <w:rsid w:val="00BA74BF"/>
    <w:rsid w:val="00BA7990"/>
    <w:rsid w:val="00BB050E"/>
    <w:rsid w:val="00BB17F7"/>
    <w:rsid w:val="00BB27D0"/>
    <w:rsid w:val="00BB2CCB"/>
    <w:rsid w:val="00BB560D"/>
    <w:rsid w:val="00BC249E"/>
    <w:rsid w:val="00BC3DD2"/>
    <w:rsid w:val="00BC3F3A"/>
    <w:rsid w:val="00BC5471"/>
    <w:rsid w:val="00BC722D"/>
    <w:rsid w:val="00BD1656"/>
    <w:rsid w:val="00BD25D1"/>
    <w:rsid w:val="00BD2776"/>
    <w:rsid w:val="00BD2C6F"/>
    <w:rsid w:val="00BD3664"/>
    <w:rsid w:val="00BD4014"/>
    <w:rsid w:val="00BD41FA"/>
    <w:rsid w:val="00BD47D1"/>
    <w:rsid w:val="00BD64C4"/>
    <w:rsid w:val="00BD6780"/>
    <w:rsid w:val="00BD6D0F"/>
    <w:rsid w:val="00BD6EA7"/>
    <w:rsid w:val="00BD7A23"/>
    <w:rsid w:val="00BD7CAE"/>
    <w:rsid w:val="00BE0F55"/>
    <w:rsid w:val="00BE261E"/>
    <w:rsid w:val="00BE38F3"/>
    <w:rsid w:val="00BE449A"/>
    <w:rsid w:val="00BE4E5C"/>
    <w:rsid w:val="00BE55AD"/>
    <w:rsid w:val="00BE55EC"/>
    <w:rsid w:val="00BE5893"/>
    <w:rsid w:val="00BF123A"/>
    <w:rsid w:val="00BF2624"/>
    <w:rsid w:val="00BF26B2"/>
    <w:rsid w:val="00BF27B7"/>
    <w:rsid w:val="00BF4A54"/>
    <w:rsid w:val="00BF4D7B"/>
    <w:rsid w:val="00BF5984"/>
    <w:rsid w:val="00BF7DC1"/>
    <w:rsid w:val="00C0249B"/>
    <w:rsid w:val="00C025ED"/>
    <w:rsid w:val="00C02644"/>
    <w:rsid w:val="00C0276B"/>
    <w:rsid w:val="00C02CC8"/>
    <w:rsid w:val="00C033B5"/>
    <w:rsid w:val="00C03E47"/>
    <w:rsid w:val="00C049E3"/>
    <w:rsid w:val="00C05B27"/>
    <w:rsid w:val="00C05D78"/>
    <w:rsid w:val="00C062A5"/>
    <w:rsid w:val="00C1062C"/>
    <w:rsid w:val="00C13475"/>
    <w:rsid w:val="00C1430A"/>
    <w:rsid w:val="00C14802"/>
    <w:rsid w:val="00C1767D"/>
    <w:rsid w:val="00C211AA"/>
    <w:rsid w:val="00C21BA3"/>
    <w:rsid w:val="00C251FB"/>
    <w:rsid w:val="00C25C87"/>
    <w:rsid w:val="00C264B4"/>
    <w:rsid w:val="00C2669D"/>
    <w:rsid w:val="00C26AE6"/>
    <w:rsid w:val="00C27410"/>
    <w:rsid w:val="00C31CD0"/>
    <w:rsid w:val="00C31E32"/>
    <w:rsid w:val="00C3349E"/>
    <w:rsid w:val="00C34C08"/>
    <w:rsid w:val="00C3553B"/>
    <w:rsid w:val="00C37FAE"/>
    <w:rsid w:val="00C40DB4"/>
    <w:rsid w:val="00C420D3"/>
    <w:rsid w:val="00C431D6"/>
    <w:rsid w:val="00C44251"/>
    <w:rsid w:val="00C4464A"/>
    <w:rsid w:val="00C44C6E"/>
    <w:rsid w:val="00C45606"/>
    <w:rsid w:val="00C4692A"/>
    <w:rsid w:val="00C46B14"/>
    <w:rsid w:val="00C47B19"/>
    <w:rsid w:val="00C47F66"/>
    <w:rsid w:val="00C50402"/>
    <w:rsid w:val="00C50C14"/>
    <w:rsid w:val="00C51659"/>
    <w:rsid w:val="00C51E42"/>
    <w:rsid w:val="00C520BE"/>
    <w:rsid w:val="00C53C71"/>
    <w:rsid w:val="00C54098"/>
    <w:rsid w:val="00C56371"/>
    <w:rsid w:val="00C5679C"/>
    <w:rsid w:val="00C60C03"/>
    <w:rsid w:val="00C60F7B"/>
    <w:rsid w:val="00C6379C"/>
    <w:rsid w:val="00C637E7"/>
    <w:rsid w:val="00C63E95"/>
    <w:rsid w:val="00C644AD"/>
    <w:rsid w:val="00C64695"/>
    <w:rsid w:val="00C65E04"/>
    <w:rsid w:val="00C65FDD"/>
    <w:rsid w:val="00C67BA9"/>
    <w:rsid w:val="00C7168F"/>
    <w:rsid w:val="00C71E5F"/>
    <w:rsid w:val="00C77888"/>
    <w:rsid w:val="00C8149C"/>
    <w:rsid w:val="00C815F4"/>
    <w:rsid w:val="00C85B9D"/>
    <w:rsid w:val="00C87F89"/>
    <w:rsid w:val="00C90019"/>
    <w:rsid w:val="00C90146"/>
    <w:rsid w:val="00C904B0"/>
    <w:rsid w:val="00C904D5"/>
    <w:rsid w:val="00C91886"/>
    <w:rsid w:val="00C91ACC"/>
    <w:rsid w:val="00C926B1"/>
    <w:rsid w:val="00C92B45"/>
    <w:rsid w:val="00C93816"/>
    <w:rsid w:val="00C94412"/>
    <w:rsid w:val="00C953D1"/>
    <w:rsid w:val="00C958AE"/>
    <w:rsid w:val="00C967E4"/>
    <w:rsid w:val="00C969E6"/>
    <w:rsid w:val="00C970C5"/>
    <w:rsid w:val="00C9741F"/>
    <w:rsid w:val="00C9781F"/>
    <w:rsid w:val="00C97BF3"/>
    <w:rsid w:val="00CA03FF"/>
    <w:rsid w:val="00CA1200"/>
    <w:rsid w:val="00CA146A"/>
    <w:rsid w:val="00CA240B"/>
    <w:rsid w:val="00CA25F6"/>
    <w:rsid w:val="00CA3B79"/>
    <w:rsid w:val="00CA3EBD"/>
    <w:rsid w:val="00CA3ECC"/>
    <w:rsid w:val="00CA4EC2"/>
    <w:rsid w:val="00CA5566"/>
    <w:rsid w:val="00CB1D2A"/>
    <w:rsid w:val="00CB2CC0"/>
    <w:rsid w:val="00CB3C59"/>
    <w:rsid w:val="00CB3F7C"/>
    <w:rsid w:val="00CB4501"/>
    <w:rsid w:val="00CC0418"/>
    <w:rsid w:val="00CC12EA"/>
    <w:rsid w:val="00CC2509"/>
    <w:rsid w:val="00CC4A50"/>
    <w:rsid w:val="00CC53E5"/>
    <w:rsid w:val="00CC5841"/>
    <w:rsid w:val="00CC6DCE"/>
    <w:rsid w:val="00CC7884"/>
    <w:rsid w:val="00CC7A3E"/>
    <w:rsid w:val="00CD0BBC"/>
    <w:rsid w:val="00CD0D0E"/>
    <w:rsid w:val="00CD11D0"/>
    <w:rsid w:val="00CD2122"/>
    <w:rsid w:val="00CD2271"/>
    <w:rsid w:val="00CD418D"/>
    <w:rsid w:val="00CD4A20"/>
    <w:rsid w:val="00CD60BA"/>
    <w:rsid w:val="00CD7CD6"/>
    <w:rsid w:val="00CD7E75"/>
    <w:rsid w:val="00CE0A64"/>
    <w:rsid w:val="00CE1766"/>
    <w:rsid w:val="00CE17EF"/>
    <w:rsid w:val="00CE1866"/>
    <w:rsid w:val="00CE1BB2"/>
    <w:rsid w:val="00CE2449"/>
    <w:rsid w:val="00CE2C59"/>
    <w:rsid w:val="00CE4858"/>
    <w:rsid w:val="00CE5228"/>
    <w:rsid w:val="00CE56F3"/>
    <w:rsid w:val="00CE5FC9"/>
    <w:rsid w:val="00CF0872"/>
    <w:rsid w:val="00CF16A3"/>
    <w:rsid w:val="00CF436D"/>
    <w:rsid w:val="00CF44E6"/>
    <w:rsid w:val="00CF65E9"/>
    <w:rsid w:val="00CF696B"/>
    <w:rsid w:val="00CF6D0C"/>
    <w:rsid w:val="00D01B8B"/>
    <w:rsid w:val="00D01E95"/>
    <w:rsid w:val="00D02279"/>
    <w:rsid w:val="00D02772"/>
    <w:rsid w:val="00D065BE"/>
    <w:rsid w:val="00D11564"/>
    <w:rsid w:val="00D11D6E"/>
    <w:rsid w:val="00D12295"/>
    <w:rsid w:val="00D12421"/>
    <w:rsid w:val="00D1291C"/>
    <w:rsid w:val="00D12F77"/>
    <w:rsid w:val="00D14ADD"/>
    <w:rsid w:val="00D14B01"/>
    <w:rsid w:val="00D21559"/>
    <w:rsid w:val="00D21975"/>
    <w:rsid w:val="00D221D5"/>
    <w:rsid w:val="00D22A63"/>
    <w:rsid w:val="00D22B72"/>
    <w:rsid w:val="00D24584"/>
    <w:rsid w:val="00D2484B"/>
    <w:rsid w:val="00D25543"/>
    <w:rsid w:val="00D267AB"/>
    <w:rsid w:val="00D26BCA"/>
    <w:rsid w:val="00D30E12"/>
    <w:rsid w:val="00D319D9"/>
    <w:rsid w:val="00D330C1"/>
    <w:rsid w:val="00D33B63"/>
    <w:rsid w:val="00D34CEC"/>
    <w:rsid w:val="00D36585"/>
    <w:rsid w:val="00D367C0"/>
    <w:rsid w:val="00D3716A"/>
    <w:rsid w:val="00D3716E"/>
    <w:rsid w:val="00D41C46"/>
    <w:rsid w:val="00D41D9B"/>
    <w:rsid w:val="00D44301"/>
    <w:rsid w:val="00D4473D"/>
    <w:rsid w:val="00D45B35"/>
    <w:rsid w:val="00D46310"/>
    <w:rsid w:val="00D468EB"/>
    <w:rsid w:val="00D47879"/>
    <w:rsid w:val="00D50103"/>
    <w:rsid w:val="00D50559"/>
    <w:rsid w:val="00D50D4C"/>
    <w:rsid w:val="00D50E7C"/>
    <w:rsid w:val="00D51543"/>
    <w:rsid w:val="00D518CE"/>
    <w:rsid w:val="00D51D17"/>
    <w:rsid w:val="00D53636"/>
    <w:rsid w:val="00D54D62"/>
    <w:rsid w:val="00D55728"/>
    <w:rsid w:val="00D5626B"/>
    <w:rsid w:val="00D571C2"/>
    <w:rsid w:val="00D602D3"/>
    <w:rsid w:val="00D60DB6"/>
    <w:rsid w:val="00D6106D"/>
    <w:rsid w:val="00D61AB2"/>
    <w:rsid w:val="00D62B15"/>
    <w:rsid w:val="00D6350E"/>
    <w:rsid w:val="00D63A72"/>
    <w:rsid w:val="00D63C9B"/>
    <w:rsid w:val="00D64AC8"/>
    <w:rsid w:val="00D64E91"/>
    <w:rsid w:val="00D65039"/>
    <w:rsid w:val="00D65A17"/>
    <w:rsid w:val="00D66387"/>
    <w:rsid w:val="00D664CF"/>
    <w:rsid w:val="00D670BA"/>
    <w:rsid w:val="00D67E1E"/>
    <w:rsid w:val="00D71DB7"/>
    <w:rsid w:val="00D71F8D"/>
    <w:rsid w:val="00D73DB4"/>
    <w:rsid w:val="00D7593F"/>
    <w:rsid w:val="00D759EA"/>
    <w:rsid w:val="00D75A95"/>
    <w:rsid w:val="00D77C5E"/>
    <w:rsid w:val="00D8203F"/>
    <w:rsid w:val="00D840F7"/>
    <w:rsid w:val="00D84459"/>
    <w:rsid w:val="00D858A7"/>
    <w:rsid w:val="00D86E28"/>
    <w:rsid w:val="00D86F14"/>
    <w:rsid w:val="00D87F97"/>
    <w:rsid w:val="00D945D7"/>
    <w:rsid w:val="00D94B30"/>
    <w:rsid w:val="00D94D49"/>
    <w:rsid w:val="00D95A59"/>
    <w:rsid w:val="00D963D7"/>
    <w:rsid w:val="00D977C8"/>
    <w:rsid w:val="00DA0381"/>
    <w:rsid w:val="00DA0E36"/>
    <w:rsid w:val="00DA136E"/>
    <w:rsid w:val="00DA20AF"/>
    <w:rsid w:val="00DA2358"/>
    <w:rsid w:val="00DA325B"/>
    <w:rsid w:val="00DA32A0"/>
    <w:rsid w:val="00DA404D"/>
    <w:rsid w:val="00DA4681"/>
    <w:rsid w:val="00DA6E0D"/>
    <w:rsid w:val="00DB1B75"/>
    <w:rsid w:val="00DB290F"/>
    <w:rsid w:val="00DB3FB3"/>
    <w:rsid w:val="00DB4E2F"/>
    <w:rsid w:val="00DB58EB"/>
    <w:rsid w:val="00DB6078"/>
    <w:rsid w:val="00DB6315"/>
    <w:rsid w:val="00DB6B9F"/>
    <w:rsid w:val="00DB7304"/>
    <w:rsid w:val="00DB74F1"/>
    <w:rsid w:val="00DC0BE3"/>
    <w:rsid w:val="00DC0F6F"/>
    <w:rsid w:val="00DC1348"/>
    <w:rsid w:val="00DC1AB7"/>
    <w:rsid w:val="00DC2FDB"/>
    <w:rsid w:val="00DC30A5"/>
    <w:rsid w:val="00DC3C6B"/>
    <w:rsid w:val="00DC409C"/>
    <w:rsid w:val="00DC4235"/>
    <w:rsid w:val="00DC5E1A"/>
    <w:rsid w:val="00DC6D3E"/>
    <w:rsid w:val="00DC7E57"/>
    <w:rsid w:val="00DD0006"/>
    <w:rsid w:val="00DD02F9"/>
    <w:rsid w:val="00DD05A4"/>
    <w:rsid w:val="00DD1518"/>
    <w:rsid w:val="00DD24A7"/>
    <w:rsid w:val="00DD394B"/>
    <w:rsid w:val="00DD41E8"/>
    <w:rsid w:val="00DD46A7"/>
    <w:rsid w:val="00DD47DB"/>
    <w:rsid w:val="00DD50EF"/>
    <w:rsid w:val="00DD5814"/>
    <w:rsid w:val="00DD592A"/>
    <w:rsid w:val="00DD60A8"/>
    <w:rsid w:val="00DD69D1"/>
    <w:rsid w:val="00DD6E9A"/>
    <w:rsid w:val="00DD782C"/>
    <w:rsid w:val="00DD797C"/>
    <w:rsid w:val="00DE0C8A"/>
    <w:rsid w:val="00DE1B63"/>
    <w:rsid w:val="00DE1CA3"/>
    <w:rsid w:val="00DE1EDB"/>
    <w:rsid w:val="00DE2A67"/>
    <w:rsid w:val="00DE2A77"/>
    <w:rsid w:val="00DE66C2"/>
    <w:rsid w:val="00DE6A05"/>
    <w:rsid w:val="00DE6A1A"/>
    <w:rsid w:val="00DE6BFC"/>
    <w:rsid w:val="00DF0A13"/>
    <w:rsid w:val="00DF0BA4"/>
    <w:rsid w:val="00DF0D87"/>
    <w:rsid w:val="00DF1984"/>
    <w:rsid w:val="00DF3EDA"/>
    <w:rsid w:val="00DF4200"/>
    <w:rsid w:val="00DF4320"/>
    <w:rsid w:val="00DF5A87"/>
    <w:rsid w:val="00E018AE"/>
    <w:rsid w:val="00E02FCB"/>
    <w:rsid w:val="00E04B87"/>
    <w:rsid w:val="00E05DDB"/>
    <w:rsid w:val="00E065A4"/>
    <w:rsid w:val="00E10308"/>
    <w:rsid w:val="00E104B2"/>
    <w:rsid w:val="00E10C67"/>
    <w:rsid w:val="00E12BD7"/>
    <w:rsid w:val="00E130AF"/>
    <w:rsid w:val="00E14357"/>
    <w:rsid w:val="00E14B6C"/>
    <w:rsid w:val="00E15B3B"/>
    <w:rsid w:val="00E16A31"/>
    <w:rsid w:val="00E16FF4"/>
    <w:rsid w:val="00E174D7"/>
    <w:rsid w:val="00E17933"/>
    <w:rsid w:val="00E17AA2"/>
    <w:rsid w:val="00E20CCF"/>
    <w:rsid w:val="00E21B13"/>
    <w:rsid w:val="00E21B36"/>
    <w:rsid w:val="00E21F35"/>
    <w:rsid w:val="00E221F4"/>
    <w:rsid w:val="00E22880"/>
    <w:rsid w:val="00E239C0"/>
    <w:rsid w:val="00E24806"/>
    <w:rsid w:val="00E248C1"/>
    <w:rsid w:val="00E2502B"/>
    <w:rsid w:val="00E266D4"/>
    <w:rsid w:val="00E2695A"/>
    <w:rsid w:val="00E27232"/>
    <w:rsid w:val="00E27DF5"/>
    <w:rsid w:val="00E3053F"/>
    <w:rsid w:val="00E33619"/>
    <w:rsid w:val="00E371F2"/>
    <w:rsid w:val="00E371F5"/>
    <w:rsid w:val="00E372F6"/>
    <w:rsid w:val="00E41913"/>
    <w:rsid w:val="00E41EBD"/>
    <w:rsid w:val="00E42E88"/>
    <w:rsid w:val="00E47058"/>
    <w:rsid w:val="00E472DF"/>
    <w:rsid w:val="00E502F8"/>
    <w:rsid w:val="00E50523"/>
    <w:rsid w:val="00E50CD5"/>
    <w:rsid w:val="00E50DC7"/>
    <w:rsid w:val="00E510C2"/>
    <w:rsid w:val="00E5202B"/>
    <w:rsid w:val="00E520D7"/>
    <w:rsid w:val="00E52C84"/>
    <w:rsid w:val="00E53057"/>
    <w:rsid w:val="00E53D2C"/>
    <w:rsid w:val="00E54095"/>
    <w:rsid w:val="00E548BB"/>
    <w:rsid w:val="00E5502F"/>
    <w:rsid w:val="00E55BDD"/>
    <w:rsid w:val="00E55C7D"/>
    <w:rsid w:val="00E55DC6"/>
    <w:rsid w:val="00E55F2E"/>
    <w:rsid w:val="00E565E9"/>
    <w:rsid w:val="00E62F1A"/>
    <w:rsid w:val="00E63A42"/>
    <w:rsid w:val="00E642A0"/>
    <w:rsid w:val="00E64ED8"/>
    <w:rsid w:val="00E6575D"/>
    <w:rsid w:val="00E66392"/>
    <w:rsid w:val="00E741E2"/>
    <w:rsid w:val="00E744A7"/>
    <w:rsid w:val="00E74973"/>
    <w:rsid w:val="00E7525D"/>
    <w:rsid w:val="00E753E8"/>
    <w:rsid w:val="00E7575A"/>
    <w:rsid w:val="00E76739"/>
    <w:rsid w:val="00E76804"/>
    <w:rsid w:val="00E77606"/>
    <w:rsid w:val="00E80185"/>
    <w:rsid w:val="00E805F1"/>
    <w:rsid w:val="00E809E3"/>
    <w:rsid w:val="00E80A98"/>
    <w:rsid w:val="00E80B0F"/>
    <w:rsid w:val="00E82ED9"/>
    <w:rsid w:val="00E8310C"/>
    <w:rsid w:val="00E83201"/>
    <w:rsid w:val="00E8425E"/>
    <w:rsid w:val="00E85F54"/>
    <w:rsid w:val="00E876A9"/>
    <w:rsid w:val="00E90342"/>
    <w:rsid w:val="00E91E06"/>
    <w:rsid w:val="00E96AD8"/>
    <w:rsid w:val="00E9765D"/>
    <w:rsid w:val="00EA213B"/>
    <w:rsid w:val="00EA2C83"/>
    <w:rsid w:val="00EA43D2"/>
    <w:rsid w:val="00EA527E"/>
    <w:rsid w:val="00EA53C5"/>
    <w:rsid w:val="00EA56DA"/>
    <w:rsid w:val="00EA70E3"/>
    <w:rsid w:val="00EB00D8"/>
    <w:rsid w:val="00EB0848"/>
    <w:rsid w:val="00EB08D1"/>
    <w:rsid w:val="00EB10E3"/>
    <w:rsid w:val="00EB1859"/>
    <w:rsid w:val="00EB39A1"/>
    <w:rsid w:val="00EB4A73"/>
    <w:rsid w:val="00EB4AD0"/>
    <w:rsid w:val="00EB5BC3"/>
    <w:rsid w:val="00EB5F16"/>
    <w:rsid w:val="00EC2915"/>
    <w:rsid w:val="00EC4C20"/>
    <w:rsid w:val="00EC53B6"/>
    <w:rsid w:val="00EC6A81"/>
    <w:rsid w:val="00EC7F99"/>
    <w:rsid w:val="00ED0AF4"/>
    <w:rsid w:val="00ED12F7"/>
    <w:rsid w:val="00ED1CA8"/>
    <w:rsid w:val="00ED1EA2"/>
    <w:rsid w:val="00ED2C54"/>
    <w:rsid w:val="00ED3AEF"/>
    <w:rsid w:val="00ED48F4"/>
    <w:rsid w:val="00ED5B98"/>
    <w:rsid w:val="00ED6D74"/>
    <w:rsid w:val="00ED7C29"/>
    <w:rsid w:val="00ED7DF3"/>
    <w:rsid w:val="00ED7FCB"/>
    <w:rsid w:val="00EE1587"/>
    <w:rsid w:val="00EE1903"/>
    <w:rsid w:val="00EE269A"/>
    <w:rsid w:val="00EE3539"/>
    <w:rsid w:val="00EE4778"/>
    <w:rsid w:val="00EE582F"/>
    <w:rsid w:val="00EE5BFA"/>
    <w:rsid w:val="00EE633A"/>
    <w:rsid w:val="00EE7D56"/>
    <w:rsid w:val="00EF486E"/>
    <w:rsid w:val="00EF4C13"/>
    <w:rsid w:val="00EF60EF"/>
    <w:rsid w:val="00EF6B87"/>
    <w:rsid w:val="00EF6E48"/>
    <w:rsid w:val="00F00E42"/>
    <w:rsid w:val="00F02446"/>
    <w:rsid w:val="00F027B9"/>
    <w:rsid w:val="00F03049"/>
    <w:rsid w:val="00F06111"/>
    <w:rsid w:val="00F066A7"/>
    <w:rsid w:val="00F06717"/>
    <w:rsid w:val="00F0686D"/>
    <w:rsid w:val="00F07099"/>
    <w:rsid w:val="00F078BA"/>
    <w:rsid w:val="00F11B51"/>
    <w:rsid w:val="00F12290"/>
    <w:rsid w:val="00F1267B"/>
    <w:rsid w:val="00F132FD"/>
    <w:rsid w:val="00F139FF"/>
    <w:rsid w:val="00F13D12"/>
    <w:rsid w:val="00F1443F"/>
    <w:rsid w:val="00F15202"/>
    <w:rsid w:val="00F15D82"/>
    <w:rsid w:val="00F15E16"/>
    <w:rsid w:val="00F16645"/>
    <w:rsid w:val="00F17931"/>
    <w:rsid w:val="00F23238"/>
    <w:rsid w:val="00F23D05"/>
    <w:rsid w:val="00F255B5"/>
    <w:rsid w:val="00F27485"/>
    <w:rsid w:val="00F27E26"/>
    <w:rsid w:val="00F31966"/>
    <w:rsid w:val="00F32611"/>
    <w:rsid w:val="00F32727"/>
    <w:rsid w:val="00F33155"/>
    <w:rsid w:val="00F34BB7"/>
    <w:rsid w:val="00F4012B"/>
    <w:rsid w:val="00F40C7C"/>
    <w:rsid w:val="00F411A6"/>
    <w:rsid w:val="00F4139D"/>
    <w:rsid w:val="00F41882"/>
    <w:rsid w:val="00F42706"/>
    <w:rsid w:val="00F43AEB"/>
    <w:rsid w:val="00F51A7A"/>
    <w:rsid w:val="00F51C56"/>
    <w:rsid w:val="00F52568"/>
    <w:rsid w:val="00F52DC6"/>
    <w:rsid w:val="00F52F0D"/>
    <w:rsid w:val="00F53E53"/>
    <w:rsid w:val="00F541E0"/>
    <w:rsid w:val="00F55B0F"/>
    <w:rsid w:val="00F60B9F"/>
    <w:rsid w:val="00F622B5"/>
    <w:rsid w:val="00F62BC2"/>
    <w:rsid w:val="00F62C20"/>
    <w:rsid w:val="00F62E00"/>
    <w:rsid w:val="00F62EAF"/>
    <w:rsid w:val="00F6322D"/>
    <w:rsid w:val="00F66057"/>
    <w:rsid w:val="00F66805"/>
    <w:rsid w:val="00F66993"/>
    <w:rsid w:val="00F66FEA"/>
    <w:rsid w:val="00F67120"/>
    <w:rsid w:val="00F72A62"/>
    <w:rsid w:val="00F73276"/>
    <w:rsid w:val="00F73502"/>
    <w:rsid w:val="00F7486C"/>
    <w:rsid w:val="00F7555C"/>
    <w:rsid w:val="00F76754"/>
    <w:rsid w:val="00F76B1F"/>
    <w:rsid w:val="00F773E7"/>
    <w:rsid w:val="00F776A8"/>
    <w:rsid w:val="00F7789D"/>
    <w:rsid w:val="00F8039D"/>
    <w:rsid w:val="00F807B0"/>
    <w:rsid w:val="00F819BF"/>
    <w:rsid w:val="00F81C6E"/>
    <w:rsid w:val="00F82162"/>
    <w:rsid w:val="00F8255B"/>
    <w:rsid w:val="00F82BF5"/>
    <w:rsid w:val="00F831E0"/>
    <w:rsid w:val="00F83998"/>
    <w:rsid w:val="00F84874"/>
    <w:rsid w:val="00F86240"/>
    <w:rsid w:val="00F86C0F"/>
    <w:rsid w:val="00F86CB9"/>
    <w:rsid w:val="00F90915"/>
    <w:rsid w:val="00F90C29"/>
    <w:rsid w:val="00F9561F"/>
    <w:rsid w:val="00F95FEC"/>
    <w:rsid w:val="00F96A83"/>
    <w:rsid w:val="00F96C08"/>
    <w:rsid w:val="00F96ECE"/>
    <w:rsid w:val="00FA13A6"/>
    <w:rsid w:val="00FA176B"/>
    <w:rsid w:val="00FA2CB9"/>
    <w:rsid w:val="00FA2F3D"/>
    <w:rsid w:val="00FA3527"/>
    <w:rsid w:val="00FA4A8E"/>
    <w:rsid w:val="00FA4C01"/>
    <w:rsid w:val="00FA54FF"/>
    <w:rsid w:val="00FA5757"/>
    <w:rsid w:val="00FA57D0"/>
    <w:rsid w:val="00FA6072"/>
    <w:rsid w:val="00FA6502"/>
    <w:rsid w:val="00FA6EC5"/>
    <w:rsid w:val="00FA6F3E"/>
    <w:rsid w:val="00FA7754"/>
    <w:rsid w:val="00FA7987"/>
    <w:rsid w:val="00FA7A68"/>
    <w:rsid w:val="00FB00B3"/>
    <w:rsid w:val="00FB03DC"/>
    <w:rsid w:val="00FB0679"/>
    <w:rsid w:val="00FB1167"/>
    <w:rsid w:val="00FB1482"/>
    <w:rsid w:val="00FB17C7"/>
    <w:rsid w:val="00FB19FA"/>
    <w:rsid w:val="00FB3F4C"/>
    <w:rsid w:val="00FB4804"/>
    <w:rsid w:val="00FB4B48"/>
    <w:rsid w:val="00FB5A11"/>
    <w:rsid w:val="00FB7105"/>
    <w:rsid w:val="00FB733B"/>
    <w:rsid w:val="00FB7EEB"/>
    <w:rsid w:val="00FC1366"/>
    <w:rsid w:val="00FC360B"/>
    <w:rsid w:val="00FC3F1A"/>
    <w:rsid w:val="00FC4161"/>
    <w:rsid w:val="00FC4AC4"/>
    <w:rsid w:val="00FC53E3"/>
    <w:rsid w:val="00FC58F8"/>
    <w:rsid w:val="00FC5E48"/>
    <w:rsid w:val="00FC6ABD"/>
    <w:rsid w:val="00FC7524"/>
    <w:rsid w:val="00FC7EB9"/>
    <w:rsid w:val="00FD181F"/>
    <w:rsid w:val="00FD2081"/>
    <w:rsid w:val="00FD3FAB"/>
    <w:rsid w:val="00FD4B51"/>
    <w:rsid w:val="00FD561A"/>
    <w:rsid w:val="00FD5916"/>
    <w:rsid w:val="00FD5BCF"/>
    <w:rsid w:val="00FD6314"/>
    <w:rsid w:val="00FD6A69"/>
    <w:rsid w:val="00FD6B01"/>
    <w:rsid w:val="00FE0A0F"/>
    <w:rsid w:val="00FE0D39"/>
    <w:rsid w:val="00FE2913"/>
    <w:rsid w:val="00FE2E45"/>
    <w:rsid w:val="00FE3CF6"/>
    <w:rsid w:val="00FE68E2"/>
    <w:rsid w:val="00FE69BF"/>
    <w:rsid w:val="00FE73D7"/>
    <w:rsid w:val="00FF1603"/>
    <w:rsid w:val="00FF1EAB"/>
    <w:rsid w:val="00FF2497"/>
    <w:rsid w:val="00FF387F"/>
    <w:rsid w:val="00FF733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27B90"/>
  <w15:chartTrackingRefBased/>
  <w15:docId w15:val="{D1C6EF69-A3BF-4C48-B000-9153E1C4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CE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FCB"/>
    <w:pPr>
      <w:keepNext/>
      <w:keepLines/>
      <w:spacing w:after="1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D4D"/>
    <w:pPr>
      <w:keepNext/>
      <w:keepLines/>
      <w:spacing w:before="120" w:after="12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FCB"/>
    <w:rPr>
      <w:rFonts w:ascii="Arial" w:eastAsiaTheme="majorEastAsia" w:hAnsi="Arial" w:cstheme="majorBidi"/>
      <w:b/>
      <w:caps/>
      <w:szCs w:val="32"/>
    </w:rPr>
  </w:style>
  <w:style w:type="paragraph" w:styleId="Header">
    <w:name w:val="header"/>
    <w:basedOn w:val="Normal"/>
    <w:link w:val="HeaderChar"/>
    <w:uiPriority w:val="99"/>
    <w:unhideWhenUsed/>
    <w:rsid w:val="00134F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F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34F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FF1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007A03"/>
    <w:rPr>
      <w:rFonts w:ascii="Arial" w:eastAsiaTheme="majorEastAsia" w:hAnsi="Arial" w:cstheme="majorBidi"/>
      <w:i/>
      <w:szCs w:val="26"/>
    </w:rPr>
  </w:style>
  <w:style w:type="paragraph" w:styleId="ListParagraph">
    <w:name w:val="List Paragraph"/>
    <w:basedOn w:val="Normal"/>
    <w:uiPriority w:val="34"/>
    <w:qFormat/>
    <w:rsid w:val="002F2C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F0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F0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6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B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4064"/>
    <w:pPr>
      <w:spacing w:after="0" w:line="240" w:lineRule="auto"/>
    </w:pPr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4C4064"/>
    <w:pPr>
      <w:spacing w:after="200" w:line="240" w:lineRule="auto"/>
    </w:pPr>
    <w:rPr>
      <w:rFonts w:asciiTheme="minorHAnsi" w:hAnsiTheme="minorHAnsi" w:cs="Vrinda"/>
      <w:i/>
      <w:iCs/>
      <w:color w:val="44546A" w:themeColor="text2"/>
      <w:sz w:val="18"/>
      <w:lang w:bidi="bn-IN"/>
    </w:rPr>
  </w:style>
  <w:style w:type="table" w:styleId="TableGrid">
    <w:name w:val="Table Grid"/>
    <w:basedOn w:val="TableNormal"/>
    <w:uiPriority w:val="39"/>
    <w:rsid w:val="004C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DF0A13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E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984AAEFC43489E60ED6543C90558" ma:contentTypeVersion="12" ma:contentTypeDescription="Create a new document." ma:contentTypeScope="" ma:versionID="36edd7f6568345bbca22975a2e762c45">
  <xsd:schema xmlns:xsd="http://www.w3.org/2001/XMLSchema" xmlns:xs="http://www.w3.org/2001/XMLSchema" xmlns:p="http://schemas.microsoft.com/office/2006/metadata/properties" xmlns:ns3="f57f1539-9bb2-416f-be7d-02de06a2867e" xmlns:ns4="77fc9cb1-5f8c-429c-922a-11aa8166ccfc" targetNamespace="http://schemas.microsoft.com/office/2006/metadata/properties" ma:root="true" ma:fieldsID="8a8993a1765b246d8cad7ce5af8b501f" ns3:_="" ns4:_="">
    <xsd:import namespace="f57f1539-9bb2-416f-be7d-02de06a2867e"/>
    <xsd:import namespace="77fc9cb1-5f8c-429c-922a-11aa8166cc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1539-9bb2-416f-be7d-02de06a286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cb1-5f8c-429c-922a-11aa8166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E4B71-3022-43DF-AA3D-ED3A66C36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148F2-E4D7-4F6A-B711-EE10F097E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AE2C4D-278F-44C1-A5B1-79E04F7E3C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F9E41B-FD92-4B9F-9C58-9D879C4A6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f1539-9bb2-416f-be7d-02de06a2867e"/>
    <ds:schemaRef ds:uri="77fc9cb1-5f8c-429c-922a-11aa8166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Ahmad, Gargie</dc:creator>
  <cp:keywords/>
  <dc:description/>
  <cp:lastModifiedBy>Ahmad, Gargie</cp:lastModifiedBy>
  <cp:revision>109</cp:revision>
  <cp:lastPrinted>2021-03-18T11:51:00Z</cp:lastPrinted>
  <dcterms:created xsi:type="dcterms:W3CDTF">2021-08-05T14:37:00Z</dcterms:created>
  <dcterms:modified xsi:type="dcterms:W3CDTF">2021-10-05T15:04:00Z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0x010100A9F2984AAEFC43489E60ED6543C90558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http://www.zotero.org/styles/the-british-journal-of-psychiatry</vt:lpwstr>
  </property>
  <property fmtid="{D5CDD505-2E9C-101B-9397-08002B2CF9AE}" pid="22" name="Mendeley Recent Style Name 9_1">
    <vt:lpwstr>The British Journal of Psychiatry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76534158-62cb-301b-b01d-7fe1230c7f62</vt:lpwstr>
  </property>
  <property fmtid="{D5CDD505-2E9C-101B-9397-08002B2CF9AE}" pid="25" name="Mendeley Citation Style_1">
    <vt:lpwstr>http://www.zotero.org/styles/the-british-journal-of-psychiatry</vt:lpwstr>
  </property>
</Properties>
</file>