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Normal"/>
        <w:tblpPr w:leftFromText="141" w:rightFromText="141" w:vertAnchor="page" w:horzAnchor="margin" w:tblpXSpec="center" w:tblpY="982"/>
        <w:tblW w:w="1068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0683"/>
      </w:tblGrid>
      <w:tr w:rsidR="00B14811" w:rsidRPr="006D05FA" w:rsidTr="001B5B19">
        <w:trPr>
          <w:trHeight w:val="82"/>
        </w:trPr>
        <w:tc>
          <w:tcPr>
            <w:tcW w:w="1068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B14811" w:rsidRPr="006D05FA" w:rsidRDefault="00D51F7A" w:rsidP="001B5B19">
            <w:pPr>
              <w:pStyle w:val="Body"/>
              <w:jc w:val="center"/>
              <w:rPr>
                <w:rStyle w:val="st"/>
                <w:rFonts w:ascii="Times New Roman" w:hAnsi="Times New Roman" w:cs="Times New Roman"/>
                <w:i/>
                <w:iCs/>
                <w:color w:val="auto"/>
                <w:sz w:val="24"/>
                <w:szCs w:val="24"/>
              </w:rPr>
            </w:pPr>
            <w:r w:rsidRPr="00D51F7A">
              <w:rPr>
                <w:rStyle w:val="st"/>
                <w:rFonts w:ascii="Times New Roman" w:hAnsi="Times New Roman" w:cs="Times New Roman"/>
                <w:b/>
                <w:color w:val="auto"/>
                <w:sz w:val="24"/>
                <w:szCs w:val="24"/>
              </w:rPr>
              <w:t>Appendix</w:t>
            </w:r>
            <w:r w:rsidR="00941BF3">
              <w:rPr>
                <w:rStyle w:val="st"/>
                <w:rFonts w:ascii="Times New Roman" w:hAnsi="Times New Roman" w:cs="Times New Roman"/>
                <w:b/>
                <w:color w:val="auto"/>
                <w:sz w:val="24"/>
                <w:szCs w:val="24"/>
              </w:rPr>
              <w:t xml:space="preserve"> B</w:t>
            </w:r>
            <w:r>
              <w:rPr>
                <w:rStyle w:val="st"/>
                <w:rFonts w:ascii="Times New Roman" w:hAnsi="Times New Roman" w:cs="Times New Roman"/>
                <w:color w:val="auto"/>
                <w:sz w:val="24"/>
                <w:szCs w:val="24"/>
              </w:rPr>
              <w:t>-</w:t>
            </w:r>
            <w:r w:rsidR="00B14811" w:rsidRPr="006D05FA">
              <w:rPr>
                <w:rStyle w:val="st"/>
                <w:rFonts w:ascii="Times New Roman" w:hAnsi="Times New Roman" w:cs="Times New Roman"/>
                <w:color w:val="auto"/>
                <w:sz w:val="24"/>
                <w:szCs w:val="24"/>
              </w:rPr>
              <w:t xml:space="preserve"> </w:t>
            </w:r>
            <w:r w:rsidR="006D05FA" w:rsidRPr="006D05FA">
              <w:rPr>
                <w:rFonts w:ascii="Times New Roman" w:hAnsi="Times New Roman" w:cs="Times New Roman"/>
                <w:color w:val="auto"/>
                <w:sz w:val="24"/>
                <w:szCs w:val="24"/>
              </w:rPr>
              <w:t>Beh</w:t>
            </w:r>
            <w:r w:rsidR="006D05FA">
              <w:rPr>
                <w:rFonts w:ascii="Times New Roman" w:hAnsi="Times New Roman" w:cs="Times New Roman"/>
                <w:color w:val="auto"/>
                <w:sz w:val="24"/>
                <w:szCs w:val="24"/>
              </w:rPr>
              <w:t xml:space="preserve">avioral </w:t>
            </w:r>
            <w:r w:rsidR="006D05FA" w:rsidRPr="006D05FA">
              <w:rPr>
                <w:rFonts w:ascii="Times New Roman" w:hAnsi="Times New Roman" w:cs="Times New Roman"/>
                <w:color w:val="auto"/>
                <w:sz w:val="24"/>
                <w:szCs w:val="24"/>
              </w:rPr>
              <w:t xml:space="preserve">categories of the courtship executed by </w:t>
            </w:r>
            <w:r w:rsidR="006D05FA" w:rsidRPr="006D05FA">
              <w:rPr>
                <w:rFonts w:ascii="Times New Roman" w:hAnsi="Times New Roman" w:cs="Times New Roman"/>
                <w:i/>
                <w:color w:val="auto"/>
                <w:sz w:val="24"/>
                <w:szCs w:val="24"/>
              </w:rPr>
              <w:t>Anastrepha fraterculus</w:t>
            </w:r>
            <w:r w:rsidR="006D05FA" w:rsidRPr="006D05FA">
              <w:rPr>
                <w:rFonts w:ascii="Times New Roman" w:hAnsi="Times New Roman" w:cs="Times New Roman"/>
                <w:color w:val="auto"/>
                <w:sz w:val="24"/>
                <w:szCs w:val="24"/>
              </w:rPr>
              <w:t xml:space="preserve"> males.</w:t>
            </w:r>
          </w:p>
          <w:p w:rsidR="00B14811" w:rsidRPr="006D05FA" w:rsidRDefault="00B14811" w:rsidP="001B5B19">
            <w:pPr>
              <w:pStyle w:val="Body"/>
              <w:jc w:val="center"/>
              <w:rPr>
                <w:color w:val="auto"/>
                <w:sz w:val="22"/>
                <w:szCs w:val="22"/>
              </w:rPr>
            </w:pPr>
            <w:r w:rsidRPr="006D05FA">
              <w:rPr>
                <w:rStyle w:val="st"/>
                <w:rFonts w:ascii="Times New Roman" w:hAnsi="Times New Roman" w:cs="Times New Roman"/>
                <w:b/>
                <w:bCs/>
                <w:color w:val="auto"/>
                <w:sz w:val="22"/>
                <w:szCs w:val="22"/>
              </w:rPr>
              <w:t xml:space="preserve"> </w:t>
            </w:r>
            <w:r w:rsidR="006D05FA" w:rsidRPr="006D05FA">
              <w:rPr>
                <w:rFonts w:ascii="Times New Roman" w:hAnsi="Times New Roman" w:cs="Times New Roman"/>
                <w:b/>
                <w:bCs/>
                <w:color w:val="auto"/>
                <w:sz w:val="22"/>
                <w:szCs w:val="22"/>
              </w:rPr>
              <w:t>Codes and descriptions of behavioral units</w:t>
            </w:r>
          </w:p>
        </w:tc>
      </w:tr>
      <w:tr w:rsidR="00E46F41" w:rsidRPr="0059340A" w:rsidTr="001B5B19">
        <w:trPr>
          <w:trHeight w:val="244"/>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59340A" w:rsidRDefault="00E46F41" w:rsidP="001B5B19">
            <w:pPr>
              <w:rPr>
                <w:color w:val="000000"/>
                <w:sz w:val="18"/>
                <w:szCs w:val="18"/>
                <w:lang w:val="en-US"/>
              </w:rPr>
            </w:pPr>
            <w:r w:rsidRPr="0059340A">
              <w:rPr>
                <w:b/>
                <w:color w:val="000000"/>
                <w:sz w:val="18"/>
                <w:szCs w:val="18"/>
                <w:lang w:val="en-US"/>
              </w:rPr>
              <w:t>(AB)</w:t>
            </w:r>
            <w:r w:rsidRPr="0059340A">
              <w:rPr>
                <w:color w:val="000000"/>
                <w:sz w:val="18"/>
                <w:szCs w:val="18"/>
                <w:lang w:val="en-US"/>
              </w:rPr>
              <w:t xml:space="preserve"> Movement abdomen: up and down movements of the abdomen in relation to its normal position. Wings generally in an almost transversal position to 45° (ATR), although the wings can also be maintained in a transversal position (TR) or relaxed (</w:t>
            </w:r>
            <w:r w:rsidRPr="0059340A">
              <w:rPr>
                <w:i/>
                <w:color w:val="000000"/>
                <w:sz w:val="18"/>
                <w:szCs w:val="18"/>
                <w:lang w:val="en-US"/>
              </w:rPr>
              <w:t>Relax</w:t>
            </w:r>
            <w:r w:rsidRPr="0059340A">
              <w:rPr>
                <w:color w:val="000000"/>
                <w:sz w:val="18"/>
                <w:szCs w:val="18"/>
                <w:lang w:val="en-US"/>
              </w:rPr>
              <w:t>-RE).</w:t>
            </w:r>
          </w:p>
        </w:tc>
      </w:tr>
      <w:tr w:rsidR="00E46F41" w:rsidRPr="0059340A" w:rsidTr="001B5B19">
        <w:trPr>
          <w:trHeight w:val="8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59340A" w:rsidRDefault="00E46F41" w:rsidP="001B5B19">
            <w:pPr>
              <w:rPr>
                <w:color w:val="000000"/>
                <w:sz w:val="18"/>
                <w:szCs w:val="18"/>
                <w:lang w:val="en-US"/>
              </w:rPr>
            </w:pPr>
            <w:r w:rsidRPr="0059340A">
              <w:rPr>
                <w:b/>
                <w:color w:val="000000"/>
                <w:sz w:val="18"/>
                <w:szCs w:val="18"/>
                <w:lang w:val="en-US"/>
              </w:rPr>
              <w:t>(AB-call)</w:t>
            </w:r>
            <w:r>
              <w:rPr>
                <w:color w:val="000000"/>
                <w:sz w:val="18"/>
                <w:szCs w:val="18"/>
                <w:lang w:val="en-US"/>
              </w:rPr>
              <w:t>:</w:t>
            </w:r>
            <w:r w:rsidRPr="0059340A">
              <w:rPr>
                <w:color w:val="000000"/>
                <w:sz w:val="18"/>
                <w:szCs w:val="18"/>
                <w:lang w:val="en-US"/>
              </w:rPr>
              <w:t xml:space="preserve"> abdominal movement executed simultaneously with pheromone emission</w:t>
            </w:r>
          </w:p>
        </w:tc>
      </w:tr>
      <w:tr w:rsidR="00E46F41" w:rsidRPr="0059340A" w:rsidTr="001B5B19">
        <w:trPr>
          <w:trHeight w:val="244"/>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59340A" w:rsidRDefault="00E46F41" w:rsidP="001B5B19">
            <w:pPr>
              <w:rPr>
                <w:color w:val="000000"/>
                <w:sz w:val="18"/>
                <w:szCs w:val="18"/>
                <w:lang w:val="en-US"/>
              </w:rPr>
            </w:pPr>
            <w:r w:rsidRPr="0059340A">
              <w:rPr>
                <w:b/>
                <w:color w:val="000000"/>
                <w:sz w:val="18"/>
                <w:szCs w:val="18"/>
                <w:lang w:val="en-US"/>
              </w:rPr>
              <w:t xml:space="preserve">(AH 1-call) </w:t>
            </w:r>
            <w:r w:rsidRPr="0059340A">
              <w:rPr>
                <w:color w:val="000000"/>
                <w:sz w:val="18"/>
                <w:szCs w:val="18"/>
                <w:lang w:val="en-US"/>
              </w:rPr>
              <w:t>Arrowhead-1</w:t>
            </w:r>
            <w:r>
              <w:rPr>
                <w:color w:val="000000"/>
                <w:sz w:val="18"/>
                <w:szCs w:val="18"/>
                <w:lang w:val="en-US"/>
              </w:rPr>
              <w:t>:</w:t>
            </w:r>
            <w:r w:rsidRPr="0059340A">
              <w:rPr>
                <w:sz w:val="20"/>
                <w:szCs w:val="20"/>
                <w:bdr w:val="none" w:sz="0" w:space="0" w:color="auto"/>
                <w:lang w:val="en-US"/>
              </w:rPr>
              <w:t xml:space="preserve"> </w:t>
            </w:r>
            <w:r w:rsidRPr="0059340A">
              <w:rPr>
                <w:color w:val="000000"/>
                <w:sz w:val="18"/>
                <w:szCs w:val="18"/>
                <w:lang w:val="en-US"/>
              </w:rPr>
              <w:t>male holds its wings pointing backwards, maintaining them rigid and close to its body while emitting pheromone (Call 2) and moves the abdomen (AB-call). The insect may move its probo</w:t>
            </w:r>
            <w:r w:rsidR="006A08F1">
              <w:rPr>
                <w:color w:val="000000"/>
                <w:sz w:val="18"/>
                <w:szCs w:val="18"/>
                <w:lang w:val="en-US"/>
              </w:rPr>
              <w:t>scis (or not) up and down.</w:t>
            </w:r>
            <w:r w:rsidRPr="0059340A">
              <w:rPr>
                <w:color w:val="000000"/>
                <w:sz w:val="18"/>
                <w:szCs w:val="18"/>
                <w:lang w:val="en-US"/>
              </w:rPr>
              <w:t xml:space="preserve"> </w:t>
            </w:r>
          </w:p>
        </w:tc>
      </w:tr>
      <w:tr w:rsidR="00E46F41" w:rsidRPr="0059340A" w:rsidTr="001B5B19">
        <w:trPr>
          <w:trHeight w:val="244"/>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59340A" w:rsidRDefault="00E46F41" w:rsidP="006A08F1">
            <w:pPr>
              <w:rPr>
                <w:color w:val="000000"/>
                <w:sz w:val="18"/>
                <w:szCs w:val="18"/>
                <w:lang w:val="en-US"/>
              </w:rPr>
            </w:pPr>
            <w:r w:rsidRPr="0059340A">
              <w:rPr>
                <w:b/>
                <w:color w:val="000000"/>
                <w:sz w:val="18"/>
                <w:szCs w:val="18"/>
                <w:lang w:val="en-US"/>
              </w:rPr>
              <w:t>(AH 2-call)</w:t>
            </w:r>
            <w:r w:rsidRPr="0059340A">
              <w:rPr>
                <w:color w:val="000000"/>
                <w:sz w:val="18"/>
                <w:szCs w:val="18"/>
                <w:lang w:val="en-US"/>
              </w:rPr>
              <w:t xml:space="preserve"> Arrowhead -2: male moves its wings quickly and alternately, stroking them against the lateral pheromone glands for emission (Call 2);  the maximum angle between the wing and the body is 45°; can occur (or not) with up and down movements of the proboscis</w:t>
            </w:r>
            <w:r w:rsidR="006A08F1">
              <w:rPr>
                <w:color w:val="000000"/>
                <w:sz w:val="18"/>
                <w:szCs w:val="18"/>
                <w:lang w:val="en-US"/>
              </w:rPr>
              <w:t>.</w:t>
            </w:r>
          </w:p>
        </w:tc>
      </w:tr>
      <w:tr w:rsidR="00E46F41" w:rsidRPr="00A80B15" w:rsidTr="001B5B19">
        <w:trPr>
          <w:trHeight w:val="16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A80B15" w:rsidRDefault="00C05F95" w:rsidP="001B5B19">
            <w:pPr>
              <w:rPr>
                <w:color w:val="000000"/>
                <w:sz w:val="18"/>
                <w:szCs w:val="18"/>
                <w:lang w:val="en-US"/>
              </w:rPr>
            </w:pPr>
            <w:r>
              <w:rPr>
                <w:b/>
                <w:color w:val="000000"/>
                <w:sz w:val="18"/>
                <w:szCs w:val="18"/>
                <w:lang w:val="en-US"/>
              </w:rPr>
              <w:t>(AL</w:t>
            </w:r>
            <w:r w:rsidR="00E46F41" w:rsidRPr="00A80B15">
              <w:rPr>
                <w:b/>
                <w:color w:val="000000"/>
                <w:sz w:val="18"/>
                <w:szCs w:val="18"/>
                <w:lang w:val="en-US"/>
              </w:rPr>
              <w:t>)</w:t>
            </w:r>
            <w:r w:rsidR="00E46F41" w:rsidRPr="00A80B15">
              <w:rPr>
                <w:color w:val="000000"/>
                <w:sz w:val="18"/>
                <w:szCs w:val="18"/>
                <w:lang w:val="en-US"/>
              </w:rPr>
              <w:t xml:space="preserve"> Alignment: </w:t>
            </w:r>
            <w:r w:rsidR="00550F1E">
              <w:rPr>
                <w:color w:val="000000"/>
                <w:sz w:val="18"/>
                <w:szCs w:val="18"/>
                <w:lang w:val="en-US"/>
              </w:rPr>
              <w:t xml:space="preserve">the male and female </w:t>
            </w:r>
            <w:r w:rsidR="00550F1E">
              <w:rPr>
                <w:sz w:val="20"/>
                <w:szCs w:val="20"/>
              </w:rPr>
              <w:t xml:space="preserve">remain still </w:t>
            </w:r>
            <w:r w:rsidR="00E46F41" w:rsidRPr="00A80B15">
              <w:rPr>
                <w:color w:val="000000"/>
                <w:sz w:val="18"/>
                <w:szCs w:val="18"/>
                <w:lang w:val="en-US"/>
              </w:rPr>
              <w:t>and position themselves directly facing one another at short distances, looking directly at their potential partner.</w:t>
            </w:r>
          </w:p>
        </w:tc>
      </w:tr>
      <w:tr w:rsidR="00E46F41" w:rsidRPr="00391F40" w:rsidTr="001B5B19">
        <w:trPr>
          <w:trHeight w:val="244"/>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391F40" w:rsidRDefault="00E46F41" w:rsidP="006A08F1">
            <w:pPr>
              <w:rPr>
                <w:color w:val="000000"/>
                <w:sz w:val="18"/>
                <w:szCs w:val="18"/>
                <w:lang w:val="en-US"/>
              </w:rPr>
            </w:pPr>
            <w:r w:rsidRPr="00391F40">
              <w:rPr>
                <w:b/>
                <w:color w:val="000000"/>
                <w:sz w:val="18"/>
                <w:szCs w:val="18"/>
                <w:lang w:val="en-US"/>
              </w:rPr>
              <w:t>(AT)</w:t>
            </w:r>
            <w:r w:rsidRPr="00391F40">
              <w:rPr>
                <w:color w:val="000000"/>
                <w:sz w:val="18"/>
                <w:szCs w:val="18"/>
                <w:lang w:val="en-US"/>
              </w:rPr>
              <w:t xml:space="preserve"> Attempt: </w:t>
            </w:r>
            <w:r>
              <w:rPr>
                <w:color w:val="000000"/>
                <w:sz w:val="18"/>
                <w:szCs w:val="18"/>
                <w:lang w:val="en-US"/>
              </w:rPr>
              <w:t xml:space="preserve">the </w:t>
            </w:r>
            <w:r w:rsidRPr="00391F40">
              <w:rPr>
                <w:color w:val="000000"/>
                <w:sz w:val="18"/>
                <w:szCs w:val="18"/>
                <w:lang w:val="en-US"/>
              </w:rPr>
              <w:t>male</w:t>
            </w:r>
            <w:r>
              <w:rPr>
                <w:color w:val="000000"/>
                <w:sz w:val="18"/>
                <w:szCs w:val="18"/>
                <w:lang w:val="en-US"/>
              </w:rPr>
              <w:t xml:space="preserve"> fly </w:t>
            </w:r>
            <w:r w:rsidRPr="00391F40">
              <w:rPr>
                <w:color w:val="000000"/>
                <w:sz w:val="18"/>
                <w:szCs w:val="18"/>
                <w:lang w:val="en-US"/>
              </w:rPr>
              <w:t>jumps onto the female and attempts to copulate, raising the ovipositor of the female with its rear legs while, sometimes, touching the head of the female with its proboscis, making forward and backward movements</w:t>
            </w:r>
            <w:r w:rsidR="006A08F1">
              <w:rPr>
                <w:color w:val="000000"/>
                <w:sz w:val="18"/>
                <w:szCs w:val="18"/>
                <w:lang w:val="en-US"/>
              </w:rPr>
              <w:t>.</w:t>
            </w:r>
          </w:p>
        </w:tc>
      </w:tr>
      <w:tr w:rsidR="00E46F41" w:rsidRPr="00A80B15" w:rsidTr="001B5B19">
        <w:trPr>
          <w:trHeight w:val="244"/>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A80B15" w:rsidRDefault="00E46F41" w:rsidP="006A08F1">
            <w:pPr>
              <w:rPr>
                <w:color w:val="000000"/>
                <w:sz w:val="18"/>
                <w:szCs w:val="18"/>
                <w:lang w:val="en-US"/>
              </w:rPr>
            </w:pPr>
            <w:r w:rsidRPr="00A80B15">
              <w:rPr>
                <w:b/>
                <w:color w:val="000000"/>
                <w:sz w:val="18"/>
                <w:szCs w:val="18"/>
                <w:lang w:val="en-US"/>
              </w:rPr>
              <w:t>(CALL)</w:t>
            </w:r>
            <w:r w:rsidRPr="00A80B15">
              <w:rPr>
                <w:color w:val="000000"/>
                <w:sz w:val="18"/>
                <w:szCs w:val="18"/>
                <w:lang w:val="en-US"/>
              </w:rPr>
              <w:t xml:space="preserve"> Calling: pheromone emission with a bright and translucent drop of pheromone visible by the eversion of the anal membrane of the male (Call 1) and/or pheromone emission with visible exposure of the prominent lateral pleural glands (Call 2)</w:t>
            </w:r>
            <w:r w:rsidR="006A08F1">
              <w:rPr>
                <w:color w:val="000000"/>
                <w:sz w:val="18"/>
                <w:szCs w:val="18"/>
                <w:lang w:val="en-US"/>
              </w:rPr>
              <w:t>.</w:t>
            </w:r>
          </w:p>
        </w:tc>
      </w:tr>
      <w:tr w:rsidR="00E46F41" w:rsidRPr="00A80B15" w:rsidTr="001B5B19">
        <w:trPr>
          <w:trHeight w:val="173"/>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A80B15" w:rsidRDefault="00E46F41" w:rsidP="006A08F1">
            <w:pPr>
              <w:rPr>
                <w:color w:val="000000"/>
                <w:sz w:val="18"/>
                <w:szCs w:val="18"/>
                <w:lang w:val="en-US"/>
              </w:rPr>
            </w:pPr>
            <w:r w:rsidRPr="00A80B15">
              <w:rPr>
                <w:b/>
                <w:color w:val="000000"/>
                <w:sz w:val="18"/>
                <w:szCs w:val="18"/>
                <w:lang w:val="en-US"/>
              </w:rPr>
              <w:t>(CO)</w:t>
            </w:r>
            <w:r w:rsidRPr="00A80B15">
              <w:rPr>
                <w:color w:val="000000"/>
                <w:sz w:val="18"/>
                <w:szCs w:val="18"/>
                <w:lang w:val="en-US"/>
              </w:rPr>
              <w:t xml:space="preserve"> Contact</w:t>
            </w:r>
            <w:r w:rsidRPr="00A80B15">
              <w:rPr>
                <w:sz w:val="20"/>
                <w:szCs w:val="20"/>
                <w:bdr w:val="none" w:sz="0" w:space="0" w:color="auto"/>
                <w:lang w:val="en-US"/>
              </w:rPr>
              <w:t xml:space="preserve"> </w:t>
            </w:r>
            <w:r w:rsidRPr="00A80B15">
              <w:rPr>
                <w:color w:val="000000"/>
                <w:sz w:val="18"/>
                <w:szCs w:val="18"/>
                <w:lang w:val="en-US"/>
              </w:rPr>
              <w:t xml:space="preserve">male touches the female with its anterior legs before attempt;  or touching proboscis between male and female before </w:t>
            </w:r>
            <w:r w:rsidRPr="00A80B15">
              <w:rPr>
                <w:i/>
                <w:color w:val="000000"/>
                <w:sz w:val="18"/>
                <w:szCs w:val="18"/>
                <w:lang w:val="en-US"/>
              </w:rPr>
              <w:t>attempt</w:t>
            </w:r>
            <w:r w:rsidRPr="00A80B15">
              <w:rPr>
                <w:color w:val="000000"/>
                <w:sz w:val="18"/>
                <w:szCs w:val="18"/>
                <w:lang w:val="en-US"/>
              </w:rPr>
              <w:t>;  or touching antenna between male and female</w:t>
            </w:r>
            <w:r w:rsidR="006A08F1">
              <w:rPr>
                <w:color w:val="000000"/>
                <w:sz w:val="18"/>
                <w:szCs w:val="18"/>
                <w:lang w:val="en-US"/>
              </w:rPr>
              <w:t>.</w:t>
            </w:r>
          </w:p>
        </w:tc>
      </w:tr>
      <w:tr w:rsidR="00E46F41" w:rsidRPr="0059340A" w:rsidTr="001B5B19">
        <w:trPr>
          <w:trHeight w:val="16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59340A" w:rsidRDefault="00E46F41" w:rsidP="006A08F1">
            <w:pPr>
              <w:rPr>
                <w:color w:val="000000"/>
                <w:sz w:val="18"/>
                <w:szCs w:val="18"/>
                <w:lang w:val="en-US"/>
              </w:rPr>
            </w:pPr>
            <w:r w:rsidRPr="0059340A">
              <w:rPr>
                <w:b/>
                <w:color w:val="000000"/>
                <w:sz w:val="18"/>
                <w:szCs w:val="18"/>
                <w:lang w:val="en-US"/>
              </w:rPr>
              <w:t>(EN)</w:t>
            </w:r>
            <w:r w:rsidRPr="0059340A">
              <w:rPr>
                <w:color w:val="000000"/>
                <w:sz w:val="18"/>
                <w:szCs w:val="18"/>
                <w:lang w:val="en-US"/>
              </w:rPr>
              <w:t xml:space="preserve"> Enantion: slow and simultaneous back and forth motions of the wings. The angle between each wing and the</w:t>
            </w:r>
            <w:r w:rsidR="006A08F1">
              <w:rPr>
                <w:color w:val="000000"/>
                <w:sz w:val="18"/>
                <w:szCs w:val="18"/>
                <w:lang w:val="en-US"/>
              </w:rPr>
              <w:t xml:space="preserve"> body varies between 0° and 90°</w:t>
            </w:r>
            <w:r w:rsidRPr="0059340A">
              <w:rPr>
                <w:color w:val="000000"/>
                <w:sz w:val="18"/>
                <w:szCs w:val="18"/>
                <w:lang w:val="en-US"/>
              </w:rPr>
              <w:t>.</w:t>
            </w:r>
          </w:p>
        </w:tc>
      </w:tr>
      <w:tr w:rsidR="00E46F41" w:rsidRPr="0059340A" w:rsidTr="001B5B19">
        <w:trPr>
          <w:trHeight w:val="8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59340A" w:rsidRDefault="00E46F41" w:rsidP="001B5B19">
            <w:pPr>
              <w:rPr>
                <w:b/>
                <w:color w:val="000000"/>
                <w:sz w:val="18"/>
                <w:szCs w:val="18"/>
                <w:lang w:val="en-US"/>
              </w:rPr>
            </w:pPr>
            <w:r w:rsidRPr="0059340A">
              <w:rPr>
                <w:b/>
                <w:color w:val="000000"/>
                <w:sz w:val="18"/>
                <w:szCs w:val="18"/>
                <w:lang w:val="en-US"/>
              </w:rPr>
              <w:t xml:space="preserve">(EN-call): </w:t>
            </w:r>
            <w:r>
              <w:rPr>
                <w:color w:val="000000"/>
                <w:sz w:val="18"/>
                <w:szCs w:val="18"/>
                <w:lang w:val="en-US"/>
              </w:rPr>
              <w:t>e</w:t>
            </w:r>
            <w:r w:rsidRPr="0059340A">
              <w:rPr>
                <w:color w:val="000000"/>
                <w:sz w:val="18"/>
                <w:szCs w:val="18"/>
                <w:lang w:val="en-US"/>
              </w:rPr>
              <w:t>nantion realized simultaneously with pheromone emission</w:t>
            </w:r>
          </w:p>
        </w:tc>
      </w:tr>
      <w:tr w:rsidR="00E46F41" w:rsidRPr="0059340A" w:rsidTr="001B5B19">
        <w:trPr>
          <w:trHeight w:val="16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59340A" w:rsidRDefault="00E46F41" w:rsidP="006A08F1">
            <w:pPr>
              <w:rPr>
                <w:color w:val="000000"/>
                <w:sz w:val="18"/>
                <w:szCs w:val="18"/>
                <w:lang w:val="en-US"/>
              </w:rPr>
            </w:pPr>
            <w:r w:rsidRPr="0059340A">
              <w:rPr>
                <w:b/>
                <w:color w:val="000000"/>
                <w:sz w:val="18"/>
                <w:szCs w:val="18"/>
                <w:lang w:val="en-US"/>
              </w:rPr>
              <w:t>(FA-call)</w:t>
            </w:r>
            <w:r w:rsidRPr="0059340A">
              <w:rPr>
                <w:color w:val="000000"/>
                <w:sz w:val="18"/>
                <w:szCs w:val="18"/>
                <w:lang w:val="en-US"/>
              </w:rPr>
              <w:t xml:space="preserve"> Fanning: male, walking or stopped</w:t>
            </w:r>
            <w:r w:rsidR="00E907B0" w:rsidRPr="0059340A">
              <w:rPr>
                <w:color w:val="000000"/>
                <w:sz w:val="18"/>
                <w:szCs w:val="18"/>
                <w:lang w:val="en-US"/>
              </w:rPr>
              <w:t>, performs</w:t>
            </w:r>
            <w:r w:rsidRPr="0059340A">
              <w:rPr>
                <w:color w:val="000000"/>
                <w:sz w:val="18"/>
                <w:szCs w:val="18"/>
                <w:lang w:val="en-US"/>
              </w:rPr>
              <w:t xml:space="preserve"> rapid and strong wing vibrations, continuous as well as intermittent, while emitting pheromone (Call1 and/or Call2)</w:t>
            </w:r>
            <w:r w:rsidR="006A08F1">
              <w:rPr>
                <w:color w:val="000000"/>
                <w:sz w:val="18"/>
                <w:szCs w:val="18"/>
                <w:lang w:val="en-US"/>
              </w:rPr>
              <w:t>.</w:t>
            </w:r>
          </w:p>
        </w:tc>
      </w:tr>
      <w:tr w:rsidR="00E46F41" w:rsidRPr="00391F40" w:rsidTr="001B5B19">
        <w:trPr>
          <w:trHeight w:val="188"/>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391F40" w:rsidRDefault="00E46F41" w:rsidP="006A08F1">
            <w:pPr>
              <w:rPr>
                <w:color w:val="000000"/>
                <w:sz w:val="18"/>
                <w:szCs w:val="18"/>
                <w:lang w:val="en-US"/>
              </w:rPr>
            </w:pPr>
            <w:r w:rsidRPr="00391F40">
              <w:rPr>
                <w:b/>
                <w:color w:val="000000"/>
                <w:sz w:val="18"/>
                <w:szCs w:val="18"/>
                <w:lang w:val="en-US"/>
              </w:rPr>
              <w:t>(FI)</w:t>
            </w:r>
            <w:r w:rsidRPr="00391F40">
              <w:rPr>
                <w:color w:val="000000"/>
                <w:sz w:val="18"/>
                <w:szCs w:val="18"/>
                <w:lang w:val="en-US"/>
              </w:rPr>
              <w:t xml:space="preserve"> Fight:</w:t>
            </w:r>
            <w:r>
              <w:rPr>
                <w:color w:val="000000"/>
                <w:sz w:val="18"/>
                <w:szCs w:val="18"/>
                <w:lang w:val="en-US"/>
              </w:rPr>
              <w:t xml:space="preserve"> </w:t>
            </w:r>
            <w:r w:rsidRPr="00391F40">
              <w:rPr>
                <w:color w:val="000000"/>
                <w:sz w:val="18"/>
                <w:szCs w:val="18"/>
                <w:lang w:val="en-US"/>
              </w:rPr>
              <w:t>aggressive interactions, with head-butting, between males, or between males and females</w:t>
            </w:r>
            <w:r w:rsidR="006A08F1">
              <w:rPr>
                <w:color w:val="000000"/>
                <w:sz w:val="18"/>
                <w:szCs w:val="18"/>
                <w:lang w:val="en-US"/>
              </w:rPr>
              <w:t>.</w:t>
            </w:r>
          </w:p>
        </w:tc>
      </w:tr>
      <w:tr w:rsidR="00E46F41" w:rsidRPr="00AB5F27" w:rsidTr="001B5B19">
        <w:trPr>
          <w:trHeight w:val="8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AB5F27" w:rsidRDefault="00E46F41" w:rsidP="001B5B19">
            <w:pPr>
              <w:rPr>
                <w:color w:val="000000"/>
                <w:sz w:val="18"/>
                <w:szCs w:val="18"/>
                <w:lang w:val="en-US"/>
              </w:rPr>
            </w:pPr>
            <w:r w:rsidRPr="00AB5F27">
              <w:rPr>
                <w:b/>
                <w:color w:val="000000"/>
                <w:sz w:val="18"/>
                <w:szCs w:val="18"/>
                <w:lang w:val="en-US"/>
              </w:rPr>
              <w:t xml:space="preserve">(FL) </w:t>
            </w:r>
            <w:r w:rsidRPr="00AB5F27">
              <w:rPr>
                <w:color w:val="000000"/>
                <w:sz w:val="18"/>
                <w:szCs w:val="18"/>
                <w:lang w:val="en-US"/>
              </w:rPr>
              <w:t>Flying: the fly flies, flaps its wings, floats and moves to a landing field.</w:t>
            </w:r>
          </w:p>
        </w:tc>
      </w:tr>
      <w:tr w:rsidR="00E46F41" w:rsidRPr="00391F40" w:rsidTr="001B5B19">
        <w:trPr>
          <w:trHeight w:val="16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391F40" w:rsidRDefault="00E46F41" w:rsidP="006A08F1">
            <w:pPr>
              <w:rPr>
                <w:color w:val="000000"/>
                <w:sz w:val="18"/>
                <w:szCs w:val="18"/>
                <w:lang w:val="en-US"/>
              </w:rPr>
            </w:pPr>
            <w:r w:rsidRPr="00391F40">
              <w:rPr>
                <w:b/>
                <w:color w:val="000000"/>
                <w:sz w:val="18"/>
                <w:szCs w:val="18"/>
                <w:lang w:val="en-US"/>
              </w:rPr>
              <w:t>(GF-call)</w:t>
            </w:r>
            <w:r w:rsidRPr="00391F40">
              <w:rPr>
                <w:color w:val="000000"/>
                <w:sz w:val="18"/>
                <w:szCs w:val="18"/>
                <w:lang w:val="en-US"/>
              </w:rPr>
              <w:t xml:space="preserve"> Graceful: male liberates its sexual pheromone (CALL), performing </w:t>
            </w:r>
            <w:r w:rsidRPr="00391F40">
              <w:rPr>
                <w:i/>
                <w:color w:val="000000"/>
                <w:sz w:val="18"/>
                <w:szCs w:val="18"/>
                <w:lang w:val="en-US"/>
              </w:rPr>
              <w:t>Fanning</w:t>
            </w:r>
            <w:r w:rsidRPr="00391F40">
              <w:rPr>
                <w:color w:val="000000"/>
                <w:sz w:val="18"/>
                <w:szCs w:val="18"/>
                <w:lang w:val="en-US"/>
              </w:rPr>
              <w:t xml:space="preserve"> (FA-call), and simultaneously executing arching movements of its body.</w:t>
            </w:r>
          </w:p>
        </w:tc>
      </w:tr>
      <w:tr w:rsidR="00E46F41" w:rsidRPr="00A80B15" w:rsidTr="001B5B19">
        <w:trPr>
          <w:trHeight w:val="177"/>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A80B15" w:rsidRDefault="00E46F41" w:rsidP="001B5B19">
            <w:pPr>
              <w:rPr>
                <w:color w:val="000000"/>
                <w:sz w:val="18"/>
                <w:szCs w:val="18"/>
                <w:lang w:val="en-US"/>
              </w:rPr>
            </w:pPr>
            <w:r>
              <w:rPr>
                <w:b/>
                <w:color w:val="000000"/>
                <w:sz w:val="18"/>
                <w:szCs w:val="18"/>
                <w:lang w:val="en-US"/>
              </w:rPr>
              <w:t>(GR</w:t>
            </w:r>
            <w:r w:rsidRPr="00A80B15">
              <w:rPr>
                <w:b/>
                <w:color w:val="000000"/>
                <w:sz w:val="18"/>
                <w:szCs w:val="18"/>
                <w:lang w:val="en-US"/>
              </w:rPr>
              <w:t>)</w:t>
            </w:r>
            <w:r w:rsidRPr="00A80B15">
              <w:rPr>
                <w:b/>
                <w:i/>
                <w:color w:val="000000"/>
                <w:sz w:val="18"/>
                <w:szCs w:val="18"/>
                <w:lang w:val="en-US"/>
              </w:rPr>
              <w:t xml:space="preserve"> </w:t>
            </w:r>
            <w:r w:rsidRPr="00A80B15">
              <w:rPr>
                <w:color w:val="000000"/>
                <w:sz w:val="18"/>
                <w:szCs w:val="18"/>
                <w:lang w:val="en-US"/>
              </w:rPr>
              <w:t>Grooming</w:t>
            </w:r>
            <w:r w:rsidRPr="00A80B15">
              <w:rPr>
                <w:i/>
                <w:color w:val="000000"/>
                <w:sz w:val="18"/>
                <w:szCs w:val="18"/>
                <w:lang w:val="en-US"/>
              </w:rPr>
              <w:t>:</w:t>
            </w:r>
            <w:r w:rsidRPr="00A80B15">
              <w:rPr>
                <w:color w:val="000000"/>
                <w:sz w:val="18"/>
                <w:szCs w:val="18"/>
                <w:lang w:val="en-US"/>
              </w:rPr>
              <w:t xml:space="preserve"> the fly stay stopped and performs body cleaning movements, stroking the legs on the wings, head, thorax, abdomen, proboscis, antennas, and ovipositor.</w:t>
            </w:r>
          </w:p>
        </w:tc>
      </w:tr>
      <w:tr w:rsidR="00E46F41" w:rsidRPr="0059340A" w:rsidTr="001B5B19">
        <w:trPr>
          <w:trHeight w:val="16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59340A" w:rsidRDefault="00E46F41" w:rsidP="006A08F1">
            <w:pPr>
              <w:rPr>
                <w:color w:val="000000"/>
                <w:sz w:val="18"/>
                <w:szCs w:val="18"/>
                <w:lang w:val="en-US"/>
              </w:rPr>
            </w:pPr>
            <w:r w:rsidRPr="0059340A">
              <w:rPr>
                <w:b/>
                <w:color w:val="000000"/>
                <w:sz w:val="18"/>
                <w:szCs w:val="18"/>
                <w:lang w:val="en-US"/>
              </w:rPr>
              <w:t>(HA)</w:t>
            </w:r>
            <w:r w:rsidRPr="0059340A">
              <w:rPr>
                <w:color w:val="000000"/>
                <w:sz w:val="18"/>
                <w:szCs w:val="18"/>
                <w:lang w:val="en-US"/>
              </w:rPr>
              <w:t xml:space="preserve"> Hamation:</w:t>
            </w:r>
            <w:r>
              <w:rPr>
                <w:color w:val="000000"/>
                <w:sz w:val="18"/>
                <w:szCs w:val="18"/>
                <w:lang w:val="en-US"/>
              </w:rPr>
              <w:t xml:space="preserve"> t</w:t>
            </w:r>
            <w:r w:rsidRPr="0059340A">
              <w:rPr>
                <w:color w:val="000000"/>
                <w:sz w:val="18"/>
                <w:szCs w:val="18"/>
                <w:lang w:val="en-US"/>
              </w:rPr>
              <w:t xml:space="preserve">he flies, usually stopped, performs alternate wing movements, with the angle between each wing and the </w:t>
            </w:r>
            <w:r w:rsidR="006A08F1">
              <w:rPr>
                <w:color w:val="000000"/>
                <w:sz w:val="18"/>
                <w:szCs w:val="18"/>
                <w:lang w:val="en-US"/>
              </w:rPr>
              <w:t>body varying between 0° and 90°</w:t>
            </w:r>
            <w:r>
              <w:rPr>
                <w:color w:val="000000"/>
                <w:sz w:val="18"/>
                <w:szCs w:val="18"/>
                <w:lang w:val="en-US"/>
              </w:rPr>
              <w:t>.</w:t>
            </w:r>
          </w:p>
        </w:tc>
      </w:tr>
      <w:tr w:rsidR="00E46F41" w:rsidRPr="0059340A" w:rsidTr="001B5B19">
        <w:trPr>
          <w:trHeight w:val="8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3E4519" w:rsidRDefault="00E46F41" w:rsidP="001B5B19">
            <w:pPr>
              <w:rPr>
                <w:b/>
                <w:color w:val="000000"/>
                <w:sz w:val="18"/>
                <w:szCs w:val="18"/>
                <w:lang w:val="en-US"/>
              </w:rPr>
            </w:pPr>
            <w:r w:rsidRPr="003E4519">
              <w:rPr>
                <w:b/>
                <w:color w:val="000000"/>
                <w:sz w:val="18"/>
                <w:szCs w:val="18"/>
                <w:lang w:val="en-US"/>
              </w:rPr>
              <w:t xml:space="preserve">(HA-call): </w:t>
            </w:r>
            <w:r w:rsidRPr="003E4519">
              <w:rPr>
                <w:color w:val="000000"/>
                <w:sz w:val="18"/>
                <w:szCs w:val="18"/>
                <w:lang w:val="en-US"/>
              </w:rPr>
              <w:t xml:space="preserve">hamation </w:t>
            </w:r>
            <w:r w:rsidRPr="003E4519">
              <w:rPr>
                <w:sz w:val="18"/>
                <w:szCs w:val="18"/>
                <w:lang w:val="en-US"/>
              </w:rPr>
              <w:t xml:space="preserve">undertaken simultaneously with pheromone emission </w:t>
            </w:r>
            <w:r w:rsidRPr="003E4519">
              <w:rPr>
                <w:color w:val="FF0000"/>
                <w:sz w:val="18"/>
                <w:szCs w:val="18"/>
                <w:lang w:val="en-US"/>
              </w:rPr>
              <w:t xml:space="preserve"> </w:t>
            </w:r>
          </w:p>
        </w:tc>
      </w:tr>
      <w:tr w:rsidR="00E46F41" w:rsidRPr="0059340A" w:rsidTr="001B5B19">
        <w:trPr>
          <w:trHeight w:val="16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3E4519" w:rsidRDefault="00E46F41" w:rsidP="006A08F1">
            <w:pPr>
              <w:rPr>
                <w:color w:val="000000"/>
                <w:sz w:val="18"/>
                <w:szCs w:val="18"/>
                <w:lang w:val="en-US"/>
              </w:rPr>
            </w:pPr>
            <w:r w:rsidRPr="003E4519">
              <w:rPr>
                <w:b/>
                <w:color w:val="000000"/>
                <w:sz w:val="18"/>
                <w:szCs w:val="18"/>
                <w:lang w:val="en-US"/>
              </w:rPr>
              <w:t>(ML)</w:t>
            </w:r>
            <w:r w:rsidRPr="003E4519">
              <w:rPr>
                <w:color w:val="000000"/>
                <w:sz w:val="18"/>
                <w:szCs w:val="18"/>
                <w:lang w:val="en-US"/>
              </w:rPr>
              <w:t xml:space="preserve"> Marking leaf: male touches the leaf with his inverted anal membrane, marking the substrate with pheromone</w:t>
            </w:r>
            <w:r w:rsidR="006A08F1">
              <w:rPr>
                <w:color w:val="000000"/>
                <w:sz w:val="18"/>
                <w:szCs w:val="18"/>
                <w:lang w:val="en-US"/>
              </w:rPr>
              <w:t>.</w:t>
            </w:r>
          </w:p>
        </w:tc>
      </w:tr>
      <w:tr w:rsidR="00E46F41" w:rsidRPr="00391F40" w:rsidTr="001B5B19">
        <w:trPr>
          <w:trHeight w:val="8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391F40" w:rsidRDefault="00E46F41" w:rsidP="001B5B19">
            <w:pPr>
              <w:rPr>
                <w:color w:val="000000"/>
                <w:sz w:val="18"/>
                <w:szCs w:val="18"/>
                <w:lang w:val="en-US"/>
              </w:rPr>
            </w:pPr>
            <w:r w:rsidRPr="00391F40">
              <w:rPr>
                <w:b/>
                <w:color w:val="000000"/>
                <w:sz w:val="18"/>
                <w:szCs w:val="18"/>
                <w:lang w:val="en-US"/>
              </w:rPr>
              <w:t>(MO)</w:t>
            </w:r>
            <w:r w:rsidRPr="00391F40">
              <w:rPr>
                <w:color w:val="000000"/>
                <w:sz w:val="18"/>
                <w:szCs w:val="18"/>
                <w:lang w:val="en-US"/>
              </w:rPr>
              <w:t xml:space="preserve"> Mobile:</w:t>
            </w:r>
            <w:r>
              <w:rPr>
                <w:color w:val="000000"/>
                <w:sz w:val="18"/>
                <w:szCs w:val="18"/>
                <w:lang w:val="en-US"/>
              </w:rPr>
              <w:t xml:space="preserve"> w</w:t>
            </w:r>
            <w:r w:rsidRPr="00391F40">
              <w:rPr>
                <w:color w:val="000000"/>
                <w:sz w:val="18"/>
                <w:szCs w:val="18"/>
                <w:lang w:val="en-US"/>
              </w:rPr>
              <w:t>hen the male walks by moving his legs synchronously, and usually keeps his wings in an almost transv</w:t>
            </w:r>
            <w:r w:rsidR="006A08F1">
              <w:rPr>
                <w:color w:val="000000"/>
                <w:sz w:val="18"/>
                <w:szCs w:val="18"/>
                <w:lang w:val="en-US"/>
              </w:rPr>
              <w:t>ersal position to 45° (ATR)</w:t>
            </w:r>
            <w:r w:rsidRPr="00391F40">
              <w:rPr>
                <w:color w:val="000000"/>
                <w:sz w:val="18"/>
                <w:szCs w:val="18"/>
                <w:lang w:val="en-US"/>
              </w:rPr>
              <w:t>.</w:t>
            </w:r>
          </w:p>
        </w:tc>
      </w:tr>
      <w:tr w:rsidR="00E46F41" w:rsidRPr="00391F40" w:rsidTr="001B5B19">
        <w:trPr>
          <w:trHeight w:val="16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391F40" w:rsidRDefault="00E46F41" w:rsidP="001B5B19">
            <w:pPr>
              <w:rPr>
                <w:color w:val="000000"/>
                <w:sz w:val="18"/>
                <w:szCs w:val="18"/>
                <w:lang w:val="en-US"/>
              </w:rPr>
            </w:pPr>
            <w:r w:rsidRPr="00391F40">
              <w:rPr>
                <w:b/>
                <w:color w:val="000000"/>
                <w:sz w:val="18"/>
                <w:szCs w:val="18"/>
                <w:lang w:val="en-US"/>
              </w:rPr>
              <w:t>(MT</w:t>
            </w:r>
            <w:r w:rsidRPr="00391F40">
              <w:rPr>
                <w:color w:val="000000"/>
                <w:sz w:val="18"/>
                <w:szCs w:val="18"/>
                <w:lang w:val="en-US"/>
              </w:rPr>
              <w:t>) Mating:</w:t>
            </w:r>
            <w:r w:rsidRPr="00391F40">
              <w:rPr>
                <w:sz w:val="20"/>
                <w:szCs w:val="20"/>
                <w:bdr w:val="none" w:sz="0" w:space="0" w:color="auto"/>
                <w:lang w:val="en-US"/>
              </w:rPr>
              <w:t xml:space="preserve"> </w:t>
            </w:r>
            <w:r>
              <w:rPr>
                <w:sz w:val="20"/>
                <w:szCs w:val="20"/>
                <w:bdr w:val="none" w:sz="0" w:space="0" w:color="auto"/>
                <w:lang w:val="en-US"/>
              </w:rPr>
              <w:t xml:space="preserve">the </w:t>
            </w:r>
            <w:r w:rsidRPr="00391F40">
              <w:rPr>
                <w:color w:val="000000"/>
                <w:sz w:val="18"/>
                <w:szCs w:val="18"/>
                <w:lang w:val="en-US"/>
              </w:rPr>
              <w:t>male</w:t>
            </w:r>
            <w:r>
              <w:rPr>
                <w:color w:val="000000"/>
                <w:sz w:val="18"/>
                <w:szCs w:val="18"/>
                <w:lang w:val="en-US"/>
              </w:rPr>
              <w:t xml:space="preserve"> fly</w:t>
            </w:r>
            <w:r w:rsidRPr="00391F40">
              <w:rPr>
                <w:color w:val="000000"/>
                <w:sz w:val="18"/>
                <w:szCs w:val="18"/>
                <w:lang w:val="en-US"/>
              </w:rPr>
              <w:t xml:space="preserve"> holds the female, positioning its three pairs of legs, introduces its copulatory organ into the female, while sometimes touching the head of the female with its proboscis, making forward and backward movements.</w:t>
            </w:r>
          </w:p>
        </w:tc>
      </w:tr>
      <w:tr w:rsidR="00E46F41" w:rsidRPr="00391F40" w:rsidTr="001B5B19">
        <w:trPr>
          <w:trHeight w:val="16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391F40" w:rsidRDefault="00E46F41" w:rsidP="006A08F1">
            <w:pPr>
              <w:rPr>
                <w:color w:val="000000"/>
                <w:sz w:val="18"/>
                <w:szCs w:val="18"/>
                <w:lang w:val="en-US"/>
              </w:rPr>
            </w:pPr>
            <w:r w:rsidRPr="00391F40">
              <w:rPr>
                <w:b/>
                <w:color w:val="000000"/>
                <w:sz w:val="18"/>
                <w:szCs w:val="18"/>
                <w:lang w:val="en-US"/>
              </w:rPr>
              <w:t>(OC)</w:t>
            </w:r>
            <w:r w:rsidRPr="00391F40">
              <w:rPr>
                <w:color w:val="000000"/>
                <w:sz w:val="18"/>
                <w:szCs w:val="18"/>
                <w:lang w:val="en-US"/>
              </w:rPr>
              <w:t xml:space="preserve"> Oscillation: the fly moves yours legs laterally, walking, creating arcs with the movement of its body from side to side. At each lateral oscillation the insect executes wing movements of </w:t>
            </w:r>
            <w:r w:rsidRPr="00391F40">
              <w:rPr>
                <w:i/>
                <w:color w:val="000000"/>
                <w:sz w:val="18"/>
                <w:szCs w:val="18"/>
                <w:lang w:val="en-US"/>
              </w:rPr>
              <w:t>hamation</w:t>
            </w:r>
            <w:r w:rsidRPr="00391F40">
              <w:rPr>
                <w:color w:val="000000"/>
                <w:sz w:val="18"/>
                <w:szCs w:val="18"/>
                <w:lang w:val="en-US"/>
              </w:rPr>
              <w:t xml:space="preserve"> (HA) or </w:t>
            </w:r>
            <w:r w:rsidRPr="00391F40">
              <w:rPr>
                <w:i/>
                <w:color w:val="000000"/>
                <w:sz w:val="18"/>
                <w:szCs w:val="18"/>
                <w:lang w:val="en-US"/>
              </w:rPr>
              <w:t>enantion</w:t>
            </w:r>
            <w:r w:rsidR="006A08F1">
              <w:rPr>
                <w:color w:val="000000"/>
                <w:sz w:val="18"/>
                <w:szCs w:val="18"/>
                <w:lang w:val="en-US"/>
              </w:rPr>
              <w:t xml:space="preserve"> (EN)</w:t>
            </w:r>
            <w:r w:rsidRPr="00391F40">
              <w:rPr>
                <w:color w:val="000000"/>
                <w:sz w:val="18"/>
                <w:szCs w:val="18"/>
                <w:lang w:val="en-US"/>
              </w:rPr>
              <w:t>.</w:t>
            </w:r>
          </w:p>
        </w:tc>
      </w:tr>
      <w:tr w:rsidR="00E46F41" w:rsidRPr="00391F40" w:rsidTr="001B5B19">
        <w:trPr>
          <w:trHeight w:val="8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391F40" w:rsidRDefault="00E46F41" w:rsidP="001B5B19">
            <w:pPr>
              <w:rPr>
                <w:b/>
                <w:color w:val="000000"/>
                <w:sz w:val="18"/>
                <w:szCs w:val="18"/>
                <w:lang w:val="en-US"/>
              </w:rPr>
            </w:pPr>
            <w:r w:rsidRPr="00391F40">
              <w:rPr>
                <w:b/>
                <w:color w:val="000000"/>
                <w:sz w:val="18"/>
                <w:szCs w:val="18"/>
                <w:lang w:val="en-US"/>
              </w:rPr>
              <w:t>(OC-call):</w:t>
            </w:r>
            <w:r w:rsidRPr="00391F40">
              <w:rPr>
                <w:color w:val="000000"/>
                <w:sz w:val="18"/>
                <w:szCs w:val="18"/>
                <w:lang w:val="en-US"/>
              </w:rPr>
              <w:t xml:space="preserve"> Oscillation undertaken simultaneously with pheromone emission</w:t>
            </w:r>
            <w:r>
              <w:rPr>
                <w:color w:val="000000"/>
                <w:sz w:val="18"/>
                <w:szCs w:val="18"/>
                <w:lang w:val="en-US"/>
              </w:rPr>
              <w:t xml:space="preserve"> (Call 1 and/or Call 2)</w:t>
            </w:r>
          </w:p>
        </w:tc>
      </w:tr>
      <w:tr w:rsidR="00E46F41" w:rsidRPr="00DC7FEF" w:rsidTr="001B5B19">
        <w:trPr>
          <w:trHeight w:val="16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DC7FEF" w:rsidRDefault="00E46F41" w:rsidP="006A08F1">
            <w:pPr>
              <w:rPr>
                <w:color w:val="000000"/>
                <w:sz w:val="18"/>
                <w:szCs w:val="18"/>
                <w:lang w:val="en-US"/>
              </w:rPr>
            </w:pPr>
            <w:r w:rsidRPr="00DC7FEF">
              <w:rPr>
                <w:b/>
                <w:color w:val="000000"/>
                <w:sz w:val="18"/>
                <w:szCs w:val="18"/>
                <w:lang w:val="en-US"/>
              </w:rPr>
              <w:t>(SP-call)</w:t>
            </w:r>
            <w:r w:rsidRPr="00DC7FEF">
              <w:rPr>
                <w:color w:val="000000"/>
                <w:sz w:val="18"/>
                <w:szCs w:val="18"/>
                <w:lang w:val="en-US"/>
              </w:rPr>
              <w:t xml:space="preserve"> Spin: the fly turns 360° on i</w:t>
            </w:r>
            <w:r>
              <w:rPr>
                <w:color w:val="000000"/>
                <w:sz w:val="18"/>
                <w:szCs w:val="18"/>
                <w:lang w:val="en-US"/>
              </w:rPr>
              <w:t>ts own axis, emitting pheromone (Call</w:t>
            </w:r>
            <w:r w:rsidRPr="00DC7FEF">
              <w:rPr>
                <w:color w:val="000000"/>
                <w:sz w:val="18"/>
                <w:szCs w:val="18"/>
                <w:lang w:val="en-US"/>
              </w:rPr>
              <w:t xml:space="preserve"> 1 and/or C</w:t>
            </w:r>
            <w:r>
              <w:rPr>
                <w:color w:val="000000"/>
                <w:sz w:val="18"/>
                <w:szCs w:val="18"/>
                <w:lang w:val="en-US"/>
              </w:rPr>
              <w:t>all</w:t>
            </w:r>
            <w:r w:rsidRPr="00DC7FEF">
              <w:rPr>
                <w:color w:val="000000"/>
                <w:sz w:val="18"/>
                <w:szCs w:val="18"/>
                <w:lang w:val="en-US"/>
              </w:rPr>
              <w:t xml:space="preserve"> 2) and performing Fanning</w:t>
            </w:r>
            <w:r w:rsidR="006A08F1">
              <w:rPr>
                <w:color w:val="000000"/>
                <w:sz w:val="18"/>
                <w:szCs w:val="18"/>
                <w:lang w:val="en-US"/>
              </w:rPr>
              <w:t>.</w:t>
            </w:r>
          </w:p>
        </w:tc>
      </w:tr>
      <w:tr w:rsidR="00E46F41" w:rsidRPr="00B4480F" w:rsidTr="001B5B19">
        <w:trPr>
          <w:trHeight w:val="325"/>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B4480F" w:rsidRDefault="00E46F41" w:rsidP="001B5B19">
            <w:pPr>
              <w:rPr>
                <w:color w:val="000000"/>
                <w:sz w:val="18"/>
                <w:szCs w:val="18"/>
                <w:lang w:val="en-US"/>
              </w:rPr>
            </w:pPr>
            <w:r w:rsidRPr="00B4480F">
              <w:rPr>
                <w:b/>
                <w:color w:val="000000"/>
                <w:sz w:val="18"/>
                <w:szCs w:val="18"/>
                <w:lang w:val="en-US"/>
              </w:rPr>
              <w:t>(ST)</w:t>
            </w:r>
            <w:r w:rsidRPr="00B4480F">
              <w:rPr>
                <w:color w:val="000000"/>
                <w:sz w:val="18"/>
                <w:szCs w:val="18"/>
                <w:lang w:val="en-US"/>
              </w:rPr>
              <w:t xml:space="preserve"> Stationary: the fly remains stationary with its wings in a relaxed position (RE), near the body - in a normal position, resting on its</w:t>
            </w:r>
            <w:r>
              <w:rPr>
                <w:color w:val="000000"/>
                <w:sz w:val="18"/>
                <w:szCs w:val="18"/>
                <w:lang w:val="en-US"/>
              </w:rPr>
              <w:t xml:space="preserve"> body </w:t>
            </w:r>
            <w:r w:rsidRPr="00B4480F">
              <w:rPr>
                <w:color w:val="000000"/>
                <w:sz w:val="18"/>
                <w:szCs w:val="18"/>
                <w:lang w:val="en-US"/>
              </w:rPr>
              <w:t xml:space="preserve"> -  or held almost transversal (ATR) - wings with median angle of 45° in relation to its body; proximal portion of the wing positioned downward, distal portion upward</w:t>
            </w:r>
            <w:r w:rsidR="006A08F1">
              <w:rPr>
                <w:color w:val="000000"/>
                <w:sz w:val="18"/>
                <w:szCs w:val="18"/>
                <w:lang w:val="en-US"/>
              </w:rPr>
              <w:t>.</w:t>
            </w:r>
          </w:p>
        </w:tc>
      </w:tr>
      <w:tr w:rsidR="00E46F41" w:rsidRPr="0059340A" w:rsidTr="001B5B19">
        <w:trPr>
          <w:trHeight w:val="8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59340A" w:rsidRDefault="00E46F41" w:rsidP="006A08F1">
            <w:pPr>
              <w:rPr>
                <w:color w:val="000000"/>
                <w:sz w:val="18"/>
                <w:szCs w:val="18"/>
                <w:lang w:val="en-US"/>
              </w:rPr>
            </w:pPr>
            <w:r w:rsidRPr="0059340A">
              <w:rPr>
                <w:b/>
                <w:color w:val="000000"/>
                <w:sz w:val="18"/>
                <w:szCs w:val="18"/>
                <w:lang w:val="en-US"/>
              </w:rPr>
              <w:t>(TR)</w:t>
            </w:r>
            <w:r w:rsidRPr="0059340A">
              <w:rPr>
                <w:color w:val="000000"/>
                <w:sz w:val="18"/>
                <w:szCs w:val="18"/>
                <w:lang w:val="en-US"/>
              </w:rPr>
              <w:t xml:space="preserve"> Transversal: </w:t>
            </w:r>
            <w:r>
              <w:rPr>
                <w:color w:val="000000"/>
                <w:sz w:val="18"/>
                <w:szCs w:val="18"/>
                <w:lang w:val="en-US"/>
              </w:rPr>
              <w:t>t</w:t>
            </w:r>
            <w:r w:rsidRPr="0059340A">
              <w:rPr>
                <w:color w:val="000000"/>
                <w:sz w:val="18"/>
                <w:szCs w:val="18"/>
                <w:lang w:val="en-US"/>
              </w:rPr>
              <w:t>he flies, usually stopped , holds its wings transversal (180°) to the body axis</w:t>
            </w:r>
            <w:r w:rsidR="006A08F1">
              <w:rPr>
                <w:color w:val="000000"/>
                <w:sz w:val="18"/>
                <w:szCs w:val="18"/>
                <w:lang w:val="en-US"/>
              </w:rPr>
              <w:t>.</w:t>
            </w:r>
          </w:p>
        </w:tc>
      </w:tr>
      <w:tr w:rsidR="00E46F41" w:rsidRPr="0059340A" w:rsidTr="001B5B19">
        <w:trPr>
          <w:trHeight w:val="82"/>
        </w:trPr>
        <w:tc>
          <w:tcPr>
            <w:tcW w:w="10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46F41" w:rsidRPr="0059340A" w:rsidRDefault="00E46F41" w:rsidP="001B5B19">
            <w:pPr>
              <w:rPr>
                <w:b/>
                <w:color w:val="000000"/>
                <w:sz w:val="18"/>
                <w:szCs w:val="18"/>
                <w:lang w:val="en-US"/>
              </w:rPr>
            </w:pPr>
            <w:r w:rsidRPr="001B5B19">
              <w:rPr>
                <w:b/>
                <w:color w:val="000000"/>
                <w:sz w:val="18"/>
                <w:szCs w:val="18"/>
                <w:lang w:val="en-US"/>
              </w:rPr>
              <w:t>(TR-call)</w:t>
            </w:r>
            <w:r w:rsidRPr="001B5B19">
              <w:rPr>
                <w:color w:val="000000"/>
                <w:sz w:val="18"/>
                <w:szCs w:val="18"/>
                <w:lang w:val="en-US"/>
              </w:rPr>
              <w:t>: transversal position of the wings with concomitant pheromone emission</w:t>
            </w:r>
          </w:p>
        </w:tc>
      </w:tr>
    </w:tbl>
    <w:p w:rsidR="006013C0" w:rsidRPr="0059340A" w:rsidRDefault="006013C0">
      <w:pPr>
        <w:rPr>
          <w:lang w:val="en-US"/>
        </w:rPr>
      </w:pPr>
    </w:p>
    <w:sectPr w:rsidR="006013C0" w:rsidRPr="0059340A" w:rsidSect="001B5B19">
      <w:pgSz w:w="11906" w:h="16838"/>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845" w:rsidRDefault="00F13845" w:rsidP="001B5B19">
      <w:r>
        <w:separator/>
      </w:r>
    </w:p>
  </w:endnote>
  <w:endnote w:type="continuationSeparator" w:id="1">
    <w:p w:rsidR="00F13845" w:rsidRDefault="00F13845" w:rsidP="001B5B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845" w:rsidRDefault="00F13845" w:rsidP="001B5B19">
      <w:r>
        <w:separator/>
      </w:r>
    </w:p>
  </w:footnote>
  <w:footnote w:type="continuationSeparator" w:id="1">
    <w:p w:rsidR="00F13845" w:rsidRDefault="00F13845" w:rsidP="001B5B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14811"/>
    <w:rsid w:val="001B5B19"/>
    <w:rsid w:val="00327FCF"/>
    <w:rsid w:val="00391F40"/>
    <w:rsid w:val="003E4519"/>
    <w:rsid w:val="004D125B"/>
    <w:rsid w:val="00550F1E"/>
    <w:rsid w:val="0059340A"/>
    <w:rsid w:val="005F39F0"/>
    <w:rsid w:val="006013C0"/>
    <w:rsid w:val="006A08F1"/>
    <w:rsid w:val="006D05FA"/>
    <w:rsid w:val="007D3F4B"/>
    <w:rsid w:val="0088295C"/>
    <w:rsid w:val="00941BF3"/>
    <w:rsid w:val="00941ED4"/>
    <w:rsid w:val="00A53222"/>
    <w:rsid w:val="00A80B15"/>
    <w:rsid w:val="00A81A32"/>
    <w:rsid w:val="00AB5F27"/>
    <w:rsid w:val="00B14811"/>
    <w:rsid w:val="00B4480F"/>
    <w:rsid w:val="00C05F95"/>
    <w:rsid w:val="00D51F7A"/>
    <w:rsid w:val="00D6061F"/>
    <w:rsid w:val="00DB646C"/>
    <w:rsid w:val="00DC7FEF"/>
    <w:rsid w:val="00E46F41"/>
    <w:rsid w:val="00E907B0"/>
    <w:rsid w:val="00EB2A4B"/>
    <w:rsid w:val="00F13845"/>
    <w:rsid w:val="00FD535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811"/>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1481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t-BR"/>
    </w:rPr>
    <w:tblPr>
      <w:tblInd w:w="0" w:type="dxa"/>
      <w:tblCellMar>
        <w:top w:w="0" w:type="dxa"/>
        <w:left w:w="0" w:type="dxa"/>
        <w:bottom w:w="0" w:type="dxa"/>
        <w:right w:w="0" w:type="dxa"/>
      </w:tblCellMar>
    </w:tblPr>
  </w:style>
  <w:style w:type="character" w:customStyle="1" w:styleId="st">
    <w:name w:val="st"/>
    <w:basedOn w:val="Fontepargpadro"/>
    <w:rsid w:val="00B14811"/>
  </w:style>
  <w:style w:type="paragraph" w:customStyle="1" w:styleId="Body">
    <w:name w:val="Body"/>
    <w:rsid w:val="00B14811"/>
    <w:pPr>
      <w:pBdr>
        <w:top w:val="nil"/>
        <w:left w:val="nil"/>
        <w:bottom w:val="nil"/>
        <w:right w:val="nil"/>
        <w:between w:val="nil"/>
        <w:bar w:val="nil"/>
      </w:pBdr>
    </w:pPr>
    <w:rPr>
      <w:rFonts w:ascii="Calibri" w:eastAsia="Arial Unicode MS" w:hAnsi="Calibri" w:cs="Arial Unicode MS"/>
      <w:color w:val="000000"/>
      <w:u w:color="000000"/>
      <w:bdr w:val="nil"/>
      <w:lang w:val="en-US"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682</Words>
  <Characters>3689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kelly</cp:lastModifiedBy>
  <cp:revision>15</cp:revision>
  <dcterms:created xsi:type="dcterms:W3CDTF">2017-08-01T14:57:00Z</dcterms:created>
  <dcterms:modified xsi:type="dcterms:W3CDTF">2018-10-08T15:13:00Z</dcterms:modified>
</cp:coreProperties>
</file>