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B0ACC" w14:textId="77777777" w:rsidR="00DD4A84" w:rsidRPr="00574349" w:rsidRDefault="00DD4A84" w:rsidP="00DD4A84">
      <w:pPr>
        <w:rPr>
          <w:rFonts w:cstheme="minorHAnsi"/>
        </w:rPr>
      </w:pPr>
    </w:p>
    <w:p w14:paraId="209A00FD" w14:textId="77777777" w:rsidR="00DD4A84" w:rsidRPr="00717651" w:rsidRDefault="00DD4A84" w:rsidP="00DD4A84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7"/>
        <w:gridCol w:w="1452"/>
        <w:gridCol w:w="1446"/>
        <w:gridCol w:w="1690"/>
        <w:gridCol w:w="1267"/>
        <w:gridCol w:w="4133"/>
        <w:gridCol w:w="1443"/>
        <w:gridCol w:w="1102"/>
      </w:tblGrid>
      <w:tr w:rsidR="00DD4A84" w14:paraId="4CCD5895" w14:textId="77777777" w:rsidTr="00263106">
        <w:tc>
          <w:tcPr>
            <w:tcW w:w="151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4AB52" w14:textId="322CCC65" w:rsidR="00DD4A84" w:rsidRPr="00194651" w:rsidRDefault="00DD4A84" w:rsidP="0026310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Supplementary </w:t>
            </w:r>
            <w:r w:rsidRPr="00396BDB">
              <w:rPr>
                <w:rFonts w:cstheme="minorHAnsi"/>
                <w:b/>
                <w:sz w:val="20"/>
                <w:szCs w:val="20"/>
              </w:rPr>
              <w:t>Table</w:t>
            </w:r>
            <w:r>
              <w:rPr>
                <w:rFonts w:cstheme="minorHAnsi"/>
                <w:b/>
                <w:sz w:val="20"/>
                <w:szCs w:val="20"/>
              </w:rPr>
              <w:t xml:space="preserve"> 2</w:t>
            </w:r>
            <w:r w:rsidRPr="00396BDB">
              <w:rPr>
                <w:rFonts w:cstheme="minorHAnsi"/>
                <w:b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M</w:t>
            </w:r>
            <w:r w:rsidRPr="00396BDB">
              <w:rPr>
                <w:rFonts w:cstheme="minorHAnsi"/>
                <w:sz w:val="20"/>
                <w:szCs w:val="20"/>
              </w:rPr>
              <w:t>odel outputs f</w:t>
            </w:r>
            <w:r>
              <w:rPr>
                <w:rFonts w:cstheme="minorHAnsi"/>
                <w:sz w:val="20"/>
                <w:szCs w:val="20"/>
              </w:rPr>
              <w:t>rom statistical analysis of FAW</w:t>
            </w:r>
            <w:r w:rsidRPr="00396BDB">
              <w:rPr>
                <w:rFonts w:cstheme="minorHAnsi"/>
                <w:sz w:val="20"/>
                <w:szCs w:val="20"/>
              </w:rPr>
              <w:t xml:space="preserve"> abundance</w:t>
            </w:r>
            <w:r>
              <w:rPr>
                <w:rFonts w:cstheme="minorHAnsi"/>
                <w:sz w:val="20"/>
                <w:szCs w:val="20"/>
              </w:rPr>
              <w:t xml:space="preserve">s from Ghanaian maize fields, using leaf herbivory as a proxy metric. </w:t>
            </w:r>
            <w:r w:rsidRPr="00396BD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Values are given with standard errors in brackets. </w:t>
            </w:r>
            <w:r w:rsidRPr="00396BDB">
              <w:rPr>
                <w:rFonts w:cstheme="minorHAnsi"/>
                <w:sz w:val="20"/>
                <w:szCs w:val="20"/>
              </w:rPr>
              <w:t>p-values</w:t>
            </w:r>
            <w:r>
              <w:rPr>
                <w:rFonts w:cstheme="minorHAnsi"/>
                <w:sz w:val="20"/>
                <w:szCs w:val="20"/>
              </w:rPr>
              <w:t xml:space="preserve"> are presented below each value (ns not significant, . p&lt;0.1, * </w:t>
            </w:r>
            <w:r w:rsidRPr="00396BDB">
              <w:rPr>
                <w:rFonts w:cstheme="minorHAnsi"/>
                <w:sz w:val="20"/>
                <w:szCs w:val="20"/>
              </w:rPr>
              <w:t xml:space="preserve">p &lt; 0.05, ** p &lt; 0.01, </w:t>
            </w:r>
            <w:r>
              <w:rPr>
                <w:rFonts w:cstheme="minorHAnsi"/>
                <w:sz w:val="20"/>
                <w:szCs w:val="20"/>
              </w:rPr>
              <w:t>*</w:t>
            </w:r>
            <w:r w:rsidRPr="00396BDB">
              <w:rPr>
                <w:rFonts w:cstheme="minorHAnsi"/>
                <w:sz w:val="20"/>
                <w:szCs w:val="20"/>
              </w:rPr>
              <w:t>** p &lt; 0.0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396BDB">
              <w:rPr>
                <w:rFonts w:cstheme="minorHAnsi"/>
                <w:sz w:val="20"/>
                <w:szCs w:val="20"/>
              </w:rPr>
              <w:t>1). Subscripts to 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</w:rPr>
              <w:t xml:space="preserve"> values indicate the pseudo-R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 xml:space="preserve">2 </w:t>
            </w:r>
            <w:r w:rsidRPr="00396BDB">
              <w:rPr>
                <w:rFonts w:cstheme="minorHAnsi"/>
                <w:sz w:val="20"/>
                <w:szCs w:val="20"/>
              </w:rPr>
              <w:t xml:space="preserve">used, </w:t>
            </w:r>
            <w:r>
              <w:rPr>
                <w:rFonts w:cstheme="minorHAnsi"/>
                <w:sz w:val="20"/>
                <w:szCs w:val="20"/>
              </w:rPr>
              <w:t>see Supplementary Text 1</w:t>
            </w:r>
            <w:r w:rsidRPr="00396BDB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 w:rsidRPr="00396BDB">
              <w:rPr>
                <w:rFonts w:cstheme="minorHAnsi"/>
                <w:sz w:val="20"/>
                <w:szCs w:val="20"/>
              </w:rPr>
              <w:t xml:space="preserve">total of 36 individual plants were surveyed in the </w:t>
            </w:r>
            <w:r>
              <w:rPr>
                <w:rFonts w:cstheme="minorHAnsi"/>
                <w:sz w:val="20"/>
                <w:szCs w:val="20"/>
              </w:rPr>
              <w:t>VM</w:t>
            </w:r>
            <w:r w:rsidRPr="00396BDB">
              <w:rPr>
                <w:rFonts w:cstheme="minorHAnsi"/>
                <w:sz w:val="20"/>
                <w:szCs w:val="20"/>
              </w:rPr>
              <w:t xml:space="preserve"> fields, and 61 plants across 9 distance points were surveyed for 11 consecutive days (671 observations total) in the </w:t>
            </w:r>
            <w:r>
              <w:rPr>
                <w:rFonts w:cstheme="minorHAnsi"/>
                <w:sz w:val="20"/>
                <w:szCs w:val="20"/>
              </w:rPr>
              <w:t>UM1 plot.</w:t>
            </w:r>
          </w:p>
        </w:tc>
      </w:tr>
      <w:tr w:rsidR="00DD4A84" w14:paraId="4104A75F" w14:textId="77777777" w:rsidTr="00263106"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CC2644" w14:textId="77777777" w:rsidR="00DD4A84" w:rsidRPr="004E06CE" w:rsidRDefault="00DD4A84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06CE">
              <w:rPr>
                <w:rFonts w:cstheme="minorHAnsi"/>
                <w:b/>
                <w:sz w:val="20"/>
                <w:szCs w:val="20"/>
              </w:rPr>
              <w:t>Dataset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4EC40" w14:textId="77777777" w:rsidR="00DD4A84" w:rsidRPr="004E06CE" w:rsidRDefault="00DD4A84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06CE">
              <w:rPr>
                <w:rFonts w:cstheme="minorHAnsi"/>
                <w:b/>
                <w:sz w:val="20"/>
                <w:szCs w:val="20"/>
              </w:rPr>
              <w:t>Response variable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81C4D" w14:textId="77777777" w:rsidR="00DD4A84" w:rsidRPr="004E06CE" w:rsidRDefault="00DD4A84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06CE">
              <w:rPr>
                <w:rFonts w:cstheme="minorHAnsi"/>
                <w:b/>
                <w:sz w:val="20"/>
                <w:szCs w:val="20"/>
              </w:rPr>
              <w:t>Explanatory variables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72B9FF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64794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Adjusted 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DD4A84" w14:paraId="77470EA1" w14:textId="77777777" w:rsidTr="00263106"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95C099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0AACAA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8EABA2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Intercept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5B3054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Distance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59F57B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Field ID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2B7042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7E887E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4A84" w14:paraId="4B770C1B" w14:textId="77777777" w:rsidTr="00263106"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933EA" w14:textId="4771095A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199AE9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Leaf herbivory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589CB5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-0.446 (0.640)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0B135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0.168 (0.080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194651">
              <w:rPr>
                <w:rFonts w:cstheme="minorHAnsi"/>
                <w:sz w:val="20"/>
                <w:szCs w:val="20"/>
              </w:rPr>
              <w:t>)</w:t>
            </w:r>
          </w:p>
          <w:p w14:paraId="5F1B15D8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21E646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0.437 (0.432)</w:t>
            </w:r>
          </w:p>
          <w:p w14:paraId="088BC700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E0DFC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0.122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4B6539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0.0761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DD4A84" w14:paraId="57EA15E0" w14:textId="77777777" w:rsidTr="00263106"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83DD4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08B593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2A8DCA" w14:textId="77777777" w:rsidR="00DD4A84" w:rsidRPr="00194651" w:rsidRDefault="00DD4A84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Intercept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E397F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Distance*Day since planting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40C967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Distance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7B4F74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b/>
                <w:sz w:val="20"/>
                <w:szCs w:val="20"/>
              </w:rPr>
              <w:t>Day since planting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A40995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105718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D4A84" w14:paraId="39CC7A0D" w14:textId="77777777" w:rsidTr="00263106"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560A44" w14:textId="6C7A6192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D4AF03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Leaf herbivory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4AFDE7" w14:textId="1889CB8C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-5.</w:t>
            </w:r>
            <w:r w:rsidR="00DF526A">
              <w:rPr>
                <w:rFonts w:cstheme="minorHAnsi"/>
                <w:sz w:val="20"/>
                <w:szCs w:val="20"/>
              </w:rPr>
              <w:t>24</w:t>
            </w:r>
            <w:r w:rsidRPr="00194651">
              <w:rPr>
                <w:rFonts w:cstheme="minorHAnsi"/>
                <w:sz w:val="20"/>
                <w:szCs w:val="20"/>
              </w:rPr>
              <w:t xml:space="preserve"> (0.18</w:t>
            </w:r>
            <w:r w:rsidR="00DF526A">
              <w:rPr>
                <w:rFonts w:cstheme="minorHAnsi"/>
                <w:sz w:val="20"/>
                <w:szCs w:val="20"/>
              </w:rPr>
              <w:t>2</w:t>
            </w:r>
            <w:r w:rsidRPr="0019465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FB4B67" w14:textId="321A001C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-0.001</w:t>
            </w:r>
            <w:r w:rsidR="00DF526A">
              <w:rPr>
                <w:rFonts w:cstheme="minorHAnsi"/>
                <w:sz w:val="20"/>
                <w:szCs w:val="20"/>
              </w:rPr>
              <w:t>45</w:t>
            </w:r>
            <w:r w:rsidRPr="00194651">
              <w:rPr>
                <w:rFonts w:cstheme="minorHAnsi"/>
                <w:sz w:val="20"/>
                <w:szCs w:val="20"/>
              </w:rPr>
              <w:t xml:space="preserve"> (0.0004</w:t>
            </w:r>
            <w:r w:rsidR="00DF526A">
              <w:rPr>
                <w:rFonts w:cstheme="minorHAnsi"/>
                <w:sz w:val="20"/>
                <w:szCs w:val="20"/>
              </w:rPr>
              <w:t>63</w:t>
            </w:r>
            <w:r w:rsidRPr="00194651">
              <w:rPr>
                <w:rFonts w:cstheme="minorHAnsi"/>
                <w:sz w:val="20"/>
                <w:szCs w:val="20"/>
              </w:rPr>
              <w:t>)</w:t>
            </w:r>
          </w:p>
          <w:p w14:paraId="0D888902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***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FCDC5B" w14:textId="79773AC5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0.01</w:t>
            </w:r>
            <w:r w:rsidR="00DF526A">
              <w:rPr>
                <w:rFonts w:cstheme="minorHAnsi"/>
                <w:sz w:val="20"/>
                <w:szCs w:val="20"/>
              </w:rPr>
              <w:t>16</w:t>
            </w:r>
            <w:r w:rsidRPr="00194651">
              <w:rPr>
                <w:rFonts w:cstheme="minorHAnsi"/>
                <w:sz w:val="20"/>
                <w:szCs w:val="20"/>
              </w:rPr>
              <w:t xml:space="preserve"> (0.005</w:t>
            </w:r>
            <w:r w:rsidR="00DF526A">
              <w:rPr>
                <w:rFonts w:cstheme="minorHAnsi"/>
                <w:sz w:val="20"/>
                <w:szCs w:val="20"/>
              </w:rPr>
              <w:t>85</w:t>
            </w:r>
            <w:r w:rsidRPr="00194651">
              <w:rPr>
                <w:rFonts w:cstheme="minorHAnsi"/>
                <w:sz w:val="20"/>
                <w:szCs w:val="20"/>
              </w:rPr>
              <w:t>)</w:t>
            </w:r>
          </w:p>
          <w:p w14:paraId="049E659B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C96EB" w14:textId="4E626AC6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0.45</w:t>
            </w:r>
            <w:r w:rsidR="00DF526A">
              <w:rPr>
                <w:rFonts w:cstheme="minorHAnsi"/>
                <w:sz w:val="20"/>
                <w:szCs w:val="20"/>
              </w:rPr>
              <w:t>8</w:t>
            </w:r>
            <w:r w:rsidRPr="00194651">
              <w:rPr>
                <w:rFonts w:cstheme="minorHAnsi"/>
                <w:sz w:val="20"/>
                <w:szCs w:val="20"/>
              </w:rPr>
              <w:t xml:space="preserve"> (0.014</w:t>
            </w:r>
            <w:r w:rsidR="00DF526A">
              <w:rPr>
                <w:rFonts w:cstheme="minorHAnsi"/>
                <w:sz w:val="20"/>
                <w:szCs w:val="20"/>
              </w:rPr>
              <w:t>5</w:t>
            </w:r>
            <w:r w:rsidRPr="00194651">
              <w:rPr>
                <w:rFonts w:cstheme="minorHAnsi"/>
                <w:sz w:val="20"/>
                <w:szCs w:val="20"/>
              </w:rPr>
              <w:t>)</w:t>
            </w:r>
          </w:p>
          <w:p w14:paraId="37268445" w14:textId="77777777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***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AD2F2B" w14:textId="6A26B5A3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0.4</w:t>
            </w:r>
            <w:r w:rsidR="00DF526A">
              <w:rPr>
                <w:rFonts w:cstheme="minorHAnsi"/>
                <w:sz w:val="20"/>
                <w:szCs w:val="20"/>
              </w:rPr>
              <w:t>764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7783D" w14:textId="10D653D9" w:rsidR="00DD4A84" w:rsidRPr="00194651" w:rsidRDefault="00DD4A84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sz w:val="20"/>
                <w:szCs w:val="20"/>
              </w:rPr>
              <w:t>0.4</w:t>
            </w:r>
            <w:r w:rsidR="00DF526A">
              <w:rPr>
                <w:rFonts w:cstheme="minorHAnsi"/>
                <w:sz w:val="20"/>
                <w:szCs w:val="20"/>
              </w:rPr>
              <w:t>762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194651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DD4A84" w14:paraId="7F9C09A7" w14:textId="77777777" w:rsidTr="00263106">
        <w:tc>
          <w:tcPr>
            <w:tcW w:w="1516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731FE8" w14:textId="77777777" w:rsidR="00DD4A84" w:rsidRPr="00194651" w:rsidRDefault="00DD4A84" w:rsidP="00263106">
            <w:pPr>
              <w:rPr>
                <w:rFonts w:cstheme="minorHAnsi"/>
                <w:sz w:val="20"/>
                <w:szCs w:val="20"/>
              </w:rPr>
            </w:pPr>
            <w:r w:rsidRPr="00194651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†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Maize leaf herbivory </w:t>
            </w:r>
            <w:r w:rsidRPr="00194651">
              <w:rPr>
                <w:rFonts w:cstheme="minorHAnsi"/>
                <w:color w:val="000000" w:themeColor="text1"/>
                <w:sz w:val="20"/>
                <w:szCs w:val="20"/>
              </w:rPr>
              <w:t>analysed as (</w:t>
            </w:r>
            <w:r w:rsidRPr="00194651">
              <w:rPr>
                <w:rFonts w:cstheme="minorHAnsi"/>
                <w:sz w:val="20"/>
                <w:szCs w:val="20"/>
              </w:rPr>
              <w:t>Number of leaves damaged, number of leaves undamaged</w:t>
            </w:r>
            <w:r w:rsidRPr="00194651">
              <w:rPr>
                <w:rFonts w:cstheme="minorHAnsi"/>
                <w:color w:val="000000" w:themeColor="text1"/>
                <w:sz w:val="20"/>
                <w:szCs w:val="20"/>
              </w:rPr>
              <w:t xml:space="preserve">),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as </w:t>
            </w:r>
            <w:r w:rsidRPr="00194651">
              <w:rPr>
                <w:rFonts w:cstheme="minorHAnsi"/>
                <w:color w:val="000000" w:themeColor="text1"/>
                <w:sz w:val="20"/>
                <w:szCs w:val="20"/>
              </w:rPr>
              <w:t>required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for binomial glm</w:t>
            </w:r>
          </w:p>
        </w:tc>
      </w:tr>
    </w:tbl>
    <w:p w14:paraId="67174AFD" w14:textId="77777777" w:rsidR="000E70D2" w:rsidRDefault="000E70D2">
      <w:bookmarkStart w:id="0" w:name="_GoBack"/>
      <w:bookmarkEnd w:id="0"/>
    </w:p>
    <w:sectPr w:rsidR="000E70D2" w:rsidSect="00DD4A84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84"/>
    <w:rsid w:val="00002EC6"/>
    <w:rsid w:val="000429E4"/>
    <w:rsid w:val="000514C1"/>
    <w:rsid w:val="00055765"/>
    <w:rsid w:val="000B023D"/>
    <w:rsid w:val="000E70D2"/>
    <w:rsid w:val="000F0CFD"/>
    <w:rsid w:val="001C1D92"/>
    <w:rsid w:val="001E52CC"/>
    <w:rsid w:val="00245440"/>
    <w:rsid w:val="002B32C8"/>
    <w:rsid w:val="002B64EF"/>
    <w:rsid w:val="003C6D5D"/>
    <w:rsid w:val="00403870"/>
    <w:rsid w:val="00407857"/>
    <w:rsid w:val="0041626A"/>
    <w:rsid w:val="00420C0F"/>
    <w:rsid w:val="00431945"/>
    <w:rsid w:val="004903A3"/>
    <w:rsid w:val="00493B12"/>
    <w:rsid w:val="004D68CF"/>
    <w:rsid w:val="0051599D"/>
    <w:rsid w:val="005F3CED"/>
    <w:rsid w:val="006676D5"/>
    <w:rsid w:val="006C4159"/>
    <w:rsid w:val="006C57D8"/>
    <w:rsid w:val="007328A9"/>
    <w:rsid w:val="007447C5"/>
    <w:rsid w:val="00773A72"/>
    <w:rsid w:val="007A797D"/>
    <w:rsid w:val="0083584D"/>
    <w:rsid w:val="00962AD4"/>
    <w:rsid w:val="0097578A"/>
    <w:rsid w:val="009C278B"/>
    <w:rsid w:val="00A424AA"/>
    <w:rsid w:val="00AB3CBD"/>
    <w:rsid w:val="00B20D48"/>
    <w:rsid w:val="00BD2AF2"/>
    <w:rsid w:val="00BD6A02"/>
    <w:rsid w:val="00C37344"/>
    <w:rsid w:val="00C51206"/>
    <w:rsid w:val="00CD3C8B"/>
    <w:rsid w:val="00DD4A84"/>
    <w:rsid w:val="00DF526A"/>
    <w:rsid w:val="00E0721A"/>
    <w:rsid w:val="00E0790A"/>
    <w:rsid w:val="00E3648F"/>
    <w:rsid w:val="00EA1D38"/>
    <w:rsid w:val="00F63AD5"/>
    <w:rsid w:val="00F722DE"/>
    <w:rsid w:val="00F7653D"/>
    <w:rsid w:val="00FA1C18"/>
    <w:rsid w:val="00FE7271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42F133"/>
  <w15:chartTrackingRefBased/>
  <w15:docId w15:val="{19751050-FB35-2A42-AC79-018389BD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4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Jordon</dc:creator>
  <cp:keywords/>
  <dc:description/>
  <cp:lastModifiedBy>Matt Jordon</cp:lastModifiedBy>
  <cp:revision>3</cp:revision>
  <dcterms:created xsi:type="dcterms:W3CDTF">2021-07-24T13:35:00Z</dcterms:created>
  <dcterms:modified xsi:type="dcterms:W3CDTF">2021-07-24T13:38:00Z</dcterms:modified>
</cp:coreProperties>
</file>