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41" w:rsidRDefault="00650F34" w:rsidP="005C1E81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Supplementary material</w:t>
      </w:r>
      <w:bookmarkStart w:id="0" w:name="_GoBack"/>
      <w:bookmarkEnd w:id="0"/>
    </w:p>
    <w:p w:rsidR="005C1E81" w:rsidRDefault="005C1E81" w:rsidP="005C1E8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45A">
        <w:rPr>
          <w:rFonts w:ascii="Times New Roman" w:eastAsia="Times New Roman" w:hAnsi="Times New Roman" w:cs="Times New Roman"/>
          <w:b/>
          <w:sz w:val="24"/>
          <w:szCs w:val="24"/>
        </w:rPr>
        <w:t xml:space="preserve">Table </w:t>
      </w:r>
      <w:r w:rsidR="00523941">
        <w:rPr>
          <w:rFonts w:ascii="Times New Roman" w:eastAsia="Times New Roman" w:hAnsi="Times New Roman" w:cs="Times New Roman"/>
          <w:b/>
          <w:sz w:val="24"/>
          <w:szCs w:val="24"/>
        </w:rPr>
        <w:t>S1</w:t>
      </w:r>
      <w:r w:rsidRPr="00AD745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Model selection of the effects </w:t>
      </w:r>
      <w:r w:rsidR="00921282">
        <w:rPr>
          <w:rFonts w:ascii="Times New Roman" w:eastAsia="Times New Roman" w:hAnsi="Times New Roman" w:cs="Times New Roman"/>
          <w:sz w:val="24"/>
          <w:szCs w:val="24"/>
        </w:rPr>
        <w:t xml:space="preserve">of the different </w:t>
      </w:r>
      <w:r w:rsidR="009E02A0">
        <w:rPr>
          <w:rFonts w:ascii="Times New Roman" w:eastAsia="Times New Roman" w:hAnsi="Times New Roman" w:cs="Times New Roman"/>
          <w:sz w:val="24"/>
          <w:szCs w:val="24"/>
        </w:rPr>
        <w:t>abiotic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variables on the presence of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Ae mariae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larvae. df = degrees of freedom; ΔAIC, Akaike’s information criterion difference with the best model; “+”, additive effect. </w:t>
      </w:r>
    </w:p>
    <w:tbl>
      <w:tblPr>
        <w:tblW w:w="9750" w:type="dxa"/>
        <w:jc w:val="center"/>
        <w:tblBorders>
          <w:top w:val="single" w:sz="4" w:space="0" w:color="000000"/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5"/>
        <w:gridCol w:w="540"/>
        <w:gridCol w:w="1725"/>
        <w:gridCol w:w="900"/>
        <w:gridCol w:w="960"/>
        <w:gridCol w:w="1470"/>
      </w:tblGrid>
      <w:tr w:rsidR="005C1E81" w:rsidTr="00921EA5">
        <w:trPr>
          <w:trHeight w:val="300"/>
          <w:jc w:val="center"/>
        </w:trPr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1E81" w:rsidRDefault="005C1E81" w:rsidP="00921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1E81" w:rsidRDefault="005C1E81" w:rsidP="0092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df</w:t>
            </w:r>
          </w:p>
        </w:tc>
        <w:tc>
          <w:tcPr>
            <w:tcW w:w="1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1E81" w:rsidRDefault="005C1E81" w:rsidP="0092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logLikelihood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1E81" w:rsidRDefault="005C1E81" w:rsidP="0092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AICc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1E81" w:rsidRDefault="005C1E81" w:rsidP="0092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ΔAIC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1E81" w:rsidRDefault="005C1E81" w:rsidP="0092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AIC</w:t>
            </w:r>
            <w:r w:rsidR="00D67A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weight</w:t>
            </w:r>
          </w:p>
        </w:tc>
      </w:tr>
      <w:tr w:rsidR="005C1E81" w:rsidTr="00921EA5">
        <w:trPr>
          <w:trHeight w:val="315"/>
          <w:jc w:val="center"/>
        </w:trPr>
        <w:tc>
          <w:tcPr>
            <w:tcW w:w="415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1E81" w:rsidRDefault="005C1E81" w:rsidP="00921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Presence ~ 1</w:t>
            </w:r>
          </w:p>
        </w:tc>
        <w:tc>
          <w:tcPr>
            <w:tcW w:w="54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5C1E81" w:rsidRDefault="005C1E81" w:rsidP="0092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5C1E81" w:rsidRDefault="005C1E81" w:rsidP="0092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-133.343</w:t>
            </w: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5C1E81" w:rsidRDefault="005C1E81" w:rsidP="0092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270.7</w:t>
            </w:r>
          </w:p>
        </w:tc>
        <w:tc>
          <w:tcPr>
            <w:tcW w:w="96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5C1E81" w:rsidRDefault="005C1E81" w:rsidP="0092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71.801</w:t>
            </w:r>
          </w:p>
        </w:tc>
        <w:tc>
          <w:tcPr>
            <w:tcW w:w="147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5C1E81" w:rsidRDefault="005C1E81" w:rsidP="0092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1E81" w:rsidTr="00921EA5">
        <w:trPr>
          <w:trHeight w:val="315"/>
          <w:jc w:val="center"/>
        </w:trPr>
        <w:tc>
          <w:tcPr>
            <w:tcW w:w="4155" w:type="dxa"/>
            <w:shd w:val="clear" w:color="auto" w:fill="auto"/>
            <w:vAlign w:val="center"/>
          </w:tcPr>
          <w:p w:rsidR="005C1E81" w:rsidRDefault="005C1E81" w:rsidP="00921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Presence ~ pH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5C1E81" w:rsidRDefault="005C1E81" w:rsidP="0092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5C1E81" w:rsidRDefault="005C1E81" w:rsidP="0092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-108.866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C1E81" w:rsidRDefault="005C1E81" w:rsidP="0092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223.8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5C1E81" w:rsidRDefault="005C1E81" w:rsidP="0092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24.901</w:t>
            </w:r>
          </w:p>
        </w:tc>
        <w:tc>
          <w:tcPr>
            <w:tcW w:w="1470" w:type="dxa"/>
            <w:shd w:val="clear" w:color="auto" w:fill="auto"/>
            <w:vAlign w:val="bottom"/>
          </w:tcPr>
          <w:p w:rsidR="005C1E81" w:rsidRDefault="005C1E81" w:rsidP="0092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1E81" w:rsidTr="00921EA5">
        <w:trPr>
          <w:trHeight w:val="315"/>
          <w:jc w:val="center"/>
        </w:trPr>
        <w:tc>
          <w:tcPr>
            <w:tcW w:w="4155" w:type="dxa"/>
            <w:shd w:val="clear" w:color="auto" w:fill="auto"/>
            <w:vAlign w:val="center"/>
          </w:tcPr>
          <w:p w:rsidR="005C1E81" w:rsidRDefault="005C1E81" w:rsidP="00921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Presence ~ Salinity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5C1E81" w:rsidRDefault="005C1E81" w:rsidP="0092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5C1E81" w:rsidRDefault="005C1E81" w:rsidP="0092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-104.182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C1E81" w:rsidRDefault="005C1E81" w:rsidP="0092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214.4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5C1E81" w:rsidRDefault="005C1E81" w:rsidP="0092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15.531</w:t>
            </w:r>
          </w:p>
        </w:tc>
        <w:tc>
          <w:tcPr>
            <w:tcW w:w="1470" w:type="dxa"/>
            <w:shd w:val="clear" w:color="auto" w:fill="auto"/>
            <w:vAlign w:val="bottom"/>
          </w:tcPr>
          <w:p w:rsidR="005C1E81" w:rsidRDefault="005C1E81" w:rsidP="0092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1E81" w:rsidTr="00921EA5">
        <w:trPr>
          <w:trHeight w:val="315"/>
          <w:jc w:val="center"/>
        </w:trPr>
        <w:tc>
          <w:tcPr>
            <w:tcW w:w="4155" w:type="dxa"/>
            <w:shd w:val="clear" w:color="auto" w:fill="auto"/>
            <w:vAlign w:val="center"/>
          </w:tcPr>
          <w:p w:rsidR="005C1E81" w:rsidRDefault="005C1E81" w:rsidP="00921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Presence ~ Temperature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5C1E81" w:rsidRDefault="005C1E81" w:rsidP="0092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5C1E81" w:rsidRDefault="005C1E81" w:rsidP="0092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-130.908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C1E81" w:rsidRDefault="005C1E81" w:rsidP="0092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267.9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5C1E81" w:rsidRDefault="005C1E81" w:rsidP="0092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68.983</w:t>
            </w:r>
          </w:p>
        </w:tc>
        <w:tc>
          <w:tcPr>
            <w:tcW w:w="1470" w:type="dxa"/>
            <w:shd w:val="clear" w:color="auto" w:fill="auto"/>
            <w:vAlign w:val="bottom"/>
          </w:tcPr>
          <w:p w:rsidR="005C1E81" w:rsidRDefault="005C1E81" w:rsidP="0092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1E81" w:rsidTr="00921EA5">
        <w:trPr>
          <w:trHeight w:val="315"/>
          <w:jc w:val="center"/>
        </w:trPr>
        <w:tc>
          <w:tcPr>
            <w:tcW w:w="4155" w:type="dxa"/>
            <w:shd w:val="clear" w:color="auto" w:fill="auto"/>
            <w:vAlign w:val="center"/>
          </w:tcPr>
          <w:p w:rsidR="005C1E81" w:rsidRDefault="005C1E81" w:rsidP="00921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Presence ~ pH + Salinity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5C1E81" w:rsidRDefault="005C1E81" w:rsidP="0092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5C1E81" w:rsidRDefault="005C1E81" w:rsidP="0092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-95.961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C1E81" w:rsidRDefault="005C1E81" w:rsidP="0092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200.1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5C1E81" w:rsidRDefault="005C1E81" w:rsidP="0092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1.165</w:t>
            </w:r>
          </w:p>
        </w:tc>
        <w:tc>
          <w:tcPr>
            <w:tcW w:w="1470" w:type="dxa"/>
            <w:shd w:val="clear" w:color="auto" w:fill="auto"/>
            <w:vAlign w:val="bottom"/>
          </w:tcPr>
          <w:p w:rsidR="005C1E81" w:rsidRDefault="005C1E81" w:rsidP="0092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0.358</w:t>
            </w:r>
          </w:p>
        </w:tc>
      </w:tr>
      <w:tr w:rsidR="005C1E81" w:rsidTr="00921EA5">
        <w:trPr>
          <w:trHeight w:val="315"/>
          <w:jc w:val="center"/>
        </w:trPr>
        <w:tc>
          <w:tcPr>
            <w:tcW w:w="4155" w:type="dxa"/>
            <w:shd w:val="clear" w:color="auto" w:fill="auto"/>
            <w:vAlign w:val="center"/>
          </w:tcPr>
          <w:p w:rsidR="005C1E81" w:rsidRDefault="005C1E81" w:rsidP="00921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Presence ~ pH + Temperature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5C1E81" w:rsidRDefault="005C1E81" w:rsidP="0092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5C1E81" w:rsidRDefault="005C1E81" w:rsidP="0092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-108.643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C1E81" w:rsidRDefault="005C1E81" w:rsidP="0092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225.4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5C1E81" w:rsidRDefault="005C1E81" w:rsidP="0092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26.528</w:t>
            </w:r>
          </w:p>
        </w:tc>
        <w:tc>
          <w:tcPr>
            <w:tcW w:w="1470" w:type="dxa"/>
            <w:shd w:val="clear" w:color="auto" w:fill="auto"/>
            <w:vAlign w:val="bottom"/>
          </w:tcPr>
          <w:p w:rsidR="005C1E81" w:rsidRDefault="005C1E81" w:rsidP="0092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1E81" w:rsidTr="00921EA5">
        <w:trPr>
          <w:trHeight w:val="315"/>
          <w:jc w:val="center"/>
        </w:trPr>
        <w:tc>
          <w:tcPr>
            <w:tcW w:w="4155" w:type="dxa"/>
            <w:shd w:val="clear" w:color="auto" w:fill="auto"/>
            <w:vAlign w:val="center"/>
          </w:tcPr>
          <w:p w:rsidR="005C1E81" w:rsidRDefault="005C1E81" w:rsidP="00921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Presence ~ Salinity + Temperature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5C1E81" w:rsidRDefault="005C1E81" w:rsidP="0092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5C1E81" w:rsidRDefault="005C1E81" w:rsidP="0092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-103.495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C1E81" w:rsidRDefault="005C1E81" w:rsidP="0092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215.1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5C1E81" w:rsidRDefault="005C1E81" w:rsidP="0092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16.227</w:t>
            </w:r>
          </w:p>
        </w:tc>
        <w:tc>
          <w:tcPr>
            <w:tcW w:w="1470" w:type="dxa"/>
            <w:shd w:val="clear" w:color="auto" w:fill="auto"/>
            <w:vAlign w:val="bottom"/>
          </w:tcPr>
          <w:p w:rsidR="005C1E81" w:rsidRDefault="005C1E81" w:rsidP="0092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1E81" w:rsidTr="00921EA5">
        <w:trPr>
          <w:trHeight w:val="315"/>
          <w:jc w:val="center"/>
        </w:trPr>
        <w:tc>
          <w:tcPr>
            <w:tcW w:w="4155" w:type="dxa"/>
            <w:shd w:val="clear" w:color="auto" w:fill="auto"/>
            <w:vAlign w:val="center"/>
          </w:tcPr>
          <w:p w:rsidR="005C1E81" w:rsidRDefault="005C1E81" w:rsidP="00921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Presence ~ pH + Salinity +Temperature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5C1E81" w:rsidRDefault="005C1E81" w:rsidP="0092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5C1E81" w:rsidRDefault="005C1E81" w:rsidP="0092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-94.334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C1E81" w:rsidRDefault="005C1E81" w:rsidP="0092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198.9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5C1E81" w:rsidRDefault="005C1E81" w:rsidP="0092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0" w:type="dxa"/>
            <w:shd w:val="clear" w:color="auto" w:fill="auto"/>
            <w:vAlign w:val="bottom"/>
          </w:tcPr>
          <w:p w:rsidR="005C1E81" w:rsidRDefault="005C1E81" w:rsidP="0092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0.641</w:t>
            </w:r>
          </w:p>
        </w:tc>
      </w:tr>
    </w:tbl>
    <w:p w:rsidR="00B2004B" w:rsidRDefault="00650F34"/>
    <w:p w:rsidR="00523941" w:rsidRDefault="00523941"/>
    <w:p w:rsidR="00523941" w:rsidRDefault="00523941" w:rsidP="0052394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45A">
        <w:rPr>
          <w:rFonts w:ascii="Times New Roman" w:eastAsia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Model selection of the effects of the biotic factors on the abundance of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Ae mariae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larvae. df = degrees of freedom; ΔAIC, Akaike’s information criterion difference with the best model; “+”, additive effect.</w:t>
      </w:r>
    </w:p>
    <w:tbl>
      <w:tblPr>
        <w:tblW w:w="9958" w:type="dxa"/>
        <w:jc w:val="center"/>
        <w:tblBorders>
          <w:top w:val="single" w:sz="4" w:space="0" w:color="000000"/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6"/>
        <w:gridCol w:w="567"/>
        <w:gridCol w:w="1725"/>
        <w:gridCol w:w="1020"/>
        <w:gridCol w:w="1035"/>
        <w:gridCol w:w="1465"/>
      </w:tblGrid>
      <w:tr w:rsidR="00523941" w:rsidTr="001E22AB">
        <w:trPr>
          <w:trHeight w:val="300"/>
          <w:jc w:val="center"/>
        </w:trPr>
        <w:tc>
          <w:tcPr>
            <w:tcW w:w="41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3941" w:rsidRDefault="00523941" w:rsidP="001E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3941" w:rsidRDefault="00523941" w:rsidP="001E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df</w:t>
            </w:r>
          </w:p>
        </w:tc>
        <w:tc>
          <w:tcPr>
            <w:tcW w:w="1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3941" w:rsidRDefault="00523941" w:rsidP="001E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logLikelihood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3941" w:rsidRDefault="00523941" w:rsidP="001E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AICc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3941" w:rsidRDefault="00523941" w:rsidP="001E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ΔAIC</w:t>
            </w:r>
          </w:p>
        </w:tc>
        <w:tc>
          <w:tcPr>
            <w:tcW w:w="14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3941" w:rsidRDefault="00523941" w:rsidP="001E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AIC</w:t>
            </w:r>
            <w:r w:rsidR="00D67A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weight</w:t>
            </w:r>
          </w:p>
        </w:tc>
      </w:tr>
      <w:tr w:rsidR="00523941" w:rsidTr="001E22AB">
        <w:trPr>
          <w:trHeight w:val="315"/>
          <w:jc w:val="center"/>
        </w:trPr>
        <w:tc>
          <w:tcPr>
            <w:tcW w:w="414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23941" w:rsidRDefault="00523941" w:rsidP="001E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Abundance~ 1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523941" w:rsidRDefault="00523941" w:rsidP="001E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523941" w:rsidRDefault="00523941" w:rsidP="001E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-5930.423</w:t>
            </w:r>
          </w:p>
        </w:tc>
        <w:tc>
          <w:tcPr>
            <w:tcW w:w="102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523941" w:rsidRDefault="00523941" w:rsidP="001E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11864.9</w:t>
            </w:r>
          </w:p>
        </w:tc>
        <w:tc>
          <w:tcPr>
            <w:tcW w:w="103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523941" w:rsidRDefault="00523941" w:rsidP="001E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2870.16</w:t>
            </w:r>
          </w:p>
        </w:tc>
        <w:tc>
          <w:tcPr>
            <w:tcW w:w="146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523941" w:rsidRDefault="00523941" w:rsidP="001E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23941" w:rsidTr="001E22AB">
        <w:trPr>
          <w:trHeight w:val="315"/>
          <w:jc w:val="center"/>
        </w:trPr>
        <w:tc>
          <w:tcPr>
            <w:tcW w:w="4146" w:type="dxa"/>
            <w:shd w:val="clear" w:color="auto" w:fill="auto"/>
            <w:vAlign w:val="center"/>
          </w:tcPr>
          <w:p w:rsidR="00523941" w:rsidRDefault="00523941" w:rsidP="001E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Abundance ~ algae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941" w:rsidRDefault="00523941" w:rsidP="001E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523941" w:rsidRDefault="00523941" w:rsidP="001E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- 4542.023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523941" w:rsidRDefault="00523941" w:rsidP="001E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9096.5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523941" w:rsidRDefault="00523941" w:rsidP="001E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101.71</w:t>
            </w:r>
          </w:p>
        </w:tc>
        <w:tc>
          <w:tcPr>
            <w:tcW w:w="1465" w:type="dxa"/>
            <w:shd w:val="clear" w:color="auto" w:fill="auto"/>
            <w:vAlign w:val="bottom"/>
          </w:tcPr>
          <w:p w:rsidR="00523941" w:rsidRDefault="00523941" w:rsidP="001E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23941" w:rsidTr="001E22AB">
        <w:trPr>
          <w:trHeight w:val="315"/>
          <w:jc w:val="center"/>
        </w:trPr>
        <w:tc>
          <w:tcPr>
            <w:tcW w:w="4146" w:type="dxa"/>
            <w:shd w:val="clear" w:color="auto" w:fill="auto"/>
            <w:vAlign w:val="center"/>
          </w:tcPr>
          <w:p w:rsidR="00523941" w:rsidRDefault="00523941" w:rsidP="001E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Abundance ~ fauna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941" w:rsidRDefault="00523941" w:rsidP="001E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523941" w:rsidRDefault="00523941" w:rsidP="001E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- 5673.600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523941" w:rsidRDefault="00523941" w:rsidP="001E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11353.3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523941" w:rsidRDefault="00523941" w:rsidP="001E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2358.57</w:t>
            </w:r>
          </w:p>
        </w:tc>
        <w:tc>
          <w:tcPr>
            <w:tcW w:w="1465" w:type="dxa"/>
            <w:shd w:val="clear" w:color="auto" w:fill="auto"/>
            <w:vAlign w:val="bottom"/>
          </w:tcPr>
          <w:p w:rsidR="00523941" w:rsidRDefault="00523941" w:rsidP="001E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23941" w:rsidTr="001E22AB">
        <w:trPr>
          <w:trHeight w:val="315"/>
          <w:jc w:val="center"/>
        </w:trPr>
        <w:tc>
          <w:tcPr>
            <w:tcW w:w="4146" w:type="dxa"/>
            <w:shd w:val="clear" w:color="auto" w:fill="auto"/>
            <w:vAlign w:val="center"/>
          </w:tcPr>
          <w:p w:rsidR="00523941" w:rsidRDefault="00523941" w:rsidP="001E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Abundance ~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Posidonia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941" w:rsidRDefault="00523941" w:rsidP="001E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523941" w:rsidRDefault="00523941" w:rsidP="001E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- 5929.050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523941" w:rsidRDefault="00523941" w:rsidP="001E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11864.2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523941" w:rsidRDefault="00523941" w:rsidP="001E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2869.47</w:t>
            </w:r>
          </w:p>
        </w:tc>
        <w:tc>
          <w:tcPr>
            <w:tcW w:w="1465" w:type="dxa"/>
            <w:shd w:val="clear" w:color="auto" w:fill="auto"/>
            <w:vAlign w:val="bottom"/>
          </w:tcPr>
          <w:p w:rsidR="00523941" w:rsidRDefault="00523941" w:rsidP="001E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23941" w:rsidTr="001E22AB">
        <w:trPr>
          <w:trHeight w:val="315"/>
          <w:jc w:val="center"/>
        </w:trPr>
        <w:tc>
          <w:tcPr>
            <w:tcW w:w="4146" w:type="dxa"/>
            <w:shd w:val="clear" w:color="auto" w:fill="auto"/>
            <w:vAlign w:val="center"/>
          </w:tcPr>
          <w:p w:rsidR="00523941" w:rsidRDefault="00523941" w:rsidP="001E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Abundance ~ algae + fauna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941" w:rsidRDefault="00523941" w:rsidP="001E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523941" w:rsidRDefault="00523941" w:rsidP="001E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- 4527.876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523941" w:rsidRDefault="00523941" w:rsidP="001E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9070.3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523941" w:rsidRDefault="00523941" w:rsidP="001E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75.56</w:t>
            </w:r>
          </w:p>
        </w:tc>
        <w:tc>
          <w:tcPr>
            <w:tcW w:w="1465" w:type="dxa"/>
            <w:shd w:val="clear" w:color="auto" w:fill="auto"/>
            <w:vAlign w:val="bottom"/>
          </w:tcPr>
          <w:p w:rsidR="00523941" w:rsidRDefault="00523941" w:rsidP="001E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23941" w:rsidTr="001E22AB">
        <w:trPr>
          <w:trHeight w:val="315"/>
          <w:jc w:val="center"/>
        </w:trPr>
        <w:tc>
          <w:tcPr>
            <w:tcW w:w="4146" w:type="dxa"/>
            <w:shd w:val="clear" w:color="auto" w:fill="auto"/>
            <w:vAlign w:val="center"/>
          </w:tcPr>
          <w:p w:rsidR="00523941" w:rsidRDefault="00523941" w:rsidP="001E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Abundance ~ algae +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Posidonia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941" w:rsidRDefault="00523941" w:rsidP="001E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523941" w:rsidRDefault="00523941" w:rsidP="001E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-4507.547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523941" w:rsidRDefault="00523941" w:rsidP="001E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9029.6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523941" w:rsidRDefault="00523941" w:rsidP="001E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34.90</w:t>
            </w:r>
          </w:p>
        </w:tc>
        <w:tc>
          <w:tcPr>
            <w:tcW w:w="1465" w:type="dxa"/>
            <w:shd w:val="clear" w:color="auto" w:fill="auto"/>
            <w:vAlign w:val="bottom"/>
          </w:tcPr>
          <w:p w:rsidR="00523941" w:rsidRDefault="00523941" w:rsidP="001E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23941" w:rsidTr="001E22AB">
        <w:trPr>
          <w:trHeight w:val="315"/>
          <w:jc w:val="center"/>
        </w:trPr>
        <w:tc>
          <w:tcPr>
            <w:tcW w:w="4146" w:type="dxa"/>
            <w:shd w:val="clear" w:color="auto" w:fill="auto"/>
            <w:vAlign w:val="center"/>
          </w:tcPr>
          <w:p w:rsidR="00523941" w:rsidRDefault="00523941" w:rsidP="001E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Abundance ~ fauna +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Posidonia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941" w:rsidRDefault="00523941" w:rsidP="001E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523941" w:rsidRDefault="00523941" w:rsidP="001E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- 5669.654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523941" w:rsidRDefault="00523941" w:rsidP="001E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11347.5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523941" w:rsidRDefault="00523941" w:rsidP="001E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2352.76</w:t>
            </w:r>
          </w:p>
        </w:tc>
        <w:tc>
          <w:tcPr>
            <w:tcW w:w="1465" w:type="dxa"/>
            <w:shd w:val="clear" w:color="auto" w:fill="auto"/>
            <w:vAlign w:val="bottom"/>
          </w:tcPr>
          <w:p w:rsidR="00523941" w:rsidRDefault="00523941" w:rsidP="001E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23941" w:rsidTr="001E22AB">
        <w:trPr>
          <w:trHeight w:val="315"/>
          <w:jc w:val="center"/>
        </w:trPr>
        <w:tc>
          <w:tcPr>
            <w:tcW w:w="4146" w:type="dxa"/>
            <w:shd w:val="clear" w:color="auto" w:fill="auto"/>
            <w:vAlign w:val="center"/>
          </w:tcPr>
          <w:p w:rsidR="00523941" w:rsidRDefault="00523941" w:rsidP="001E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Abundance ~ algae + fauna +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Posidonia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941" w:rsidRDefault="00523941" w:rsidP="001E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523941" w:rsidRDefault="00523941" w:rsidP="001E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- 4489.018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523941" w:rsidRDefault="00523941" w:rsidP="001E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8994.7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523941" w:rsidRDefault="00523941" w:rsidP="001E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5" w:type="dxa"/>
            <w:shd w:val="clear" w:color="auto" w:fill="auto"/>
            <w:vAlign w:val="bottom"/>
          </w:tcPr>
          <w:p w:rsidR="00523941" w:rsidRDefault="00523941" w:rsidP="001E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523941" w:rsidRDefault="00523941"/>
    <w:p w:rsidR="004715BE" w:rsidRDefault="004715BE">
      <w:pPr>
        <w:spacing w:after="200" w:line="276" w:lineRule="auto"/>
      </w:pPr>
      <w:r>
        <w:br w:type="page"/>
      </w:r>
    </w:p>
    <w:p w:rsidR="004715BE" w:rsidRDefault="004715BE" w:rsidP="004715BE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val="es-ES"/>
        </w:rPr>
        <w:lastRenderedPageBreak/>
        <w:drawing>
          <wp:inline distT="0" distB="0" distL="0" distR="0" wp14:anchorId="3F2E2EED" wp14:editId="69CAFE35">
            <wp:extent cx="4408627" cy="3306470"/>
            <wp:effectExtent l="0" t="0" r="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993" cy="330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2A0" w:rsidRDefault="009E02A0" w:rsidP="009E02A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Figure S1. </w:t>
      </w:r>
      <w:r w:rsidRPr="00566A6C">
        <w:rPr>
          <w:rFonts w:ascii="Times New Roman" w:eastAsia="Times New Roman" w:hAnsi="Times New Roman" w:cs="Times New Roman"/>
          <w:sz w:val="24"/>
          <w:szCs w:val="24"/>
        </w:rPr>
        <w:t>Mean number of larvae in each sampling occasion (black dots) and mean water salinity in the same sampling occasions (grey triangles). Bars indicate the standard deviations of each measurement.</w:t>
      </w:r>
    </w:p>
    <w:p w:rsidR="009E02A0" w:rsidRDefault="009E02A0" w:rsidP="009E02A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02A0" w:rsidRDefault="009E02A0" w:rsidP="009E02A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02A0" w:rsidRDefault="004715BE" w:rsidP="009E02A0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val="es-ES"/>
        </w:rPr>
        <w:lastRenderedPageBreak/>
        <w:drawing>
          <wp:inline distT="0" distB="0" distL="0" distR="0" wp14:anchorId="58BF73B0" wp14:editId="43C60EF0">
            <wp:extent cx="4491533" cy="3368649"/>
            <wp:effectExtent l="0" t="0" r="4445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853" cy="337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2A0" w:rsidRDefault="009E02A0" w:rsidP="009E02A0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Figure S2. </w:t>
      </w:r>
      <w:r w:rsidRPr="00566A6C">
        <w:rPr>
          <w:rFonts w:ascii="Times New Roman" w:eastAsia="Times New Roman" w:hAnsi="Times New Roman" w:cs="Times New Roman"/>
          <w:sz w:val="24"/>
          <w:szCs w:val="24"/>
        </w:rPr>
        <w:t xml:space="preserve">Mean number of larvae in each sampling occasion (black dots) and mean water </w:t>
      </w:r>
      <w:r>
        <w:rPr>
          <w:rFonts w:ascii="Times New Roman" w:eastAsia="Times New Roman" w:hAnsi="Times New Roman" w:cs="Times New Roman"/>
          <w:sz w:val="24"/>
          <w:szCs w:val="24"/>
        </w:rPr>
        <w:t>temperature</w:t>
      </w:r>
      <w:r w:rsidRPr="00566A6C">
        <w:rPr>
          <w:rFonts w:ascii="Times New Roman" w:eastAsia="Times New Roman" w:hAnsi="Times New Roman" w:cs="Times New Roman"/>
          <w:sz w:val="24"/>
          <w:szCs w:val="24"/>
        </w:rPr>
        <w:t xml:space="preserve"> in the same sampling occasions (grey triangles). Bars indicate the standard deviations of each measurement.</w:t>
      </w:r>
    </w:p>
    <w:p w:rsidR="009E02A0" w:rsidRDefault="009E02A0" w:rsidP="004715BE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02A0" w:rsidRDefault="009E02A0" w:rsidP="004715BE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5BE" w:rsidRDefault="004715BE" w:rsidP="004715BE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val="es-ES"/>
        </w:rPr>
        <w:lastRenderedPageBreak/>
        <w:drawing>
          <wp:inline distT="0" distB="0" distL="0" distR="0" wp14:anchorId="0115447D" wp14:editId="27F12CC7">
            <wp:extent cx="4545177" cy="3408883"/>
            <wp:effectExtent l="0" t="0" r="8255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730" cy="341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2A0" w:rsidRDefault="009E02A0" w:rsidP="009E02A0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Figure S3. </w:t>
      </w:r>
      <w:r w:rsidRPr="00566A6C">
        <w:rPr>
          <w:rFonts w:ascii="Times New Roman" w:eastAsia="Times New Roman" w:hAnsi="Times New Roman" w:cs="Times New Roman"/>
          <w:sz w:val="24"/>
          <w:szCs w:val="24"/>
        </w:rPr>
        <w:t xml:space="preserve">Mean number of larvae in each sampling occasion (black dots) and mean water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 w:rsidRPr="00566A6C">
        <w:rPr>
          <w:rFonts w:ascii="Times New Roman" w:eastAsia="Times New Roman" w:hAnsi="Times New Roman" w:cs="Times New Roman"/>
          <w:sz w:val="24"/>
          <w:szCs w:val="24"/>
        </w:rPr>
        <w:t xml:space="preserve"> in the same sampling occasions (grey triangles). Bars indicate the standard deviations of each measurement.</w:t>
      </w:r>
    </w:p>
    <w:p w:rsidR="004715BE" w:rsidRDefault="004715BE"/>
    <w:sectPr w:rsidR="00471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81"/>
    <w:rsid w:val="00037B8C"/>
    <w:rsid w:val="00087F67"/>
    <w:rsid w:val="00390830"/>
    <w:rsid w:val="004715BE"/>
    <w:rsid w:val="00523941"/>
    <w:rsid w:val="00566A6C"/>
    <w:rsid w:val="005C1E81"/>
    <w:rsid w:val="00650F34"/>
    <w:rsid w:val="008A68FA"/>
    <w:rsid w:val="00921282"/>
    <w:rsid w:val="009E02A0"/>
    <w:rsid w:val="00D67A3D"/>
    <w:rsid w:val="00E20414"/>
    <w:rsid w:val="00E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E81"/>
    <w:pPr>
      <w:spacing w:after="160" w:line="259" w:lineRule="auto"/>
    </w:pPr>
    <w:rPr>
      <w:rFonts w:ascii="Calibri" w:eastAsia="Calibri" w:hAnsi="Calibri" w:cs="Calibri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0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2A0"/>
    <w:rPr>
      <w:rFonts w:ascii="Tahoma" w:eastAsia="Calibri" w:hAnsi="Tahoma" w:cs="Tahoma"/>
      <w:sz w:val="16"/>
      <w:szCs w:val="16"/>
      <w:lang w:val="en-GB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E81"/>
    <w:pPr>
      <w:spacing w:after="160" w:line="259" w:lineRule="auto"/>
    </w:pPr>
    <w:rPr>
      <w:rFonts w:ascii="Calibri" w:eastAsia="Calibri" w:hAnsi="Calibri" w:cs="Calibri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0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2A0"/>
    <w:rPr>
      <w:rFonts w:ascii="Tahoma" w:eastAsia="Calibri" w:hAnsi="Tahoma" w:cs="Tahoma"/>
      <w:sz w:val="16"/>
      <w:szCs w:val="16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</dc:creator>
  <cp:lastModifiedBy>CB</cp:lastModifiedBy>
  <cp:revision>8</cp:revision>
  <dcterms:created xsi:type="dcterms:W3CDTF">2021-06-02T11:08:00Z</dcterms:created>
  <dcterms:modified xsi:type="dcterms:W3CDTF">2021-06-07T13:54:00Z</dcterms:modified>
</cp:coreProperties>
</file>