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Table S2 Summary of transcriptome sequencing data and transcriptome assembly</w:t>
      </w:r>
    </w:p>
    <w:tbl>
      <w:tblPr>
        <w:tblStyle w:val="4"/>
        <w:tblW w:w="879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1288"/>
        <w:gridCol w:w="1560"/>
        <w:gridCol w:w="1092"/>
        <w:gridCol w:w="1317"/>
        <w:gridCol w:w="993"/>
        <w:gridCol w:w="15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Sample</w:t>
            </w:r>
          </w:p>
        </w:tc>
        <w:tc>
          <w:tcPr>
            <w:tcW w:w="1288" w:type="dxa"/>
            <w:tcBorders>
              <w:top w:val="single" w:color="auto" w:sz="12" w:space="0"/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Raw reads</w:t>
            </w:r>
          </w:p>
        </w:tc>
        <w:tc>
          <w:tcPr>
            <w:tcW w:w="1560" w:type="dxa"/>
            <w:tcBorders>
              <w:top w:val="single" w:color="auto" w:sz="12" w:space="0"/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Clean reads</w:t>
            </w:r>
          </w:p>
        </w:tc>
        <w:tc>
          <w:tcPr>
            <w:tcW w:w="1092" w:type="dxa"/>
            <w:tcBorders>
              <w:top w:val="single" w:color="auto" w:sz="12" w:space="0"/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Error rate(%)</w:t>
            </w:r>
          </w:p>
        </w:tc>
        <w:tc>
          <w:tcPr>
            <w:tcW w:w="1317" w:type="dxa"/>
            <w:tcBorders>
              <w:top w:val="single" w:color="auto" w:sz="12" w:space="0"/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Q20(%)</w:t>
            </w:r>
          </w:p>
        </w:tc>
        <w:tc>
          <w:tcPr>
            <w:tcW w:w="993" w:type="dxa"/>
            <w:tcBorders>
              <w:top w:val="single" w:color="auto" w:sz="12" w:space="0"/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Q30(%)</w:t>
            </w:r>
          </w:p>
        </w:tc>
        <w:tc>
          <w:tcPr>
            <w:tcW w:w="1559" w:type="dxa"/>
            <w:tcBorders>
              <w:top w:val="single" w:color="auto" w:sz="12" w:space="0"/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GC content(%)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tcBorders>
              <w:top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LC_1</w:t>
            </w:r>
          </w:p>
        </w:tc>
        <w:tc>
          <w:tcPr>
            <w:tcW w:w="1288" w:type="dxa"/>
            <w:tcBorders>
              <w:top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54263572</w:t>
            </w:r>
          </w:p>
        </w:tc>
        <w:tc>
          <w:tcPr>
            <w:tcW w:w="1560" w:type="dxa"/>
            <w:tcBorders>
              <w:top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53891130</w:t>
            </w:r>
          </w:p>
        </w:tc>
        <w:tc>
          <w:tcPr>
            <w:tcW w:w="1092" w:type="dxa"/>
            <w:tcBorders>
              <w:top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0.0247</w:t>
            </w:r>
          </w:p>
        </w:tc>
        <w:tc>
          <w:tcPr>
            <w:tcW w:w="1317" w:type="dxa"/>
            <w:tcBorders>
              <w:top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98.25</w:t>
            </w:r>
          </w:p>
        </w:tc>
        <w:tc>
          <w:tcPr>
            <w:tcW w:w="993" w:type="dxa"/>
            <w:tcBorders>
              <w:top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94.37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37.58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LC_2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56162278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55837870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0.0247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98.25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94.34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LC_3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60426056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59998688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0.0251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98.07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93.89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FTR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_1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50948362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50655540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0.0245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98.31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94.49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37.22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FTR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_2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59071662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58714486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0.0245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98.31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94.5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FTR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_3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51619932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51325532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0.0248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98.19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94.18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37.42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SCR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_1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59099986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58705358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0.0246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98.27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94.45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38.3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SCR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_2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58442186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57978782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0.0249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98.16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94.14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38.26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SCR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_3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64155854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63787444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0.0244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98.36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94.67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37.91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RCF_1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50759062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50426900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0.0246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98.26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94.42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39.07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RCF_2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52849224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52452550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0.0247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98.21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94.3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RCF_3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52300242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51903268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0.0249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98.14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94.09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38.94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RCM_1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62550918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62022160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0.0245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98.3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94.52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38.41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RCM_2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54915670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54535520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0.0245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98.3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94.51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38.09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RCM_3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54793462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54451430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0.0243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98.38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94.72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38.15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F_1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50957174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50531560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0.0249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98.17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94.16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38.55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F_2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49696514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49327584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0.025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98.11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38.53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F_3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57174904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56736816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0.0249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98.17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94.19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38.34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M_1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49535902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49242032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0.0245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98.32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94.56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36.99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M_2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52068844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51739508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0.0249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98.17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94.14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36.98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M_3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53562832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53208148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0.0248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98.21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94.24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RF_1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53639482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53272398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0.0246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98.28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94.45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37.34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RF_2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56066142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55651488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0.0247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98.23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94.31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37.55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RF_3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51437146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51059964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0.0245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98.33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94.55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RM_1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55727824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55377592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0.0244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98.37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94.66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36.35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RM_2</w:t>
            </w:r>
          </w:p>
        </w:tc>
        <w:tc>
          <w:tcPr>
            <w:tcW w:w="1288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53008422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52702592</w:t>
            </w:r>
          </w:p>
        </w:tc>
        <w:tc>
          <w:tcPr>
            <w:tcW w:w="1092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0.0261</w:t>
            </w:r>
          </w:p>
        </w:tc>
        <w:tc>
          <w:tcPr>
            <w:tcW w:w="1317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97.74</w:t>
            </w:r>
          </w:p>
        </w:tc>
        <w:tc>
          <w:tcPr>
            <w:tcW w:w="993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92.94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36.2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0" w:type="dxa"/>
            <w:tcBorders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RM_3</w:t>
            </w:r>
          </w:p>
        </w:tc>
        <w:tc>
          <w:tcPr>
            <w:tcW w:w="1288" w:type="dxa"/>
            <w:tcBorders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49861358</w:t>
            </w:r>
          </w:p>
        </w:tc>
        <w:tc>
          <w:tcPr>
            <w:tcW w:w="1560" w:type="dxa"/>
            <w:tcBorders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49507056</w:t>
            </w:r>
          </w:p>
        </w:tc>
        <w:tc>
          <w:tcPr>
            <w:tcW w:w="1092" w:type="dxa"/>
            <w:tcBorders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0.025</w:t>
            </w:r>
          </w:p>
        </w:tc>
        <w:tc>
          <w:tcPr>
            <w:tcW w:w="1317" w:type="dxa"/>
            <w:tcBorders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98.11</w:t>
            </w:r>
          </w:p>
        </w:tc>
        <w:tc>
          <w:tcPr>
            <w:tcW w:w="993" w:type="dxa"/>
            <w:tcBorders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93.99</w:t>
            </w:r>
          </w:p>
        </w:tc>
        <w:tc>
          <w:tcPr>
            <w:tcW w:w="1559" w:type="dxa"/>
            <w:tcBorders>
              <w:bottom w:val="single" w:color="auto" w:sz="12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36.16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A8"/>
    <w:rsid w:val="00012C62"/>
    <w:rsid w:val="00215A86"/>
    <w:rsid w:val="003A5F81"/>
    <w:rsid w:val="005C2779"/>
    <w:rsid w:val="006D50AE"/>
    <w:rsid w:val="00FC1BA8"/>
    <w:rsid w:val="5EA36C28"/>
    <w:rsid w:val="6EB5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1270</Characters>
  <Lines>10</Lines>
  <Paragraphs>2</Paragraphs>
  <TotalTime>0</TotalTime>
  <ScaleCrop>false</ScaleCrop>
  <LinksUpToDate>false</LinksUpToDate>
  <CharactersWithSpaces>1490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2019-10-31T01:36:00Z</dcterms:created>
  <dc:creator>qi xuewei</dc:creator>
  <cp:lastModifiedBy>qxw</cp:lastModifiedBy>
  <dcterms:modified xsi:type="dcterms:W3CDTF">2021-05-06T13:46:08Z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14E13915FF1F42AC864D885BADA819D8</vt:lpwstr>
  </property>
</Properties>
</file>