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0FCD5" w14:textId="1DA79D4C" w:rsidR="00C811B9" w:rsidRPr="009076DC" w:rsidRDefault="00C811B9" w:rsidP="00C811B9">
      <w:pPr>
        <w:rPr>
          <w:rFonts w:ascii="Times New Roman" w:hAnsi="Times New Roman" w:cs="Times New Roman"/>
          <w:b/>
        </w:rPr>
      </w:pPr>
      <w:r w:rsidRPr="009076DC">
        <w:rPr>
          <w:rFonts w:ascii="Times New Roman" w:hAnsi="Times New Roman" w:cs="Times New Roman"/>
          <w:b/>
        </w:rPr>
        <w:t xml:space="preserve">Supplementary </w:t>
      </w:r>
      <w:r w:rsidR="00C60971" w:rsidRPr="009076DC">
        <w:rPr>
          <w:rFonts w:ascii="Times New Roman" w:hAnsi="Times New Roman" w:cs="Times New Roman"/>
          <w:b/>
        </w:rPr>
        <w:t xml:space="preserve">material, </w:t>
      </w:r>
      <w:r w:rsidR="00EE3933" w:rsidRPr="009076DC">
        <w:rPr>
          <w:rFonts w:ascii="Times New Roman" w:hAnsi="Times New Roman" w:cs="Times New Roman"/>
          <w:b/>
        </w:rPr>
        <w:t>Tables and Figures:</w:t>
      </w:r>
    </w:p>
    <w:p w14:paraId="131FE37A" w14:textId="373BE1EE" w:rsidR="00EE3933" w:rsidRPr="009076DC" w:rsidRDefault="00EE3933" w:rsidP="00EE3933">
      <w:pPr>
        <w:rPr>
          <w:rFonts w:ascii="Times New Roman" w:hAnsi="Times New Roman" w:cs="Times New Roman"/>
        </w:rPr>
      </w:pPr>
      <w:r w:rsidRPr="009076DC">
        <w:rPr>
          <w:rFonts w:ascii="Times New Roman" w:hAnsi="Times New Roman" w:cs="Times New Roman"/>
        </w:rPr>
        <w:t>Table S1: List of species,</w:t>
      </w:r>
      <w:r w:rsidR="00DF433A" w:rsidRPr="009076DC">
        <w:rPr>
          <w:rFonts w:ascii="Times New Roman" w:hAnsi="Times New Roman" w:cs="Times New Roman"/>
        </w:rPr>
        <w:t xml:space="preserve"> plant family</w:t>
      </w:r>
      <w:r w:rsidR="00DC0219" w:rsidRPr="009076DC">
        <w:rPr>
          <w:rFonts w:ascii="Times New Roman" w:hAnsi="Times New Roman" w:cs="Times New Roman"/>
        </w:rPr>
        <w:t>, functional group</w:t>
      </w:r>
      <w:r w:rsidR="00DF433A" w:rsidRPr="009076DC">
        <w:rPr>
          <w:rFonts w:ascii="Times New Roman" w:hAnsi="Times New Roman" w:cs="Times New Roman"/>
        </w:rPr>
        <w:t>,</w:t>
      </w:r>
      <w:r w:rsidRPr="009076DC">
        <w:rPr>
          <w:rFonts w:ascii="Times New Roman" w:hAnsi="Times New Roman" w:cs="Times New Roman"/>
        </w:rPr>
        <w:t xml:space="preserve"> and</w:t>
      </w:r>
      <w:r w:rsidR="00D659B5" w:rsidRPr="009076DC">
        <w:rPr>
          <w:rFonts w:ascii="Times New Roman" w:hAnsi="Times New Roman" w:cs="Times New Roman"/>
        </w:rPr>
        <w:t xml:space="preserve"> relative</w:t>
      </w:r>
      <w:r w:rsidRPr="009076DC">
        <w:rPr>
          <w:rFonts w:ascii="Times New Roman" w:hAnsi="Times New Roman" w:cs="Times New Roman"/>
        </w:rPr>
        <w:t xml:space="preserve"> composition (by seed weight)</w:t>
      </w:r>
      <w:r w:rsidR="00DC0219" w:rsidRPr="009076DC">
        <w:rPr>
          <w:rFonts w:ascii="Times New Roman" w:hAnsi="Times New Roman" w:cs="Times New Roman"/>
        </w:rPr>
        <w:t xml:space="preserve"> </w:t>
      </w:r>
      <w:r w:rsidRPr="009076DC">
        <w:rPr>
          <w:rFonts w:ascii="Times New Roman" w:hAnsi="Times New Roman" w:cs="Times New Roman"/>
        </w:rPr>
        <w:t xml:space="preserve">of the 10-species cover crop mix.  </w:t>
      </w:r>
    </w:p>
    <w:tbl>
      <w:tblPr>
        <w:tblW w:w="10170" w:type="dxa"/>
        <w:tblLook w:val="04A0" w:firstRow="1" w:lastRow="0" w:firstColumn="1" w:lastColumn="0" w:noHBand="0" w:noVBand="1"/>
      </w:tblPr>
      <w:tblGrid>
        <w:gridCol w:w="1702"/>
        <w:gridCol w:w="3208"/>
        <w:gridCol w:w="1697"/>
        <w:gridCol w:w="2390"/>
        <w:gridCol w:w="1173"/>
      </w:tblGrid>
      <w:tr w:rsidR="00915AB8" w:rsidRPr="009076DC" w14:paraId="23169A79" w14:textId="5E34A9A5" w:rsidTr="00915AB8">
        <w:trPr>
          <w:trHeight w:val="288"/>
        </w:trPr>
        <w:tc>
          <w:tcPr>
            <w:tcW w:w="1702" w:type="dxa"/>
            <w:tcBorders>
              <w:top w:val="single" w:sz="4" w:space="0" w:color="auto"/>
              <w:left w:val="nil"/>
              <w:bottom w:val="single" w:sz="4" w:space="0" w:color="auto"/>
              <w:right w:val="nil"/>
            </w:tcBorders>
            <w:shd w:val="clear" w:color="auto" w:fill="auto"/>
            <w:noWrap/>
            <w:vAlign w:val="bottom"/>
            <w:hideMark/>
          </w:tcPr>
          <w:p w14:paraId="69862472"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Common name</w:t>
            </w:r>
          </w:p>
        </w:tc>
        <w:tc>
          <w:tcPr>
            <w:tcW w:w="3208" w:type="dxa"/>
            <w:tcBorders>
              <w:top w:val="single" w:sz="4" w:space="0" w:color="auto"/>
              <w:left w:val="nil"/>
              <w:bottom w:val="single" w:sz="4" w:space="0" w:color="auto"/>
              <w:right w:val="nil"/>
            </w:tcBorders>
            <w:shd w:val="clear" w:color="auto" w:fill="auto"/>
            <w:noWrap/>
            <w:vAlign w:val="bottom"/>
            <w:hideMark/>
          </w:tcPr>
          <w:p w14:paraId="5A31292A"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Species name</w:t>
            </w:r>
          </w:p>
        </w:tc>
        <w:tc>
          <w:tcPr>
            <w:tcW w:w="1697" w:type="dxa"/>
            <w:tcBorders>
              <w:top w:val="single" w:sz="4" w:space="0" w:color="auto"/>
              <w:left w:val="nil"/>
              <w:bottom w:val="single" w:sz="4" w:space="0" w:color="auto"/>
              <w:right w:val="nil"/>
            </w:tcBorders>
            <w:shd w:val="clear" w:color="auto" w:fill="auto"/>
            <w:noWrap/>
            <w:vAlign w:val="bottom"/>
            <w:hideMark/>
          </w:tcPr>
          <w:p w14:paraId="2B0524D9"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Family</w:t>
            </w:r>
          </w:p>
        </w:tc>
        <w:tc>
          <w:tcPr>
            <w:tcW w:w="2390" w:type="dxa"/>
            <w:tcBorders>
              <w:top w:val="single" w:sz="4" w:space="0" w:color="auto"/>
              <w:left w:val="nil"/>
              <w:bottom w:val="single" w:sz="4" w:space="0" w:color="auto"/>
              <w:right w:val="nil"/>
            </w:tcBorders>
          </w:tcPr>
          <w:p w14:paraId="77248E79" w14:textId="77777777" w:rsidR="00915AB8" w:rsidRPr="009076DC" w:rsidRDefault="00915AB8" w:rsidP="00915AB8">
            <w:pPr>
              <w:spacing w:after="0" w:line="240" w:lineRule="auto"/>
              <w:rPr>
                <w:rFonts w:ascii="Times New Roman" w:eastAsia="Times New Roman" w:hAnsi="Times New Roman" w:cs="Times New Roman"/>
              </w:rPr>
            </w:pPr>
          </w:p>
          <w:p w14:paraId="3C6B0F24" w14:textId="7B0B2F5A"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Functional group</w:t>
            </w:r>
          </w:p>
        </w:tc>
        <w:tc>
          <w:tcPr>
            <w:tcW w:w="1173" w:type="dxa"/>
            <w:tcBorders>
              <w:top w:val="single" w:sz="4" w:space="0" w:color="auto"/>
              <w:left w:val="nil"/>
              <w:bottom w:val="single" w:sz="4" w:space="0" w:color="auto"/>
              <w:right w:val="nil"/>
            </w:tcBorders>
            <w:vAlign w:val="bottom"/>
          </w:tcPr>
          <w:p w14:paraId="2FDC2B57" w14:textId="27E12092"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 Seed weight</w:t>
            </w:r>
          </w:p>
        </w:tc>
      </w:tr>
      <w:tr w:rsidR="00915AB8" w:rsidRPr="009076DC" w14:paraId="37158CBE" w14:textId="7AC6A211" w:rsidTr="00915AB8">
        <w:trPr>
          <w:trHeight w:val="288"/>
        </w:trPr>
        <w:tc>
          <w:tcPr>
            <w:tcW w:w="1702" w:type="dxa"/>
            <w:tcBorders>
              <w:top w:val="nil"/>
              <w:left w:val="nil"/>
              <w:bottom w:val="nil"/>
              <w:right w:val="nil"/>
            </w:tcBorders>
            <w:shd w:val="clear" w:color="auto" w:fill="auto"/>
            <w:noWrap/>
            <w:vAlign w:val="bottom"/>
            <w:hideMark/>
          </w:tcPr>
          <w:p w14:paraId="3530CEA0"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Forage pea</w:t>
            </w:r>
          </w:p>
        </w:tc>
        <w:tc>
          <w:tcPr>
            <w:tcW w:w="3208" w:type="dxa"/>
            <w:tcBorders>
              <w:top w:val="nil"/>
              <w:left w:val="nil"/>
              <w:bottom w:val="nil"/>
              <w:right w:val="nil"/>
            </w:tcBorders>
            <w:shd w:val="clear" w:color="auto" w:fill="auto"/>
            <w:noWrap/>
            <w:vAlign w:val="bottom"/>
            <w:hideMark/>
          </w:tcPr>
          <w:p w14:paraId="2C73B295" w14:textId="77777777" w:rsidR="00915AB8" w:rsidRPr="009076DC" w:rsidRDefault="00915AB8" w:rsidP="00915AB8">
            <w:pPr>
              <w:spacing w:after="0" w:line="240" w:lineRule="auto"/>
              <w:rPr>
                <w:rFonts w:ascii="Times New Roman" w:eastAsia="Times New Roman" w:hAnsi="Times New Roman" w:cs="Times New Roman"/>
                <w:i/>
                <w:iCs/>
              </w:rPr>
            </w:pPr>
            <w:proofErr w:type="spellStart"/>
            <w:r w:rsidRPr="009076DC">
              <w:rPr>
                <w:rFonts w:ascii="Times New Roman" w:eastAsia="Times New Roman" w:hAnsi="Times New Roman" w:cs="Times New Roman"/>
                <w:i/>
                <w:iCs/>
              </w:rPr>
              <w:t>Pisum</w:t>
            </w:r>
            <w:proofErr w:type="spellEnd"/>
            <w:r w:rsidRPr="009076DC">
              <w:rPr>
                <w:rFonts w:ascii="Times New Roman" w:eastAsia="Times New Roman" w:hAnsi="Times New Roman" w:cs="Times New Roman"/>
                <w:i/>
                <w:iCs/>
              </w:rPr>
              <w:t xml:space="preserve"> sativum </w:t>
            </w:r>
            <w:r w:rsidRPr="009076DC">
              <w:rPr>
                <w:rFonts w:ascii="Times New Roman" w:eastAsia="Times New Roman" w:hAnsi="Times New Roman" w:cs="Times New Roman"/>
              </w:rPr>
              <w:t>L. spp.</w:t>
            </w:r>
            <w:r w:rsidRPr="009076DC">
              <w:rPr>
                <w:rFonts w:ascii="Times New Roman" w:eastAsia="Times New Roman" w:hAnsi="Times New Roman" w:cs="Times New Roman"/>
                <w:i/>
                <w:iCs/>
              </w:rPr>
              <w:t xml:space="preserve"> sativum</w:t>
            </w:r>
          </w:p>
        </w:tc>
        <w:tc>
          <w:tcPr>
            <w:tcW w:w="1697" w:type="dxa"/>
            <w:tcBorders>
              <w:top w:val="nil"/>
              <w:left w:val="nil"/>
              <w:bottom w:val="nil"/>
              <w:right w:val="nil"/>
            </w:tcBorders>
            <w:shd w:val="clear" w:color="auto" w:fill="auto"/>
            <w:noWrap/>
            <w:vAlign w:val="bottom"/>
            <w:hideMark/>
          </w:tcPr>
          <w:p w14:paraId="6D96CB87"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Fabaceae</w:t>
            </w:r>
          </w:p>
        </w:tc>
        <w:tc>
          <w:tcPr>
            <w:tcW w:w="2390" w:type="dxa"/>
            <w:tcBorders>
              <w:top w:val="nil"/>
              <w:left w:val="nil"/>
              <w:bottom w:val="nil"/>
              <w:right w:val="nil"/>
            </w:tcBorders>
          </w:tcPr>
          <w:p w14:paraId="52C4436B" w14:textId="0D5E5216"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cool season legume</w:t>
            </w:r>
          </w:p>
        </w:tc>
        <w:tc>
          <w:tcPr>
            <w:tcW w:w="1173" w:type="dxa"/>
            <w:tcBorders>
              <w:top w:val="nil"/>
              <w:left w:val="nil"/>
              <w:bottom w:val="nil"/>
              <w:right w:val="nil"/>
            </w:tcBorders>
            <w:vAlign w:val="bottom"/>
          </w:tcPr>
          <w:p w14:paraId="7F7DE4F6" w14:textId="02AB4E4B"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19</w:t>
            </w:r>
          </w:p>
        </w:tc>
      </w:tr>
      <w:tr w:rsidR="00915AB8" w:rsidRPr="009076DC" w14:paraId="6BCB4B83" w14:textId="26CAF7FD" w:rsidTr="00915AB8">
        <w:trPr>
          <w:trHeight w:val="288"/>
        </w:trPr>
        <w:tc>
          <w:tcPr>
            <w:tcW w:w="1702" w:type="dxa"/>
            <w:tcBorders>
              <w:top w:val="nil"/>
              <w:left w:val="nil"/>
              <w:bottom w:val="nil"/>
              <w:right w:val="nil"/>
            </w:tcBorders>
            <w:shd w:val="clear" w:color="auto" w:fill="auto"/>
            <w:noWrap/>
            <w:vAlign w:val="bottom"/>
            <w:hideMark/>
          </w:tcPr>
          <w:p w14:paraId="50C531C9" w14:textId="5F4BCED9"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Cowpea</w:t>
            </w:r>
          </w:p>
        </w:tc>
        <w:tc>
          <w:tcPr>
            <w:tcW w:w="3208" w:type="dxa"/>
            <w:tcBorders>
              <w:top w:val="nil"/>
              <w:left w:val="nil"/>
              <w:bottom w:val="nil"/>
              <w:right w:val="nil"/>
            </w:tcBorders>
            <w:shd w:val="clear" w:color="auto" w:fill="auto"/>
            <w:noWrap/>
            <w:vAlign w:val="bottom"/>
            <w:hideMark/>
          </w:tcPr>
          <w:p w14:paraId="3813C0EA" w14:textId="77777777" w:rsidR="00915AB8" w:rsidRPr="009076DC" w:rsidRDefault="00915AB8" w:rsidP="00915AB8">
            <w:pPr>
              <w:spacing w:after="0" w:line="240" w:lineRule="auto"/>
              <w:rPr>
                <w:rFonts w:ascii="Times New Roman" w:eastAsia="Times New Roman" w:hAnsi="Times New Roman" w:cs="Times New Roman"/>
                <w:i/>
                <w:iCs/>
              </w:rPr>
            </w:pPr>
            <w:r w:rsidRPr="009076DC">
              <w:rPr>
                <w:rFonts w:ascii="Times New Roman" w:eastAsia="Times New Roman" w:hAnsi="Times New Roman" w:cs="Times New Roman"/>
                <w:i/>
                <w:iCs/>
              </w:rPr>
              <w:t xml:space="preserve">Vigna </w:t>
            </w:r>
            <w:proofErr w:type="spellStart"/>
            <w:r w:rsidRPr="009076DC">
              <w:rPr>
                <w:rFonts w:ascii="Times New Roman" w:eastAsia="Times New Roman" w:hAnsi="Times New Roman" w:cs="Times New Roman"/>
                <w:i/>
                <w:iCs/>
              </w:rPr>
              <w:t>unguiculata</w:t>
            </w:r>
            <w:proofErr w:type="spellEnd"/>
            <w:r w:rsidRPr="009076DC">
              <w:rPr>
                <w:rFonts w:ascii="Times New Roman" w:eastAsia="Times New Roman" w:hAnsi="Times New Roman" w:cs="Times New Roman"/>
              </w:rPr>
              <w:t xml:space="preserve"> (L.) </w:t>
            </w:r>
            <w:proofErr w:type="spellStart"/>
            <w:r w:rsidRPr="009076DC">
              <w:rPr>
                <w:rFonts w:ascii="Times New Roman" w:eastAsia="Times New Roman" w:hAnsi="Times New Roman" w:cs="Times New Roman"/>
              </w:rPr>
              <w:t>Walp</w:t>
            </w:r>
            <w:proofErr w:type="spellEnd"/>
            <w:r w:rsidRPr="009076DC">
              <w:rPr>
                <w:rFonts w:ascii="Times New Roman" w:eastAsia="Times New Roman" w:hAnsi="Times New Roman" w:cs="Times New Roman"/>
              </w:rPr>
              <w:t>.</w:t>
            </w:r>
          </w:p>
        </w:tc>
        <w:tc>
          <w:tcPr>
            <w:tcW w:w="1697" w:type="dxa"/>
            <w:tcBorders>
              <w:top w:val="nil"/>
              <w:left w:val="nil"/>
              <w:bottom w:val="nil"/>
              <w:right w:val="nil"/>
            </w:tcBorders>
            <w:shd w:val="clear" w:color="auto" w:fill="auto"/>
            <w:noWrap/>
            <w:vAlign w:val="bottom"/>
            <w:hideMark/>
          </w:tcPr>
          <w:p w14:paraId="68DCA321"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Fabaceae</w:t>
            </w:r>
          </w:p>
        </w:tc>
        <w:tc>
          <w:tcPr>
            <w:tcW w:w="2390" w:type="dxa"/>
            <w:tcBorders>
              <w:top w:val="nil"/>
              <w:left w:val="nil"/>
              <w:bottom w:val="nil"/>
              <w:right w:val="nil"/>
            </w:tcBorders>
          </w:tcPr>
          <w:p w14:paraId="1FC42A22" w14:textId="767FC3D8"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warm season legume</w:t>
            </w:r>
          </w:p>
        </w:tc>
        <w:tc>
          <w:tcPr>
            <w:tcW w:w="1173" w:type="dxa"/>
            <w:tcBorders>
              <w:top w:val="nil"/>
              <w:left w:val="nil"/>
              <w:bottom w:val="nil"/>
              <w:right w:val="nil"/>
            </w:tcBorders>
            <w:vAlign w:val="bottom"/>
          </w:tcPr>
          <w:p w14:paraId="0B7071D2" w14:textId="00E75124"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19</w:t>
            </w:r>
          </w:p>
        </w:tc>
      </w:tr>
      <w:tr w:rsidR="00915AB8" w:rsidRPr="009076DC" w14:paraId="05CBDDE8" w14:textId="1A2415DE" w:rsidTr="00915AB8">
        <w:trPr>
          <w:trHeight w:val="288"/>
        </w:trPr>
        <w:tc>
          <w:tcPr>
            <w:tcW w:w="1702" w:type="dxa"/>
            <w:tcBorders>
              <w:top w:val="nil"/>
              <w:left w:val="nil"/>
              <w:bottom w:val="nil"/>
              <w:right w:val="nil"/>
            </w:tcBorders>
            <w:shd w:val="clear" w:color="auto" w:fill="auto"/>
            <w:noWrap/>
            <w:vAlign w:val="bottom"/>
            <w:hideMark/>
          </w:tcPr>
          <w:p w14:paraId="711CD51A"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Lentil</w:t>
            </w:r>
          </w:p>
        </w:tc>
        <w:tc>
          <w:tcPr>
            <w:tcW w:w="3208" w:type="dxa"/>
            <w:tcBorders>
              <w:top w:val="nil"/>
              <w:left w:val="nil"/>
              <w:bottom w:val="nil"/>
              <w:right w:val="nil"/>
            </w:tcBorders>
            <w:shd w:val="clear" w:color="auto" w:fill="auto"/>
            <w:noWrap/>
            <w:vAlign w:val="bottom"/>
            <w:hideMark/>
          </w:tcPr>
          <w:p w14:paraId="7A2831AA"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i/>
                <w:iCs/>
              </w:rPr>
              <w:t xml:space="preserve">Lens </w:t>
            </w:r>
            <w:proofErr w:type="spellStart"/>
            <w:r w:rsidRPr="009076DC">
              <w:rPr>
                <w:rFonts w:ascii="Times New Roman" w:eastAsia="Times New Roman" w:hAnsi="Times New Roman" w:cs="Times New Roman"/>
                <w:i/>
                <w:iCs/>
              </w:rPr>
              <w:t>culinaris</w:t>
            </w:r>
            <w:proofErr w:type="spellEnd"/>
            <w:r w:rsidRPr="009076DC">
              <w:rPr>
                <w:rFonts w:ascii="Times New Roman" w:eastAsia="Times New Roman" w:hAnsi="Times New Roman" w:cs="Times New Roman"/>
              </w:rPr>
              <w:t xml:space="preserve"> </w:t>
            </w:r>
            <w:proofErr w:type="spellStart"/>
            <w:r w:rsidRPr="009076DC">
              <w:rPr>
                <w:rFonts w:ascii="Times New Roman" w:eastAsia="Times New Roman" w:hAnsi="Times New Roman" w:cs="Times New Roman"/>
              </w:rPr>
              <w:t>Medik</w:t>
            </w:r>
            <w:proofErr w:type="spellEnd"/>
            <w:r w:rsidRPr="009076DC">
              <w:rPr>
                <w:rFonts w:ascii="Times New Roman" w:eastAsia="Times New Roman" w:hAnsi="Times New Roman" w:cs="Times New Roman"/>
              </w:rPr>
              <w:t>.</w:t>
            </w:r>
          </w:p>
        </w:tc>
        <w:tc>
          <w:tcPr>
            <w:tcW w:w="1697" w:type="dxa"/>
            <w:tcBorders>
              <w:top w:val="nil"/>
              <w:left w:val="nil"/>
              <w:bottom w:val="nil"/>
              <w:right w:val="nil"/>
            </w:tcBorders>
            <w:shd w:val="clear" w:color="auto" w:fill="auto"/>
            <w:noWrap/>
            <w:vAlign w:val="bottom"/>
            <w:hideMark/>
          </w:tcPr>
          <w:p w14:paraId="73064443"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Fabaceae</w:t>
            </w:r>
          </w:p>
        </w:tc>
        <w:tc>
          <w:tcPr>
            <w:tcW w:w="2390" w:type="dxa"/>
            <w:tcBorders>
              <w:top w:val="nil"/>
              <w:left w:val="nil"/>
              <w:bottom w:val="nil"/>
              <w:right w:val="nil"/>
            </w:tcBorders>
          </w:tcPr>
          <w:p w14:paraId="2FF1827F" w14:textId="1E893BF8"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cool season legume</w:t>
            </w:r>
          </w:p>
        </w:tc>
        <w:tc>
          <w:tcPr>
            <w:tcW w:w="1173" w:type="dxa"/>
            <w:tcBorders>
              <w:top w:val="nil"/>
              <w:left w:val="nil"/>
              <w:bottom w:val="nil"/>
              <w:right w:val="nil"/>
            </w:tcBorders>
            <w:vAlign w:val="bottom"/>
          </w:tcPr>
          <w:p w14:paraId="5992033D" w14:textId="452086E8"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12</w:t>
            </w:r>
          </w:p>
        </w:tc>
      </w:tr>
      <w:tr w:rsidR="00915AB8" w:rsidRPr="009076DC" w14:paraId="3DE9E52E" w14:textId="24167F08" w:rsidTr="00915AB8">
        <w:trPr>
          <w:trHeight w:val="288"/>
        </w:trPr>
        <w:tc>
          <w:tcPr>
            <w:tcW w:w="1702" w:type="dxa"/>
            <w:tcBorders>
              <w:top w:val="nil"/>
              <w:left w:val="nil"/>
              <w:bottom w:val="nil"/>
              <w:right w:val="nil"/>
            </w:tcBorders>
            <w:shd w:val="clear" w:color="auto" w:fill="auto"/>
            <w:noWrap/>
            <w:vAlign w:val="bottom"/>
            <w:hideMark/>
          </w:tcPr>
          <w:p w14:paraId="790CD0DD"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Radish</w:t>
            </w:r>
          </w:p>
        </w:tc>
        <w:tc>
          <w:tcPr>
            <w:tcW w:w="3208" w:type="dxa"/>
            <w:tcBorders>
              <w:top w:val="nil"/>
              <w:left w:val="nil"/>
              <w:bottom w:val="nil"/>
              <w:right w:val="nil"/>
            </w:tcBorders>
            <w:shd w:val="clear" w:color="auto" w:fill="auto"/>
            <w:noWrap/>
            <w:vAlign w:val="bottom"/>
            <w:hideMark/>
          </w:tcPr>
          <w:p w14:paraId="7BB5A857" w14:textId="77777777" w:rsidR="00915AB8" w:rsidRPr="009076DC" w:rsidRDefault="00915AB8" w:rsidP="00915AB8">
            <w:pPr>
              <w:spacing w:after="0" w:line="240" w:lineRule="auto"/>
              <w:rPr>
                <w:rFonts w:ascii="Times New Roman" w:eastAsia="Times New Roman" w:hAnsi="Times New Roman" w:cs="Times New Roman"/>
                <w:i/>
                <w:iCs/>
              </w:rPr>
            </w:pPr>
            <w:proofErr w:type="spellStart"/>
            <w:r w:rsidRPr="009076DC">
              <w:rPr>
                <w:rFonts w:ascii="Times New Roman" w:eastAsia="Times New Roman" w:hAnsi="Times New Roman" w:cs="Times New Roman"/>
                <w:i/>
                <w:iCs/>
              </w:rPr>
              <w:t>Raphanus</w:t>
            </w:r>
            <w:proofErr w:type="spellEnd"/>
            <w:r w:rsidRPr="009076DC">
              <w:rPr>
                <w:rFonts w:ascii="Times New Roman" w:eastAsia="Times New Roman" w:hAnsi="Times New Roman" w:cs="Times New Roman"/>
                <w:i/>
                <w:iCs/>
              </w:rPr>
              <w:t xml:space="preserve"> sativus</w:t>
            </w:r>
            <w:r w:rsidRPr="009076DC">
              <w:rPr>
                <w:rFonts w:ascii="Times New Roman" w:eastAsia="Times New Roman" w:hAnsi="Times New Roman" w:cs="Times New Roman"/>
              </w:rPr>
              <w:t xml:space="preserve"> L.</w:t>
            </w:r>
          </w:p>
        </w:tc>
        <w:tc>
          <w:tcPr>
            <w:tcW w:w="1697" w:type="dxa"/>
            <w:tcBorders>
              <w:top w:val="nil"/>
              <w:left w:val="nil"/>
              <w:bottom w:val="nil"/>
              <w:right w:val="nil"/>
            </w:tcBorders>
            <w:shd w:val="clear" w:color="auto" w:fill="auto"/>
            <w:noWrap/>
            <w:vAlign w:val="bottom"/>
            <w:hideMark/>
          </w:tcPr>
          <w:p w14:paraId="03080DC4" w14:textId="66B0F8F9"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Brassicaceae</w:t>
            </w:r>
          </w:p>
        </w:tc>
        <w:tc>
          <w:tcPr>
            <w:tcW w:w="2390" w:type="dxa"/>
            <w:tcBorders>
              <w:top w:val="nil"/>
              <w:left w:val="nil"/>
              <w:bottom w:val="nil"/>
              <w:right w:val="nil"/>
            </w:tcBorders>
          </w:tcPr>
          <w:p w14:paraId="20F4156D" w14:textId="11CE4E5F"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cool season broadleaf</w:t>
            </w:r>
          </w:p>
        </w:tc>
        <w:tc>
          <w:tcPr>
            <w:tcW w:w="1173" w:type="dxa"/>
            <w:tcBorders>
              <w:top w:val="nil"/>
              <w:left w:val="nil"/>
              <w:bottom w:val="nil"/>
              <w:right w:val="nil"/>
            </w:tcBorders>
            <w:vAlign w:val="bottom"/>
          </w:tcPr>
          <w:p w14:paraId="16CC824F" w14:textId="0BE43EEE"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6</w:t>
            </w:r>
          </w:p>
        </w:tc>
      </w:tr>
      <w:tr w:rsidR="00915AB8" w:rsidRPr="009076DC" w14:paraId="3E4127FA" w14:textId="31A1C74F" w:rsidTr="00915AB8">
        <w:trPr>
          <w:trHeight w:val="288"/>
        </w:trPr>
        <w:tc>
          <w:tcPr>
            <w:tcW w:w="1702" w:type="dxa"/>
            <w:tcBorders>
              <w:top w:val="nil"/>
              <w:left w:val="nil"/>
              <w:bottom w:val="nil"/>
              <w:right w:val="nil"/>
            </w:tcBorders>
            <w:shd w:val="clear" w:color="auto" w:fill="auto"/>
            <w:noWrap/>
            <w:vAlign w:val="bottom"/>
            <w:hideMark/>
          </w:tcPr>
          <w:p w14:paraId="5109E296"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Turnip</w:t>
            </w:r>
          </w:p>
        </w:tc>
        <w:tc>
          <w:tcPr>
            <w:tcW w:w="3208" w:type="dxa"/>
            <w:tcBorders>
              <w:top w:val="nil"/>
              <w:left w:val="nil"/>
              <w:bottom w:val="nil"/>
              <w:right w:val="nil"/>
            </w:tcBorders>
            <w:shd w:val="clear" w:color="auto" w:fill="auto"/>
            <w:noWrap/>
            <w:vAlign w:val="bottom"/>
            <w:hideMark/>
          </w:tcPr>
          <w:p w14:paraId="03467C46" w14:textId="77777777" w:rsidR="00915AB8" w:rsidRPr="009076DC" w:rsidRDefault="00915AB8" w:rsidP="00915AB8">
            <w:pPr>
              <w:spacing w:after="0" w:line="240" w:lineRule="auto"/>
              <w:rPr>
                <w:rFonts w:ascii="Times New Roman" w:eastAsia="Times New Roman" w:hAnsi="Times New Roman" w:cs="Times New Roman"/>
                <w:i/>
                <w:iCs/>
              </w:rPr>
            </w:pPr>
            <w:r w:rsidRPr="009076DC">
              <w:rPr>
                <w:rFonts w:ascii="Times New Roman" w:eastAsia="Times New Roman" w:hAnsi="Times New Roman" w:cs="Times New Roman"/>
                <w:i/>
                <w:iCs/>
              </w:rPr>
              <w:t xml:space="preserve">Brassica </w:t>
            </w:r>
            <w:proofErr w:type="spellStart"/>
            <w:r w:rsidRPr="009076DC">
              <w:rPr>
                <w:rFonts w:ascii="Times New Roman" w:eastAsia="Times New Roman" w:hAnsi="Times New Roman" w:cs="Times New Roman"/>
                <w:i/>
                <w:iCs/>
              </w:rPr>
              <w:t>campestris</w:t>
            </w:r>
            <w:proofErr w:type="spellEnd"/>
            <w:r w:rsidRPr="009076DC">
              <w:rPr>
                <w:rFonts w:ascii="Times New Roman" w:eastAsia="Times New Roman" w:hAnsi="Times New Roman" w:cs="Times New Roman"/>
                <w:i/>
                <w:iCs/>
              </w:rPr>
              <w:t xml:space="preserve"> </w:t>
            </w:r>
            <w:r w:rsidRPr="009076DC">
              <w:rPr>
                <w:rFonts w:ascii="Times New Roman" w:eastAsia="Times New Roman" w:hAnsi="Times New Roman" w:cs="Times New Roman"/>
              </w:rPr>
              <w:t>L.</w:t>
            </w:r>
          </w:p>
        </w:tc>
        <w:tc>
          <w:tcPr>
            <w:tcW w:w="1697" w:type="dxa"/>
            <w:tcBorders>
              <w:top w:val="nil"/>
              <w:left w:val="nil"/>
              <w:bottom w:val="nil"/>
              <w:right w:val="nil"/>
            </w:tcBorders>
            <w:shd w:val="clear" w:color="auto" w:fill="auto"/>
            <w:noWrap/>
            <w:vAlign w:val="bottom"/>
            <w:hideMark/>
          </w:tcPr>
          <w:p w14:paraId="421A2C7F" w14:textId="2E4C66CA"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Brassicaceae</w:t>
            </w:r>
          </w:p>
        </w:tc>
        <w:tc>
          <w:tcPr>
            <w:tcW w:w="2390" w:type="dxa"/>
            <w:tcBorders>
              <w:top w:val="nil"/>
              <w:left w:val="nil"/>
              <w:bottom w:val="nil"/>
              <w:right w:val="nil"/>
            </w:tcBorders>
          </w:tcPr>
          <w:p w14:paraId="03A41ABB" w14:textId="32A14B9C"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cool season broadleaf</w:t>
            </w:r>
          </w:p>
        </w:tc>
        <w:tc>
          <w:tcPr>
            <w:tcW w:w="1173" w:type="dxa"/>
            <w:tcBorders>
              <w:top w:val="nil"/>
              <w:left w:val="nil"/>
              <w:bottom w:val="nil"/>
              <w:right w:val="nil"/>
            </w:tcBorders>
            <w:vAlign w:val="bottom"/>
          </w:tcPr>
          <w:p w14:paraId="76F1D06F" w14:textId="4E4EF039"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3</w:t>
            </w:r>
          </w:p>
        </w:tc>
      </w:tr>
      <w:tr w:rsidR="00915AB8" w:rsidRPr="009076DC" w14:paraId="0FB80195" w14:textId="7D4978E3" w:rsidTr="00915AB8">
        <w:trPr>
          <w:trHeight w:val="288"/>
        </w:trPr>
        <w:tc>
          <w:tcPr>
            <w:tcW w:w="1702" w:type="dxa"/>
            <w:tcBorders>
              <w:top w:val="nil"/>
              <w:left w:val="nil"/>
              <w:bottom w:val="nil"/>
              <w:right w:val="nil"/>
            </w:tcBorders>
            <w:shd w:val="clear" w:color="auto" w:fill="auto"/>
            <w:noWrap/>
            <w:vAlign w:val="bottom"/>
            <w:hideMark/>
          </w:tcPr>
          <w:p w14:paraId="64A78806" w14:textId="11FC1D13"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Winter canola</w:t>
            </w:r>
          </w:p>
        </w:tc>
        <w:tc>
          <w:tcPr>
            <w:tcW w:w="3208" w:type="dxa"/>
            <w:tcBorders>
              <w:top w:val="nil"/>
              <w:left w:val="nil"/>
              <w:bottom w:val="nil"/>
              <w:right w:val="nil"/>
            </w:tcBorders>
            <w:shd w:val="clear" w:color="auto" w:fill="auto"/>
            <w:noWrap/>
            <w:vAlign w:val="bottom"/>
            <w:hideMark/>
          </w:tcPr>
          <w:p w14:paraId="0A1A2A32" w14:textId="77777777" w:rsidR="00915AB8" w:rsidRPr="009076DC" w:rsidRDefault="00915AB8" w:rsidP="00915AB8">
            <w:pPr>
              <w:spacing w:after="0" w:line="240" w:lineRule="auto"/>
              <w:rPr>
                <w:rFonts w:ascii="Times New Roman" w:eastAsia="Times New Roman" w:hAnsi="Times New Roman" w:cs="Times New Roman"/>
                <w:i/>
                <w:iCs/>
              </w:rPr>
            </w:pPr>
            <w:r w:rsidRPr="009076DC">
              <w:rPr>
                <w:rFonts w:ascii="Times New Roman" w:eastAsia="Times New Roman" w:hAnsi="Times New Roman" w:cs="Times New Roman"/>
                <w:i/>
                <w:iCs/>
              </w:rPr>
              <w:t xml:space="preserve">Brassica </w:t>
            </w:r>
            <w:proofErr w:type="spellStart"/>
            <w:r w:rsidRPr="009076DC">
              <w:rPr>
                <w:rFonts w:ascii="Times New Roman" w:eastAsia="Times New Roman" w:hAnsi="Times New Roman" w:cs="Times New Roman"/>
                <w:i/>
                <w:iCs/>
              </w:rPr>
              <w:t>napus</w:t>
            </w:r>
            <w:proofErr w:type="spellEnd"/>
            <w:r w:rsidRPr="009076DC">
              <w:rPr>
                <w:rFonts w:ascii="Times New Roman" w:eastAsia="Times New Roman" w:hAnsi="Times New Roman" w:cs="Times New Roman"/>
              </w:rPr>
              <w:t xml:space="preserve"> L.</w:t>
            </w:r>
          </w:p>
        </w:tc>
        <w:tc>
          <w:tcPr>
            <w:tcW w:w="1697" w:type="dxa"/>
            <w:tcBorders>
              <w:top w:val="nil"/>
              <w:left w:val="nil"/>
              <w:bottom w:val="nil"/>
              <w:right w:val="nil"/>
            </w:tcBorders>
            <w:shd w:val="clear" w:color="auto" w:fill="auto"/>
            <w:noWrap/>
            <w:vAlign w:val="bottom"/>
            <w:hideMark/>
          </w:tcPr>
          <w:p w14:paraId="28D175BD" w14:textId="4410104D"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Brassicaceae</w:t>
            </w:r>
          </w:p>
        </w:tc>
        <w:tc>
          <w:tcPr>
            <w:tcW w:w="2390" w:type="dxa"/>
            <w:tcBorders>
              <w:top w:val="nil"/>
              <w:left w:val="nil"/>
              <w:bottom w:val="nil"/>
              <w:right w:val="nil"/>
            </w:tcBorders>
          </w:tcPr>
          <w:p w14:paraId="6E59A1F3" w14:textId="70DE62E1"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cool season broadleaf</w:t>
            </w:r>
          </w:p>
        </w:tc>
        <w:tc>
          <w:tcPr>
            <w:tcW w:w="1173" w:type="dxa"/>
            <w:tcBorders>
              <w:top w:val="nil"/>
              <w:left w:val="nil"/>
              <w:bottom w:val="nil"/>
              <w:right w:val="nil"/>
            </w:tcBorders>
            <w:vAlign w:val="bottom"/>
          </w:tcPr>
          <w:p w14:paraId="71582516" w14:textId="4562AAA6"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3</w:t>
            </w:r>
          </w:p>
        </w:tc>
      </w:tr>
      <w:tr w:rsidR="00915AB8" w:rsidRPr="009076DC" w14:paraId="21852FB5" w14:textId="1C36858F" w:rsidTr="00915AB8">
        <w:trPr>
          <w:trHeight w:val="288"/>
        </w:trPr>
        <w:tc>
          <w:tcPr>
            <w:tcW w:w="1702" w:type="dxa"/>
            <w:tcBorders>
              <w:top w:val="nil"/>
              <w:left w:val="nil"/>
              <w:bottom w:val="nil"/>
              <w:right w:val="nil"/>
            </w:tcBorders>
            <w:shd w:val="clear" w:color="auto" w:fill="auto"/>
            <w:noWrap/>
            <w:vAlign w:val="bottom"/>
            <w:hideMark/>
          </w:tcPr>
          <w:p w14:paraId="2121637C"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Flax</w:t>
            </w:r>
          </w:p>
        </w:tc>
        <w:tc>
          <w:tcPr>
            <w:tcW w:w="3208" w:type="dxa"/>
            <w:tcBorders>
              <w:top w:val="nil"/>
              <w:left w:val="nil"/>
              <w:bottom w:val="nil"/>
              <w:right w:val="nil"/>
            </w:tcBorders>
            <w:shd w:val="clear" w:color="auto" w:fill="auto"/>
            <w:noWrap/>
            <w:vAlign w:val="bottom"/>
            <w:hideMark/>
          </w:tcPr>
          <w:p w14:paraId="18F241EC" w14:textId="77777777" w:rsidR="00915AB8" w:rsidRPr="009076DC" w:rsidRDefault="00915AB8" w:rsidP="00915AB8">
            <w:pPr>
              <w:spacing w:after="0" w:line="240" w:lineRule="auto"/>
              <w:rPr>
                <w:rFonts w:ascii="Times New Roman" w:eastAsia="Times New Roman" w:hAnsi="Times New Roman" w:cs="Times New Roman"/>
                <w:i/>
                <w:iCs/>
              </w:rPr>
            </w:pPr>
            <w:proofErr w:type="spellStart"/>
            <w:r w:rsidRPr="009076DC">
              <w:rPr>
                <w:rFonts w:ascii="Times New Roman" w:eastAsia="Times New Roman" w:hAnsi="Times New Roman" w:cs="Times New Roman"/>
                <w:i/>
                <w:iCs/>
              </w:rPr>
              <w:t>Linum</w:t>
            </w:r>
            <w:proofErr w:type="spellEnd"/>
            <w:r w:rsidRPr="009076DC">
              <w:rPr>
                <w:rFonts w:ascii="Times New Roman" w:eastAsia="Times New Roman" w:hAnsi="Times New Roman" w:cs="Times New Roman"/>
                <w:i/>
                <w:iCs/>
              </w:rPr>
              <w:t xml:space="preserve"> </w:t>
            </w:r>
            <w:proofErr w:type="spellStart"/>
            <w:r w:rsidRPr="009076DC">
              <w:rPr>
                <w:rFonts w:ascii="Times New Roman" w:eastAsia="Times New Roman" w:hAnsi="Times New Roman" w:cs="Times New Roman"/>
                <w:i/>
                <w:iCs/>
              </w:rPr>
              <w:t>usitatissimum</w:t>
            </w:r>
            <w:proofErr w:type="spellEnd"/>
            <w:r w:rsidRPr="009076DC">
              <w:rPr>
                <w:rFonts w:ascii="Times New Roman" w:eastAsia="Times New Roman" w:hAnsi="Times New Roman" w:cs="Times New Roman"/>
                <w:i/>
                <w:iCs/>
              </w:rPr>
              <w:t xml:space="preserve"> </w:t>
            </w:r>
            <w:r w:rsidRPr="009076DC">
              <w:rPr>
                <w:rFonts w:ascii="Times New Roman" w:eastAsia="Times New Roman" w:hAnsi="Times New Roman" w:cs="Times New Roman"/>
              </w:rPr>
              <w:t>L</w:t>
            </w:r>
          </w:p>
        </w:tc>
        <w:tc>
          <w:tcPr>
            <w:tcW w:w="1697" w:type="dxa"/>
            <w:tcBorders>
              <w:top w:val="nil"/>
              <w:left w:val="nil"/>
              <w:bottom w:val="nil"/>
              <w:right w:val="nil"/>
            </w:tcBorders>
            <w:shd w:val="clear" w:color="auto" w:fill="auto"/>
            <w:noWrap/>
            <w:vAlign w:val="bottom"/>
            <w:hideMark/>
          </w:tcPr>
          <w:p w14:paraId="20D7C537" w14:textId="77777777" w:rsidR="00915AB8" w:rsidRPr="009076DC" w:rsidRDefault="00915AB8" w:rsidP="00915AB8">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rPr>
              <w:t>Linaceae</w:t>
            </w:r>
            <w:proofErr w:type="spellEnd"/>
          </w:p>
        </w:tc>
        <w:tc>
          <w:tcPr>
            <w:tcW w:w="2390" w:type="dxa"/>
            <w:tcBorders>
              <w:top w:val="nil"/>
              <w:left w:val="nil"/>
              <w:bottom w:val="nil"/>
              <w:right w:val="nil"/>
            </w:tcBorders>
          </w:tcPr>
          <w:p w14:paraId="40D76DC2" w14:textId="1E844F52"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cool season broadleaf</w:t>
            </w:r>
          </w:p>
        </w:tc>
        <w:tc>
          <w:tcPr>
            <w:tcW w:w="1173" w:type="dxa"/>
            <w:tcBorders>
              <w:top w:val="nil"/>
              <w:left w:val="nil"/>
              <w:bottom w:val="nil"/>
              <w:right w:val="nil"/>
            </w:tcBorders>
            <w:vAlign w:val="bottom"/>
          </w:tcPr>
          <w:p w14:paraId="05A8F18B" w14:textId="75398A61"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6</w:t>
            </w:r>
          </w:p>
        </w:tc>
      </w:tr>
      <w:tr w:rsidR="00915AB8" w:rsidRPr="009076DC" w14:paraId="5F30813A" w14:textId="294332F4" w:rsidTr="00915AB8">
        <w:trPr>
          <w:trHeight w:val="288"/>
        </w:trPr>
        <w:tc>
          <w:tcPr>
            <w:tcW w:w="1702" w:type="dxa"/>
            <w:tcBorders>
              <w:top w:val="nil"/>
              <w:left w:val="nil"/>
              <w:bottom w:val="nil"/>
              <w:right w:val="nil"/>
            </w:tcBorders>
            <w:shd w:val="clear" w:color="auto" w:fill="auto"/>
            <w:noWrap/>
            <w:vAlign w:val="bottom"/>
            <w:hideMark/>
          </w:tcPr>
          <w:p w14:paraId="0D8400E8"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Buckwheat</w:t>
            </w:r>
          </w:p>
        </w:tc>
        <w:tc>
          <w:tcPr>
            <w:tcW w:w="3208" w:type="dxa"/>
            <w:tcBorders>
              <w:top w:val="nil"/>
              <w:left w:val="nil"/>
              <w:bottom w:val="nil"/>
              <w:right w:val="nil"/>
            </w:tcBorders>
            <w:shd w:val="clear" w:color="auto" w:fill="auto"/>
            <w:noWrap/>
            <w:vAlign w:val="bottom"/>
            <w:hideMark/>
          </w:tcPr>
          <w:p w14:paraId="1C238911" w14:textId="77777777" w:rsidR="00915AB8" w:rsidRPr="009076DC" w:rsidRDefault="00915AB8" w:rsidP="00915AB8">
            <w:pPr>
              <w:spacing w:after="0" w:line="240" w:lineRule="auto"/>
              <w:rPr>
                <w:rFonts w:ascii="Times New Roman" w:eastAsia="Times New Roman" w:hAnsi="Times New Roman" w:cs="Times New Roman"/>
                <w:i/>
                <w:iCs/>
              </w:rPr>
            </w:pPr>
            <w:proofErr w:type="spellStart"/>
            <w:r w:rsidRPr="009076DC">
              <w:rPr>
                <w:rFonts w:ascii="Times New Roman" w:eastAsia="Times New Roman" w:hAnsi="Times New Roman" w:cs="Times New Roman"/>
                <w:i/>
                <w:iCs/>
              </w:rPr>
              <w:t>Fagopyrum</w:t>
            </w:r>
            <w:proofErr w:type="spellEnd"/>
            <w:r w:rsidRPr="009076DC">
              <w:rPr>
                <w:rFonts w:ascii="Times New Roman" w:eastAsia="Times New Roman" w:hAnsi="Times New Roman" w:cs="Times New Roman"/>
                <w:i/>
                <w:iCs/>
              </w:rPr>
              <w:t xml:space="preserve"> </w:t>
            </w:r>
            <w:proofErr w:type="spellStart"/>
            <w:r w:rsidRPr="009076DC">
              <w:rPr>
                <w:rFonts w:ascii="Times New Roman" w:eastAsia="Times New Roman" w:hAnsi="Times New Roman" w:cs="Times New Roman"/>
                <w:i/>
                <w:iCs/>
              </w:rPr>
              <w:t>esculentum</w:t>
            </w:r>
            <w:proofErr w:type="spellEnd"/>
            <w:r w:rsidRPr="009076DC">
              <w:rPr>
                <w:rFonts w:ascii="Times New Roman" w:eastAsia="Times New Roman" w:hAnsi="Times New Roman" w:cs="Times New Roman"/>
              </w:rPr>
              <w:t xml:space="preserve"> </w:t>
            </w:r>
            <w:proofErr w:type="spellStart"/>
            <w:r w:rsidRPr="009076DC">
              <w:rPr>
                <w:rFonts w:ascii="Times New Roman" w:eastAsia="Times New Roman" w:hAnsi="Times New Roman" w:cs="Times New Roman"/>
              </w:rPr>
              <w:t>Moench</w:t>
            </w:r>
            <w:proofErr w:type="spellEnd"/>
          </w:p>
        </w:tc>
        <w:tc>
          <w:tcPr>
            <w:tcW w:w="1697" w:type="dxa"/>
            <w:tcBorders>
              <w:top w:val="nil"/>
              <w:left w:val="nil"/>
              <w:bottom w:val="nil"/>
              <w:right w:val="nil"/>
            </w:tcBorders>
            <w:shd w:val="clear" w:color="auto" w:fill="auto"/>
            <w:noWrap/>
            <w:vAlign w:val="bottom"/>
            <w:hideMark/>
          </w:tcPr>
          <w:p w14:paraId="1A4E2147" w14:textId="77777777" w:rsidR="00915AB8" w:rsidRPr="009076DC" w:rsidRDefault="00915AB8" w:rsidP="00915AB8">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rPr>
              <w:t>Polygonaceaea</w:t>
            </w:r>
            <w:proofErr w:type="spellEnd"/>
          </w:p>
        </w:tc>
        <w:tc>
          <w:tcPr>
            <w:tcW w:w="2390" w:type="dxa"/>
            <w:tcBorders>
              <w:top w:val="nil"/>
              <w:left w:val="nil"/>
              <w:bottom w:val="nil"/>
              <w:right w:val="nil"/>
            </w:tcBorders>
          </w:tcPr>
          <w:p w14:paraId="7A947F1C" w14:textId="54E3C0C0"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warm season broadleaf</w:t>
            </w:r>
          </w:p>
        </w:tc>
        <w:tc>
          <w:tcPr>
            <w:tcW w:w="1173" w:type="dxa"/>
            <w:tcBorders>
              <w:top w:val="nil"/>
              <w:left w:val="nil"/>
              <w:bottom w:val="nil"/>
              <w:right w:val="nil"/>
            </w:tcBorders>
            <w:vAlign w:val="bottom"/>
          </w:tcPr>
          <w:p w14:paraId="682526D9" w14:textId="3B7E908B"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13</w:t>
            </w:r>
          </w:p>
        </w:tc>
      </w:tr>
      <w:tr w:rsidR="00915AB8" w:rsidRPr="009076DC" w14:paraId="29AA20BB" w14:textId="1DF46CF7" w:rsidTr="00915AB8">
        <w:trPr>
          <w:trHeight w:val="288"/>
        </w:trPr>
        <w:tc>
          <w:tcPr>
            <w:tcW w:w="1702" w:type="dxa"/>
            <w:tcBorders>
              <w:top w:val="nil"/>
              <w:left w:val="nil"/>
              <w:bottom w:val="nil"/>
              <w:right w:val="nil"/>
            </w:tcBorders>
            <w:shd w:val="clear" w:color="auto" w:fill="auto"/>
            <w:noWrap/>
            <w:vAlign w:val="bottom"/>
            <w:hideMark/>
          </w:tcPr>
          <w:p w14:paraId="62DA7851" w14:textId="0FF413CF"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Forage sorghum</w:t>
            </w:r>
          </w:p>
        </w:tc>
        <w:tc>
          <w:tcPr>
            <w:tcW w:w="3208" w:type="dxa"/>
            <w:tcBorders>
              <w:top w:val="nil"/>
              <w:left w:val="nil"/>
              <w:bottom w:val="nil"/>
              <w:right w:val="nil"/>
            </w:tcBorders>
            <w:shd w:val="clear" w:color="auto" w:fill="auto"/>
            <w:noWrap/>
            <w:vAlign w:val="bottom"/>
            <w:hideMark/>
          </w:tcPr>
          <w:p w14:paraId="7246AAFE" w14:textId="77777777"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i/>
                <w:iCs/>
              </w:rPr>
              <w:t xml:space="preserve">Sorghum bicolor </w:t>
            </w:r>
            <w:r w:rsidRPr="009076DC">
              <w:rPr>
                <w:rFonts w:ascii="Times New Roman" w:eastAsia="Times New Roman" w:hAnsi="Times New Roman" w:cs="Times New Roman"/>
              </w:rPr>
              <w:t xml:space="preserve">(L.) </w:t>
            </w:r>
            <w:proofErr w:type="spellStart"/>
            <w:r w:rsidRPr="009076DC">
              <w:rPr>
                <w:rFonts w:ascii="Times New Roman" w:eastAsia="Times New Roman" w:hAnsi="Times New Roman" w:cs="Times New Roman"/>
              </w:rPr>
              <w:t>Moench</w:t>
            </w:r>
            <w:proofErr w:type="spellEnd"/>
          </w:p>
        </w:tc>
        <w:tc>
          <w:tcPr>
            <w:tcW w:w="1697" w:type="dxa"/>
            <w:tcBorders>
              <w:top w:val="nil"/>
              <w:left w:val="nil"/>
              <w:bottom w:val="nil"/>
              <w:right w:val="nil"/>
            </w:tcBorders>
            <w:shd w:val="clear" w:color="auto" w:fill="auto"/>
            <w:noWrap/>
            <w:vAlign w:val="bottom"/>
            <w:hideMark/>
          </w:tcPr>
          <w:p w14:paraId="1C1ABDDF" w14:textId="77777777" w:rsidR="00915AB8" w:rsidRPr="009076DC" w:rsidRDefault="00915AB8" w:rsidP="00915AB8">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rPr>
              <w:t>Poaceaea</w:t>
            </w:r>
            <w:proofErr w:type="spellEnd"/>
          </w:p>
        </w:tc>
        <w:tc>
          <w:tcPr>
            <w:tcW w:w="2390" w:type="dxa"/>
            <w:tcBorders>
              <w:top w:val="nil"/>
              <w:left w:val="nil"/>
              <w:bottom w:val="nil"/>
              <w:right w:val="nil"/>
            </w:tcBorders>
          </w:tcPr>
          <w:p w14:paraId="20350935" w14:textId="406655EC"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warm season grass</w:t>
            </w:r>
          </w:p>
        </w:tc>
        <w:tc>
          <w:tcPr>
            <w:tcW w:w="1173" w:type="dxa"/>
            <w:tcBorders>
              <w:top w:val="nil"/>
              <w:left w:val="nil"/>
              <w:bottom w:val="nil"/>
              <w:right w:val="nil"/>
            </w:tcBorders>
            <w:vAlign w:val="bottom"/>
          </w:tcPr>
          <w:p w14:paraId="43C2E92A" w14:textId="017BEE28"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13</w:t>
            </w:r>
          </w:p>
        </w:tc>
      </w:tr>
      <w:tr w:rsidR="00915AB8" w:rsidRPr="009076DC" w14:paraId="14405590" w14:textId="6E14DA55" w:rsidTr="00915AB8">
        <w:trPr>
          <w:trHeight w:val="288"/>
        </w:trPr>
        <w:tc>
          <w:tcPr>
            <w:tcW w:w="1702" w:type="dxa"/>
            <w:tcBorders>
              <w:top w:val="nil"/>
              <w:left w:val="nil"/>
              <w:bottom w:val="single" w:sz="4" w:space="0" w:color="auto"/>
              <w:right w:val="nil"/>
            </w:tcBorders>
            <w:shd w:val="clear" w:color="auto" w:fill="auto"/>
            <w:noWrap/>
            <w:vAlign w:val="bottom"/>
            <w:hideMark/>
          </w:tcPr>
          <w:p w14:paraId="7EB68038" w14:textId="21A89EA1"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 xml:space="preserve">German millet </w:t>
            </w:r>
          </w:p>
        </w:tc>
        <w:tc>
          <w:tcPr>
            <w:tcW w:w="3208" w:type="dxa"/>
            <w:tcBorders>
              <w:top w:val="nil"/>
              <w:left w:val="nil"/>
              <w:bottom w:val="single" w:sz="4" w:space="0" w:color="auto"/>
              <w:right w:val="nil"/>
            </w:tcBorders>
            <w:shd w:val="clear" w:color="auto" w:fill="auto"/>
            <w:noWrap/>
            <w:vAlign w:val="bottom"/>
            <w:hideMark/>
          </w:tcPr>
          <w:p w14:paraId="3A61DFD4" w14:textId="77777777" w:rsidR="00915AB8" w:rsidRPr="009076DC" w:rsidRDefault="00915AB8" w:rsidP="00915AB8">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i/>
                <w:iCs/>
              </w:rPr>
              <w:t>Setaria</w:t>
            </w:r>
            <w:proofErr w:type="spellEnd"/>
            <w:r w:rsidRPr="009076DC">
              <w:rPr>
                <w:rFonts w:ascii="Times New Roman" w:eastAsia="Times New Roman" w:hAnsi="Times New Roman" w:cs="Times New Roman"/>
                <w:i/>
                <w:iCs/>
              </w:rPr>
              <w:t xml:space="preserve"> </w:t>
            </w:r>
            <w:proofErr w:type="spellStart"/>
            <w:r w:rsidRPr="009076DC">
              <w:rPr>
                <w:rFonts w:ascii="Times New Roman" w:eastAsia="Times New Roman" w:hAnsi="Times New Roman" w:cs="Times New Roman"/>
                <w:i/>
                <w:iCs/>
              </w:rPr>
              <w:t>italica</w:t>
            </w:r>
            <w:proofErr w:type="spellEnd"/>
            <w:r w:rsidRPr="009076DC">
              <w:rPr>
                <w:rFonts w:ascii="Times New Roman" w:eastAsia="Times New Roman" w:hAnsi="Times New Roman" w:cs="Times New Roman"/>
                <w:i/>
                <w:iCs/>
              </w:rPr>
              <w:t xml:space="preserve"> </w:t>
            </w:r>
            <w:r w:rsidRPr="009076DC">
              <w:rPr>
                <w:rFonts w:ascii="Times New Roman" w:eastAsia="Times New Roman" w:hAnsi="Times New Roman" w:cs="Times New Roman"/>
              </w:rPr>
              <w:t>L.</w:t>
            </w:r>
          </w:p>
        </w:tc>
        <w:tc>
          <w:tcPr>
            <w:tcW w:w="1697" w:type="dxa"/>
            <w:tcBorders>
              <w:top w:val="nil"/>
              <w:left w:val="nil"/>
              <w:bottom w:val="single" w:sz="4" w:space="0" w:color="auto"/>
              <w:right w:val="nil"/>
            </w:tcBorders>
            <w:shd w:val="clear" w:color="auto" w:fill="auto"/>
            <w:noWrap/>
            <w:vAlign w:val="bottom"/>
            <w:hideMark/>
          </w:tcPr>
          <w:p w14:paraId="57D488AD" w14:textId="77777777" w:rsidR="00915AB8" w:rsidRPr="009076DC" w:rsidRDefault="00915AB8" w:rsidP="00915AB8">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rPr>
              <w:t>Poaceaea</w:t>
            </w:r>
            <w:proofErr w:type="spellEnd"/>
          </w:p>
        </w:tc>
        <w:tc>
          <w:tcPr>
            <w:tcW w:w="2390" w:type="dxa"/>
            <w:tcBorders>
              <w:top w:val="nil"/>
              <w:left w:val="nil"/>
              <w:bottom w:val="single" w:sz="4" w:space="0" w:color="auto"/>
              <w:right w:val="nil"/>
            </w:tcBorders>
          </w:tcPr>
          <w:p w14:paraId="2F3763D5" w14:textId="30FB2636"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warm season grass</w:t>
            </w:r>
          </w:p>
        </w:tc>
        <w:tc>
          <w:tcPr>
            <w:tcW w:w="1173" w:type="dxa"/>
            <w:tcBorders>
              <w:top w:val="nil"/>
              <w:left w:val="nil"/>
              <w:bottom w:val="single" w:sz="4" w:space="0" w:color="auto"/>
              <w:right w:val="nil"/>
            </w:tcBorders>
            <w:vAlign w:val="bottom"/>
          </w:tcPr>
          <w:p w14:paraId="38C1FC11" w14:textId="0A6C16DA" w:rsidR="00915AB8" w:rsidRPr="009076DC" w:rsidRDefault="00915AB8" w:rsidP="00915A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6</w:t>
            </w:r>
          </w:p>
        </w:tc>
      </w:tr>
    </w:tbl>
    <w:p w14:paraId="14E9DC81" w14:textId="77777777" w:rsidR="00C23C8C" w:rsidRPr="009076DC" w:rsidRDefault="00C23C8C" w:rsidP="00EE3933">
      <w:pPr>
        <w:rPr>
          <w:rFonts w:ascii="Times New Roman" w:hAnsi="Times New Roman" w:cs="Times New Roman"/>
        </w:rPr>
      </w:pPr>
    </w:p>
    <w:p w14:paraId="496674F8" w14:textId="77777777" w:rsidR="00EE3933" w:rsidRPr="009076DC" w:rsidRDefault="00EE3933" w:rsidP="00EE3933">
      <w:pPr>
        <w:rPr>
          <w:rFonts w:ascii="Times New Roman" w:hAnsi="Times New Roman" w:cs="Times New Roman"/>
        </w:rPr>
      </w:pPr>
    </w:p>
    <w:p w14:paraId="7AA22A07" w14:textId="083BBAFB" w:rsidR="00EE3933" w:rsidRPr="009076DC" w:rsidRDefault="00EE3933" w:rsidP="00EE3933">
      <w:pPr>
        <w:rPr>
          <w:rFonts w:ascii="Times New Roman" w:hAnsi="Times New Roman" w:cs="Times New Roman"/>
        </w:rPr>
      </w:pPr>
      <w:r w:rsidRPr="009076DC">
        <w:rPr>
          <w:rFonts w:ascii="Times New Roman" w:hAnsi="Times New Roman" w:cs="Times New Roman"/>
        </w:rPr>
        <w:t xml:space="preserve">Table S2. Start </w:t>
      </w:r>
      <w:r w:rsidR="009076DC">
        <w:rPr>
          <w:rFonts w:ascii="Times New Roman" w:hAnsi="Times New Roman" w:cs="Times New Roman"/>
        </w:rPr>
        <w:t>and end dates</w:t>
      </w:r>
      <w:bookmarkStart w:id="0" w:name="_GoBack"/>
      <w:bookmarkEnd w:id="0"/>
      <w:r w:rsidR="00373F65" w:rsidRPr="009076DC">
        <w:rPr>
          <w:rFonts w:ascii="Times New Roman" w:hAnsi="Times New Roman" w:cs="Times New Roman"/>
        </w:rPr>
        <w:t xml:space="preserve"> and total number</w:t>
      </w:r>
      <w:r w:rsidRPr="009076DC">
        <w:rPr>
          <w:rFonts w:ascii="Times New Roman" w:hAnsi="Times New Roman" w:cs="Times New Roman"/>
        </w:rPr>
        <w:t xml:space="preserve"> of insect sweep samples conducted in each of the three fallow replacement crops in each year of the study.</w:t>
      </w:r>
    </w:p>
    <w:tbl>
      <w:tblPr>
        <w:tblW w:w="7650" w:type="dxa"/>
        <w:tblLook w:val="04A0" w:firstRow="1" w:lastRow="0" w:firstColumn="1" w:lastColumn="0" w:noHBand="0" w:noVBand="1"/>
      </w:tblPr>
      <w:tblGrid>
        <w:gridCol w:w="1466"/>
        <w:gridCol w:w="1009"/>
        <w:gridCol w:w="1248"/>
        <w:gridCol w:w="1170"/>
        <w:gridCol w:w="1407"/>
        <w:gridCol w:w="1350"/>
      </w:tblGrid>
      <w:tr w:rsidR="00EE3933" w:rsidRPr="009076DC" w14:paraId="7893A4AB" w14:textId="77777777" w:rsidTr="00EE3933">
        <w:trPr>
          <w:trHeight w:val="300"/>
        </w:trPr>
        <w:tc>
          <w:tcPr>
            <w:tcW w:w="1466" w:type="dxa"/>
            <w:tcBorders>
              <w:top w:val="single" w:sz="4" w:space="0" w:color="auto"/>
              <w:left w:val="nil"/>
              <w:bottom w:val="single" w:sz="8" w:space="0" w:color="auto"/>
              <w:right w:val="nil"/>
            </w:tcBorders>
            <w:shd w:val="clear" w:color="auto" w:fill="auto"/>
            <w:vAlign w:val="center"/>
            <w:hideMark/>
          </w:tcPr>
          <w:p w14:paraId="3A3349E0"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Crop</w:t>
            </w:r>
          </w:p>
        </w:tc>
        <w:tc>
          <w:tcPr>
            <w:tcW w:w="1009" w:type="dxa"/>
            <w:tcBorders>
              <w:top w:val="single" w:sz="4" w:space="0" w:color="auto"/>
              <w:left w:val="nil"/>
              <w:bottom w:val="single" w:sz="8" w:space="0" w:color="auto"/>
              <w:right w:val="nil"/>
            </w:tcBorders>
            <w:shd w:val="clear" w:color="auto" w:fill="auto"/>
            <w:vAlign w:val="center"/>
            <w:hideMark/>
          </w:tcPr>
          <w:p w14:paraId="5CA5EF9D"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Year</w:t>
            </w:r>
          </w:p>
        </w:tc>
        <w:tc>
          <w:tcPr>
            <w:tcW w:w="1248" w:type="dxa"/>
            <w:tcBorders>
              <w:top w:val="single" w:sz="4" w:space="0" w:color="auto"/>
              <w:left w:val="nil"/>
              <w:bottom w:val="single" w:sz="8" w:space="0" w:color="auto"/>
              <w:right w:val="nil"/>
            </w:tcBorders>
            <w:shd w:val="clear" w:color="auto" w:fill="auto"/>
            <w:vAlign w:val="center"/>
            <w:hideMark/>
          </w:tcPr>
          <w:p w14:paraId="64E640AF" w14:textId="7DF25DCC"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 xml:space="preserve">Sample </w:t>
            </w:r>
            <w:r w:rsidR="00D578B8" w:rsidRPr="009076DC">
              <w:rPr>
                <w:rFonts w:ascii="Times New Roman" w:eastAsia="Times New Roman" w:hAnsi="Times New Roman" w:cs="Times New Roman"/>
              </w:rPr>
              <w:t>s</w:t>
            </w:r>
            <w:r w:rsidRPr="009076DC">
              <w:rPr>
                <w:rFonts w:ascii="Times New Roman" w:eastAsia="Times New Roman" w:hAnsi="Times New Roman" w:cs="Times New Roman"/>
              </w:rPr>
              <w:t>tart</w:t>
            </w:r>
          </w:p>
        </w:tc>
        <w:tc>
          <w:tcPr>
            <w:tcW w:w="1170" w:type="dxa"/>
            <w:tcBorders>
              <w:top w:val="single" w:sz="4" w:space="0" w:color="auto"/>
              <w:left w:val="nil"/>
              <w:bottom w:val="single" w:sz="8" w:space="0" w:color="auto"/>
              <w:right w:val="nil"/>
            </w:tcBorders>
            <w:shd w:val="clear" w:color="auto" w:fill="auto"/>
            <w:vAlign w:val="center"/>
            <w:hideMark/>
          </w:tcPr>
          <w:p w14:paraId="704C73EE" w14:textId="56056414" w:rsidR="00EE3933" w:rsidRPr="009076DC" w:rsidRDefault="00EE3933" w:rsidP="00D578B8">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 xml:space="preserve">Sample </w:t>
            </w:r>
            <w:r w:rsidR="00D578B8" w:rsidRPr="009076DC">
              <w:rPr>
                <w:rFonts w:ascii="Times New Roman" w:eastAsia="Times New Roman" w:hAnsi="Times New Roman" w:cs="Times New Roman"/>
              </w:rPr>
              <w:t>e</w:t>
            </w:r>
            <w:r w:rsidRPr="009076DC">
              <w:rPr>
                <w:rFonts w:ascii="Times New Roman" w:eastAsia="Times New Roman" w:hAnsi="Times New Roman" w:cs="Times New Roman"/>
              </w:rPr>
              <w:t>nd</w:t>
            </w:r>
          </w:p>
        </w:tc>
        <w:tc>
          <w:tcPr>
            <w:tcW w:w="1407" w:type="dxa"/>
            <w:tcBorders>
              <w:top w:val="single" w:sz="4" w:space="0" w:color="auto"/>
              <w:left w:val="nil"/>
              <w:bottom w:val="single" w:sz="8" w:space="0" w:color="auto"/>
              <w:right w:val="nil"/>
            </w:tcBorders>
            <w:shd w:val="clear" w:color="auto" w:fill="auto"/>
            <w:vAlign w:val="center"/>
            <w:hideMark/>
          </w:tcPr>
          <w:p w14:paraId="4008630D"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Number of weeks sampled</w:t>
            </w:r>
          </w:p>
        </w:tc>
        <w:tc>
          <w:tcPr>
            <w:tcW w:w="1350" w:type="dxa"/>
            <w:tcBorders>
              <w:top w:val="single" w:sz="4" w:space="0" w:color="auto"/>
              <w:left w:val="nil"/>
              <w:bottom w:val="single" w:sz="8" w:space="0" w:color="auto"/>
              <w:right w:val="nil"/>
            </w:tcBorders>
            <w:shd w:val="clear" w:color="auto" w:fill="auto"/>
            <w:vAlign w:val="center"/>
            <w:hideMark/>
          </w:tcPr>
          <w:p w14:paraId="1CCCD1A7"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Harvest date</w:t>
            </w:r>
          </w:p>
        </w:tc>
      </w:tr>
      <w:tr w:rsidR="00EE3933" w:rsidRPr="009076DC" w14:paraId="698806A0" w14:textId="77777777" w:rsidTr="00EE3933">
        <w:trPr>
          <w:trHeight w:val="292"/>
        </w:trPr>
        <w:tc>
          <w:tcPr>
            <w:tcW w:w="1466" w:type="dxa"/>
            <w:tcBorders>
              <w:top w:val="nil"/>
              <w:left w:val="nil"/>
              <w:bottom w:val="nil"/>
              <w:right w:val="nil"/>
            </w:tcBorders>
            <w:shd w:val="clear" w:color="auto" w:fill="auto"/>
            <w:vAlign w:val="center"/>
            <w:hideMark/>
          </w:tcPr>
          <w:p w14:paraId="53212C61"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Camelina</w:t>
            </w:r>
          </w:p>
        </w:tc>
        <w:tc>
          <w:tcPr>
            <w:tcW w:w="1009" w:type="dxa"/>
            <w:tcBorders>
              <w:top w:val="nil"/>
              <w:left w:val="nil"/>
              <w:bottom w:val="nil"/>
              <w:right w:val="nil"/>
            </w:tcBorders>
            <w:shd w:val="clear" w:color="auto" w:fill="auto"/>
            <w:vAlign w:val="center"/>
            <w:hideMark/>
          </w:tcPr>
          <w:p w14:paraId="3AB0739C"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2016</w:t>
            </w:r>
          </w:p>
        </w:tc>
        <w:tc>
          <w:tcPr>
            <w:tcW w:w="1248" w:type="dxa"/>
            <w:tcBorders>
              <w:top w:val="nil"/>
              <w:left w:val="nil"/>
              <w:bottom w:val="nil"/>
              <w:right w:val="nil"/>
            </w:tcBorders>
            <w:shd w:val="clear" w:color="auto" w:fill="auto"/>
            <w:vAlign w:val="center"/>
            <w:hideMark/>
          </w:tcPr>
          <w:p w14:paraId="1E4FF081" w14:textId="771A1DC5"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c>
          <w:tcPr>
            <w:tcW w:w="1170" w:type="dxa"/>
            <w:tcBorders>
              <w:top w:val="nil"/>
              <w:left w:val="nil"/>
              <w:bottom w:val="nil"/>
              <w:right w:val="nil"/>
            </w:tcBorders>
            <w:shd w:val="clear" w:color="auto" w:fill="auto"/>
            <w:vAlign w:val="center"/>
            <w:hideMark/>
          </w:tcPr>
          <w:p w14:paraId="7BCA4D9E" w14:textId="72FCB314"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19 </w:t>
            </w:r>
            <w:r w:rsidR="00EE3933" w:rsidRPr="009076DC">
              <w:rPr>
                <w:rFonts w:ascii="Times New Roman" w:eastAsia="Times New Roman" w:hAnsi="Times New Roman" w:cs="Times New Roman"/>
              </w:rPr>
              <w:t>Jul</w:t>
            </w:r>
            <w:r>
              <w:rPr>
                <w:rFonts w:ascii="Times New Roman" w:eastAsia="Times New Roman" w:hAnsi="Times New Roman" w:cs="Times New Roman"/>
              </w:rPr>
              <w:t>y</w:t>
            </w:r>
          </w:p>
        </w:tc>
        <w:tc>
          <w:tcPr>
            <w:tcW w:w="1407" w:type="dxa"/>
            <w:tcBorders>
              <w:top w:val="nil"/>
              <w:left w:val="nil"/>
              <w:bottom w:val="nil"/>
              <w:right w:val="nil"/>
            </w:tcBorders>
            <w:shd w:val="clear" w:color="auto" w:fill="auto"/>
            <w:vAlign w:val="center"/>
            <w:hideMark/>
          </w:tcPr>
          <w:p w14:paraId="1B108E8D"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6</w:t>
            </w:r>
          </w:p>
        </w:tc>
        <w:tc>
          <w:tcPr>
            <w:tcW w:w="1350" w:type="dxa"/>
            <w:tcBorders>
              <w:top w:val="nil"/>
              <w:left w:val="nil"/>
              <w:bottom w:val="nil"/>
              <w:right w:val="nil"/>
            </w:tcBorders>
            <w:shd w:val="clear" w:color="auto" w:fill="auto"/>
            <w:vAlign w:val="center"/>
            <w:hideMark/>
          </w:tcPr>
          <w:p w14:paraId="65397D47" w14:textId="01E5FA5C"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 </w:t>
            </w:r>
            <w:r w:rsidR="00EE3933" w:rsidRPr="009076DC">
              <w:rPr>
                <w:rFonts w:ascii="Times New Roman" w:eastAsia="Times New Roman" w:hAnsi="Times New Roman" w:cs="Times New Roman"/>
              </w:rPr>
              <w:t>Jul</w:t>
            </w:r>
            <w:r>
              <w:rPr>
                <w:rFonts w:ascii="Times New Roman" w:eastAsia="Times New Roman" w:hAnsi="Times New Roman" w:cs="Times New Roman"/>
              </w:rPr>
              <w:t>y</w:t>
            </w:r>
          </w:p>
        </w:tc>
      </w:tr>
      <w:tr w:rsidR="00EE3933" w:rsidRPr="009076DC" w14:paraId="686784DC" w14:textId="77777777" w:rsidTr="00EE3933">
        <w:trPr>
          <w:trHeight w:val="292"/>
        </w:trPr>
        <w:tc>
          <w:tcPr>
            <w:tcW w:w="1466" w:type="dxa"/>
            <w:tcBorders>
              <w:top w:val="nil"/>
              <w:left w:val="nil"/>
              <w:bottom w:val="nil"/>
              <w:right w:val="nil"/>
            </w:tcBorders>
            <w:shd w:val="clear" w:color="auto" w:fill="auto"/>
            <w:vAlign w:val="center"/>
            <w:hideMark/>
          </w:tcPr>
          <w:p w14:paraId="22730F4E" w14:textId="77777777" w:rsidR="00EE3933" w:rsidRPr="009076DC" w:rsidRDefault="00EE3933" w:rsidP="00EE3933">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rPr>
              <w:t>Carinata</w:t>
            </w:r>
            <w:proofErr w:type="spellEnd"/>
          </w:p>
        </w:tc>
        <w:tc>
          <w:tcPr>
            <w:tcW w:w="1009" w:type="dxa"/>
            <w:tcBorders>
              <w:top w:val="nil"/>
              <w:left w:val="nil"/>
              <w:bottom w:val="nil"/>
              <w:right w:val="nil"/>
            </w:tcBorders>
            <w:shd w:val="clear" w:color="auto" w:fill="auto"/>
            <w:vAlign w:val="center"/>
            <w:hideMark/>
          </w:tcPr>
          <w:p w14:paraId="331EDB62"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2016</w:t>
            </w:r>
          </w:p>
        </w:tc>
        <w:tc>
          <w:tcPr>
            <w:tcW w:w="1248" w:type="dxa"/>
            <w:tcBorders>
              <w:top w:val="nil"/>
              <w:left w:val="nil"/>
              <w:bottom w:val="nil"/>
              <w:right w:val="nil"/>
            </w:tcBorders>
            <w:shd w:val="clear" w:color="auto" w:fill="auto"/>
            <w:vAlign w:val="center"/>
            <w:hideMark/>
          </w:tcPr>
          <w:p w14:paraId="41D31358" w14:textId="5D53970A"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c>
          <w:tcPr>
            <w:tcW w:w="1170" w:type="dxa"/>
            <w:tcBorders>
              <w:top w:val="nil"/>
              <w:left w:val="nil"/>
              <w:bottom w:val="nil"/>
              <w:right w:val="nil"/>
            </w:tcBorders>
            <w:shd w:val="clear" w:color="auto" w:fill="auto"/>
            <w:vAlign w:val="center"/>
            <w:hideMark/>
          </w:tcPr>
          <w:p w14:paraId="599A0184" w14:textId="191EC9D7" w:rsidR="00EE3933" w:rsidRPr="009076DC" w:rsidRDefault="00DF433A"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12</w:t>
            </w:r>
            <w:r w:rsidR="009076DC">
              <w:rPr>
                <w:rFonts w:ascii="Times New Roman" w:eastAsia="Times New Roman" w:hAnsi="Times New Roman" w:cs="Times New Roman"/>
              </w:rPr>
              <w:t xml:space="preserve"> </w:t>
            </w:r>
            <w:r w:rsidR="00EE3933" w:rsidRPr="009076DC">
              <w:rPr>
                <w:rFonts w:ascii="Times New Roman" w:eastAsia="Times New Roman" w:hAnsi="Times New Roman" w:cs="Times New Roman"/>
              </w:rPr>
              <w:t>Aug</w:t>
            </w:r>
            <w:r w:rsidR="009076DC">
              <w:rPr>
                <w:rFonts w:ascii="Times New Roman" w:eastAsia="Times New Roman" w:hAnsi="Times New Roman" w:cs="Times New Roman"/>
              </w:rPr>
              <w:t>ust</w:t>
            </w:r>
          </w:p>
        </w:tc>
        <w:tc>
          <w:tcPr>
            <w:tcW w:w="1407" w:type="dxa"/>
            <w:tcBorders>
              <w:top w:val="nil"/>
              <w:left w:val="nil"/>
              <w:bottom w:val="nil"/>
              <w:right w:val="nil"/>
            </w:tcBorders>
            <w:shd w:val="clear" w:color="auto" w:fill="auto"/>
            <w:vAlign w:val="center"/>
            <w:hideMark/>
          </w:tcPr>
          <w:p w14:paraId="04390A09"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9</w:t>
            </w:r>
          </w:p>
        </w:tc>
        <w:tc>
          <w:tcPr>
            <w:tcW w:w="1350" w:type="dxa"/>
            <w:tcBorders>
              <w:top w:val="nil"/>
              <w:left w:val="nil"/>
              <w:bottom w:val="nil"/>
              <w:right w:val="nil"/>
            </w:tcBorders>
            <w:shd w:val="clear" w:color="auto" w:fill="auto"/>
            <w:vAlign w:val="center"/>
            <w:hideMark/>
          </w:tcPr>
          <w:p w14:paraId="1B42B006" w14:textId="2F651EB7" w:rsidR="00EE3933" w:rsidRPr="009076DC" w:rsidRDefault="00DF433A"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12</w:t>
            </w:r>
            <w:r w:rsidR="009076DC">
              <w:rPr>
                <w:rFonts w:ascii="Times New Roman" w:eastAsia="Times New Roman" w:hAnsi="Times New Roman" w:cs="Times New Roman"/>
              </w:rPr>
              <w:t xml:space="preserve"> </w:t>
            </w:r>
            <w:r w:rsidR="00EE3933" w:rsidRPr="009076DC">
              <w:rPr>
                <w:rFonts w:ascii="Times New Roman" w:eastAsia="Times New Roman" w:hAnsi="Times New Roman" w:cs="Times New Roman"/>
              </w:rPr>
              <w:t>Aug</w:t>
            </w:r>
            <w:r w:rsidR="009076DC">
              <w:rPr>
                <w:rFonts w:ascii="Times New Roman" w:eastAsia="Times New Roman" w:hAnsi="Times New Roman" w:cs="Times New Roman"/>
              </w:rPr>
              <w:t>ust</w:t>
            </w:r>
          </w:p>
        </w:tc>
      </w:tr>
      <w:tr w:rsidR="00EE3933" w:rsidRPr="009076DC" w14:paraId="55FE151C" w14:textId="77777777" w:rsidTr="00EE3933">
        <w:trPr>
          <w:trHeight w:val="292"/>
        </w:trPr>
        <w:tc>
          <w:tcPr>
            <w:tcW w:w="1466" w:type="dxa"/>
            <w:tcBorders>
              <w:top w:val="nil"/>
              <w:left w:val="nil"/>
              <w:bottom w:val="nil"/>
              <w:right w:val="nil"/>
            </w:tcBorders>
            <w:shd w:val="clear" w:color="auto" w:fill="auto"/>
            <w:vAlign w:val="center"/>
            <w:hideMark/>
          </w:tcPr>
          <w:p w14:paraId="6660CBFA"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Cover crop</w:t>
            </w:r>
          </w:p>
        </w:tc>
        <w:tc>
          <w:tcPr>
            <w:tcW w:w="1009" w:type="dxa"/>
            <w:tcBorders>
              <w:top w:val="nil"/>
              <w:left w:val="nil"/>
              <w:bottom w:val="nil"/>
              <w:right w:val="nil"/>
            </w:tcBorders>
            <w:shd w:val="clear" w:color="auto" w:fill="auto"/>
            <w:vAlign w:val="center"/>
            <w:hideMark/>
          </w:tcPr>
          <w:p w14:paraId="2A7E30C7"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2016</w:t>
            </w:r>
          </w:p>
        </w:tc>
        <w:tc>
          <w:tcPr>
            <w:tcW w:w="1248" w:type="dxa"/>
            <w:tcBorders>
              <w:top w:val="nil"/>
              <w:left w:val="nil"/>
              <w:bottom w:val="nil"/>
              <w:right w:val="nil"/>
            </w:tcBorders>
            <w:shd w:val="clear" w:color="auto" w:fill="auto"/>
            <w:vAlign w:val="center"/>
            <w:hideMark/>
          </w:tcPr>
          <w:p w14:paraId="46221EE7" w14:textId="22E26AFA"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c>
          <w:tcPr>
            <w:tcW w:w="1170" w:type="dxa"/>
            <w:tcBorders>
              <w:top w:val="nil"/>
              <w:left w:val="nil"/>
              <w:bottom w:val="nil"/>
              <w:right w:val="nil"/>
            </w:tcBorders>
            <w:shd w:val="clear" w:color="auto" w:fill="auto"/>
            <w:vAlign w:val="center"/>
            <w:hideMark/>
          </w:tcPr>
          <w:p w14:paraId="2608713E" w14:textId="03046BA4"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w:t>
            </w:r>
            <w:r w:rsidR="00EE3933" w:rsidRPr="009076DC">
              <w:rPr>
                <w:rFonts w:ascii="Times New Roman" w:eastAsia="Times New Roman" w:hAnsi="Times New Roman" w:cs="Times New Roman"/>
              </w:rPr>
              <w:t>Aug</w:t>
            </w:r>
            <w:r>
              <w:rPr>
                <w:rFonts w:ascii="Times New Roman" w:eastAsia="Times New Roman" w:hAnsi="Times New Roman" w:cs="Times New Roman"/>
              </w:rPr>
              <w:t>ust</w:t>
            </w:r>
          </w:p>
        </w:tc>
        <w:tc>
          <w:tcPr>
            <w:tcW w:w="1407" w:type="dxa"/>
            <w:tcBorders>
              <w:top w:val="nil"/>
              <w:left w:val="nil"/>
              <w:bottom w:val="nil"/>
              <w:right w:val="nil"/>
            </w:tcBorders>
            <w:shd w:val="clear" w:color="auto" w:fill="auto"/>
            <w:vAlign w:val="center"/>
            <w:hideMark/>
          </w:tcPr>
          <w:p w14:paraId="2CED0B86"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9</w:t>
            </w:r>
          </w:p>
        </w:tc>
        <w:tc>
          <w:tcPr>
            <w:tcW w:w="1350" w:type="dxa"/>
            <w:tcBorders>
              <w:top w:val="nil"/>
              <w:left w:val="nil"/>
              <w:bottom w:val="nil"/>
              <w:right w:val="nil"/>
            </w:tcBorders>
            <w:shd w:val="clear" w:color="auto" w:fill="auto"/>
            <w:vAlign w:val="center"/>
            <w:hideMark/>
          </w:tcPr>
          <w:p w14:paraId="1CDFEFC5" w14:textId="61B00645"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29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r>
      <w:tr w:rsidR="00EE3933" w:rsidRPr="009076DC" w14:paraId="10674B02" w14:textId="77777777" w:rsidTr="00EE3933">
        <w:trPr>
          <w:trHeight w:val="292"/>
        </w:trPr>
        <w:tc>
          <w:tcPr>
            <w:tcW w:w="1466" w:type="dxa"/>
            <w:tcBorders>
              <w:top w:val="nil"/>
              <w:left w:val="nil"/>
              <w:bottom w:val="nil"/>
              <w:right w:val="nil"/>
            </w:tcBorders>
            <w:shd w:val="clear" w:color="auto" w:fill="auto"/>
            <w:vAlign w:val="center"/>
            <w:hideMark/>
          </w:tcPr>
          <w:p w14:paraId="0F7CA406"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Camelina</w:t>
            </w:r>
          </w:p>
        </w:tc>
        <w:tc>
          <w:tcPr>
            <w:tcW w:w="1009" w:type="dxa"/>
            <w:tcBorders>
              <w:top w:val="nil"/>
              <w:left w:val="nil"/>
              <w:bottom w:val="nil"/>
              <w:right w:val="nil"/>
            </w:tcBorders>
            <w:shd w:val="clear" w:color="auto" w:fill="auto"/>
            <w:vAlign w:val="center"/>
            <w:hideMark/>
          </w:tcPr>
          <w:p w14:paraId="3BAD2D48"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2018</w:t>
            </w:r>
          </w:p>
        </w:tc>
        <w:tc>
          <w:tcPr>
            <w:tcW w:w="1248" w:type="dxa"/>
            <w:tcBorders>
              <w:top w:val="nil"/>
              <w:left w:val="nil"/>
              <w:bottom w:val="nil"/>
              <w:right w:val="nil"/>
            </w:tcBorders>
            <w:shd w:val="clear" w:color="auto" w:fill="auto"/>
            <w:vAlign w:val="center"/>
            <w:hideMark/>
          </w:tcPr>
          <w:p w14:paraId="7DAEF859" w14:textId="58D39EC2"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27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c>
          <w:tcPr>
            <w:tcW w:w="1170" w:type="dxa"/>
            <w:tcBorders>
              <w:top w:val="nil"/>
              <w:left w:val="nil"/>
              <w:bottom w:val="nil"/>
              <w:right w:val="nil"/>
            </w:tcBorders>
            <w:shd w:val="clear" w:color="auto" w:fill="auto"/>
            <w:vAlign w:val="center"/>
            <w:hideMark/>
          </w:tcPr>
          <w:p w14:paraId="3C7A5C54" w14:textId="154456EE"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19 </w:t>
            </w:r>
            <w:r w:rsidR="00EE3933" w:rsidRPr="009076DC">
              <w:rPr>
                <w:rFonts w:ascii="Times New Roman" w:eastAsia="Times New Roman" w:hAnsi="Times New Roman" w:cs="Times New Roman"/>
              </w:rPr>
              <w:t>Jul</w:t>
            </w:r>
            <w:r>
              <w:rPr>
                <w:rFonts w:ascii="Times New Roman" w:eastAsia="Times New Roman" w:hAnsi="Times New Roman" w:cs="Times New Roman"/>
              </w:rPr>
              <w:t>y</w:t>
            </w:r>
          </w:p>
        </w:tc>
        <w:tc>
          <w:tcPr>
            <w:tcW w:w="1407" w:type="dxa"/>
            <w:tcBorders>
              <w:top w:val="nil"/>
              <w:left w:val="nil"/>
              <w:bottom w:val="nil"/>
              <w:right w:val="nil"/>
            </w:tcBorders>
            <w:shd w:val="clear" w:color="auto" w:fill="auto"/>
            <w:vAlign w:val="center"/>
            <w:hideMark/>
          </w:tcPr>
          <w:p w14:paraId="3D34CEDE"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4</w:t>
            </w:r>
          </w:p>
        </w:tc>
        <w:tc>
          <w:tcPr>
            <w:tcW w:w="1350" w:type="dxa"/>
            <w:tcBorders>
              <w:top w:val="nil"/>
              <w:left w:val="nil"/>
              <w:bottom w:val="nil"/>
              <w:right w:val="nil"/>
            </w:tcBorders>
            <w:shd w:val="clear" w:color="auto" w:fill="auto"/>
            <w:vAlign w:val="center"/>
            <w:hideMark/>
          </w:tcPr>
          <w:p w14:paraId="2DF0F803" w14:textId="3BEC7AF9" w:rsidR="00EE3933" w:rsidRPr="009076DC" w:rsidRDefault="009076DC" w:rsidP="00EE3933">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Hail,  7</w:t>
            </w:r>
            <w:proofErr w:type="gramEnd"/>
            <w:r>
              <w:rPr>
                <w:rFonts w:ascii="Times New Roman" w:eastAsia="Times New Roman" w:hAnsi="Times New Roman" w:cs="Times New Roman"/>
              </w:rPr>
              <w:t xml:space="preserve"> </w:t>
            </w:r>
            <w:r w:rsidR="00EE3933" w:rsidRPr="009076DC">
              <w:rPr>
                <w:rFonts w:ascii="Times New Roman" w:eastAsia="Times New Roman" w:hAnsi="Times New Roman" w:cs="Times New Roman"/>
              </w:rPr>
              <w:t>Jul</w:t>
            </w:r>
            <w:r>
              <w:rPr>
                <w:rFonts w:ascii="Times New Roman" w:eastAsia="Times New Roman" w:hAnsi="Times New Roman" w:cs="Times New Roman"/>
              </w:rPr>
              <w:t>y</w:t>
            </w:r>
          </w:p>
        </w:tc>
      </w:tr>
      <w:tr w:rsidR="00EE3933" w:rsidRPr="009076DC" w14:paraId="42F9CFF1" w14:textId="77777777" w:rsidTr="00EE3933">
        <w:trPr>
          <w:trHeight w:val="292"/>
        </w:trPr>
        <w:tc>
          <w:tcPr>
            <w:tcW w:w="1466" w:type="dxa"/>
            <w:tcBorders>
              <w:top w:val="nil"/>
              <w:left w:val="nil"/>
              <w:bottom w:val="nil"/>
              <w:right w:val="nil"/>
            </w:tcBorders>
            <w:shd w:val="clear" w:color="auto" w:fill="auto"/>
            <w:vAlign w:val="center"/>
            <w:hideMark/>
          </w:tcPr>
          <w:p w14:paraId="65B53CE1" w14:textId="77777777" w:rsidR="00EE3933" w:rsidRPr="009076DC" w:rsidRDefault="00EE3933" w:rsidP="00EE3933">
            <w:pPr>
              <w:spacing w:after="0" w:line="240" w:lineRule="auto"/>
              <w:rPr>
                <w:rFonts w:ascii="Times New Roman" w:eastAsia="Times New Roman" w:hAnsi="Times New Roman" w:cs="Times New Roman"/>
              </w:rPr>
            </w:pPr>
            <w:proofErr w:type="spellStart"/>
            <w:r w:rsidRPr="009076DC">
              <w:rPr>
                <w:rFonts w:ascii="Times New Roman" w:eastAsia="Times New Roman" w:hAnsi="Times New Roman" w:cs="Times New Roman"/>
              </w:rPr>
              <w:t>Carinata</w:t>
            </w:r>
            <w:proofErr w:type="spellEnd"/>
          </w:p>
        </w:tc>
        <w:tc>
          <w:tcPr>
            <w:tcW w:w="1009" w:type="dxa"/>
            <w:tcBorders>
              <w:top w:val="nil"/>
              <w:left w:val="nil"/>
              <w:bottom w:val="nil"/>
              <w:right w:val="nil"/>
            </w:tcBorders>
            <w:shd w:val="clear" w:color="auto" w:fill="auto"/>
            <w:vAlign w:val="center"/>
            <w:hideMark/>
          </w:tcPr>
          <w:p w14:paraId="74ED6392"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2018</w:t>
            </w:r>
          </w:p>
        </w:tc>
        <w:tc>
          <w:tcPr>
            <w:tcW w:w="1248" w:type="dxa"/>
            <w:tcBorders>
              <w:top w:val="nil"/>
              <w:left w:val="nil"/>
              <w:bottom w:val="nil"/>
              <w:right w:val="nil"/>
            </w:tcBorders>
            <w:shd w:val="clear" w:color="auto" w:fill="auto"/>
            <w:vAlign w:val="center"/>
            <w:hideMark/>
          </w:tcPr>
          <w:p w14:paraId="5211BE17" w14:textId="64B7686C"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27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c>
          <w:tcPr>
            <w:tcW w:w="1170" w:type="dxa"/>
            <w:tcBorders>
              <w:top w:val="nil"/>
              <w:left w:val="nil"/>
              <w:bottom w:val="nil"/>
              <w:right w:val="nil"/>
            </w:tcBorders>
            <w:shd w:val="clear" w:color="auto" w:fill="auto"/>
            <w:vAlign w:val="center"/>
            <w:hideMark/>
          </w:tcPr>
          <w:p w14:paraId="0DB6617C" w14:textId="51170C0B"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00EE3933" w:rsidRPr="009076DC">
              <w:rPr>
                <w:rFonts w:ascii="Times New Roman" w:eastAsia="Times New Roman" w:hAnsi="Times New Roman" w:cs="Times New Roman"/>
              </w:rPr>
              <w:t>Aug</w:t>
            </w:r>
            <w:r>
              <w:rPr>
                <w:rFonts w:ascii="Times New Roman" w:eastAsia="Times New Roman" w:hAnsi="Times New Roman" w:cs="Times New Roman"/>
              </w:rPr>
              <w:t>ust</w:t>
            </w:r>
          </w:p>
        </w:tc>
        <w:tc>
          <w:tcPr>
            <w:tcW w:w="1407" w:type="dxa"/>
            <w:tcBorders>
              <w:top w:val="nil"/>
              <w:left w:val="nil"/>
              <w:bottom w:val="nil"/>
              <w:right w:val="nil"/>
            </w:tcBorders>
            <w:shd w:val="clear" w:color="auto" w:fill="auto"/>
            <w:vAlign w:val="center"/>
            <w:hideMark/>
          </w:tcPr>
          <w:p w14:paraId="28C67F75"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6</w:t>
            </w:r>
          </w:p>
        </w:tc>
        <w:tc>
          <w:tcPr>
            <w:tcW w:w="1350" w:type="dxa"/>
            <w:tcBorders>
              <w:top w:val="nil"/>
              <w:left w:val="nil"/>
              <w:bottom w:val="nil"/>
              <w:right w:val="nil"/>
            </w:tcBorders>
            <w:shd w:val="clear" w:color="auto" w:fill="auto"/>
            <w:vAlign w:val="center"/>
            <w:hideMark/>
          </w:tcPr>
          <w:p w14:paraId="621461D3" w14:textId="4B288812" w:rsidR="00EE3933" w:rsidRPr="009076DC" w:rsidRDefault="009076DC" w:rsidP="00EE3933">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Hail,  7</w:t>
            </w:r>
            <w:proofErr w:type="gramEnd"/>
            <w:r>
              <w:rPr>
                <w:rFonts w:ascii="Times New Roman" w:eastAsia="Times New Roman" w:hAnsi="Times New Roman" w:cs="Times New Roman"/>
              </w:rPr>
              <w:t xml:space="preserve"> </w:t>
            </w:r>
            <w:r w:rsidR="00EE3933" w:rsidRPr="009076DC">
              <w:rPr>
                <w:rFonts w:ascii="Times New Roman" w:eastAsia="Times New Roman" w:hAnsi="Times New Roman" w:cs="Times New Roman"/>
              </w:rPr>
              <w:t>Jul</w:t>
            </w:r>
            <w:r>
              <w:rPr>
                <w:rFonts w:ascii="Times New Roman" w:eastAsia="Times New Roman" w:hAnsi="Times New Roman" w:cs="Times New Roman"/>
              </w:rPr>
              <w:t>y</w:t>
            </w:r>
          </w:p>
        </w:tc>
      </w:tr>
      <w:tr w:rsidR="00EE3933" w:rsidRPr="009076DC" w14:paraId="550B64BF" w14:textId="77777777" w:rsidTr="00EE3933">
        <w:trPr>
          <w:trHeight w:val="300"/>
        </w:trPr>
        <w:tc>
          <w:tcPr>
            <w:tcW w:w="1466" w:type="dxa"/>
            <w:tcBorders>
              <w:top w:val="nil"/>
              <w:left w:val="nil"/>
              <w:bottom w:val="single" w:sz="8" w:space="0" w:color="auto"/>
              <w:right w:val="nil"/>
            </w:tcBorders>
            <w:shd w:val="clear" w:color="auto" w:fill="auto"/>
            <w:vAlign w:val="center"/>
            <w:hideMark/>
          </w:tcPr>
          <w:p w14:paraId="04AB26CC"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Cover crop</w:t>
            </w:r>
          </w:p>
        </w:tc>
        <w:tc>
          <w:tcPr>
            <w:tcW w:w="1009" w:type="dxa"/>
            <w:tcBorders>
              <w:top w:val="nil"/>
              <w:left w:val="nil"/>
              <w:bottom w:val="single" w:sz="8" w:space="0" w:color="auto"/>
              <w:right w:val="nil"/>
            </w:tcBorders>
            <w:shd w:val="clear" w:color="auto" w:fill="auto"/>
            <w:vAlign w:val="center"/>
            <w:hideMark/>
          </w:tcPr>
          <w:p w14:paraId="34FC1635"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2018</w:t>
            </w:r>
          </w:p>
        </w:tc>
        <w:tc>
          <w:tcPr>
            <w:tcW w:w="1248" w:type="dxa"/>
            <w:tcBorders>
              <w:top w:val="nil"/>
              <w:left w:val="nil"/>
              <w:bottom w:val="single" w:sz="8" w:space="0" w:color="auto"/>
              <w:right w:val="nil"/>
            </w:tcBorders>
            <w:shd w:val="clear" w:color="auto" w:fill="auto"/>
            <w:vAlign w:val="center"/>
            <w:hideMark/>
          </w:tcPr>
          <w:p w14:paraId="45ECCEA3" w14:textId="7BC7EEA3"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27 </w:t>
            </w:r>
            <w:r w:rsidR="00EE3933" w:rsidRPr="009076DC">
              <w:rPr>
                <w:rFonts w:ascii="Times New Roman" w:eastAsia="Times New Roman" w:hAnsi="Times New Roman" w:cs="Times New Roman"/>
              </w:rPr>
              <w:t>Jun</w:t>
            </w:r>
            <w:r>
              <w:rPr>
                <w:rFonts w:ascii="Times New Roman" w:eastAsia="Times New Roman" w:hAnsi="Times New Roman" w:cs="Times New Roman"/>
              </w:rPr>
              <w:t>e</w:t>
            </w:r>
          </w:p>
        </w:tc>
        <w:tc>
          <w:tcPr>
            <w:tcW w:w="1170" w:type="dxa"/>
            <w:tcBorders>
              <w:top w:val="nil"/>
              <w:left w:val="nil"/>
              <w:bottom w:val="single" w:sz="8" w:space="0" w:color="auto"/>
              <w:right w:val="nil"/>
            </w:tcBorders>
            <w:shd w:val="clear" w:color="auto" w:fill="auto"/>
            <w:vAlign w:val="center"/>
            <w:hideMark/>
          </w:tcPr>
          <w:p w14:paraId="28C025D2" w14:textId="20B0EF01"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00EE3933" w:rsidRPr="009076DC">
              <w:rPr>
                <w:rFonts w:ascii="Times New Roman" w:eastAsia="Times New Roman" w:hAnsi="Times New Roman" w:cs="Times New Roman"/>
              </w:rPr>
              <w:t>Aug</w:t>
            </w:r>
            <w:r>
              <w:rPr>
                <w:rFonts w:ascii="Times New Roman" w:eastAsia="Times New Roman" w:hAnsi="Times New Roman" w:cs="Times New Roman"/>
              </w:rPr>
              <w:t>ust</w:t>
            </w:r>
          </w:p>
        </w:tc>
        <w:tc>
          <w:tcPr>
            <w:tcW w:w="1407" w:type="dxa"/>
            <w:tcBorders>
              <w:top w:val="nil"/>
              <w:left w:val="nil"/>
              <w:bottom w:val="single" w:sz="8" w:space="0" w:color="auto"/>
              <w:right w:val="nil"/>
            </w:tcBorders>
            <w:shd w:val="clear" w:color="auto" w:fill="auto"/>
            <w:vAlign w:val="center"/>
            <w:hideMark/>
          </w:tcPr>
          <w:p w14:paraId="6E77C4A0" w14:textId="77777777" w:rsidR="00EE3933" w:rsidRPr="009076DC" w:rsidRDefault="00EE3933" w:rsidP="00EE3933">
            <w:pPr>
              <w:spacing w:after="0" w:line="240" w:lineRule="auto"/>
              <w:rPr>
                <w:rFonts w:ascii="Times New Roman" w:eastAsia="Times New Roman" w:hAnsi="Times New Roman" w:cs="Times New Roman"/>
              </w:rPr>
            </w:pPr>
            <w:r w:rsidRPr="009076DC">
              <w:rPr>
                <w:rFonts w:ascii="Times New Roman" w:eastAsia="Times New Roman" w:hAnsi="Times New Roman" w:cs="Times New Roman"/>
              </w:rPr>
              <w:t>6</w:t>
            </w:r>
          </w:p>
        </w:tc>
        <w:tc>
          <w:tcPr>
            <w:tcW w:w="1350" w:type="dxa"/>
            <w:tcBorders>
              <w:top w:val="nil"/>
              <w:left w:val="nil"/>
              <w:bottom w:val="single" w:sz="8" w:space="0" w:color="auto"/>
              <w:right w:val="nil"/>
            </w:tcBorders>
            <w:shd w:val="clear" w:color="auto" w:fill="auto"/>
            <w:vAlign w:val="center"/>
            <w:hideMark/>
          </w:tcPr>
          <w:p w14:paraId="03BF1814" w14:textId="5D995103" w:rsidR="00EE3933" w:rsidRPr="009076DC" w:rsidRDefault="009076DC" w:rsidP="00EE39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w:t>
            </w:r>
            <w:r w:rsidR="00EE3933" w:rsidRPr="009076DC">
              <w:rPr>
                <w:rFonts w:ascii="Times New Roman" w:eastAsia="Times New Roman" w:hAnsi="Times New Roman" w:cs="Times New Roman"/>
              </w:rPr>
              <w:t>Jul</w:t>
            </w:r>
            <w:r>
              <w:rPr>
                <w:rFonts w:ascii="Times New Roman" w:eastAsia="Times New Roman" w:hAnsi="Times New Roman" w:cs="Times New Roman"/>
              </w:rPr>
              <w:t>y</w:t>
            </w:r>
          </w:p>
        </w:tc>
      </w:tr>
    </w:tbl>
    <w:p w14:paraId="3124D70B" w14:textId="77777777" w:rsidR="00EE3933" w:rsidRPr="009076DC" w:rsidRDefault="00EE3933" w:rsidP="00EE3933">
      <w:pPr>
        <w:rPr>
          <w:rFonts w:ascii="Times New Roman" w:hAnsi="Times New Roman" w:cs="Times New Roman"/>
          <w:b/>
          <w:noProof/>
        </w:rPr>
      </w:pPr>
    </w:p>
    <w:p w14:paraId="6D5A8ACC" w14:textId="77777777" w:rsidR="00EE3933" w:rsidRPr="009076DC" w:rsidRDefault="00EE3933" w:rsidP="00EE3933">
      <w:pPr>
        <w:rPr>
          <w:rFonts w:ascii="Times New Roman" w:hAnsi="Times New Roman" w:cs="Times New Roman"/>
          <w:b/>
          <w:noProof/>
        </w:rPr>
      </w:pPr>
    </w:p>
    <w:p w14:paraId="458BB117" w14:textId="77777777" w:rsidR="00EE3933" w:rsidRPr="009076DC" w:rsidRDefault="00EE3933" w:rsidP="00EE3933">
      <w:pPr>
        <w:rPr>
          <w:rFonts w:ascii="Times New Roman" w:hAnsi="Times New Roman" w:cs="Times New Roman"/>
          <w:b/>
          <w:noProof/>
        </w:rPr>
      </w:pPr>
    </w:p>
    <w:p w14:paraId="1B15984C" w14:textId="77777777" w:rsidR="00EE3933" w:rsidRPr="009076DC" w:rsidRDefault="00EE3933" w:rsidP="00EE3933">
      <w:pPr>
        <w:rPr>
          <w:rFonts w:ascii="Times New Roman" w:hAnsi="Times New Roman" w:cs="Times New Roman"/>
          <w:b/>
          <w:noProof/>
        </w:rPr>
      </w:pPr>
    </w:p>
    <w:p w14:paraId="5358BF9A" w14:textId="77777777" w:rsidR="00EE3933" w:rsidRPr="009076DC" w:rsidRDefault="00EE3933" w:rsidP="00EE3933">
      <w:pPr>
        <w:rPr>
          <w:rFonts w:ascii="Times New Roman" w:hAnsi="Times New Roman" w:cs="Times New Roman"/>
          <w:b/>
          <w:noProof/>
        </w:rPr>
      </w:pPr>
    </w:p>
    <w:p w14:paraId="0EBB4A1E" w14:textId="77777777" w:rsidR="00EE3933" w:rsidRPr="009076DC" w:rsidRDefault="00EE3933" w:rsidP="00EE3933">
      <w:pPr>
        <w:rPr>
          <w:rFonts w:ascii="Times New Roman" w:hAnsi="Times New Roman" w:cs="Times New Roman"/>
          <w:b/>
          <w:noProof/>
        </w:rPr>
      </w:pPr>
    </w:p>
    <w:p w14:paraId="42172C34" w14:textId="5D747687" w:rsidR="00EE3933" w:rsidRPr="009076DC" w:rsidRDefault="00C759A8" w:rsidP="00EE3933">
      <w:pPr>
        <w:rPr>
          <w:rFonts w:ascii="Times New Roman" w:hAnsi="Times New Roman" w:cs="Times New Roman"/>
          <w:b/>
          <w:noProof/>
        </w:rPr>
      </w:pPr>
      <w:r w:rsidRPr="009076DC">
        <w:rPr>
          <w:rFonts w:ascii="Times New Roman" w:hAnsi="Times New Roman" w:cs="Times New Roman"/>
          <w:noProof/>
        </w:rPr>
        <w:lastRenderedPageBreak/>
        <w:drawing>
          <wp:inline distT="0" distB="0" distL="0" distR="0" wp14:anchorId="51697061" wp14:editId="3099E65E">
            <wp:extent cx="5943600" cy="3849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849891"/>
                    </a:xfrm>
                    <a:prstGeom prst="rect">
                      <a:avLst/>
                    </a:prstGeom>
                    <a:noFill/>
                    <a:ln>
                      <a:noFill/>
                    </a:ln>
                  </pic:spPr>
                </pic:pic>
              </a:graphicData>
            </a:graphic>
          </wp:inline>
        </w:drawing>
      </w:r>
    </w:p>
    <w:p w14:paraId="0E078F6D" w14:textId="77777777" w:rsidR="00EE3933" w:rsidRPr="009076DC" w:rsidRDefault="00EE3933" w:rsidP="00EE3933">
      <w:pPr>
        <w:rPr>
          <w:rFonts w:ascii="Times New Roman" w:hAnsi="Times New Roman" w:cs="Times New Roman"/>
          <w:noProof/>
        </w:rPr>
      </w:pPr>
    </w:p>
    <w:p w14:paraId="5315F57B" w14:textId="021AB7E1" w:rsidR="00EE3933" w:rsidRPr="009076DC" w:rsidRDefault="009076DC" w:rsidP="00EE3933">
      <w:pPr>
        <w:rPr>
          <w:rFonts w:ascii="Times New Roman" w:hAnsi="Times New Roman" w:cs="Times New Roman"/>
          <w:noProof/>
        </w:rPr>
      </w:pPr>
      <w:r w:rsidRPr="009076DC">
        <w:rPr>
          <w:rFonts w:ascii="Times New Roman" w:hAnsi="Times New Roman" w:cs="Times New Roman"/>
          <w:b/>
          <w:noProof/>
        </w:rPr>
        <w:t>Fig.</w:t>
      </w:r>
      <w:r w:rsidR="00DC0219" w:rsidRPr="009076DC">
        <w:rPr>
          <w:rFonts w:ascii="Times New Roman" w:hAnsi="Times New Roman" w:cs="Times New Roman"/>
          <w:b/>
          <w:noProof/>
        </w:rPr>
        <w:t xml:space="preserve"> S1.</w:t>
      </w:r>
      <w:r w:rsidR="00DC0219" w:rsidRPr="009076DC">
        <w:rPr>
          <w:rFonts w:ascii="Times New Roman" w:hAnsi="Times New Roman" w:cs="Times New Roman"/>
          <w:noProof/>
        </w:rPr>
        <w:t xml:space="preserve"> Plot m</w:t>
      </w:r>
      <w:r w:rsidR="00EE3933" w:rsidRPr="009076DC">
        <w:rPr>
          <w:rFonts w:ascii="Times New Roman" w:hAnsi="Times New Roman" w:cs="Times New Roman"/>
          <w:noProof/>
        </w:rPr>
        <w:t>ap illustrating design a</w:t>
      </w:r>
      <w:r w:rsidR="00C87E0F" w:rsidRPr="009076DC">
        <w:rPr>
          <w:rFonts w:ascii="Times New Roman" w:hAnsi="Times New Roman" w:cs="Times New Roman"/>
          <w:noProof/>
        </w:rPr>
        <w:t>nd spacing of study plots at</w:t>
      </w:r>
      <w:r w:rsidR="00EE3933" w:rsidRPr="009076DC">
        <w:rPr>
          <w:rFonts w:ascii="Times New Roman" w:hAnsi="Times New Roman" w:cs="Times New Roman"/>
          <w:noProof/>
        </w:rPr>
        <w:t xml:space="preserve"> the experimental farm </w:t>
      </w:r>
      <w:r w:rsidR="000975FC" w:rsidRPr="009076DC">
        <w:rPr>
          <w:rFonts w:ascii="Times New Roman" w:hAnsi="Times New Roman" w:cs="Times New Roman"/>
          <w:noProof/>
        </w:rPr>
        <w:t>in northeeastern Montana</w:t>
      </w:r>
      <w:r w:rsidR="00EE3933" w:rsidRPr="009076DC">
        <w:rPr>
          <w:rFonts w:ascii="Times New Roman" w:hAnsi="Times New Roman" w:cs="Times New Roman"/>
          <w:noProof/>
        </w:rPr>
        <w:t xml:space="preserve"> </w:t>
      </w:r>
      <w:r w:rsidR="00C23C8C" w:rsidRPr="009076DC">
        <w:rPr>
          <w:rFonts w:ascii="Times New Roman" w:hAnsi="Times New Roman" w:cs="Times New Roman"/>
          <w:noProof/>
        </w:rPr>
        <w:t>in</w:t>
      </w:r>
      <w:r w:rsidR="00EE3933" w:rsidRPr="009076DC">
        <w:rPr>
          <w:rFonts w:ascii="Times New Roman" w:hAnsi="Times New Roman" w:cs="Times New Roman"/>
          <w:noProof/>
        </w:rPr>
        <w:t xml:space="preserve"> 2016 a</w:t>
      </w:r>
      <w:r w:rsidR="00DC0219" w:rsidRPr="009076DC">
        <w:rPr>
          <w:rFonts w:ascii="Times New Roman" w:hAnsi="Times New Roman" w:cs="Times New Roman"/>
          <w:noProof/>
        </w:rPr>
        <w:t>n</w:t>
      </w:r>
      <w:r w:rsidR="00EE3933" w:rsidRPr="009076DC">
        <w:rPr>
          <w:rFonts w:ascii="Times New Roman" w:hAnsi="Times New Roman" w:cs="Times New Roman"/>
          <w:noProof/>
        </w:rPr>
        <w:t xml:space="preserve">d 2018.  </w:t>
      </w:r>
      <w:r w:rsidR="00C23C8C" w:rsidRPr="009076DC">
        <w:rPr>
          <w:rFonts w:ascii="Times New Roman" w:hAnsi="Times New Roman" w:cs="Times New Roman"/>
          <w:noProof/>
        </w:rPr>
        <w:t>Plots planted to replacmeent crops, camelina, carinata</w:t>
      </w:r>
      <w:r>
        <w:rPr>
          <w:rFonts w:ascii="Times New Roman" w:hAnsi="Times New Roman" w:cs="Times New Roman"/>
          <w:noProof/>
        </w:rPr>
        <w:t>,</w:t>
      </w:r>
      <w:r w:rsidR="00C23C8C" w:rsidRPr="009076DC">
        <w:rPr>
          <w:rFonts w:ascii="Times New Roman" w:hAnsi="Times New Roman" w:cs="Times New Roman"/>
          <w:noProof/>
        </w:rPr>
        <w:t xml:space="preserve"> or the 10-species cover crop mix (cc mix), outlined in red, were sampled for pest insects in each of the two study years.  These plots were planted to durum wheat in alternate years (</w:t>
      </w:r>
      <w:r w:rsidR="00C23C8C" w:rsidRPr="009076DC">
        <w:rPr>
          <w:rFonts w:ascii="Times New Roman" w:hAnsi="Times New Roman" w:cs="Times New Roman"/>
          <w:i/>
          <w:noProof/>
        </w:rPr>
        <w:t>i.e.,</w:t>
      </w:r>
      <w:r w:rsidR="00C23C8C" w:rsidRPr="009076DC">
        <w:rPr>
          <w:rFonts w:ascii="Times New Roman" w:hAnsi="Times New Roman" w:cs="Times New Roman"/>
          <w:noProof/>
        </w:rPr>
        <w:t xml:space="preserve"> 2015, 2017)  </w:t>
      </w:r>
    </w:p>
    <w:p w14:paraId="691AFEEA" w14:textId="0F43317C" w:rsidR="00AF1531" w:rsidRPr="009076DC" w:rsidRDefault="00AF1531">
      <w:pPr>
        <w:rPr>
          <w:rFonts w:ascii="Times New Roman" w:hAnsi="Times New Roman" w:cs="Times New Roman"/>
        </w:rPr>
      </w:pPr>
    </w:p>
    <w:sectPr w:rsidR="00AF1531" w:rsidRPr="009076DC" w:rsidSect="00EE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21F17"/>
    <w:multiLevelType w:val="hybridMultilevel"/>
    <w:tmpl w:val="CC3A6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The Canadian Entomologis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xrzsfw7fe0f3ex2x0v05eradxwtvptedft&quot;&gt;MainRefsTR-Converted-Converted&lt;record-ids&gt;&lt;item&gt;11979&lt;/item&gt;&lt;item&gt;12062&lt;/item&gt;&lt;item&gt;12167&lt;/item&gt;&lt;item&gt;12207&lt;/item&gt;&lt;item&gt;12216&lt;/item&gt;&lt;item&gt;12217&lt;/item&gt;&lt;/record-ids&gt;&lt;/item&gt;&lt;/Libraries&gt;"/>
  </w:docVars>
  <w:rsids>
    <w:rsidRoot w:val="00335D39"/>
    <w:rsid w:val="00032BB1"/>
    <w:rsid w:val="000975FC"/>
    <w:rsid w:val="000C3613"/>
    <w:rsid w:val="001A4CD3"/>
    <w:rsid w:val="002022F9"/>
    <w:rsid w:val="002108D4"/>
    <w:rsid w:val="00212892"/>
    <w:rsid w:val="00215EB7"/>
    <w:rsid w:val="00295BEA"/>
    <w:rsid w:val="00335D39"/>
    <w:rsid w:val="003403C9"/>
    <w:rsid w:val="00361851"/>
    <w:rsid w:val="00371734"/>
    <w:rsid w:val="00373F65"/>
    <w:rsid w:val="003859A9"/>
    <w:rsid w:val="003C2DFA"/>
    <w:rsid w:val="003E0398"/>
    <w:rsid w:val="00450A09"/>
    <w:rsid w:val="00467F57"/>
    <w:rsid w:val="0047166D"/>
    <w:rsid w:val="00483CCF"/>
    <w:rsid w:val="004C38E9"/>
    <w:rsid w:val="0055182B"/>
    <w:rsid w:val="005C0F13"/>
    <w:rsid w:val="005F53EF"/>
    <w:rsid w:val="00666289"/>
    <w:rsid w:val="006B10E5"/>
    <w:rsid w:val="006D6480"/>
    <w:rsid w:val="00702A2A"/>
    <w:rsid w:val="00787AD3"/>
    <w:rsid w:val="007C0530"/>
    <w:rsid w:val="007E0F5B"/>
    <w:rsid w:val="00801AE3"/>
    <w:rsid w:val="0080556D"/>
    <w:rsid w:val="00841DDF"/>
    <w:rsid w:val="008C6CFD"/>
    <w:rsid w:val="009076DC"/>
    <w:rsid w:val="00915AB8"/>
    <w:rsid w:val="00927A7A"/>
    <w:rsid w:val="0098150D"/>
    <w:rsid w:val="00A102F0"/>
    <w:rsid w:val="00A24409"/>
    <w:rsid w:val="00A67096"/>
    <w:rsid w:val="00AA1434"/>
    <w:rsid w:val="00AF1531"/>
    <w:rsid w:val="00B065B0"/>
    <w:rsid w:val="00B24F73"/>
    <w:rsid w:val="00B46331"/>
    <w:rsid w:val="00B70830"/>
    <w:rsid w:val="00C23C8C"/>
    <w:rsid w:val="00C31CC3"/>
    <w:rsid w:val="00C60971"/>
    <w:rsid w:val="00C759A8"/>
    <w:rsid w:val="00C811B9"/>
    <w:rsid w:val="00C87E0F"/>
    <w:rsid w:val="00C979E1"/>
    <w:rsid w:val="00D578B8"/>
    <w:rsid w:val="00D659B5"/>
    <w:rsid w:val="00D93BEF"/>
    <w:rsid w:val="00DB1C25"/>
    <w:rsid w:val="00DC0219"/>
    <w:rsid w:val="00DF433A"/>
    <w:rsid w:val="00E02004"/>
    <w:rsid w:val="00E130EB"/>
    <w:rsid w:val="00E30095"/>
    <w:rsid w:val="00ED2713"/>
    <w:rsid w:val="00EE3933"/>
    <w:rsid w:val="00F3667E"/>
    <w:rsid w:val="00F76896"/>
    <w:rsid w:val="00F94E6B"/>
    <w:rsid w:val="00FD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2840"/>
  <w15:chartTrackingRefBased/>
  <w15:docId w15:val="{40B4C8CF-1481-48BD-83AB-9DD72648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EB7"/>
    <w:rPr>
      <w:sz w:val="16"/>
      <w:szCs w:val="16"/>
    </w:rPr>
  </w:style>
  <w:style w:type="paragraph" w:styleId="CommentText">
    <w:name w:val="annotation text"/>
    <w:basedOn w:val="Normal"/>
    <w:link w:val="CommentTextChar"/>
    <w:uiPriority w:val="99"/>
    <w:semiHidden/>
    <w:unhideWhenUsed/>
    <w:rsid w:val="00215EB7"/>
    <w:pPr>
      <w:spacing w:line="240" w:lineRule="auto"/>
    </w:pPr>
    <w:rPr>
      <w:sz w:val="20"/>
      <w:szCs w:val="20"/>
    </w:rPr>
  </w:style>
  <w:style w:type="character" w:customStyle="1" w:styleId="CommentTextChar">
    <w:name w:val="Comment Text Char"/>
    <w:basedOn w:val="DefaultParagraphFont"/>
    <w:link w:val="CommentText"/>
    <w:uiPriority w:val="99"/>
    <w:semiHidden/>
    <w:rsid w:val="00215EB7"/>
    <w:rPr>
      <w:sz w:val="20"/>
      <w:szCs w:val="20"/>
    </w:rPr>
  </w:style>
  <w:style w:type="paragraph" w:styleId="BalloonText">
    <w:name w:val="Balloon Text"/>
    <w:basedOn w:val="Normal"/>
    <w:link w:val="BalloonTextChar"/>
    <w:uiPriority w:val="99"/>
    <w:semiHidden/>
    <w:unhideWhenUsed/>
    <w:rsid w:val="0021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E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53EF"/>
    <w:rPr>
      <w:b/>
      <w:bCs/>
    </w:rPr>
  </w:style>
  <w:style w:type="character" w:customStyle="1" w:styleId="CommentSubjectChar">
    <w:name w:val="Comment Subject Char"/>
    <w:basedOn w:val="CommentTextChar"/>
    <w:link w:val="CommentSubject"/>
    <w:uiPriority w:val="99"/>
    <w:semiHidden/>
    <w:rsid w:val="005F53EF"/>
    <w:rPr>
      <w:b/>
      <w:bCs/>
      <w:sz w:val="20"/>
      <w:szCs w:val="20"/>
    </w:rPr>
  </w:style>
  <w:style w:type="character" w:customStyle="1" w:styleId="lrzxr">
    <w:name w:val="lrzxr"/>
    <w:rsid w:val="003859A9"/>
  </w:style>
  <w:style w:type="paragraph" w:styleId="NormalWeb">
    <w:name w:val="Normal (Web)"/>
    <w:basedOn w:val="Normal"/>
    <w:uiPriority w:val="99"/>
    <w:semiHidden/>
    <w:unhideWhenUsed/>
    <w:rsid w:val="00EE39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659B5"/>
    <w:rPr>
      <w:color w:val="0563C1"/>
      <w:u w:val="single"/>
    </w:rPr>
  </w:style>
  <w:style w:type="paragraph" w:styleId="PlainText">
    <w:name w:val="Plain Text"/>
    <w:basedOn w:val="Normal"/>
    <w:link w:val="PlainTextChar"/>
    <w:uiPriority w:val="99"/>
    <w:unhideWhenUsed/>
    <w:rsid w:val="00D659B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659B5"/>
    <w:rPr>
      <w:rFonts w:ascii="Calibri" w:hAnsi="Calibri" w:cs="Calibri"/>
    </w:rPr>
  </w:style>
  <w:style w:type="paragraph" w:styleId="ListParagraph">
    <w:name w:val="List Paragraph"/>
    <w:basedOn w:val="Normal"/>
    <w:uiPriority w:val="34"/>
    <w:qFormat/>
    <w:rsid w:val="00D659B5"/>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371734"/>
    <w:rPr>
      <w:color w:val="954F72" w:themeColor="followedHyperlink"/>
      <w:u w:val="single"/>
    </w:rPr>
  </w:style>
  <w:style w:type="paragraph" w:customStyle="1" w:styleId="EndNoteBibliographyTitle">
    <w:name w:val="EndNote Bibliography Title"/>
    <w:basedOn w:val="Normal"/>
    <w:link w:val="EndNoteBibliographyTitleChar"/>
    <w:rsid w:val="00F7689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76896"/>
    <w:rPr>
      <w:rFonts w:ascii="Calibri" w:hAnsi="Calibri" w:cs="Calibri"/>
      <w:noProof/>
    </w:rPr>
  </w:style>
  <w:style w:type="paragraph" w:customStyle="1" w:styleId="EndNoteBibliography">
    <w:name w:val="EndNote Bibliography"/>
    <w:basedOn w:val="Normal"/>
    <w:link w:val="EndNoteBibliographyChar"/>
    <w:rsid w:val="00F7689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76896"/>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4187">
      <w:bodyDiv w:val="1"/>
      <w:marLeft w:val="0"/>
      <w:marRight w:val="0"/>
      <w:marTop w:val="0"/>
      <w:marBottom w:val="0"/>
      <w:divBdr>
        <w:top w:val="none" w:sz="0" w:space="0" w:color="auto"/>
        <w:left w:val="none" w:sz="0" w:space="0" w:color="auto"/>
        <w:bottom w:val="none" w:sz="0" w:space="0" w:color="auto"/>
        <w:right w:val="none" w:sz="0" w:space="0" w:color="auto"/>
      </w:divBdr>
    </w:div>
    <w:div w:id="372462540">
      <w:bodyDiv w:val="1"/>
      <w:marLeft w:val="0"/>
      <w:marRight w:val="0"/>
      <w:marTop w:val="0"/>
      <w:marBottom w:val="0"/>
      <w:divBdr>
        <w:top w:val="none" w:sz="0" w:space="0" w:color="auto"/>
        <w:left w:val="none" w:sz="0" w:space="0" w:color="auto"/>
        <w:bottom w:val="none" w:sz="0" w:space="0" w:color="auto"/>
        <w:right w:val="none" w:sz="0" w:space="0" w:color="auto"/>
      </w:divBdr>
    </w:div>
    <w:div w:id="535898420">
      <w:bodyDiv w:val="1"/>
      <w:marLeft w:val="0"/>
      <w:marRight w:val="0"/>
      <w:marTop w:val="0"/>
      <w:marBottom w:val="0"/>
      <w:divBdr>
        <w:top w:val="none" w:sz="0" w:space="0" w:color="auto"/>
        <w:left w:val="none" w:sz="0" w:space="0" w:color="auto"/>
        <w:bottom w:val="none" w:sz="0" w:space="0" w:color="auto"/>
        <w:right w:val="none" w:sz="0" w:space="0" w:color="auto"/>
      </w:divBdr>
    </w:div>
    <w:div w:id="707535642">
      <w:bodyDiv w:val="1"/>
      <w:marLeft w:val="0"/>
      <w:marRight w:val="0"/>
      <w:marTop w:val="0"/>
      <w:marBottom w:val="0"/>
      <w:divBdr>
        <w:top w:val="none" w:sz="0" w:space="0" w:color="auto"/>
        <w:left w:val="none" w:sz="0" w:space="0" w:color="auto"/>
        <w:bottom w:val="none" w:sz="0" w:space="0" w:color="auto"/>
        <w:right w:val="none" w:sz="0" w:space="0" w:color="auto"/>
      </w:divBdr>
    </w:div>
    <w:div w:id="12562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Tatyana</dc:creator>
  <cp:keywords/>
  <dc:description/>
  <cp:lastModifiedBy>MK</cp:lastModifiedBy>
  <cp:revision>6</cp:revision>
  <dcterms:created xsi:type="dcterms:W3CDTF">2021-11-12T21:42:00Z</dcterms:created>
  <dcterms:modified xsi:type="dcterms:W3CDTF">2022-03-05T06:25:00Z</dcterms:modified>
</cp:coreProperties>
</file>