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695CF" w14:textId="38A35E3E" w:rsidR="00887AC2" w:rsidRPr="00A23CB3" w:rsidRDefault="00887AC2" w:rsidP="00887AC2">
      <w:pPr>
        <w:tabs>
          <w:tab w:val="left" w:pos="1472"/>
        </w:tabs>
        <w:spacing w:before="251"/>
        <w:ind w:left="-993"/>
        <w:rPr>
          <w:lang w:val="en-US"/>
        </w:rPr>
      </w:pPr>
      <w:r>
        <w:rPr>
          <w:b/>
          <w:lang w:val="en-US"/>
        </w:rPr>
        <w:t xml:space="preserve">Supplementary material, </w:t>
      </w:r>
      <w:r w:rsidRPr="00A23CB3">
        <w:rPr>
          <w:b/>
          <w:lang w:val="en-US"/>
        </w:rPr>
        <w:t>Table</w:t>
      </w:r>
      <w:r w:rsidRPr="00A23CB3">
        <w:rPr>
          <w:b/>
          <w:spacing w:val="-3"/>
          <w:lang w:val="en-US"/>
        </w:rPr>
        <w:t xml:space="preserve"> </w:t>
      </w:r>
      <w:r w:rsidRPr="00A23CB3">
        <w:rPr>
          <w:b/>
          <w:color w:val="000000" w:themeColor="text1"/>
          <w:lang w:val="en-US"/>
        </w:rPr>
        <w:t>S2</w:t>
      </w:r>
      <w:r>
        <w:rPr>
          <w:b/>
          <w:color w:val="000000" w:themeColor="text1"/>
          <w:lang w:val="en-US"/>
        </w:rPr>
        <w:t>.</w:t>
      </w:r>
      <w:r w:rsidRPr="00A23CB3">
        <w:rPr>
          <w:b/>
          <w:spacing w:val="-3"/>
          <w:lang w:val="en-US"/>
        </w:rPr>
        <w:t xml:space="preserve"> </w:t>
      </w:r>
      <w:r w:rsidRPr="00A23CB3">
        <w:rPr>
          <w:lang w:val="en-US"/>
        </w:rPr>
        <w:t>Thrips</w:t>
      </w:r>
      <w:r w:rsidRPr="00A23CB3">
        <w:rPr>
          <w:spacing w:val="-2"/>
          <w:lang w:val="en-US"/>
        </w:rPr>
        <w:t xml:space="preserve"> </w:t>
      </w:r>
      <w:r w:rsidRPr="00A23CB3">
        <w:rPr>
          <w:lang w:val="en-US"/>
        </w:rPr>
        <w:t>species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(</w:t>
      </w:r>
      <w:r w:rsidRPr="00C54309">
        <w:rPr>
          <w:i/>
          <w:lang w:val="en-US"/>
        </w:rPr>
        <w:t>n</w:t>
      </w:r>
      <w:r>
        <w:rPr>
          <w:lang w:val="en-US"/>
        </w:rPr>
        <w:t xml:space="preserve"> </w:t>
      </w:r>
      <w:r w:rsidRPr="00A23CB3">
        <w:rPr>
          <w:lang w:val="en-US"/>
        </w:rPr>
        <w:t>=</w:t>
      </w:r>
      <w:r>
        <w:rPr>
          <w:lang w:val="en-US"/>
        </w:rPr>
        <w:t xml:space="preserve"> </w:t>
      </w:r>
      <w:r w:rsidRPr="00261AED">
        <w:rPr>
          <w:color w:val="000000" w:themeColor="text1"/>
          <w:lang w:val="en-US"/>
        </w:rPr>
        <w:t>10</w:t>
      </w:r>
      <w:r w:rsidRPr="00A23CB3">
        <w:rPr>
          <w:lang w:val="en-US"/>
        </w:rPr>
        <w:t>)</w:t>
      </w:r>
      <w:r w:rsidRPr="00A23CB3">
        <w:rPr>
          <w:spacing w:val="-2"/>
          <w:lang w:val="en-US"/>
        </w:rPr>
        <w:t xml:space="preserve"> </w:t>
      </w:r>
      <w:r w:rsidRPr="00A23CB3">
        <w:rPr>
          <w:lang w:val="en-US"/>
        </w:rPr>
        <w:t>associations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with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available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floral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resources</w:t>
      </w:r>
      <w:r w:rsidRPr="00A23CB3">
        <w:rPr>
          <w:spacing w:val="-2"/>
          <w:lang w:val="en-US"/>
        </w:rPr>
        <w:t xml:space="preserve"> </w:t>
      </w:r>
      <w:r w:rsidRPr="00A23CB3">
        <w:rPr>
          <w:lang w:val="en-US"/>
        </w:rPr>
        <w:t>in</w:t>
      </w:r>
      <w:r w:rsidRPr="00A23CB3">
        <w:rPr>
          <w:spacing w:val="-4"/>
          <w:lang w:val="en-US"/>
        </w:rPr>
        <w:t xml:space="preserve"> </w:t>
      </w:r>
      <w:r>
        <w:rPr>
          <w:lang w:val="en-US"/>
        </w:rPr>
        <w:t>the May–</w:t>
      </w:r>
      <w:r w:rsidRPr="00A23CB3">
        <w:rPr>
          <w:lang w:val="en-US"/>
        </w:rPr>
        <w:t xml:space="preserve">June </w:t>
      </w:r>
      <w:r>
        <w:rPr>
          <w:lang w:val="en-US"/>
        </w:rPr>
        <w:t xml:space="preserve">(first) </w:t>
      </w:r>
      <w:r w:rsidRPr="00A23CB3">
        <w:rPr>
          <w:lang w:val="en-US"/>
        </w:rPr>
        <w:t>period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(18</w:t>
      </w:r>
      <w:r w:rsidRPr="00A23CB3">
        <w:rPr>
          <w:spacing w:val="15"/>
          <w:position w:val="7"/>
          <w:sz w:val="16"/>
          <w:lang w:val="en-US"/>
        </w:rPr>
        <w:t xml:space="preserve"> </w:t>
      </w:r>
      <w:r>
        <w:rPr>
          <w:lang w:val="en-US"/>
        </w:rPr>
        <w:t>May–</w:t>
      </w:r>
      <w:r w:rsidRPr="00A23CB3">
        <w:rPr>
          <w:lang w:val="en-US"/>
        </w:rPr>
        <w:t>3</w:t>
      </w:r>
      <w:r w:rsidRPr="00A23CB3">
        <w:rPr>
          <w:i/>
          <w:spacing w:val="65"/>
          <w:position w:val="7"/>
          <w:sz w:val="16"/>
          <w:lang w:val="en-US"/>
        </w:rPr>
        <w:t xml:space="preserve"> </w:t>
      </w:r>
      <w:r w:rsidRPr="00A23CB3">
        <w:rPr>
          <w:lang w:val="en-US"/>
        </w:rPr>
        <w:t>July).</w:t>
      </w:r>
      <w:r>
        <w:rPr>
          <w:lang w:val="en-US"/>
        </w:rPr>
        <w:t xml:space="preserve"> </w:t>
      </w:r>
      <w:r w:rsidRPr="00A23CB3">
        <w:rPr>
          <w:lang w:val="en-US"/>
        </w:rPr>
        <w:t>Total</w:t>
      </w:r>
      <w:r w:rsidRPr="00A23CB3">
        <w:rPr>
          <w:spacing w:val="-2"/>
          <w:lang w:val="en-US"/>
        </w:rPr>
        <w:t xml:space="preserve"> </w:t>
      </w:r>
      <w:r w:rsidRPr="00A23CB3">
        <w:rPr>
          <w:lang w:val="en-US"/>
        </w:rPr>
        <w:t>number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of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collected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flowers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per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species</w:t>
      </w:r>
      <w:r w:rsidRPr="00A23CB3">
        <w:rPr>
          <w:spacing w:val="-3"/>
          <w:lang w:val="en-US"/>
        </w:rPr>
        <w:t xml:space="preserve"> </w:t>
      </w:r>
      <w:r w:rsidRPr="00A23CB3">
        <w:rPr>
          <w:spacing w:val="-5"/>
          <w:lang w:val="en-US"/>
        </w:rPr>
        <w:t>is</w:t>
      </w:r>
      <w:r w:rsidRPr="00A23CB3">
        <w:rPr>
          <w:lang w:val="en-US"/>
        </w:rPr>
        <w:t xml:space="preserve"> given</w:t>
      </w:r>
      <w:r w:rsidRPr="00A23CB3">
        <w:rPr>
          <w:spacing w:val="-5"/>
          <w:lang w:val="en-US"/>
        </w:rPr>
        <w:t xml:space="preserve"> </w:t>
      </w:r>
      <w:r w:rsidRPr="00A23CB3">
        <w:rPr>
          <w:lang w:val="en-US"/>
        </w:rPr>
        <w:t>as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measure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of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flower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availability.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Data</w:t>
      </w:r>
      <w:r w:rsidRPr="00A23CB3">
        <w:rPr>
          <w:spacing w:val="-5"/>
          <w:lang w:val="en-US"/>
        </w:rPr>
        <w:t xml:space="preserve"> </w:t>
      </w:r>
      <w:r w:rsidRPr="00A23CB3">
        <w:rPr>
          <w:lang w:val="en-US"/>
        </w:rPr>
        <w:t>shown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are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total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adult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thrips,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larvae</w:t>
      </w:r>
      <w:r>
        <w:rPr>
          <w:lang w:val="en-US"/>
        </w:rPr>
        <w:t>,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or</w:t>
      </w:r>
      <w:r w:rsidRPr="00A23CB3">
        <w:rPr>
          <w:spacing w:val="-5"/>
          <w:lang w:val="en-US"/>
        </w:rPr>
        <w:t xml:space="preserve"> </w:t>
      </w:r>
      <w:r w:rsidRPr="00A23CB3">
        <w:rPr>
          <w:lang w:val="en-US"/>
        </w:rPr>
        <w:t>flower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numbers</w:t>
      </w:r>
      <w:r w:rsidR="008B000D">
        <w:rPr>
          <w:lang w:val="en-US"/>
        </w:rPr>
        <w:t>,</w:t>
      </w:r>
      <w:bookmarkStart w:id="0" w:name="_GoBack"/>
      <w:bookmarkEnd w:id="0"/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for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total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sampling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effort</w:t>
      </w:r>
      <w:r w:rsidRPr="00A23CB3">
        <w:rPr>
          <w:spacing w:val="-5"/>
          <w:lang w:val="en-US"/>
        </w:rPr>
        <w:t xml:space="preserve"> </w:t>
      </w:r>
      <w:r w:rsidRPr="00A23CB3">
        <w:rPr>
          <w:lang w:val="en-US"/>
        </w:rPr>
        <w:t>of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144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m²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in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margins</w:t>
      </w:r>
      <w:r w:rsidRPr="00A23CB3">
        <w:rPr>
          <w:spacing w:val="-4"/>
          <w:lang w:val="en-US"/>
        </w:rPr>
        <w:t xml:space="preserve"> </w:t>
      </w:r>
      <w:r w:rsidRPr="00A23CB3">
        <w:rPr>
          <w:lang w:val="en-US"/>
        </w:rPr>
        <w:t>and</w:t>
      </w:r>
      <w:r w:rsidRPr="00A23CB3">
        <w:rPr>
          <w:spacing w:val="-5"/>
          <w:lang w:val="en-US"/>
        </w:rPr>
        <w:t xml:space="preserve"> 720 </w:t>
      </w:r>
      <w:r w:rsidRPr="00A23CB3">
        <w:rPr>
          <w:lang w:val="en-US"/>
        </w:rPr>
        <w:t>m²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in</w:t>
      </w:r>
      <w:r w:rsidRPr="00A23CB3">
        <w:rPr>
          <w:spacing w:val="-3"/>
          <w:lang w:val="en-US"/>
        </w:rPr>
        <w:t xml:space="preserve"> </w:t>
      </w:r>
      <w:r w:rsidRPr="00A23CB3">
        <w:rPr>
          <w:lang w:val="en-US"/>
        </w:rPr>
        <w:t>strawberry</w:t>
      </w:r>
      <w:r w:rsidRPr="00A23CB3">
        <w:rPr>
          <w:spacing w:val="-1"/>
          <w:lang w:val="en-US"/>
        </w:rPr>
        <w:t xml:space="preserve"> </w:t>
      </w:r>
      <w:r w:rsidRPr="00A23CB3">
        <w:rPr>
          <w:spacing w:val="-2"/>
          <w:lang w:val="en-US"/>
        </w:rPr>
        <w:t>field</w:t>
      </w:r>
      <w:r>
        <w:rPr>
          <w:spacing w:val="-2"/>
          <w:lang w:val="en-US"/>
        </w:rPr>
        <w:t>s</w:t>
      </w:r>
      <w:r w:rsidRPr="00A23CB3">
        <w:rPr>
          <w:spacing w:val="-2"/>
          <w:lang w:val="en-US"/>
        </w:rPr>
        <w:t>.</w:t>
      </w:r>
    </w:p>
    <w:p w14:paraId="1808D57D" w14:textId="77777777" w:rsidR="00B4763A" w:rsidRPr="005C27FF" w:rsidRDefault="00B4763A" w:rsidP="00D00542">
      <w:pPr>
        <w:ind w:left="-1276"/>
        <w:rPr>
          <w:lang w:val="en-US"/>
        </w:rPr>
      </w:pPr>
    </w:p>
    <w:tbl>
      <w:tblPr>
        <w:tblStyle w:val="TableGrid"/>
        <w:tblW w:w="11312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389"/>
        <w:gridCol w:w="596"/>
        <w:gridCol w:w="680"/>
        <w:gridCol w:w="709"/>
        <w:gridCol w:w="425"/>
        <w:gridCol w:w="567"/>
        <w:gridCol w:w="425"/>
        <w:gridCol w:w="567"/>
        <w:gridCol w:w="412"/>
        <w:gridCol w:w="581"/>
        <w:gridCol w:w="567"/>
        <w:gridCol w:w="425"/>
        <w:gridCol w:w="454"/>
        <w:gridCol w:w="425"/>
        <w:gridCol w:w="538"/>
        <w:gridCol w:w="426"/>
        <w:gridCol w:w="567"/>
        <w:gridCol w:w="283"/>
        <w:gridCol w:w="284"/>
        <w:gridCol w:w="425"/>
        <w:gridCol w:w="567"/>
      </w:tblGrid>
      <w:tr w:rsidR="00C254B1" w:rsidRPr="003C6A17" w14:paraId="4354454F" w14:textId="77777777" w:rsidTr="006766FA">
        <w:trPr>
          <w:gridAfter w:val="1"/>
          <w:wAfter w:w="567" w:type="dxa"/>
        </w:trPr>
        <w:tc>
          <w:tcPr>
            <w:tcW w:w="1389" w:type="dxa"/>
          </w:tcPr>
          <w:p w14:paraId="582EDF7A" w14:textId="77777777" w:rsidR="00C254B1" w:rsidRPr="005C27FF" w:rsidRDefault="00C254B1" w:rsidP="003C6A17">
            <w:pPr>
              <w:jc w:val="center"/>
              <w:rPr>
                <w:rFonts w:cstheme="minorHAnsi"/>
                <w:b/>
                <w:spacing w:val="-4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596" w:type="dxa"/>
          </w:tcPr>
          <w:p w14:paraId="194042AF" w14:textId="77777777" w:rsidR="00C254B1" w:rsidRPr="005C27FF" w:rsidRDefault="00C254B1" w:rsidP="00E508B4">
            <w:pPr>
              <w:jc w:val="right"/>
              <w:rPr>
                <w:rFonts w:cstheme="minorHAnsi"/>
                <w:b/>
                <w:spacing w:val="-2"/>
                <w:sz w:val="16"/>
                <w:szCs w:val="16"/>
                <w:lang w:val="en-US"/>
              </w:rPr>
            </w:pPr>
          </w:p>
        </w:tc>
        <w:tc>
          <w:tcPr>
            <w:tcW w:w="8760" w:type="dxa"/>
            <w:gridSpan w:val="18"/>
            <w:tcBorders>
              <w:top w:val="single" w:sz="12" w:space="0" w:color="auto"/>
              <w:bottom w:val="single" w:sz="12" w:space="0" w:color="auto"/>
            </w:tcBorders>
          </w:tcPr>
          <w:p w14:paraId="661B608F" w14:textId="08B861D3" w:rsidR="00C254B1" w:rsidRPr="00C254B1" w:rsidRDefault="00C254B1" w:rsidP="00C254B1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254B1">
              <w:rPr>
                <w:rFonts w:cstheme="minorHAnsi"/>
                <w:b/>
                <w:bCs/>
                <w:sz w:val="16"/>
                <w:szCs w:val="16"/>
              </w:rPr>
              <w:t>Thrips</w:t>
            </w:r>
            <w:r w:rsidR="009A639E">
              <w:rPr>
                <w:rFonts w:cstheme="minorHAnsi"/>
                <w:b/>
                <w:bCs/>
                <w:sz w:val="16"/>
                <w:szCs w:val="16"/>
              </w:rPr>
              <w:t xml:space="preserve"> species</w:t>
            </w:r>
          </w:p>
        </w:tc>
      </w:tr>
      <w:tr w:rsidR="006766FA" w:rsidRPr="003C6A17" w14:paraId="6895CC01" w14:textId="77777777" w:rsidTr="001F53FA">
        <w:trPr>
          <w:gridAfter w:val="1"/>
          <w:wAfter w:w="567" w:type="dxa"/>
        </w:trPr>
        <w:tc>
          <w:tcPr>
            <w:tcW w:w="1389" w:type="dxa"/>
            <w:tcBorders>
              <w:bottom w:val="single" w:sz="4" w:space="0" w:color="auto"/>
            </w:tcBorders>
          </w:tcPr>
          <w:p w14:paraId="5DA1FD94" w14:textId="21811DF7" w:rsidR="00C254B1" w:rsidRPr="00685472" w:rsidRDefault="00C254B1" w:rsidP="003C6A17">
            <w:pPr>
              <w:jc w:val="center"/>
              <w:rPr>
                <w:rFonts w:cstheme="minorHAnsi"/>
                <w:b/>
                <w:spacing w:val="-4"/>
                <w:sz w:val="16"/>
                <w:szCs w:val="16"/>
                <w:vertAlign w:val="superscript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2A8A04D6" w14:textId="77777777" w:rsidR="00C254B1" w:rsidRPr="003C6A17" w:rsidRDefault="00C254B1" w:rsidP="00E508B4">
            <w:pPr>
              <w:jc w:val="right"/>
              <w:rPr>
                <w:rFonts w:cstheme="minorHAnsi"/>
                <w:b/>
                <w:spacing w:val="-2"/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tcBorders>
              <w:bottom w:val="single" w:sz="12" w:space="0" w:color="auto"/>
            </w:tcBorders>
          </w:tcPr>
          <w:p w14:paraId="3464AB30" w14:textId="77777777" w:rsidR="00582E91" w:rsidRPr="00582E91" w:rsidRDefault="00582E91" w:rsidP="00CB22E6">
            <w:pPr>
              <w:rPr>
                <w:rFonts w:cstheme="minorHAnsi"/>
                <w:b/>
                <w:bCs/>
                <w:sz w:val="15"/>
                <w:szCs w:val="15"/>
              </w:rPr>
            </w:pPr>
          </w:p>
          <w:p w14:paraId="7405E613" w14:textId="77777777" w:rsidR="00582E91" w:rsidRPr="00582E91" w:rsidRDefault="00582E91" w:rsidP="00CB22E6">
            <w:pPr>
              <w:rPr>
                <w:rFonts w:cstheme="minorHAnsi"/>
                <w:b/>
                <w:bCs/>
                <w:sz w:val="15"/>
                <w:szCs w:val="15"/>
              </w:rPr>
            </w:pPr>
          </w:p>
          <w:p w14:paraId="4D5E1E43" w14:textId="150821D0" w:rsidR="00C254B1" w:rsidRPr="00582E91" w:rsidRDefault="009A639E" w:rsidP="00CB22E6">
            <w:pPr>
              <w:rPr>
                <w:rFonts w:cstheme="minorHAnsi"/>
                <w:b/>
                <w:bCs/>
                <w:sz w:val="15"/>
                <w:szCs w:val="15"/>
              </w:rPr>
            </w:pPr>
            <w:r w:rsidRPr="00582E91">
              <w:rPr>
                <w:rFonts w:cstheme="minorHAnsi"/>
                <w:b/>
                <w:bCs/>
                <w:sz w:val="15"/>
                <w:szCs w:val="15"/>
              </w:rPr>
              <w:t>Unid.</w:t>
            </w:r>
          </w:p>
          <w:p w14:paraId="0FB36B75" w14:textId="7B274468" w:rsidR="00C254B1" w:rsidRPr="00582E91" w:rsidRDefault="009A639E" w:rsidP="00CB22E6">
            <w:pPr>
              <w:rPr>
                <w:rFonts w:cstheme="minorHAnsi"/>
                <w:b/>
                <w:bCs/>
                <w:sz w:val="13"/>
                <w:szCs w:val="13"/>
              </w:rPr>
            </w:pPr>
            <w:r w:rsidRPr="00582E91">
              <w:rPr>
                <w:rFonts w:cstheme="minorHAnsi"/>
                <w:b/>
                <w:bCs/>
                <w:sz w:val="13"/>
                <w:szCs w:val="13"/>
              </w:rPr>
              <w:t>t</w:t>
            </w:r>
            <w:r w:rsidR="00C254B1" w:rsidRPr="00582E91">
              <w:rPr>
                <w:rFonts w:cstheme="minorHAnsi"/>
                <w:b/>
                <w:bCs/>
                <w:sz w:val="13"/>
                <w:szCs w:val="13"/>
              </w:rPr>
              <w:t>hrips</w:t>
            </w:r>
          </w:p>
          <w:p w14:paraId="0BE85911" w14:textId="1C006E36" w:rsidR="00C254B1" w:rsidRPr="00582E91" w:rsidRDefault="009A639E" w:rsidP="009A639E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cstheme="minorHAnsi"/>
                <w:b/>
                <w:bCs/>
                <w:sz w:val="13"/>
                <w:szCs w:val="13"/>
              </w:rPr>
              <w:t>l</w:t>
            </w:r>
            <w:r w:rsidR="00C254B1" w:rsidRPr="00582E91">
              <w:rPr>
                <w:rFonts w:cstheme="minorHAnsi"/>
                <w:b/>
                <w:bCs/>
                <w:sz w:val="13"/>
                <w:szCs w:val="13"/>
              </w:rPr>
              <w:t>arvae</w:t>
            </w:r>
          </w:p>
        </w:tc>
        <w:tc>
          <w:tcPr>
            <w:tcW w:w="709" w:type="dxa"/>
          </w:tcPr>
          <w:p w14:paraId="6BAD940D" w14:textId="5A945094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A. crassus</w:t>
            </w:r>
          </w:p>
        </w:tc>
        <w:tc>
          <w:tcPr>
            <w:tcW w:w="425" w:type="dxa"/>
          </w:tcPr>
          <w:p w14:paraId="4B8F4E33" w14:textId="757CD4B5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A. fasciatus</w:t>
            </w:r>
          </w:p>
        </w:tc>
        <w:tc>
          <w:tcPr>
            <w:tcW w:w="992" w:type="dxa"/>
            <w:gridSpan w:val="2"/>
          </w:tcPr>
          <w:p w14:paraId="01C295B9" w14:textId="77777777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761010C8" w14:textId="50F929BA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F. intonsa</w:t>
            </w:r>
          </w:p>
        </w:tc>
        <w:tc>
          <w:tcPr>
            <w:tcW w:w="979" w:type="dxa"/>
            <w:gridSpan w:val="2"/>
          </w:tcPr>
          <w:p w14:paraId="1D721B3B" w14:textId="77777777" w:rsidR="009A639E" w:rsidRPr="006766FA" w:rsidRDefault="009A639E" w:rsidP="006766FA">
            <w:pPr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</w:p>
          <w:p w14:paraId="3912BAEC" w14:textId="3857DACF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sz w:val="15"/>
                <w:szCs w:val="15"/>
              </w:rPr>
              <w:t xml:space="preserve">F. </w:t>
            </w: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tritici</w:t>
            </w:r>
          </w:p>
        </w:tc>
        <w:tc>
          <w:tcPr>
            <w:tcW w:w="581" w:type="dxa"/>
          </w:tcPr>
          <w:p w14:paraId="44FEE02A" w14:textId="77777777" w:rsidR="009A639E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411C1F14" w14:textId="5ACA7132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  <w:vertAlign w:val="superscript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H</w:t>
            </w:r>
            <w:r w:rsidR="009A639E"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a.</w:t>
            </w: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 xml:space="preserve"> </w:t>
            </w:r>
            <w:r w:rsidR="001F53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s</w:t>
            </w: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p</w:t>
            </w:r>
            <w:r w:rsidR="006766FA">
              <w:rPr>
                <w:rFonts w:cstheme="minorHAnsi"/>
                <w:b/>
                <w:bCs/>
                <w:i/>
                <w:iCs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</w:tcPr>
          <w:p w14:paraId="3F65A8BD" w14:textId="77777777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314678E1" w14:textId="37A6DED5" w:rsidR="009A639E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O. biuncus</w:t>
            </w:r>
          </w:p>
        </w:tc>
        <w:tc>
          <w:tcPr>
            <w:tcW w:w="879" w:type="dxa"/>
            <w:gridSpan w:val="2"/>
          </w:tcPr>
          <w:p w14:paraId="2328500C" w14:textId="77777777" w:rsidR="009A639E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1423343E" w14:textId="17BF5B90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T. atratus</w:t>
            </w:r>
          </w:p>
        </w:tc>
        <w:tc>
          <w:tcPr>
            <w:tcW w:w="538" w:type="dxa"/>
          </w:tcPr>
          <w:p w14:paraId="055A4902" w14:textId="616E8B4B" w:rsidR="00C254B1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 xml:space="preserve">T. </w:t>
            </w:r>
            <w:r w:rsidR="00C254B1"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tabaci</w:t>
            </w:r>
          </w:p>
        </w:tc>
        <w:tc>
          <w:tcPr>
            <w:tcW w:w="993" w:type="dxa"/>
            <w:gridSpan w:val="2"/>
          </w:tcPr>
          <w:p w14:paraId="36CFEFA5" w14:textId="77777777" w:rsidR="001F53FA" w:rsidRDefault="001F53FA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66703DA7" w14:textId="4B271EA8" w:rsidR="00C254B1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 xml:space="preserve">T. </w:t>
            </w:r>
            <w:r w:rsidR="00C254B1"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trehernei</w:t>
            </w:r>
          </w:p>
        </w:tc>
        <w:tc>
          <w:tcPr>
            <w:tcW w:w="992" w:type="dxa"/>
            <w:gridSpan w:val="3"/>
          </w:tcPr>
          <w:p w14:paraId="2534FFA9" w14:textId="77777777" w:rsidR="009A639E" w:rsidRPr="006766FA" w:rsidRDefault="009A639E" w:rsidP="006766FA">
            <w:pPr>
              <w:jc w:val="center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</w:p>
          <w:p w14:paraId="7AFA1F75" w14:textId="0A84D6E7" w:rsidR="00C254B1" w:rsidRPr="006766FA" w:rsidRDefault="00C254B1" w:rsidP="006766FA">
            <w:pPr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 w:rsidRPr="006766FA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T. varipes</w:t>
            </w:r>
          </w:p>
        </w:tc>
      </w:tr>
      <w:tr w:rsidR="006766FA" w:rsidRPr="003C6A17" w14:paraId="1E42B9D7" w14:textId="77777777" w:rsidTr="001F53FA">
        <w:tc>
          <w:tcPr>
            <w:tcW w:w="1389" w:type="dxa"/>
            <w:tcBorders>
              <w:bottom w:val="single" w:sz="12" w:space="0" w:color="auto"/>
            </w:tcBorders>
          </w:tcPr>
          <w:p w14:paraId="1B566E5B" w14:textId="090AB9B8" w:rsidR="003A5A30" w:rsidRPr="00CA026D" w:rsidRDefault="00CA026D" w:rsidP="00582E91">
            <w:pPr>
              <w:rPr>
                <w:rFonts w:cstheme="minorHAnsi"/>
                <w:sz w:val="16"/>
                <w:szCs w:val="16"/>
              </w:rPr>
            </w:pPr>
            <w:r w:rsidRPr="00C4015C">
              <w:rPr>
                <w:rFonts w:cstheme="minorHAnsi"/>
                <w:b/>
                <w:spacing w:val="-4"/>
                <w:sz w:val="16"/>
                <w:szCs w:val="16"/>
              </w:rPr>
              <w:t>Floral resource</w:t>
            </w:r>
            <w:r w:rsidR="00614D52">
              <w:rPr>
                <w:rFonts w:cstheme="minorHAnsi"/>
                <w:b/>
                <w:spacing w:val="-4"/>
                <w:sz w:val="16"/>
                <w:szCs w:val="16"/>
              </w:rPr>
              <w:t>s</w:t>
            </w:r>
            <w:r w:rsidR="00614D52">
              <w:rPr>
                <w:rFonts w:cstheme="minorHAnsi"/>
                <w:b/>
                <w:spacing w:val="-4"/>
                <w:sz w:val="16"/>
                <w:szCs w:val="16"/>
                <w:vertAlign w:val="superscript"/>
              </w:rPr>
              <w:t>1</w:t>
            </w:r>
            <w:r w:rsidRPr="00C4015C">
              <w:rPr>
                <w:rFonts w:cstheme="minorHAnsi"/>
                <w:b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596" w:type="dxa"/>
            <w:tcBorders>
              <w:bottom w:val="single" w:sz="12" w:space="0" w:color="auto"/>
            </w:tcBorders>
          </w:tcPr>
          <w:p w14:paraId="5DD462A3" w14:textId="52854936" w:rsidR="003A5A30" w:rsidRPr="003C6A17" w:rsidRDefault="003A5A3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6A17">
              <w:rPr>
                <w:rFonts w:cstheme="minorHAnsi"/>
                <w:b/>
                <w:spacing w:val="-2"/>
                <w:sz w:val="16"/>
                <w:szCs w:val="16"/>
              </w:rPr>
              <w:t>N</w:t>
            </w:r>
            <w:r w:rsidR="00582E91">
              <w:rPr>
                <w:rFonts w:cstheme="minorHAnsi"/>
                <w:b/>
                <w:spacing w:val="-2"/>
                <w:sz w:val="16"/>
                <w:szCs w:val="16"/>
              </w:rPr>
              <w:t xml:space="preserve"> </w:t>
            </w:r>
            <w:r w:rsidRPr="003C6A17">
              <w:rPr>
                <w:rFonts w:cstheme="minorHAnsi"/>
                <w:b/>
                <w:spacing w:val="-2"/>
                <w:sz w:val="16"/>
                <w:szCs w:val="16"/>
              </w:rPr>
              <w:t>coll</w:t>
            </w:r>
            <w:r w:rsidR="00685472">
              <w:rPr>
                <w:rFonts w:cstheme="minorHAnsi"/>
                <w:b/>
                <w:spacing w:val="-2"/>
                <w:sz w:val="16"/>
                <w:szCs w:val="16"/>
              </w:rPr>
              <w:t>.</w:t>
            </w:r>
          </w:p>
        </w:tc>
        <w:tc>
          <w:tcPr>
            <w:tcW w:w="680" w:type="dxa"/>
            <w:vMerge/>
            <w:tcBorders>
              <w:bottom w:val="single" w:sz="12" w:space="0" w:color="auto"/>
            </w:tcBorders>
          </w:tcPr>
          <w:p w14:paraId="37D8EF4B" w14:textId="48F375C6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1860CF30" w14:textId="3EF9F8FB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54F92E17" w14:textId="3002F4F2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766A1765" w14:textId="218F1B3B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5F10853C" w14:textId="0A145950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7D43F44" w14:textId="49B3125A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12" w:type="dxa"/>
            <w:tcBorders>
              <w:bottom w:val="single" w:sz="12" w:space="0" w:color="auto"/>
            </w:tcBorders>
          </w:tcPr>
          <w:p w14:paraId="448BDFD5" w14:textId="75D3DAB0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581" w:type="dxa"/>
            <w:tcBorders>
              <w:bottom w:val="single" w:sz="12" w:space="0" w:color="auto"/>
            </w:tcBorders>
          </w:tcPr>
          <w:p w14:paraId="4516B6D6" w14:textId="5B798387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370FC06" w14:textId="5FB7B9F8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70812235" w14:textId="26663676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14:paraId="250A35A7" w14:textId="3A441EC4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13B91ED0" w14:textId="625D0D22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538" w:type="dxa"/>
            <w:tcBorders>
              <w:bottom w:val="single" w:sz="12" w:space="0" w:color="auto"/>
            </w:tcBorders>
          </w:tcPr>
          <w:p w14:paraId="3FDFCE8E" w14:textId="0BC30240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0803F1E2" w14:textId="3D552FA4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</w:tcPr>
          <w:p w14:paraId="1A632BD8" w14:textId="08118E5C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995AE8B" w14:textId="248F027E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♀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2E5609BA" w14:textId="1D5F4F8D" w:rsidR="003A5A30" w:rsidRPr="00582E91" w:rsidRDefault="003A5A3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82E91">
              <w:rPr>
                <w:rFonts w:ascii="Apple Color Emoji" w:hAnsi="Apple Color Emoji" w:cs="Apple Color Emoji"/>
                <w:b/>
                <w:bCs/>
                <w:sz w:val="16"/>
                <w:szCs w:val="16"/>
              </w:rPr>
              <w:t>♂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5BFE862" w14:textId="47783227" w:rsidR="003A5A30" w:rsidRPr="00437463" w:rsidRDefault="00437463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7463">
              <w:rPr>
                <w:rFonts w:cstheme="minorHAnsi"/>
                <w:b/>
                <w:bCs/>
                <w:sz w:val="16"/>
                <w:szCs w:val="16"/>
              </w:rPr>
              <w:t>Total adults</w:t>
            </w:r>
          </w:p>
        </w:tc>
      </w:tr>
      <w:tr w:rsidR="006766FA" w:rsidRPr="00582E91" w14:paraId="523E3B91" w14:textId="77777777" w:rsidTr="001F53FA">
        <w:tc>
          <w:tcPr>
            <w:tcW w:w="1389" w:type="dxa"/>
            <w:tcBorders>
              <w:top w:val="single" w:sz="12" w:space="0" w:color="auto"/>
            </w:tcBorders>
          </w:tcPr>
          <w:p w14:paraId="00E03677" w14:textId="0331F7EC" w:rsidR="000D0DA0" w:rsidRPr="00582E91" w:rsidRDefault="000D0DA0" w:rsidP="000D0DA0">
            <w:pPr>
              <w:pStyle w:val="TableParagraph"/>
              <w:tabs>
                <w:tab w:val="left" w:pos="1798"/>
              </w:tabs>
              <w:ind w:left="-48" w:hanging="79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582E91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16"/>
                <w:szCs w:val="16"/>
              </w:rPr>
              <w:t>Fragaria x ananassa</w:t>
            </w:r>
          </w:p>
        </w:tc>
        <w:tc>
          <w:tcPr>
            <w:tcW w:w="596" w:type="dxa"/>
            <w:tcBorders>
              <w:top w:val="single" w:sz="12" w:space="0" w:color="auto"/>
            </w:tcBorders>
          </w:tcPr>
          <w:p w14:paraId="3496200A" w14:textId="16CC6161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4"/>
                <w:sz w:val="16"/>
              </w:rPr>
              <w:t>2045</w:t>
            </w:r>
          </w:p>
        </w:tc>
        <w:tc>
          <w:tcPr>
            <w:tcW w:w="680" w:type="dxa"/>
            <w:tcBorders>
              <w:top w:val="single" w:sz="12" w:space="0" w:color="auto"/>
            </w:tcBorders>
          </w:tcPr>
          <w:p w14:paraId="7E57EAEF" w14:textId="5A3E8B6A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328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DDCCD39" w14:textId="7920697A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6AB9BF46" w14:textId="7A2833C9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72EBC9C7" w14:textId="01B68B4F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156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5AA8BFF7" w14:textId="664CB8F9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24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16D95D7F" w14:textId="2F39F169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132</w:t>
            </w:r>
          </w:p>
        </w:tc>
        <w:tc>
          <w:tcPr>
            <w:tcW w:w="412" w:type="dxa"/>
            <w:tcBorders>
              <w:top w:val="single" w:sz="12" w:space="0" w:color="auto"/>
            </w:tcBorders>
          </w:tcPr>
          <w:p w14:paraId="2BE480CB" w14:textId="585E05EC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38</w:t>
            </w:r>
          </w:p>
        </w:tc>
        <w:tc>
          <w:tcPr>
            <w:tcW w:w="581" w:type="dxa"/>
            <w:tcBorders>
              <w:top w:val="single" w:sz="12" w:space="0" w:color="auto"/>
            </w:tcBorders>
          </w:tcPr>
          <w:p w14:paraId="782DB34D" w14:textId="2CC944C1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0C447CB9" w14:textId="26BFDAE1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3A71807A" w14:textId="1873159C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14:paraId="2F5A95CC" w14:textId="1210B06E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413185E8" w14:textId="1CB5C69A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11</w:t>
            </w:r>
          </w:p>
        </w:tc>
        <w:tc>
          <w:tcPr>
            <w:tcW w:w="538" w:type="dxa"/>
            <w:tcBorders>
              <w:top w:val="single" w:sz="12" w:space="0" w:color="auto"/>
            </w:tcBorders>
          </w:tcPr>
          <w:p w14:paraId="23EAE41C" w14:textId="0490B892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053DBCF3" w14:textId="50851A14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2C86614A" w14:textId="2D5A355E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</w:tcPr>
          <w:p w14:paraId="3A4F1166" w14:textId="33E00648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14:paraId="065B54C5" w14:textId="0BEC90BB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z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78CFAD74" w14:textId="760C2297" w:rsidR="000D0DA0" w:rsidRPr="00582E91" w:rsidRDefault="000D0DA0" w:rsidP="006766FA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582E91">
              <w:rPr>
                <w:b/>
                <w:color w:val="000000" w:themeColor="text1"/>
                <w:spacing w:val="-5"/>
                <w:sz w:val="16"/>
              </w:rPr>
              <w:t>389</w:t>
            </w:r>
          </w:p>
        </w:tc>
      </w:tr>
      <w:tr w:rsidR="006766FA" w:rsidRPr="003C6A17" w14:paraId="2DBDDC57" w14:textId="77777777" w:rsidTr="001F53FA">
        <w:tc>
          <w:tcPr>
            <w:tcW w:w="1389" w:type="dxa"/>
          </w:tcPr>
          <w:p w14:paraId="38801067" w14:textId="3984F1E0" w:rsidR="000D0DA0" w:rsidRPr="000D0DA0" w:rsidRDefault="000D0DA0" w:rsidP="000D0DA0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 xml:space="preserve">Taraxacum </w:t>
            </w:r>
            <w:r w:rsidRPr="00A23CB3">
              <w:rPr>
                <w:i/>
                <w:spacing w:val="-2"/>
                <w:sz w:val="16"/>
              </w:rPr>
              <w:t>officinale</w:t>
            </w:r>
          </w:p>
        </w:tc>
        <w:tc>
          <w:tcPr>
            <w:tcW w:w="596" w:type="dxa"/>
          </w:tcPr>
          <w:p w14:paraId="24021A62" w14:textId="16FAEC4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156</w:t>
            </w:r>
          </w:p>
        </w:tc>
        <w:tc>
          <w:tcPr>
            <w:tcW w:w="680" w:type="dxa"/>
          </w:tcPr>
          <w:p w14:paraId="7FBAE8B4" w14:textId="3348596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5</w:t>
            </w:r>
          </w:p>
        </w:tc>
        <w:tc>
          <w:tcPr>
            <w:tcW w:w="709" w:type="dxa"/>
          </w:tcPr>
          <w:p w14:paraId="407E500E" w14:textId="799BBCC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48D1FCEE" w14:textId="66A62D1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67" w:type="dxa"/>
          </w:tcPr>
          <w:p w14:paraId="3AE11A1E" w14:textId="101D46B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12</w:t>
            </w:r>
          </w:p>
        </w:tc>
        <w:tc>
          <w:tcPr>
            <w:tcW w:w="425" w:type="dxa"/>
          </w:tcPr>
          <w:p w14:paraId="68B3BAB3" w14:textId="4E2FAA0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67" w:type="dxa"/>
          </w:tcPr>
          <w:p w14:paraId="520E6202" w14:textId="1599F76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412" w:type="dxa"/>
          </w:tcPr>
          <w:p w14:paraId="0CD2BFAB" w14:textId="4EB4FAB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0C0FCDE7" w14:textId="10041A1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555AD508" w14:textId="0869169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18AB8400" w14:textId="4294172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54" w:type="dxa"/>
          </w:tcPr>
          <w:p w14:paraId="06F3C3A7" w14:textId="46487EB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425" w:type="dxa"/>
          </w:tcPr>
          <w:p w14:paraId="50A5945D" w14:textId="66322CF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38" w:type="dxa"/>
          </w:tcPr>
          <w:p w14:paraId="7B39A48D" w14:textId="2DF4BF1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6" w:type="dxa"/>
          </w:tcPr>
          <w:p w14:paraId="6D6A9D38" w14:textId="21531B9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249</w:t>
            </w:r>
          </w:p>
        </w:tc>
        <w:tc>
          <w:tcPr>
            <w:tcW w:w="567" w:type="dxa"/>
          </w:tcPr>
          <w:p w14:paraId="2E1E720B" w14:textId="0C56219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52</w:t>
            </w:r>
          </w:p>
        </w:tc>
        <w:tc>
          <w:tcPr>
            <w:tcW w:w="567" w:type="dxa"/>
            <w:gridSpan w:val="2"/>
          </w:tcPr>
          <w:p w14:paraId="6109DDD8" w14:textId="5F54288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76</w:t>
            </w:r>
          </w:p>
        </w:tc>
        <w:tc>
          <w:tcPr>
            <w:tcW w:w="425" w:type="dxa"/>
          </w:tcPr>
          <w:p w14:paraId="52909D1B" w14:textId="3AA3882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21</w:t>
            </w:r>
          </w:p>
        </w:tc>
        <w:tc>
          <w:tcPr>
            <w:tcW w:w="567" w:type="dxa"/>
          </w:tcPr>
          <w:p w14:paraId="10E7F565" w14:textId="2EAA1F9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423</w:t>
            </w:r>
          </w:p>
        </w:tc>
      </w:tr>
      <w:tr w:rsidR="006766FA" w:rsidRPr="003C6A17" w14:paraId="06A5DB0D" w14:textId="77777777" w:rsidTr="001F53FA">
        <w:tc>
          <w:tcPr>
            <w:tcW w:w="1389" w:type="dxa"/>
          </w:tcPr>
          <w:p w14:paraId="67BAB55E" w14:textId="4F8B009B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 xml:space="preserve">Vicia </w:t>
            </w:r>
            <w:r w:rsidRPr="00A23CB3">
              <w:rPr>
                <w:i/>
                <w:spacing w:val="-2"/>
                <w:sz w:val="16"/>
              </w:rPr>
              <w:t>cracca</w:t>
            </w:r>
          </w:p>
        </w:tc>
        <w:tc>
          <w:tcPr>
            <w:tcW w:w="596" w:type="dxa"/>
          </w:tcPr>
          <w:p w14:paraId="00CCC718" w14:textId="22A313D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553</w:t>
            </w:r>
          </w:p>
        </w:tc>
        <w:tc>
          <w:tcPr>
            <w:tcW w:w="680" w:type="dxa"/>
          </w:tcPr>
          <w:p w14:paraId="4AFEA56E" w14:textId="653D47F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601</w:t>
            </w:r>
          </w:p>
        </w:tc>
        <w:tc>
          <w:tcPr>
            <w:tcW w:w="709" w:type="dxa"/>
          </w:tcPr>
          <w:p w14:paraId="261D5244" w14:textId="7AFFC52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5</w:t>
            </w:r>
          </w:p>
        </w:tc>
        <w:tc>
          <w:tcPr>
            <w:tcW w:w="425" w:type="dxa"/>
          </w:tcPr>
          <w:p w14:paraId="4DE9CFD2" w14:textId="413B0F8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DD69251" w14:textId="11CFAE4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51</w:t>
            </w:r>
          </w:p>
        </w:tc>
        <w:tc>
          <w:tcPr>
            <w:tcW w:w="425" w:type="dxa"/>
          </w:tcPr>
          <w:p w14:paraId="4BB7FDE6" w14:textId="675C788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4</w:t>
            </w:r>
          </w:p>
        </w:tc>
        <w:tc>
          <w:tcPr>
            <w:tcW w:w="567" w:type="dxa"/>
          </w:tcPr>
          <w:p w14:paraId="6C943D8A" w14:textId="6189DF5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16</w:t>
            </w:r>
          </w:p>
        </w:tc>
        <w:tc>
          <w:tcPr>
            <w:tcW w:w="412" w:type="dxa"/>
          </w:tcPr>
          <w:p w14:paraId="0E09C0EF" w14:textId="0149DAD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581" w:type="dxa"/>
          </w:tcPr>
          <w:p w14:paraId="273B5696" w14:textId="095CE92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6</w:t>
            </w:r>
          </w:p>
        </w:tc>
        <w:tc>
          <w:tcPr>
            <w:tcW w:w="567" w:type="dxa"/>
          </w:tcPr>
          <w:p w14:paraId="2A757017" w14:textId="4C68895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7659F3A6" w14:textId="616947E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73E52A94" w14:textId="1EF825C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99F5299" w14:textId="30CD703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3030818A" w14:textId="54561D8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4FE64953" w14:textId="06B6DAE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90</w:t>
            </w:r>
          </w:p>
        </w:tc>
        <w:tc>
          <w:tcPr>
            <w:tcW w:w="567" w:type="dxa"/>
          </w:tcPr>
          <w:p w14:paraId="5097C5D9" w14:textId="2FF9494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95</w:t>
            </w:r>
          </w:p>
        </w:tc>
        <w:tc>
          <w:tcPr>
            <w:tcW w:w="567" w:type="dxa"/>
            <w:gridSpan w:val="2"/>
          </w:tcPr>
          <w:p w14:paraId="698E07B9" w14:textId="097D15D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08CB21A5" w14:textId="1EBAB16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3D67DD2" w14:textId="7B351C1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271</w:t>
            </w:r>
          </w:p>
        </w:tc>
      </w:tr>
      <w:tr w:rsidR="006766FA" w:rsidRPr="003C6A17" w14:paraId="1F2EBD2E" w14:textId="77777777" w:rsidTr="001F53FA">
        <w:tc>
          <w:tcPr>
            <w:tcW w:w="1389" w:type="dxa"/>
          </w:tcPr>
          <w:p w14:paraId="23D13BA5" w14:textId="3F830CAC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Leucanthemum</w:t>
            </w:r>
            <w:r w:rsidRPr="00A23CB3">
              <w:rPr>
                <w:i/>
                <w:spacing w:val="-11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vulgare</w:t>
            </w:r>
          </w:p>
        </w:tc>
        <w:tc>
          <w:tcPr>
            <w:tcW w:w="596" w:type="dxa"/>
          </w:tcPr>
          <w:p w14:paraId="2CE9EC14" w14:textId="218A016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75</w:t>
            </w:r>
          </w:p>
        </w:tc>
        <w:tc>
          <w:tcPr>
            <w:tcW w:w="680" w:type="dxa"/>
          </w:tcPr>
          <w:p w14:paraId="25128B84" w14:textId="4665450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263</w:t>
            </w:r>
          </w:p>
        </w:tc>
        <w:tc>
          <w:tcPr>
            <w:tcW w:w="709" w:type="dxa"/>
          </w:tcPr>
          <w:p w14:paraId="537F0F09" w14:textId="3616119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4C709C11" w14:textId="07AE4F0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720232D" w14:textId="4519E88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46F23782" w14:textId="0DFB477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5485EFA" w14:textId="7BF226D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5</w:t>
            </w:r>
          </w:p>
        </w:tc>
        <w:tc>
          <w:tcPr>
            <w:tcW w:w="412" w:type="dxa"/>
          </w:tcPr>
          <w:p w14:paraId="5470741C" w14:textId="13C96BF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81" w:type="dxa"/>
          </w:tcPr>
          <w:p w14:paraId="79234776" w14:textId="314086E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51</w:t>
            </w:r>
          </w:p>
        </w:tc>
        <w:tc>
          <w:tcPr>
            <w:tcW w:w="567" w:type="dxa"/>
          </w:tcPr>
          <w:p w14:paraId="59796C48" w14:textId="1383218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223BEE15" w14:textId="28AA364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702972FE" w14:textId="24F1DDE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12D728A" w14:textId="6DDB782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478FB9C7" w14:textId="179E679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6FD6D01F" w14:textId="32F7B3B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41</w:t>
            </w:r>
          </w:p>
        </w:tc>
        <w:tc>
          <w:tcPr>
            <w:tcW w:w="567" w:type="dxa"/>
          </w:tcPr>
          <w:p w14:paraId="1EFB2FD9" w14:textId="63B53F8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77</w:t>
            </w:r>
          </w:p>
        </w:tc>
        <w:tc>
          <w:tcPr>
            <w:tcW w:w="567" w:type="dxa"/>
            <w:gridSpan w:val="2"/>
          </w:tcPr>
          <w:p w14:paraId="2567519B" w14:textId="3B52062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7B25C83" w14:textId="54C34BF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6093BFB7" w14:textId="6346A40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177</w:t>
            </w:r>
          </w:p>
        </w:tc>
      </w:tr>
      <w:tr w:rsidR="006766FA" w:rsidRPr="003C6A17" w14:paraId="7478006E" w14:textId="77777777" w:rsidTr="001F53FA">
        <w:tc>
          <w:tcPr>
            <w:tcW w:w="1389" w:type="dxa"/>
          </w:tcPr>
          <w:p w14:paraId="5F1C3E30" w14:textId="280FF4E4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Ranunculus</w:t>
            </w:r>
            <w:r w:rsidRPr="00A23CB3">
              <w:rPr>
                <w:i/>
                <w:spacing w:val="-9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acris</w:t>
            </w:r>
          </w:p>
        </w:tc>
        <w:tc>
          <w:tcPr>
            <w:tcW w:w="596" w:type="dxa"/>
          </w:tcPr>
          <w:p w14:paraId="598AA548" w14:textId="07329FD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17</w:t>
            </w:r>
          </w:p>
        </w:tc>
        <w:tc>
          <w:tcPr>
            <w:tcW w:w="680" w:type="dxa"/>
          </w:tcPr>
          <w:p w14:paraId="36F39FF0" w14:textId="3C2A490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3B4B796D" w14:textId="3D416B0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97E3020" w14:textId="11B4270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9091A2F" w14:textId="474989C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425" w:type="dxa"/>
          </w:tcPr>
          <w:p w14:paraId="4D3E5FC1" w14:textId="6B36D85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6CEC516B" w14:textId="3216DEB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12" w:type="dxa"/>
          </w:tcPr>
          <w:p w14:paraId="40FC5BB3" w14:textId="35586A6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1" w:type="dxa"/>
          </w:tcPr>
          <w:p w14:paraId="2C56B62C" w14:textId="326B139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67" w:type="dxa"/>
          </w:tcPr>
          <w:p w14:paraId="15978F27" w14:textId="50DB13B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725B847C" w14:textId="7F8F61F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3BF68787" w14:textId="3AAE137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7BBA10E5" w14:textId="432D10F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538" w:type="dxa"/>
          </w:tcPr>
          <w:p w14:paraId="2C270CA4" w14:textId="32F1E7E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711CB555" w14:textId="055A0D3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24</w:t>
            </w:r>
          </w:p>
        </w:tc>
        <w:tc>
          <w:tcPr>
            <w:tcW w:w="567" w:type="dxa"/>
          </w:tcPr>
          <w:p w14:paraId="75658233" w14:textId="6AB8D1D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15</w:t>
            </w:r>
          </w:p>
        </w:tc>
        <w:tc>
          <w:tcPr>
            <w:tcW w:w="567" w:type="dxa"/>
            <w:gridSpan w:val="2"/>
          </w:tcPr>
          <w:p w14:paraId="5240D656" w14:textId="4F56F20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425" w:type="dxa"/>
          </w:tcPr>
          <w:p w14:paraId="1C6B8C2B" w14:textId="5590F1D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64ED08D0" w14:textId="349A3DB0" w:rsidR="000D0DA0" w:rsidRPr="00AA6233" w:rsidRDefault="000D0DA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54</w:t>
            </w:r>
          </w:p>
        </w:tc>
      </w:tr>
      <w:tr w:rsidR="006766FA" w:rsidRPr="003C6A17" w14:paraId="1CDCBE11" w14:textId="77777777" w:rsidTr="001F53FA">
        <w:tc>
          <w:tcPr>
            <w:tcW w:w="1389" w:type="dxa"/>
          </w:tcPr>
          <w:p w14:paraId="3AB5793E" w14:textId="1C3D6374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 xml:space="preserve">Trifolium </w:t>
            </w:r>
            <w:r w:rsidRPr="00A23CB3">
              <w:rPr>
                <w:i/>
                <w:spacing w:val="-2"/>
                <w:sz w:val="16"/>
              </w:rPr>
              <w:t>hybridum</w:t>
            </w:r>
          </w:p>
        </w:tc>
        <w:tc>
          <w:tcPr>
            <w:tcW w:w="596" w:type="dxa"/>
          </w:tcPr>
          <w:p w14:paraId="5EF90DF9" w14:textId="7A1D1CC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63</w:t>
            </w:r>
          </w:p>
        </w:tc>
        <w:tc>
          <w:tcPr>
            <w:tcW w:w="680" w:type="dxa"/>
          </w:tcPr>
          <w:p w14:paraId="1399EA1E" w14:textId="49E6BF2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59</w:t>
            </w:r>
          </w:p>
        </w:tc>
        <w:tc>
          <w:tcPr>
            <w:tcW w:w="709" w:type="dxa"/>
          </w:tcPr>
          <w:p w14:paraId="12B74084" w14:textId="343F737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1B32C399" w14:textId="013D563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5868E8A" w14:textId="2921B92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13</w:t>
            </w:r>
          </w:p>
        </w:tc>
        <w:tc>
          <w:tcPr>
            <w:tcW w:w="425" w:type="dxa"/>
          </w:tcPr>
          <w:p w14:paraId="16170254" w14:textId="0DC9BF7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0BC0FADB" w14:textId="0FC37F4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8</w:t>
            </w:r>
          </w:p>
        </w:tc>
        <w:tc>
          <w:tcPr>
            <w:tcW w:w="412" w:type="dxa"/>
          </w:tcPr>
          <w:p w14:paraId="056448BA" w14:textId="59F6A1B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81" w:type="dxa"/>
          </w:tcPr>
          <w:p w14:paraId="7346BEA4" w14:textId="65A6E6A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10</w:t>
            </w:r>
          </w:p>
        </w:tc>
        <w:tc>
          <w:tcPr>
            <w:tcW w:w="567" w:type="dxa"/>
          </w:tcPr>
          <w:p w14:paraId="7C0C86D2" w14:textId="4EEB458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79D2033" w14:textId="32D6E9A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31E90C62" w14:textId="79CE08C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48CECDC" w14:textId="7032953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38" w:type="dxa"/>
          </w:tcPr>
          <w:p w14:paraId="3D6784EB" w14:textId="5F93A61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476312C6" w14:textId="3E56A57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6</w:t>
            </w:r>
          </w:p>
        </w:tc>
        <w:tc>
          <w:tcPr>
            <w:tcW w:w="567" w:type="dxa"/>
          </w:tcPr>
          <w:p w14:paraId="3ED402E2" w14:textId="1D17283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6</w:t>
            </w:r>
          </w:p>
        </w:tc>
        <w:tc>
          <w:tcPr>
            <w:tcW w:w="567" w:type="dxa"/>
            <w:gridSpan w:val="2"/>
          </w:tcPr>
          <w:p w14:paraId="667F607B" w14:textId="1C6E993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FA53A5B" w14:textId="59F9185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40BC8F92" w14:textId="4427AC61" w:rsidR="000D0DA0" w:rsidRPr="006456B4" w:rsidRDefault="000D0DA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47</w:t>
            </w:r>
          </w:p>
        </w:tc>
      </w:tr>
      <w:tr w:rsidR="006766FA" w:rsidRPr="003C6A17" w14:paraId="75A221D9" w14:textId="77777777" w:rsidTr="001F53FA">
        <w:tc>
          <w:tcPr>
            <w:tcW w:w="1389" w:type="dxa"/>
          </w:tcPr>
          <w:p w14:paraId="5B744679" w14:textId="410CD8DC" w:rsidR="000D0DA0" w:rsidRPr="000D0DA0" w:rsidRDefault="000D0DA0" w:rsidP="000D0DA0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Pilosella</w:t>
            </w:r>
            <w:r w:rsidRPr="00A23CB3">
              <w:rPr>
                <w:i/>
                <w:spacing w:val="-3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aurantiaca</w:t>
            </w:r>
          </w:p>
        </w:tc>
        <w:tc>
          <w:tcPr>
            <w:tcW w:w="596" w:type="dxa"/>
          </w:tcPr>
          <w:p w14:paraId="16C087EC" w14:textId="24E83EAC" w:rsidR="000D0DA0" w:rsidRPr="007E1950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5</w:t>
            </w:r>
          </w:p>
        </w:tc>
        <w:tc>
          <w:tcPr>
            <w:tcW w:w="680" w:type="dxa"/>
          </w:tcPr>
          <w:p w14:paraId="732B14CA" w14:textId="7CB922A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56C98217" w14:textId="6573362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B909E2D" w14:textId="0FF1A67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4610D474" w14:textId="448C592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EB33126" w14:textId="57452E4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B712B77" w14:textId="140CE5A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0F9D319A" w14:textId="4DD2462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1C848B5B" w14:textId="16DA18E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23E2F48F" w14:textId="47F9AAA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4CCC4E6" w14:textId="5015DCD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4EAA992D" w14:textId="71C5A86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1C3233A" w14:textId="46D9524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362B0D50" w14:textId="1A363AB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2CAA741B" w14:textId="2D7879C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14:paraId="22350993" w14:textId="01E43FE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567" w:type="dxa"/>
            <w:gridSpan w:val="2"/>
          </w:tcPr>
          <w:p w14:paraId="67BD171B" w14:textId="2C734EE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13</w:t>
            </w:r>
          </w:p>
        </w:tc>
        <w:tc>
          <w:tcPr>
            <w:tcW w:w="425" w:type="dxa"/>
          </w:tcPr>
          <w:p w14:paraId="5C2C4451" w14:textId="5EA6447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14</w:t>
            </w:r>
          </w:p>
        </w:tc>
        <w:tc>
          <w:tcPr>
            <w:tcW w:w="567" w:type="dxa"/>
          </w:tcPr>
          <w:p w14:paraId="2945CBA4" w14:textId="2B9E611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42</w:t>
            </w:r>
          </w:p>
        </w:tc>
      </w:tr>
      <w:tr w:rsidR="006766FA" w:rsidRPr="003C6A17" w14:paraId="7C4E4FF6" w14:textId="77777777" w:rsidTr="001F53FA">
        <w:tc>
          <w:tcPr>
            <w:tcW w:w="1389" w:type="dxa"/>
          </w:tcPr>
          <w:p w14:paraId="67F988C7" w14:textId="75FF04CB" w:rsidR="000D0DA0" w:rsidRPr="000D0DA0" w:rsidRDefault="000D0DA0" w:rsidP="000D0DA0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Tussilago</w:t>
            </w:r>
            <w:r w:rsidRPr="00A23CB3">
              <w:rPr>
                <w:i/>
                <w:spacing w:val="-1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farfara</w:t>
            </w:r>
          </w:p>
        </w:tc>
        <w:tc>
          <w:tcPr>
            <w:tcW w:w="596" w:type="dxa"/>
          </w:tcPr>
          <w:p w14:paraId="6B011960" w14:textId="5367D95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15</w:t>
            </w:r>
          </w:p>
        </w:tc>
        <w:tc>
          <w:tcPr>
            <w:tcW w:w="680" w:type="dxa"/>
          </w:tcPr>
          <w:p w14:paraId="243764F9" w14:textId="520A4A6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7C2969EA" w14:textId="6FD5432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BD11E75" w14:textId="637E4B6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08A5070" w14:textId="7F1F30E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53C9BAC" w14:textId="6AA3747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12CFE2A" w14:textId="1BB6F62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412" w:type="dxa"/>
          </w:tcPr>
          <w:p w14:paraId="061F46B0" w14:textId="550F287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78E76E9A" w14:textId="41902A5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618B11A4" w14:textId="52B4D53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20</w:t>
            </w:r>
          </w:p>
        </w:tc>
        <w:tc>
          <w:tcPr>
            <w:tcW w:w="425" w:type="dxa"/>
          </w:tcPr>
          <w:p w14:paraId="2F30989F" w14:textId="7E63C29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765BCFA5" w14:textId="542D1C7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B39DC83" w14:textId="61AA7DD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38" w:type="dxa"/>
          </w:tcPr>
          <w:p w14:paraId="35CD52E6" w14:textId="64A97A5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6" w:type="dxa"/>
          </w:tcPr>
          <w:p w14:paraId="20F21C12" w14:textId="54C6428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32BA234" w14:textId="54F30B5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  <w:gridSpan w:val="2"/>
          </w:tcPr>
          <w:p w14:paraId="3BFA5931" w14:textId="0B07ABD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425" w:type="dxa"/>
          </w:tcPr>
          <w:p w14:paraId="0E3C7E67" w14:textId="4058A57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41C9F87B" w14:textId="23D05C7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29</w:t>
            </w:r>
          </w:p>
        </w:tc>
      </w:tr>
      <w:tr w:rsidR="006766FA" w:rsidRPr="003C6A17" w14:paraId="76449E99" w14:textId="77777777" w:rsidTr="001F53FA">
        <w:tc>
          <w:tcPr>
            <w:tcW w:w="1389" w:type="dxa"/>
          </w:tcPr>
          <w:p w14:paraId="635E82EE" w14:textId="0B78D8DE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Sinapis</w:t>
            </w:r>
            <w:r w:rsidRPr="00A23CB3">
              <w:rPr>
                <w:i/>
                <w:spacing w:val="-2"/>
                <w:sz w:val="16"/>
              </w:rPr>
              <w:t xml:space="preserve"> arvensis</w:t>
            </w:r>
          </w:p>
        </w:tc>
        <w:tc>
          <w:tcPr>
            <w:tcW w:w="596" w:type="dxa"/>
          </w:tcPr>
          <w:p w14:paraId="3BD1DA53" w14:textId="36246BA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42</w:t>
            </w:r>
          </w:p>
        </w:tc>
        <w:tc>
          <w:tcPr>
            <w:tcW w:w="680" w:type="dxa"/>
          </w:tcPr>
          <w:p w14:paraId="7CB17146" w14:textId="2E41D50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709" w:type="dxa"/>
          </w:tcPr>
          <w:p w14:paraId="3E538370" w14:textId="2E97648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24E64704" w14:textId="00F9A01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313F2A70" w14:textId="037E3EB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425" w:type="dxa"/>
          </w:tcPr>
          <w:p w14:paraId="5F4BD730" w14:textId="1D37943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B8B37BB" w14:textId="783EFD9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26E60555" w14:textId="2393C6C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61676638" w14:textId="773DFA5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6C9521A" w14:textId="1FB9B5F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45F8E89" w14:textId="3286C75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60EBBE23" w14:textId="7799D25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4EEA3089" w14:textId="6327DC0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0954E039" w14:textId="0B30D2D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182AA621" w14:textId="6B150A7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567" w:type="dxa"/>
          </w:tcPr>
          <w:p w14:paraId="3733F50A" w14:textId="2140912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3</w:t>
            </w:r>
          </w:p>
        </w:tc>
        <w:tc>
          <w:tcPr>
            <w:tcW w:w="567" w:type="dxa"/>
            <w:gridSpan w:val="2"/>
          </w:tcPr>
          <w:p w14:paraId="5F4C4B2F" w14:textId="450DC8C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CED4004" w14:textId="3CDD6AC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04BD8930" w14:textId="1556AD1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pacing w:val="-5"/>
                <w:sz w:val="16"/>
              </w:rPr>
              <w:t>12</w:t>
            </w:r>
          </w:p>
        </w:tc>
      </w:tr>
      <w:tr w:rsidR="006766FA" w:rsidRPr="003C6A17" w14:paraId="5119C5EE" w14:textId="77777777" w:rsidTr="001F53FA">
        <w:tc>
          <w:tcPr>
            <w:tcW w:w="1389" w:type="dxa"/>
          </w:tcPr>
          <w:p w14:paraId="5C3190A7" w14:textId="393A04F2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Sonchus</w:t>
            </w:r>
            <w:r w:rsidRPr="00A23CB3">
              <w:rPr>
                <w:i/>
                <w:spacing w:val="-1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oleraceus</w:t>
            </w:r>
          </w:p>
        </w:tc>
        <w:tc>
          <w:tcPr>
            <w:tcW w:w="596" w:type="dxa"/>
          </w:tcPr>
          <w:p w14:paraId="748750FC" w14:textId="01DC925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12</w:t>
            </w:r>
          </w:p>
        </w:tc>
        <w:tc>
          <w:tcPr>
            <w:tcW w:w="680" w:type="dxa"/>
          </w:tcPr>
          <w:p w14:paraId="063AD4E1" w14:textId="05E769C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709" w:type="dxa"/>
          </w:tcPr>
          <w:p w14:paraId="1A055CA2" w14:textId="19D0C98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ABF82B9" w14:textId="79D074F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006E52D" w14:textId="4D24CB8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2392AD64" w14:textId="17A1433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4D129817" w14:textId="209CD69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5D618BC3" w14:textId="3BE16CD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023B96C7" w14:textId="52197C5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43140917" w14:textId="36C35E8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72AD850E" w14:textId="000E743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05D668CB" w14:textId="458CBED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0D7EED38" w14:textId="438210A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595F3D08" w14:textId="6FC6AAC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35B544E2" w14:textId="33920CF3" w:rsidR="000D0DA0" w:rsidRPr="0083163E" w:rsidRDefault="000D0DA0" w:rsidP="006766F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23CB3">
              <w:rPr>
                <w:sz w:val="16"/>
              </w:rPr>
              <w:t>7</w:t>
            </w:r>
          </w:p>
        </w:tc>
        <w:tc>
          <w:tcPr>
            <w:tcW w:w="567" w:type="dxa"/>
          </w:tcPr>
          <w:p w14:paraId="062057F0" w14:textId="0507A7E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  <w:gridSpan w:val="2"/>
          </w:tcPr>
          <w:p w14:paraId="21DA50C1" w14:textId="11C1632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4F58C94A" w14:textId="43046F0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C2EF92C" w14:textId="1C25614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z w:val="16"/>
              </w:rPr>
              <w:t>8</w:t>
            </w:r>
          </w:p>
        </w:tc>
      </w:tr>
      <w:tr w:rsidR="006766FA" w:rsidRPr="003C6A17" w14:paraId="2BC9210C" w14:textId="77777777" w:rsidTr="001F53FA">
        <w:tc>
          <w:tcPr>
            <w:tcW w:w="1389" w:type="dxa"/>
          </w:tcPr>
          <w:p w14:paraId="65B85B7A" w14:textId="61119790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 xml:space="preserve">Trifolium </w:t>
            </w:r>
            <w:r w:rsidRPr="00A23CB3">
              <w:rPr>
                <w:i/>
                <w:spacing w:val="-2"/>
                <w:sz w:val="16"/>
              </w:rPr>
              <w:t>pratense</w:t>
            </w:r>
          </w:p>
        </w:tc>
        <w:tc>
          <w:tcPr>
            <w:tcW w:w="596" w:type="dxa"/>
          </w:tcPr>
          <w:p w14:paraId="6C9A4743" w14:textId="7AF0670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10</w:t>
            </w:r>
          </w:p>
        </w:tc>
        <w:tc>
          <w:tcPr>
            <w:tcW w:w="680" w:type="dxa"/>
          </w:tcPr>
          <w:p w14:paraId="75ACBD6A" w14:textId="73AE1B3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709" w:type="dxa"/>
          </w:tcPr>
          <w:p w14:paraId="7EEB70E2" w14:textId="7957D1F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2956852A" w14:textId="391E023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73F67DB" w14:textId="4F47AE9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425" w:type="dxa"/>
          </w:tcPr>
          <w:p w14:paraId="56804753" w14:textId="0C0233B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23D2448" w14:textId="4B87EC2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12" w:type="dxa"/>
          </w:tcPr>
          <w:p w14:paraId="4EA58B90" w14:textId="387B256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3FE7F000" w14:textId="6756B1B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3FEEFDED" w14:textId="03EC966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4E904357" w14:textId="26525D2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0F743D12" w14:textId="40CCB7C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7957948E" w14:textId="08B3048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38" w:type="dxa"/>
          </w:tcPr>
          <w:p w14:paraId="2FEB148E" w14:textId="56C110C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688066EC" w14:textId="47AD471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20F955AF" w14:textId="5D8CD19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  <w:gridSpan w:val="2"/>
          </w:tcPr>
          <w:p w14:paraId="1858EE46" w14:textId="7E5142F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26B9A2C9" w14:textId="0E8368B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3AA6CB11" w14:textId="6254B33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z w:val="16"/>
              </w:rPr>
              <w:t>5</w:t>
            </w:r>
          </w:p>
        </w:tc>
      </w:tr>
      <w:tr w:rsidR="006766FA" w:rsidRPr="003C6A17" w14:paraId="1F129D27" w14:textId="77777777" w:rsidTr="001F53FA">
        <w:tc>
          <w:tcPr>
            <w:tcW w:w="1389" w:type="dxa"/>
          </w:tcPr>
          <w:p w14:paraId="58FBA316" w14:textId="666BCEB8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Erigeron</w:t>
            </w:r>
            <w:r w:rsidRPr="00A23CB3">
              <w:rPr>
                <w:i/>
                <w:spacing w:val="-1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annuus</w:t>
            </w:r>
          </w:p>
        </w:tc>
        <w:tc>
          <w:tcPr>
            <w:tcW w:w="596" w:type="dxa"/>
          </w:tcPr>
          <w:p w14:paraId="48AC6DD7" w14:textId="50E65A3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5</w:t>
            </w:r>
          </w:p>
        </w:tc>
        <w:tc>
          <w:tcPr>
            <w:tcW w:w="680" w:type="dxa"/>
          </w:tcPr>
          <w:p w14:paraId="19FEABB2" w14:textId="301F9CA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5A0D964B" w14:textId="47C8FCF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64B91CA" w14:textId="049CA0B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2C24C45B" w14:textId="07CD527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198DA5F6" w14:textId="6AE045A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6A248C1B" w14:textId="38DC6BD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171FDB6D" w14:textId="7B21C0B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3C31A27D" w14:textId="58EA18D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7337099" w14:textId="27C9037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6B737997" w14:textId="6595FD7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480C9828" w14:textId="462A6C6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26360B94" w14:textId="648E0DB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38" w:type="dxa"/>
          </w:tcPr>
          <w:p w14:paraId="0266E677" w14:textId="38B07B2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40A41176" w14:textId="6571229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</w:tcPr>
          <w:p w14:paraId="713EB87A" w14:textId="4048E72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2</w:t>
            </w:r>
          </w:p>
        </w:tc>
        <w:tc>
          <w:tcPr>
            <w:tcW w:w="567" w:type="dxa"/>
            <w:gridSpan w:val="2"/>
          </w:tcPr>
          <w:p w14:paraId="0E3824A6" w14:textId="47D7A28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1AE29F64" w14:textId="3682B7B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30983D1" w14:textId="4FCF84F5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z w:val="16"/>
              </w:rPr>
              <w:t>5</w:t>
            </w:r>
          </w:p>
        </w:tc>
      </w:tr>
      <w:tr w:rsidR="006766FA" w:rsidRPr="003C6A17" w14:paraId="143A85C4" w14:textId="77777777" w:rsidTr="001F53FA">
        <w:tc>
          <w:tcPr>
            <w:tcW w:w="1389" w:type="dxa"/>
          </w:tcPr>
          <w:p w14:paraId="26E8F8DD" w14:textId="672C86CA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Lotus</w:t>
            </w:r>
            <w:r w:rsidRPr="00A23CB3">
              <w:rPr>
                <w:i/>
                <w:spacing w:val="-5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corniculatus</w:t>
            </w:r>
          </w:p>
        </w:tc>
        <w:tc>
          <w:tcPr>
            <w:tcW w:w="596" w:type="dxa"/>
          </w:tcPr>
          <w:p w14:paraId="52A00CAD" w14:textId="323BE0C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20</w:t>
            </w:r>
          </w:p>
        </w:tc>
        <w:tc>
          <w:tcPr>
            <w:tcW w:w="680" w:type="dxa"/>
          </w:tcPr>
          <w:p w14:paraId="6113333E" w14:textId="3E2B13A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38A1CF07" w14:textId="159CB91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29022E6" w14:textId="38758AA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E97A5D9" w14:textId="10545C8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7AC25CEE" w14:textId="0F6F055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D741445" w14:textId="312D4B2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393A4DA5" w14:textId="31A7E70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0CC17DB9" w14:textId="1156368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7600E052" w14:textId="3375D99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1AAA99E2" w14:textId="4B2950D1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1DDE42C1" w14:textId="0B0E4F6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72B39CCF" w14:textId="3F08BDF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6F93A1F7" w14:textId="4D6D8D1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0DB968CF" w14:textId="7ECB9B8D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1CF68C37" w14:textId="641B606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67" w:type="dxa"/>
            <w:gridSpan w:val="2"/>
          </w:tcPr>
          <w:p w14:paraId="396DEA9B" w14:textId="094DB30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48CE00DE" w14:textId="04D9A6B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567" w:type="dxa"/>
          </w:tcPr>
          <w:p w14:paraId="22042635" w14:textId="2CDDF43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z w:val="16"/>
              </w:rPr>
              <w:t>4</w:t>
            </w:r>
          </w:p>
        </w:tc>
      </w:tr>
      <w:tr w:rsidR="006766FA" w:rsidRPr="003C6A17" w14:paraId="10544937" w14:textId="77777777" w:rsidTr="001F53FA">
        <w:tc>
          <w:tcPr>
            <w:tcW w:w="1389" w:type="dxa"/>
          </w:tcPr>
          <w:p w14:paraId="12DC3500" w14:textId="59EF39EC" w:rsidR="000D0DA0" w:rsidRPr="003C6A17" w:rsidRDefault="000D0DA0" w:rsidP="000D0DA0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A23CB3">
              <w:rPr>
                <w:i/>
                <w:sz w:val="16"/>
              </w:rPr>
              <w:t>Cornus</w:t>
            </w:r>
            <w:r w:rsidRPr="00A23CB3">
              <w:rPr>
                <w:i/>
                <w:spacing w:val="-4"/>
                <w:sz w:val="16"/>
              </w:rPr>
              <w:t xml:space="preserve"> </w:t>
            </w:r>
            <w:r w:rsidRPr="00A23CB3">
              <w:rPr>
                <w:i/>
                <w:spacing w:val="-2"/>
                <w:sz w:val="16"/>
              </w:rPr>
              <w:t>sericea</w:t>
            </w:r>
          </w:p>
        </w:tc>
        <w:tc>
          <w:tcPr>
            <w:tcW w:w="596" w:type="dxa"/>
          </w:tcPr>
          <w:p w14:paraId="24E9F0BB" w14:textId="498DFF4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pacing w:val="-5"/>
                <w:sz w:val="16"/>
              </w:rPr>
              <w:t>15</w:t>
            </w:r>
          </w:p>
        </w:tc>
        <w:tc>
          <w:tcPr>
            <w:tcW w:w="680" w:type="dxa"/>
          </w:tcPr>
          <w:p w14:paraId="3DC50475" w14:textId="678834BE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709" w:type="dxa"/>
          </w:tcPr>
          <w:p w14:paraId="4A48E421" w14:textId="6F5C3BF4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6964A7D8" w14:textId="4075052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587EBD9" w14:textId="6453EA1B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1</w:t>
            </w:r>
          </w:p>
        </w:tc>
        <w:tc>
          <w:tcPr>
            <w:tcW w:w="425" w:type="dxa"/>
          </w:tcPr>
          <w:p w14:paraId="5A6FD0A0" w14:textId="0249037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0EA38071" w14:textId="46160CFF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12" w:type="dxa"/>
          </w:tcPr>
          <w:p w14:paraId="31831B42" w14:textId="56FD71A6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81" w:type="dxa"/>
          </w:tcPr>
          <w:p w14:paraId="0DB99343" w14:textId="53FDC412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2353347A" w14:textId="4957CD6A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4A10FC91" w14:textId="48704468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54" w:type="dxa"/>
          </w:tcPr>
          <w:p w14:paraId="08B63520" w14:textId="15FD2F0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5120B60F" w14:textId="2D0148C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38" w:type="dxa"/>
          </w:tcPr>
          <w:p w14:paraId="6EF54872" w14:textId="2551C71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6" w:type="dxa"/>
          </w:tcPr>
          <w:p w14:paraId="52E925F0" w14:textId="4D4FC487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5615103" w14:textId="08333C99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  <w:gridSpan w:val="2"/>
          </w:tcPr>
          <w:p w14:paraId="116DBE5A" w14:textId="30A86CFC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425" w:type="dxa"/>
          </w:tcPr>
          <w:p w14:paraId="3A2C4981" w14:textId="4869CA40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sz w:val="16"/>
              </w:rPr>
              <w:t>0</w:t>
            </w:r>
          </w:p>
        </w:tc>
        <w:tc>
          <w:tcPr>
            <w:tcW w:w="567" w:type="dxa"/>
          </w:tcPr>
          <w:p w14:paraId="500CA64A" w14:textId="1D80D6C3" w:rsidR="000D0DA0" w:rsidRPr="003C6A17" w:rsidRDefault="000D0DA0" w:rsidP="006766F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23CB3">
              <w:rPr>
                <w:b/>
                <w:sz w:val="16"/>
              </w:rPr>
              <w:t>1</w:t>
            </w:r>
          </w:p>
        </w:tc>
      </w:tr>
      <w:tr w:rsidR="000253EA" w:rsidRPr="005E4BAD" w14:paraId="13C2DCF1" w14:textId="77777777" w:rsidTr="001F53FA">
        <w:tc>
          <w:tcPr>
            <w:tcW w:w="1389" w:type="dxa"/>
            <w:tcBorders>
              <w:top w:val="single" w:sz="8" w:space="0" w:color="auto"/>
              <w:bottom w:val="single" w:sz="8" w:space="0" w:color="auto"/>
            </w:tcBorders>
          </w:tcPr>
          <w:p w14:paraId="4693066C" w14:textId="78CB6052" w:rsidR="006D1E67" w:rsidRPr="005E4BAD" w:rsidRDefault="006D1E67" w:rsidP="006D1E67">
            <w:pPr>
              <w:jc w:val="center"/>
              <w:rPr>
                <w:b/>
                <w:bCs/>
                <w:iCs/>
                <w:spacing w:val="-2"/>
                <w:sz w:val="15"/>
                <w:szCs w:val="22"/>
              </w:rPr>
            </w:pPr>
            <w:r w:rsidRPr="00A23CB3"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596" w:type="dxa"/>
            <w:tcBorders>
              <w:top w:val="single" w:sz="8" w:space="0" w:color="auto"/>
              <w:bottom w:val="single" w:sz="8" w:space="0" w:color="auto"/>
            </w:tcBorders>
          </w:tcPr>
          <w:p w14:paraId="116A2731" w14:textId="76789183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4"/>
                <w:sz w:val="13"/>
                <w:szCs w:val="13"/>
              </w:rPr>
              <w:t>3091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</w:tcPr>
          <w:p w14:paraId="306E40FE" w14:textId="0A73511E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4"/>
                <w:sz w:val="13"/>
                <w:szCs w:val="13"/>
              </w:rPr>
              <w:t>1264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14:paraId="10C020F9" w14:textId="04FBAF90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z w:val="13"/>
                <w:szCs w:val="13"/>
              </w:rPr>
              <w:t>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14:paraId="35BDBBFC" w14:textId="468ADB9D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4AE18FFB" w14:textId="5817E7A2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241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14:paraId="4A5D7D6E" w14:textId="281E0446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33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7FA1B85A" w14:textId="2296C3C7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167</w:t>
            </w:r>
          </w:p>
        </w:tc>
        <w:tc>
          <w:tcPr>
            <w:tcW w:w="412" w:type="dxa"/>
            <w:tcBorders>
              <w:top w:val="single" w:sz="8" w:space="0" w:color="auto"/>
              <w:bottom w:val="single" w:sz="8" w:space="0" w:color="auto"/>
            </w:tcBorders>
          </w:tcPr>
          <w:p w14:paraId="7A2A5B43" w14:textId="0CE174AD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43</w:t>
            </w:r>
          </w:p>
        </w:tc>
        <w:tc>
          <w:tcPr>
            <w:tcW w:w="581" w:type="dxa"/>
            <w:tcBorders>
              <w:top w:val="single" w:sz="8" w:space="0" w:color="auto"/>
              <w:bottom w:val="single" w:sz="8" w:space="0" w:color="auto"/>
            </w:tcBorders>
          </w:tcPr>
          <w:p w14:paraId="45FC223C" w14:textId="4045B9FC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79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74BA2C3D" w14:textId="4DFCC7AC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24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14:paraId="25401533" w14:textId="7584E421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z w:val="13"/>
                <w:szCs w:val="13"/>
              </w:rPr>
              <w:t>4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</w:tcPr>
          <w:p w14:paraId="267A14E1" w14:textId="0630AD3E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z w:val="13"/>
                <w:szCs w:val="13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14:paraId="347FBCED" w14:textId="1472E2B1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21</w:t>
            </w:r>
          </w:p>
        </w:tc>
        <w:tc>
          <w:tcPr>
            <w:tcW w:w="538" w:type="dxa"/>
            <w:tcBorders>
              <w:top w:val="single" w:sz="8" w:space="0" w:color="auto"/>
              <w:bottom w:val="single" w:sz="8" w:space="0" w:color="auto"/>
            </w:tcBorders>
          </w:tcPr>
          <w:p w14:paraId="237FAAFD" w14:textId="166F5880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z w:val="13"/>
                <w:szCs w:val="13"/>
              </w:rPr>
              <w:t>2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</w:tcPr>
          <w:p w14:paraId="73CF6C0C" w14:textId="48A2E2D1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438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1AC2C625" w14:textId="2BE44E3C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258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7770F4C7" w14:textId="709A1342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102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14:paraId="436B7034" w14:textId="61E1C568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5"/>
                <w:sz w:val="13"/>
                <w:szCs w:val="13"/>
              </w:rPr>
              <w:t>44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50597AA5" w14:textId="2D5F1F7E" w:rsidR="006D1E67" w:rsidRPr="006766FA" w:rsidRDefault="006D1E67" w:rsidP="006766FA">
            <w:pPr>
              <w:jc w:val="center"/>
              <w:rPr>
                <w:rFonts w:cstheme="minorHAnsi"/>
                <w:b/>
                <w:bCs/>
                <w:iCs/>
                <w:sz w:val="13"/>
                <w:szCs w:val="13"/>
              </w:rPr>
            </w:pPr>
            <w:r w:rsidRPr="006766FA">
              <w:rPr>
                <w:b/>
                <w:spacing w:val="-4"/>
                <w:sz w:val="13"/>
                <w:szCs w:val="13"/>
              </w:rPr>
              <w:t>1467</w:t>
            </w:r>
          </w:p>
        </w:tc>
      </w:tr>
    </w:tbl>
    <w:p w14:paraId="1EA5AEDD" w14:textId="0EA5D84D" w:rsidR="00614D52" w:rsidRPr="001F53FA" w:rsidRDefault="00614D52" w:rsidP="00614D52">
      <w:pPr>
        <w:pStyle w:val="BodyText"/>
        <w:spacing w:before="7"/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</w:pPr>
      <w:r w:rsidRPr="001F53FA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1</w:t>
      </w:r>
      <w:r w:rsidRPr="001F53FA">
        <w:rPr>
          <w:rFonts w:asciiTheme="minorHAnsi" w:hAnsiTheme="minorHAnsi" w:cstheme="minorHAnsi"/>
          <w:sz w:val="20"/>
          <w:szCs w:val="20"/>
          <w:lang w:val="en-US"/>
        </w:rPr>
        <w:t xml:space="preserve"> no thrips adults or larvae </w:t>
      </w:r>
      <w:r w:rsidR="00887AC2">
        <w:rPr>
          <w:rFonts w:asciiTheme="minorHAnsi" w:hAnsiTheme="minorHAnsi" w:cstheme="minorHAnsi"/>
          <w:sz w:val="20"/>
          <w:szCs w:val="20"/>
          <w:lang w:val="en-US"/>
        </w:rPr>
        <w:t xml:space="preserve">were </w:t>
      </w:r>
      <w:r w:rsidRPr="001F53FA">
        <w:rPr>
          <w:rFonts w:asciiTheme="minorHAnsi" w:hAnsiTheme="minorHAnsi" w:cstheme="minorHAnsi"/>
          <w:sz w:val="20"/>
          <w:szCs w:val="20"/>
          <w:lang w:val="en-US"/>
        </w:rPr>
        <w:t xml:space="preserve">captured on </w:t>
      </w:r>
      <w:r w:rsidRPr="001F53FA">
        <w:rPr>
          <w:rFonts w:asciiTheme="minorHAnsi" w:hAnsiTheme="minorHAnsi" w:cstheme="minorHAnsi"/>
          <w:i/>
          <w:sz w:val="20"/>
          <w:szCs w:val="20"/>
          <w:lang w:val="en-US"/>
        </w:rPr>
        <w:t>Silene</w:t>
      </w:r>
      <w:r w:rsidRPr="001F53FA">
        <w:rPr>
          <w:rFonts w:asciiTheme="minorHAnsi" w:hAnsiTheme="minorHAnsi" w:cstheme="minorHAnsi"/>
          <w:i/>
          <w:spacing w:val="-1"/>
          <w:sz w:val="20"/>
          <w:szCs w:val="20"/>
          <w:lang w:val="en-US"/>
        </w:rPr>
        <w:t xml:space="preserve"> </w:t>
      </w:r>
      <w:r w:rsidRPr="001F53FA">
        <w:rPr>
          <w:rFonts w:asciiTheme="minorHAnsi" w:hAnsiTheme="minorHAnsi" w:cstheme="minorHAnsi"/>
          <w:i/>
          <w:spacing w:val="-2"/>
          <w:sz w:val="20"/>
          <w:szCs w:val="20"/>
          <w:lang w:val="en-US"/>
        </w:rPr>
        <w:t xml:space="preserve">vulgaris </w:t>
      </w:r>
      <w:r w:rsidRPr="001F53FA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 xml:space="preserve">(N coll.=10), </w:t>
      </w:r>
      <w:r w:rsidRPr="001F53FA">
        <w:rPr>
          <w:rFonts w:asciiTheme="minorHAnsi" w:hAnsiTheme="minorHAnsi" w:cstheme="minorHAnsi"/>
          <w:i/>
          <w:sz w:val="20"/>
          <w:szCs w:val="20"/>
          <w:lang w:val="en-US"/>
        </w:rPr>
        <w:t xml:space="preserve">Galium </w:t>
      </w:r>
      <w:r w:rsidRPr="001F53FA">
        <w:rPr>
          <w:rFonts w:asciiTheme="minorHAnsi" w:hAnsiTheme="minorHAnsi" w:cstheme="minorHAnsi"/>
          <w:i/>
          <w:spacing w:val="-2"/>
          <w:sz w:val="20"/>
          <w:szCs w:val="20"/>
          <w:lang w:val="en-US"/>
        </w:rPr>
        <w:t xml:space="preserve">aparine </w:t>
      </w:r>
      <w:r w:rsidRPr="001F53FA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 xml:space="preserve">(25), </w:t>
      </w:r>
      <w:r w:rsidRPr="001F53FA">
        <w:rPr>
          <w:rFonts w:asciiTheme="minorHAnsi" w:hAnsiTheme="minorHAnsi" w:cstheme="minorHAnsi"/>
          <w:i/>
          <w:sz w:val="20"/>
          <w:szCs w:val="20"/>
          <w:lang w:val="en-US"/>
        </w:rPr>
        <w:t xml:space="preserve">Oxalis </w:t>
      </w:r>
      <w:r w:rsidRPr="001F53FA">
        <w:rPr>
          <w:rFonts w:asciiTheme="minorHAnsi" w:hAnsiTheme="minorHAnsi" w:cstheme="minorHAnsi"/>
          <w:i/>
          <w:spacing w:val="-2"/>
          <w:sz w:val="20"/>
          <w:szCs w:val="20"/>
          <w:lang w:val="en-US"/>
        </w:rPr>
        <w:t xml:space="preserve">stricta </w:t>
      </w:r>
      <w:r w:rsidRPr="001F53FA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>(2)</w:t>
      </w:r>
      <w:r w:rsidR="00887AC2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>,</w:t>
      </w:r>
      <w:r w:rsidRPr="001F53FA">
        <w:rPr>
          <w:rFonts w:asciiTheme="minorHAnsi" w:hAnsiTheme="minorHAnsi" w:cstheme="minorHAnsi"/>
          <w:i/>
          <w:spacing w:val="-2"/>
          <w:sz w:val="20"/>
          <w:szCs w:val="20"/>
          <w:lang w:val="en-US"/>
        </w:rPr>
        <w:t xml:space="preserve"> and </w:t>
      </w:r>
      <w:r w:rsidRPr="001F53FA">
        <w:rPr>
          <w:rFonts w:asciiTheme="minorHAnsi" w:hAnsiTheme="minorHAnsi" w:cstheme="minorHAnsi"/>
          <w:i/>
          <w:sz w:val="20"/>
          <w:szCs w:val="20"/>
          <w:lang w:val="en-US"/>
        </w:rPr>
        <w:t xml:space="preserve">Viola </w:t>
      </w:r>
      <w:r w:rsidRPr="001F53FA">
        <w:rPr>
          <w:rFonts w:asciiTheme="minorHAnsi" w:hAnsiTheme="minorHAnsi" w:cstheme="minorHAnsi"/>
          <w:i/>
          <w:spacing w:val="-2"/>
          <w:sz w:val="20"/>
          <w:szCs w:val="20"/>
          <w:lang w:val="en-US"/>
        </w:rPr>
        <w:t xml:space="preserve">tricolor </w:t>
      </w:r>
      <w:r w:rsidRPr="001F53FA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>(21)</w:t>
      </w:r>
      <w:r w:rsidR="00887AC2">
        <w:rPr>
          <w:rFonts w:asciiTheme="minorHAnsi" w:hAnsiTheme="minorHAnsi" w:cstheme="minorHAnsi"/>
          <w:iCs/>
          <w:spacing w:val="-2"/>
          <w:sz w:val="20"/>
          <w:szCs w:val="20"/>
          <w:lang w:val="en-US"/>
        </w:rPr>
        <w:t>.</w:t>
      </w:r>
    </w:p>
    <w:p w14:paraId="1D20ACBD" w14:textId="0328B151" w:rsidR="006766FA" w:rsidRPr="001F53FA" w:rsidRDefault="001F53FA" w:rsidP="00614D52">
      <w:pPr>
        <w:pStyle w:val="BodyText"/>
        <w:spacing w:before="7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2</w:t>
      </w:r>
      <w:r w:rsidR="006766FA" w:rsidRPr="001F53FA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6766FA" w:rsidRPr="001F53F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Haplothrips </w:t>
      </w:r>
      <w:r w:rsidR="006766FA" w:rsidRPr="001F53FA">
        <w:rPr>
          <w:rFonts w:asciiTheme="minorHAnsi" w:hAnsiTheme="minorHAnsi" w:cstheme="minorHAnsi"/>
          <w:sz w:val="20"/>
          <w:szCs w:val="20"/>
          <w:lang w:val="en-US"/>
        </w:rPr>
        <w:t>sp.</w:t>
      </w:r>
    </w:p>
    <w:p w14:paraId="0C27F6B9" w14:textId="29CB4320" w:rsidR="00482CB9" w:rsidRPr="00861116" w:rsidRDefault="00482CB9" w:rsidP="00582E91">
      <w:pPr>
        <w:rPr>
          <w:iCs/>
          <w:sz w:val="16"/>
          <w:szCs w:val="16"/>
          <w:lang w:val="en-US"/>
        </w:rPr>
      </w:pPr>
    </w:p>
    <w:sectPr w:rsidR="00482CB9" w:rsidRPr="00861116" w:rsidSect="008274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ED512" w14:textId="77777777" w:rsidR="00017287" w:rsidRDefault="00017287" w:rsidP="003A5A30">
      <w:r>
        <w:separator/>
      </w:r>
    </w:p>
  </w:endnote>
  <w:endnote w:type="continuationSeparator" w:id="0">
    <w:p w14:paraId="68F6836D" w14:textId="77777777" w:rsidR="00017287" w:rsidRDefault="00017287" w:rsidP="003A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5B2FD" w14:textId="77777777" w:rsidR="00017287" w:rsidRDefault="00017287" w:rsidP="003A5A30">
      <w:r>
        <w:separator/>
      </w:r>
    </w:p>
  </w:footnote>
  <w:footnote w:type="continuationSeparator" w:id="0">
    <w:p w14:paraId="34AA8ECC" w14:textId="77777777" w:rsidR="00017287" w:rsidRDefault="00017287" w:rsidP="003A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000"/>
    <w:rsid w:val="00017287"/>
    <w:rsid w:val="000253EA"/>
    <w:rsid w:val="00040B14"/>
    <w:rsid w:val="00051BF1"/>
    <w:rsid w:val="000D0DA0"/>
    <w:rsid w:val="000F0B8D"/>
    <w:rsid w:val="001173BB"/>
    <w:rsid w:val="001426AF"/>
    <w:rsid w:val="00152DDC"/>
    <w:rsid w:val="00163282"/>
    <w:rsid w:val="00194E82"/>
    <w:rsid w:val="00196AFD"/>
    <w:rsid w:val="001C3992"/>
    <w:rsid w:val="001E2EBB"/>
    <w:rsid w:val="001E53B3"/>
    <w:rsid w:val="001F53FA"/>
    <w:rsid w:val="00255084"/>
    <w:rsid w:val="0026069D"/>
    <w:rsid w:val="0027613B"/>
    <w:rsid w:val="002A53D6"/>
    <w:rsid w:val="002C240E"/>
    <w:rsid w:val="002D6959"/>
    <w:rsid w:val="002E545A"/>
    <w:rsid w:val="00324EDA"/>
    <w:rsid w:val="00334E9F"/>
    <w:rsid w:val="003437B4"/>
    <w:rsid w:val="0036137B"/>
    <w:rsid w:val="00381BFE"/>
    <w:rsid w:val="003834AB"/>
    <w:rsid w:val="003A5A30"/>
    <w:rsid w:val="003B5AA1"/>
    <w:rsid w:val="003C480C"/>
    <w:rsid w:val="003C6A17"/>
    <w:rsid w:val="004149FE"/>
    <w:rsid w:val="00415977"/>
    <w:rsid w:val="004253E9"/>
    <w:rsid w:val="00437463"/>
    <w:rsid w:val="004805C3"/>
    <w:rsid w:val="00482CB9"/>
    <w:rsid w:val="00490F9E"/>
    <w:rsid w:val="004A07CC"/>
    <w:rsid w:val="00504E93"/>
    <w:rsid w:val="00554069"/>
    <w:rsid w:val="00582E91"/>
    <w:rsid w:val="00593774"/>
    <w:rsid w:val="005B41E8"/>
    <w:rsid w:val="005C27FF"/>
    <w:rsid w:val="005E4BAD"/>
    <w:rsid w:val="005F3DF2"/>
    <w:rsid w:val="00614D52"/>
    <w:rsid w:val="00621AC4"/>
    <w:rsid w:val="006456B4"/>
    <w:rsid w:val="006766FA"/>
    <w:rsid w:val="00685472"/>
    <w:rsid w:val="00690BFC"/>
    <w:rsid w:val="006912B3"/>
    <w:rsid w:val="006A686F"/>
    <w:rsid w:val="006A6875"/>
    <w:rsid w:val="006C2257"/>
    <w:rsid w:val="006D0D94"/>
    <w:rsid w:val="006D1E67"/>
    <w:rsid w:val="007A11DD"/>
    <w:rsid w:val="007C29BD"/>
    <w:rsid w:val="007E1950"/>
    <w:rsid w:val="007E24DB"/>
    <w:rsid w:val="007F2540"/>
    <w:rsid w:val="00817CC6"/>
    <w:rsid w:val="00817CEF"/>
    <w:rsid w:val="00821861"/>
    <w:rsid w:val="008236C8"/>
    <w:rsid w:val="00825BDC"/>
    <w:rsid w:val="00827454"/>
    <w:rsid w:val="0083096E"/>
    <w:rsid w:val="0083163E"/>
    <w:rsid w:val="0085034D"/>
    <w:rsid w:val="00861116"/>
    <w:rsid w:val="0086275F"/>
    <w:rsid w:val="00886BFE"/>
    <w:rsid w:val="00887AC2"/>
    <w:rsid w:val="008B000D"/>
    <w:rsid w:val="00902404"/>
    <w:rsid w:val="00924220"/>
    <w:rsid w:val="009A639E"/>
    <w:rsid w:val="009F4580"/>
    <w:rsid w:val="00A14F7B"/>
    <w:rsid w:val="00A51E9E"/>
    <w:rsid w:val="00A82255"/>
    <w:rsid w:val="00AA6233"/>
    <w:rsid w:val="00AD508C"/>
    <w:rsid w:val="00AF26B2"/>
    <w:rsid w:val="00AF6038"/>
    <w:rsid w:val="00B4763A"/>
    <w:rsid w:val="00B6102C"/>
    <w:rsid w:val="00B802BF"/>
    <w:rsid w:val="00BB336E"/>
    <w:rsid w:val="00C1339B"/>
    <w:rsid w:val="00C254B1"/>
    <w:rsid w:val="00C4015C"/>
    <w:rsid w:val="00C44CA7"/>
    <w:rsid w:val="00C72000"/>
    <w:rsid w:val="00C833BA"/>
    <w:rsid w:val="00C87499"/>
    <w:rsid w:val="00CA026D"/>
    <w:rsid w:val="00CB22E6"/>
    <w:rsid w:val="00CE02C6"/>
    <w:rsid w:val="00D00542"/>
    <w:rsid w:val="00D06940"/>
    <w:rsid w:val="00D2654C"/>
    <w:rsid w:val="00D34DFF"/>
    <w:rsid w:val="00D369C4"/>
    <w:rsid w:val="00D87801"/>
    <w:rsid w:val="00DE37D2"/>
    <w:rsid w:val="00E1486C"/>
    <w:rsid w:val="00E40D25"/>
    <w:rsid w:val="00E43070"/>
    <w:rsid w:val="00E508B4"/>
    <w:rsid w:val="00E57CDB"/>
    <w:rsid w:val="00E97F39"/>
    <w:rsid w:val="00EE233A"/>
    <w:rsid w:val="00F00EDD"/>
    <w:rsid w:val="00F00FE2"/>
    <w:rsid w:val="00FC0E6E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8457A"/>
  <w15:docId w15:val="{160CC3D4-8B1A-6848-A0B5-1C4DF0F4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87499"/>
    <w:pPr>
      <w:jc w:val="center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A5A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A30"/>
  </w:style>
  <w:style w:type="paragraph" w:styleId="Footer">
    <w:name w:val="footer"/>
    <w:basedOn w:val="Normal"/>
    <w:link w:val="FooterChar"/>
    <w:uiPriority w:val="99"/>
    <w:unhideWhenUsed/>
    <w:rsid w:val="003A5A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A30"/>
  </w:style>
  <w:style w:type="paragraph" w:styleId="Caption">
    <w:name w:val="caption"/>
    <w:basedOn w:val="Normal"/>
    <w:next w:val="Normal"/>
    <w:uiPriority w:val="35"/>
    <w:unhideWhenUsed/>
    <w:qFormat/>
    <w:rsid w:val="0083096E"/>
    <w:pPr>
      <w:spacing w:after="200"/>
    </w:pPr>
    <w:rPr>
      <w:rFonts w:ascii="Arial Narrow" w:hAnsi="Arial Narrow"/>
      <w:i/>
      <w:iCs/>
      <w:color w:val="44546A" w:themeColor="text2"/>
      <w:kern w:val="0"/>
      <w:sz w:val="18"/>
      <w:szCs w:val="18"/>
      <w14:ligatures w14:val="none"/>
    </w:rPr>
  </w:style>
  <w:style w:type="paragraph" w:styleId="ListParagraph">
    <w:name w:val="List Paragraph"/>
    <w:basedOn w:val="Normal"/>
    <w:uiPriority w:val="34"/>
    <w:qFormat/>
    <w:rsid w:val="00C254B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C27FF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27FF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C27FF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14D52"/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14D52"/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2C6"/>
    <w:pPr>
      <w:spacing w:line="480" w:lineRule="auto"/>
      <w:ind w:firstLine="369"/>
    </w:pPr>
    <w:rPr>
      <w:rFonts w:ascii="Times New Roman" w:eastAsia="Times New Roman" w:hAnsi="Times New Roman" w:cs="Times New Roman"/>
      <w:kern w:val="0"/>
      <w:sz w:val="18"/>
      <w:szCs w:val="18"/>
      <w:lang w:val="en-CA" w:eastAsia="fr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2C6"/>
    <w:rPr>
      <w:rFonts w:ascii="Times New Roman" w:eastAsia="Times New Roman" w:hAnsi="Times New Roman" w:cs="Times New Roman"/>
      <w:kern w:val="0"/>
      <w:sz w:val="18"/>
      <w:szCs w:val="18"/>
      <w:lang w:val="en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1474</Characters>
  <Application>Microsoft Office Word</Application>
  <DocSecurity>0</DocSecurity>
  <Lines>34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Cloutier</dc:creator>
  <cp:keywords/>
  <dc:description/>
  <cp:lastModifiedBy>MK</cp:lastModifiedBy>
  <cp:revision>5</cp:revision>
  <dcterms:created xsi:type="dcterms:W3CDTF">2023-07-23T12:17:00Z</dcterms:created>
  <dcterms:modified xsi:type="dcterms:W3CDTF">2023-07-25T02:52:00Z</dcterms:modified>
</cp:coreProperties>
</file>