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83D" w:rsidRPr="00805D97" w:rsidRDefault="00805D97">
      <w:pPr>
        <w:rPr>
          <w:rFonts w:ascii="Times New Roman" w:hAnsi="Times New Roman" w:cs="Times New Roman"/>
          <w:b/>
          <w:sz w:val="24"/>
        </w:rPr>
      </w:pPr>
      <w:bookmarkStart w:id="0" w:name="_GoBack"/>
      <w:bookmarkEnd w:id="0"/>
      <w:r w:rsidRPr="00805D97">
        <w:rPr>
          <w:rFonts w:ascii="Times New Roman" w:hAnsi="Times New Roman" w:cs="Times New Roman"/>
          <w:b/>
          <w:sz w:val="24"/>
        </w:rPr>
        <w:t xml:space="preserve">Online </w:t>
      </w:r>
      <w:r w:rsidR="00245CA3" w:rsidRPr="00805D97">
        <w:rPr>
          <w:rFonts w:ascii="Times New Roman" w:hAnsi="Times New Roman" w:cs="Times New Roman"/>
          <w:b/>
          <w:sz w:val="24"/>
        </w:rPr>
        <w:t>Appendix</w:t>
      </w:r>
    </w:p>
    <w:p w:rsidR="00245CA3" w:rsidRPr="00805D97" w:rsidRDefault="00245CA3">
      <w:pPr>
        <w:rPr>
          <w:rFonts w:ascii="Times New Roman" w:hAnsi="Times New Roman" w:cs="Times New Roman"/>
          <w:sz w:val="24"/>
        </w:rPr>
      </w:pPr>
      <w:r w:rsidRPr="00805D97">
        <w:rPr>
          <w:rFonts w:ascii="Times New Roman" w:hAnsi="Times New Roman" w:cs="Times New Roman"/>
          <w:sz w:val="24"/>
        </w:rPr>
        <w:t>Dendrogram Image</w:t>
      </w:r>
    </w:p>
    <w:p w:rsidR="00245CA3" w:rsidRPr="00805D97" w:rsidRDefault="00245CA3" w:rsidP="00AD1CC7">
      <w:pPr>
        <w:jc w:val="both"/>
        <w:rPr>
          <w:rFonts w:ascii="Times New Roman" w:hAnsi="Times New Roman" w:cs="Times New Roman"/>
          <w:sz w:val="24"/>
        </w:rPr>
      </w:pPr>
      <w:r w:rsidRPr="00805D97">
        <w:rPr>
          <w:rFonts w:ascii="Times New Roman" w:hAnsi="Times New Roman" w:cs="Times New Roman"/>
          <w:sz w:val="24"/>
        </w:rPr>
        <w:t>The attached dendrogram provides a brief overview of the clusters and themes that emerged from relevant topics and te</w:t>
      </w:r>
      <w:r w:rsidR="00545EF6">
        <w:rPr>
          <w:rFonts w:ascii="Times New Roman" w:hAnsi="Times New Roman" w:cs="Times New Roman"/>
          <w:sz w:val="24"/>
        </w:rPr>
        <w:t>rms in the text. While this dendrogram</w:t>
      </w:r>
      <w:r w:rsidRPr="00805D97">
        <w:rPr>
          <w:rFonts w:ascii="Times New Roman" w:hAnsi="Times New Roman" w:cs="Times New Roman"/>
          <w:sz w:val="24"/>
        </w:rPr>
        <w:t xml:space="preserve"> does not include specific rules</w:t>
      </w:r>
      <w:r w:rsidR="00AD1CC7">
        <w:rPr>
          <w:rFonts w:ascii="Times New Roman" w:hAnsi="Times New Roman" w:cs="Times New Roman"/>
          <w:sz w:val="24"/>
        </w:rPr>
        <w:t xml:space="preserve"> for capturing terms that allow for</w:t>
      </w:r>
      <w:r w:rsidRPr="00805D97">
        <w:rPr>
          <w:rFonts w:ascii="Times New Roman" w:hAnsi="Times New Roman" w:cs="Times New Roman"/>
          <w:sz w:val="24"/>
        </w:rPr>
        <w:t xml:space="preserve"> a more precise and valid account of how terms and topics were clustered in the texts,</w:t>
      </w:r>
      <w:r w:rsidR="0081375D" w:rsidRPr="00805D97">
        <w:rPr>
          <w:rFonts w:ascii="Times New Roman" w:hAnsi="Times New Roman" w:cs="Times New Roman"/>
          <w:sz w:val="24"/>
        </w:rPr>
        <w:t xml:space="preserve"> as well as several terms or rules that were added to these themes upon manual validation checks,</w:t>
      </w:r>
      <w:r w:rsidRPr="00805D97">
        <w:rPr>
          <w:rFonts w:ascii="Times New Roman" w:hAnsi="Times New Roman" w:cs="Times New Roman"/>
          <w:sz w:val="24"/>
        </w:rPr>
        <w:t xml:space="preserve"> the dendrogram produces a visual image to help readers understand how automated coding operates and the general themes that emerged in the corpus. Note that two clusters pertaining to election issues and campaigns were not included as a frame in the ana</w:t>
      </w:r>
      <w:r w:rsidR="004532F2" w:rsidRPr="00805D97">
        <w:rPr>
          <w:rFonts w:ascii="Times New Roman" w:hAnsi="Times New Roman" w:cs="Times New Roman"/>
          <w:sz w:val="24"/>
        </w:rPr>
        <w:t>lysis given that they were</w:t>
      </w:r>
      <w:r w:rsidRPr="00805D97">
        <w:rPr>
          <w:rFonts w:ascii="Times New Roman" w:hAnsi="Times New Roman" w:cs="Times New Roman"/>
          <w:sz w:val="24"/>
        </w:rPr>
        <w:t xml:space="preserve"> redundant and did not speak directly to the issues surrounding Syrian refugees. </w:t>
      </w:r>
    </w:p>
    <w:p w:rsidR="00245CA3" w:rsidRDefault="00245CA3">
      <w:r>
        <w:rPr>
          <w:noProof/>
        </w:rPr>
        <w:lastRenderedPageBreak/>
        <w:drawing>
          <wp:inline distT="0" distB="0" distL="0" distR="0">
            <wp:extent cx="3108491" cy="8309853"/>
            <wp:effectExtent l="0" t="0" r="0" b="0"/>
            <wp:docPr id="1" name="Picture 1" descr="C:\Users\Rebecca\AppData\Local\Microsoft\Windows\INetCache\Content.Word\Syrian Refugees Dendrogram 3 - 14 Clus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AppData\Local\Microsoft\Windows\INetCache\Content.Word\Syrian Refugees Dendrogram 3 - 14 Cluster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7263" cy="8360036"/>
                    </a:xfrm>
                    <a:prstGeom prst="rect">
                      <a:avLst/>
                    </a:prstGeom>
                    <a:noFill/>
                    <a:ln>
                      <a:noFill/>
                    </a:ln>
                  </pic:spPr>
                </pic:pic>
              </a:graphicData>
            </a:graphic>
          </wp:inline>
        </w:drawing>
      </w:r>
    </w:p>
    <w:sectPr w:rsidR="00245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CA3"/>
    <w:rsid w:val="000A5219"/>
    <w:rsid w:val="002149B2"/>
    <w:rsid w:val="00245CA3"/>
    <w:rsid w:val="004532F2"/>
    <w:rsid w:val="00545EF6"/>
    <w:rsid w:val="00717BA0"/>
    <w:rsid w:val="00763A68"/>
    <w:rsid w:val="007F783D"/>
    <w:rsid w:val="00805D97"/>
    <w:rsid w:val="0081375D"/>
    <w:rsid w:val="00AD1CC7"/>
    <w:rsid w:val="00B841FC"/>
    <w:rsid w:val="00F9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B0E24-229F-4BB7-8454-9842D46D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Elizabeth Pando</cp:lastModifiedBy>
  <cp:revision>2</cp:revision>
  <dcterms:created xsi:type="dcterms:W3CDTF">2017-12-05T19:50:00Z</dcterms:created>
  <dcterms:modified xsi:type="dcterms:W3CDTF">2017-12-05T19:50:00Z</dcterms:modified>
</cp:coreProperties>
</file>