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6442" w14:textId="3829E739" w:rsidR="00AF0417" w:rsidRDefault="005A02C5">
      <w:pPr>
        <w:rPr>
          <w:rFonts w:ascii="Times New Roman" w:hAnsi="Times New Roman" w:cs="Times New Roman"/>
        </w:rPr>
      </w:pPr>
      <w:bookmarkStart w:id="0" w:name="_GoBack"/>
      <w:bookmarkEnd w:id="0"/>
      <w:r>
        <w:rPr>
          <w:rFonts w:ascii="Times New Roman" w:hAnsi="Times New Roman" w:cs="Times New Roman"/>
        </w:rPr>
        <w:t xml:space="preserve">Table 1: </w:t>
      </w:r>
      <w:r w:rsidR="001A2A1C">
        <w:rPr>
          <w:rFonts w:ascii="Times New Roman" w:hAnsi="Times New Roman" w:cs="Times New Roman"/>
        </w:rPr>
        <w:t>Expansion to regional and international venues</w:t>
      </w:r>
    </w:p>
    <w:p w14:paraId="2FC3861E" w14:textId="77777777" w:rsidR="002B03F0" w:rsidRPr="00256621" w:rsidRDefault="002B03F0">
      <w:pPr>
        <w:rPr>
          <w:rFonts w:ascii="Times New Roman" w:hAnsi="Times New Roman" w:cs="Times New Roman"/>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085"/>
        <w:gridCol w:w="1701"/>
        <w:gridCol w:w="1559"/>
        <w:gridCol w:w="6833"/>
      </w:tblGrid>
      <w:tr w:rsidR="00647EC6" w:rsidRPr="00256621" w14:paraId="28E2AF50" w14:textId="77777777" w:rsidTr="001F3AC2">
        <w:trPr>
          <w:trHeight w:val="706"/>
        </w:trPr>
        <w:tc>
          <w:tcPr>
            <w:tcW w:w="3085" w:type="dxa"/>
            <w:vAlign w:val="center"/>
          </w:tcPr>
          <w:p w14:paraId="16B9F772" w14:textId="78F198FB" w:rsidR="000547B7" w:rsidRPr="000547B7" w:rsidRDefault="00AF0417" w:rsidP="000547B7">
            <w:pPr>
              <w:jc w:val="center"/>
              <w:rPr>
                <w:rFonts w:ascii="Times New Roman" w:hAnsi="Times New Roman" w:cs="Times New Roman"/>
                <w:b/>
              </w:rPr>
            </w:pPr>
            <w:r w:rsidRPr="000547B7">
              <w:rPr>
                <w:rFonts w:ascii="Times New Roman" w:hAnsi="Times New Roman" w:cs="Times New Roman"/>
                <w:b/>
              </w:rPr>
              <w:t>Policy Change</w:t>
            </w:r>
          </w:p>
        </w:tc>
        <w:tc>
          <w:tcPr>
            <w:tcW w:w="1701" w:type="dxa"/>
            <w:vAlign w:val="center"/>
          </w:tcPr>
          <w:p w14:paraId="77567E1E" w14:textId="77777777" w:rsidR="00AF0417" w:rsidRPr="000547B7" w:rsidRDefault="00AF0417" w:rsidP="000547B7">
            <w:pPr>
              <w:jc w:val="center"/>
              <w:rPr>
                <w:rFonts w:ascii="Times New Roman" w:hAnsi="Times New Roman" w:cs="Times New Roman"/>
                <w:b/>
              </w:rPr>
            </w:pPr>
            <w:r w:rsidRPr="000547B7">
              <w:rPr>
                <w:rFonts w:ascii="Times New Roman" w:hAnsi="Times New Roman" w:cs="Times New Roman"/>
                <w:b/>
              </w:rPr>
              <w:t>Date</w:t>
            </w:r>
          </w:p>
        </w:tc>
        <w:tc>
          <w:tcPr>
            <w:tcW w:w="1559" w:type="dxa"/>
            <w:vAlign w:val="center"/>
          </w:tcPr>
          <w:p w14:paraId="4002269A" w14:textId="77777777" w:rsidR="000A334A" w:rsidRDefault="00AF0417" w:rsidP="000547B7">
            <w:pPr>
              <w:jc w:val="center"/>
              <w:rPr>
                <w:rFonts w:ascii="Times New Roman" w:hAnsi="Times New Roman" w:cs="Times New Roman"/>
                <w:b/>
              </w:rPr>
            </w:pPr>
            <w:r w:rsidRPr="000547B7">
              <w:rPr>
                <w:rFonts w:ascii="Times New Roman" w:hAnsi="Times New Roman" w:cs="Times New Roman"/>
                <w:b/>
              </w:rPr>
              <w:t xml:space="preserve">Policy </w:t>
            </w:r>
          </w:p>
          <w:p w14:paraId="4C313D75" w14:textId="7C9D09B2" w:rsidR="00AF0417" w:rsidRPr="000547B7" w:rsidRDefault="002D3A37" w:rsidP="000547B7">
            <w:pPr>
              <w:jc w:val="center"/>
              <w:rPr>
                <w:rFonts w:ascii="Times New Roman" w:hAnsi="Times New Roman" w:cs="Times New Roman"/>
                <w:b/>
              </w:rPr>
            </w:pPr>
            <w:r>
              <w:rPr>
                <w:rFonts w:ascii="Times New Roman" w:hAnsi="Times New Roman" w:cs="Times New Roman"/>
                <w:b/>
              </w:rPr>
              <w:t>S</w:t>
            </w:r>
            <w:r w:rsidR="00AF0417" w:rsidRPr="000547B7">
              <w:rPr>
                <w:rFonts w:ascii="Times New Roman" w:hAnsi="Times New Roman" w:cs="Times New Roman"/>
                <w:b/>
              </w:rPr>
              <w:t>ub-sector</w:t>
            </w:r>
          </w:p>
        </w:tc>
        <w:tc>
          <w:tcPr>
            <w:tcW w:w="6833" w:type="dxa"/>
            <w:vAlign w:val="center"/>
          </w:tcPr>
          <w:p w14:paraId="180F9563" w14:textId="77777777" w:rsidR="00AF0417" w:rsidRPr="000547B7" w:rsidRDefault="00AF0417" w:rsidP="000547B7">
            <w:pPr>
              <w:jc w:val="center"/>
              <w:rPr>
                <w:rFonts w:ascii="Times New Roman" w:hAnsi="Times New Roman" w:cs="Times New Roman"/>
                <w:b/>
              </w:rPr>
            </w:pPr>
            <w:r w:rsidRPr="000547B7">
              <w:rPr>
                <w:rFonts w:ascii="Times New Roman" w:hAnsi="Times New Roman" w:cs="Times New Roman"/>
                <w:b/>
              </w:rPr>
              <w:t>Description</w:t>
            </w:r>
          </w:p>
        </w:tc>
      </w:tr>
      <w:tr w:rsidR="00647EC6" w:rsidRPr="00256621" w14:paraId="2D6B4753" w14:textId="77777777" w:rsidTr="001F3AC2">
        <w:tc>
          <w:tcPr>
            <w:tcW w:w="3085" w:type="dxa"/>
          </w:tcPr>
          <w:p w14:paraId="1B6C5A52" w14:textId="65BCDC3F" w:rsidR="00AF0417" w:rsidRPr="00256621" w:rsidRDefault="00647EC6" w:rsidP="00F845EF">
            <w:pPr>
              <w:rPr>
                <w:rFonts w:ascii="Times New Roman" w:hAnsi="Times New Roman" w:cs="Times New Roman"/>
              </w:rPr>
            </w:pPr>
            <w:r w:rsidRPr="00AF0DA8">
              <w:rPr>
                <w:rFonts w:ascii="Times New Roman" w:hAnsi="Times New Roman" w:cs="Times New Roman"/>
                <w:color w:val="000000"/>
              </w:rPr>
              <w:t>Expansion of Foreign Credentials Recognition Office</w:t>
            </w:r>
            <w:r w:rsidR="000A334A" w:rsidRPr="00AF0DA8">
              <w:rPr>
                <w:rFonts w:ascii="Times New Roman" w:hAnsi="Times New Roman" w:cs="Times New Roman"/>
                <w:color w:val="000000"/>
              </w:rPr>
              <w:t xml:space="preserve"> </w:t>
            </w:r>
            <w:r w:rsidR="007749E4">
              <w:rPr>
                <w:rFonts w:ascii="Times New Roman" w:hAnsi="Times New Roman" w:cs="Times New Roman"/>
                <w:color w:val="000000"/>
              </w:rPr>
              <w:t xml:space="preserve">through the </w:t>
            </w:r>
            <w:r w:rsidR="00AF0DA8" w:rsidRPr="00AF0DA8">
              <w:rPr>
                <w:rFonts w:ascii="Times New Roman" w:hAnsi="Times New Roman" w:cs="Times New Roman"/>
                <w:color w:val="000000"/>
              </w:rPr>
              <w:t>Canadian Immigration Integration Project</w:t>
            </w:r>
          </w:p>
        </w:tc>
        <w:tc>
          <w:tcPr>
            <w:tcW w:w="1701" w:type="dxa"/>
          </w:tcPr>
          <w:p w14:paraId="26D1AF7E" w14:textId="24A02353" w:rsidR="00AF0417" w:rsidRPr="007749E4" w:rsidRDefault="000A334A" w:rsidP="00F845EF">
            <w:pPr>
              <w:rPr>
                <w:rFonts w:ascii="Times New Roman" w:hAnsi="Times New Roman" w:cs="Times New Roman"/>
              </w:rPr>
            </w:pPr>
            <w:r w:rsidRPr="007749E4">
              <w:rPr>
                <w:rFonts w:ascii="Times New Roman" w:hAnsi="Times New Roman" w:cs="Times New Roman"/>
              </w:rPr>
              <w:t>Nov</w:t>
            </w:r>
            <w:r w:rsidR="00647EC6" w:rsidRPr="007749E4">
              <w:rPr>
                <w:rFonts w:ascii="Times New Roman" w:hAnsi="Times New Roman" w:cs="Times New Roman"/>
              </w:rPr>
              <w:t xml:space="preserve"> 2007</w:t>
            </w:r>
            <w:r w:rsidR="00AF0DA8" w:rsidRPr="007749E4">
              <w:rPr>
                <w:rFonts w:ascii="Times New Roman" w:hAnsi="Times New Roman" w:cs="Times New Roman"/>
              </w:rPr>
              <w:t>; expanded again 2010</w:t>
            </w:r>
          </w:p>
        </w:tc>
        <w:tc>
          <w:tcPr>
            <w:tcW w:w="1559" w:type="dxa"/>
          </w:tcPr>
          <w:p w14:paraId="554634FC" w14:textId="047A57B8" w:rsidR="00AF0417" w:rsidRPr="007749E4" w:rsidRDefault="00647EC6" w:rsidP="000547B7">
            <w:pPr>
              <w:rPr>
                <w:rFonts w:ascii="Times New Roman" w:hAnsi="Times New Roman" w:cs="Times New Roman"/>
              </w:rPr>
            </w:pPr>
            <w:r w:rsidRPr="007749E4">
              <w:rPr>
                <w:rFonts w:ascii="Times New Roman" w:hAnsi="Times New Roman" w:cs="Times New Roman"/>
              </w:rPr>
              <w:t xml:space="preserve">Integration </w:t>
            </w:r>
          </w:p>
        </w:tc>
        <w:tc>
          <w:tcPr>
            <w:tcW w:w="6833" w:type="dxa"/>
          </w:tcPr>
          <w:p w14:paraId="1823B88A" w14:textId="3FE2FE7D" w:rsidR="000A334A" w:rsidRPr="007749E4" w:rsidRDefault="000A334A" w:rsidP="00F845EF">
            <w:pPr>
              <w:rPr>
                <w:rFonts w:ascii="Times New Roman" w:hAnsi="Times New Roman" w:cs="Times New Roman"/>
              </w:rPr>
            </w:pPr>
            <w:r w:rsidRPr="007749E4">
              <w:rPr>
                <w:rFonts w:ascii="Times New Roman" w:hAnsi="Times New Roman" w:cs="Times New Roman"/>
                <w:color w:val="000000"/>
              </w:rPr>
              <w:t xml:space="preserve">Provides pre-arrival service like information on foreign credential recognition, labour in Canada, counselling, </w:t>
            </w:r>
            <w:r w:rsidR="007749E4" w:rsidRPr="007749E4">
              <w:rPr>
                <w:rFonts w:ascii="Times New Roman" w:hAnsi="Times New Roman" w:cs="Times New Roman"/>
                <w:color w:val="000000"/>
              </w:rPr>
              <w:t>and personal settlement plans in</w:t>
            </w:r>
            <w:r w:rsidRPr="007749E4">
              <w:rPr>
                <w:rFonts w:ascii="Times New Roman" w:hAnsi="Times New Roman" w:cs="Times New Roman"/>
                <w:color w:val="000000"/>
              </w:rPr>
              <w:t xml:space="preserve"> overseas offices in India, China, and the Philippines</w:t>
            </w:r>
            <w:r w:rsidR="007749E4" w:rsidRPr="007749E4">
              <w:rPr>
                <w:rFonts w:ascii="Times New Roman" w:hAnsi="Times New Roman" w:cs="Times New Roman"/>
                <w:color w:val="000000"/>
              </w:rPr>
              <w:t>, and later in the UK.</w:t>
            </w:r>
          </w:p>
        </w:tc>
      </w:tr>
      <w:tr w:rsidR="00647EC6" w:rsidRPr="00256621" w14:paraId="2681D169" w14:textId="77777777" w:rsidTr="001F3AC2">
        <w:tc>
          <w:tcPr>
            <w:tcW w:w="3085" w:type="dxa"/>
          </w:tcPr>
          <w:p w14:paraId="079BFB2F" w14:textId="3EEF6A26" w:rsidR="00AF0417" w:rsidRPr="00256621" w:rsidRDefault="002D3A37" w:rsidP="002D3A37">
            <w:pPr>
              <w:rPr>
                <w:rFonts w:ascii="Times New Roman" w:hAnsi="Times New Roman" w:cs="Times New Roman"/>
              </w:rPr>
            </w:pPr>
            <w:r>
              <w:rPr>
                <w:rFonts w:ascii="Times New Roman" w:hAnsi="Times New Roman" w:cs="Times New Roman"/>
                <w:color w:val="000000"/>
              </w:rPr>
              <w:t>Launch of</w:t>
            </w:r>
            <w:r w:rsidR="000A334A">
              <w:rPr>
                <w:rFonts w:ascii="Times New Roman" w:hAnsi="Times New Roman" w:cs="Times New Roman"/>
                <w:color w:val="000000"/>
              </w:rPr>
              <w:t xml:space="preserve"> </w:t>
            </w:r>
            <w:r w:rsidR="00535F4A" w:rsidRPr="00256621">
              <w:rPr>
                <w:rFonts w:ascii="Times New Roman" w:hAnsi="Times New Roman" w:cs="Times New Roman"/>
                <w:color w:val="000000"/>
              </w:rPr>
              <w:t xml:space="preserve">Youth Mobility </w:t>
            </w:r>
            <w:r>
              <w:rPr>
                <w:rFonts w:ascii="Times New Roman" w:hAnsi="Times New Roman" w:cs="Times New Roman"/>
                <w:color w:val="000000"/>
              </w:rPr>
              <w:t>Program</w:t>
            </w:r>
            <w:r w:rsidR="00535F4A" w:rsidRPr="00256621">
              <w:rPr>
                <w:rFonts w:ascii="Times New Roman" w:hAnsi="Times New Roman" w:cs="Times New Roman"/>
                <w:color w:val="000000"/>
              </w:rPr>
              <w:t xml:space="preserve"> Poland</w:t>
            </w:r>
          </w:p>
        </w:tc>
        <w:tc>
          <w:tcPr>
            <w:tcW w:w="1701" w:type="dxa"/>
          </w:tcPr>
          <w:p w14:paraId="05FFE280" w14:textId="45809ACD" w:rsidR="00AF0417" w:rsidRPr="00256621" w:rsidRDefault="000A334A" w:rsidP="00F845EF">
            <w:pPr>
              <w:rPr>
                <w:rFonts w:ascii="Times New Roman" w:hAnsi="Times New Roman" w:cs="Times New Roman"/>
              </w:rPr>
            </w:pPr>
            <w:r>
              <w:rPr>
                <w:rFonts w:ascii="Times New Roman" w:hAnsi="Times New Roman" w:cs="Times New Roman"/>
              </w:rPr>
              <w:t>Jul</w:t>
            </w:r>
            <w:r w:rsidR="00535F4A" w:rsidRPr="00256621">
              <w:rPr>
                <w:rFonts w:ascii="Times New Roman" w:hAnsi="Times New Roman" w:cs="Times New Roman"/>
              </w:rPr>
              <w:t xml:space="preserve"> 2008</w:t>
            </w:r>
          </w:p>
        </w:tc>
        <w:tc>
          <w:tcPr>
            <w:tcW w:w="1559" w:type="dxa"/>
          </w:tcPr>
          <w:p w14:paraId="44A10EF8" w14:textId="6483F207" w:rsidR="00AF0417" w:rsidRPr="00256621" w:rsidRDefault="00535F4A" w:rsidP="000547B7">
            <w:pPr>
              <w:rPr>
                <w:rFonts w:ascii="Times New Roman" w:hAnsi="Times New Roman" w:cs="Times New Roman"/>
              </w:rPr>
            </w:pPr>
            <w:r w:rsidRPr="00256621">
              <w:rPr>
                <w:rFonts w:ascii="Times New Roman" w:hAnsi="Times New Roman" w:cs="Times New Roman"/>
              </w:rPr>
              <w:t xml:space="preserve">Temporary immigration </w:t>
            </w:r>
          </w:p>
        </w:tc>
        <w:tc>
          <w:tcPr>
            <w:tcW w:w="6833" w:type="dxa"/>
          </w:tcPr>
          <w:p w14:paraId="71C826B5" w14:textId="0249CB12" w:rsidR="00AF0417" w:rsidRPr="00256621" w:rsidRDefault="002D3A37" w:rsidP="002D3A37">
            <w:pPr>
              <w:rPr>
                <w:rFonts w:ascii="Times New Roman" w:hAnsi="Times New Roman" w:cs="Times New Roman"/>
              </w:rPr>
            </w:pPr>
            <w:r>
              <w:rPr>
                <w:rFonts w:ascii="Times New Roman" w:hAnsi="Times New Roman" w:cs="Times New Roman"/>
              </w:rPr>
              <w:t xml:space="preserve">Allows Canadian </w:t>
            </w:r>
            <w:r w:rsidR="007749E4">
              <w:rPr>
                <w:rFonts w:ascii="Times New Roman" w:hAnsi="Times New Roman" w:cs="Times New Roman"/>
              </w:rPr>
              <w:t xml:space="preserve">citizens </w:t>
            </w:r>
            <w:r>
              <w:rPr>
                <w:rFonts w:ascii="Times New Roman" w:hAnsi="Times New Roman" w:cs="Times New Roman"/>
              </w:rPr>
              <w:t xml:space="preserve">and Polish citizens between 18 and 35 to travel to and work in the other country on 1-year work visa. </w:t>
            </w:r>
            <w:r w:rsidR="000A334A">
              <w:rPr>
                <w:rFonts w:ascii="Times New Roman" w:hAnsi="Times New Roman" w:cs="Times New Roman"/>
              </w:rPr>
              <w:t xml:space="preserve"> </w:t>
            </w:r>
          </w:p>
        </w:tc>
      </w:tr>
      <w:tr w:rsidR="002C3FA4" w:rsidRPr="00256621" w14:paraId="608F398E" w14:textId="77777777" w:rsidTr="001F3AC2">
        <w:tc>
          <w:tcPr>
            <w:tcW w:w="3085" w:type="dxa"/>
          </w:tcPr>
          <w:p w14:paraId="4CD26F84" w14:textId="539F5A08" w:rsidR="002C3FA4" w:rsidRDefault="002C3FA4" w:rsidP="002C3FA4">
            <w:pPr>
              <w:rPr>
                <w:rFonts w:ascii="Times New Roman" w:hAnsi="Times New Roman" w:cs="Times New Roman"/>
                <w:color w:val="000000"/>
              </w:rPr>
            </w:pPr>
            <w:r>
              <w:rPr>
                <w:rFonts w:ascii="Times New Roman" w:hAnsi="Times New Roman" w:cs="Times New Roman"/>
                <w:color w:val="000000"/>
              </w:rPr>
              <w:t xml:space="preserve">Launch of </w:t>
            </w:r>
            <w:r w:rsidRPr="00256621">
              <w:rPr>
                <w:rFonts w:ascii="Times New Roman" w:hAnsi="Times New Roman" w:cs="Times New Roman"/>
                <w:color w:val="000000"/>
              </w:rPr>
              <w:t>Transit Without Visa Program</w:t>
            </w:r>
          </w:p>
        </w:tc>
        <w:tc>
          <w:tcPr>
            <w:tcW w:w="1701" w:type="dxa"/>
          </w:tcPr>
          <w:p w14:paraId="400CF9F6" w14:textId="234DD0CE" w:rsidR="002C3FA4" w:rsidRDefault="002C3FA4" w:rsidP="002C3FA4">
            <w:pPr>
              <w:rPr>
                <w:rFonts w:ascii="Times New Roman" w:hAnsi="Times New Roman" w:cs="Times New Roman"/>
              </w:rPr>
            </w:pPr>
            <w:r>
              <w:rPr>
                <w:rFonts w:ascii="Times New Roman" w:hAnsi="Times New Roman" w:cs="Times New Roman"/>
              </w:rPr>
              <w:t xml:space="preserve">Aug </w:t>
            </w:r>
            <w:r w:rsidRPr="00256621">
              <w:rPr>
                <w:rFonts w:ascii="Times New Roman" w:hAnsi="Times New Roman" w:cs="Times New Roman"/>
              </w:rPr>
              <w:t>2008</w:t>
            </w:r>
          </w:p>
        </w:tc>
        <w:tc>
          <w:tcPr>
            <w:tcW w:w="1559" w:type="dxa"/>
          </w:tcPr>
          <w:p w14:paraId="4CDE387E" w14:textId="7B5037E3" w:rsidR="002C3FA4" w:rsidRPr="00256621" w:rsidRDefault="002C3FA4" w:rsidP="002C3FA4">
            <w:pPr>
              <w:rPr>
                <w:rFonts w:ascii="Times New Roman" w:hAnsi="Times New Roman" w:cs="Times New Roman"/>
              </w:rPr>
            </w:pPr>
            <w:r w:rsidRPr="00256621">
              <w:rPr>
                <w:rFonts w:ascii="Times New Roman" w:hAnsi="Times New Roman" w:cs="Times New Roman"/>
              </w:rPr>
              <w:t>Temporary immigration</w:t>
            </w:r>
          </w:p>
        </w:tc>
        <w:tc>
          <w:tcPr>
            <w:tcW w:w="6833" w:type="dxa"/>
          </w:tcPr>
          <w:p w14:paraId="042A29B8" w14:textId="4F7D037D" w:rsidR="002C3FA4" w:rsidRDefault="002C3FA4" w:rsidP="002C3FA4">
            <w:pPr>
              <w:rPr>
                <w:rFonts w:ascii="Times New Roman" w:hAnsi="Times New Roman" w:cs="Times New Roman"/>
                <w:color w:val="000000"/>
              </w:rPr>
            </w:pPr>
            <w:r>
              <w:rPr>
                <w:rFonts w:ascii="Times New Roman" w:hAnsi="Times New Roman" w:cs="Times New Roman"/>
                <w:color w:val="000000"/>
              </w:rPr>
              <w:t>Allows citizens of Indonesia, Thailand, Taiwan, and the Philippines with valid US visa to transit through participating Canadian airports.</w:t>
            </w:r>
          </w:p>
        </w:tc>
      </w:tr>
      <w:tr w:rsidR="002C3FA4" w:rsidRPr="00256621" w14:paraId="2CFB4835" w14:textId="77777777" w:rsidTr="001F3AC2">
        <w:tc>
          <w:tcPr>
            <w:tcW w:w="3085" w:type="dxa"/>
          </w:tcPr>
          <w:p w14:paraId="5D4B7319" w14:textId="4C7C79EC" w:rsidR="002C3FA4" w:rsidRPr="00256621" w:rsidRDefault="002C3FA4" w:rsidP="002C3FA4">
            <w:pPr>
              <w:rPr>
                <w:rFonts w:ascii="Times New Roman" w:hAnsi="Times New Roman" w:cs="Times New Roman"/>
              </w:rPr>
            </w:pPr>
            <w:r>
              <w:rPr>
                <w:rFonts w:ascii="Times New Roman" w:hAnsi="Times New Roman" w:cs="Times New Roman"/>
                <w:color w:val="000000"/>
              </w:rPr>
              <w:t>Launch of Canadian work permit for NAFTA professionals</w:t>
            </w:r>
          </w:p>
        </w:tc>
        <w:tc>
          <w:tcPr>
            <w:tcW w:w="1701" w:type="dxa"/>
          </w:tcPr>
          <w:p w14:paraId="328B6AA3" w14:textId="5B7D4026" w:rsidR="002C3FA4" w:rsidRPr="00256621" w:rsidRDefault="002C3FA4" w:rsidP="002C3FA4">
            <w:pPr>
              <w:rPr>
                <w:rFonts w:ascii="Times New Roman" w:hAnsi="Times New Roman" w:cs="Times New Roman"/>
              </w:rPr>
            </w:pPr>
            <w:r>
              <w:rPr>
                <w:rFonts w:ascii="Times New Roman" w:hAnsi="Times New Roman" w:cs="Times New Roman"/>
              </w:rPr>
              <w:t>Dec</w:t>
            </w:r>
            <w:r w:rsidRPr="00256621">
              <w:rPr>
                <w:rFonts w:ascii="Times New Roman" w:hAnsi="Times New Roman" w:cs="Times New Roman"/>
              </w:rPr>
              <w:t xml:space="preserve"> 2008</w:t>
            </w:r>
          </w:p>
        </w:tc>
        <w:tc>
          <w:tcPr>
            <w:tcW w:w="1559" w:type="dxa"/>
          </w:tcPr>
          <w:p w14:paraId="2986BFEA" w14:textId="34E8DB9F" w:rsidR="002C3FA4" w:rsidRPr="00256621" w:rsidRDefault="002C3FA4" w:rsidP="002C3FA4">
            <w:pPr>
              <w:rPr>
                <w:rFonts w:ascii="Times New Roman" w:hAnsi="Times New Roman" w:cs="Times New Roman"/>
              </w:rPr>
            </w:pPr>
            <w:r w:rsidRPr="00256621">
              <w:rPr>
                <w:rFonts w:ascii="Times New Roman" w:hAnsi="Times New Roman" w:cs="Times New Roman"/>
              </w:rPr>
              <w:t xml:space="preserve">Temporary immigration </w:t>
            </w:r>
          </w:p>
        </w:tc>
        <w:tc>
          <w:tcPr>
            <w:tcW w:w="6833" w:type="dxa"/>
          </w:tcPr>
          <w:p w14:paraId="317D3F89" w14:textId="65331908" w:rsidR="002C3FA4" w:rsidRPr="002D3A37" w:rsidRDefault="002C3FA4" w:rsidP="002C3FA4">
            <w:pPr>
              <w:rPr>
                <w:rFonts w:ascii="Times New Roman" w:hAnsi="Times New Roman" w:cs="Times New Roman"/>
                <w:color w:val="000000"/>
              </w:rPr>
            </w:pPr>
            <w:r>
              <w:rPr>
                <w:rFonts w:ascii="Times New Roman" w:hAnsi="Times New Roman" w:cs="Times New Roman"/>
                <w:color w:val="000000"/>
              </w:rPr>
              <w:t>Allows certain qualified professionals from the USA and Mexico a 3-year renewable work permit.</w:t>
            </w:r>
          </w:p>
        </w:tc>
      </w:tr>
      <w:tr w:rsidR="002C3FA4" w:rsidRPr="00256621" w14:paraId="59919502" w14:textId="77777777" w:rsidTr="001F3AC2">
        <w:tc>
          <w:tcPr>
            <w:tcW w:w="3085" w:type="dxa"/>
          </w:tcPr>
          <w:p w14:paraId="3F0DE023" w14:textId="20A19132" w:rsidR="002C3FA4" w:rsidRPr="00256621" w:rsidRDefault="002C3FA4" w:rsidP="002C3FA4">
            <w:pPr>
              <w:rPr>
                <w:rFonts w:ascii="Times New Roman" w:hAnsi="Times New Roman" w:cs="Times New Roman"/>
              </w:rPr>
            </w:pPr>
            <w:r>
              <w:rPr>
                <w:rFonts w:ascii="Times New Roman" w:hAnsi="Times New Roman" w:cs="Times New Roman"/>
                <w:color w:val="000000"/>
              </w:rPr>
              <w:t>Amendment</w:t>
            </w:r>
            <w:r w:rsidRPr="00256621">
              <w:rPr>
                <w:rFonts w:ascii="Times New Roman" w:hAnsi="Times New Roman" w:cs="Times New Roman"/>
                <w:color w:val="000000"/>
              </w:rPr>
              <w:t xml:space="preserve"> to Canada-US Safe Third Country Agreement</w:t>
            </w:r>
          </w:p>
        </w:tc>
        <w:tc>
          <w:tcPr>
            <w:tcW w:w="1701" w:type="dxa"/>
          </w:tcPr>
          <w:p w14:paraId="125C721D" w14:textId="7F960C91" w:rsidR="002C3FA4" w:rsidRPr="00256621" w:rsidRDefault="003D4333" w:rsidP="002C3FA4">
            <w:pPr>
              <w:rPr>
                <w:rFonts w:ascii="Times New Roman" w:hAnsi="Times New Roman" w:cs="Times New Roman"/>
              </w:rPr>
            </w:pPr>
            <w:r>
              <w:rPr>
                <w:rFonts w:ascii="Times New Roman" w:hAnsi="Times New Roman" w:cs="Times New Roman"/>
              </w:rPr>
              <w:t>Jul</w:t>
            </w:r>
            <w:r w:rsidR="002C3FA4" w:rsidRPr="00256621">
              <w:rPr>
                <w:rFonts w:ascii="Times New Roman" w:hAnsi="Times New Roman" w:cs="Times New Roman"/>
              </w:rPr>
              <w:t xml:space="preserve"> 2009</w:t>
            </w:r>
          </w:p>
        </w:tc>
        <w:tc>
          <w:tcPr>
            <w:tcW w:w="1559" w:type="dxa"/>
          </w:tcPr>
          <w:p w14:paraId="7F927C60" w14:textId="643E3DDF" w:rsidR="002C3FA4" w:rsidRPr="00256621" w:rsidRDefault="002C3FA4" w:rsidP="002C3FA4">
            <w:pPr>
              <w:rPr>
                <w:rFonts w:ascii="Times New Roman" w:hAnsi="Times New Roman" w:cs="Times New Roman"/>
              </w:rPr>
            </w:pPr>
            <w:r w:rsidRPr="00256621">
              <w:rPr>
                <w:rFonts w:ascii="Times New Roman" w:hAnsi="Times New Roman" w:cs="Times New Roman"/>
              </w:rPr>
              <w:t xml:space="preserve">Permanent immigration </w:t>
            </w:r>
          </w:p>
        </w:tc>
        <w:tc>
          <w:tcPr>
            <w:tcW w:w="6833" w:type="dxa"/>
          </w:tcPr>
          <w:p w14:paraId="31BA77C5" w14:textId="51648CB3" w:rsidR="002C3FA4" w:rsidRPr="00256621" w:rsidRDefault="002C3FA4" w:rsidP="002C3FA4">
            <w:pPr>
              <w:rPr>
                <w:rFonts w:ascii="Times New Roman" w:hAnsi="Times New Roman" w:cs="Times New Roman"/>
              </w:rPr>
            </w:pPr>
            <w:r>
              <w:rPr>
                <w:rFonts w:ascii="Times New Roman" w:hAnsi="Times New Roman" w:cs="Times New Roman"/>
              </w:rPr>
              <w:t>P</w:t>
            </w:r>
            <w:r w:rsidRPr="00256621">
              <w:rPr>
                <w:rFonts w:ascii="Times New Roman" w:hAnsi="Times New Roman" w:cs="Times New Roman"/>
              </w:rPr>
              <w:t>revent people with temporary stays of removal from making a refugee claim in Canada if they could h</w:t>
            </w:r>
            <w:r>
              <w:rPr>
                <w:rFonts w:ascii="Times New Roman" w:hAnsi="Times New Roman" w:cs="Times New Roman"/>
              </w:rPr>
              <w:t>ave made one in the USA.</w:t>
            </w:r>
          </w:p>
        </w:tc>
      </w:tr>
      <w:tr w:rsidR="002C3FA4" w:rsidRPr="00256621" w14:paraId="2CFA38C0" w14:textId="77777777" w:rsidTr="001F3AC2">
        <w:tc>
          <w:tcPr>
            <w:tcW w:w="3085" w:type="dxa"/>
          </w:tcPr>
          <w:p w14:paraId="40B8C28C" w14:textId="06306228" w:rsidR="002C3FA4" w:rsidRDefault="002C3FA4" w:rsidP="002C3FA4">
            <w:pPr>
              <w:rPr>
                <w:rFonts w:ascii="Times New Roman" w:hAnsi="Times New Roman" w:cs="Times New Roman"/>
                <w:color w:val="000000"/>
              </w:rPr>
            </w:pPr>
            <w:r w:rsidRPr="00256621">
              <w:rPr>
                <w:rFonts w:ascii="Times New Roman" w:hAnsi="Times New Roman" w:cs="Times New Roman"/>
                <w:color w:val="000000"/>
              </w:rPr>
              <w:t>Im</w:t>
            </w:r>
            <w:r>
              <w:rPr>
                <w:rFonts w:ascii="Times New Roman" w:hAnsi="Times New Roman" w:cs="Times New Roman"/>
                <w:color w:val="000000"/>
              </w:rPr>
              <w:t>plementation of</w:t>
            </w:r>
            <w:r w:rsidRPr="00256621">
              <w:rPr>
                <w:rFonts w:ascii="Times New Roman" w:hAnsi="Times New Roman" w:cs="Times New Roman"/>
                <w:color w:val="000000"/>
              </w:rPr>
              <w:t xml:space="preserve"> visa requirement on Mexican </w:t>
            </w:r>
            <w:r>
              <w:rPr>
                <w:rFonts w:ascii="Times New Roman" w:hAnsi="Times New Roman" w:cs="Times New Roman"/>
                <w:color w:val="000000"/>
              </w:rPr>
              <w:t>and</w:t>
            </w:r>
            <w:r w:rsidRPr="00256621">
              <w:rPr>
                <w:rFonts w:ascii="Times New Roman" w:hAnsi="Times New Roman" w:cs="Times New Roman"/>
                <w:color w:val="000000"/>
              </w:rPr>
              <w:t xml:space="preserve"> Czech Republican visitors</w:t>
            </w:r>
          </w:p>
        </w:tc>
        <w:tc>
          <w:tcPr>
            <w:tcW w:w="1701" w:type="dxa"/>
          </w:tcPr>
          <w:p w14:paraId="0B0C58E4" w14:textId="09323ED3" w:rsidR="002C3FA4" w:rsidRDefault="002C3FA4" w:rsidP="002C3FA4">
            <w:pPr>
              <w:rPr>
                <w:rFonts w:ascii="Times New Roman" w:hAnsi="Times New Roman" w:cs="Times New Roman"/>
              </w:rPr>
            </w:pPr>
            <w:r>
              <w:rPr>
                <w:rFonts w:ascii="Times New Roman" w:hAnsi="Times New Roman" w:cs="Times New Roman"/>
              </w:rPr>
              <w:t>Jul</w:t>
            </w:r>
            <w:r w:rsidRPr="00256621">
              <w:rPr>
                <w:rFonts w:ascii="Times New Roman" w:hAnsi="Times New Roman" w:cs="Times New Roman"/>
              </w:rPr>
              <w:t xml:space="preserve"> 2009</w:t>
            </w:r>
          </w:p>
        </w:tc>
        <w:tc>
          <w:tcPr>
            <w:tcW w:w="1559" w:type="dxa"/>
          </w:tcPr>
          <w:p w14:paraId="73BAE91C" w14:textId="67A0D128" w:rsidR="002C3FA4" w:rsidRPr="00256621" w:rsidRDefault="002C3FA4" w:rsidP="002C3FA4">
            <w:pPr>
              <w:rPr>
                <w:rFonts w:ascii="Times New Roman" w:hAnsi="Times New Roman" w:cs="Times New Roman"/>
              </w:rPr>
            </w:pPr>
            <w:r w:rsidRPr="00256621">
              <w:rPr>
                <w:rFonts w:ascii="Times New Roman" w:hAnsi="Times New Roman" w:cs="Times New Roman"/>
              </w:rPr>
              <w:t>Temporary immigration</w:t>
            </w:r>
          </w:p>
        </w:tc>
        <w:tc>
          <w:tcPr>
            <w:tcW w:w="6833" w:type="dxa"/>
          </w:tcPr>
          <w:p w14:paraId="648DBF8C" w14:textId="1F84E7B1" w:rsidR="002C3FA4" w:rsidRDefault="002C3FA4" w:rsidP="002C3FA4">
            <w:pPr>
              <w:rPr>
                <w:rFonts w:ascii="Times New Roman" w:hAnsi="Times New Roman" w:cs="Times New Roman"/>
              </w:rPr>
            </w:pPr>
            <w:r>
              <w:rPr>
                <w:rFonts w:ascii="Times New Roman" w:hAnsi="Times New Roman" w:cs="Times New Roman"/>
                <w:color w:val="000000"/>
              </w:rPr>
              <w:t xml:space="preserve">To deter refugee claims, visitors from Mexico and Czech Republic </w:t>
            </w:r>
            <w:r w:rsidRPr="00256621">
              <w:rPr>
                <w:rFonts w:ascii="Times New Roman" w:hAnsi="Times New Roman" w:cs="Times New Roman"/>
                <w:color w:val="000000"/>
              </w:rPr>
              <w:t>must get visitor visa</w:t>
            </w:r>
            <w:r>
              <w:rPr>
                <w:rFonts w:ascii="Times New Roman" w:hAnsi="Times New Roman" w:cs="Times New Roman"/>
                <w:color w:val="000000"/>
              </w:rPr>
              <w:t xml:space="preserve"> to enter Canada.</w:t>
            </w:r>
          </w:p>
        </w:tc>
      </w:tr>
      <w:tr w:rsidR="002C3FA4" w:rsidRPr="00256621" w14:paraId="34797606" w14:textId="77777777" w:rsidTr="001F3AC2">
        <w:tc>
          <w:tcPr>
            <w:tcW w:w="3085" w:type="dxa"/>
          </w:tcPr>
          <w:p w14:paraId="410E62C4" w14:textId="641E8373" w:rsidR="002C3FA4" w:rsidRPr="00256621" w:rsidRDefault="002C3FA4" w:rsidP="002C3FA4">
            <w:pPr>
              <w:rPr>
                <w:rFonts w:ascii="Times New Roman" w:hAnsi="Times New Roman" w:cs="Times New Roman"/>
              </w:rPr>
            </w:pPr>
            <w:r>
              <w:rPr>
                <w:rFonts w:ascii="Times New Roman" w:hAnsi="Times New Roman" w:cs="Times New Roman"/>
                <w:color w:val="000000"/>
              </w:rPr>
              <w:t>Launch of Five Country Conference i</w:t>
            </w:r>
            <w:r w:rsidRPr="00256621">
              <w:rPr>
                <w:rFonts w:ascii="Times New Roman" w:hAnsi="Times New Roman" w:cs="Times New Roman"/>
                <w:color w:val="000000"/>
              </w:rPr>
              <w:t xml:space="preserve">nternational initiative </w:t>
            </w:r>
            <w:r>
              <w:rPr>
                <w:rFonts w:ascii="Times New Roman" w:hAnsi="Times New Roman" w:cs="Times New Roman"/>
                <w:color w:val="000000"/>
              </w:rPr>
              <w:t>to</w:t>
            </w:r>
            <w:r w:rsidRPr="00256621">
              <w:rPr>
                <w:rFonts w:ascii="Times New Roman" w:hAnsi="Times New Roman" w:cs="Times New Roman"/>
                <w:color w:val="000000"/>
              </w:rPr>
              <w:t xml:space="preserve"> combat immigration fraud</w:t>
            </w:r>
          </w:p>
        </w:tc>
        <w:tc>
          <w:tcPr>
            <w:tcW w:w="1701" w:type="dxa"/>
          </w:tcPr>
          <w:p w14:paraId="5FEFC867" w14:textId="3E3554F6" w:rsidR="002C3FA4" w:rsidRPr="00256621" w:rsidRDefault="002C3FA4" w:rsidP="002C3FA4">
            <w:pPr>
              <w:rPr>
                <w:rFonts w:ascii="Times New Roman" w:hAnsi="Times New Roman" w:cs="Times New Roman"/>
              </w:rPr>
            </w:pPr>
            <w:r>
              <w:rPr>
                <w:rFonts w:ascii="Times New Roman" w:hAnsi="Times New Roman" w:cs="Times New Roman"/>
              </w:rPr>
              <w:t xml:space="preserve">Aug </w:t>
            </w:r>
            <w:r w:rsidRPr="00256621">
              <w:rPr>
                <w:rFonts w:ascii="Times New Roman" w:hAnsi="Times New Roman" w:cs="Times New Roman"/>
              </w:rPr>
              <w:t>2009</w:t>
            </w:r>
          </w:p>
        </w:tc>
        <w:tc>
          <w:tcPr>
            <w:tcW w:w="1559" w:type="dxa"/>
          </w:tcPr>
          <w:p w14:paraId="0CE7F109" w14:textId="77DE6A7D" w:rsidR="002C3FA4" w:rsidRPr="00256621" w:rsidRDefault="002C3FA4" w:rsidP="002C3FA4">
            <w:pPr>
              <w:rPr>
                <w:rFonts w:ascii="Times New Roman" w:hAnsi="Times New Roman" w:cs="Times New Roman"/>
              </w:rPr>
            </w:pPr>
            <w:r w:rsidRPr="00256621">
              <w:rPr>
                <w:rFonts w:ascii="Times New Roman" w:hAnsi="Times New Roman" w:cs="Times New Roman"/>
              </w:rPr>
              <w:t>Permanent immigration</w:t>
            </w:r>
          </w:p>
        </w:tc>
        <w:tc>
          <w:tcPr>
            <w:tcW w:w="6833" w:type="dxa"/>
          </w:tcPr>
          <w:p w14:paraId="3916A30A" w14:textId="32710F7F" w:rsidR="002C3FA4" w:rsidRPr="00256621" w:rsidRDefault="002C3FA4" w:rsidP="002C3FA4">
            <w:pPr>
              <w:rPr>
                <w:rFonts w:ascii="Times New Roman" w:hAnsi="Times New Roman" w:cs="Times New Roman"/>
              </w:rPr>
            </w:pPr>
            <w:r>
              <w:rPr>
                <w:rFonts w:ascii="Times New Roman" w:hAnsi="Times New Roman" w:cs="Times New Roman"/>
              </w:rPr>
              <w:t>Enables information sharing between Canada, UK, and Australia, specifically fingerprint information of asylum seekers and foreign nationals facing deportation.</w:t>
            </w:r>
          </w:p>
        </w:tc>
      </w:tr>
      <w:tr w:rsidR="002C3FA4" w:rsidRPr="00256621" w14:paraId="6D755B93" w14:textId="77777777" w:rsidTr="001F3AC2">
        <w:tc>
          <w:tcPr>
            <w:tcW w:w="3085" w:type="dxa"/>
          </w:tcPr>
          <w:p w14:paraId="44E34DA2" w14:textId="70F24BD6" w:rsidR="002C3FA4" w:rsidRPr="00256621" w:rsidRDefault="002C3FA4" w:rsidP="002C3FA4">
            <w:pPr>
              <w:rPr>
                <w:rFonts w:ascii="Times New Roman" w:hAnsi="Times New Roman" w:cs="Times New Roman"/>
                <w:color w:val="000000"/>
              </w:rPr>
            </w:pPr>
            <w:r w:rsidRPr="00256621">
              <w:rPr>
                <w:rFonts w:ascii="Times New Roman" w:hAnsi="Times New Roman" w:cs="Times New Roman"/>
                <w:color w:val="000000"/>
              </w:rPr>
              <w:t>Extension of the India Student Partners Program</w:t>
            </w:r>
          </w:p>
        </w:tc>
        <w:tc>
          <w:tcPr>
            <w:tcW w:w="1701" w:type="dxa"/>
          </w:tcPr>
          <w:p w14:paraId="5F262261" w14:textId="6CD380A3" w:rsidR="002C3FA4" w:rsidRPr="00256621" w:rsidRDefault="002C3FA4" w:rsidP="002C3FA4">
            <w:pPr>
              <w:rPr>
                <w:rFonts w:ascii="Times New Roman" w:hAnsi="Times New Roman" w:cs="Times New Roman"/>
              </w:rPr>
            </w:pPr>
            <w:r>
              <w:rPr>
                <w:rFonts w:ascii="Times New Roman" w:hAnsi="Times New Roman" w:cs="Times New Roman"/>
              </w:rPr>
              <w:t xml:space="preserve">Jan </w:t>
            </w:r>
            <w:r w:rsidRPr="00256621">
              <w:rPr>
                <w:rFonts w:ascii="Times New Roman" w:hAnsi="Times New Roman" w:cs="Times New Roman"/>
              </w:rPr>
              <w:t>2010</w:t>
            </w:r>
          </w:p>
        </w:tc>
        <w:tc>
          <w:tcPr>
            <w:tcW w:w="1559" w:type="dxa"/>
          </w:tcPr>
          <w:p w14:paraId="5501DDF8" w14:textId="6A13CC30" w:rsidR="002C3FA4" w:rsidRPr="00256621" w:rsidRDefault="002C3FA4" w:rsidP="002C3FA4">
            <w:pPr>
              <w:rPr>
                <w:rFonts w:ascii="Times New Roman" w:hAnsi="Times New Roman" w:cs="Times New Roman"/>
              </w:rPr>
            </w:pPr>
            <w:r w:rsidRPr="00256621">
              <w:rPr>
                <w:rFonts w:ascii="Times New Roman" w:hAnsi="Times New Roman" w:cs="Times New Roman"/>
              </w:rPr>
              <w:t>Temporary immigration</w:t>
            </w:r>
          </w:p>
        </w:tc>
        <w:tc>
          <w:tcPr>
            <w:tcW w:w="6833" w:type="dxa"/>
          </w:tcPr>
          <w:p w14:paraId="43AD612A" w14:textId="406E526F" w:rsidR="002C3FA4" w:rsidRPr="00256621" w:rsidRDefault="002C3FA4" w:rsidP="002C3FA4">
            <w:pPr>
              <w:rPr>
                <w:rFonts w:ascii="Times New Roman" w:hAnsi="Times New Roman" w:cs="Times New Roman"/>
                <w:color w:val="000000"/>
              </w:rPr>
            </w:pPr>
            <w:r>
              <w:rPr>
                <w:rFonts w:ascii="Times New Roman" w:hAnsi="Times New Roman" w:cs="Times New Roman"/>
                <w:color w:val="000000"/>
              </w:rPr>
              <w:t>A j</w:t>
            </w:r>
            <w:r w:rsidRPr="00256621">
              <w:rPr>
                <w:rFonts w:ascii="Times New Roman" w:hAnsi="Times New Roman" w:cs="Times New Roman"/>
                <w:color w:val="000000"/>
              </w:rPr>
              <w:t>oint pilot project between Cit</w:t>
            </w:r>
            <w:r>
              <w:rPr>
                <w:rFonts w:ascii="Times New Roman" w:hAnsi="Times New Roman" w:cs="Times New Roman"/>
                <w:color w:val="000000"/>
              </w:rPr>
              <w:t>izenship and Immigration Canada</w:t>
            </w:r>
            <w:r w:rsidRPr="00256621">
              <w:rPr>
                <w:rFonts w:ascii="Times New Roman" w:hAnsi="Times New Roman" w:cs="Times New Roman"/>
                <w:color w:val="000000"/>
              </w:rPr>
              <w:t xml:space="preserve"> and the Association of Ca</w:t>
            </w:r>
            <w:r>
              <w:rPr>
                <w:rFonts w:ascii="Times New Roman" w:hAnsi="Times New Roman" w:cs="Times New Roman"/>
                <w:color w:val="000000"/>
              </w:rPr>
              <w:t>nadian Community Colleges to streamline visa application process for international students travelling to Canada from India.</w:t>
            </w:r>
          </w:p>
        </w:tc>
      </w:tr>
      <w:tr w:rsidR="003D4333" w:rsidRPr="00256621" w14:paraId="4B939E50" w14:textId="77777777" w:rsidTr="001F3AC2">
        <w:tc>
          <w:tcPr>
            <w:tcW w:w="3085" w:type="dxa"/>
          </w:tcPr>
          <w:p w14:paraId="60116636" w14:textId="77777777" w:rsidR="003D4333" w:rsidRDefault="003D4333" w:rsidP="003D4333">
            <w:pPr>
              <w:rPr>
                <w:rFonts w:ascii="Times New Roman" w:hAnsi="Times New Roman" w:cs="Times New Roman"/>
                <w:color w:val="000000"/>
              </w:rPr>
            </w:pPr>
            <w:r>
              <w:rPr>
                <w:rFonts w:ascii="Times New Roman" w:hAnsi="Times New Roman" w:cs="Times New Roman"/>
                <w:color w:val="000000"/>
              </w:rPr>
              <w:lastRenderedPageBreak/>
              <w:t>Expansion of Designated Countries of Origin list</w:t>
            </w:r>
          </w:p>
          <w:p w14:paraId="271EF674" w14:textId="77777777" w:rsidR="003D4333" w:rsidRPr="00256621" w:rsidRDefault="003D4333" w:rsidP="003D4333">
            <w:pPr>
              <w:rPr>
                <w:rFonts w:ascii="Times New Roman" w:hAnsi="Times New Roman" w:cs="Times New Roman"/>
                <w:color w:val="000000"/>
              </w:rPr>
            </w:pPr>
          </w:p>
        </w:tc>
        <w:tc>
          <w:tcPr>
            <w:tcW w:w="1701" w:type="dxa"/>
          </w:tcPr>
          <w:p w14:paraId="69E179C2" w14:textId="168B17D0" w:rsidR="003D4333" w:rsidRDefault="003D4333" w:rsidP="003D4333">
            <w:pPr>
              <w:rPr>
                <w:rFonts w:ascii="Times New Roman" w:hAnsi="Times New Roman" w:cs="Times New Roman"/>
              </w:rPr>
            </w:pPr>
            <w:r>
              <w:rPr>
                <w:rFonts w:ascii="Times New Roman" w:hAnsi="Times New Roman" w:cs="Times New Roman"/>
              </w:rPr>
              <w:t>Sep 2010; expanded in 2013 and 2014</w:t>
            </w:r>
          </w:p>
        </w:tc>
        <w:tc>
          <w:tcPr>
            <w:tcW w:w="1559" w:type="dxa"/>
          </w:tcPr>
          <w:p w14:paraId="0A08FB78" w14:textId="711D3324" w:rsidR="003D4333" w:rsidRPr="00256621" w:rsidRDefault="003D4333" w:rsidP="003D4333">
            <w:pPr>
              <w:rPr>
                <w:rFonts w:ascii="Times New Roman" w:hAnsi="Times New Roman" w:cs="Times New Roman"/>
              </w:rPr>
            </w:pPr>
            <w:r w:rsidRPr="00256621">
              <w:rPr>
                <w:rFonts w:ascii="Times New Roman" w:hAnsi="Times New Roman" w:cs="Times New Roman"/>
              </w:rPr>
              <w:t>Permanent immigration</w:t>
            </w:r>
          </w:p>
        </w:tc>
        <w:tc>
          <w:tcPr>
            <w:tcW w:w="6833" w:type="dxa"/>
          </w:tcPr>
          <w:p w14:paraId="15A3E4F7" w14:textId="083FEF35" w:rsidR="003D4333" w:rsidRDefault="003D4333" w:rsidP="003D4333">
            <w:pPr>
              <w:rPr>
                <w:rFonts w:ascii="Times New Roman" w:hAnsi="Times New Roman" w:cs="Times New Roman"/>
                <w:color w:val="000000"/>
              </w:rPr>
            </w:pPr>
            <w:r>
              <w:rPr>
                <w:rFonts w:ascii="Times New Roman" w:hAnsi="Times New Roman" w:cs="Times New Roman"/>
                <w:color w:val="000000"/>
              </w:rPr>
              <w:t>As an a</w:t>
            </w:r>
            <w:r w:rsidRPr="00256621">
              <w:rPr>
                <w:rFonts w:ascii="Times New Roman" w:hAnsi="Times New Roman" w:cs="Times New Roman"/>
                <w:color w:val="000000"/>
              </w:rPr>
              <w:t>mendment to</w:t>
            </w:r>
            <w:r>
              <w:rPr>
                <w:rFonts w:ascii="Times New Roman" w:hAnsi="Times New Roman" w:cs="Times New Roman"/>
                <w:color w:val="000000"/>
              </w:rPr>
              <w:t xml:space="preserve"> the</w:t>
            </w:r>
            <w:r w:rsidRPr="00256621">
              <w:rPr>
                <w:rFonts w:ascii="Times New Roman" w:hAnsi="Times New Roman" w:cs="Times New Roman"/>
                <w:color w:val="000000"/>
              </w:rPr>
              <w:t xml:space="preserve"> </w:t>
            </w:r>
            <w:r w:rsidRPr="002C3FA4">
              <w:rPr>
                <w:rFonts w:ascii="Times New Roman" w:hAnsi="Times New Roman" w:cs="Times New Roman"/>
                <w:i/>
                <w:color w:val="000000"/>
              </w:rPr>
              <w:t>Protecting Canada's Immigration System Act</w:t>
            </w:r>
            <w:r>
              <w:rPr>
                <w:rFonts w:ascii="Times New Roman" w:hAnsi="Times New Roman" w:cs="Times New Roman"/>
                <w:i/>
                <w:color w:val="000000"/>
              </w:rPr>
              <w:t>,</w:t>
            </w:r>
            <w:r>
              <w:rPr>
                <w:rFonts w:ascii="Times New Roman" w:hAnsi="Times New Roman" w:cs="Times New Roman"/>
                <w:color w:val="000000"/>
              </w:rPr>
              <w:t xml:space="preserve"> adds more countries to the list of countries that do not generally have human rights abuses; refugee claimants from which will have applications fast-tracked. </w:t>
            </w:r>
          </w:p>
        </w:tc>
      </w:tr>
      <w:tr w:rsidR="003D4333" w:rsidRPr="00256621" w14:paraId="0E88C813" w14:textId="77777777" w:rsidTr="001F3AC2">
        <w:tc>
          <w:tcPr>
            <w:tcW w:w="3085" w:type="dxa"/>
          </w:tcPr>
          <w:p w14:paraId="2A5BAB35" w14:textId="2AC0C3BC" w:rsidR="003D4333" w:rsidRPr="00256621" w:rsidRDefault="003D4333" w:rsidP="003D4333">
            <w:pPr>
              <w:rPr>
                <w:rFonts w:ascii="Times New Roman" w:hAnsi="Times New Roman" w:cs="Times New Roman"/>
                <w:color w:val="000000"/>
              </w:rPr>
            </w:pPr>
            <w:r w:rsidRPr="00256621">
              <w:rPr>
                <w:rFonts w:ascii="Times New Roman" w:hAnsi="Times New Roman" w:cs="Times New Roman"/>
                <w:color w:val="000000"/>
              </w:rPr>
              <w:t>Re</w:t>
            </w:r>
            <w:r>
              <w:rPr>
                <w:rFonts w:ascii="Times New Roman" w:hAnsi="Times New Roman" w:cs="Times New Roman"/>
                <w:color w:val="000000"/>
              </w:rPr>
              <w:t xml:space="preserve">lease of "Bringing Education in </w:t>
            </w:r>
            <w:r w:rsidRPr="00256621">
              <w:rPr>
                <w:rFonts w:ascii="Times New Roman" w:hAnsi="Times New Roman" w:cs="Times New Roman"/>
                <w:color w:val="000000"/>
              </w:rPr>
              <w:t>Canada to the World, Bringing the World to Canada" education marketing plan</w:t>
            </w:r>
          </w:p>
        </w:tc>
        <w:tc>
          <w:tcPr>
            <w:tcW w:w="1701" w:type="dxa"/>
          </w:tcPr>
          <w:p w14:paraId="19C3E933" w14:textId="1A6ABC74" w:rsidR="003D4333" w:rsidRPr="00256621" w:rsidRDefault="003D4333" w:rsidP="003D4333">
            <w:pPr>
              <w:rPr>
                <w:rFonts w:ascii="Times New Roman" w:hAnsi="Times New Roman" w:cs="Times New Roman"/>
              </w:rPr>
            </w:pPr>
            <w:r>
              <w:rPr>
                <w:rFonts w:ascii="Times New Roman" w:hAnsi="Times New Roman" w:cs="Times New Roman"/>
              </w:rPr>
              <w:t xml:space="preserve">Jun </w:t>
            </w:r>
            <w:r w:rsidRPr="00256621">
              <w:rPr>
                <w:rFonts w:ascii="Times New Roman" w:hAnsi="Times New Roman" w:cs="Times New Roman"/>
              </w:rPr>
              <w:t>2011</w:t>
            </w:r>
          </w:p>
        </w:tc>
        <w:tc>
          <w:tcPr>
            <w:tcW w:w="1559" w:type="dxa"/>
          </w:tcPr>
          <w:p w14:paraId="0BD604F3" w14:textId="6CE359F6" w:rsidR="003D4333" w:rsidRPr="00256621" w:rsidRDefault="003D4333" w:rsidP="003D4333">
            <w:pPr>
              <w:rPr>
                <w:rFonts w:ascii="Times New Roman" w:hAnsi="Times New Roman" w:cs="Times New Roman"/>
              </w:rPr>
            </w:pPr>
            <w:r w:rsidRPr="00256621">
              <w:rPr>
                <w:rFonts w:ascii="Times New Roman" w:hAnsi="Times New Roman" w:cs="Times New Roman"/>
              </w:rPr>
              <w:t>Permanent immigration</w:t>
            </w:r>
          </w:p>
        </w:tc>
        <w:tc>
          <w:tcPr>
            <w:tcW w:w="6833" w:type="dxa"/>
          </w:tcPr>
          <w:p w14:paraId="2C889354" w14:textId="531AE1C2" w:rsidR="003D4333" w:rsidRPr="00256621" w:rsidRDefault="003D4333" w:rsidP="003D4333">
            <w:pPr>
              <w:rPr>
                <w:rFonts w:ascii="Times New Roman" w:hAnsi="Times New Roman" w:cs="Times New Roman"/>
                <w:color w:val="000000"/>
              </w:rPr>
            </w:pPr>
            <w:r>
              <w:rPr>
                <w:rFonts w:ascii="Times New Roman" w:hAnsi="Times New Roman" w:cs="Times New Roman"/>
                <w:color w:val="000000"/>
              </w:rPr>
              <w:t>Joint plan between the Council of</w:t>
            </w:r>
            <w:r w:rsidRPr="00256621">
              <w:rPr>
                <w:rFonts w:ascii="Times New Roman" w:hAnsi="Times New Roman" w:cs="Times New Roman"/>
                <w:color w:val="000000"/>
              </w:rPr>
              <w:t xml:space="preserve"> Ministers and Education in Canada and the Federal Ministers of Immigration to develop seamless connection between education and migration</w:t>
            </w:r>
            <w:r>
              <w:rPr>
                <w:rFonts w:ascii="Times New Roman" w:hAnsi="Times New Roman" w:cs="Times New Roman"/>
                <w:color w:val="000000"/>
              </w:rPr>
              <w:t>.</w:t>
            </w:r>
          </w:p>
        </w:tc>
      </w:tr>
      <w:tr w:rsidR="003D4333" w:rsidRPr="00256621" w14:paraId="00226FFE" w14:textId="77777777" w:rsidTr="001F3AC2">
        <w:tc>
          <w:tcPr>
            <w:tcW w:w="3085" w:type="dxa"/>
          </w:tcPr>
          <w:p w14:paraId="2215AD2E" w14:textId="62D1F83D" w:rsidR="003D4333" w:rsidRPr="00256621" w:rsidRDefault="003D4333" w:rsidP="003D4333">
            <w:pPr>
              <w:rPr>
                <w:rFonts w:ascii="Times New Roman" w:hAnsi="Times New Roman" w:cs="Times New Roman"/>
                <w:color w:val="000000"/>
              </w:rPr>
            </w:pPr>
            <w:r>
              <w:rPr>
                <w:rFonts w:ascii="Times New Roman" w:hAnsi="Times New Roman" w:cs="Times New Roman"/>
                <w:color w:val="000000"/>
              </w:rPr>
              <w:t>Launch of Global Visa Application Centre Network</w:t>
            </w:r>
          </w:p>
        </w:tc>
        <w:tc>
          <w:tcPr>
            <w:tcW w:w="1701" w:type="dxa"/>
          </w:tcPr>
          <w:p w14:paraId="34A18844" w14:textId="3F1CB14A" w:rsidR="003D4333" w:rsidRPr="00256621" w:rsidRDefault="003D4333" w:rsidP="003D4333">
            <w:pPr>
              <w:rPr>
                <w:rFonts w:ascii="Times New Roman" w:hAnsi="Times New Roman" w:cs="Times New Roman"/>
              </w:rPr>
            </w:pPr>
            <w:r>
              <w:rPr>
                <w:rFonts w:ascii="Times New Roman" w:hAnsi="Times New Roman" w:cs="Times New Roman"/>
              </w:rPr>
              <w:t>Jan</w:t>
            </w:r>
            <w:r w:rsidRPr="00256621">
              <w:rPr>
                <w:rFonts w:ascii="Times New Roman" w:hAnsi="Times New Roman" w:cs="Times New Roman"/>
              </w:rPr>
              <w:t xml:space="preserve"> 2012</w:t>
            </w:r>
          </w:p>
        </w:tc>
        <w:tc>
          <w:tcPr>
            <w:tcW w:w="1559" w:type="dxa"/>
          </w:tcPr>
          <w:p w14:paraId="33F56847" w14:textId="5833E469" w:rsidR="003D4333" w:rsidRPr="00256621" w:rsidRDefault="003D4333" w:rsidP="003D4333">
            <w:pPr>
              <w:rPr>
                <w:rFonts w:ascii="Times New Roman" w:hAnsi="Times New Roman" w:cs="Times New Roman"/>
              </w:rPr>
            </w:pPr>
            <w:r w:rsidRPr="00256621">
              <w:rPr>
                <w:rFonts w:ascii="Times New Roman" w:hAnsi="Times New Roman" w:cs="Times New Roman"/>
              </w:rPr>
              <w:t>Temporary immigration</w:t>
            </w:r>
          </w:p>
        </w:tc>
        <w:tc>
          <w:tcPr>
            <w:tcW w:w="6833" w:type="dxa"/>
          </w:tcPr>
          <w:p w14:paraId="68AE41E2" w14:textId="6A8B07AD" w:rsidR="003D4333" w:rsidRPr="00256621" w:rsidRDefault="003D4333" w:rsidP="003D4333">
            <w:pPr>
              <w:rPr>
                <w:rFonts w:ascii="Times New Roman" w:hAnsi="Times New Roman" w:cs="Times New Roman"/>
                <w:color w:val="000000"/>
              </w:rPr>
            </w:pPr>
            <w:r w:rsidRPr="00256621">
              <w:rPr>
                <w:rFonts w:ascii="Times New Roman" w:hAnsi="Times New Roman" w:cs="Times New Roman"/>
                <w:color w:val="000000"/>
              </w:rPr>
              <w:t>Expand</w:t>
            </w:r>
            <w:r>
              <w:rPr>
                <w:rFonts w:ascii="Times New Roman" w:hAnsi="Times New Roman" w:cs="Times New Roman"/>
                <w:color w:val="000000"/>
              </w:rPr>
              <w:t>s</w:t>
            </w:r>
            <w:r w:rsidRPr="00256621">
              <w:rPr>
                <w:rFonts w:ascii="Times New Roman" w:hAnsi="Times New Roman" w:cs="Times New Roman"/>
                <w:color w:val="000000"/>
              </w:rPr>
              <w:t xml:space="preserve"> and standardize</w:t>
            </w:r>
            <w:r>
              <w:rPr>
                <w:rFonts w:ascii="Times New Roman" w:hAnsi="Times New Roman" w:cs="Times New Roman"/>
                <w:color w:val="000000"/>
              </w:rPr>
              <w:t>s</w:t>
            </w:r>
            <w:r w:rsidRPr="00256621">
              <w:rPr>
                <w:rFonts w:ascii="Times New Roman" w:hAnsi="Times New Roman" w:cs="Times New Roman"/>
                <w:color w:val="000000"/>
              </w:rPr>
              <w:t xml:space="preserve"> visa application centre network to new global model</w:t>
            </w:r>
            <w:r>
              <w:rPr>
                <w:rFonts w:ascii="Times New Roman" w:hAnsi="Times New Roman" w:cs="Times New Roman"/>
                <w:color w:val="000000"/>
              </w:rPr>
              <w:t>.</w:t>
            </w:r>
          </w:p>
        </w:tc>
      </w:tr>
      <w:tr w:rsidR="003D4333" w:rsidRPr="00256621" w14:paraId="2229A349" w14:textId="77777777" w:rsidTr="001F3AC2">
        <w:tc>
          <w:tcPr>
            <w:tcW w:w="3085" w:type="dxa"/>
          </w:tcPr>
          <w:p w14:paraId="0C925D28" w14:textId="3A1F9EDE" w:rsidR="003D4333" w:rsidRPr="00256621" w:rsidRDefault="003D4333" w:rsidP="003D4333">
            <w:pPr>
              <w:rPr>
                <w:rFonts w:ascii="Times New Roman" w:hAnsi="Times New Roman" w:cs="Times New Roman"/>
                <w:color w:val="000000"/>
              </w:rPr>
            </w:pPr>
            <w:r w:rsidRPr="00256621">
              <w:rPr>
                <w:rFonts w:ascii="Times New Roman" w:hAnsi="Times New Roman" w:cs="Times New Roman"/>
                <w:color w:val="000000"/>
              </w:rPr>
              <w:t>Stakeholder consultation on Beyond the Border Action Plan</w:t>
            </w:r>
          </w:p>
          <w:p w14:paraId="6A1E8E60" w14:textId="77777777" w:rsidR="003D4333" w:rsidRPr="00256621" w:rsidRDefault="003D4333" w:rsidP="003D4333">
            <w:pPr>
              <w:rPr>
                <w:rFonts w:ascii="Times New Roman" w:hAnsi="Times New Roman" w:cs="Times New Roman"/>
              </w:rPr>
            </w:pPr>
          </w:p>
        </w:tc>
        <w:tc>
          <w:tcPr>
            <w:tcW w:w="1701" w:type="dxa"/>
          </w:tcPr>
          <w:p w14:paraId="660C8712" w14:textId="562C7596" w:rsidR="003D4333" w:rsidRPr="00256621" w:rsidRDefault="003D4333" w:rsidP="003D4333">
            <w:pPr>
              <w:rPr>
                <w:rFonts w:ascii="Times New Roman" w:hAnsi="Times New Roman" w:cs="Times New Roman"/>
              </w:rPr>
            </w:pPr>
            <w:r w:rsidRPr="00256621">
              <w:rPr>
                <w:rFonts w:ascii="Times New Roman" w:hAnsi="Times New Roman" w:cs="Times New Roman"/>
              </w:rPr>
              <w:t>May 2012</w:t>
            </w:r>
          </w:p>
        </w:tc>
        <w:tc>
          <w:tcPr>
            <w:tcW w:w="1559" w:type="dxa"/>
          </w:tcPr>
          <w:p w14:paraId="09A69895" w14:textId="02A7D4D0" w:rsidR="003D4333" w:rsidRPr="00256621" w:rsidRDefault="003D4333" w:rsidP="003D4333">
            <w:pPr>
              <w:rPr>
                <w:rFonts w:ascii="Times New Roman" w:hAnsi="Times New Roman" w:cs="Times New Roman"/>
              </w:rPr>
            </w:pPr>
            <w:r w:rsidRPr="00256621">
              <w:rPr>
                <w:rFonts w:ascii="Times New Roman" w:hAnsi="Times New Roman" w:cs="Times New Roman"/>
              </w:rPr>
              <w:t>Public engagement</w:t>
            </w:r>
          </w:p>
        </w:tc>
        <w:tc>
          <w:tcPr>
            <w:tcW w:w="6833" w:type="dxa"/>
          </w:tcPr>
          <w:p w14:paraId="573833D7" w14:textId="086A40ED" w:rsidR="003D4333" w:rsidRPr="00256621" w:rsidRDefault="003D4333" w:rsidP="003D4333">
            <w:pPr>
              <w:rPr>
                <w:rFonts w:ascii="Times New Roman" w:hAnsi="Times New Roman" w:cs="Times New Roman"/>
                <w:color w:val="000000"/>
              </w:rPr>
            </w:pPr>
            <w:r>
              <w:rPr>
                <w:rFonts w:ascii="Times New Roman" w:hAnsi="Times New Roman" w:cs="Times New Roman"/>
                <w:color w:val="000000"/>
              </w:rPr>
              <w:t>C</w:t>
            </w:r>
            <w:r w:rsidRPr="00256621">
              <w:rPr>
                <w:rFonts w:ascii="Times New Roman" w:hAnsi="Times New Roman" w:cs="Times New Roman"/>
                <w:color w:val="000000"/>
              </w:rPr>
              <w:t xml:space="preserve">onsultations with stakeholders </w:t>
            </w:r>
            <w:r>
              <w:rPr>
                <w:rFonts w:ascii="Times New Roman" w:hAnsi="Times New Roman" w:cs="Times New Roman"/>
                <w:color w:val="000000"/>
              </w:rPr>
              <w:t>jointly facilitated by Canadian and American governments on cross-border business and improving border security.</w:t>
            </w:r>
            <w:r w:rsidRPr="00256621">
              <w:rPr>
                <w:rFonts w:ascii="Times New Roman" w:hAnsi="Times New Roman" w:cs="Times New Roman"/>
                <w:color w:val="000000"/>
              </w:rPr>
              <w:t xml:space="preserve">  </w:t>
            </w:r>
          </w:p>
        </w:tc>
      </w:tr>
      <w:tr w:rsidR="003D4333" w:rsidRPr="00256621" w14:paraId="7BCF931F" w14:textId="77777777" w:rsidTr="001F3AC2">
        <w:tc>
          <w:tcPr>
            <w:tcW w:w="3085" w:type="dxa"/>
          </w:tcPr>
          <w:p w14:paraId="198ED757" w14:textId="0EC58764" w:rsidR="003D4333" w:rsidRPr="00256621" w:rsidRDefault="003D4333" w:rsidP="003D4333">
            <w:pPr>
              <w:rPr>
                <w:rFonts w:ascii="Times New Roman" w:hAnsi="Times New Roman" w:cs="Times New Roman"/>
                <w:color w:val="000000"/>
              </w:rPr>
            </w:pPr>
            <w:r>
              <w:rPr>
                <w:rFonts w:ascii="Times New Roman" w:hAnsi="Times New Roman" w:cs="Times New Roman"/>
                <w:color w:val="000000"/>
              </w:rPr>
              <w:t xml:space="preserve">Implementation of the </w:t>
            </w:r>
            <w:r w:rsidRPr="00256621">
              <w:rPr>
                <w:rFonts w:ascii="Times New Roman" w:hAnsi="Times New Roman" w:cs="Times New Roman"/>
                <w:color w:val="000000"/>
              </w:rPr>
              <w:t>Immigra</w:t>
            </w:r>
            <w:r>
              <w:rPr>
                <w:rFonts w:ascii="Times New Roman" w:hAnsi="Times New Roman" w:cs="Times New Roman"/>
                <w:color w:val="000000"/>
              </w:rPr>
              <w:t>tion Information Sharing Treaty as part of the Beyond the Borders Action Plan</w:t>
            </w:r>
          </w:p>
        </w:tc>
        <w:tc>
          <w:tcPr>
            <w:tcW w:w="1701" w:type="dxa"/>
          </w:tcPr>
          <w:p w14:paraId="17E7E0A0" w14:textId="6F498462" w:rsidR="003D4333" w:rsidRPr="00256621" w:rsidRDefault="003D4333" w:rsidP="003D4333">
            <w:pPr>
              <w:rPr>
                <w:rFonts w:ascii="Times New Roman" w:hAnsi="Times New Roman" w:cs="Times New Roman"/>
              </w:rPr>
            </w:pPr>
            <w:r w:rsidRPr="006C2849">
              <w:rPr>
                <w:rFonts w:ascii="Times New Roman" w:hAnsi="Times New Roman" w:cs="Times New Roman"/>
              </w:rPr>
              <w:t>Dec 2012; signed in 2011</w:t>
            </w:r>
          </w:p>
        </w:tc>
        <w:tc>
          <w:tcPr>
            <w:tcW w:w="1559" w:type="dxa"/>
          </w:tcPr>
          <w:p w14:paraId="35A1208F" w14:textId="557EEF18" w:rsidR="003D4333" w:rsidRPr="00256621" w:rsidRDefault="003D4333" w:rsidP="003D4333">
            <w:pPr>
              <w:rPr>
                <w:rFonts w:ascii="Times New Roman" w:hAnsi="Times New Roman" w:cs="Times New Roman"/>
              </w:rPr>
            </w:pPr>
            <w:r w:rsidRPr="00256621">
              <w:rPr>
                <w:rFonts w:ascii="Times New Roman" w:hAnsi="Times New Roman" w:cs="Times New Roman"/>
              </w:rPr>
              <w:t>Permanent immigration</w:t>
            </w:r>
          </w:p>
        </w:tc>
        <w:tc>
          <w:tcPr>
            <w:tcW w:w="6833" w:type="dxa"/>
          </w:tcPr>
          <w:p w14:paraId="016ADDE7" w14:textId="5CED7EEA" w:rsidR="003D4333" w:rsidRPr="00256621" w:rsidRDefault="003D4333" w:rsidP="003D4333">
            <w:pPr>
              <w:rPr>
                <w:rFonts w:ascii="Times New Roman" w:hAnsi="Times New Roman" w:cs="Times New Roman"/>
                <w:color w:val="000000"/>
              </w:rPr>
            </w:pPr>
            <w:r>
              <w:rPr>
                <w:rFonts w:ascii="Times New Roman" w:hAnsi="Times New Roman" w:cs="Times New Roman"/>
                <w:color w:val="000000"/>
              </w:rPr>
              <w:t>Facilitates movement of people and goods between Canada and the USA; strengthens border security by allowing for information sharing on third-country visa applicants and asylum claimants.</w:t>
            </w:r>
          </w:p>
        </w:tc>
      </w:tr>
      <w:tr w:rsidR="003D4333" w:rsidRPr="00256621" w14:paraId="06A69696" w14:textId="77777777" w:rsidTr="001F3AC2">
        <w:tc>
          <w:tcPr>
            <w:tcW w:w="3085" w:type="dxa"/>
          </w:tcPr>
          <w:p w14:paraId="4B1C4D57" w14:textId="35983B5B" w:rsidR="003D4333" w:rsidRDefault="003D4333" w:rsidP="003D4333">
            <w:pPr>
              <w:rPr>
                <w:rFonts w:ascii="Times New Roman" w:hAnsi="Times New Roman" w:cs="Times New Roman"/>
                <w:color w:val="000000"/>
              </w:rPr>
            </w:pPr>
            <w:r>
              <w:rPr>
                <w:rFonts w:ascii="Times New Roman" w:hAnsi="Times New Roman" w:cs="Times New Roman"/>
                <w:color w:val="000000"/>
              </w:rPr>
              <w:t>Launch of Temporary Resident Biometrics Program</w:t>
            </w:r>
          </w:p>
        </w:tc>
        <w:tc>
          <w:tcPr>
            <w:tcW w:w="1701" w:type="dxa"/>
          </w:tcPr>
          <w:p w14:paraId="17CFDB40" w14:textId="2C29E0BC" w:rsidR="003D4333" w:rsidRDefault="003D4333" w:rsidP="003D4333">
            <w:pPr>
              <w:rPr>
                <w:rFonts w:ascii="Times New Roman" w:hAnsi="Times New Roman" w:cs="Times New Roman"/>
              </w:rPr>
            </w:pPr>
            <w:r>
              <w:rPr>
                <w:rFonts w:ascii="Times New Roman" w:hAnsi="Times New Roman" w:cs="Times New Roman"/>
              </w:rPr>
              <w:t>Apr 2013</w:t>
            </w:r>
            <w:r w:rsidRPr="007749E4">
              <w:rPr>
                <w:rFonts w:ascii="Times New Roman" w:hAnsi="Times New Roman" w:cs="Times New Roman"/>
              </w:rPr>
              <w:t>; introduced in Jun 2009</w:t>
            </w:r>
          </w:p>
        </w:tc>
        <w:tc>
          <w:tcPr>
            <w:tcW w:w="1559" w:type="dxa"/>
          </w:tcPr>
          <w:p w14:paraId="1C1AD528" w14:textId="5D9F5B7F" w:rsidR="003D4333" w:rsidRPr="00256621" w:rsidRDefault="003D4333" w:rsidP="003D4333">
            <w:pPr>
              <w:rPr>
                <w:rFonts w:ascii="Times New Roman" w:hAnsi="Times New Roman" w:cs="Times New Roman"/>
              </w:rPr>
            </w:pPr>
            <w:r w:rsidRPr="007749E4">
              <w:rPr>
                <w:rFonts w:ascii="Times New Roman" w:hAnsi="Times New Roman" w:cs="Times New Roman"/>
              </w:rPr>
              <w:t>Temporary immigration</w:t>
            </w:r>
          </w:p>
        </w:tc>
        <w:tc>
          <w:tcPr>
            <w:tcW w:w="6833" w:type="dxa"/>
          </w:tcPr>
          <w:p w14:paraId="4C702E21" w14:textId="4585F0C0" w:rsidR="003D4333" w:rsidRDefault="003D4333" w:rsidP="003D4333">
            <w:pPr>
              <w:rPr>
                <w:rFonts w:ascii="Times New Roman" w:hAnsi="Times New Roman" w:cs="Times New Roman"/>
                <w:color w:val="000000"/>
              </w:rPr>
            </w:pPr>
            <w:r>
              <w:rPr>
                <w:rFonts w:ascii="Times New Roman" w:hAnsi="Times New Roman" w:cs="Times New Roman"/>
                <w:color w:val="000000"/>
              </w:rPr>
              <w:t>Supports</w:t>
            </w:r>
            <w:r w:rsidRPr="007749E4">
              <w:rPr>
                <w:rFonts w:ascii="Times New Roman" w:hAnsi="Times New Roman" w:cs="Times New Roman"/>
                <w:color w:val="000000"/>
              </w:rPr>
              <w:t xml:space="preserve"> partnership with the Canada Border Services Agency and th</w:t>
            </w:r>
            <w:r>
              <w:rPr>
                <w:rFonts w:ascii="Times New Roman" w:hAnsi="Times New Roman" w:cs="Times New Roman"/>
                <w:color w:val="000000"/>
              </w:rPr>
              <w:t>e Royal Canadian Mounted Police</w:t>
            </w:r>
            <w:r w:rsidRPr="007749E4">
              <w:rPr>
                <w:rFonts w:ascii="Times New Roman" w:hAnsi="Times New Roman" w:cs="Times New Roman"/>
                <w:color w:val="000000"/>
              </w:rPr>
              <w:t xml:space="preserve"> to strengthen border security and reduce identity fraud by introduces biometrics into Canada’</w:t>
            </w:r>
            <w:r>
              <w:rPr>
                <w:rFonts w:ascii="Times New Roman" w:hAnsi="Times New Roman" w:cs="Times New Roman"/>
                <w:color w:val="000000"/>
              </w:rPr>
              <w:t>s temporary residents program.</w:t>
            </w:r>
          </w:p>
        </w:tc>
      </w:tr>
      <w:tr w:rsidR="003D4333" w:rsidRPr="00256621" w14:paraId="56F3165A" w14:textId="77777777" w:rsidTr="001F3AC2">
        <w:tc>
          <w:tcPr>
            <w:tcW w:w="3085" w:type="dxa"/>
          </w:tcPr>
          <w:p w14:paraId="0F7F414E" w14:textId="602E5FC7" w:rsidR="003D4333" w:rsidRPr="00256621" w:rsidRDefault="003D4333" w:rsidP="003D4333">
            <w:pPr>
              <w:rPr>
                <w:rFonts w:ascii="Times New Roman" w:hAnsi="Times New Roman" w:cs="Times New Roman"/>
                <w:color w:val="000000"/>
              </w:rPr>
            </w:pPr>
            <w:r>
              <w:rPr>
                <w:rFonts w:ascii="Times New Roman" w:hAnsi="Times New Roman" w:cs="Times New Roman"/>
                <w:color w:val="000000"/>
              </w:rPr>
              <w:t xml:space="preserve">Expansion of </w:t>
            </w:r>
            <w:r w:rsidRPr="00256621">
              <w:rPr>
                <w:rFonts w:ascii="Times New Roman" w:hAnsi="Times New Roman" w:cs="Times New Roman"/>
                <w:color w:val="000000"/>
              </w:rPr>
              <w:t xml:space="preserve">Business Express Program </w:t>
            </w:r>
          </w:p>
        </w:tc>
        <w:tc>
          <w:tcPr>
            <w:tcW w:w="1701" w:type="dxa"/>
          </w:tcPr>
          <w:p w14:paraId="1FF90349" w14:textId="3AEBCE65" w:rsidR="003D4333" w:rsidRPr="00256621" w:rsidRDefault="003D4333" w:rsidP="003D4333">
            <w:pPr>
              <w:rPr>
                <w:rFonts w:ascii="Times New Roman" w:hAnsi="Times New Roman" w:cs="Times New Roman"/>
              </w:rPr>
            </w:pPr>
            <w:r>
              <w:rPr>
                <w:rFonts w:ascii="Times New Roman" w:hAnsi="Times New Roman" w:cs="Times New Roman"/>
              </w:rPr>
              <w:t>Oct</w:t>
            </w:r>
            <w:r w:rsidRPr="00256621">
              <w:rPr>
                <w:rFonts w:ascii="Times New Roman" w:hAnsi="Times New Roman" w:cs="Times New Roman"/>
              </w:rPr>
              <w:t xml:space="preserve"> 2014</w:t>
            </w:r>
          </w:p>
        </w:tc>
        <w:tc>
          <w:tcPr>
            <w:tcW w:w="1559" w:type="dxa"/>
          </w:tcPr>
          <w:p w14:paraId="2EFFD8F8" w14:textId="610433B8" w:rsidR="003D4333" w:rsidRPr="00256621" w:rsidRDefault="003D4333" w:rsidP="003D4333">
            <w:pPr>
              <w:rPr>
                <w:rFonts w:ascii="Times New Roman" w:hAnsi="Times New Roman" w:cs="Times New Roman"/>
              </w:rPr>
            </w:pPr>
            <w:r w:rsidRPr="00256621">
              <w:rPr>
                <w:rFonts w:ascii="Times New Roman" w:hAnsi="Times New Roman" w:cs="Times New Roman"/>
              </w:rPr>
              <w:t>Permanent immigration</w:t>
            </w:r>
          </w:p>
        </w:tc>
        <w:tc>
          <w:tcPr>
            <w:tcW w:w="6833" w:type="dxa"/>
          </w:tcPr>
          <w:p w14:paraId="28336694" w14:textId="1FB878A3" w:rsidR="003D4333" w:rsidRPr="00256621" w:rsidRDefault="003D4333" w:rsidP="003D4333">
            <w:pPr>
              <w:rPr>
                <w:rFonts w:ascii="Times New Roman" w:hAnsi="Times New Roman" w:cs="Times New Roman"/>
                <w:color w:val="000000"/>
              </w:rPr>
            </w:pPr>
            <w:r>
              <w:rPr>
                <w:rFonts w:ascii="Times New Roman" w:hAnsi="Times New Roman" w:cs="Times New Roman"/>
                <w:color w:val="000000"/>
              </w:rPr>
              <w:t>Facilitates business travel to and from</w:t>
            </w:r>
            <w:r w:rsidRPr="00256621">
              <w:rPr>
                <w:rFonts w:ascii="Times New Roman" w:hAnsi="Times New Roman" w:cs="Times New Roman"/>
                <w:color w:val="000000"/>
              </w:rPr>
              <w:t xml:space="preserve"> Bulgaria and Romania</w:t>
            </w:r>
            <w:r>
              <w:rPr>
                <w:rFonts w:ascii="Times New Roman" w:hAnsi="Times New Roman" w:cs="Times New Roman"/>
                <w:color w:val="000000"/>
              </w:rPr>
              <w:t>.</w:t>
            </w:r>
          </w:p>
        </w:tc>
      </w:tr>
      <w:tr w:rsidR="003D4333" w:rsidRPr="00256621" w14:paraId="58078D32" w14:textId="77777777" w:rsidTr="001F3AC2">
        <w:tc>
          <w:tcPr>
            <w:tcW w:w="3085" w:type="dxa"/>
          </w:tcPr>
          <w:p w14:paraId="21CBCD09" w14:textId="5D4AAE6D" w:rsidR="003D4333" w:rsidRPr="00256621" w:rsidRDefault="003D4333" w:rsidP="003D4333">
            <w:pPr>
              <w:rPr>
                <w:rFonts w:ascii="Times New Roman" w:hAnsi="Times New Roman" w:cs="Times New Roman"/>
                <w:color w:val="000000"/>
              </w:rPr>
            </w:pPr>
            <w:r w:rsidRPr="00256621">
              <w:rPr>
                <w:rFonts w:ascii="Times New Roman" w:hAnsi="Times New Roman" w:cs="Times New Roman"/>
                <w:color w:val="000000"/>
              </w:rPr>
              <w:t>Expansion of China Transit Program</w:t>
            </w:r>
          </w:p>
        </w:tc>
        <w:tc>
          <w:tcPr>
            <w:tcW w:w="1701" w:type="dxa"/>
          </w:tcPr>
          <w:p w14:paraId="22859063" w14:textId="0ADCC70D" w:rsidR="003D4333" w:rsidRPr="00256621" w:rsidRDefault="003D4333" w:rsidP="003D4333">
            <w:pPr>
              <w:rPr>
                <w:rFonts w:ascii="Times New Roman" w:hAnsi="Times New Roman" w:cs="Times New Roman"/>
              </w:rPr>
            </w:pPr>
            <w:r>
              <w:rPr>
                <w:rFonts w:ascii="Times New Roman" w:hAnsi="Times New Roman" w:cs="Times New Roman"/>
              </w:rPr>
              <w:t>Jun</w:t>
            </w:r>
            <w:r w:rsidRPr="00256621">
              <w:rPr>
                <w:rFonts w:ascii="Times New Roman" w:hAnsi="Times New Roman" w:cs="Times New Roman"/>
              </w:rPr>
              <w:t xml:space="preserve"> 2015</w:t>
            </w:r>
          </w:p>
        </w:tc>
        <w:tc>
          <w:tcPr>
            <w:tcW w:w="1559" w:type="dxa"/>
          </w:tcPr>
          <w:p w14:paraId="7900EFB1" w14:textId="01456346" w:rsidR="003D4333" w:rsidRPr="00256621" w:rsidRDefault="003D4333" w:rsidP="003D4333">
            <w:pPr>
              <w:rPr>
                <w:rFonts w:ascii="Times New Roman" w:hAnsi="Times New Roman" w:cs="Times New Roman"/>
              </w:rPr>
            </w:pPr>
            <w:r w:rsidRPr="00256621">
              <w:rPr>
                <w:rFonts w:ascii="Times New Roman" w:hAnsi="Times New Roman" w:cs="Times New Roman"/>
              </w:rPr>
              <w:t>Temporary immigration</w:t>
            </w:r>
          </w:p>
        </w:tc>
        <w:tc>
          <w:tcPr>
            <w:tcW w:w="6833" w:type="dxa"/>
          </w:tcPr>
          <w:p w14:paraId="33F84F50" w14:textId="0FBE8384" w:rsidR="003D4333" w:rsidRPr="00256621" w:rsidRDefault="003D4333" w:rsidP="003D4333">
            <w:pPr>
              <w:rPr>
                <w:rFonts w:ascii="Times New Roman" w:hAnsi="Times New Roman" w:cs="Times New Roman"/>
                <w:color w:val="000000"/>
              </w:rPr>
            </w:pPr>
            <w:r>
              <w:rPr>
                <w:rFonts w:ascii="Times New Roman" w:hAnsi="Times New Roman" w:cs="Times New Roman"/>
                <w:color w:val="000000"/>
              </w:rPr>
              <w:t>Allows</w:t>
            </w:r>
            <w:r w:rsidRPr="00256621">
              <w:rPr>
                <w:rFonts w:ascii="Times New Roman" w:hAnsi="Times New Roman" w:cs="Times New Roman"/>
                <w:color w:val="000000"/>
              </w:rPr>
              <w:t xml:space="preserve"> eligible citizens from China</w:t>
            </w:r>
            <w:r>
              <w:rPr>
                <w:rFonts w:ascii="Times New Roman" w:hAnsi="Times New Roman" w:cs="Times New Roman"/>
                <w:color w:val="000000"/>
              </w:rPr>
              <w:t xml:space="preserve"> with a valid US visa</w:t>
            </w:r>
            <w:r w:rsidRPr="00256621">
              <w:rPr>
                <w:rFonts w:ascii="Times New Roman" w:hAnsi="Times New Roman" w:cs="Times New Roman"/>
                <w:color w:val="000000"/>
              </w:rPr>
              <w:t xml:space="preserve">, </w:t>
            </w:r>
            <w:r>
              <w:rPr>
                <w:rFonts w:ascii="Times New Roman" w:hAnsi="Times New Roman" w:cs="Times New Roman"/>
                <w:color w:val="000000"/>
              </w:rPr>
              <w:t>transit through Canada without a visa via participating Canadian airports.</w:t>
            </w:r>
          </w:p>
        </w:tc>
      </w:tr>
    </w:tbl>
    <w:p w14:paraId="075AFD0D" w14:textId="17C872F0" w:rsidR="00A509A7" w:rsidRDefault="00F845EF">
      <w:pPr>
        <w:rPr>
          <w:rFonts w:ascii="Times New Roman" w:hAnsi="Times New Roman" w:cs="Times New Roman"/>
        </w:rPr>
      </w:pPr>
      <w:r w:rsidRPr="00256621">
        <w:rPr>
          <w:rFonts w:ascii="Times New Roman" w:hAnsi="Times New Roman" w:cs="Times New Roman"/>
        </w:rPr>
        <w:br w:type="textWrapping" w:clear="all"/>
      </w:r>
    </w:p>
    <w:p w14:paraId="7FEE1AE1" w14:textId="77777777" w:rsidR="003D4333" w:rsidRDefault="003D4333">
      <w:pPr>
        <w:rPr>
          <w:rFonts w:ascii="Times New Roman" w:hAnsi="Times New Roman" w:cs="Times New Roman"/>
        </w:rPr>
      </w:pPr>
    </w:p>
    <w:p w14:paraId="6C8A24B1" w14:textId="77777777" w:rsidR="003D4333" w:rsidRDefault="003D4333">
      <w:pPr>
        <w:rPr>
          <w:rFonts w:ascii="Times New Roman" w:hAnsi="Times New Roman" w:cs="Times New Roman"/>
        </w:rPr>
      </w:pPr>
    </w:p>
    <w:p w14:paraId="0AAE9D5B" w14:textId="77777777" w:rsidR="003D4333" w:rsidRDefault="003D4333">
      <w:pPr>
        <w:rPr>
          <w:rFonts w:ascii="Times New Roman" w:hAnsi="Times New Roman" w:cs="Times New Roman"/>
        </w:rPr>
      </w:pPr>
    </w:p>
    <w:p w14:paraId="67D753B2" w14:textId="77777777" w:rsidR="003D4333" w:rsidRDefault="003D4333">
      <w:pPr>
        <w:rPr>
          <w:rFonts w:ascii="Times New Roman" w:hAnsi="Times New Roman" w:cs="Times New Roman"/>
        </w:rPr>
      </w:pPr>
    </w:p>
    <w:p w14:paraId="4AB2B0E0" w14:textId="77777777" w:rsidR="003D4333" w:rsidRDefault="003D4333">
      <w:pPr>
        <w:rPr>
          <w:rFonts w:ascii="Times New Roman" w:hAnsi="Times New Roman" w:cs="Times New Roman"/>
        </w:rPr>
      </w:pPr>
    </w:p>
    <w:p w14:paraId="685AAB55" w14:textId="7D3C818A" w:rsidR="00AF0417" w:rsidRDefault="005A02C5">
      <w:pPr>
        <w:rPr>
          <w:rFonts w:ascii="Times New Roman" w:hAnsi="Times New Roman" w:cs="Times New Roman"/>
        </w:rPr>
      </w:pPr>
      <w:r>
        <w:rPr>
          <w:rFonts w:ascii="Times New Roman" w:hAnsi="Times New Roman" w:cs="Times New Roman"/>
        </w:rPr>
        <w:t xml:space="preserve">Table 2: </w:t>
      </w:r>
      <w:r w:rsidR="001A2A1C">
        <w:rPr>
          <w:rFonts w:ascii="Times New Roman" w:hAnsi="Times New Roman" w:cs="Times New Roman"/>
        </w:rPr>
        <w:t>Creation and opening up of non-governmental venues</w:t>
      </w:r>
    </w:p>
    <w:p w14:paraId="0802C7FB" w14:textId="77777777" w:rsidR="005A02C5" w:rsidRPr="00256621" w:rsidRDefault="005A02C5">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3085"/>
        <w:gridCol w:w="1701"/>
        <w:gridCol w:w="1559"/>
        <w:gridCol w:w="6833"/>
      </w:tblGrid>
      <w:tr w:rsidR="005A02C5" w:rsidRPr="00256621" w14:paraId="0B042602" w14:textId="77777777" w:rsidTr="001F3AC2">
        <w:trPr>
          <w:trHeight w:val="770"/>
        </w:trPr>
        <w:tc>
          <w:tcPr>
            <w:tcW w:w="3085" w:type="dxa"/>
            <w:vAlign w:val="center"/>
          </w:tcPr>
          <w:p w14:paraId="796BDD5A" w14:textId="30EBDC25" w:rsidR="005A02C5" w:rsidRPr="00256621" w:rsidRDefault="005A02C5" w:rsidP="005A02C5">
            <w:pPr>
              <w:jc w:val="center"/>
              <w:rPr>
                <w:rFonts w:ascii="Times New Roman" w:hAnsi="Times New Roman" w:cs="Times New Roman"/>
              </w:rPr>
            </w:pPr>
            <w:r w:rsidRPr="000547B7">
              <w:rPr>
                <w:rFonts w:ascii="Times New Roman" w:hAnsi="Times New Roman" w:cs="Times New Roman"/>
                <w:b/>
              </w:rPr>
              <w:t>Policy Change</w:t>
            </w:r>
          </w:p>
        </w:tc>
        <w:tc>
          <w:tcPr>
            <w:tcW w:w="1701" w:type="dxa"/>
            <w:vAlign w:val="center"/>
          </w:tcPr>
          <w:p w14:paraId="3A17C11A" w14:textId="55DC7CD1" w:rsidR="005A02C5" w:rsidRPr="00256621" w:rsidRDefault="005A02C5" w:rsidP="005A02C5">
            <w:pPr>
              <w:jc w:val="center"/>
              <w:rPr>
                <w:rFonts w:ascii="Times New Roman" w:hAnsi="Times New Roman" w:cs="Times New Roman"/>
              </w:rPr>
            </w:pPr>
            <w:r w:rsidRPr="000547B7">
              <w:rPr>
                <w:rFonts w:ascii="Times New Roman" w:hAnsi="Times New Roman" w:cs="Times New Roman"/>
                <w:b/>
              </w:rPr>
              <w:t>Date</w:t>
            </w:r>
          </w:p>
        </w:tc>
        <w:tc>
          <w:tcPr>
            <w:tcW w:w="1559" w:type="dxa"/>
            <w:vAlign w:val="center"/>
          </w:tcPr>
          <w:p w14:paraId="3F3E207F" w14:textId="4F0B8539" w:rsidR="005A02C5" w:rsidRDefault="005A02C5" w:rsidP="005A02C5">
            <w:pPr>
              <w:jc w:val="center"/>
              <w:rPr>
                <w:rFonts w:ascii="Times New Roman" w:hAnsi="Times New Roman" w:cs="Times New Roman"/>
                <w:b/>
              </w:rPr>
            </w:pPr>
            <w:r w:rsidRPr="000547B7">
              <w:rPr>
                <w:rFonts w:ascii="Times New Roman" w:hAnsi="Times New Roman" w:cs="Times New Roman"/>
                <w:b/>
              </w:rPr>
              <w:t>Policy</w:t>
            </w:r>
          </w:p>
          <w:p w14:paraId="3C57E294" w14:textId="4D717024" w:rsidR="005A02C5" w:rsidRPr="00256621" w:rsidRDefault="005A02C5" w:rsidP="005A02C5">
            <w:pPr>
              <w:jc w:val="center"/>
              <w:rPr>
                <w:rFonts w:ascii="Times New Roman" w:hAnsi="Times New Roman" w:cs="Times New Roman"/>
              </w:rPr>
            </w:pPr>
            <w:r>
              <w:rPr>
                <w:rFonts w:ascii="Times New Roman" w:hAnsi="Times New Roman" w:cs="Times New Roman"/>
                <w:b/>
              </w:rPr>
              <w:t>S</w:t>
            </w:r>
            <w:r w:rsidRPr="000547B7">
              <w:rPr>
                <w:rFonts w:ascii="Times New Roman" w:hAnsi="Times New Roman" w:cs="Times New Roman"/>
                <w:b/>
              </w:rPr>
              <w:t>ub-sector</w:t>
            </w:r>
          </w:p>
        </w:tc>
        <w:tc>
          <w:tcPr>
            <w:tcW w:w="6833" w:type="dxa"/>
            <w:vAlign w:val="center"/>
          </w:tcPr>
          <w:p w14:paraId="129C2355" w14:textId="46F8BA2F" w:rsidR="005A02C5" w:rsidRPr="00256621" w:rsidRDefault="005A02C5" w:rsidP="005A02C5">
            <w:pPr>
              <w:jc w:val="center"/>
              <w:rPr>
                <w:rFonts w:ascii="Times New Roman" w:hAnsi="Times New Roman" w:cs="Times New Roman"/>
              </w:rPr>
            </w:pPr>
            <w:r w:rsidRPr="000547B7">
              <w:rPr>
                <w:rFonts w:ascii="Times New Roman" w:hAnsi="Times New Roman" w:cs="Times New Roman"/>
                <w:b/>
              </w:rPr>
              <w:t>Description</w:t>
            </w:r>
          </w:p>
        </w:tc>
      </w:tr>
      <w:tr w:rsidR="00AF0417" w:rsidRPr="00256621" w14:paraId="7F89BD18" w14:textId="77777777" w:rsidTr="001F3AC2">
        <w:tc>
          <w:tcPr>
            <w:tcW w:w="3085" w:type="dxa"/>
          </w:tcPr>
          <w:p w14:paraId="3932E20F" w14:textId="5EC55155" w:rsidR="00A5059B" w:rsidRPr="00256621" w:rsidRDefault="00A5059B" w:rsidP="00A5059B">
            <w:pPr>
              <w:rPr>
                <w:rFonts w:ascii="Times New Roman" w:hAnsi="Times New Roman" w:cs="Times New Roman"/>
                <w:color w:val="000000"/>
              </w:rPr>
            </w:pPr>
            <w:r w:rsidRPr="00256621">
              <w:rPr>
                <w:rFonts w:ascii="Times New Roman" w:hAnsi="Times New Roman" w:cs="Times New Roman"/>
                <w:color w:val="000000"/>
              </w:rPr>
              <w:t xml:space="preserve">Launch of Off-Campus Work Permit Program </w:t>
            </w:r>
          </w:p>
          <w:p w14:paraId="7017304A" w14:textId="77777777" w:rsidR="00AF0417" w:rsidRPr="00256621" w:rsidRDefault="00AF0417" w:rsidP="005337F6">
            <w:pPr>
              <w:rPr>
                <w:rFonts w:ascii="Times New Roman" w:hAnsi="Times New Roman" w:cs="Times New Roman"/>
              </w:rPr>
            </w:pPr>
          </w:p>
        </w:tc>
        <w:tc>
          <w:tcPr>
            <w:tcW w:w="1701" w:type="dxa"/>
          </w:tcPr>
          <w:p w14:paraId="44A474BA" w14:textId="7E512C45" w:rsidR="00AF0417" w:rsidRPr="00256621" w:rsidRDefault="001637E3" w:rsidP="005E15B2">
            <w:pPr>
              <w:rPr>
                <w:rFonts w:ascii="Times New Roman" w:hAnsi="Times New Roman" w:cs="Times New Roman"/>
              </w:rPr>
            </w:pPr>
            <w:r>
              <w:rPr>
                <w:rFonts w:ascii="Times New Roman" w:hAnsi="Times New Roman" w:cs="Times New Roman"/>
              </w:rPr>
              <w:t>Apr</w:t>
            </w:r>
            <w:r w:rsidR="00A5059B" w:rsidRPr="00256621">
              <w:rPr>
                <w:rFonts w:ascii="Times New Roman" w:hAnsi="Times New Roman" w:cs="Times New Roman"/>
              </w:rPr>
              <w:t xml:space="preserve"> 2006</w:t>
            </w:r>
            <w:r w:rsidR="005A02C5">
              <w:rPr>
                <w:rFonts w:ascii="Times New Roman" w:hAnsi="Times New Roman" w:cs="Times New Roman"/>
              </w:rPr>
              <w:t xml:space="preserve">; </w:t>
            </w:r>
            <w:r w:rsidR="005E15B2">
              <w:rPr>
                <w:rFonts w:ascii="Times New Roman" w:hAnsi="Times New Roman" w:cs="Times New Roman"/>
              </w:rPr>
              <w:t>expanded in 2008</w:t>
            </w:r>
          </w:p>
        </w:tc>
        <w:tc>
          <w:tcPr>
            <w:tcW w:w="1559" w:type="dxa"/>
          </w:tcPr>
          <w:p w14:paraId="741EE87F" w14:textId="529738DB" w:rsidR="00AF0417" w:rsidRPr="00256621" w:rsidRDefault="00A5059B" w:rsidP="005A02C5">
            <w:pPr>
              <w:rPr>
                <w:rFonts w:ascii="Times New Roman" w:hAnsi="Times New Roman" w:cs="Times New Roman"/>
              </w:rPr>
            </w:pPr>
            <w:r w:rsidRPr="00256621">
              <w:rPr>
                <w:rFonts w:ascii="Times New Roman" w:hAnsi="Times New Roman" w:cs="Times New Roman"/>
              </w:rPr>
              <w:t xml:space="preserve">Temporary immigration </w:t>
            </w:r>
          </w:p>
        </w:tc>
        <w:tc>
          <w:tcPr>
            <w:tcW w:w="6833" w:type="dxa"/>
          </w:tcPr>
          <w:p w14:paraId="109D59C6" w14:textId="48AA8D40" w:rsidR="00AF0417" w:rsidRPr="00A509A7" w:rsidRDefault="005A02C5" w:rsidP="00A5059B">
            <w:pPr>
              <w:rPr>
                <w:rFonts w:ascii="Times New Roman" w:hAnsi="Times New Roman" w:cs="Times New Roman"/>
                <w:color w:val="000000"/>
              </w:rPr>
            </w:pPr>
            <w:r>
              <w:rPr>
                <w:rFonts w:ascii="Times New Roman" w:hAnsi="Times New Roman" w:cs="Times New Roman"/>
                <w:color w:val="000000"/>
              </w:rPr>
              <w:t>Allows full-time i</w:t>
            </w:r>
            <w:r w:rsidR="00A5059B" w:rsidRPr="00256621">
              <w:rPr>
                <w:rFonts w:ascii="Times New Roman" w:hAnsi="Times New Roman" w:cs="Times New Roman"/>
                <w:color w:val="000000"/>
              </w:rPr>
              <w:t>nterna</w:t>
            </w:r>
            <w:r w:rsidR="005E15B2">
              <w:rPr>
                <w:rFonts w:ascii="Times New Roman" w:hAnsi="Times New Roman" w:cs="Times New Roman"/>
                <w:color w:val="000000"/>
              </w:rPr>
              <w:t>tional students attending</w:t>
            </w:r>
            <w:r w:rsidR="00A5059B" w:rsidRPr="00256621">
              <w:rPr>
                <w:rFonts w:ascii="Times New Roman" w:hAnsi="Times New Roman" w:cs="Times New Roman"/>
                <w:color w:val="000000"/>
              </w:rPr>
              <w:t xml:space="preserve"> post-secondary institutions to</w:t>
            </w:r>
            <w:r>
              <w:rPr>
                <w:rFonts w:ascii="Times New Roman" w:hAnsi="Times New Roman" w:cs="Times New Roman"/>
                <w:color w:val="000000"/>
              </w:rPr>
              <w:t xml:space="preserve"> </w:t>
            </w:r>
            <w:r w:rsidR="00A5059B" w:rsidRPr="00256621">
              <w:rPr>
                <w:rFonts w:ascii="Times New Roman" w:hAnsi="Times New Roman" w:cs="Times New Roman"/>
                <w:color w:val="000000"/>
              </w:rPr>
              <w:t xml:space="preserve">work </w:t>
            </w:r>
            <w:r>
              <w:rPr>
                <w:rFonts w:ascii="Times New Roman" w:hAnsi="Times New Roman" w:cs="Times New Roman"/>
                <w:color w:val="000000"/>
              </w:rPr>
              <w:t>part-time</w:t>
            </w:r>
            <w:r w:rsidR="00A5059B" w:rsidRPr="00256621">
              <w:rPr>
                <w:rFonts w:ascii="Times New Roman" w:hAnsi="Times New Roman" w:cs="Times New Roman"/>
                <w:color w:val="000000"/>
              </w:rPr>
              <w:t xml:space="preserve"> off-campus while classes are in session</w:t>
            </w:r>
            <w:r>
              <w:rPr>
                <w:rFonts w:ascii="Times New Roman" w:hAnsi="Times New Roman" w:cs="Times New Roman"/>
                <w:color w:val="000000"/>
              </w:rPr>
              <w:t xml:space="preserve"> and </w:t>
            </w:r>
            <w:r w:rsidR="00A5059B" w:rsidRPr="00256621">
              <w:rPr>
                <w:rFonts w:ascii="Times New Roman" w:hAnsi="Times New Roman" w:cs="Times New Roman"/>
                <w:color w:val="000000"/>
              </w:rPr>
              <w:t>full-time during summer and reading week</w:t>
            </w:r>
            <w:r>
              <w:rPr>
                <w:rFonts w:ascii="Times New Roman" w:hAnsi="Times New Roman" w:cs="Times New Roman"/>
                <w:color w:val="000000"/>
              </w:rPr>
              <w:t>.</w:t>
            </w:r>
          </w:p>
        </w:tc>
      </w:tr>
      <w:tr w:rsidR="00AF0417" w:rsidRPr="00256621" w14:paraId="6F8DC6ED" w14:textId="77777777" w:rsidTr="001F3AC2">
        <w:tc>
          <w:tcPr>
            <w:tcW w:w="3085" w:type="dxa"/>
          </w:tcPr>
          <w:p w14:paraId="62283C73" w14:textId="19B17C81" w:rsidR="00AF0417" w:rsidRPr="00256621" w:rsidRDefault="0027277F" w:rsidP="005337F6">
            <w:pPr>
              <w:rPr>
                <w:rFonts w:ascii="Times New Roman" w:hAnsi="Times New Roman" w:cs="Times New Roman"/>
              </w:rPr>
            </w:pPr>
            <w:r w:rsidRPr="00256621">
              <w:rPr>
                <w:rFonts w:ascii="Times New Roman" w:hAnsi="Times New Roman" w:cs="Times New Roman"/>
                <w:color w:val="000000"/>
              </w:rPr>
              <w:t xml:space="preserve">Launch of </w:t>
            </w:r>
            <w:r w:rsidR="005A02C5">
              <w:rPr>
                <w:rFonts w:ascii="Times New Roman" w:hAnsi="Times New Roman" w:cs="Times New Roman"/>
                <w:color w:val="000000"/>
              </w:rPr>
              <w:t xml:space="preserve">Temporary Foreign Worker Unit </w:t>
            </w:r>
            <w:r w:rsidRPr="00256621">
              <w:rPr>
                <w:rFonts w:ascii="Times New Roman" w:hAnsi="Times New Roman" w:cs="Times New Roman"/>
                <w:color w:val="000000"/>
              </w:rPr>
              <w:t>pilot project</w:t>
            </w:r>
          </w:p>
        </w:tc>
        <w:tc>
          <w:tcPr>
            <w:tcW w:w="1701" w:type="dxa"/>
          </w:tcPr>
          <w:p w14:paraId="3CA3F5FF" w14:textId="297FD642" w:rsidR="00AF0417" w:rsidRPr="00256621" w:rsidRDefault="00023B73" w:rsidP="005337F6">
            <w:pPr>
              <w:rPr>
                <w:rFonts w:ascii="Times New Roman" w:hAnsi="Times New Roman" w:cs="Times New Roman"/>
              </w:rPr>
            </w:pPr>
            <w:r>
              <w:rPr>
                <w:rFonts w:ascii="Times New Roman" w:hAnsi="Times New Roman" w:cs="Times New Roman"/>
              </w:rPr>
              <w:t>Apr</w:t>
            </w:r>
            <w:r w:rsidR="0027277F" w:rsidRPr="00256621">
              <w:rPr>
                <w:rFonts w:ascii="Times New Roman" w:hAnsi="Times New Roman" w:cs="Times New Roman"/>
              </w:rPr>
              <w:t xml:space="preserve"> 2006</w:t>
            </w:r>
          </w:p>
        </w:tc>
        <w:tc>
          <w:tcPr>
            <w:tcW w:w="1559" w:type="dxa"/>
          </w:tcPr>
          <w:p w14:paraId="792118E4" w14:textId="49021C6E" w:rsidR="00AF0417" w:rsidRPr="00256621" w:rsidRDefault="0027277F" w:rsidP="005A02C5">
            <w:pPr>
              <w:rPr>
                <w:rFonts w:ascii="Times New Roman" w:hAnsi="Times New Roman" w:cs="Times New Roman"/>
              </w:rPr>
            </w:pPr>
            <w:r w:rsidRPr="00256621">
              <w:rPr>
                <w:rFonts w:ascii="Times New Roman" w:hAnsi="Times New Roman" w:cs="Times New Roman"/>
              </w:rPr>
              <w:t xml:space="preserve">Temporary immigration </w:t>
            </w:r>
          </w:p>
        </w:tc>
        <w:tc>
          <w:tcPr>
            <w:tcW w:w="6833" w:type="dxa"/>
          </w:tcPr>
          <w:p w14:paraId="6BF34AE9" w14:textId="4C5BA374" w:rsidR="00AF0417" w:rsidRPr="00256621" w:rsidRDefault="00023B73" w:rsidP="00023B73">
            <w:pPr>
              <w:rPr>
                <w:rFonts w:ascii="Times New Roman" w:hAnsi="Times New Roman" w:cs="Times New Roman"/>
              </w:rPr>
            </w:pPr>
            <w:r>
              <w:rPr>
                <w:rFonts w:ascii="Times New Roman" w:hAnsi="Times New Roman" w:cs="Times New Roman"/>
                <w:color w:val="000000"/>
              </w:rPr>
              <w:t>Facilitates entrance of temporary foreign workers</w:t>
            </w:r>
            <w:r w:rsidR="0027277F" w:rsidRPr="00256621">
              <w:rPr>
                <w:rFonts w:ascii="Times New Roman" w:hAnsi="Times New Roman" w:cs="Times New Roman"/>
                <w:color w:val="000000"/>
              </w:rPr>
              <w:t xml:space="preserve"> and offer guidance and info to employers</w:t>
            </w:r>
            <w:r>
              <w:rPr>
                <w:rFonts w:ascii="Times New Roman" w:hAnsi="Times New Roman" w:cs="Times New Roman"/>
                <w:color w:val="000000"/>
              </w:rPr>
              <w:t xml:space="preserve"> in Calgary and Vancouver.</w:t>
            </w:r>
          </w:p>
        </w:tc>
      </w:tr>
      <w:tr w:rsidR="007D0B63" w:rsidRPr="00256621" w14:paraId="67CB0869" w14:textId="77777777" w:rsidTr="001F3AC2">
        <w:tc>
          <w:tcPr>
            <w:tcW w:w="3085" w:type="dxa"/>
          </w:tcPr>
          <w:p w14:paraId="6F351017" w14:textId="1C9F082C" w:rsidR="007D0B63" w:rsidRPr="00256621" w:rsidRDefault="007D0B63" w:rsidP="005337F6">
            <w:pPr>
              <w:rPr>
                <w:rFonts w:ascii="Times New Roman" w:hAnsi="Times New Roman" w:cs="Times New Roman"/>
                <w:color w:val="000000"/>
              </w:rPr>
            </w:pPr>
            <w:r w:rsidRPr="00256621">
              <w:rPr>
                <w:rFonts w:ascii="Times New Roman" w:hAnsi="Times New Roman" w:cs="Times New Roman"/>
                <w:color w:val="000000"/>
              </w:rPr>
              <w:t>Strategic plan for immigration to Francophone minority communities</w:t>
            </w:r>
          </w:p>
        </w:tc>
        <w:tc>
          <w:tcPr>
            <w:tcW w:w="1701" w:type="dxa"/>
          </w:tcPr>
          <w:p w14:paraId="61B727F5" w14:textId="1C093FAE" w:rsidR="007D0B63" w:rsidRDefault="007D0B63" w:rsidP="005337F6">
            <w:pPr>
              <w:rPr>
                <w:rFonts w:ascii="Times New Roman" w:hAnsi="Times New Roman" w:cs="Times New Roman"/>
              </w:rPr>
            </w:pPr>
            <w:r>
              <w:rPr>
                <w:rFonts w:ascii="Times New Roman" w:hAnsi="Times New Roman" w:cs="Times New Roman"/>
              </w:rPr>
              <w:t>Sep</w:t>
            </w:r>
            <w:r w:rsidRPr="00256621">
              <w:rPr>
                <w:rFonts w:ascii="Times New Roman" w:hAnsi="Times New Roman" w:cs="Times New Roman"/>
              </w:rPr>
              <w:t xml:space="preserve"> 2006</w:t>
            </w:r>
          </w:p>
        </w:tc>
        <w:tc>
          <w:tcPr>
            <w:tcW w:w="1559" w:type="dxa"/>
          </w:tcPr>
          <w:p w14:paraId="4A84C788" w14:textId="29DCA977" w:rsidR="007D0B63" w:rsidRPr="00256621" w:rsidRDefault="007D0B63" w:rsidP="00023B73">
            <w:pPr>
              <w:rPr>
                <w:rFonts w:ascii="Times New Roman" w:hAnsi="Times New Roman" w:cs="Times New Roman"/>
              </w:rPr>
            </w:pPr>
            <w:r w:rsidRPr="00256621">
              <w:rPr>
                <w:rFonts w:ascii="Times New Roman" w:hAnsi="Times New Roman" w:cs="Times New Roman"/>
              </w:rPr>
              <w:t>Permanent immigration; Integration</w:t>
            </w:r>
          </w:p>
        </w:tc>
        <w:tc>
          <w:tcPr>
            <w:tcW w:w="6833" w:type="dxa"/>
          </w:tcPr>
          <w:p w14:paraId="62E78AF7" w14:textId="115DF700" w:rsidR="007D0B63" w:rsidRDefault="007D0B63" w:rsidP="0093001D">
            <w:pPr>
              <w:rPr>
                <w:rFonts w:ascii="Times New Roman" w:hAnsi="Times New Roman" w:cs="Times New Roman"/>
                <w:color w:val="000000"/>
              </w:rPr>
            </w:pPr>
            <w:r>
              <w:rPr>
                <w:rFonts w:ascii="Times New Roman" w:hAnsi="Times New Roman" w:cs="Times New Roman"/>
              </w:rPr>
              <w:t>Plans for the attraction, r</w:t>
            </w:r>
            <w:r w:rsidRPr="00256621">
              <w:rPr>
                <w:rFonts w:ascii="Times New Roman" w:hAnsi="Times New Roman" w:cs="Times New Roman"/>
              </w:rPr>
              <w:t>etention, and</w:t>
            </w:r>
            <w:r>
              <w:rPr>
                <w:rFonts w:ascii="Times New Roman" w:hAnsi="Times New Roman" w:cs="Times New Roman"/>
              </w:rPr>
              <w:t xml:space="preserve"> i</w:t>
            </w:r>
            <w:r w:rsidRPr="00256621">
              <w:rPr>
                <w:rFonts w:ascii="Times New Roman" w:hAnsi="Times New Roman" w:cs="Times New Roman"/>
              </w:rPr>
              <w:t>ntegration of Francophone immigrants, provincial and community coordination, business and university, and national level strategy</w:t>
            </w:r>
            <w:r>
              <w:rPr>
                <w:rFonts w:ascii="Times New Roman" w:hAnsi="Times New Roman" w:cs="Times New Roman"/>
              </w:rPr>
              <w:t>.</w:t>
            </w:r>
          </w:p>
        </w:tc>
      </w:tr>
      <w:tr w:rsidR="007D0B63" w:rsidRPr="00256621" w14:paraId="464DA07E" w14:textId="77777777" w:rsidTr="001F3AC2">
        <w:tc>
          <w:tcPr>
            <w:tcW w:w="3085" w:type="dxa"/>
          </w:tcPr>
          <w:p w14:paraId="2D155CB9" w14:textId="77777777" w:rsidR="007D0B63" w:rsidRPr="00256621" w:rsidRDefault="007D0B63" w:rsidP="005337F6">
            <w:pPr>
              <w:rPr>
                <w:rFonts w:ascii="Times New Roman" w:hAnsi="Times New Roman" w:cs="Times New Roman"/>
              </w:rPr>
            </w:pPr>
            <w:r w:rsidRPr="00256621">
              <w:rPr>
                <w:rFonts w:ascii="Times New Roman" w:hAnsi="Times New Roman" w:cs="Times New Roman"/>
                <w:color w:val="000000"/>
              </w:rPr>
              <w:t>Creation of Regional Occupations Under Pressure List for Temporary Foreign Worker Program</w:t>
            </w:r>
          </w:p>
        </w:tc>
        <w:tc>
          <w:tcPr>
            <w:tcW w:w="1701" w:type="dxa"/>
          </w:tcPr>
          <w:p w14:paraId="2792EAF8" w14:textId="6E5086D8" w:rsidR="007D0B63" w:rsidRPr="00256621" w:rsidRDefault="007D0B63" w:rsidP="005337F6">
            <w:pPr>
              <w:rPr>
                <w:rFonts w:ascii="Times New Roman" w:hAnsi="Times New Roman" w:cs="Times New Roman"/>
              </w:rPr>
            </w:pPr>
            <w:r>
              <w:rPr>
                <w:rFonts w:ascii="Times New Roman" w:hAnsi="Times New Roman" w:cs="Times New Roman"/>
              </w:rPr>
              <w:t>Sep</w:t>
            </w:r>
            <w:r w:rsidRPr="00256621">
              <w:rPr>
                <w:rFonts w:ascii="Times New Roman" w:hAnsi="Times New Roman" w:cs="Times New Roman"/>
              </w:rPr>
              <w:t xml:space="preserve"> 2006</w:t>
            </w:r>
          </w:p>
        </w:tc>
        <w:tc>
          <w:tcPr>
            <w:tcW w:w="1559" w:type="dxa"/>
          </w:tcPr>
          <w:p w14:paraId="4A4CE3B1" w14:textId="729A82B6" w:rsidR="007D0B63" w:rsidRPr="00256621" w:rsidRDefault="007D0B63" w:rsidP="00023B73">
            <w:pPr>
              <w:rPr>
                <w:rFonts w:ascii="Times New Roman" w:hAnsi="Times New Roman" w:cs="Times New Roman"/>
              </w:rPr>
            </w:pPr>
            <w:r w:rsidRPr="00256621">
              <w:rPr>
                <w:rFonts w:ascii="Times New Roman" w:hAnsi="Times New Roman" w:cs="Times New Roman"/>
              </w:rPr>
              <w:t xml:space="preserve">Temporary immigration </w:t>
            </w:r>
          </w:p>
        </w:tc>
        <w:tc>
          <w:tcPr>
            <w:tcW w:w="6833" w:type="dxa"/>
          </w:tcPr>
          <w:p w14:paraId="02C7CE9A" w14:textId="12EA1E50" w:rsidR="007D0B63" w:rsidRPr="00256621" w:rsidRDefault="00A678AC" w:rsidP="0093001D">
            <w:pPr>
              <w:rPr>
                <w:rFonts w:ascii="Times New Roman" w:hAnsi="Times New Roman" w:cs="Times New Roman"/>
              </w:rPr>
            </w:pPr>
            <w:r>
              <w:rPr>
                <w:rFonts w:ascii="Times New Roman" w:hAnsi="Times New Roman" w:cs="Times New Roman"/>
                <w:color w:val="000000"/>
              </w:rPr>
              <w:t>Aid</w:t>
            </w:r>
            <w:r w:rsidR="007D0B63">
              <w:rPr>
                <w:rFonts w:ascii="Times New Roman" w:hAnsi="Times New Roman" w:cs="Times New Roman"/>
                <w:color w:val="000000"/>
              </w:rPr>
              <w:t>s</w:t>
            </w:r>
            <w:r w:rsidR="007D0B63" w:rsidRPr="00256621">
              <w:rPr>
                <w:rFonts w:ascii="Times New Roman" w:hAnsi="Times New Roman" w:cs="Times New Roman"/>
                <w:color w:val="000000"/>
              </w:rPr>
              <w:t xml:space="preserve"> empl</w:t>
            </w:r>
            <w:r w:rsidR="007D0B63">
              <w:rPr>
                <w:rFonts w:ascii="Times New Roman" w:hAnsi="Times New Roman" w:cs="Times New Roman"/>
                <w:color w:val="000000"/>
              </w:rPr>
              <w:t>oyers in Western Canada hire temporary foreign workers that meet regional labour demands.</w:t>
            </w:r>
          </w:p>
        </w:tc>
      </w:tr>
      <w:tr w:rsidR="007D0B63" w:rsidRPr="00256621" w14:paraId="75590B28" w14:textId="77777777" w:rsidTr="001F3AC2">
        <w:tc>
          <w:tcPr>
            <w:tcW w:w="3085" w:type="dxa"/>
          </w:tcPr>
          <w:p w14:paraId="2B12E49C" w14:textId="77777777" w:rsidR="007D0B63" w:rsidRPr="00256621" w:rsidRDefault="007D0B63" w:rsidP="005337F6">
            <w:pPr>
              <w:rPr>
                <w:rFonts w:ascii="Times New Roman" w:hAnsi="Times New Roman" w:cs="Times New Roman"/>
              </w:rPr>
            </w:pPr>
            <w:r w:rsidRPr="00256621">
              <w:rPr>
                <w:rFonts w:ascii="Times New Roman" w:hAnsi="Times New Roman" w:cs="Times New Roman"/>
                <w:color w:val="000000"/>
              </w:rPr>
              <w:t>Launch third phase of Metropolis Project</w:t>
            </w:r>
          </w:p>
        </w:tc>
        <w:tc>
          <w:tcPr>
            <w:tcW w:w="1701" w:type="dxa"/>
          </w:tcPr>
          <w:p w14:paraId="0ED8EF32" w14:textId="2E530C16" w:rsidR="007D0B63" w:rsidRPr="00256621" w:rsidRDefault="007D0B63" w:rsidP="001637E3">
            <w:pPr>
              <w:rPr>
                <w:rFonts w:ascii="Times New Roman" w:hAnsi="Times New Roman" w:cs="Times New Roman"/>
              </w:rPr>
            </w:pPr>
            <w:r>
              <w:rPr>
                <w:rFonts w:ascii="Times New Roman" w:hAnsi="Times New Roman" w:cs="Times New Roman"/>
              </w:rPr>
              <w:t>Jan</w:t>
            </w:r>
            <w:r w:rsidRPr="00256621">
              <w:rPr>
                <w:rFonts w:ascii="Times New Roman" w:hAnsi="Times New Roman" w:cs="Times New Roman"/>
              </w:rPr>
              <w:t xml:space="preserve"> 2007</w:t>
            </w:r>
            <w:r>
              <w:rPr>
                <w:rFonts w:ascii="Times New Roman" w:hAnsi="Times New Roman" w:cs="Times New Roman"/>
              </w:rPr>
              <w:t>; reformed in 2012</w:t>
            </w:r>
          </w:p>
        </w:tc>
        <w:tc>
          <w:tcPr>
            <w:tcW w:w="1559" w:type="dxa"/>
          </w:tcPr>
          <w:p w14:paraId="335CFF52" w14:textId="3857EC0E" w:rsidR="007D0B63" w:rsidRPr="00256621" w:rsidRDefault="007D0B63" w:rsidP="005337F6">
            <w:pPr>
              <w:rPr>
                <w:rFonts w:ascii="Times New Roman" w:hAnsi="Times New Roman" w:cs="Times New Roman"/>
              </w:rPr>
            </w:pPr>
            <w:r w:rsidRPr="00256621">
              <w:rPr>
                <w:rFonts w:ascii="Times New Roman" w:hAnsi="Times New Roman" w:cs="Times New Roman"/>
              </w:rPr>
              <w:t>Public engagement</w:t>
            </w:r>
          </w:p>
        </w:tc>
        <w:tc>
          <w:tcPr>
            <w:tcW w:w="6833" w:type="dxa"/>
          </w:tcPr>
          <w:p w14:paraId="0CF3859A" w14:textId="44AA510B" w:rsidR="007D0B63" w:rsidRPr="00256621" w:rsidRDefault="007D0B63" w:rsidP="008953C5">
            <w:pPr>
              <w:rPr>
                <w:rFonts w:ascii="Times New Roman" w:hAnsi="Times New Roman" w:cs="Times New Roman"/>
              </w:rPr>
            </w:pPr>
            <w:r>
              <w:rPr>
                <w:rFonts w:ascii="Times New Roman" w:hAnsi="Times New Roman" w:cs="Times New Roman"/>
                <w:color w:val="000000"/>
              </w:rPr>
              <w:t>Provides funding for a range of policy and academic research on the subject of immigration in Canada.</w:t>
            </w:r>
          </w:p>
        </w:tc>
      </w:tr>
      <w:tr w:rsidR="007D0B63" w:rsidRPr="00256621" w14:paraId="0A02CCA2" w14:textId="77777777" w:rsidTr="001F3AC2">
        <w:tc>
          <w:tcPr>
            <w:tcW w:w="3085" w:type="dxa"/>
          </w:tcPr>
          <w:p w14:paraId="0022D369" w14:textId="3AAE1D2F" w:rsidR="007D0B63" w:rsidRPr="00256621" w:rsidRDefault="007D0B63" w:rsidP="005337F6">
            <w:pPr>
              <w:rPr>
                <w:rFonts w:ascii="Times New Roman" w:hAnsi="Times New Roman" w:cs="Times New Roman"/>
                <w:color w:val="000000"/>
              </w:rPr>
            </w:pPr>
            <w:r>
              <w:rPr>
                <w:rFonts w:ascii="Times New Roman" w:hAnsi="Times New Roman" w:cs="Times New Roman"/>
                <w:color w:val="000000"/>
              </w:rPr>
              <w:t>Reform</w:t>
            </w:r>
            <w:r w:rsidRPr="00256621">
              <w:rPr>
                <w:rFonts w:ascii="Times New Roman" w:hAnsi="Times New Roman" w:cs="Times New Roman"/>
                <w:color w:val="000000"/>
              </w:rPr>
              <w:t xml:space="preserve"> to Temporary Foreign Worker Program</w:t>
            </w:r>
          </w:p>
        </w:tc>
        <w:tc>
          <w:tcPr>
            <w:tcW w:w="1701" w:type="dxa"/>
          </w:tcPr>
          <w:p w14:paraId="53150529" w14:textId="44A25EED" w:rsidR="007D0B63" w:rsidRDefault="007D0B63" w:rsidP="005337F6">
            <w:pPr>
              <w:rPr>
                <w:rFonts w:ascii="Times New Roman" w:hAnsi="Times New Roman" w:cs="Times New Roman"/>
              </w:rPr>
            </w:pPr>
            <w:r w:rsidRPr="006F75B0">
              <w:rPr>
                <w:rFonts w:ascii="Times New Roman" w:hAnsi="Times New Roman" w:cs="Times New Roman"/>
              </w:rPr>
              <w:t>Feb 2007; further reforms in Apr 2011</w:t>
            </w:r>
          </w:p>
        </w:tc>
        <w:tc>
          <w:tcPr>
            <w:tcW w:w="1559" w:type="dxa"/>
          </w:tcPr>
          <w:p w14:paraId="6873E191" w14:textId="2420958C" w:rsidR="007D0B63" w:rsidRPr="00256621" w:rsidRDefault="007D0B63" w:rsidP="005337F6">
            <w:pPr>
              <w:rPr>
                <w:rFonts w:ascii="Times New Roman" w:hAnsi="Times New Roman" w:cs="Times New Roman"/>
              </w:rPr>
            </w:pPr>
            <w:r w:rsidRPr="00256621">
              <w:rPr>
                <w:rFonts w:ascii="Times New Roman" w:hAnsi="Times New Roman" w:cs="Times New Roman"/>
              </w:rPr>
              <w:t>Temporary immigration</w:t>
            </w:r>
          </w:p>
        </w:tc>
        <w:tc>
          <w:tcPr>
            <w:tcW w:w="6833" w:type="dxa"/>
          </w:tcPr>
          <w:p w14:paraId="40A16093" w14:textId="1115E179" w:rsidR="007D0B63" w:rsidRDefault="007D0B63" w:rsidP="0073257D">
            <w:pPr>
              <w:rPr>
                <w:rFonts w:ascii="Times New Roman" w:hAnsi="Times New Roman" w:cs="Times New Roman"/>
                <w:color w:val="000000"/>
              </w:rPr>
            </w:pPr>
            <w:r>
              <w:rPr>
                <w:rFonts w:ascii="Times New Roman" w:hAnsi="Times New Roman" w:cs="Times New Roman"/>
                <w:color w:val="000000"/>
              </w:rPr>
              <w:t>Extends duration of LMO to 24 months and up to 3 years for live-in caregivers; extends length of work permit for temporary foreign workers under the Pilot Project for Occupations Requiring Low Levels of Formal Training; streamlines employer application process. Reforms provide more a</w:t>
            </w:r>
            <w:r w:rsidRPr="00256621">
              <w:rPr>
                <w:rFonts w:ascii="Times New Roman" w:hAnsi="Times New Roman" w:cs="Times New Roman"/>
                <w:color w:val="000000"/>
              </w:rPr>
              <w:t xml:space="preserve"> rigorous assessment of job offer</w:t>
            </w:r>
            <w:r>
              <w:rPr>
                <w:rFonts w:ascii="Times New Roman" w:hAnsi="Times New Roman" w:cs="Times New Roman"/>
                <w:color w:val="000000"/>
              </w:rPr>
              <w:t>s for temporary foreign workers and punishment</w:t>
            </w:r>
            <w:r w:rsidRPr="00256621">
              <w:rPr>
                <w:rFonts w:ascii="Times New Roman" w:hAnsi="Times New Roman" w:cs="Times New Roman"/>
                <w:color w:val="000000"/>
              </w:rPr>
              <w:t xml:space="preserve"> for employers who </w:t>
            </w:r>
            <w:r>
              <w:rPr>
                <w:rFonts w:ascii="Times New Roman" w:hAnsi="Times New Roman" w:cs="Times New Roman"/>
                <w:color w:val="000000"/>
              </w:rPr>
              <w:t xml:space="preserve">breach contract; limits lengths of time a </w:t>
            </w:r>
            <w:r w:rsidRPr="00256621">
              <w:rPr>
                <w:rFonts w:ascii="Times New Roman" w:hAnsi="Times New Roman" w:cs="Times New Roman"/>
                <w:color w:val="000000"/>
              </w:rPr>
              <w:t>temporary foreign worker may work in Canada</w:t>
            </w:r>
          </w:p>
        </w:tc>
      </w:tr>
      <w:tr w:rsidR="00194808" w:rsidRPr="00256621" w14:paraId="6F5ABD2A" w14:textId="77777777" w:rsidTr="001F3AC2">
        <w:tc>
          <w:tcPr>
            <w:tcW w:w="3085" w:type="dxa"/>
          </w:tcPr>
          <w:p w14:paraId="47027C96" w14:textId="218DB468" w:rsidR="00194808" w:rsidRPr="00256621" w:rsidRDefault="00194808" w:rsidP="005337F6">
            <w:pPr>
              <w:rPr>
                <w:rFonts w:ascii="Times New Roman" w:hAnsi="Times New Roman" w:cs="Times New Roman"/>
                <w:color w:val="000000"/>
              </w:rPr>
            </w:pPr>
            <w:r w:rsidRPr="00256621">
              <w:rPr>
                <w:rFonts w:ascii="Times New Roman" w:hAnsi="Times New Roman" w:cs="Times New Roman"/>
                <w:color w:val="000000"/>
              </w:rPr>
              <w:lastRenderedPageBreak/>
              <w:t xml:space="preserve">Expansion of Alberta's Assessment Centre for Internationally Educated Nurses </w:t>
            </w:r>
            <w:r>
              <w:rPr>
                <w:rFonts w:ascii="Times New Roman" w:hAnsi="Times New Roman" w:cs="Times New Roman"/>
                <w:color w:val="000000"/>
              </w:rPr>
              <w:t>Pilot Program</w:t>
            </w:r>
          </w:p>
        </w:tc>
        <w:tc>
          <w:tcPr>
            <w:tcW w:w="1701" w:type="dxa"/>
          </w:tcPr>
          <w:p w14:paraId="45726341" w14:textId="544EAB75" w:rsidR="00194808" w:rsidRDefault="00194808" w:rsidP="005337F6">
            <w:pPr>
              <w:rPr>
                <w:rFonts w:ascii="Times New Roman" w:hAnsi="Times New Roman" w:cs="Times New Roman"/>
              </w:rPr>
            </w:pPr>
            <w:r>
              <w:rPr>
                <w:rFonts w:ascii="Times New Roman" w:hAnsi="Times New Roman" w:cs="Times New Roman"/>
              </w:rPr>
              <w:t>Dec</w:t>
            </w:r>
            <w:r w:rsidRPr="00256621">
              <w:rPr>
                <w:rFonts w:ascii="Times New Roman" w:hAnsi="Times New Roman" w:cs="Times New Roman"/>
              </w:rPr>
              <w:t xml:space="preserve"> 2007</w:t>
            </w:r>
          </w:p>
        </w:tc>
        <w:tc>
          <w:tcPr>
            <w:tcW w:w="1559" w:type="dxa"/>
          </w:tcPr>
          <w:p w14:paraId="50568982" w14:textId="295F22A2" w:rsidR="00194808" w:rsidRPr="00256621" w:rsidRDefault="00194808" w:rsidP="005337F6">
            <w:pPr>
              <w:rPr>
                <w:rFonts w:ascii="Times New Roman" w:hAnsi="Times New Roman" w:cs="Times New Roman"/>
              </w:rPr>
            </w:pPr>
            <w:r>
              <w:rPr>
                <w:rFonts w:ascii="Times New Roman" w:hAnsi="Times New Roman" w:cs="Times New Roman"/>
              </w:rPr>
              <w:t>Temporary immigration; Permanent immigration</w:t>
            </w:r>
          </w:p>
        </w:tc>
        <w:tc>
          <w:tcPr>
            <w:tcW w:w="6833" w:type="dxa"/>
          </w:tcPr>
          <w:p w14:paraId="22E6125A" w14:textId="1FB2CC95" w:rsidR="00194808" w:rsidRDefault="00194808" w:rsidP="00194808">
            <w:pPr>
              <w:rPr>
                <w:rFonts w:ascii="Times New Roman" w:hAnsi="Times New Roman" w:cs="Times New Roman"/>
                <w:color w:val="000000"/>
              </w:rPr>
            </w:pPr>
            <w:r>
              <w:rPr>
                <w:rFonts w:ascii="Times New Roman" w:hAnsi="Times New Roman" w:cs="Times New Roman"/>
                <w:color w:val="000000"/>
              </w:rPr>
              <w:t>Provides f</w:t>
            </w:r>
            <w:r w:rsidRPr="00256621">
              <w:rPr>
                <w:rFonts w:ascii="Times New Roman" w:hAnsi="Times New Roman" w:cs="Times New Roman"/>
                <w:color w:val="000000"/>
              </w:rPr>
              <w:t>unding to Alberta Health and Wellness</w:t>
            </w:r>
            <w:r>
              <w:rPr>
                <w:rFonts w:ascii="Times New Roman" w:hAnsi="Times New Roman" w:cs="Times New Roman"/>
                <w:color w:val="000000"/>
              </w:rPr>
              <w:t xml:space="preserve"> to assess </w:t>
            </w:r>
            <w:r w:rsidRPr="00256621">
              <w:rPr>
                <w:rFonts w:ascii="Times New Roman" w:hAnsi="Times New Roman" w:cs="Times New Roman"/>
                <w:color w:val="000000"/>
              </w:rPr>
              <w:t xml:space="preserve">language, knowledge, </w:t>
            </w:r>
            <w:r>
              <w:rPr>
                <w:rFonts w:ascii="Times New Roman" w:hAnsi="Times New Roman" w:cs="Times New Roman"/>
                <w:color w:val="000000"/>
              </w:rPr>
              <w:t>and skills</w:t>
            </w:r>
            <w:r w:rsidRPr="00256621">
              <w:rPr>
                <w:rFonts w:ascii="Times New Roman" w:hAnsi="Times New Roman" w:cs="Times New Roman"/>
                <w:color w:val="000000"/>
              </w:rPr>
              <w:t xml:space="preserve"> in order to prepare for licensing and employment i</w:t>
            </w:r>
            <w:r>
              <w:rPr>
                <w:rFonts w:ascii="Times New Roman" w:hAnsi="Times New Roman" w:cs="Times New Roman"/>
                <w:color w:val="000000"/>
              </w:rPr>
              <w:t>n Alberta</w:t>
            </w:r>
            <w:r w:rsidRPr="00256621">
              <w:rPr>
                <w:rFonts w:ascii="Times New Roman" w:hAnsi="Times New Roman" w:cs="Times New Roman"/>
                <w:color w:val="000000"/>
              </w:rPr>
              <w:t xml:space="preserve"> prior to immigration</w:t>
            </w:r>
            <w:r>
              <w:rPr>
                <w:rFonts w:ascii="Times New Roman" w:hAnsi="Times New Roman" w:cs="Times New Roman"/>
                <w:color w:val="000000"/>
              </w:rPr>
              <w:t xml:space="preserve">. </w:t>
            </w:r>
          </w:p>
        </w:tc>
      </w:tr>
      <w:tr w:rsidR="00A678AC" w:rsidRPr="00256621" w14:paraId="64F85C11" w14:textId="77777777" w:rsidTr="001F3AC2">
        <w:tc>
          <w:tcPr>
            <w:tcW w:w="3085" w:type="dxa"/>
          </w:tcPr>
          <w:p w14:paraId="1C23C648" w14:textId="1757A8D0" w:rsidR="00A678AC" w:rsidRPr="00256621" w:rsidRDefault="00A678AC" w:rsidP="005337F6">
            <w:pPr>
              <w:rPr>
                <w:rFonts w:ascii="Times New Roman" w:hAnsi="Times New Roman" w:cs="Times New Roman"/>
                <w:color w:val="000000"/>
              </w:rPr>
            </w:pPr>
            <w:r>
              <w:rPr>
                <w:rFonts w:ascii="Times New Roman" w:hAnsi="Times New Roman" w:cs="Times New Roman"/>
                <w:color w:val="000000"/>
              </w:rPr>
              <w:t>Reform</w:t>
            </w:r>
            <w:r w:rsidRPr="00256621">
              <w:rPr>
                <w:rFonts w:ascii="Times New Roman" w:hAnsi="Times New Roman" w:cs="Times New Roman"/>
                <w:color w:val="000000"/>
              </w:rPr>
              <w:t xml:space="preserve"> to Post-Graduation Work Permit Program</w:t>
            </w:r>
          </w:p>
        </w:tc>
        <w:tc>
          <w:tcPr>
            <w:tcW w:w="1701" w:type="dxa"/>
          </w:tcPr>
          <w:p w14:paraId="237A73E0" w14:textId="18F3ED2F" w:rsidR="00A678AC" w:rsidRDefault="00A678AC" w:rsidP="005337F6">
            <w:pPr>
              <w:rPr>
                <w:rFonts w:ascii="Times New Roman" w:hAnsi="Times New Roman" w:cs="Times New Roman"/>
              </w:rPr>
            </w:pPr>
            <w:r>
              <w:rPr>
                <w:rFonts w:ascii="Times New Roman" w:hAnsi="Times New Roman" w:cs="Times New Roman"/>
              </w:rPr>
              <w:t>Apr</w:t>
            </w:r>
            <w:r w:rsidRPr="00256621">
              <w:rPr>
                <w:rFonts w:ascii="Times New Roman" w:hAnsi="Times New Roman" w:cs="Times New Roman"/>
              </w:rPr>
              <w:t xml:space="preserve"> 2008</w:t>
            </w:r>
            <w:r>
              <w:rPr>
                <w:rFonts w:ascii="Times New Roman" w:hAnsi="Times New Roman" w:cs="Times New Roman"/>
              </w:rPr>
              <w:t>; expanded in 2011</w:t>
            </w:r>
          </w:p>
        </w:tc>
        <w:tc>
          <w:tcPr>
            <w:tcW w:w="1559" w:type="dxa"/>
          </w:tcPr>
          <w:p w14:paraId="2BBC294D" w14:textId="60DEF1B3" w:rsidR="00A678AC" w:rsidRPr="00256621" w:rsidRDefault="00A678AC" w:rsidP="005337F6">
            <w:pPr>
              <w:rPr>
                <w:rFonts w:ascii="Times New Roman" w:hAnsi="Times New Roman" w:cs="Times New Roman"/>
              </w:rPr>
            </w:pPr>
            <w:r w:rsidRPr="00256621">
              <w:rPr>
                <w:rFonts w:ascii="Times New Roman" w:hAnsi="Times New Roman" w:cs="Times New Roman"/>
              </w:rPr>
              <w:t xml:space="preserve">Temporary immigration </w:t>
            </w:r>
          </w:p>
        </w:tc>
        <w:tc>
          <w:tcPr>
            <w:tcW w:w="6833" w:type="dxa"/>
          </w:tcPr>
          <w:p w14:paraId="6C89290A" w14:textId="63EB40C2" w:rsidR="00A678AC" w:rsidRDefault="00A678AC" w:rsidP="0073257D">
            <w:pPr>
              <w:rPr>
                <w:rFonts w:ascii="Times New Roman" w:hAnsi="Times New Roman" w:cs="Times New Roman"/>
                <w:color w:val="000000"/>
              </w:rPr>
            </w:pPr>
            <w:r>
              <w:rPr>
                <w:rFonts w:ascii="Times New Roman" w:hAnsi="Times New Roman" w:cs="Times New Roman"/>
                <w:color w:val="000000"/>
              </w:rPr>
              <w:t xml:space="preserve">Provides eligible international students </w:t>
            </w:r>
            <w:r w:rsidRPr="00256621">
              <w:rPr>
                <w:rFonts w:ascii="Times New Roman" w:hAnsi="Times New Roman" w:cs="Times New Roman"/>
                <w:color w:val="000000"/>
              </w:rPr>
              <w:t>graduate</w:t>
            </w:r>
            <w:r>
              <w:rPr>
                <w:rFonts w:ascii="Times New Roman" w:hAnsi="Times New Roman" w:cs="Times New Roman"/>
                <w:color w:val="000000"/>
              </w:rPr>
              <w:t>s</w:t>
            </w:r>
            <w:r w:rsidRPr="00256621">
              <w:rPr>
                <w:rFonts w:ascii="Times New Roman" w:hAnsi="Times New Roman" w:cs="Times New Roman"/>
                <w:color w:val="000000"/>
              </w:rPr>
              <w:t xml:space="preserve"> with </w:t>
            </w:r>
            <w:r>
              <w:rPr>
                <w:rFonts w:ascii="Times New Roman" w:hAnsi="Times New Roman" w:cs="Times New Roman"/>
                <w:color w:val="000000"/>
              </w:rPr>
              <w:t xml:space="preserve">open </w:t>
            </w:r>
            <w:r w:rsidRPr="00256621">
              <w:rPr>
                <w:rFonts w:ascii="Times New Roman" w:hAnsi="Times New Roman" w:cs="Times New Roman"/>
                <w:color w:val="000000"/>
              </w:rPr>
              <w:t xml:space="preserve">work </w:t>
            </w:r>
            <w:r>
              <w:rPr>
                <w:rFonts w:ascii="Times New Roman" w:hAnsi="Times New Roman" w:cs="Times New Roman"/>
                <w:color w:val="000000"/>
              </w:rPr>
              <w:t xml:space="preserve">for up to 3 years. </w:t>
            </w:r>
          </w:p>
        </w:tc>
      </w:tr>
      <w:tr w:rsidR="00A678AC" w:rsidRPr="00256621" w14:paraId="570D58A4" w14:textId="77777777" w:rsidTr="001F3AC2">
        <w:tc>
          <w:tcPr>
            <w:tcW w:w="3085" w:type="dxa"/>
          </w:tcPr>
          <w:p w14:paraId="740DEFCB" w14:textId="77777777" w:rsidR="00A678AC" w:rsidRPr="00256621" w:rsidRDefault="00A678AC" w:rsidP="005337F6">
            <w:pPr>
              <w:rPr>
                <w:rFonts w:ascii="Times New Roman" w:hAnsi="Times New Roman" w:cs="Times New Roman"/>
              </w:rPr>
            </w:pPr>
            <w:r w:rsidRPr="00256621">
              <w:rPr>
                <w:rFonts w:ascii="Times New Roman" w:hAnsi="Times New Roman" w:cs="Times New Roman"/>
                <w:color w:val="000000"/>
              </w:rPr>
              <w:t>Launch of Canadian Experience Class</w:t>
            </w:r>
          </w:p>
        </w:tc>
        <w:tc>
          <w:tcPr>
            <w:tcW w:w="1701" w:type="dxa"/>
          </w:tcPr>
          <w:p w14:paraId="55B53F19" w14:textId="24E381E3" w:rsidR="00A678AC" w:rsidRPr="00256621" w:rsidRDefault="00A678AC" w:rsidP="005337F6">
            <w:pPr>
              <w:rPr>
                <w:rFonts w:ascii="Times New Roman" w:hAnsi="Times New Roman" w:cs="Times New Roman"/>
              </w:rPr>
            </w:pPr>
            <w:r>
              <w:rPr>
                <w:rFonts w:ascii="Times New Roman" w:hAnsi="Times New Roman" w:cs="Times New Roman"/>
              </w:rPr>
              <w:t>Sep</w:t>
            </w:r>
            <w:r w:rsidRPr="00256621">
              <w:rPr>
                <w:rFonts w:ascii="Times New Roman" w:hAnsi="Times New Roman" w:cs="Times New Roman"/>
              </w:rPr>
              <w:t xml:space="preserve"> 2008</w:t>
            </w:r>
            <w:r>
              <w:rPr>
                <w:rFonts w:ascii="Times New Roman" w:hAnsi="Times New Roman" w:cs="Times New Roman"/>
              </w:rPr>
              <w:t>; reformed in 2010 and 2013</w:t>
            </w:r>
          </w:p>
        </w:tc>
        <w:tc>
          <w:tcPr>
            <w:tcW w:w="1559" w:type="dxa"/>
          </w:tcPr>
          <w:p w14:paraId="254281C4" w14:textId="77777777" w:rsidR="00A678AC" w:rsidRPr="00256621" w:rsidRDefault="00A678AC" w:rsidP="005337F6">
            <w:pPr>
              <w:rPr>
                <w:rFonts w:ascii="Times New Roman" w:hAnsi="Times New Roman" w:cs="Times New Roman"/>
              </w:rPr>
            </w:pPr>
            <w:r w:rsidRPr="00256621">
              <w:rPr>
                <w:rFonts w:ascii="Times New Roman" w:hAnsi="Times New Roman" w:cs="Times New Roman"/>
              </w:rPr>
              <w:t>Permanent immigration</w:t>
            </w:r>
          </w:p>
        </w:tc>
        <w:tc>
          <w:tcPr>
            <w:tcW w:w="6833" w:type="dxa"/>
          </w:tcPr>
          <w:p w14:paraId="03791453" w14:textId="604D8EEF" w:rsidR="00A678AC" w:rsidRPr="00256621" w:rsidRDefault="00A678AC" w:rsidP="0073257D">
            <w:pPr>
              <w:rPr>
                <w:rFonts w:ascii="Times New Roman" w:hAnsi="Times New Roman" w:cs="Times New Roman"/>
              </w:rPr>
            </w:pPr>
            <w:r>
              <w:rPr>
                <w:rFonts w:ascii="Times New Roman" w:hAnsi="Times New Roman" w:cs="Times New Roman"/>
                <w:color w:val="000000"/>
              </w:rPr>
              <w:t>Creates new pathway for temporary foreign workers</w:t>
            </w:r>
            <w:r w:rsidRPr="00256621">
              <w:rPr>
                <w:rFonts w:ascii="Times New Roman" w:hAnsi="Times New Roman" w:cs="Times New Roman"/>
                <w:color w:val="000000"/>
              </w:rPr>
              <w:t xml:space="preserve"> and inter</w:t>
            </w:r>
            <w:r>
              <w:rPr>
                <w:rFonts w:ascii="Times New Roman" w:hAnsi="Times New Roman" w:cs="Times New Roman"/>
                <w:color w:val="000000"/>
              </w:rPr>
              <w:t>national students to apply for permanent residency; reforms emphasize attracting best candidates by emphasizing Canadian work experience and language skills, as well as, reducing</w:t>
            </w:r>
            <w:r w:rsidRPr="00256621">
              <w:rPr>
                <w:rFonts w:ascii="Times New Roman" w:hAnsi="Times New Roman" w:cs="Times New Roman"/>
                <w:color w:val="000000"/>
              </w:rPr>
              <w:t xml:space="preserve"> backlogs and processing times</w:t>
            </w:r>
            <w:r>
              <w:rPr>
                <w:rFonts w:ascii="Times New Roman" w:hAnsi="Times New Roman" w:cs="Times New Roman"/>
                <w:color w:val="000000"/>
              </w:rPr>
              <w:t>.</w:t>
            </w:r>
          </w:p>
        </w:tc>
      </w:tr>
      <w:tr w:rsidR="00A678AC" w:rsidRPr="00256621" w14:paraId="637FE8E8" w14:textId="77777777" w:rsidTr="001F3AC2">
        <w:tc>
          <w:tcPr>
            <w:tcW w:w="3085" w:type="dxa"/>
          </w:tcPr>
          <w:p w14:paraId="360E7707" w14:textId="1F9A131F" w:rsidR="00A678AC" w:rsidRPr="00256621" w:rsidRDefault="00A678AC" w:rsidP="005337F6">
            <w:pPr>
              <w:rPr>
                <w:rFonts w:ascii="Times New Roman" w:hAnsi="Times New Roman" w:cs="Times New Roman"/>
              </w:rPr>
            </w:pPr>
            <w:r>
              <w:rPr>
                <w:rFonts w:ascii="Times New Roman" w:hAnsi="Times New Roman" w:cs="Times New Roman"/>
                <w:color w:val="000000"/>
              </w:rPr>
              <w:t xml:space="preserve">Launch of </w:t>
            </w:r>
            <w:r w:rsidRPr="00256621">
              <w:rPr>
                <w:rFonts w:ascii="Times New Roman" w:hAnsi="Times New Roman" w:cs="Times New Roman"/>
                <w:color w:val="000000"/>
              </w:rPr>
              <w:t>Action Plan for Faster Immigration</w:t>
            </w:r>
          </w:p>
        </w:tc>
        <w:tc>
          <w:tcPr>
            <w:tcW w:w="1701" w:type="dxa"/>
          </w:tcPr>
          <w:p w14:paraId="63F90D26" w14:textId="3A9998A3" w:rsidR="00A678AC" w:rsidRPr="00256621" w:rsidRDefault="00A678AC" w:rsidP="005337F6">
            <w:pPr>
              <w:rPr>
                <w:rFonts w:ascii="Times New Roman" w:hAnsi="Times New Roman" w:cs="Times New Roman"/>
              </w:rPr>
            </w:pPr>
            <w:r>
              <w:rPr>
                <w:rFonts w:ascii="Times New Roman" w:hAnsi="Times New Roman" w:cs="Times New Roman"/>
              </w:rPr>
              <w:t>Nov</w:t>
            </w:r>
            <w:r w:rsidRPr="00256621">
              <w:rPr>
                <w:rFonts w:ascii="Times New Roman" w:hAnsi="Times New Roman" w:cs="Times New Roman"/>
              </w:rPr>
              <w:t xml:space="preserve"> 2008</w:t>
            </w:r>
            <w:r>
              <w:rPr>
                <w:rFonts w:ascii="Times New Roman" w:hAnsi="Times New Roman" w:cs="Times New Roman"/>
              </w:rPr>
              <w:t>; expanded in 2010</w:t>
            </w:r>
          </w:p>
        </w:tc>
        <w:tc>
          <w:tcPr>
            <w:tcW w:w="1559" w:type="dxa"/>
          </w:tcPr>
          <w:p w14:paraId="647A6131" w14:textId="77777777" w:rsidR="00A678AC" w:rsidRPr="00256621" w:rsidRDefault="00A678AC" w:rsidP="005337F6">
            <w:pPr>
              <w:rPr>
                <w:rFonts w:ascii="Times New Roman" w:hAnsi="Times New Roman" w:cs="Times New Roman"/>
              </w:rPr>
            </w:pPr>
            <w:r w:rsidRPr="00256621">
              <w:rPr>
                <w:rFonts w:ascii="Times New Roman" w:hAnsi="Times New Roman" w:cs="Times New Roman"/>
              </w:rPr>
              <w:t>Permanent immigration</w:t>
            </w:r>
          </w:p>
        </w:tc>
        <w:tc>
          <w:tcPr>
            <w:tcW w:w="6833" w:type="dxa"/>
          </w:tcPr>
          <w:p w14:paraId="48FB15CB" w14:textId="7D2E8B68" w:rsidR="00A678AC" w:rsidRPr="005E15B2" w:rsidRDefault="00A678AC" w:rsidP="008953C5">
            <w:pPr>
              <w:rPr>
                <w:rFonts w:ascii="Times New Roman" w:hAnsi="Times New Roman" w:cs="Times New Roman"/>
                <w:color w:val="000000"/>
              </w:rPr>
            </w:pPr>
            <w:r>
              <w:rPr>
                <w:rFonts w:ascii="Times New Roman" w:hAnsi="Times New Roman" w:cs="Times New Roman"/>
                <w:color w:val="000000"/>
              </w:rPr>
              <w:t>Outlines new</w:t>
            </w:r>
            <w:r w:rsidRPr="00256621">
              <w:rPr>
                <w:rFonts w:ascii="Times New Roman" w:hAnsi="Times New Roman" w:cs="Times New Roman"/>
                <w:color w:val="000000"/>
              </w:rPr>
              <w:t xml:space="preserve"> eligibility criteria that apply to all new federal skilled worker applications received</w:t>
            </w:r>
            <w:r>
              <w:rPr>
                <w:rFonts w:ascii="Times New Roman" w:hAnsi="Times New Roman" w:cs="Times New Roman"/>
                <w:color w:val="000000"/>
              </w:rPr>
              <w:t xml:space="preserve"> on or after February 27, 2008, including: offer of employment, or 1-year experience in Canada as a temporary foreign worker or international student, or have 1-year skilled work in high-demand area </w:t>
            </w:r>
            <w:r w:rsidRPr="00256621">
              <w:rPr>
                <w:rFonts w:ascii="Times New Roman" w:hAnsi="Times New Roman" w:cs="Times New Roman"/>
                <w:color w:val="000000"/>
              </w:rPr>
              <w:t>such as health, skilled trades, finance and resource extraction.</w:t>
            </w:r>
          </w:p>
        </w:tc>
      </w:tr>
      <w:tr w:rsidR="00A678AC" w:rsidRPr="00256621" w14:paraId="289150BA" w14:textId="77777777" w:rsidTr="001F3AC2">
        <w:tc>
          <w:tcPr>
            <w:tcW w:w="3085" w:type="dxa"/>
          </w:tcPr>
          <w:p w14:paraId="06BFBE41" w14:textId="526C6A2C" w:rsidR="00A678AC" w:rsidRPr="00A678AC" w:rsidRDefault="00A678AC" w:rsidP="005337F6">
            <w:pPr>
              <w:rPr>
                <w:rFonts w:ascii="Times New Roman" w:hAnsi="Times New Roman" w:cs="Times New Roman"/>
                <w:color w:val="000000"/>
              </w:rPr>
            </w:pPr>
            <w:r w:rsidRPr="00A678AC">
              <w:rPr>
                <w:rFonts w:ascii="Times New Roman" w:hAnsi="Times New Roman" w:cs="Times New Roman"/>
                <w:color w:val="000000"/>
              </w:rPr>
              <w:t>Awareness campaign regarding immigration representative scams</w:t>
            </w:r>
          </w:p>
        </w:tc>
        <w:tc>
          <w:tcPr>
            <w:tcW w:w="1701" w:type="dxa"/>
          </w:tcPr>
          <w:p w14:paraId="04F268EE" w14:textId="3D69CAA6" w:rsidR="00A678AC" w:rsidRPr="00A678AC" w:rsidRDefault="00A678AC" w:rsidP="005337F6">
            <w:pPr>
              <w:rPr>
                <w:rFonts w:ascii="Times New Roman" w:hAnsi="Times New Roman" w:cs="Times New Roman"/>
              </w:rPr>
            </w:pPr>
            <w:r w:rsidRPr="00A678AC">
              <w:rPr>
                <w:rFonts w:ascii="Times New Roman" w:hAnsi="Times New Roman" w:cs="Times New Roman"/>
              </w:rPr>
              <w:t>Apr 2009</w:t>
            </w:r>
          </w:p>
        </w:tc>
        <w:tc>
          <w:tcPr>
            <w:tcW w:w="1559" w:type="dxa"/>
          </w:tcPr>
          <w:p w14:paraId="62B03778" w14:textId="2F26AC00" w:rsidR="00A678AC" w:rsidRPr="00A678AC" w:rsidRDefault="00A678AC" w:rsidP="001C14AA">
            <w:pPr>
              <w:rPr>
                <w:rFonts w:ascii="Times New Roman" w:hAnsi="Times New Roman" w:cs="Times New Roman"/>
              </w:rPr>
            </w:pPr>
            <w:r w:rsidRPr="00A678AC">
              <w:rPr>
                <w:rFonts w:ascii="Times New Roman" w:hAnsi="Times New Roman" w:cs="Times New Roman"/>
              </w:rPr>
              <w:t>Permanent immigration; Public engagement</w:t>
            </w:r>
          </w:p>
        </w:tc>
        <w:tc>
          <w:tcPr>
            <w:tcW w:w="6833" w:type="dxa"/>
          </w:tcPr>
          <w:p w14:paraId="1D4CDB99" w14:textId="032149B3" w:rsidR="00A678AC" w:rsidRPr="00A678AC" w:rsidRDefault="00A678AC" w:rsidP="005337F6">
            <w:pPr>
              <w:rPr>
                <w:rFonts w:ascii="Times New Roman" w:hAnsi="Times New Roman" w:cs="Times New Roman"/>
                <w:color w:val="000000"/>
              </w:rPr>
            </w:pPr>
            <w:r w:rsidRPr="00A678AC">
              <w:rPr>
                <w:rFonts w:ascii="Times New Roman" w:hAnsi="Times New Roman" w:cs="Times New Roman"/>
                <w:color w:val="000000"/>
              </w:rPr>
              <w:t>Warns against hiring a fraudulent immigration consultant and provides tips on finding a authorized consultant, in form of video.</w:t>
            </w:r>
          </w:p>
        </w:tc>
      </w:tr>
      <w:tr w:rsidR="00A678AC" w:rsidRPr="00256621" w14:paraId="6C8F831E" w14:textId="77777777" w:rsidTr="001F3AC2">
        <w:tc>
          <w:tcPr>
            <w:tcW w:w="3085" w:type="dxa"/>
          </w:tcPr>
          <w:p w14:paraId="6052F2E7" w14:textId="6FCF06D3" w:rsidR="00A678AC" w:rsidRPr="00256621" w:rsidRDefault="00A678AC" w:rsidP="005337F6">
            <w:pPr>
              <w:rPr>
                <w:rFonts w:ascii="Times New Roman" w:hAnsi="Times New Roman" w:cs="Times New Roman"/>
              </w:rPr>
            </w:pPr>
            <w:r>
              <w:rPr>
                <w:rFonts w:ascii="Times New Roman" w:hAnsi="Times New Roman" w:cs="Times New Roman"/>
                <w:color w:val="000000"/>
              </w:rPr>
              <w:t>Reform</w:t>
            </w:r>
            <w:r w:rsidRPr="00256621">
              <w:rPr>
                <w:rFonts w:ascii="Times New Roman" w:hAnsi="Times New Roman" w:cs="Times New Roman"/>
                <w:color w:val="000000"/>
              </w:rPr>
              <w:t xml:space="preserve"> to Live-in Caregiver Program</w:t>
            </w:r>
          </w:p>
        </w:tc>
        <w:tc>
          <w:tcPr>
            <w:tcW w:w="1701" w:type="dxa"/>
          </w:tcPr>
          <w:p w14:paraId="693D613B" w14:textId="2978862B" w:rsidR="00A678AC" w:rsidRPr="00256621" w:rsidRDefault="00A678AC" w:rsidP="005337F6">
            <w:pPr>
              <w:rPr>
                <w:rFonts w:ascii="Times New Roman" w:hAnsi="Times New Roman" w:cs="Times New Roman"/>
              </w:rPr>
            </w:pPr>
            <w:r>
              <w:rPr>
                <w:rFonts w:ascii="Times New Roman" w:hAnsi="Times New Roman" w:cs="Times New Roman"/>
              </w:rPr>
              <w:t xml:space="preserve">Apr </w:t>
            </w:r>
            <w:r w:rsidRPr="00256621">
              <w:rPr>
                <w:rFonts w:ascii="Times New Roman" w:hAnsi="Times New Roman" w:cs="Times New Roman"/>
              </w:rPr>
              <w:t>2010</w:t>
            </w:r>
            <w:r>
              <w:rPr>
                <w:rFonts w:ascii="Times New Roman" w:hAnsi="Times New Roman" w:cs="Times New Roman"/>
              </w:rPr>
              <w:t>; reformed again in 2011</w:t>
            </w:r>
          </w:p>
        </w:tc>
        <w:tc>
          <w:tcPr>
            <w:tcW w:w="1559" w:type="dxa"/>
          </w:tcPr>
          <w:p w14:paraId="72C8020D" w14:textId="5123DE39" w:rsidR="00A678AC" w:rsidRPr="00256621" w:rsidRDefault="00A678AC" w:rsidP="005337F6">
            <w:pPr>
              <w:rPr>
                <w:rFonts w:ascii="Times New Roman" w:hAnsi="Times New Roman" w:cs="Times New Roman"/>
              </w:rPr>
            </w:pPr>
            <w:r w:rsidRPr="00256621">
              <w:rPr>
                <w:rFonts w:ascii="Times New Roman" w:hAnsi="Times New Roman" w:cs="Times New Roman"/>
              </w:rPr>
              <w:t>Temporary immigration</w:t>
            </w:r>
          </w:p>
        </w:tc>
        <w:tc>
          <w:tcPr>
            <w:tcW w:w="6833" w:type="dxa"/>
          </w:tcPr>
          <w:p w14:paraId="7E03A2F5" w14:textId="05A64BC2" w:rsidR="00A678AC" w:rsidRPr="001637E3" w:rsidRDefault="00A678AC" w:rsidP="00983C03">
            <w:pPr>
              <w:rPr>
                <w:rFonts w:ascii="Times New Roman" w:hAnsi="Times New Roman" w:cs="Times New Roman"/>
                <w:color w:val="000000"/>
              </w:rPr>
            </w:pPr>
            <w:r>
              <w:rPr>
                <w:rFonts w:ascii="Times New Roman" w:hAnsi="Times New Roman" w:cs="Times New Roman"/>
                <w:color w:val="000000"/>
              </w:rPr>
              <w:t>Expands worker protections and benefits and provides reforms eligibility requirements for applying for permanent residency.</w:t>
            </w:r>
          </w:p>
        </w:tc>
      </w:tr>
      <w:tr w:rsidR="00A678AC" w:rsidRPr="00256621" w14:paraId="4E74B06E" w14:textId="77777777" w:rsidTr="001F3AC2">
        <w:tc>
          <w:tcPr>
            <w:tcW w:w="3085" w:type="dxa"/>
          </w:tcPr>
          <w:p w14:paraId="1E105DC0" w14:textId="6C140DDB" w:rsidR="00A678AC" w:rsidRPr="00256621" w:rsidRDefault="00A678AC" w:rsidP="005337F6">
            <w:pPr>
              <w:rPr>
                <w:rFonts w:ascii="Times New Roman" w:hAnsi="Times New Roman" w:cs="Times New Roman"/>
              </w:rPr>
            </w:pPr>
            <w:r>
              <w:rPr>
                <w:rFonts w:ascii="Times New Roman" w:hAnsi="Times New Roman" w:cs="Times New Roman"/>
                <w:color w:val="000000"/>
              </w:rPr>
              <w:t xml:space="preserve">Launch of </w:t>
            </w:r>
            <w:r w:rsidRPr="00256621">
              <w:rPr>
                <w:rFonts w:ascii="Times New Roman" w:hAnsi="Times New Roman" w:cs="Times New Roman"/>
                <w:color w:val="000000"/>
              </w:rPr>
              <w:t>Young Newcomers Internship Program</w:t>
            </w:r>
          </w:p>
        </w:tc>
        <w:tc>
          <w:tcPr>
            <w:tcW w:w="1701" w:type="dxa"/>
          </w:tcPr>
          <w:p w14:paraId="74E94BD0" w14:textId="779A1392" w:rsidR="00A678AC" w:rsidRPr="00256621" w:rsidRDefault="00A678AC" w:rsidP="005337F6">
            <w:pPr>
              <w:rPr>
                <w:rFonts w:ascii="Times New Roman" w:hAnsi="Times New Roman" w:cs="Times New Roman"/>
              </w:rPr>
            </w:pPr>
            <w:r>
              <w:rPr>
                <w:rFonts w:ascii="Times New Roman" w:hAnsi="Times New Roman" w:cs="Times New Roman"/>
              </w:rPr>
              <w:t>Apr</w:t>
            </w:r>
            <w:r w:rsidRPr="00256621">
              <w:rPr>
                <w:rFonts w:ascii="Times New Roman" w:hAnsi="Times New Roman" w:cs="Times New Roman"/>
              </w:rPr>
              <w:t xml:space="preserve"> 2010; expanded </w:t>
            </w:r>
            <w:r>
              <w:rPr>
                <w:rFonts w:ascii="Times New Roman" w:hAnsi="Times New Roman" w:cs="Times New Roman"/>
              </w:rPr>
              <w:t>in Oct</w:t>
            </w:r>
            <w:r w:rsidRPr="00256621">
              <w:rPr>
                <w:rFonts w:ascii="Times New Roman" w:hAnsi="Times New Roman" w:cs="Times New Roman"/>
              </w:rPr>
              <w:t xml:space="preserve"> 2010</w:t>
            </w:r>
          </w:p>
        </w:tc>
        <w:tc>
          <w:tcPr>
            <w:tcW w:w="1559" w:type="dxa"/>
          </w:tcPr>
          <w:p w14:paraId="350E6C30" w14:textId="6762C377" w:rsidR="00A678AC" w:rsidRPr="00256621" w:rsidRDefault="00A678AC" w:rsidP="005337F6">
            <w:pPr>
              <w:rPr>
                <w:rFonts w:ascii="Times New Roman" w:hAnsi="Times New Roman" w:cs="Times New Roman"/>
              </w:rPr>
            </w:pPr>
            <w:r w:rsidRPr="00256621">
              <w:rPr>
                <w:rFonts w:ascii="Times New Roman" w:hAnsi="Times New Roman" w:cs="Times New Roman"/>
              </w:rPr>
              <w:t>Integration</w:t>
            </w:r>
          </w:p>
        </w:tc>
        <w:tc>
          <w:tcPr>
            <w:tcW w:w="6833" w:type="dxa"/>
          </w:tcPr>
          <w:p w14:paraId="05595092" w14:textId="7EB00F21" w:rsidR="00A678AC" w:rsidRPr="00256621" w:rsidRDefault="00A678AC" w:rsidP="00794240">
            <w:pPr>
              <w:rPr>
                <w:rFonts w:ascii="Times New Roman" w:hAnsi="Times New Roman" w:cs="Times New Roman"/>
              </w:rPr>
            </w:pPr>
            <w:r>
              <w:rPr>
                <w:rFonts w:ascii="Times New Roman" w:hAnsi="Times New Roman" w:cs="Times New Roman"/>
                <w:color w:val="000000"/>
              </w:rPr>
              <w:t>Provides</w:t>
            </w:r>
            <w:r w:rsidRPr="00256621">
              <w:rPr>
                <w:rFonts w:ascii="Times New Roman" w:hAnsi="Times New Roman" w:cs="Times New Roman"/>
                <w:color w:val="000000"/>
              </w:rPr>
              <w:t xml:space="preserve"> </w:t>
            </w:r>
            <w:r>
              <w:rPr>
                <w:rFonts w:ascii="Times New Roman" w:hAnsi="Times New Roman" w:cs="Times New Roman"/>
                <w:color w:val="000000"/>
              </w:rPr>
              <w:t>internships to new immigrant in public departments, later</w:t>
            </w:r>
            <w:r w:rsidRPr="00256621">
              <w:rPr>
                <w:rFonts w:ascii="Times New Roman" w:hAnsi="Times New Roman" w:cs="Times New Roman"/>
                <w:color w:val="000000"/>
              </w:rPr>
              <w:t xml:space="preserve"> expanded to two private sectors</w:t>
            </w:r>
            <w:r>
              <w:rPr>
                <w:rFonts w:ascii="Times New Roman" w:hAnsi="Times New Roman" w:cs="Times New Roman"/>
                <w:color w:val="000000"/>
              </w:rPr>
              <w:t>.</w:t>
            </w:r>
          </w:p>
        </w:tc>
      </w:tr>
      <w:tr w:rsidR="00A678AC" w:rsidRPr="00256621" w14:paraId="548C1BA8" w14:textId="77777777" w:rsidTr="001F3AC2">
        <w:tc>
          <w:tcPr>
            <w:tcW w:w="3085" w:type="dxa"/>
          </w:tcPr>
          <w:p w14:paraId="5962D63E" w14:textId="1269650E" w:rsidR="00A678AC" w:rsidRPr="005366D8" w:rsidRDefault="00A678AC" w:rsidP="005337F6">
            <w:pPr>
              <w:rPr>
                <w:rFonts w:ascii="Times New Roman" w:hAnsi="Times New Roman" w:cs="Times New Roman"/>
                <w:color w:val="000000"/>
              </w:rPr>
            </w:pPr>
            <w:r w:rsidRPr="005366D8">
              <w:rPr>
                <w:rFonts w:ascii="Times New Roman" w:hAnsi="Times New Roman" w:cs="Times New Roman"/>
                <w:color w:val="000000"/>
              </w:rPr>
              <w:t>Public consultation to search for regulatory body for immigration consultants</w:t>
            </w:r>
          </w:p>
        </w:tc>
        <w:tc>
          <w:tcPr>
            <w:tcW w:w="1701" w:type="dxa"/>
          </w:tcPr>
          <w:p w14:paraId="3FC1FE89" w14:textId="4DC466D7" w:rsidR="00A678AC" w:rsidRPr="005366D8" w:rsidRDefault="00A678AC" w:rsidP="005337F6">
            <w:pPr>
              <w:rPr>
                <w:rFonts w:ascii="Times New Roman" w:hAnsi="Times New Roman" w:cs="Times New Roman"/>
              </w:rPr>
            </w:pPr>
            <w:r w:rsidRPr="005366D8">
              <w:rPr>
                <w:rFonts w:ascii="Times New Roman" w:hAnsi="Times New Roman" w:cs="Times New Roman"/>
              </w:rPr>
              <w:t>Aug 2010</w:t>
            </w:r>
          </w:p>
        </w:tc>
        <w:tc>
          <w:tcPr>
            <w:tcW w:w="1559" w:type="dxa"/>
          </w:tcPr>
          <w:p w14:paraId="104EAAD5" w14:textId="02AA244B" w:rsidR="00A678AC" w:rsidRPr="005366D8" w:rsidRDefault="00A678AC" w:rsidP="005337F6">
            <w:pPr>
              <w:rPr>
                <w:rFonts w:ascii="Times New Roman" w:hAnsi="Times New Roman" w:cs="Times New Roman"/>
              </w:rPr>
            </w:pPr>
            <w:r w:rsidRPr="005366D8">
              <w:rPr>
                <w:rFonts w:ascii="Times New Roman" w:hAnsi="Times New Roman" w:cs="Times New Roman"/>
              </w:rPr>
              <w:t>Public engagement</w:t>
            </w:r>
          </w:p>
        </w:tc>
        <w:tc>
          <w:tcPr>
            <w:tcW w:w="6833" w:type="dxa"/>
          </w:tcPr>
          <w:p w14:paraId="34FC77C9" w14:textId="38352E17" w:rsidR="00A678AC" w:rsidRPr="005366D8" w:rsidRDefault="00A678AC" w:rsidP="006944C4">
            <w:pPr>
              <w:rPr>
                <w:rFonts w:ascii="Times New Roman" w:hAnsi="Times New Roman" w:cs="Times New Roman"/>
                <w:color w:val="000000"/>
              </w:rPr>
            </w:pPr>
            <w:r w:rsidRPr="005366D8">
              <w:rPr>
                <w:rFonts w:ascii="Times New Roman" w:hAnsi="Times New Roman" w:cs="Times New Roman"/>
                <w:color w:val="000000"/>
              </w:rPr>
              <w:t>Search for regulatory body for immigration consultants.</w:t>
            </w:r>
          </w:p>
        </w:tc>
      </w:tr>
      <w:tr w:rsidR="003740D6" w:rsidRPr="00256621" w14:paraId="2737C1E2" w14:textId="77777777" w:rsidTr="001F3AC2">
        <w:tc>
          <w:tcPr>
            <w:tcW w:w="3085" w:type="dxa"/>
          </w:tcPr>
          <w:p w14:paraId="35B51444" w14:textId="2AF43E5E" w:rsidR="003740D6" w:rsidRPr="00256621" w:rsidRDefault="003740D6" w:rsidP="005337F6">
            <w:pPr>
              <w:rPr>
                <w:rFonts w:ascii="Times New Roman" w:hAnsi="Times New Roman" w:cs="Times New Roman"/>
                <w:color w:val="000000"/>
              </w:rPr>
            </w:pPr>
            <w:r w:rsidRPr="00D25D67">
              <w:rPr>
                <w:rFonts w:ascii="Times New Roman" w:hAnsi="Times New Roman" w:cs="Times New Roman"/>
                <w:color w:val="000000"/>
              </w:rPr>
              <w:t>Public consultation on marriage fraud</w:t>
            </w:r>
          </w:p>
        </w:tc>
        <w:tc>
          <w:tcPr>
            <w:tcW w:w="1701" w:type="dxa"/>
          </w:tcPr>
          <w:p w14:paraId="7ED7568E" w14:textId="77095A56" w:rsidR="003740D6" w:rsidRDefault="003740D6" w:rsidP="005337F6">
            <w:pPr>
              <w:rPr>
                <w:rFonts w:ascii="Times New Roman" w:hAnsi="Times New Roman" w:cs="Times New Roman"/>
              </w:rPr>
            </w:pPr>
            <w:r w:rsidRPr="00D25D67">
              <w:rPr>
                <w:rFonts w:ascii="Times New Roman" w:hAnsi="Times New Roman" w:cs="Times New Roman"/>
              </w:rPr>
              <w:t>Sep 2010</w:t>
            </w:r>
          </w:p>
        </w:tc>
        <w:tc>
          <w:tcPr>
            <w:tcW w:w="1559" w:type="dxa"/>
          </w:tcPr>
          <w:p w14:paraId="26208E55" w14:textId="3CDB8C4E" w:rsidR="003740D6" w:rsidRPr="00256621" w:rsidRDefault="003740D6" w:rsidP="005337F6">
            <w:pPr>
              <w:rPr>
                <w:rFonts w:ascii="Times New Roman" w:hAnsi="Times New Roman" w:cs="Times New Roman"/>
              </w:rPr>
            </w:pPr>
            <w:r w:rsidRPr="00D25D67">
              <w:rPr>
                <w:rFonts w:ascii="Times New Roman" w:hAnsi="Times New Roman" w:cs="Times New Roman"/>
              </w:rPr>
              <w:t>Public engagement</w:t>
            </w:r>
          </w:p>
        </w:tc>
        <w:tc>
          <w:tcPr>
            <w:tcW w:w="6833" w:type="dxa"/>
          </w:tcPr>
          <w:p w14:paraId="4A011963" w14:textId="4DA257F0" w:rsidR="003740D6" w:rsidRDefault="003740D6" w:rsidP="006944C4">
            <w:pPr>
              <w:rPr>
                <w:rFonts w:ascii="Times New Roman" w:hAnsi="Times New Roman" w:cs="Times New Roman"/>
                <w:color w:val="000000"/>
              </w:rPr>
            </w:pPr>
            <w:r w:rsidRPr="00D25D67">
              <w:rPr>
                <w:rFonts w:ascii="Times New Roman" w:hAnsi="Times New Roman" w:cs="Times New Roman"/>
                <w:color w:val="000000"/>
              </w:rPr>
              <w:t>Invites public to participate in questionnaire on the issues of marriage fraud or ‘marriages of convenience’.</w:t>
            </w:r>
          </w:p>
        </w:tc>
      </w:tr>
      <w:tr w:rsidR="003740D6" w:rsidRPr="00256621" w14:paraId="4E83C2D0" w14:textId="77777777" w:rsidTr="001F3AC2">
        <w:tc>
          <w:tcPr>
            <w:tcW w:w="3085" w:type="dxa"/>
          </w:tcPr>
          <w:p w14:paraId="7564C154" w14:textId="63238A1C" w:rsidR="003740D6" w:rsidRPr="00256621" w:rsidRDefault="003740D6" w:rsidP="005337F6">
            <w:pPr>
              <w:rPr>
                <w:rFonts w:ascii="Times New Roman" w:hAnsi="Times New Roman" w:cs="Times New Roman"/>
              </w:rPr>
            </w:pPr>
            <w:r w:rsidRPr="00256621">
              <w:rPr>
                <w:rFonts w:ascii="Times New Roman" w:hAnsi="Times New Roman" w:cs="Times New Roman"/>
                <w:color w:val="000000"/>
              </w:rPr>
              <w:lastRenderedPageBreak/>
              <w:t>Launch of Ontario Pilot Project for Spouses, Common-Law Partners and Dependents of Returning Canadian Workers</w:t>
            </w:r>
          </w:p>
        </w:tc>
        <w:tc>
          <w:tcPr>
            <w:tcW w:w="1701" w:type="dxa"/>
          </w:tcPr>
          <w:p w14:paraId="3559B1C5" w14:textId="7B438128" w:rsidR="003740D6" w:rsidRPr="00256621" w:rsidRDefault="003740D6" w:rsidP="005337F6">
            <w:pPr>
              <w:rPr>
                <w:rFonts w:ascii="Times New Roman" w:hAnsi="Times New Roman" w:cs="Times New Roman"/>
              </w:rPr>
            </w:pPr>
            <w:r>
              <w:rPr>
                <w:rFonts w:ascii="Times New Roman" w:hAnsi="Times New Roman" w:cs="Times New Roman"/>
              </w:rPr>
              <w:t>Jan</w:t>
            </w:r>
            <w:r w:rsidRPr="00256621">
              <w:rPr>
                <w:rFonts w:ascii="Times New Roman" w:hAnsi="Times New Roman" w:cs="Times New Roman"/>
              </w:rPr>
              <w:t xml:space="preserve"> 2011</w:t>
            </w:r>
            <w:r>
              <w:rPr>
                <w:rFonts w:ascii="Times New Roman" w:hAnsi="Times New Roman" w:cs="Times New Roman"/>
              </w:rPr>
              <w:t>; expanded to BC in Aug 2011</w:t>
            </w:r>
          </w:p>
        </w:tc>
        <w:tc>
          <w:tcPr>
            <w:tcW w:w="1559" w:type="dxa"/>
          </w:tcPr>
          <w:p w14:paraId="4D05AEF4" w14:textId="060BAA02" w:rsidR="003740D6" w:rsidRPr="00256621" w:rsidRDefault="003740D6" w:rsidP="005337F6">
            <w:pPr>
              <w:rPr>
                <w:rFonts w:ascii="Times New Roman" w:hAnsi="Times New Roman" w:cs="Times New Roman"/>
              </w:rPr>
            </w:pPr>
            <w:r w:rsidRPr="00256621">
              <w:rPr>
                <w:rFonts w:ascii="Times New Roman" w:hAnsi="Times New Roman" w:cs="Times New Roman"/>
              </w:rPr>
              <w:t>Permanent immigration</w:t>
            </w:r>
          </w:p>
        </w:tc>
        <w:tc>
          <w:tcPr>
            <w:tcW w:w="6833" w:type="dxa"/>
          </w:tcPr>
          <w:p w14:paraId="6E159F0E" w14:textId="3A646267" w:rsidR="003740D6" w:rsidRPr="00256621" w:rsidRDefault="003740D6" w:rsidP="006944C4">
            <w:pPr>
              <w:rPr>
                <w:rFonts w:ascii="Times New Roman" w:hAnsi="Times New Roman" w:cs="Times New Roman"/>
              </w:rPr>
            </w:pPr>
            <w:r>
              <w:rPr>
                <w:rFonts w:ascii="Times New Roman" w:hAnsi="Times New Roman" w:cs="Times New Roman"/>
                <w:color w:val="000000"/>
              </w:rPr>
              <w:t>A</w:t>
            </w:r>
            <w:r w:rsidRPr="00256621">
              <w:rPr>
                <w:rFonts w:ascii="Times New Roman" w:hAnsi="Times New Roman" w:cs="Times New Roman"/>
                <w:color w:val="000000"/>
              </w:rPr>
              <w:t xml:space="preserve">llows spouses, common-law partners and dependent children of certain Canadian citizens and permanent to receive open work permits </w:t>
            </w:r>
            <w:r>
              <w:rPr>
                <w:rFonts w:ascii="Times New Roman" w:hAnsi="Times New Roman" w:cs="Times New Roman"/>
                <w:color w:val="000000"/>
              </w:rPr>
              <w:t>within Ontario.</w:t>
            </w:r>
          </w:p>
        </w:tc>
      </w:tr>
      <w:tr w:rsidR="003740D6" w:rsidRPr="00256621" w14:paraId="706C28F7" w14:textId="77777777" w:rsidTr="001F3AC2">
        <w:tc>
          <w:tcPr>
            <w:tcW w:w="3085" w:type="dxa"/>
          </w:tcPr>
          <w:p w14:paraId="465138B1" w14:textId="5D842FDE" w:rsidR="003740D6" w:rsidRPr="00256621" w:rsidRDefault="003740D6" w:rsidP="005337F6">
            <w:pPr>
              <w:rPr>
                <w:rFonts w:ascii="Times New Roman" w:hAnsi="Times New Roman" w:cs="Times New Roman"/>
              </w:rPr>
            </w:pPr>
            <w:r w:rsidRPr="00256621">
              <w:rPr>
                <w:rFonts w:ascii="Times New Roman" w:hAnsi="Times New Roman" w:cs="Times New Roman"/>
                <w:color w:val="000000"/>
              </w:rPr>
              <w:t xml:space="preserve">Royal Assent to Bill C-35 </w:t>
            </w:r>
            <w:r w:rsidRPr="001F3AC2">
              <w:rPr>
                <w:rFonts w:ascii="Times New Roman" w:hAnsi="Times New Roman" w:cs="Times New Roman"/>
                <w:i/>
                <w:color w:val="000000"/>
              </w:rPr>
              <w:t>Cracking Down on Crooked Immigration Consultants Act</w:t>
            </w:r>
          </w:p>
        </w:tc>
        <w:tc>
          <w:tcPr>
            <w:tcW w:w="1701" w:type="dxa"/>
          </w:tcPr>
          <w:p w14:paraId="34F8B9DD" w14:textId="2F32CA42" w:rsidR="003740D6" w:rsidRPr="00256621" w:rsidRDefault="003740D6" w:rsidP="005337F6">
            <w:pPr>
              <w:rPr>
                <w:rFonts w:ascii="Times New Roman" w:hAnsi="Times New Roman" w:cs="Times New Roman"/>
              </w:rPr>
            </w:pPr>
            <w:r>
              <w:rPr>
                <w:rFonts w:ascii="Times New Roman" w:hAnsi="Times New Roman" w:cs="Times New Roman"/>
              </w:rPr>
              <w:t>Mar</w:t>
            </w:r>
            <w:r w:rsidRPr="00256621">
              <w:rPr>
                <w:rFonts w:ascii="Times New Roman" w:hAnsi="Times New Roman" w:cs="Times New Roman"/>
              </w:rPr>
              <w:t xml:space="preserve"> 2011</w:t>
            </w:r>
            <w:r>
              <w:rPr>
                <w:rFonts w:ascii="Times New Roman" w:hAnsi="Times New Roman" w:cs="Times New Roman"/>
              </w:rPr>
              <w:t>; introduced Jun 2010</w:t>
            </w:r>
          </w:p>
        </w:tc>
        <w:tc>
          <w:tcPr>
            <w:tcW w:w="1559" w:type="dxa"/>
          </w:tcPr>
          <w:p w14:paraId="44FF2BC7" w14:textId="6FF6FBAF" w:rsidR="003740D6" w:rsidRPr="00256621" w:rsidRDefault="003740D6" w:rsidP="005337F6">
            <w:pPr>
              <w:rPr>
                <w:rFonts w:ascii="Times New Roman" w:hAnsi="Times New Roman" w:cs="Times New Roman"/>
              </w:rPr>
            </w:pPr>
            <w:r w:rsidRPr="00256621">
              <w:rPr>
                <w:rFonts w:ascii="Times New Roman" w:hAnsi="Times New Roman" w:cs="Times New Roman"/>
              </w:rPr>
              <w:t>Permanent immigration; Temporary immigration; Institutional-legal changes</w:t>
            </w:r>
          </w:p>
        </w:tc>
        <w:tc>
          <w:tcPr>
            <w:tcW w:w="6833" w:type="dxa"/>
          </w:tcPr>
          <w:p w14:paraId="0C3F38A1" w14:textId="2F406275" w:rsidR="003740D6" w:rsidRPr="00E45726" w:rsidRDefault="003740D6" w:rsidP="003B28CD">
            <w:pPr>
              <w:rPr>
                <w:rFonts w:ascii="Times New Roman" w:hAnsi="Times New Roman" w:cs="Times New Roman"/>
                <w:color w:val="000000"/>
              </w:rPr>
            </w:pPr>
            <w:r>
              <w:rPr>
                <w:rFonts w:ascii="Times New Roman" w:hAnsi="Times New Roman" w:cs="Times New Roman"/>
                <w:color w:val="000000"/>
              </w:rPr>
              <w:t xml:space="preserve">Prohibits and establishes penalties for </w:t>
            </w:r>
            <w:r w:rsidRPr="00256621">
              <w:rPr>
                <w:rFonts w:ascii="Times New Roman" w:hAnsi="Times New Roman" w:cs="Times New Roman"/>
                <w:color w:val="000000"/>
              </w:rPr>
              <w:t xml:space="preserve">anyone other than an authorized representative to </w:t>
            </w:r>
            <w:r>
              <w:rPr>
                <w:rFonts w:ascii="Times New Roman" w:hAnsi="Times New Roman" w:cs="Times New Roman"/>
                <w:color w:val="000000"/>
              </w:rPr>
              <w:t>collect</w:t>
            </w:r>
            <w:r w:rsidRPr="00256621">
              <w:rPr>
                <w:rFonts w:ascii="Times New Roman" w:hAnsi="Times New Roman" w:cs="Times New Roman"/>
                <w:color w:val="000000"/>
              </w:rPr>
              <w:t xml:space="preserve"> a fee </w:t>
            </w:r>
            <w:r>
              <w:rPr>
                <w:rFonts w:ascii="Times New Roman" w:hAnsi="Times New Roman" w:cs="Times New Roman"/>
                <w:color w:val="000000"/>
              </w:rPr>
              <w:t xml:space="preserve">for service related to </w:t>
            </w:r>
            <w:r w:rsidRPr="00256621">
              <w:rPr>
                <w:rFonts w:ascii="Times New Roman" w:hAnsi="Times New Roman" w:cs="Times New Roman"/>
                <w:color w:val="000000"/>
              </w:rPr>
              <w:t>any stage of an immigration application or proceeding</w:t>
            </w:r>
            <w:r>
              <w:rPr>
                <w:rFonts w:ascii="Times New Roman" w:hAnsi="Times New Roman" w:cs="Times New Roman"/>
                <w:color w:val="000000"/>
              </w:rPr>
              <w:t>; creates</w:t>
            </w:r>
            <w:r w:rsidRPr="00256621">
              <w:rPr>
                <w:rFonts w:ascii="Times New Roman" w:hAnsi="Times New Roman" w:cs="Times New Roman"/>
                <w:color w:val="000000"/>
              </w:rPr>
              <w:t xml:space="preserve"> Immigration Consultants of Canada Regulatory Council</w:t>
            </w:r>
            <w:r>
              <w:rPr>
                <w:rFonts w:ascii="Times New Roman" w:hAnsi="Times New Roman" w:cs="Times New Roman"/>
                <w:color w:val="000000"/>
              </w:rPr>
              <w:t>.</w:t>
            </w:r>
          </w:p>
        </w:tc>
      </w:tr>
      <w:tr w:rsidR="003740D6" w:rsidRPr="00256621" w14:paraId="69CFB7AA" w14:textId="77777777" w:rsidTr="001F3AC2">
        <w:tc>
          <w:tcPr>
            <w:tcW w:w="3085" w:type="dxa"/>
          </w:tcPr>
          <w:p w14:paraId="33020509" w14:textId="418A49E6" w:rsidR="003740D6" w:rsidRPr="00256621" w:rsidRDefault="003740D6" w:rsidP="00021C68">
            <w:pPr>
              <w:tabs>
                <w:tab w:val="left" w:pos="2034"/>
              </w:tabs>
              <w:rPr>
                <w:rFonts w:ascii="Times New Roman" w:hAnsi="Times New Roman" w:cs="Times New Roman"/>
              </w:rPr>
            </w:pPr>
            <w:r>
              <w:rPr>
                <w:rFonts w:ascii="Times New Roman" w:hAnsi="Times New Roman" w:cs="Times New Roman"/>
                <w:color w:val="000000"/>
              </w:rPr>
              <w:t>Launch of p</w:t>
            </w:r>
            <w:r w:rsidRPr="00256621">
              <w:rPr>
                <w:rFonts w:ascii="Times New Roman" w:hAnsi="Times New Roman" w:cs="Times New Roman"/>
                <w:color w:val="000000"/>
              </w:rPr>
              <w:t>artner</w:t>
            </w:r>
            <w:r>
              <w:rPr>
                <w:rFonts w:ascii="Times New Roman" w:hAnsi="Times New Roman" w:cs="Times New Roman"/>
                <w:color w:val="000000"/>
              </w:rPr>
              <w:t>ship</w:t>
            </w:r>
            <w:r w:rsidRPr="00256621">
              <w:rPr>
                <w:rFonts w:ascii="Times New Roman" w:hAnsi="Times New Roman" w:cs="Times New Roman"/>
                <w:color w:val="000000"/>
              </w:rPr>
              <w:t xml:space="preserve"> with Rainbow Refugee Committee to sponsor LGBT</w:t>
            </w:r>
            <w:r>
              <w:rPr>
                <w:rFonts w:ascii="Times New Roman" w:hAnsi="Times New Roman" w:cs="Times New Roman"/>
                <w:color w:val="000000"/>
              </w:rPr>
              <w:t>Q</w:t>
            </w:r>
            <w:r w:rsidRPr="00256621">
              <w:rPr>
                <w:rFonts w:ascii="Times New Roman" w:hAnsi="Times New Roman" w:cs="Times New Roman"/>
                <w:color w:val="000000"/>
              </w:rPr>
              <w:t xml:space="preserve"> refugees</w:t>
            </w:r>
          </w:p>
        </w:tc>
        <w:tc>
          <w:tcPr>
            <w:tcW w:w="1701" w:type="dxa"/>
          </w:tcPr>
          <w:p w14:paraId="6F87F532" w14:textId="46B1DF77" w:rsidR="003740D6" w:rsidRPr="00256621" w:rsidRDefault="003740D6" w:rsidP="005337F6">
            <w:pPr>
              <w:rPr>
                <w:rFonts w:ascii="Times New Roman" w:hAnsi="Times New Roman" w:cs="Times New Roman"/>
              </w:rPr>
            </w:pPr>
            <w:r>
              <w:rPr>
                <w:rFonts w:ascii="Times New Roman" w:hAnsi="Times New Roman" w:cs="Times New Roman"/>
              </w:rPr>
              <w:t>Mar</w:t>
            </w:r>
            <w:r w:rsidRPr="00256621">
              <w:rPr>
                <w:rFonts w:ascii="Times New Roman" w:hAnsi="Times New Roman" w:cs="Times New Roman"/>
              </w:rPr>
              <w:t xml:space="preserve"> 2011</w:t>
            </w:r>
          </w:p>
        </w:tc>
        <w:tc>
          <w:tcPr>
            <w:tcW w:w="1559" w:type="dxa"/>
          </w:tcPr>
          <w:p w14:paraId="4DD67194" w14:textId="582A6D8B" w:rsidR="003740D6" w:rsidRPr="00256621" w:rsidRDefault="003740D6" w:rsidP="005337F6">
            <w:pPr>
              <w:rPr>
                <w:rFonts w:ascii="Times New Roman" w:hAnsi="Times New Roman" w:cs="Times New Roman"/>
              </w:rPr>
            </w:pPr>
            <w:r w:rsidRPr="00256621">
              <w:rPr>
                <w:rFonts w:ascii="Times New Roman" w:hAnsi="Times New Roman" w:cs="Times New Roman"/>
              </w:rPr>
              <w:t>Permanent immigration; Settlement</w:t>
            </w:r>
          </w:p>
        </w:tc>
        <w:tc>
          <w:tcPr>
            <w:tcW w:w="6833" w:type="dxa"/>
          </w:tcPr>
          <w:p w14:paraId="36D022B1" w14:textId="7141D4D1" w:rsidR="003740D6" w:rsidRPr="00256621" w:rsidRDefault="003740D6" w:rsidP="00021C68">
            <w:pPr>
              <w:rPr>
                <w:rFonts w:ascii="Times New Roman" w:hAnsi="Times New Roman" w:cs="Times New Roman"/>
              </w:rPr>
            </w:pPr>
            <w:r>
              <w:rPr>
                <w:rFonts w:ascii="Times New Roman" w:hAnsi="Times New Roman" w:cs="Times New Roman"/>
                <w:color w:val="000000"/>
              </w:rPr>
              <w:t>Provides up to</w:t>
            </w:r>
            <w:r w:rsidRPr="00256621">
              <w:rPr>
                <w:rFonts w:ascii="Times New Roman" w:hAnsi="Times New Roman" w:cs="Times New Roman"/>
                <w:color w:val="000000"/>
              </w:rPr>
              <w:t xml:space="preserve"> three months of income support for LGBT</w:t>
            </w:r>
            <w:r>
              <w:rPr>
                <w:rFonts w:ascii="Times New Roman" w:hAnsi="Times New Roman" w:cs="Times New Roman"/>
                <w:color w:val="000000"/>
              </w:rPr>
              <w:t>Q</w:t>
            </w:r>
            <w:r w:rsidRPr="00256621">
              <w:rPr>
                <w:rFonts w:ascii="Times New Roman" w:hAnsi="Times New Roman" w:cs="Times New Roman"/>
                <w:color w:val="000000"/>
              </w:rPr>
              <w:t xml:space="preserve"> refugees</w:t>
            </w:r>
            <w:r>
              <w:rPr>
                <w:rFonts w:ascii="Times New Roman" w:hAnsi="Times New Roman" w:cs="Times New Roman"/>
                <w:color w:val="000000"/>
              </w:rPr>
              <w:t xml:space="preserve"> through Vancouver-based non-profit.</w:t>
            </w:r>
          </w:p>
        </w:tc>
      </w:tr>
      <w:tr w:rsidR="003740D6" w:rsidRPr="00256621" w14:paraId="1CDD38C4" w14:textId="77777777" w:rsidTr="001F3AC2">
        <w:tc>
          <w:tcPr>
            <w:tcW w:w="3085" w:type="dxa"/>
          </w:tcPr>
          <w:p w14:paraId="4322179D" w14:textId="55A5E111" w:rsidR="003740D6" w:rsidRPr="00EE3A02" w:rsidRDefault="003740D6" w:rsidP="003B28CD">
            <w:pPr>
              <w:tabs>
                <w:tab w:val="left" w:pos="2034"/>
              </w:tabs>
              <w:rPr>
                <w:rFonts w:ascii="Times New Roman" w:hAnsi="Times New Roman" w:cs="Times New Roman"/>
                <w:color w:val="000000"/>
                <w:highlight w:val="yellow"/>
              </w:rPr>
            </w:pPr>
            <w:r w:rsidRPr="00EE3A02">
              <w:rPr>
                <w:rFonts w:ascii="Times New Roman" w:hAnsi="Times New Roman" w:cs="Times New Roman"/>
                <w:color w:val="000000"/>
              </w:rPr>
              <w:t>Implement</w:t>
            </w:r>
            <w:r>
              <w:rPr>
                <w:rFonts w:ascii="Times New Roman" w:hAnsi="Times New Roman" w:cs="Times New Roman"/>
                <w:color w:val="000000"/>
              </w:rPr>
              <w:t>ation of</w:t>
            </w:r>
            <w:r w:rsidRPr="00EE3A02">
              <w:rPr>
                <w:rFonts w:ascii="Times New Roman" w:hAnsi="Times New Roman" w:cs="Times New Roman"/>
                <w:color w:val="000000"/>
              </w:rPr>
              <w:t xml:space="preserve"> tip line to report citizenship fraud</w:t>
            </w:r>
          </w:p>
        </w:tc>
        <w:tc>
          <w:tcPr>
            <w:tcW w:w="1701" w:type="dxa"/>
          </w:tcPr>
          <w:p w14:paraId="0DF0B0B7" w14:textId="597BC84F" w:rsidR="003740D6" w:rsidRPr="00EE3A02" w:rsidRDefault="003740D6" w:rsidP="005337F6">
            <w:pPr>
              <w:rPr>
                <w:rFonts w:ascii="Times New Roman" w:hAnsi="Times New Roman" w:cs="Times New Roman"/>
              </w:rPr>
            </w:pPr>
            <w:r>
              <w:rPr>
                <w:rFonts w:ascii="Times New Roman" w:hAnsi="Times New Roman" w:cs="Times New Roman"/>
              </w:rPr>
              <w:t>Jul 2011</w:t>
            </w:r>
          </w:p>
        </w:tc>
        <w:tc>
          <w:tcPr>
            <w:tcW w:w="1559" w:type="dxa"/>
          </w:tcPr>
          <w:p w14:paraId="65B80550" w14:textId="7CC0535E" w:rsidR="003740D6" w:rsidRPr="00EE3A02" w:rsidRDefault="003740D6" w:rsidP="005337F6">
            <w:pPr>
              <w:rPr>
                <w:rFonts w:ascii="Times New Roman" w:hAnsi="Times New Roman" w:cs="Times New Roman"/>
              </w:rPr>
            </w:pPr>
            <w:r>
              <w:rPr>
                <w:rFonts w:ascii="Times New Roman" w:hAnsi="Times New Roman" w:cs="Times New Roman"/>
              </w:rPr>
              <w:t>Citizenship</w:t>
            </w:r>
          </w:p>
        </w:tc>
        <w:tc>
          <w:tcPr>
            <w:tcW w:w="6833" w:type="dxa"/>
          </w:tcPr>
          <w:p w14:paraId="5FB0CE0A" w14:textId="4E691F05" w:rsidR="003740D6" w:rsidRPr="00EE3A02" w:rsidRDefault="003740D6" w:rsidP="00821CC6">
            <w:pPr>
              <w:rPr>
                <w:rFonts w:ascii="Times New Roman" w:hAnsi="Times New Roman" w:cs="Times New Roman"/>
                <w:color w:val="000000"/>
                <w:highlight w:val="yellow"/>
              </w:rPr>
            </w:pPr>
            <w:r w:rsidRPr="00EE3A02">
              <w:rPr>
                <w:rFonts w:ascii="Times New Roman" w:hAnsi="Times New Roman" w:cs="Times New Roman"/>
                <w:color w:val="000000"/>
              </w:rPr>
              <w:t>Establishes a confidential tip line for citizens to report on immigration fraud.</w:t>
            </w:r>
          </w:p>
        </w:tc>
      </w:tr>
      <w:tr w:rsidR="003740D6" w:rsidRPr="00256621" w14:paraId="3041317C" w14:textId="77777777" w:rsidTr="001F3AC2">
        <w:tc>
          <w:tcPr>
            <w:tcW w:w="3085" w:type="dxa"/>
          </w:tcPr>
          <w:p w14:paraId="2A882032" w14:textId="01506FAE" w:rsidR="003740D6" w:rsidRPr="007673FF" w:rsidRDefault="003740D6" w:rsidP="00F46E8A">
            <w:pPr>
              <w:tabs>
                <w:tab w:val="left" w:pos="2034"/>
              </w:tabs>
              <w:rPr>
                <w:rFonts w:ascii="Times New Roman" w:hAnsi="Times New Roman" w:cs="Times New Roman"/>
                <w:color w:val="000000"/>
              </w:rPr>
            </w:pPr>
            <w:r w:rsidRPr="007673FF">
              <w:rPr>
                <w:rFonts w:ascii="Times New Roman" w:hAnsi="Times New Roman" w:cs="Times New Roman"/>
                <w:color w:val="000000"/>
              </w:rPr>
              <w:t xml:space="preserve">Stakeholder consultation on immigration </w:t>
            </w:r>
          </w:p>
        </w:tc>
        <w:tc>
          <w:tcPr>
            <w:tcW w:w="1701" w:type="dxa"/>
          </w:tcPr>
          <w:p w14:paraId="4347F442" w14:textId="358E3095" w:rsidR="003740D6" w:rsidRPr="007673FF" w:rsidRDefault="003740D6" w:rsidP="005337F6">
            <w:pPr>
              <w:rPr>
                <w:rFonts w:ascii="Times New Roman" w:hAnsi="Times New Roman" w:cs="Times New Roman"/>
              </w:rPr>
            </w:pPr>
            <w:r w:rsidRPr="007673FF">
              <w:rPr>
                <w:rFonts w:ascii="Times New Roman" w:hAnsi="Times New Roman" w:cs="Times New Roman"/>
              </w:rPr>
              <w:t>Jul 2011</w:t>
            </w:r>
            <w:r>
              <w:rPr>
                <w:rFonts w:ascii="Times New Roman" w:hAnsi="Times New Roman" w:cs="Times New Roman"/>
              </w:rPr>
              <w:t>; again in Jun 2013</w:t>
            </w:r>
          </w:p>
        </w:tc>
        <w:tc>
          <w:tcPr>
            <w:tcW w:w="1559" w:type="dxa"/>
          </w:tcPr>
          <w:p w14:paraId="3A725681" w14:textId="152193F1" w:rsidR="003740D6" w:rsidRPr="007673FF" w:rsidRDefault="003740D6" w:rsidP="005337F6">
            <w:pPr>
              <w:rPr>
                <w:rFonts w:ascii="Times New Roman" w:hAnsi="Times New Roman" w:cs="Times New Roman"/>
              </w:rPr>
            </w:pPr>
            <w:r w:rsidRPr="007673FF">
              <w:rPr>
                <w:rFonts w:ascii="Times New Roman" w:hAnsi="Times New Roman" w:cs="Times New Roman"/>
              </w:rPr>
              <w:t>Public engagement</w:t>
            </w:r>
          </w:p>
        </w:tc>
        <w:tc>
          <w:tcPr>
            <w:tcW w:w="6833" w:type="dxa"/>
          </w:tcPr>
          <w:p w14:paraId="4F6D5420" w14:textId="6823840F" w:rsidR="003740D6" w:rsidRPr="007673FF" w:rsidRDefault="003740D6" w:rsidP="005337F6">
            <w:pPr>
              <w:rPr>
                <w:rFonts w:ascii="Times New Roman" w:hAnsi="Times New Roman" w:cs="Times New Roman"/>
                <w:color w:val="000000"/>
              </w:rPr>
            </w:pPr>
            <w:r w:rsidRPr="007673FF">
              <w:rPr>
                <w:rFonts w:ascii="Times New Roman" w:hAnsi="Times New Roman" w:cs="Times New Roman"/>
                <w:color w:val="000000"/>
              </w:rPr>
              <w:t>Invites public to participate in consultation regarding levels of immigration, appropriate mix between economic immigrants, family immigrants, and refugees, and suggestions for more efficient system with great fairness and better outcomes for newcomers.</w:t>
            </w:r>
          </w:p>
        </w:tc>
      </w:tr>
      <w:tr w:rsidR="003740D6" w:rsidRPr="00256621" w14:paraId="7E89BAAD" w14:textId="77777777" w:rsidTr="001F3AC2">
        <w:tc>
          <w:tcPr>
            <w:tcW w:w="3085" w:type="dxa"/>
          </w:tcPr>
          <w:p w14:paraId="5CE7D368" w14:textId="5B939DAB" w:rsidR="003740D6" w:rsidRPr="00256621" w:rsidRDefault="003740D6" w:rsidP="003B28CD">
            <w:pPr>
              <w:tabs>
                <w:tab w:val="left" w:pos="2034"/>
              </w:tabs>
              <w:rPr>
                <w:rFonts w:ascii="Times New Roman" w:hAnsi="Times New Roman" w:cs="Times New Roman"/>
              </w:rPr>
            </w:pPr>
            <w:r>
              <w:rPr>
                <w:rFonts w:ascii="Times New Roman" w:hAnsi="Times New Roman" w:cs="Times New Roman"/>
                <w:color w:val="000000"/>
              </w:rPr>
              <w:t xml:space="preserve">Reform to </w:t>
            </w:r>
            <w:r w:rsidRPr="00256621">
              <w:rPr>
                <w:rFonts w:ascii="Times New Roman" w:hAnsi="Times New Roman" w:cs="Times New Roman"/>
                <w:color w:val="000000"/>
              </w:rPr>
              <w:t>F</w:t>
            </w:r>
            <w:r>
              <w:rPr>
                <w:rFonts w:ascii="Times New Roman" w:hAnsi="Times New Roman" w:cs="Times New Roman"/>
                <w:color w:val="000000"/>
              </w:rPr>
              <w:t xml:space="preserve">ederal </w:t>
            </w:r>
            <w:r w:rsidRPr="00256621">
              <w:rPr>
                <w:rFonts w:ascii="Times New Roman" w:hAnsi="Times New Roman" w:cs="Times New Roman"/>
                <w:color w:val="000000"/>
              </w:rPr>
              <w:t>S</w:t>
            </w:r>
            <w:r>
              <w:rPr>
                <w:rFonts w:ascii="Times New Roman" w:hAnsi="Times New Roman" w:cs="Times New Roman"/>
                <w:color w:val="000000"/>
              </w:rPr>
              <w:t xml:space="preserve">killed </w:t>
            </w:r>
            <w:r w:rsidRPr="00256621">
              <w:rPr>
                <w:rFonts w:ascii="Times New Roman" w:hAnsi="Times New Roman" w:cs="Times New Roman"/>
                <w:color w:val="000000"/>
              </w:rPr>
              <w:t>W</w:t>
            </w:r>
            <w:r>
              <w:rPr>
                <w:rFonts w:ascii="Times New Roman" w:hAnsi="Times New Roman" w:cs="Times New Roman"/>
                <w:color w:val="000000"/>
              </w:rPr>
              <w:t xml:space="preserve">orker </w:t>
            </w:r>
            <w:r w:rsidRPr="00256621">
              <w:rPr>
                <w:rFonts w:ascii="Times New Roman" w:hAnsi="Times New Roman" w:cs="Times New Roman"/>
                <w:color w:val="000000"/>
              </w:rPr>
              <w:t>P</w:t>
            </w:r>
            <w:r>
              <w:rPr>
                <w:rFonts w:ascii="Times New Roman" w:hAnsi="Times New Roman" w:cs="Times New Roman"/>
                <w:color w:val="000000"/>
              </w:rPr>
              <w:t>rogram</w:t>
            </w:r>
          </w:p>
        </w:tc>
        <w:tc>
          <w:tcPr>
            <w:tcW w:w="1701" w:type="dxa"/>
          </w:tcPr>
          <w:p w14:paraId="44A63664" w14:textId="1B649883" w:rsidR="003740D6" w:rsidRPr="00256621" w:rsidRDefault="003740D6" w:rsidP="005337F6">
            <w:pPr>
              <w:rPr>
                <w:rFonts w:ascii="Times New Roman" w:hAnsi="Times New Roman" w:cs="Times New Roman"/>
              </w:rPr>
            </w:pPr>
            <w:r>
              <w:rPr>
                <w:rFonts w:ascii="Times New Roman" w:hAnsi="Times New Roman" w:cs="Times New Roman"/>
              </w:rPr>
              <w:t xml:space="preserve">Nov </w:t>
            </w:r>
            <w:r w:rsidRPr="00256621">
              <w:rPr>
                <w:rFonts w:ascii="Times New Roman" w:hAnsi="Times New Roman" w:cs="Times New Roman"/>
              </w:rPr>
              <w:t>2011</w:t>
            </w:r>
            <w:r>
              <w:rPr>
                <w:rFonts w:ascii="Times New Roman" w:hAnsi="Times New Roman" w:cs="Times New Roman"/>
              </w:rPr>
              <w:t>; reformed again Dec 2012 and May 2013</w:t>
            </w:r>
          </w:p>
        </w:tc>
        <w:tc>
          <w:tcPr>
            <w:tcW w:w="1559" w:type="dxa"/>
          </w:tcPr>
          <w:p w14:paraId="37816C9A" w14:textId="5448ECD2" w:rsidR="003740D6" w:rsidRPr="00256621" w:rsidRDefault="003740D6" w:rsidP="005337F6">
            <w:pPr>
              <w:rPr>
                <w:rFonts w:ascii="Times New Roman" w:hAnsi="Times New Roman" w:cs="Times New Roman"/>
              </w:rPr>
            </w:pPr>
            <w:r w:rsidRPr="00256621">
              <w:rPr>
                <w:rFonts w:ascii="Times New Roman" w:hAnsi="Times New Roman" w:cs="Times New Roman"/>
              </w:rPr>
              <w:t>Permanent immigration</w:t>
            </w:r>
          </w:p>
        </w:tc>
        <w:tc>
          <w:tcPr>
            <w:tcW w:w="6833" w:type="dxa"/>
          </w:tcPr>
          <w:p w14:paraId="7B30145A" w14:textId="4B9701B6" w:rsidR="003740D6" w:rsidRPr="00256621" w:rsidRDefault="003740D6" w:rsidP="005337F6">
            <w:pPr>
              <w:rPr>
                <w:rFonts w:ascii="Times New Roman" w:hAnsi="Times New Roman" w:cs="Times New Roman"/>
              </w:rPr>
            </w:pPr>
            <w:r>
              <w:rPr>
                <w:rFonts w:ascii="Times New Roman" w:hAnsi="Times New Roman" w:cs="Times New Roman"/>
                <w:color w:val="000000"/>
              </w:rPr>
              <w:t>Establishes i</w:t>
            </w:r>
            <w:r w:rsidRPr="00256621">
              <w:rPr>
                <w:rFonts w:ascii="Times New Roman" w:hAnsi="Times New Roman" w:cs="Times New Roman"/>
                <w:color w:val="000000"/>
              </w:rPr>
              <w:t>nitiative to attract and retain international PhD students</w:t>
            </w:r>
            <w:r>
              <w:rPr>
                <w:rFonts w:ascii="Times New Roman" w:hAnsi="Times New Roman" w:cs="Times New Roman"/>
                <w:color w:val="000000"/>
              </w:rPr>
              <w:t>; further reforms to points grid eligibility criteria emphasizing Canadian work experience and language skills; processing of applications paused between Jul 2012 and Jan 2013.</w:t>
            </w:r>
          </w:p>
        </w:tc>
      </w:tr>
      <w:tr w:rsidR="003740D6" w:rsidRPr="00256621" w14:paraId="12CBE419" w14:textId="77777777" w:rsidTr="001F3AC2">
        <w:tc>
          <w:tcPr>
            <w:tcW w:w="3085" w:type="dxa"/>
          </w:tcPr>
          <w:p w14:paraId="71204C83" w14:textId="601F7356" w:rsidR="003740D6" w:rsidRPr="003D4333" w:rsidRDefault="003740D6" w:rsidP="003D4333">
            <w:pPr>
              <w:rPr>
                <w:rFonts w:ascii="Times New Roman" w:hAnsi="Times New Roman" w:cs="Times New Roman"/>
              </w:rPr>
            </w:pPr>
            <w:r w:rsidRPr="003D4333">
              <w:rPr>
                <w:rFonts w:ascii="Times New Roman" w:hAnsi="Times New Roman" w:cs="Times New Roman"/>
                <w:color w:val="000000"/>
              </w:rPr>
              <w:t>Expansion for Temporary Foreign Worker Occupation-Specific Pilot Project under the Agreement for Canada-Alberta Cooperation on Immigration</w:t>
            </w:r>
          </w:p>
        </w:tc>
        <w:tc>
          <w:tcPr>
            <w:tcW w:w="1701" w:type="dxa"/>
          </w:tcPr>
          <w:p w14:paraId="7F242CB4" w14:textId="47B03605" w:rsidR="003740D6" w:rsidRPr="003D4333" w:rsidRDefault="003740D6" w:rsidP="005337F6">
            <w:pPr>
              <w:rPr>
                <w:rFonts w:ascii="Times New Roman" w:hAnsi="Times New Roman" w:cs="Times New Roman"/>
              </w:rPr>
            </w:pPr>
            <w:r w:rsidRPr="003D4333">
              <w:rPr>
                <w:rFonts w:ascii="Times New Roman" w:hAnsi="Times New Roman" w:cs="Times New Roman"/>
              </w:rPr>
              <w:t>July 2012; agreement originally launched in 2011</w:t>
            </w:r>
          </w:p>
        </w:tc>
        <w:tc>
          <w:tcPr>
            <w:tcW w:w="1559" w:type="dxa"/>
          </w:tcPr>
          <w:p w14:paraId="29D403FB" w14:textId="20A3EEC7" w:rsidR="003740D6" w:rsidRPr="003D4333" w:rsidRDefault="003740D6" w:rsidP="005337F6">
            <w:pPr>
              <w:rPr>
                <w:rFonts w:ascii="Times New Roman" w:hAnsi="Times New Roman" w:cs="Times New Roman"/>
              </w:rPr>
            </w:pPr>
            <w:r w:rsidRPr="003D4333">
              <w:rPr>
                <w:rFonts w:ascii="Times New Roman" w:hAnsi="Times New Roman" w:cs="Times New Roman"/>
              </w:rPr>
              <w:t>Temporary immigration; Federal-provincial relations</w:t>
            </w:r>
          </w:p>
        </w:tc>
        <w:tc>
          <w:tcPr>
            <w:tcW w:w="6833" w:type="dxa"/>
          </w:tcPr>
          <w:p w14:paraId="312D3EBC" w14:textId="0BCFFB1A" w:rsidR="003740D6" w:rsidRPr="003D4333" w:rsidRDefault="003740D6" w:rsidP="00F845EF">
            <w:pPr>
              <w:rPr>
                <w:rFonts w:ascii="Times New Roman" w:hAnsi="Times New Roman" w:cs="Times New Roman"/>
                <w:color w:val="000000"/>
              </w:rPr>
            </w:pPr>
            <w:r w:rsidRPr="003D4333">
              <w:rPr>
                <w:rFonts w:ascii="Times New Roman" w:hAnsi="Times New Roman" w:cs="Times New Roman"/>
                <w:color w:val="000000"/>
              </w:rPr>
              <w:t xml:space="preserve">Allows temporary foreign workers in Alberta working in high-demand occupations with access to work permits that allow them to move freely between employers. </w:t>
            </w:r>
          </w:p>
          <w:p w14:paraId="45A98123" w14:textId="686755E6" w:rsidR="003740D6" w:rsidRPr="003D4333" w:rsidRDefault="003740D6" w:rsidP="00F845EF">
            <w:pPr>
              <w:rPr>
                <w:rFonts w:ascii="Times New Roman" w:hAnsi="Times New Roman" w:cs="Times New Roman"/>
              </w:rPr>
            </w:pPr>
          </w:p>
        </w:tc>
      </w:tr>
      <w:tr w:rsidR="003740D6" w:rsidRPr="00256621" w14:paraId="29ED39FB" w14:textId="77777777" w:rsidTr="001F3AC2">
        <w:tc>
          <w:tcPr>
            <w:tcW w:w="3085" w:type="dxa"/>
          </w:tcPr>
          <w:p w14:paraId="37BF4C62" w14:textId="62E26153" w:rsidR="003740D6" w:rsidRPr="00256621" w:rsidRDefault="003740D6" w:rsidP="005337F6">
            <w:pPr>
              <w:rPr>
                <w:rFonts w:ascii="Times New Roman" w:hAnsi="Times New Roman" w:cs="Times New Roman"/>
              </w:rPr>
            </w:pPr>
            <w:r w:rsidRPr="00256621">
              <w:rPr>
                <w:rFonts w:ascii="Times New Roman" w:hAnsi="Times New Roman" w:cs="Times New Roman"/>
                <w:color w:val="000000"/>
              </w:rPr>
              <w:t>L</w:t>
            </w:r>
            <w:r>
              <w:rPr>
                <w:rFonts w:ascii="Times New Roman" w:hAnsi="Times New Roman" w:cs="Times New Roman"/>
                <w:color w:val="000000"/>
              </w:rPr>
              <w:t xml:space="preserve">aunch of Start-Up Visa Program </w:t>
            </w:r>
            <w:r w:rsidRPr="00256621">
              <w:rPr>
                <w:rFonts w:ascii="Times New Roman" w:hAnsi="Times New Roman" w:cs="Times New Roman"/>
                <w:color w:val="000000"/>
              </w:rPr>
              <w:t>pilot</w:t>
            </w:r>
          </w:p>
        </w:tc>
        <w:tc>
          <w:tcPr>
            <w:tcW w:w="1701" w:type="dxa"/>
          </w:tcPr>
          <w:p w14:paraId="40E22F7B" w14:textId="16881851" w:rsidR="003740D6" w:rsidRPr="00256621" w:rsidRDefault="003740D6" w:rsidP="005337F6">
            <w:pPr>
              <w:rPr>
                <w:rFonts w:ascii="Times New Roman" w:hAnsi="Times New Roman" w:cs="Times New Roman"/>
              </w:rPr>
            </w:pPr>
            <w:r>
              <w:rPr>
                <w:rFonts w:ascii="Times New Roman" w:hAnsi="Times New Roman" w:cs="Times New Roman"/>
              </w:rPr>
              <w:t>Jan</w:t>
            </w:r>
            <w:r w:rsidRPr="00256621">
              <w:rPr>
                <w:rFonts w:ascii="Times New Roman" w:hAnsi="Times New Roman" w:cs="Times New Roman"/>
              </w:rPr>
              <w:t xml:space="preserve"> 2013</w:t>
            </w:r>
          </w:p>
        </w:tc>
        <w:tc>
          <w:tcPr>
            <w:tcW w:w="1559" w:type="dxa"/>
          </w:tcPr>
          <w:p w14:paraId="40446065" w14:textId="55699F5E" w:rsidR="003740D6" w:rsidRPr="00256621" w:rsidRDefault="003740D6" w:rsidP="005337F6">
            <w:pPr>
              <w:rPr>
                <w:rFonts w:ascii="Times New Roman" w:hAnsi="Times New Roman" w:cs="Times New Roman"/>
              </w:rPr>
            </w:pPr>
            <w:r w:rsidRPr="00256621">
              <w:rPr>
                <w:rFonts w:ascii="Times New Roman" w:hAnsi="Times New Roman" w:cs="Times New Roman"/>
              </w:rPr>
              <w:t xml:space="preserve">Permanent immigration; </w:t>
            </w:r>
            <w:r w:rsidRPr="00256621">
              <w:rPr>
                <w:rFonts w:ascii="Times New Roman" w:hAnsi="Times New Roman" w:cs="Times New Roman"/>
              </w:rPr>
              <w:lastRenderedPageBreak/>
              <w:t xml:space="preserve">Temporary immigration </w:t>
            </w:r>
          </w:p>
        </w:tc>
        <w:tc>
          <w:tcPr>
            <w:tcW w:w="6833" w:type="dxa"/>
          </w:tcPr>
          <w:p w14:paraId="1A32CCF3" w14:textId="5903C250" w:rsidR="003740D6" w:rsidRPr="002B35D8" w:rsidRDefault="003740D6" w:rsidP="00983C17">
            <w:pPr>
              <w:rPr>
                <w:rFonts w:ascii="Times New Roman" w:hAnsi="Times New Roman" w:cs="Times New Roman"/>
                <w:color w:val="000000"/>
              </w:rPr>
            </w:pPr>
            <w:r>
              <w:rPr>
                <w:rFonts w:ascii="Times New Roman" w:hAnsi="Times New Roman" w:cs="Times New Roman"/>
                <w:color w:val="000000"/>
              </w:rPr>
              <w:lastRenderedPageBreak/>
              <w:t>Aims to</w:t>
            </w:r>
            <w:r w:rsidRPr="00256621">
              <w:rPr>
                <w:rFonts w:ascii="Times New Roman" w:hAnsi="Times New Roman" w:cs="Times New Roman"/>
                <w:color w:val="000000"/>
              </w:rPr>
              <w:t xml:space="preserve"> link immigrant entrepreneurs with private sector organizations that have expertise in working with start-ups. </w:t>
            </w:r>
          </w:p>
        </w:tc>
      </w:tr>
      <w:tr w:rsidR="003740D6" w:rsidRPr="00256621" w14:paraId="5CB74E0D" w14:textId="77777777" w:rsidTr="001F3AC2">
        <w:tc>
          <w:tcPr>
            <w:tcW w:w="3085" w:type="dxa"/>
          </w:tcPr>
          <w:p w14:paraId="73D96096" w14:textId="68B7D1A8" w:rsidR="003740D6" w:rsidRPr="005366D8" w:rsidRDefault="003740D6" w:rsidP="00C62B4D">
            <w:pPr>
              <w:rPr>
                <w:rFonts w:ascii="Times New Roman" w:hAnsi="Times New Roman" w:cs="Times New Roman"/>
                <w:color w:val="000000"/>
              </w:rPr>
            </w:pPr>
            <w:r w:rsidRPr="005366D8">
              <w:rPr>
                <w:rFonts w:ascii="Times New Roman" w:hAnsi="Times New Roman" w:cs="Times New Roman"/>
                <w:color w:val="000000"/>
              </w:rPr>
              <w:t>Launch of Living in Canada web tool</w:t>
            </w:r>
          </w:p>
        </w:tc>
        <w:tc>
          <w:tcPr>
            <w:tcW w:w="1701" w:type="dxa"/>
          </w:tcPr>
          <w:p w14:paraId="755B47E2" w14:textId="6EF30F4B" w:rsidR="003740D6" w:rsidRPr="005366D8" w:rsidRDefault="003740D6" w:rsidP="00C62B4D">
            <w:pPr>
              <w:rPr>
                <w:rFonts w:ascii="Times New Roman" w:hAnsi="Times New Roman" w:cs="Times New Roman"/>
              </w:rPr>
            </w:pPr>
            <w:r w:rsidRPr="005366D8">
              <w:rPr>
                <w:rFonts w:ascii="Times New Roman" w:hAnsi="Times New Roman" w:cs="Times New Roman"/>
              </w:rPr>
              <w:t>Oct 2013</w:t>
            </w:r>
          </w:p>
        </w:tc>
        <w:tc>
          <w:tcPr>
            <w:tcW w:w="1559" w:type="dxa"/>
          </w:tcPr>
          <w:p w14:paraId="49E1B0CC" w14:textId="7D9E9459" w:rsidR="003740D6" w:rsidRPr="005366D8" w:rsidRDefault="003740D6" w:rsidP="00C62B4D">
            <w:pPr>
              <w:rPr>
                <w:rFonts w:ascii="Times New Roman" w:hAnsi="Times New Roman" w:cs="Times New Roman"/>
              </w:rPr>
            </w:pPr>
            <w:r w:rsidRPr="005366D8">
              <w:rPr>
                <w:rFonts w:ascii="Times New Roman" w:hAnsi="Times New Roman" w:cs="Times New Roman"/>
              </w:rPr>
              <w:t>Settlement</w:t>
            </w:r>
          </w:p>
        </w:tc>
        <w:tc>
          <w:tcPr>
            <w:tcW w:w="6833" w:type="dxa"/>
          </w:tcPr>
          <w:p w14:paraId="72485A26" w14:textId="5E02EFAA" w:rsidR="003740D6" w:rsidRPr="005366D8" w:rsidRDefault="003740D6" w:rsidP="00BA70D1">
            <w:pPr>
              <w:rPr>
                <w:rFonts w:ascii="Times New Roman" w:hAnsi="Times New Roman" w:cs="Times New Roman"/>
                <w:color w:val="000000"/>
              </w:rPr>
            </w:pPr>
            <w:r w:rsidRPr="00BA70D1">
              <w:rPr>
                <w:rFonts w:ascii="Times New Roman" w:hAnsi="Times New Roman" w:cs="Times New Roman"/>
                <w:color w:val="000000"/>
              </w:rPr>
              <w:t>Creates a semi-customized settlement plan for newcomers that links them with information and local immigrant-serving organizations.</w:t>
            </w:r>
          </w:p>
        </w:tc>
      </w:tr>
      <w:tr w:rsidR="003740D6" w:rsidRPr="00256621" w14:paraId="30207DC5" w14:textId="77777777" w:rsidTr="001F3AC2">
        <w:tc>
          <w:tcPr>
            <w:tcW w:w="3085" w:type="dxa"/>
          </w:tcPr>
          <w:p w14:paraId="30D4AD86" w14:textId="510644CE" w:rsidR="003740D6" w:rsidRDefault="003740D6" w:rsidP="00C62B4D">
            <w:pPr>
              <w:rPr>
                <w:rFonts w:ascii="Times New Roman" w:hAnsi="Times New Roman" w:cs="Times New Roman"/>
                <w:color w:val="000000"/>
              </w:rPr>
            </w:pPr>
            <w:r>
              <w:rPr>
                <w:rFonts w:ascii="Times New Roman" w:hAnsi="Times New Roman" w:cs="Times New Roman"/>
                <w:color w:val="000000"/>
              </w:rPr>
              <w:t>Implementation of</w:t>
            </w:r>
            <w:r w:rsidRPr="00256621">
              <w:rPr>
                <w:rFonts w:ascii="Times New Roman" w:hAnsi="Times New Roman" w:cs="Times New Roman"/>
                <w:color w:val="000000"/>
              </w:rPr>
              <w:t xml:space="preserve"> Temporary Resident Visa fee</w:t>
            </w:r>
            <w:r>
              <w:rPr>
                <w:rFonts w:ascii="Times New Roman" w:hAnsi="Times New Roman" w:cs="Times New Roman"/>
                <w:color w:val="000000"/>
              </w:rPr>
              <w:t xml:space="preserve"> changes</w:t>
            </w:r>
          </w:p>
        </w:tc>
        <w:tc>
          <w:tcPr>
            <w:tcW w:w="1701" w:type="dxa"/>
          </w:tcPr>
          <w:p w14:paraId="6A11ABA5" w14:textId="788A6ED8" w:rsidR="003740D6" w:rsidRDefault="003740D6" w:rsidP="00C62B4D">
            <w:pPr>
              <w:rPr>
                <w:rFonts w:ascii="Times New Roman" w:hAnsi="Times New Roman" w:cs="Times New Roman"/>
              </w:rPr>
            </w:pPr>
            <w:r>
              <w:rPr>
                <w:rFonts w:ascii="Times New Roman" w:hAnsi="Times New Roman" w:cs="Times New Roman"/>
              </w:rPr>
              <w:t>Feb</w:t>
            </w:r>
            <w:r w:rsidRPr="00256621">
              <w:rPr>
                <w:rFonts w:ascii="Times New Roman" w:hAnsi="Times New Roman" w:cs="Times New Roman"/>
              </w:rPr>
              <w:t xml:space="preserve"> 2014</w:t>
            </w:r>
          </w:p>
        </w:tc>
        <w:tc>
          <w:tcPr>
            <w:tcW w:w="1559" w:type="dxa"/>
          </w:tcPr>
          <w:p w14:paraId="42F2BB19" w14:textId="71CB56C4" w:rsidR="003740D6" w:rsidRPr="00256621" w:rsidRDefault="003740D6" w:rsidP="00C62B4D">
            <w:pPr>
              <w:rPr>
                <w:rFonts w:ascii="Times New Roman" w:hAnsi="Times New Roman" w:cs="Times New Roman"/>
              </w:rPr>
            </w:pPr>
            <w:r w:rsidRPr="00256621">
              <w:rPr>
                <w:rFonts w:ascii="Times New Roman" w:hAnsi="Times New Roman" w:cs="Times New Roman"/>
              </w:rPr>
              <w:t>Temporary immigration</w:t>
            </w:r>
          </w:p>
        </w:tc>
        <w:tc>
          <w:tcPr>
            <w:tcW w:w="6833" w:type="dxa"/>
          </w:tcPr>
          <w:p w14:paraId="750085F8" w14:textId="20CC989D" w:rsidR="003740D6" w:rsidRDefault="003740D6" w:rsidP="004D59CE">
            <w:pPr>
              <w:rPr>
                <w:rFonts w:ascii="Times New Roman" w:hAnsi="Times New Roman" w:cs="Times New Roman"/>
                <w:color w:val="000000"/>
              </w:rPr>
            </w:pPr>
            <w:r>
              <w:rPr>
                <w:rFonts w:ascii="Times New Roman" w:hAnsi="Times New Roman" w:cs="Times New Roman"/>
                <w:color w:val="000000"/>
              </w:rPr>
              <w:t xml:space="preserve">Introduces as increase for </w:t>
            </w:r>
            <w:r w:rsidRPr="00256621">
              <w:rPr>
                <w:rFonts w:ascii="Times New Roman" w:hAnsi="Times New Roman" w:cs="Times New Roman"/>
                <w:color w:val="000000"/>
              </w:rPr>
              <w:t xml:space="preserve">Study </w:t>
            </w:r>
            <w:r>
              <w:rPr>
                <w:rFonts w:ascii="Times New Roman" w:hAnsi="Times New Roman" w:cs="Times New Roman"/>
                <w:color w:val="000000"/>
              </w:rPr>
              <w:t>Permit and Work Permit fees and a decrease for the</w:t>
            </w:r>
            <w:r w:rsidRPr="00256621">
              <w:rPr>
                <w:rFonts w:ascii="Times New Roman" w:hAnsi="Times New Roman" w:cs="Times New Roman"/>
                <w:color w:val="000000"/>
              </w:rPr>
              <w:t xml:space="preserve"> Multiple-Entry</w:t>
            </w:r>
            <w:r>
              <w:rPr>
                <w:rFonts w:ascii="Times New Roman" w:hAnsi="Times New Roman" w:cs="Times New Roman"/>
                <w:color w:val="000000"/>
              </w:rPr>
              <w:t xml:space="preserve"> Visa fee.</w:t>
            </w:r>
          </w:p>
        </w:tc>
      </w:tr>
      <w:tr w:rsidR="003740D6" w:rsidRPr="00256621" w14:paraId="021FB4DA" w14:textId="77777777" w:rsidTr="001F3AC2">
        <w:tc>
          <w:tcPr>
            <w:tcW w:w="3085" w:type="dxa"/>
          </w:tcPr>
          <w:p w14:paraId="05A9990B" w14:textId="47C97AF1" w:rsidR="003740D6" w:rsidRPr="0073257D" w:rsidRDefault="003740D6" w:rsidP="00C62B4D">
            <w:pPr>
              <w:rPr>
                <w:rFonts w:ascii="Times New Roman" w:hAnsi="Times New Roman" w:cs="Times New Roman"/>
                <w:color w:val="000000"/>
              </w:rPr>
            </w:pPr>
            <w:r>
              <w:rPr>
                <w:rFonts w:ascii="Times New Roman" w:hAnsi="Times New Roman" w:cs="Times New Roman"/>
                <w:color w:val="000000"/>
              </w:rPr>
              <w:t>Implementation of n</w:t>
            </w:r>
            <w:r w:rsidRPr="00256621">
              <w:rPr>
                <w:rFonts w:ascii="Times New Roman" w:hAnsi="Times New Roman" w:cs="Times New Roman"/>
                <w:color w:val="000000"/>
              </w:rPr>
              <w:t xml:space="preserve">ew caps for </w:t>
            </w:r>
            <w:r>
              <w:rPr>
                <w:rFonts w:ascii="Times New Roman" w:hAnsi="Times New Roman" w:cs="Times New Roman"/>
                <w:color w:val="000000"/>
              </w:rPr>
              <w:t xml:space="preserve">permanent residency applications </w:t>
            </w:r>
          </w:p>
        </w:tc>
        <w:tc>
          <w:tcPr>
            <w:tcW w:w="1701" w:type="dxa"/>
          </w:tcPr>
          <w:p w14:paraId="5660E5EE" w14:textId="56481B7A" w:rsidR="003740D6" w:rsidRPr="00256621" w:rsidRDefault="003740D6" w:rsidP="00C62B4D">
            <w:pPr>
              <w:rPr>
                <w:rFonts w:ascii="Times New Roman" w:hAnsi="Times New Roman" w:cs="Times New Roman"/>
              </w:rPr>
            </w:pPr>
            <w:r>
              <w:rPr>
                <w:rFonts w:ascii="Times New Roman" w:hAnsi="Times New Roman" w:cs="Times New Roman"/>
              </w:rPr>
              <w:t>Apr</w:t>
            </w:r>
            <w:r w:rsidRPr="00256621">
              <w:rPr>
                <w:rFonts w:ascii="Times New Roman" w:hAnsi="Times New Roman" w:cs="Times New Roman"/>
              </w:rPr>
              <w:t xml:space="preserve"> 2014</w:t>
            </w:r>
          </w:p>
        </w:tc>
        <w:tc>
          <w:tcPr>
            <w:tcW w:w="1559" w:type="dxa"/>
          </w:tcPr>
          <w:p w14:paraId="5E61B85F" w14:textId="64ABE395" w:rsidR="003740D6" w:rsidRPr="00256621" w:rsidRDefault="003740D6" w:rsidP="00C62B4D">
            <w:pPr>
              <w:rPr>
                <w:rFonts w:ascii="Times New Roman" w:hAnsi="Times New Roman" w:cs="Times New Roman"/>
              </w:rPr>
            </w:pPr>
            <w:r w:rsidRPr="00256621">
              <w:rPr>
                <w:rFonts w:ascii="Times New Roman" w:hAnsi="Times New Roman" w:cs="Times New Roman"/>
              </w:rPr>
              <w:t>Permanent immigration</w:t>
            </w:r>
          </w:p>
        </w:tc>
        <w:tc>
          <w:tcPr>
            <w:tcW w:w="6833" w:type="dxa"/>
          </w:tcPr>
          <w:p w14:paraId="65EAF757" w14:textId="09BC3B3B" w:rsidR="003740D6" w:rsidRPr="00256621" w:rsidRDefault="003740D6" w:rsidP="004D59CE">
            <w:pPr>
              <w:rPr>
                <w:rFonts w:ascii="Times New Roman" w:hAnsi="Times New Roman" w:cs="Times New Roman"/>
              </w:rPr>
            </w:pPr>
            <w:r>
              <w:rPr>
                <w:rFonts w:ascii="Times New Roman" w:hAnsi="Times New Roman" w:cs="Times New Roman"/>
                <w:color w:val="000000"/>
              </w:rPr>
              <w:t xml:space="preserve">Introduces new annual caps on permanent residency applications from the </w:t>
            </w:r>
            <w:r w:rsidRPr="00256621">
              <w:rPr>
                <w:rFonts w:ascii="Times New Roman" w:hAnsi="Times New Roman" w:cs="Times New Roman"/>
                <w:color w:val="000000"/>
              </w:rPr>
              <w:t>Federal Skilled Worker and Federal Skilled Trades Programs, and Canadian Experience Class</w:t>
            </w:r>
            <w:r>
              <w:rPr>
                <w:rFonts w:ascii="Times New Roman" w:hAnsi="Times New Roman" w:cs="Times New Roman"/>
                <w:color w:val="000000"/>
              </w:rPr>
              <w:t xml:space="preserve"> pathways.</w:t>
            </w:r>
          </w:p>
        </w:tc>
      </w:tr>
      <w:tr w:rsidR="003740D6" w:rsidRPr="00256621" w14:paraId="7B2E968B" w14:textId="77777777" w:rsidTr="001F3AC2">
        <w:tc>
          <w:tcPr>
            <w:tcW w:w="3085" w:type="dxa"/>
          </w:tcPr>
          <w:p w14:paraId="1784CA06" w14:textId="664580E9" w:rsidR="003740D6" w:rsidRPr="00256621" w:rsidRDefault="003740D6" w:rsidP="00C62B4D">
            <w:pPr>
              <w:rPr>
                <w:rFonts w:ascii="Times New Roman" w:hAnsi="Times New Roman" w:cs="Times New Roman"/>
              </w:rPr>
            </w:pPr>
            <w:r w:rsidRPr="00256621">
              <w:rPr>
                <w:rFonts w:ascii="Times New Roman" w:hAnsi="Times New Roman" w:cs="Times New Roman"/>
                <w:color w:val="000000"/>
              </w:rPr>
              <w:t>Launch of CAN+ Program for Mexican travellers</w:t>
            </w:r>
          </w:p>
        </w:tc>
        <w:tc>
          <w:tcPr>
            <w:tcW w:w="1701" w:type="dxa"/>
          </w:tcPr>
          <w:p w14:paraId="5C470DA3" w14:textId="136F6621" w:rsidR="003740D6" w:rsidRPr="00256621" w:rsidRDefault="003740D6" w:rsidP="00C62B4D">
            <w:pPr>
              <w:rPr>
                <w:rFonts w:ascii="Times New Roman" w:hAnsi="Times New Roman" w:cs="Times New Roman"/>
              </w:rPr>
            </w:pPr>
            <w:r w:rsidRPr="00256621">
              <w:rPr>
                <w:rFonts w:ascii="Times New Roman" w:hAnsi="Times New Roman" w:cs="Times New Roman"/>
              </w:rPr>
              <w:t>May 2014</w:t>
            </w:r>
          </w:p>
        </w:tc>
        <w:tc>
          <w:tcPr>
            <w:tcW w:w="1559" w:type="dxa"/>
          </w:tcPr>
          <w:p w14:paraId="2CE30EAB" w14:textId="2EFBAE7B" w:rsidR="003740D6" w:rsidRPr="00256621" w:rsidRDefault="003740D6" w:rsidP="00C62B4D">
            <w:pPr>
              <w:rPr>
                <w:rFonts w:ascii="Times New Roman" w:hAnsi="Times New Roman" w:cs="Times New Roman"/>
              </w:rPr>
            </w:pPr>
            <w:r w:rsidRPr="00256621">
              <w:rPr>
                <w:rFonts w:ascii="Times New Roman" w:hAnsi="Times New Roman" w:cs="Times New Roman"/>
              </w:rPr>
              <w:t>Temporary immigration</w:t>
            </w:r>
          </w:p>
        </w:tc>
        <w:tc>
          <w:tcPr>
            <w:tcW w:w="6833" w:type="dxa"/>
          </w:tcPr>
          <w:p w14:paraId="1DB6718B" w14:textId="1D2FE7A9" w:rsidR="003740D6" w:rsidRPr="00256621" w:rsidRDefault="003740D6" w:rsidP="00AB186C">
            <w:pPr>
              <w:rPr>
                <w:rFonts w:ascii="Times New Roman" w:hAnsi="Times New Roman" w:cs="Times New Roman"/>
              </w:rPr>
            </w:pPr>
            <w:r>
              <w:rPr>
                <w:rFonts w:ascii="Times New Roman" w:hAnsi="Times New Roman" w:cs="Times New Roman"/>
                <w:color w:val="000000"/>
              </w:rPr>
              <w:t>Allows</w:t>
            </w:r>
            <w:r w:rsidRPr="00256621">
              <w:rPr>
                <w:rFonts w:ascii="Times New Roman" w:hAnsi="Times New Roman" w:cs="Times New Roman"/>
                <w:color w:val="000000"/>
              </w:rPr>
              <w:t xml:space="preserve"> Mexican citizens who can demonstrate that they have previously travelled to Canada or the </w:t>
            </w:r>
            <w:r>
              <w:rPr>
                <w:rFonts w:ascii="Times New Roman" w:hAnsi="Times New Roman" w:cs="Times New Roman"/>
                <w:color w:val="000000"/>
              </w:rPr>
              <w:t>USA</w:t>
            </w:r>
            <w:r w:rsidRPr="00256621">
              <w:rPr>
                <w:rFonts w:ascii="Times New Roman" w:hAnsi="Times New Roman" w:cs="Times New Roman"/>
                <w:color w:val="000000"/>
              </w:rPr>
              <w:t xml:space="preserve"> in the last 10 years</w:t>
            </w:r>
            <w:r>
              <w:rPr>
                <w:rFonts w:ascii="Times New Roman" w:hAnsi="Times New Roman" w:cs="Times New Roman"/>
                <w:color w:val="000000"/>
              </w:rPr>
              <w:t xml:space="preserve"> a more streamlined process to apply for a visa for entry to Canada</w:t>
            </w:r>
            <w:r w:rsidRPr="00256621">
              <w:rPr>
                <w:rFonts w:ascii="Times New Roman" w:hAnsi="Times New Roman" w:cs="Times New Roman"/>
                <w:color w:val="000000"/>
              </w:rPr>
              <w:t xml:space="preserve">. </w:t>
            </w:r>
          </w:p>
        </w:tc>
      </w:tr>
      <w:tr w:rsidR="003740D6" w:rsidRPr="00256621" w14:paraId="767A715B" w14:textId="77777777" w:rsidTr="001F3AC2">
        <w:tc>
          <w:tcPr>
            <w:tcW w:w="3085" w:type="dxa"/>
          </w:tcPr>
          <w:p w14:paraId="40483934" w14:textId="2C9330AD" w:rsidR="003740D6" w:rsidRPr="00BA70D1" w:rsidRDefault="003740D6" w:rsidP="00C62B4D">
            <w:pPr>
              <w:rPr>
                <w:rFonts w:ascii="Times New Roman" w:hAnsi="Times New Roman" w:cs="Times New Roman"/>
                <w:color w:val="000000"/>
              </w:rPr>
            </w:pPr>
            <w:r w:rsidRPr="00BA70D1">
              <w:rPr>
                <w:rFonts w:ascii="Times New Roman" w:hAnsi="Times New Roman" w:cs="Times New Roman"/>
                <w:color w:val="000000"/>
              </w:rPr>
              <w:t xml:space="preserve">Changes to the Paul </w:t>
            </w:r>
            <w:proofErr w:type="spellStart"/>
            <w:r w:rsidRPr="00BA70D1">
              <w:rPr>
                <w:rFonts w:ascii="Times New Roman" w:hAnsi="Times New Roman" w:cs="Times New Roman"/>
                <w:color w:val="000000"/>
              </w:rPr>
              <w:t>Yuzyk</w:t>
            </w:r>
            <w:proofErr w:type="spellEnd"/>
            <w:r w:rsidRPr="00BA70D1">
              <w:rPr>
                <w:rFonts w:ascii="Times New Roman" w:hAnsi="Times New Roman" w:cs="Times New Roman"/>
                <w:color w:val="000000"/>
              </w:rPr>
              <w:t xml:space="preserve"> Award for Multiculturalism</w:t>
            </w:r>
          </w:p>
        </w:tc>
        <w:tc>
          <w:tcPr>
            <w:tcW w:w="1701" w:type="dxa"/>
          </w:tcPr>
          <w:p w14:paraId="2DC746ED" w14:textId="25BF3AE2" w:rsidR="003740D6" w:rsidRPr="00BA70D1" w:rsidRDefault="003740D6" w:rsidP="00C62B4D">
            <w:pPr>
              <w:rPr>
                <w:rFonts w:ascii="Times New Roman" w:hAnsi="Times New Roman" w:cs="Times New Roman"/>
              </w:rPr>
            </w:pPr>
            <w:r w:rsidRPr="00BA70D1">
              <w:rPr>
                <w:rFonts w:ascii="Times New Roman" w:hAnsi="Times New Roman" w:cs="Times New Roman"/>
              </w:rPr>
              <w:t>Oct 2014</w:t>
            </w:r>
          </w:p>
        </w:tc>
        <w:tc>
          <w:tcPr>
            <w:tcW w:w="1559" w:type="dxa"/>
          </w:tcPr>
          <w:p w14:paraId="50F8AD11" w14:textId="3442C85E" w:rsidR="003740D6" w:rsidRPr="00BA70D1" w:rsidRDefault="003740D6" w:rsidP="00C62B4D">
            <w:pPr>
              <w:rPr>
                <w:rFonts w:ascii="Times New Roman" w:hAnsi="Times New Roman" w:cs="Times New Roman"/>
              </w:rPr>
            </w:pPr>
            <w:r w:rsidRPr="00BA70D1">
              <w:rPr>
                <w:rFonts w:ascii="Times New Roman" w:hAnsi="Times New Roman" w:cs="Times New Roman"/>
              </w:rPr>
              <w:t>Multi-culturalism</w:t>
            </w:r>
          </w:p>
        </w:tc>
        <w:tc>
          <w:tcPr>
            <w:tcW w:w="6833" w:type="dxa"/>
          </w:tcPr>
          <w:p w14:paraId="6F143D24" w14:textId="3E66881B" w:rsidR="003740D6" w:rsidRPr="00BA70D1" w:rsidRDefault="003740D6" w:rsidP="00BA70D1">
            <w:pPr>
              <w:rPr>
                <w:rFonts w:ascii="Times New Roman" w:hAnsi="Times New Roman" w:cs="Times New Roman"/>
                <w:color w:val="000000"/>
                <w:highlight w:val="yellow"/>
              </w:rPr>
            </w:pPr>
            <w:r w:rsidRPr="00BA70D1">
              <w:rPr>
                <w:rFonts w:ascii="Times New Roman" w:hAnsi="Times New Roman" w:cs="Times New Roman"/>
                <w:color w:val="000000"/>
              </w:rPr>
              <w:t>Allows a wider range of citizens to be recognized for their work in multiculturalism by creating two new award categories for youth and organizations.</w:t>
            </w:r>
          </w:p>
        </w:tc>
      </w:tr>
      <w:tr w:rsidR="003740D6" w:rsidRPr="00256621" w14:paraId="5BA7E2FA" w14:textId="77777777" w:rsidTr="001F3AC2">
        <w:tc>
          <w:tcPr>
            <w:tcW w:w="3085" w:type="dxa"/>
          </w:tcPr>
          <w:p w14:paraId="0AD64882" w14:textId="70C3E80A" w:rsidR="003740D6" w:rsidRPr="00256621" w:rsidRDefault="003740D6" w:rsidP="00C62B4D">
            <w:pPr>
              <w:rPr>
                <w:rFonts w:ascii="Times New Roman" w:hAnsi="Times New Roman" w:cs="Times New Roman"/>
              </w:rPr>
            </w:pPr>
            <w:r w:rsidRPr="00256621">
              <w:rPr>
                <w:rFonts w:ascii="Times New Roman" w:hAnsi="Times New Roman" w:cs="Times New Roman"/>
                <w:color w:val="000000"/>
              </w:rPr>
              <w:t>Launch of Caregiver Program</w:t>
            </w:r>
          </w:p>
        </w:tc>
        <w:tc>
          <w:tcPr>
            <w:tcW w:w="1701" w:type="dxa"/>
          </w:tcPr>
          <w:p w14:paraId="59A852F4" w14:textId="65E1D7A3" w:rsidR="003740D6" w:rsidRPr="00256621" w:rsidRDefault="003740D6" w:rsidP="00C62B4D">
            <w:pPr>
              <w:rPr>
                <w:rFonts w:ascii="Times New Roman" w:hAnsi="Times New Roman" w:cs="Times New Roman"/>
              </w:rPr>
            </w:pPr>
            <w:r>
              <w:rPr>
                <w:rFonts w:ascii="Times New Roman" w:hAnsi="Times New Roman" w:cs="Times New Roman"/>
              </w:rPr>
              <w:t xml:space="preserve">Nov </w:t>
            </w:r>
            <w:r w:rsidRPr="00256621">
              <w:rPr>
                <w:rFonts w:ascii="Times New Roman" w:hAnsi="Times New Roman" w:cs="Times New Roman"/>
              </w:rPr>
              <w:t>2014</w:t>
            </w:r>
          </w:p>
        </w:tc>
        <w:tc>
          <w:tcPr>
            <w:tcW w:w="1559" w:type="dxa"/>
          </w:tcPr>
          <w:p w14:paraId="29834F88" w14:textId="4D2B6D89" w:rsidR="003740D6" w:rsidRPr="00256621" w:rsidRDefault="003740D6" w:rsidP="00C62B4D">
            <w:pPr>
              <w:rPr>
                <w:rFonts w:ascii="Times New Roman" w:hAnsi="Times New Roman" w:cs="Times New Roman"/>
              </w:rPr>
            </w:pPr>
            <w:r w:rsidRPr="00256621">
              <w:rPr>
                <w:rFonts w:ascii="Times New Roman" w:hAnsi="Times New Roman" w:cs="Times New Roman"/>
              </w:rPr>
              <w:t>Temporary immigration</w:t>
            </w:r>
          </w:p>
        </w:tc>
        <w:tc>
          <w:tcPr>
            <w:tcW w:w="6833" w:type="dxa"/>
          </w:tcPr>
          <w:p w14:paraId="2D8ED5AC" w14:textId="1B005684" w:rsidR="003740D6" w:rsidRPr="00AB186C" w:rsidRDefault="003740D6" w:rsidP="008A36F0">
            <w:pPr>
              <w:rPr>
                <w:rFonts w:ascii="Times New Roman" w:hAnsi="Times New Roman" w:cs="Times New Roman"/>
                <w:color w:val="000000"/>
              </w:rPr>
            </w:pPr>
            <w:r>
              <w:rPr>
                <w:rFonts w:ascii="Times New Roman" w:hAnsi="Times New Roman" w:cs="Times New Roman"/>
                <w:color w:val="000000"/>
              </w:rPr>
              <w:t>Replaces the</w:t>
            </w:r>
            <w:r w:rsidRPr="00256621">
              <w:rPr>
                <w:rFonts w:ascii="Times New Roman" w:hAnsi="Times New Roman" w:cs="Times New Roman"/>
                <w:color w:val="000000"/>
              </w:rPr>
              <w:t xml:space="preserve"> Live-in Caregiver Program</w:t>
            </w:r>
            <w:r>
              <w:rPr>
                <w:rFonts w:ascii="Times New Roman" w:hAnsi="Times New Roman" w:cs="Times New Roman"/>
                <w:color w:val="000000"/>
              </w:rPr>
              <w:t xml:space="preserve">; divides program into two </w:t>
            </w:r>
            <w:r w:rsidRPr="00256621">
              <w:rPr>
                <w:rFonts w:ascii="Times New Roman" w:hAnsi="Times New Roman" w:cs="Times New Roman"/>
                <w:color w:val="000000"/>
              </w:rPr>
              <w:t>new pathways to residency: Caring for Children Pathway &amp; Caring for People with High Medical Needs Pathway</w:t>
            </w:r>
            <w:r>
              <w:rPr>
                <w:rFonts w:ascii="Times New Roman" w:hAnsi="Times New Roman" w:cs="Times New Roman"/>
                <w:color w:val="000000"/>
              </w:rPr>
              <w:t>; removes live-in requirement; reduces permanent residency application backlog.</w:t>
            </w:r>
          </w:p>
        </w:tc>
      </w:tr>
      <w:tr w:rsidR="003740D6" w:rsidRPr="00256621" w14:paraId="081708CC" w14:textId="77777777" w:rsidTr="001F3AC2">
        <w:tc>
          <w:tcPr>
            <w:tcW w:w="3085" w:type="dxa"/>
          </w:tcPr>
          <w:p w14:paraId="1AEC65EC" w14:textId="6AD76F40" w:rsidR="003740D6" w:rsidRPr="00256621" w:rsidRDefault="003740D6" w:rsidP="00C62B4D">
            <w:pPr>
              <w:rPr>
                <w:rFonts w:ascii="Times New Roman" w:hAnsi="Times New Roman" w:cs="Times New Roman"/>
              </w:rPr>
            </w:pPr>
            <w:r w:rsidRPr="00256621">
              <w:rPr>
                <w:rFonts w:ascii="Times New Roman" w:hAnsi="Times New Roman" w:cs="Times New Roman"/>
                <w:color w:val="000000"/>
              </w:rPr>
              <w:t>Launch of Express Entry</w:t>
            </w:r>
            <w:r>
              <w:rPr>
                <w:rFonts w:ascii="Times New Roman" w:hAnsi="Times New Roman" w:cs="Times New Roman"/>
                <w:color w:val="000000"/>
              </w:rPr>
              <w:t xml:space="preserve"> Program</w:t>
            </w:r>
          </w:p>
        </w:tc>
        <w:tc>
          <w:tcPr>
            <w:tcW w:w="1701" w:type="dxa"/>
          </w:tcPr>
          <w:p w14:paraId="7A0ECEDF" w14:textId="1A9FDBF5" w:rsidR="003740D6" w:rsidRPr="00256621" w:rsidRDefault="003740D6" w:rsidP="00C62B4D">
            <w:pPr>
              <w:rPr>
                <w:rFonts w:ascii="Times New Roman" w:hAnsi="Times New Roman" w:cs="Times New Roman"/>
              </w:rPr>
            </w:pPr>
            <w:r>
              <w:rPr>
                <w:rFonts w:ascii="Times New Roman" w:hAnsi="Times New Roman" w:cs="Times New Roman"/>
              </w:rPr>
              <w:t>Jan</w:t>
            </w:r>
            <w:r w:rsidRPr="00256621">
              <w:rPr>
                <w:rFonts w:ascii="Times New Roman" w:hAnsi="Times New Roman" w:cs="Times New Roman"/>
              </w:rPr>
              <w:t xml:space="preserve"> 2015</w:t>
            </w:r>
            <w:r>
              <w:rPr>
                <w:rFonts w:ascii="Times New Roman" w:hAnsi="Times New Roman" w:cs="Times New Roman"/>
              </w:rPr>
              <w:t>; introduced Mar 2014</w:t>
            </w:r>
          </w:p>
        </w:tc>
        <w:tc>
          <w:tcPr>
            <w:tcW w:w="1559" w:type="dxa"/>
          </w:tcPr>
          <w:p w14:paraId="25232D6F" w14:textId="71E13D62" w:rsidR="003740D6" w:rsidRPr="00256621" w:rsidRDefault="003740D6" w:rsidP="00C62B4D">
            <w:pPr>
              <w:rPr>
                <w:rFonts w:ascii="Times New Roman" w:hAnsi="Times New Roman" w:cs="Times New Roman"/>
              </w:rPr>
            </w:pPr>
            <w:r w:rsidRPr="00256621">
              <w:rPr>
                <w:rFonts w:ascii="Times New Roman" w:hAnsi="Times New Roman" w:cs="Times New Roman"/>
              </w:rPr>
              <w:t>Permanent immigration</w:t>
            </w:r>
          </w:p>
        </w:tc>
        <w:tc>
          <w:tcPr>
            <w:tcW w:w="6833" w:type="dxa"/>
          </w:tcPr>
          <w:p w14:paraId="5192CEDE" w14:textId="41A82670" w:rsidR="003740D6" w:rsidRPr="00AB186C" w:rsidRDefault="003740D6" w:rsidP="00AB186C">
            <w:pPr>
              <w:rPr>
                <w:rFonts w:ascii="Times New Roman" w:hAnsi="Times New Roman" w:cs="Times New Roman"/>
                <w:color w:val="000000"/>
              </w:rPr>
            </w:pPr>
            <w:r>
              <w:rPr>
                <w:rFonts w:ascii="Times New Roman" w:hAnsi="Times New Roman" w:cs="Times New Roman"/>
                <w:color w:val="000000"/>
              </w:rPr>
              <w:t>Replaces Expression of Interest P</w:t>
            </w:r>
            <w:r w:rsidRPr="00256621">
              <w:rPr>
                <w:rFonts w:ascii="Times New Roman" w:hAnsi="Times New Roman" w:cs="Times New Roman"/>
                <w:color w:val="000000"/>
              </w:rPr>
              <w:t>rogram</w:t>
            </w:r>
            <w:r>
              <w:rPr>
                <w:rFonts w:ascii="Times New Roman" w:hAnsi="Times New Roman" w:cs="Times New Roman"/>
                <w:color w:val="000000"/>
              </w:rPr>
              <w:t xml:space="preserve">; allows </w:t>
            </w:r>
            <w:r w:rsidRPr="00256621">
              <w:rPr>
                <w:rFonts w:ascii="Times New Roman" w:hAnsi="Times New Roman" w:cs="Times New Roman"/>
                <w:color w:val="000000"/>
              </w:rPr>
              <w:t>applicants applying thr</w:t>
            </w:r>
            <w:r>
              <w:rPr>
                <w:rFonts w:ascii="Times New Roman" w:hAnsi="Times New Roman" w:cs="Times New Roman"/>
                <w:color w:val="000000"/>
              </w:rPr>
              <w:t>ough FSWP, FSTP, CEC, or BCP to</w:t>
            </w:r>
            <w:r w:rsidRPr="00256621">
              <w:rPr>
                <w:rFonts w:ascii="Times New Roman" w:hAnsi="Times New Roman" w:cs="Times New Roman"/>
                <w:color w:val="000000"/>
              </w:rPr>
              <w:t xml:space="preserve"> fill out online prof</w:t>
            </w:r>
            <w:r>
              <w:rPr>
                <w:rFonts w:ascii="Times New Roman" w:hAnsi="Times New Roman" w:cs="Times New Roman"/>
                <w:color w:val="000000"/>
              </w:rPr>
              <w:t>ile for a chance to selected for</w:t>
            </w:r>
            <w:r w:rsidRPr="00256621">
              <w:rPr>
                <w:rFonts w:ascii="Times New Roman" w:hAnsi="Times New Roman" w:cs="Times New Roman"/>
                <w:color w:val="000000"/>
              </w:rPr>
              <w:t xml:space="preserve"> express entry based on </w:t>
            </w:r>
            <w:r>
              <w:rPr>
                <w:rFonts w:ascii="Times New Roman" w:hAnsi="Times New Roman" w:cs="Times New Roman"/>
                <w:color w:val="000000"/>
              </w:rPr>
              <w:t>Canadian labour market needs.</w:t>
            </w:r>
          </w:p>
        </w:tc>
      </w:tr>
    </w:tbl>
    <w:p w14:paraId="60B31770" w14:textId="77777777" w:rsidR="00AF0417" w:rsidRDefault="00AF0417">
      <w:pPr>
        <w:rPr>
          <w:rFonts w:ascii="Times New Roman" w:hAnsi="Times New Roman" w:cs="Times New Roman"/>
        </w:rPr>
      </w:pPr>
    </w:p>
    <w:p w14:paraId="08F535E3" w14:textId="77777777" w:rsidR="00E268E1" w:rsidRDefault="00E268E1">
      <w:pPr>
        <w:rPr>
          <w:rFonts w:ascii="Times New Roman" w:hAnsi="Times New Roman" w:cs="Times New Roman"/>
        </w:rPr>
      </w:pPr>
    </w:p>
    <w:p w14:paraId="42210800" w14:textId="77777777" w:rsidR="00E268E1" w:rsidRDefault="00E268E1">
      <w:pPr>
        <w:rPr>
          <w:rFonts w:ascii="Times New Roman" w:hAnsi="Times New Roman" w:cs="Times New Roman"/>
        </w:rPr>
      </w:pPr>
    </w:p>
    <w:p w14:paraId="5199684E" w14:textId="77777777" w:rsidR="00BA70D1" w:rsidRDefault="00BA70D1">
      <w:pPr>
        <w:rPr>
          <w:rFonts w:ascii="Times New Roman" w:hAnsi="Times New Roman" w:cs="Times New Roman"/>
        </w:rPr>
      </w:pPr>
    </w:p>
    <w:p w14:paraId="51F9AC90" w14:textId="77777777" w:rsidR="00A509A7" w:rsidRDefault="00A509A7">
      <w:pPr>
        <w:rPr>
          <w:rFonts w:ascii="Times New Roman" w:hAnsi="Times New Roman" w:cs="Times New Roman"/>
        </w:rPr>
      </w:pPr>
    </w:p>
    <w:p w14:paraId="01C5FC7B" w14:textId="77777777" w:rsidR="003740D6" w:rsidRDefault="003740D6">
      <w:pPr>
        <w:rPr>
          <w:rFonts w:ascii="Times New Roman" w:hAnsi="Times New Roman" w:cs="Times New Roman"/>
        </w:rPr>
      </w:pPr>
    </w:p>
    <w:p w14:paraId="2373B02F" w14:textId="77777777" w:rsidR="003740D6" w:rsidRDefault="003740D6">
      <w:pPr>
        <w:rPr>
          <w:rFonts w:ascii="Times New Roman" w:hAnsi="Times New Roman" w:cs="Times New Roman"/>
        </w:rPr>
      </w:pPr>
    </w:p>
    <w:p w14:paraId="283AC914" w14:textId="77777777" w:rsidR="003740D6" w:rsidRDefault="003740D6">
      <w:pPr>
        <w:rPr>
          <w:rFonts w:ascii="Times New Roman" w:hAnsi="Times New Roman" w:cs="Times New Roman"/>
        </w:rPr>
      </w:pPr>
    </w:p>
    <w:p w14:paraId="7240D21D" w14:textId="77777777" w:rsidR="003740D6" w:rsidRDefault="003740D6">
      <w:pPr>
        <w:rPr>
          <w:rFonts w:ascii="Times New Roman" w:hAnsi="Times New Roman" w:cs="Times New Roman"/>
        </w:rPr>
      </w:pPr>
    </w:p>
    <w:p w14:paraId="3BC9982C" w14:textId="77777777" w:rsidR="003740D6" w:rsidRDefault="003740D6">
      <w:pPr>
        <w:rPr>
          <w:rFonts w:ascii="Times New Roman" w:hAnsi="Times New Roman" w:cs="Times New Roman"/>
        </w:rPr>
      </w:pPr>
    </w:p>
    <w:p w14:paraId="3FDFB0B8" w14:textId="77777777" w:rsidR="003740D6" w:rsidRDefault="003740D6">
      <w:pPr>
        <w:rPr>
          <w:rFonts w:ascii="Times New Roman" w:hAnsi="Times New Roman" w:cs="Times New Roman"/>
        </w:rPr>
      </w:pPr>
    </w:p>
    <w:p w14:paraId="038B496E" w14:textId="77777777" w:rsidR="003740D6" w:rsidRDefault="003740D6">
      <w:pPr>
        <w:rPr>
          <w:rFonts w:ascii="Times New Roman" w:hAnsi="Times New Roman" w:cs="Times New Roman"/>
        </w:rPr>
      </w:pPr>
    </w:p>
    <w:p w14:paraId="118CB87C" w14:textId="77777777" w:rsidR="003740D6" w:rsidRDefault="003740D6">
      <w:pPr>
        <w:rPr>
          <w:rFonts w:ascii="Times New Roman" w:hAnsi="Times New Roman" w:cs="Times New Roman"/>
        </w:rPr>
      </w:pPr>
    </w:p>
    <w:p w14:paraId="5E8E3760" w14:textId="77777777" w:rsidR="003740D6" w:rsidRPr="00256621" w:rsidRDefault="003740D6">
      <w:pPr>
        <w:rPr>
          <w:rFonts w:ascii="Times New Roman" w:hAnsi="Times New Roman" w:cs="Times New Roman"/>
        </w:rPr>
      </w:pPr>
    </w:p>
    <w:p w14:paraId="519717AD" w14:textId="3649C428" w:rsidR="00AF0417" w:rsidRDefault="008F5B0F">
      <w:pPr>
        <w:rPr>
          <w:rFonts w:ascii="Times New Roman" w:hAnsi="Times New Roman" w:cs="Times New Roman"/>
        </w:rPr>
      </w:pPr>
      <w:r>
        <w:rPr>
          <w:rFonts w:ascii="Times New Roman" w:hAnsi="Times New Roman" w:cs="Times New Roman"/>
        </w:rPr>
        <w:t xml:space="preserve">Table 3: </w:t>
      </w:r>
      <w:r w:rsidR="001A2A1C">
        <w:rPr>
          <w:rFonts w:ascii="Times New Roman" w:hAnsi="Times New Roman" w:cs="Times New Roman"/>
        </w:rPr>
        <w:t>Decentralization into subnational venues</w:t>
      </w:r>
    </w:p>
    <w:p w14:paraId="524A56EA" w14:textId="77777777" w:rsidR="00E268E1" w:rsidRPr="00256621" w:rsidRDefault="00E268E1">
      <w:pPr>
        <w:rPr>
          <w:rFonts w:ascii="Times New Roman" w:hAnsi="Times New Roman" w:cs="Times New Roman"/>
        </w:rPr>
      </w:pPr>
    </w:p>
    <w:tbl>
      <w:tblPr>
        <w:tblStyle w:val="TableGrid"/>
        <w:tblW w:w="0" w:type="auto"/>
        <w:tblLook w:val="04A0" w:firstRow="1" w:lastRow="0" w:firstColumn="1" w:lastColumn="0" w:noHBand="0" w:noVBand="1"/>
      </w:tblPr>
      <w:tblGrid>
        <w:gridCol w:w="3039"/>
        <w:gridCol w:w="1686"/>
        <w:gridCol w:w="1556"/>
        <w:gridCol w:w="6671"/>
      </w:tblGrid>
      <w:tr w:rsidR="00B50AAD" w:rsidRPr="00256621" w14:paraId="1481E535" w14:textId="77777777" w:rsidTr="00B50AAD">
        <w:trPr>
          <w:trHeight w:val="790"/>
        </w:trPr>
        <w:tc>
          <w:tcPr>
            <w:tcW w:w="3085" w:type="dxa"/>
            <w:vAlign w:val="center"/>
          </w:tcPr>
          <w:p w14:paraId="2C742895" w14:textId="2AADB6DE" w:rsidR="00B50AAD" w:rsidRPr="00256621" w:rsidRDefault="00B50AAD" w:rsidP="00B50AAD">
            <w:pPr>
              <w:jc w:val="center"/>
              <w:rPr>
                <w:rFonts w:ascii="Times New Roman" w:hAnsi="Times New Roman" w:cs="Times New Roman"/>
              </w:rPr>
            </w:pPr>
            <w:r w:rsidRPr="000547B7">
              <w:rPr>
                <w:rFonts w:ascii="Times New Roman" w:hAnsi="Times New Roman" w:cs="Times New Roman"/>
                <w:b/>
              </w:rPr>
              <w:t>Policy Change</w:t>
            </w:r>
          </w:p>
        </w:tc>
        <w:tc>
          <w:tcPr>
            <w:tcW w:w="1701" w:type="dxa"/>
            <w:vAlign w:val="center"/>
          </w:tcPr>
          <w:p w14:paraId="7F45A2B5" w14:textId="5BC37F5C" w:rsidR="00B50AAD" w:rsidRPr="00256621" w:rsidRDefault="00B50AAD" w:rsidP="00B50AAD">
            <w:pPr>
              <w:jc w:val="center"/>
              <w:rPr>
                <w:rFonts w:ascii="Times New Roman" w:hAnsi="Times New Roman" w:cs="Times New Roman"/>
              </w:rPr>
            </w:pPr>
            <w:r w:rsidRPr="000547B7">
              <w:rPr>
                <w:rFonts w:ascii="Times New Roman" w:hAnsi="Times New Roman" w:cs="Times New Roman"/>
                <w:b/>
              </w:rPr>
              <w:t>Date</w:t>
            </w:r>
          </w:p>
        </w:tc>
        <w:tc>
          <w:tcPr>
            <w:tcW w:w="1559" w:type="dxa"/>
            <w:vAlign w:val="center"/>
          </w:tcPr>
          <w:p w14:paraId="0EBB5607" w14:textId="77777777" w:rsidR="00B50AAD" w:rsidRDefault="00B50AAD" w:rsidP="00B50AAD">
            <w:pPr>
              <w:jc w:val="center"/>
              <w:rPr>
                <w:rFonts w:ascii="Times New Roman" w:hAnsi="Times New Roman" w:cs="Times New Roman"/>
                <w:b/>
              </w:rPr>
            </w:pPr>
            <w:r w:rsidRPr="000547B7">
              <w:rPr>
                <w:rFonts w:ascii="Times New Roman" w:hAnsi="Times New Roman" w:cs="Times New Roman"/>
                <w:b/>
              </w:rPr>
              <w:t>Policy</w:t>
            </w:r>
          </w:p>
          <w:p w14:paraId="2D7FFE01" w14:textId="43DFF687" w:rsidR="00B50AAD" w:rsidRPr="00256621" w:rsidRDefault="00B50AAD" w:rsidP="00B50AAD">
            <w:pPr>
              <w:jc w:val="center"/>
              <w:rPr>
                <w:rFonts w:ascii="Times New Roman" w:hAnsi="Times New Roman" w:cs="Times New Roman"/>
              </w:rPr>
            </w:pPr>
            <w:r>
              <w:rPr>
                <w:rFonts w:ascii="Times New Roman" w:hAnsi="Times New Roman" w:cs="Times New Roman"/>
                <w:b/>
              </w:rPr>
              <w:t>S</w:t>
            </w:r>
            <w:r w:rsidRPr="000547B7">
              <w:rPr>
                <w:rFonts w:ascii="Times New Roman" w:hAnsi="Times New Roman" w:cs="Times New Roman"/>
                <w:b/>
              </w:rPr>
              <w:t>ub-sector</w:t>
            </w:r>
          </w:p>
        </w:tc>
        <w:tc>
          <w:tcPr>
            <w:tcW w:w="6833" w:type="dxa"/>
            <w:vAlign w:val="center"/>
          </w:tcPr>
          <w:p w14:paraId="224036C5" w14:textId="0A7652BD" w:rsidR="00B50AAD" w:rsidRPr="00256621" w:rsidRDefault="00B50AAD" w:rsidP="00B50AAD">
            <w:pPr>
              <w:jc w:val="center"/>
              <w:rPr>
                <w:rFonts w:ascii="Times New Roman" w:hAnsi="Times New Roman" w:cs="Times New Roman"/>
              </w:rPr>
            </w:pPr>
            <w:r w:rsidRPr="000547B7">
              <w:rPr>
                <w:rFonts w:ascii="Times New Roman" w:hAnsi="Times New Roman" w:cs="Times New Roman"/>
                <w:b/>
              </w:rPr>
              <w:t>Description</w:t>
            </w:r>
          </w:p>
        </w:tc>
      </w:tr>
      <w:tr w:rsidR="00AF0417" w:rsidRPr="00256621" w14:paraId="1B758382" w14:textId="77777777" w:rsidTr="00B50AAD">
        <w:tc>
          <w:tcPr>
            <w:tcW w:w="3085" w:type="dxa"/>
          </w:tcPr>
          <w:p w14:paraId="5642DA39" w14:textId="5C41B246" w:rsidR="00AF0417" w:rsidRPr="00256621" w:rsidRDefault="00B50AAD" w:rsidP="005337F6">
            <w:pPr>
              <w:rPr>
                <w:rFonts w:ascii="Times New Roman" w:hAnsi="Times New Roman" w:cs="Times New Roman"/>
              </w:rPr>
            </w:pPr>
            <w:r>
              <w:rPr>
                <w:rFonts w:ascii="Times New Roman" w:hAnsi="Times New Roman" w:cs="Times New Roman"/>
              </w:rPr>
              <w:t>Signing of</w:t>
            </w:r>
            <w:r w:rsidR="005337F6" w:rsidRPr="00256621">
              <w:rPr>
                <w:rFonts w:ascii="Times New Roman" w:hAnsi="Times New Roman" w:cs="Times New Roman"/>
              </w:rPr>
              <w:t xml:space="preserve"> the Canada-British Columbia Memorandum of Understanding</w:t>
            </w:r>
          </w:p>
        </w:tc>
        <w:tc>
          <w:tcPr>
            <w:tcW w:w="1701" w:type="dxa"/>
          </w:tcPr>
          <w:p w14:paraId="5DBAB0D8" w14:textId="4DB2A9E0" w:rsidR="00AF0417" w:rsidRPr="00256621" w:rsidRDefault="00B50AAD" w:rsidP="005337F6">
            <w:pPr>
              <w:rPr>
                <w:rFonts w:ascii="Times New Roman" w:hAnsi="Times New Roman" w:cs="Times New Roman"/>
              </w:rPr>
            </w:pPr>
            <w:r>
              <w:rPr>
                <w:rFonts w:ascii="Times New Roman" w:hAnsi="Times New Roman" w:cs="Times New Roman"/>
              </w:rPr>
              <w:t>Aug</w:t>
            </w:r>
            <w:r w:rsidR="005337F6" w:rsidRPr="00256621">
              <w:rPr>
                <w:rFonts w:ascii="Times New Roman" w:hAnsi="Times New Roman" w:cs="Times New Roman"/>
              </w:rPr>
              <w:t xml:space="preserve"> 2006</w:t>
            </w:r>
          </w:p>
        </w:tc>
        <w:tc>
          <w:tcPr>
            <w:tcW w:w="1559" w:type="dxa"/>
          </w:tcPr>
          <w:p w14:paraId="5E1F3D23" w14:textId="6EC64776" w:rsidR="00AF0417" w:rsidRPr="00256621" w:rsidRDefault="005337F6" w:rsidP="00B50AAD">
            <w:pPr>
              <w:rPr>
                <w:rFonts w:ascii="Times New Roman" w:hAnsi="Times New Roman" w:cs="Times New Roman"/>
              </w:rPr>
            </w:pPr>
            <w:r w:rsidRPr="00256621">
              <w:rPr>
                <w:rFonts w:ascii="Times New Roman" w:hAnsi="Times New Roman" w:cs="Times New Roman"/>
              </w:rPr>
              <w:t>P</w:t>
            </w:r>
            <w:r w:rsidR="00253C27" w:rsidRPr="00256621">
              <w:rPr>
                <w:rFonts w:ascii="Times New Roman" w:hAnsi="Times New Roman" w:cs="Times New Roman"/>
              </w:rPr>
              <w:t>er</w:t>
            </w:r>
            <w:r w:rsidR="00B50AAD">
              <w:rPr>
                <w:rFonts w:ascii="Times New Roman" w:hAnsi="Times New Roman" w:cs="Times New Roman"/>
              </w:rPr>
              <w:t xml:space="preserve">manent immigration; </w:t>
            </w:r>
            <w:r w:rsidR="00253C27" w:rsidRPr="00256621">
              <w:rPr>
                <w:rFonts w:ascii="Times New Roman" w:hAnsi="Times New Roman" w:cs="Times New Roman"/>
              </w:rPr>
              <w:t xml:space="preserve">Federal-provincial relations </w:t>
            </w:r>
          </w:p>
        </w:tc>
        <w:tc>
          <w:tcPr>
            <w:tcW w:w="6833" w:type="dxa"/>
          </w:tcPr>
          <w:p w14:paraId="6F794C6A" w14:textId="6EB6438D" w:rsidR="00AF0417" w:rsidRPr="00256621" w:rsidRDefault="005337F6" w:rsidP="005337F6">
            <w:pPr>
              <w:rPr>
                <w:rFonts w:ascii="Times New Roman" w:hAnsi="Times New Roman" w:cs="Times New Roman"/>
              </w:rPr>
            </w:pPr>
            <w:r w:rsidRPr="00256621">
              <w:rPr>
                <w:rFonts w:ascii="Times New Roman" w:hAnsi="Times New Roman" w:cs="Times New Roman"/>
                <w:color w:val="000000"/>
              </w:rPr>
              <w:t>Facilitate</w:t>
            </w:r>
            <w:r w:rsidR="00B50AAD">
              <w:rPr>
                <w:rFonts w:ascii="Times New Roman" w:hAnsi="Times New Roman" w:cs="Times New Roman"/>
                <w:color w:val="000000"/>
              </w:rPr>
              <w:t>s</w:t>
            </w:r>
            <w:r w:rsidRPr="00256621">
              <w:rPr>
                <w:rFonts w:ascii="Times New Roman" w:hAnsi="Times New Roman" w:cs="Times New Roman"/>
                <w:color w:val="000000"/>
              </w:rPr>
              <w:t xml:space="preserve"> the entry of entr</w:t>
            </w:r>
            <w:r w:rsidR="00B50AAD">
              <w:rPr>
                <w:rFonts w:ascii="Times New Roman" w:hAnsi="Times New Roman" w:cs="Times New Roman"/>
                <w:color w:val="000000"/>
              </w:rPr>
              <w:t>epreneurs to BC through their Provincial Nominee Program.</w:t>
            </w:r>
          </w:p>
        </w:tc>
      </w:tr>
      <w:tr w:rsidR="00AF0417" w:rsidRPr="00256621" w14:paraId="08157CE2" w14:textId="77777777" w:rsidTr="00B50AAD">
        <w:tc>
          <w:tcPr>
            <w:tcW w:w="3085" w:type="dxa"/>
          </w:tcPr>
          <w:p w14:paraId="0642D597" w14:textId="4494488C" w:rsidR="00AF0417" w:rsidRPr="00234141" w:rsidRDefault="00253C27" w:rsidP="005337F6">
            <w:pPr>
              <w:rPr>
                <w:rFonts w:ascii="Times New Roman" w:hAnsi="Times New Roman" w:cs="Times New Roman"/>
              </w:rPr>
            </w:pPr>
            <w:r w:rsidRPr="00234141">
              <w:rPr>
                <w:rFonts w:ascii="Times New Roman" w:hAnsi="Times New Roman" w:cs="Times New Roman"/>
                <w:color w:val="000000"/>
              </w:rPr>
              <w:t>Increase in settlement funding</w:t>
            </w:r>
            <w:r w:rsidR="005C0117" w:rsidRPr="00234141">
              <w:rPr>
                <w:rFonts w:ascii="Times New Roman" w:hAnsi="Times New Roman" w:cs="Times New Roman"/>
                <w:color w:val="000000"/>
              </w:rPr>
              <w:t xml:space="preserve"> across all provinces</w:t>
            </w:r>
          </w:p>
        </w:tc>
        <w:tc>
          <w:tcPr>
            <w:tcW w:w="1701" w:type="dxa"/>
          </w:tcPr>
          <w:p w14:paraId="4D08C0A5" w14:textId="54FE8DD7" w:rsidR="00AF0417" w:rsidRPr="00234141" w:rsidRDefault="005C0117" w:rsidP="005337F6">
            <w:pPr>
              <w:rPr>
                <w:rFonts w:ascii="Times New Roman" w:hAnsi="Times New Roman" w:cs="Times New Roman"/>
              </w:rPr>
            </w:pPr>
            <w:r w:rsidRPr="00234141">
              <w:rPr>
                <w:rFonts w:ascii="Times New Roman" w:hAnsi="Times New Roman" w:cs="Times New Roman"/>
              </w:rPr>
              <w:t>Nov</w:t>
            </w:r>
            <w:r w:rsidR="00253C27" w:rsidRPr="00234141">
              <w:rPr>
                <w:rFonts w:ascii="Times New Roman" w:hAnsi="Times New Roman" w:cs="Times New Roman"/>
              </w:rPr>
              <w:t xml:space="preserve"> 2006</w:t>
            </w:r>
            <w:r w:rsidRPr="00234141">
              <w:rPr>
                <w:rFonts w:ascii="Times New Roman" w:hAnsi="Times New Roman" w:cs="Times New Roman"/>
              </w:rPr>
              <w:t>; again in Dec 2007</w:t>
            </w:r>
          </w:p>
        </w:tc>
        <w:tc>
          <w:tcPr>
            <w:tcW w:w="1559" w:type="dxa"/>
          </w:tcPr>
          <w:p w14:paraId="63D35C05" w14:textId="77777777" w:rsidR="00AF0417" w:rsidRPr="00234141" w:rsidRDefault="00253C27" w:rsidP="005337F6">
            <w:pPr>
              <w:rPr>
                <w:rFonts w:ascii="Times New Roman" w:hAnsi="Times New Roman" w:cs="Times New Roman"/>
              </w:rPr>
            </w:pPr>
            <w:r w:rsidRPr="00234141">
              <w:rPr>
                <w:rFonts w:ascii="Times New Roman" w:hAnsi="Times New Roman" w:cs="Times New Roman"/>
              </w:rPr>
              <w:t>Settlement; Federal-provincial relations</w:t>
            </w:r>
          </w:p>
        </w:tc>
        <w:tc>
          <w:tcPr>
            <w:tcW w:w="6833" w:type="dxa"/>
          </w:tcPr>
          <w:p w14:paraId="3E7E231A" w14:textId="120BAE09" w:rsidR="00AF0417" w:rsidRPr="00234141" w:rsidRDefault="005C0117" w:rsidP="005C0117">
            <w:pPr>
              <w:rPr>
                <w:rFonts w:ascii="Times New Roman" w:hAnsi="Times New Roman" w:cs="Times New Roman"/>
              </w:rPr>
            </w:pPr>
            <w:r w:rsidRPr="00234141">
              <w:rPr>
                <w:rFonts w:ascii="Times New Roman" w:hAnsi="Times New Roman" w:cs="Times New Roman"/>
                <w:color w:val="000000"/>
              </w:rPr>
              <w:t xml:space="preserve">Increases </w:t>
            </w:r>
            <w:r w:rsidR="00253C27" w:rsidRPr="00234141">
              <w:rPr>
                <w:rFonts w:ascii="Times New Roman" w:hAnsi="Times New Roman" w:cs="Times New Roman"/>
                <w:color w:val="000000"/>
              </w:rPr>
              <w:t>settlement funding across all provinces</w:t>
            </w:r>
            <w:r w:rsidRPr="00234141">
              <w:rPr>
                <w:rFonts w:ascii="Times New Roman" w:hAnsi="Times New Roman" w:cs="Times New Roman"/>
                <w:color w:val="000000"/>
              </w:rPr>
              <w:t xml:space="preserve"> in accordance with provincial agreements. </w:t>
            </w:r>
          </w:p>
        </w:tc>
      </w:tr>
      <w:tr w:rsidR="00AF0417" w:rsidRPr="00256621" w14:paraId="2463BCED" w14:textId="77777777" w:rsidTr="00B50AAD">
        <w:tc>
          <w:tcPr>
            <w:tcW w:w="3085" w:type="dxa"/>
          </w:tcPr>
          <w:p w14:paraId="3B6494D0" w14:textId="73E10481" w:rsidR="00AF0417" w:rsidRPr="00256621" w:rsidRDefault="00253C27" w:rsidP="005337F6">
            <w:pPr>
              <w:rPr>
                <w:rFonts w:ascii="Times New Roman" w:hAnsi="Times New Roman" w:cs="Times New Roman"/>
              </w:rPr>
            </w:pPr>
            <w:r w:rsidRPr="00256621">
              <w:rPr>
                <w:rFonts w:ascii="Times New Roman" w:hAnsi="Times New Roman" w:cs="Times New Roman"/>
                <w:color w:val="000000"/>
              </w:rPr>
              <w:t xml:space="preserve">Development of the </w:t>
            </w:r>
            <w:r w:rsidRPr="00256621">
              <w:rPr>
                <w:rFonts w:ascii="Times New Roman" w:hAnsi="Times New Roman" w:cs="Times New Roman"/>
                <w:i/>
                <w:color w:val="000000"/>
              </w:rPr>
              <w:t>Strategic Plan for Settlement and Language Training</w:t>
            </w:r>
            <w:r w:rsidRPr="00256621">
              <w:rPr>
                <w:rFonts w:ascii="Times New Roman" w:hAnsi="Times New Roman" w:cs="Times New Roman"/>
                <w:color w:val="000000"/>
              </w:rPr>
              <w:t xml:space="preserve"> under the Canada-Ontario Immigration Agreement</w:t>
            </w:r>
            <w:r w:rsidR="005C16AA">
              <w:rPr>
                <w:rFonts w:ascii="Times New Roman" w:hAnsi="Times New Roman" w:cs="Times New Roman"/>
                <w:color w:val="000000"/>
              </w:rPr>
              <w:t xml:space="preserve"> (COIA)</w:t>
            </w:r>
          </w:p>
        </w:tc>
        <w:tc>
          <w:tcPr>
            <w:tcW w:w="1701" w:type="dxa"/>
          </w:tcPr>
          <w:p w14:paraId="1CADB792" w14:textId="16B161DF" w:rsidR="00AF0417" w:rsidRPr="00256621" w:rsidRDefault="00497DEE" w:rsidP="005337F6">
            <w:pPr>
              <w:rPr>
                <w:rFonts w:ascii="Times New Roman" w:hAnsi="Times New Roman" w:cs="Times New Roman"/>
              </w:rPr>
            </w:pPr>
            <w:r>
              <w:rPr>
                <w:rFonts w:ascii="Times New Roman" w:hAnsi="Times New Roman" w:cs="Times New Roman"/>
              </w:rPr>
              <w:t xml:space="preserve">Dec </w:t>
            </w:r>
            <w:r w:rsidR="00253C27" w:rsidRPr="00256621">
              <w:rPr>
                <w:rFonts w:ascii="Times New Roman" w:hAnsi="Times New Roman" w:cs="Times New Roman"/>
              </w:rPr>
              <w:t>2006</w:t>
            </w:r>
          </w:p>
        </w:tc>
        <w:tc>
          <w:tcPr>
            <w:tcW w:w="1559" w:type="dxa"/>
          </w:tcPr>
          <w:p w14:paraId="4F6824DE" w14:textId="77777777" w:rsidR="00AF0417" w:rsidRPr="00256621" w:rsidRDefault="00253C27" w:rsidP="005337F6">
            <w:pPr>
              <w:rPr>
                <w:rFonts w:ascii="Times New Roman" w:hAnsi="Times New Roman" w:cs="Times New Roman"/>
              </w:rPr>
            </w:pPr>
            <w:r w:rsidRPr="00256621">
              <w:rPr>
                <w:rFonts w:ascii="Times New Roman" w:hAnsi="Times New Roman" w:cs="Times New Roman"/>
              </w:rPr>
              <w:t>Settlement; Federal-provincial relations</w:t>
            </w:r>
          </w:p>
        </w:tc>
        <w:tc>
          <w:tcPr>
            <w:tcW w:w="6833" w:type="dxa"/>
          </w:tcPr>
          <w:p w14:paraId="69FCDAD3" w14:textId="70BEF174" w:rsidR="00AF0417" w:rsidRPr="00497DEE" w:rsidRDefault="00253C27" w:rsidP="00253C27">
            <w:pPr>
              <w:rPr>
                <w:rFonts w:ascii="Times New Roman" w:hAnsi="Times New Roman" w:cs="Times New Roman"/>
                <w:color w:val="000000"/>
              </w:rPr>
            </w:pPr>
            <w:r w:rsidRPr="00256621">
              <w:rPr>
                <w:rFonts w:ascii="Times New Roman" w:hAnsi="Times New Roman" w:cs="Times New Roman"/>
                <w:color w:val="000000"/>
              </w:rPr>
              <w:t>Provide</w:t>
            </w:r>
            <w:r w:rsidR="00497DEE">
              <w:rPr>
                <w:rFonts w:ascii="Times New Roman" w:hAnsi="Times New Roman" w:cs="Times New Roman"/>
                <w:color w:val="000000"/>
              </w:rPr>
              <w:t>s</w:t>
            </w:r>
            <w:r w:rsidRPr="00256621">
              <w:rPr>
                <w:rFonts w:ascii="Times New Roman" w:hAnsi="Times New Roman" w:cs="Times New Roman"/>
                <w:color w:val="000000"/>
              </w:rPr>
              <w:t xml:space="preserve"> funding for settlement services and language traini</w:t>
            </w:r>
            <w:r w:rsidR="00497DEE">
              <w:rPr>
                <w:rFonts w:ascii="Times New Roman" w:hAnsi="Times New Roman" w:cs="Times New Roman"/>
                <w:color w:val="000000"/>
              </w:rPr>
              <w:t>ng in Ontario.</w:t>
            </w:r>
          </w:p>
        </w:tc>
      </w:tr>
      <w:tr w:rsidR="00AF0417" w:rsidRPr="00256621" w14:paraId="30BD9EA4" w14:textId="77777777" w:rsidTr="00B50AAD">
        <w:tc>
          <w:tcPr>
            <w:tcW w:w="3085" w:type="dxa"/>
          </w:tcPr>
          <w:p w14:paraId="215395A2" w14:textId="6841D8B6" w:rsidR="00AF0417" w:rsidRPr="00256621" w:rsidRDefault="00497DEE" w:rsidP="005337F6">
            <w:pPr>
              <w:rPr>
                <w:rFonts w:ascii="Times New Roman" w:hAnsi="Times New Roman" w:cs="Times New Roman"/>
              </w:rPr>
            </w:pPr>
            <w:r>
              <w:rPr>
                <w:rFonts w:ascii="Times New Roman" w:hAnsi="Times New Roman" w:cs="Times New Roman"/>
                <w:color w:val="000000"/>
              </w:rPr>
              <w:t xml:space="preserve">Signing of </w:t>
            </w:r>
            <w:r w:rsidR="00C36648" w:rsidRPr="00256621">
              <w:rPr>
                <w:rFonts w:ascii="Times New Roman" w:hAnsi="Times New Roman" w:cs="Times New Roman"/>
                <w:color w:val="000000"/>
              </w:rPr>
              <w:t>Agreement for Canada-Alberta Cooperation on Immigration</w:t>
            </w:r>
          </w:p>
        </w:tc>
        <w:tc>
          <w:tcPr>
            <w:tcW w:w="1701" w:type="dxa"/>
          </w:tcPr>
          <w:p w14:paraId="1EA030E9" w14:textId="77777777" w:rsidR="00AF0417" w:rsidRPr="00256621" w:rsidRDefault="00C36648" w:rsidP="005337F6">
            <w:pPr>
              <w:rPr>
                <w:rFonts w:ascii="Times New Roman" w:hAnsi="Times New Roman" w:cs="Times New Roman"/>
              </w:rPr>
            </w:pPr>
            <w:r w:rsidRPr="00256621">
              <w:rPr>
                <w:rFonts w:ascii="Times New Roman" w:hAnsi="Times New Roman" w:cs="Times New Roman"/>
              </w:rPr>
              <w:t>May 2007</w:t>
            </w:r>
          </w:p>
        </w:tc>
        <w:tc>
          <w:tcPr>
            <w:tcW w:w="1559" w:type="dxa"/>
          </w:tcPr>
          <w:p w14:paraId="028111F2" w14:textId="77777777" w:rsidR="00AF0417" w:rsidRPr="00256621" w:rsidRDefault="00C36648" w:rsidP="005337F6">
            <w:pPr>
              <w:rPr>
                <w:rFonts w:ascii="Times New Roman" w:hAnsi="Times New Roman" w:cs="Times New Roman"/>
              </w:rPr>
            </w:pPr>
            <w:r w:rsidRPr="00256621">
              <w:rPr>
                <w:rFonts w:ascii="Times New Roman" w:hAnsi="Times New Roman" w:cs="Times New Roman"/>
              </w:rPr>
              <w:t>Settlement; Federal-provincial relations</w:t>
            </w:r>
          </w:p>
        </w:tc>
        <w:tc>
          <w:tcPr>
            <w:tcW w:w="6833" w:type="dxa"/>
          </w:tcPr>
          <w:p w14:paraId="2C9A2657" w14:textId="523B74F9" w:rsidR="00AF0417" w:rsidRPr="00256621" w:rsidRDefault="00C36648" w:rsidP="005337F6">
            <w:pPr>
              <w:rPr>
                <w:rFonts w:ascii="Times New Roman" w:hAnsi="Times New Roman" w:cs="Times New Roman"/>
              </w:rPr>
            </w:pPr>
            <w:r w:rsidRPr="00256621">
              <w:rPr>
                <w:rFonts w:ascii="Times New Roman" w:hAnsi="Times New Roman" w:cs="Times New Roman"/>
                <w:color w:val="000000"/>
              </w:rPr>
              <w:t>Provides funding for settl</w:t>
            </w:r>
            <w:r w:rsidR="00497DEE">
              <w:rPr>
                <w:rFonts w:ascii="Times New Roman" w:hAnsi="Times New Roman" w:cs="Times New Roman"/>
                <w:color w:val="000000"/>
              </w:rPr>
              <w:t>e</w:t>
            </w:r>
            <w:r w:rsidRPr="00256621">
              <w:rPr>
                <w:rFonts w:ascii="Times New Roman" w:hAnsi="Times New Roman" w:cs="Times New Roman"/>
                <w:color w:val="000000"/>
              </w:rPr>
              <w:t>ment services, language training, and mentorship program</w:t>
            </w:r>
            <w:r w:rsidR="00497DEE">
              <w:rPr>
                <w:rFonts w:ascii="Times New Roman" w:hAnsi="Times New Roman" w:cs="Times New Roman"/>
                <w:color w:val="000000"/>
              </w:rPr>
              <w:t>s in Alberta.</w:t>
            </w:r>
          </w:p>
        </w:tc>
      </w:tr>
      <w:tr w:rsidR="003740D6" w:rsidRPr="00256621" w14:paraId="58913128" w14:textId="77777777" w:rsidTr="00B50AAD">
        <w:tc>
          <w:tcPr>
            <w:tcW w:w="3085" w:type="dxa"/>
          </w:tcPr>
          <w:p w14:paraId="798D3A7B" w14:textId="0703C018" w:rsidR="003740D6" w:rsidRPr="005C16AA" w:rsidRDefault="003740D6" w:rsidP="005337F6">
            <w:pPr>
              <w:rPr>
                <w:rFonts w:ascii="Times New Roman" w:hAnsi="Times New Roman" w:cs="Times New Roman"/>
                <w:color w:val="000000"/>
              </w:rPr>
            </w:pPr>
            <w:r w:rsidRPr="00256621">
              <w:rPr>
                <w:rFonts w:ascii="Times New Roman" w:hAnsi="Times New Roman" w:cs="Times New Roman"/>
                <w:color w:val="000000"/>
              </w:rPr>
              <w:t>Launch</w:t>
            </w:r>
            <w:r>
              <w:rPr>
                <w:rFonts w:ascii="Times New Roman" w:hAnsi="Times New Roman" w:cs="Times New Roman"/>
                <w:color w:val="000000"/>
              </w:rPr>
              <w:t xml:space="preserve"> of</w:t>
            </w:r>
            <w:r w:rsidRPr="00256621">
              <w:rPr>
                <w:rFonts w:ascii="Times New Roman" w:hAnsi="Times New Roman" w:cs="Times New Roman"/>
                <w:color w:val="000000"/>
              </w:rPr>
              <w:t xml:space="preserve"> Foreign Credentials Recognition Office</w:t>
            </w:r>
            <w:r>
              <w:rPr>
                <w:rFonts w:ascii="Times New Roman" w:hAnsi="Times New Roman" w:cs="Times New Roman"/>
                <w:color w:val="000000"/>
              </w:rPr>
              <w:t xml:space="preserve"> </w:t>
            </w:r>
          </w:p>
        </w:tc>
        <w:tc>
          <w:tcPr>
            <w:tcW w:w="1701" w:type="dxa"/>
          </w:tcPr>
          <w:p w14:paraId="3A098442" w14:textId="35ECFCE9" w:rsidR="003740D6" w:rsidRPr="005C16AA" w:rsidRDefault="003740D6" w:rsidP="005337F6">
            <w:pPr>
              <w:rPr>
                <w:rFonts w:ascii="Times New Roman" w:hAnsi="Times New Roman" w:cs="Times New Roman"/>
              </w:rPr>
            </w:pPr>
            <w:r w:rsidRPr="00256621">
              <w:rPr>
                <w:rFonts w:ascii="Times New Roman" w:hAnsi="Times New Roman" w:cs="Times New Roman"/>
              </w:rPr>
              <w:t>May 2007</w:t>
            </w:r>
          </w:p>
        </w:tc>
        <w:tc>
          <w:tcPr>
            <w:tcW w:w="1559" w:type="dxa"/>
          </w:tcPr>
          <w:p w14:paraId="1A23B052" w14:textId="5FAF4637" w:rsidR="003740D6" w:rsidRPr="005C16AA" w:rsidRDefault="003740D6" w:rsidP="005337F6">
            <w:pPr>
              <w:rPr>
                <w:rFonts w:ascii="Times New Roman" w:hAnsi="Times New Roman" w:cs="Times New Roman"/>
              </w:rPr>
            </w:pPr>
            <w:r w:rsidRPr="00256621">
              <w:rPr>
                <w:rFonts w:ascii="Times New Roman" w:hAnsi="Times New Roman" w:cs="Times New Roman"/>
              </w:rPr>
              <w:t xml:space="preserve">Integration </w:t>
            </w:r>
          </w:p>
        </w:tc>
        <w:tc>
          <w:tcPr>
            <w:tcW w:w="6833" w:type="dxa"/>
          </w:tcPr>
          <w:p w14:paraId="662FF32F" w14:textId="6225A86F" w:rsidR="003740D6" w:rsidRPr="005C16AA" w:rsidRDefault="003740D6" w:rsidP="005337F6">
            <w:pPr>
              <w:rPr>
                <w:rFonts w:ascii="Times New Roman" w:hAnsi="Times New Roman" w:cs="Times New Roman"/>
                <w:color w:val="000000"/>
              </w:rPr>
            </w:pPr>
            <w:r>
              <w:rPr>
                <w:rFonts w:ascii="Times New Roman" w:hAnsi="Times New Roman" w:cs="Times New Roman"/>
                <w:color w:val="000000"/>
              </w:rPr>
              <w:t xml:space="preserve">Places credential recognition services in </w:t>
            </w:r>
            <w:r w:rsidRPr="00256621">
              <w:rPr>
                <w:rFonts w:ascii="Times New Roman" w:hAnsi="Times New Roman" w:cs="Times New Roman"/>
                <w:color w:val="000000"/>
              </w:rPr>
              <w:t xml:space="preserve">320 Service Canada offices </w:t>
            </w:r>
            <w:r>
              <w:rPr>
                <w:rFonts w:ascii="Times New Roman" w:hAnsi="Times New Roman" w:cs="Times New Roman"/>
                <w:color w:val="000000"/>
              </w:rPr>
              <w:t>to help international workers get</w:t>
            </w:r>
            <w:r w:rsidRPr="00256621">
              <w:rPr>
                <w:rFonts w:ascii="Times New Roman" w:hAnsi="Times New Roman" w:cs="Times New Roman"/>
                <w:color w:val="000000"/>
              </w:rPr>
              <w:t xml:space="preserve"> credentials assessed and recognized</w:t>
            </w:r>
            <w:r>
              <w:rPr>
                <w:rFonts w:ascii="Times New Roman" w:hAnsi="Times New Roman" w:cs="Times New Roman"/>
                <w:color w:val="000000"/>
              </w:rPr>
              <w:t>.</w:t>
            </w:r>
          </w:p>
        </w:tc>
      </w:tr>
      <w:tr w:rsidR="003740D6" w:rsidRPr="00256621" w14:paraId="3DAA0A33" w14:textId="77777777" w:rsidTr="00B50AAD">
        <w:tc>
          <w:tcPr>
            <w:tcW w:w="3085" w:type="dxa"/>
          </w:tcPr>
          <w:p w14:paraId="757BCB8C" w14:textId="77777777" w:rsidR="003740D6" w:rsidRPr="005C16AA" w:rsidRDefault="003740D6" w:rsidP="005337F6">
            <w:pPr>
              <w:rPr>
                <w:rFonts w:ascii="Times New Roman" w:hAnsi="Times New Roman" w:cs="Times New Roman"/>
              </w:rPr>
            </w:pPr>
            <w:r w:rsidRPr="005C16AA">
              <w:rPr>
                <w:rFonts w:ascii="Times New Roman" w:hAnsi="Times New Roman" w:cs="Times New Roman"/>
                <w:color w:val="000000"/>
              </w:rPr>
              <w:lastRenderedPageBreak/>
              <w:t>New settlement funding under COIA</w:t>
            </w:r>
          </w:p>
        </w:tc>
        <w:tc>
          <w:tcPr>
            <w:tcW w:w="1701" w:type="dxa"/>
          </w:tcPr>
          <w:p w14:paraId="293CAF20" w14:textId="58A1FEF1" w:rsidR="003740D6" w:rsidRPr="005C16AA" w:rsidRDefault="003740D6" w:rsidP="005337F6">
            <w:pPr>
              <w:rPr>
                <w:rFonts w:ascii="Times New Roman" w:hAnsi="Times New Roman" w:cs="Times New Roman"/>
              </w:rPr>
            </w:pPr>
            <w:r w:rsidRPr="005C16AA">
              <w:rPr>
                <w:rFonts w:ascii="Times New Roman" w:hAnsi="Times New Roman" w:cs="Times New Roman"/>
              </w:rPr>
              <w:t>Dec 2007; again in 2008</w:t>
            </w:r>
          </w:p>
        </w:tc>
        <w:tc>
          <w:tcPr>
            <w:tcW w:w="1559" w:type="dxa"/>
          </w:tcPr>
          <w:p w14:paraId="18171C72" w14:textId="77777777" w:rsidR="003740D6" w:rsidRPr="005C16AA" w:rsidRDefault="003740D6" w:rsidP="005337F6">
            <w:pPr>
              <w:rPr>
                <w:rFonts w:ascii="Times New Roman" w:hAnsi="Times New Roman" w:cs="Times New Roman"/>
              </w:rPr>
            </w:pPr>
            <w:r w:rsidRPr="005C16AA">
              <w:rPr>
                <w:rFonts w:ascii="Times New Roman" w:hAnsi="Times New Roman" w:cs="Times New Roman"/>
              </w:rPr>
              <w:t>Settlement; Federal-provincial relations</w:t>
            </w:r>
          </w:p>
        </w:tc>
        <w:tc>
          <w:tcPr>
            <w:tcW w:w="6833" w:type="dxa"/>
          </w:tcPr>
          <w:p w14:paraId="49AAEF45" w14:textId="59BE481A" w:rsidR="003740D6" w:rsidRPr="005C16AA" w:rsidRDefault="003740D6" w:rsidP="005337F6">
            <w:pPr>
              <w:rPr>
                <w:rFonts w:ascii="Times New Roman" w:hAnsi="Times New Roman" w:cs="Times New Roman"/>
              </w:rPr>
            </w:pPr>
            <w:r w:rsidRPr="005C16AA">
              <w:rPr>
                <w:rFonts w:ascii="Times New Roman" w:hAnsi="Times New Roman" w:cs="Times New Roman"/>
                <w:color w:val="000000"/>
              </w:rPr>
              <w:t>Provides funding for Immigrant and Settlement Adaptation Services across Ontario.</w:t>
            </w:r>
          </w:p>
        </w:tc>
      </w:tr>
      <w:tr w:rsidR="003740D6" w:rsidRPr="00256621" w14:paraId="0C51B042" w14:textId="77777777" w:rsidTr="00B50AAD">
        <w:tc>
          <w:tcPr>
            <w:tcW w:w="3085" w:type="dxa"/>
          </w:tcPr>
          <w:p w14:paraId="4328AB0D" w14:textId="0D0A8D66" w:rsidR="003740D6" w:rsidRPr="005C16AA" w:rsidRDefault="003740D6" w:rsidP="005337F6">
            <w:pPr>
              <w:rPr>
                <w:rFonts w:ascii="Times New Roman" w:hAnsi="Times New Roman" w:cs="Times New Roman"/>
                <w:color w:val="000000"/>
              </w:rPr>
            </w:pPr>
            <w:r w:rsidRPr="005C16AA">
              <w:rPr>
                <w:rFonts w:ascii="Times New Roman" w:hAnsi="Times New Roman" w:cs="Times New Roman"/>
                <w:color w:val="000000"/>
              </w:rPr>
              <w:t>New settlement funding under the Language Instruction to Canada Program</w:t>
            </w:r>
          </w:p>
        </w:tc>
        <w:tc>
          <w:tcPr>
            <w:tcW w:w="1701" w:type="dxa"/>
          </w:tcPr>
          <w:p w14:paraId="0A36F575" w14:textId="57E75B8C" w:rsidR="003740D6" w:rsidRPr="005C16AA" w:rsidRDefault="003740D6" w:rsidP="005337F6">
            <w:pPr>
              <w:rPr>
                <w:rFonts w:ascii="Times New Roman" w:hAnsi="Times New Roman" w:cs="Times New Roman"/>
              </w:rPr>
            </w:pPr>
            <w:r w:rsidRPr="005C16AA">
              <w:rPr>
                <w:rFonts w:ascii="Times New Roman" w:hAnsi="Times New Roman" w:cs="Times New Roman"/>
              </w:rPr>
              <w:t>Mar 2008</w:t>
            </w:r>
          </w:p>
        </w:tc>
        <w:tc>
          <w:tcPr>
            <w:tcW w:w="1559" w:type="dxa"/>
          </w:tcPr>
          <w:p w14:paraId="797333E9" w14:textId="77777777" w:rsidR="003740D6" w:rsidRPr="005C16AA" w:rsidRDefault="003740D6" w:rsidP="005337F6">
            <w:pPr>
              <w:rPr>
                <w:rFonts w:ascii="Times New Roman" w:hAnsi="Times New Roman" w:cs="Times New Roman"/>
              </w:rPr>
            </w:pPr>
            <w:r w:rsidRPr="005C16AA">
              <w:rPr>
                <w:rFonts w:ascii="Times New Roman" w:hAnsi="Times New Roman" w:cs="Times New Roman"/>
              </w:rPr>
              <w:t>Settlement; Federal-provincial relations</w:t>
            </w:r>
          </w:p>
        </w:tc>
        <w:tc>
          <w:tcPr>
            <w:tcW w:w="6833" w:type="dxa"/>
          </w:tcPr>
          <w:p w14:paraId="539B6A81" w14:textId="61AFF71A" w:rsidR="003740D6" w:rsidRPr="0091130E" w:rsidRDefault="003740D6" w:rsidP="005C16AA">
            <w:pPr>
              <w:rPr>
                <w:rFonts w:ascii="Times New Roman" w:hAnsi="Times New Roman" w:cs="Times New Roman"/>
                <w:color w:val="000000"/>
                <w:highlight w:val="yellow"/>
              </w:rPr>
            </w:pPr>
            <w:r w:rsidRPr="005C16AA">
              <w:rPr>
                <w:rFonts w:ascii="Times New Roman" w:hAnsi="Times New Roman" w:cs="Times New Roman"/>
                <w:color w:val="000000"/>
              </w:rPr>
              <w:t>Provides funding for immigrant language services in Alberta.</w:t>
            </w:r>
          </w:p>
        </w:tc>
      </w:tr>
      <w:tr w:rsidR="003740D6" w:rsidRPr="00256621" w14:paraId="5EB32A34" w14:textId="77777777" w:rsidTr="00B50AAD">
        <w:tc>
          <w:tcPr>
            <w:tcW w:w="3085" w:type="dxa"/>
          </w:tcPr>
          <w:p w14:paraId="34E37BD7" w14:textId="72241D67" w:rsidR="003740D6" w:rsidRPr="005C16AA" w:rsidRDefault="003740D6" w:rsidP="005C16AA">
            <w:pPr>
              <w:rPr>
                <w:rFonts w:ascii="Times New Roman" w:hAnsi="Times New Roman" w:cs="Times New Roman"/>
                <w:color w:val="000000"/>
              </w:rPr>
            </w:pPr>
            <w:r w:rsidRPr="005C16AA">
              <w:rPr>
                <w:rFonts w:ascii="Times New Roman" w:hAnsi="Times New Roman" w:cs="Times New Roman"/>
                <w:color w:val="000000"/>
              </w:rPr>
              <w:t>New settlement funding under for francophone newcomers under COIA</w:t>
            </w:r>
          </w:p>
        </w:tc>
        <w:tc>
          <w:tcPr>
            <w:tcW w:w="1701" w:type="dxa"/>
          </w:tcPr>
          <w:p w14:paraId="1612B2DC" w14:textId="3D12CC6B" w:rsidR="003740D6" w:rsidRPr="005C16AA" w:rsidRDefault="003740D6" w:rsidP="005337F6">
            <w:pPr>
              <w:rPr>
                <w:rFonts w:ascii="Times New Roman" w:hAnsi="Times New Roman" w:cs="Times New Roman"/>
              </w:rPr>
            </w:pPr>
            <w:r w:rsidRPr="005C16AA">
              <w:rPr>
                <w:rFonts w:ascii="Times New Roman" w:hAnsi="Times New Roman" w:cs="Times New Roman"/>
              </w:rPr>
              <w:t>Mar 2008</w:t>
            </w:r>
          </w:p>
        </w:tc>
        <w:tc>
          <w:tcPr>
            <w:tcW w:w="1559" w:type="dxa"/>
          </w:tcPr>
          <w:p w14:paraId="66646DE6" w14:textId="77777777" w:rsidR="003740D6" w:rsidRPr="005C16AA" w:rsidRDefault="003740D6" w:rsidP="005337F6">
            <w:pPr>
              <w:rPr>
                <w:rFonts w:ascii="Times New Roman" w:hAnsi="Times New Roman" w:cs="Times New Roman"/>
              </w:rPr>
            </w:pPr>
            <w:r w:rsidRPr="005C16AA">
              <w:rPr>
                <w:rFonts w:ascii="Times New Roman" w:hAnsi="Times New Roman" w:cs="Times New Roman"/>
              </w:rPr>
              <w:t>Settlement; Federal-provincial relations</w:t>
            </w:r>
          </w:p>
        </w:tc>
        <w:tc>
          <w:tcPr>
            <w:tcW w:w="6833" w:type="dxa"/>
          </w:tcPr>
          <w:p w14:paraId="35D8F170" w14:textId="3048C766" w:rsidR="003740D6" w:rsidRPr="005C16AA" w:rsidRDefault="003740D6" w:rsidP="00647EC6">
            <w:pPr>
              <w:rPr>
                <w:rFonts w:ascii="Times New Roman" w:hAnsi="Times New Roman" w:cs="Times New Roman"/>
                <w:color w:val="000000"/>
              </w:rPr>
            </w:pPr>
            <w:r w:rsidRPr="005C16AA">
              <w:rPr>
                <w:rFonts w:ascii="Times New Roman" w:hAnsi="Times New Roman" w:cs="Times New Roman"/>
                <w:color w:val="000000"/>
              </w:rPr>
              <w:t>Provides funding to organizations that provide settlement services in French in Ontario.</w:t>
            </w:r>
          </w:p>
        </w:tc>
      </w:tr>
      <w:tr w:rsidR="003740D6" w:rsidRPr="00256621" w14:paraId="208E6A80" w14:textId="77777777" w:rsidTr="00B50AAD">
        <w:tc>
          <w:tcPr>
            <w:tcW w:w="3085" w:type="dxa"/>
          </w:tcPr>
          <w:p w14:paraId="1A6708E6" w14:textId="39286E94" w:rsidR="003740D6" w:rsidRPr="005C16AA" w:rsidRDefault="003740D6" w:rsidP="005337F6">
            <w:pPr>
              <w:rPr>
                <w:rFonts w:ascii="Times New Roman" w:hAnsi="Times New Roman" w:cs="Times New Roman"/>
                <w:color w:val="000000"/>
              </w:rPr>
            </w:pPr>
            <w:r w:rsidRPr="005C16AA">
              <w:rPr>
                <w:rFonts w:ascii="Times New Roman" w:hAnsi="Times New Roman" w:cs="Times New Roman"/>
                <w:color w:val="000000"/>
              </w:rPr>
              <w:t>New settlement funding for youth initiatives and settlement services in schools and libraries under COIA</w:t>
            </w:r>
          </w:p>
        </w:tc>
        <w:tc>
          <w:tcPr>
            <w:tcW w:w="1701" w:type="dxa"/>
          </w:tcPr>
          <w:p w14:paraId="7DCD2AA1" w14:textId="0024A61D" w:rsidR="003740D6" w:rsidRPr="005C16AA" w:rsidRDefault="003740D6" w:rsidP="005337F6">
            <w:pPr>
              <w:rPr>
                <w:rFonts w:ascii="Times New Roman" w:hAnsi="Times New Roman" w:cs="Times New Roman"/>
              </w:rPr>
            </w:pPr>
            <w:r w:rsidRPr="005C16AA">
              <w:rPr>
                <w:rFonts w:ascii="Times New Roman" w:hAnsi="Times New Roman" w:cs="Times New Roman"/>
              </w:rPr>
              <w:t>Mar 2008</w:t>
            </w:r>
            <w:r>
              <w:rPr>
                <w:rFonts w:ascii="Times New Roman" w:hAnsi="Times New Roman" w:cs="Times New Roman"/>
              </w:rPr>
              <w:t>; expanded in 2009</w:t>
            </w:r>
          </w:p>
        </w:tc>
        <w:tc>
          <w:tcPr>
            <w:tcW w:w="1559" w:type="dxa"/>
          </w:tcPr>
          <w:p w14:paraId="42E962D7" w14:textId="77777777" w:rsidR="003740D6" w:rsidRPr="005C16AA" w:rsidRDefault="003740D6" w:rsidP="005337F6">
            <w:pPr>
              <w:rPr>
                <w:rFonts w:ascii="Times New Roman" w:hAnsi="Times New Roman" w:cs="Times New Roman"/>
              </w:rPr>
            </w:pPr>
            <w:r w:rsidRPr="005C16AA">
              <w:rPr>
                <w:rFonts w:ascii="Times New Roman" w:hAnsi="Times New Roman" w:cs="Times New Roman"/>
              </w:rPr>
              <w:t>Settlement; Federal-provincial relations</w:t>
            </w:r>
          </w:p>
        </w:tc>
        <w:tc>
          <w:tcPr>
            <w:tcW w:w="6833" w:type="dxa"/>
          </w:tcPr>
          <w:p w14:paraId="0E81B1CB" w14:textId="140E2431" w:rsidR="003740D6" w:rsidRPr="0091130E" w:rsidRDefault="003740D6" w:rsidP="005C16AA">
            <w:pPr>
              <w:rPr>
                <w:rFonts w:ascii="Times New Roman" w:hAnsi="Times New Roman" w:cs="Times New Roman"/>
                <w:color w:val="000000"/>
                <w:highlight w:val="yellow"/>
              </w:rPr>
            </w:pPr>
            <w:r w:rsidRPr="005C16AA">
              <w:rPr>
                <w:rFonts w:ascii="Times New Roman" w:hAnsi="Times New Roman" w:cs="Times New Roman"/>
                <w:color w:val="000000"/>
              </w:rPr>
              <w:t>Provides funding to place settlement workers in libraries and schools and for organizations that provide settlement services for youth in Ontario.</w:t>
            </w:r>
          </w:p>
        </w:tc>
      </w:tr>
      <w:tr w:rsidR="003740D6" w:rsidRPr="00256621" w14:paraId="35C4E88E" w14:textId="77777777" w:rsidTr="00B50AAD">
        <w:tc>
          <w:tcPr>
            <w:tcW w:w="3085" w:type="dxa"/>
          </w:tcPr>
          <w:p w14:paraId="12987B5B" w14:textId="45985143" w:rsidR="003740D6" w:rsidRPr="00256621" w:rsidRDefault="003740D6" w:rsidP="005337F6">
            <w:pPr>
              <w:rPr>
                <w:rFonts w:ascii="Times New Roman" w:hAnsi="Times New Roman" w:cs="Times New Roman"/>
                <w:color w:val="000000"/>
              </w:rPr>
            </w:pPr>
            <w:r>
              <w:rPr>
                <w:rFonts w:ascii="Times New Roman" w:hAnsi="Times New Roman" w:cs="Times New Roman"/>
                <w:color w:val="000000"/>
              </w:rPr>
              <w:t xml:space="preserve">Signing of </w:t>
            </w:r>
            <w:r w:rsidRPr="00256621">
              <w:rPr>
                <w:rFonts w:ascii="Times New Roman" w:hAnsi="Times New Roman" w:cs="Times New Roman"/>
                <w:color w:val="000000"/>
              </w:rPr>
              <w:t>Agreement for Canada-Yukon Cooperation on Immigration</w:t>
            </w:r>
          </w:p>
        </w:tc>
        <w:tc>
          <w:tcPr>
            <w:tcW w:w="1701" w:type="dxa"/>
          </w:tcPr>
          <w:p w14:paraId="7EC11724" w14:textId="77777777" w:rsidR="003740D6" w:rsidRPr="00256621" w:rsidRDefault="003740D6" w:rsidP="005337F6">
            <w:pPr>
              <w:rPr>
                <w:rFonts w:ascii="Times New Roman" w:hAnsi="Times New Roman" w:cs="Times New Roman"/>
              </w:rPr>
            </w:pPr>
            <w:r w:rsidRPr="00256621">
              <w:rPr>
                <w:rFonts w:ascii="Times New Roman" w:hAnsi="Times New Roman" w:cs="Times New Roman"/>
              </w:rPr>
              <w:t>May 2008</w:t>
            </w:r>
          </w:p>
        </w:tc>
        <w:tc>
          <w:tcPr>
            <w:tcW w:w="1559" w:type="dxa"/>
          </w:tcPr>
          <w:p w14:paraId="50A1AC0D" w14:textId="77777777" w:rsidR="003740D6" w:rsidRPr="00256621" w:rsidRDefault="003740D6" w:rsidP="005337F6">
            <w:pPr>
              <w:rPr>
                <w:rFonts w:ascii="Times New Roman" w:hAnsi="Times New Roman" w:cs="Times New Roman"/>
              </w:rPr>
            </w:pPr>
            <w:r w:rsidRPr="00256621">
              <w:rPr>
                <w:rFonts w:ascii="Times New Roman" w:hAnsi="Times New Roman" w:cs="Times New Roman"/>
              </w:rPr>
              <w:t>Federal-provincial relations; Permanent immigration</w:t>
            </w:r>
          </w:p>
        </w:tc>
        <w:tc>
          <w:tcPr>
            <w:tcW w:w="6833" w:type="dxa"/>
          </w:tcPr>
          <w:p w14:paraId="70061E4A" w14:textId="799F01EE" w:rsidR="003740D6" w:rsidRPr="00256621" w:rsidRDefault="003740D6" w:rsidP="0091130E">
            <w:pPr>
              <w:rPr>
                <w:rFonts w:ascii="Times New Roman" w:hAnsi="Times New Roman" w:cs="Times New Roman"/>
                <w:color w:val="000000"/>
              </w:rPr>
            </w:pPr>
            <w:r>
              <w:rPr>
                <w:rFonts w:ascii="Times New Roman" w:hAnsi="Times New Roman" w:cs="Times New Roman"/>
                <w:color w:val="000000"/>
              </w:rPr>
              <w:t>Establishes the</w:t>
            </w:r>
            <w:r w:rsidRPr="00256621">
              <w:rPr>
                <w:rFonts w:ascii="Times New Roman" w:hAnsi="Times New Roman" w:cs="Times New Roman"/>
                <w:color w:val="000000"/>
              </w:rPr>
              <w:t xml:space="preserve"> Yukon Nominee Program, allowing Yukon to </w:t>
            </w:r>
            <w:r>
              <w:rPr>
                <w:rFonts w:ascii="Times New Roman" w:hAnsi="Times New Roman" w:cs="Times New Roman"/>
                <w:color w:val="000000"/>
              </w:rPr>
              <w:t>nominate an unlimited number of</w:t>
            </w:r>
            <w:r w:rsidRPr="00256621">
              <w:rPr>
                <w:rFonts w:ascii="Times New Roman" w:hAnsi="Times New Roman" w:cs="Times New Roman"/>
                <w:color w:val="000000"/>
              </w:rPr>
              <w:t xml:space="preserve"> candidates who want to work and live in the territory</w:t>
            </w:r>
            <w:r>
              <w:rPr>
                <w:rFonts w:ascii="Times New Roman" w:hAnsi="Times New Roman" w:cs="Times New Roman"/>
                <w:color w:val="000000"/>
              </w:rPr>
              <w:t>.</w:t>
            </w:r>
          </w:p>
        </w:tc>
      </w:tr>
      <w:tr w:rsidR="003740D6" w:rsidRPr="00256621" w14:paraId="4460095C" w14:textId="77777777" w:rsidTr="00B50AAD">
        <w:tc>
          <w:tcPr>
            <w:tcW w:w="3085" w:type="dxa"/>
          </w:tcPr>
          <w:p w14:paraId="4313A728" w14:textId="3984114F" w:rsidR="003740D6" w:rsidRDefault="003740D6" w:rsidP="005337F6">
            <w:pPr>
              <w:rPr>
                <w:rFonts w:ascii="Times New Roman" w:hAnsi="Times New Roman" w:cs="Times New Roman"/>
                <w:color w:val="000000"/>
              </w:rPr>
            </w:pPr>
            <w:r w:rsidRPr="00256621">
              <w:rPr>
                <w:rFonts w:ascii="Times New Roman" w:hAnsi="Times New Roman" w:cs="Times New Roman"/>
                <w:color w:val="000000"/>
              </w:rPr>
              <w:t>Expansion of Foreign Credentials Recognition Program</w:t>
            </w:r>
          </w:p>
        </w:tc>
        <w:tc>
          <w:tcPr>
            <w:tcW w:w="1701" w:type="dxa"/>
          </w:tcPr>
          <w:p w14:paraId="64009101" w14:textId="1A98C770" w:rsidR="003740D6" w:rsidRDefault="003740D6" w:rsidP="005337F6">
            <w:pPr>
              <w:rPr>
                <w:rFonts w:ascii="Times New Roman" w:hAnsi="Times New Roman" w:cs="Times New Roman"/>
              </w:rPr>
            </w:pPr>
            <w:r w:rsidRPr="00256621">
              <w:rPr>
                <w:rFonts w:ascii="Times New Roman" w:hAnsi="Times New Roman" w:cs="Times New Roman"/>
              </w:rPr>
              <w:t>May 2008</w:t>
            </w:r>
          </w:p>
        </w:tc>
        <w:tc>
          <w:tcPr>
            <w:tcW w:w="1559" w:type="dxa"/>
          </w:tcPr>
          <w:p w14:paraId="04C7CDA6" w14:textId="7227CEF4" w:rsidR="003740D6" w:rsidRPr="00256621" w:rsidRDefault="003740D6" w:rsidP="005337F6">
            <w:pPr>
              <w:rPr>
                <w:rFonts w:ascii="Times New Roman" w:hAnsi="Times New Roman" w:cs="Times New Roman"/>
              </w:rPr>
            </w:pPr>
            <w:r>
              <w:rPr>
                <w:rFonts w:ascii="Times New Roman" w:hAnsi="Times New Roman" w:cs="Times New Roman"/>
              </w:rPr>
              <w:t>Integration</w:t>
            </w:r>
          </w:p>
        </w:tc>
        <w:tc>
          <w:tcPr>
            <w:tcW w:w="6833" w:type="dxa"/>
          </w:tcPr>
          <w:p w14:paraId="00291D92" w14:textId="7C3B5A7A" w:rsidR="003740D6" w:rsidRDefault="003740D6" w:rsidP="001B07EB">
            <w:pPr>
              <w:rPr>
                <w:rFonts w:ascii="Times New Roman" w:hAnsi="Times New Roman" w:cs="Times New Roman"/>
                <w:color w:val="000000"/>
              </w:rPr>
            </w:pPr>
            <w:r>
              <w:rPr>
                <w:rFonts w:ascii="Times New Roman" w:hAnsi="Times New Roman" w:cs="Times New Roman"/>
                <w:color w:val="000000"/>
              </w:rPr>
              <w:t>Increases in funding for new</w:t>
            </w:r>
            <w:r w:rsidRPr="00256621">
              <w:rPr>
                <w:rFonts w:ascii="Times New Roman" w:hAnsi="Times New Roman" w:cs="Times New Roman"/>
                <w:color w:val="000000"/>
              </w:rPr>
              <w:t xml:space="preserve"> projects through HRSD to improve credential recognition process</w:t>
            </w:r>
            <w:r>
              <w:rPr>
                <w:rFonts w:ascii="Times New Roman" w:hAnsi="Times New Roman" w:cs="Times New Roman"/>
                <w:color w:val="000000"/>
              </w:rPr>
              <w:t>.</w:t>
            </w:r>
          </w:p>
        </w:tc>
      </w:tr>
      <w:tr w:rsidR="003740D6" w:rsidRPr="00256621" w14:paraId="24B3BE0C" w14:textId="77777777" w:rsidTr="00B50AAD">
        <w:tc>
          <w:tcPr>
            <w:tcW w:w="3085" w:type="dxa"/>
          </w:tcPr>
          <w:p w14:paraId="5E1A6A2C" w14:textId="641A0FE7" w:rsidR="003740D6" w:rsidRPr="00256621" w:rsidRDefault="003740D6" w:rsidP="005337F6">
            <w:pPr>
              <w:rPr>
                <w:rFonts w:ascii="Times New Roman" w:hAnsi="Times New Roman" w:cs="Times New Roman"/>
                <w:color w:val="000000"/>
              </w:rPr>
            </w:pPr>
            <w:r>
              <w:rPr>
                <w:rFonts w:ascii="Times New Roman" w:hAnsi="Times New Roman" w:cs="Times New Roman"/>
                <w:color w:val="000000"/>
              </w:rPr>
              <w:t xml:space="preserve">Signing of </w:t>
            </w:r>
            <w:r w:rsidRPr="00256621">
              <w:rPr>
                <w:rFonts w:ascii="Times New Roman" w:hAnsi="Times New Roman" w:cs="Times New Roman"/>
                <w:color w:val="000000"/>
              </w:rPr>
              <w:t>Agreement for Canada-Prince Edward Island Cooperation on Immigration</w:t>
            </w:r>
          </w:p>
        </w:tc>
        <w:tc>
          <w:tcPr>
            <w:tcW w:w="1701" w:type="dxa"/>
          </w:tcPr>
          <w:p w14:paraId="36680AFA" w14:textId="12077332" w:rsidR="003740D6" w:rsidRPr="00256621" w:rsidRDefault="003740D6" w:rsidP="005337F6">
            <w:pPr>
              <w:rPr>
                <w:rFonts w:ascii="Times New Roman" w:hAnsi="Times New Roman" w:cs="Times New Roman"/>
              </w:rPr>
            </w:pPr>
            <w:r>
              <w:rPr>
                <w:rFonts w:ascii="Times New Roman" w:hAnsi="Times New Roman" w:cs="Times New Roman"/>
              </w:rPr>
              <w:t>Jun</w:t>
            </w:r>
            <w:r w:rsidRPr="00256621">
              <w:rPr>
                <w:rFonts w:ascii="Times New Roman" w:hAnsi="Times New Roman" w:cs="Times New Roman"/>
              </w:rPr>
              <w:t xml:space="preserve"> 2008</w:t>
            </w:r>
          </w:p>
        </w:tc>
        <w:tc>
          <w:tcPr>
            <w:tcW w:w="1559" w:type="dxa"/>
          </w:tcPr>
          <w:p w14:paraId="5079EF5D" w14:textId="77777777" w:rsidR="003740D6" w:rsidRPr="00256621" w:rsidRDefault="003740D6" w:rsidP="005337F6">
            <w:pPr>
              <w:rPr>
                <w:rFonts w:ascii="Times New Roman" w:hAnsi="Times New Roman" w:cs="Times New Roman"/>
              </w:rPr>
            </w:pPr>
            <w:r w:rsidRPr="00256621">
              <w:rPr>
                <w:rFonts w:ascii="Times New Roman" w:hAnsi="Times New Roman" w:cs="Times New Roman"/>
              </w:rPr>
              <w:t>Federal-provincial relations; Permanent immigration</w:t>
            </w:r>
          </w:p>
        </w:tc>
        <w:tc>
          <w:tcPr>
            <w:tcW w:w="6833" w:type="dxa"/>
          </w:tcPr>
          <w:p w14:paraId="72B7A560" w14:textId="63F0B6D3" w:rsidR="003740D6" w:rsidRPr="00256621" w:rsidRDefault="003740D6" w:rsidP="001B07EB">
            <w:pPr>
              <w:rPr>
                <w:rFonts w:ascii="Times New Roman" w:hAnsi="Times New Roman" w:cs="Times New Roman"/>
                <w:color w:val="000000"/>
              </w:rPr>
            </w:pPr>
            <w:r>
              <w:rPr>
                <w:rFonts w:ascii="Times New Roman" w:hAnsi="Times New Roman" w:cs="Times New Roman"/>
                <w:color w:val="000000"/>
              </w:rPr>
              <w:t>Confirms ongoing</w:t>
            </w:r>
            <w:r w:rsidRPr="00256621">
              <w:rPr>
                <w:rFonts w:ascii="Times New Roman" w:hAnsi="Times New Roman" w:cs="Times New Roman"/>
                <w:color w:val="000000"/>
              </w:rPr>
              <w:t xml:space="preserve"> respective roles an</w:t>
            </w:r>
            <w:r>
              <w:rPr>
                <w:rFonts w:ascii="Times New Roman" w:hAnsi="Times New Roman" w:cs="Times New Roman"/>
                <w:color w:val="000000"/>
              </w:rPr>
              <w:t xml:space="preserve">d responsibilities for each government; </w:t>
            </w:r>
            <w:r w:rsidRPr="00256621">
              <w:rPr>
                <w:rFonts w:ascii="Times New Roman" w:hAnsi="Times New Roman" w:cs="Times New Roman"/>
                <w:color w:val="000000"/>
              </w:rPr>
              <w:t>allows PEI to nominated unlimited number of immigrants</w:t>
            </w:r>
            <w:r>
              <w:rPr>
                <w:rFonts w:ascii="Times New Roman" w:hAnsi="Times New Roman" w:cs="Times New Roman"/>
                <w:color w:val="000000"/>
              </w:rPr>
              <w:t xml:space="preserve"> through the Provincial Nominee Program</w:t>
            </w:r>
          </w:p>
          <w:p w14:paraId="41098157" w14:textId="24A2AE65" w:rsidR="003740D6" w:rsidRPr="00256621" w:rsidRDefault="003740D6" w:rsidP="001B07EB">
            <w:pPr>
              <w:rPr>
                <w:rFonts w:ascii="Times New Roman" w:hAnsi="Times New Roman" w:cs="Times New Roman"/>
                <w:color w:val="000000"/>
              </w:rPr>
            </w:pPr>
          </w:p>
        </w:tc>
      </w:tr>
      <w:tr w:rsidR="003740D6" w:rsidRPr="00256621" w14:paraId="6FA03ECC" w14:textId="77777777" w:rsidTr="00B50AAD">
        <w:tc>
          <w:tcPr>
            <w:tcW w:w="3085" w:type="dxa"/>
          </w:tcPr>
          <w:p w14:paraId="1E8EAB3A" w14:textId="1E0F1EFD" w:rsidR="003740D6" w:rsidRPr="003E2EB9" w:rsidRDefault="003740D6" w:rsidP="005337F6">
            <w:pPr>
              <w:rPr>
                <w:rFonts w:ascii="Times New Roman" w:hAnsi="Times New Roman" w:cs="Times New Roman"/>
                <w:color w:val="000000"/>
              </w:rPr>
            </w:pPr>
            <w:r w:rsidRPr="003E2EB9">
              <w:rPr>
                <w:rFonts w:ascii="Times New Roman" w:hAnsi="Times New Roman" w:cs="Times New Roman"/>
                <w:color w:val="000000"/>
              </w:rPr>
              <w:t>Government stakeholder consultations on IRPA</w:t>
            </w:r>
          </w:p>
        </w:tc>
        <w:tc>
          <w:tcPr>
            <w:tcW w:w="1701" w:type="dxa"/>
          </w:tcPr>
          <w:p w14:paraId="624B93E1" w14:textId="5ECA837A" w:rsidR="003740D6" w:rsidRPr="003E2EB9" w:rsidRDefault="003740D6" w:rsidP="005337F6">
            <w:pPr>
              <w:rPr>
                <w:rFonts w:ascii="Times New Roman" w:hAnsi="Times New Roman" w:cs="Times New Roman"/>
              </w:rPr>
            </w:pPr>
            <w:r w:rsidRPr="003E2EB9">
              <w:rPr>
                <w:rFonts w:ascii="Times New Roman" w:hAnsi="Times New Roman" w:cs="Times New Roman"/>
              </w:rPr>
              <w:t>Jul 2008</w:t>
            </w:r>
          </w:p>
        </w:tc>
        <w:tc>
          <w:tcPr>
            <w:tcW w:w="1559" w:type="dxa"/>
          </w:tcPr>
          <w:p w14:paraId="08750758" w14:textId="77777777" w:rsidR="003740D6" w:rsidRPr="003E2EB9" w:rsidRDefault="003740D6" w:rsidP="005337F6">
            <w:pPr>
              <w:rPr>
                <w:rFonts w:ascii="Times New Roman" w:hAnsi="Times New Roman" w:cs="Times New Roman"/>
              </w:rPr>
            </w:pPr>
            <w:r w:rsidRPr="003E2EB9">
              <w:rPr>
                <w:rFonts w:ascii="Times New Roman" w:hAnsi="Times New Roman" w:cs="Times New Roman"/>
              </w:rPr>
              <w:t>Public engagement</w:t>
            </w:r>
          </w:p>
        </w:tc>
        <w:tc>
          <w:tcPr>
            <w:tcW w:w="6833" w:type="dxa"/>
          </w:tcPr>
          <w:p w14:paraId="768F3990" w14:textId="6A6CD7C3" w:rsidR="003740D6" w:rsidRPr="003E2EB9" w:rsidRDefault="003740D6" w:rsidP="001B07EB">
            <w:pPr>
              <w:rPr>
                <w:rFonts w:ascii="Times New Roman" w:hAnsi="Times New Roman" w:cs="Times New Roman"/>
                <w:color w:val="000000"/>
              </w:rPr>
            </w:pPr>
            <w:r w:rsidRPr="003E2EB9">
              <w:rPr>
                <w:rFonts w:ascii="Times New Roman" w:hAnsi="Times New Roman" w:cs="Times New Roman"/>
                <w:color w:val="000000"/>
              </w:rPr>
              <w:t xml:space="preserve">Facilitates meetings between provinces, territories, regional and national stakeholders on the issues of immigration addressing </w:t>
            </w:r>
            <w:r w:rsidRPr="003E2EB9">
              <w:rPr>
                <w:rFonts w:ascii="Times New Roman" w:hAnsi="Times New Roman" w:cs="Times New Roman"/>
                <w:color w:val="000000"/>
              </w:rPr>
              <w:lastRenderedPageBreak/>
              <w:t>labour market needs, occupational pressures, and the Federal Skilled Worker Program.</w:t>
            </w:r>
          </w:p>
        </w:tc>
      </w:tr>
      <w:tr w:rsidR="003740D6" w:rsidRPr="00256621" w14:paraId="66E84EAE" w14:textId="77777777" w:rsidTr="00B50AAD">
        <w:tc>
          <w:tcPr>
            <w:tcW w:w="3085" w:type="dxa"/>
          </w:tcPr>
          <w:p w14:paraId="7196111E" w14:textId="375CCDA0" w:rsidR="003740D6" w:rsidRPr="00234141" w:rsidRDefault="003740D6" w:rsidP="005337F6">
            <w:pPr>
              <w:rPr>
                <w:rFonts w:ascii="Times New Roman" w:hAnsi="Times New Roman" w:cs="Times New Roman"/>
                <w:color w:val="000000"/>
              </w:rPr>
            </w:pPr>
            <w:r w:rsidRPr="00234141">
              <w:rPr>
                <w:rFonts w:ascii="Times New Roman" w:hAnsi="Times New Roman" w:cs="Times New Roman"/>
                <w:color w:val="000000"/>
              </w:rPr>
              <w:lastRenderedPageBreak/>
              <w:t>New settlement funding</w:t>
            </w:r>
          </w:p>
        </w:tc>
        <w:tc>
          <w:tcPr>
            <w:tcW w:w="1701" w:type="dxa"/>
          </w:tcPr>
          <w:p w14:paraId="251B933A" w14:textId="4B83BDD3" w:rsidR="003740D6" w:rsidRPr="00234141" w:rsidRDefault="003740D6" w:rsidP="005337F6">
            <w:pPr>
              <w:rPr>
                <w:rFonts w:ascii="Times New Roman" w:hAnsi="Times New Roman" w:cs="Times New Roman"/>
              </w:rPr>
            </w:pPr>
            <w:r w:rsidRPr="00234141">
              <w:rPr>
                <w:rFonts w:ascii="Times New Roman" w:hAnsi="Times New Roman" w:cs="Times New Roman"/>
              </w:rPr>
              <w:t>Aug 2008</w:t>
            </w:r>
          </w:p>
        </w:tc>
        <w:tc>
          <w:tcPr>
            <w:tcW w:w="1559" w:type="dxa"/>
          </w:tcPr>
          <w:p w14:paraId="2DEBDE21" w14:textId="77777777" w:rsidR="003740D6" w:rsidRPr="00234141" w:rsidRDefault="003740D6" w:rsidP="005337F6">
            <w:pPr>
              <w:rPr>
                <w:rFonts w:ascii="Times New Roman" w:hAnsi="Times New Roman" w:cs="Times New Roman"/>
              </w:rPr>
            </w:pPr>
            <w:r w:rsidRPr="00234141">
              <w:rPr>
                <w:rFonts w:ascii="Times New Roman" w:hAnsi="Times New Roman" w:cs="Times New Roman"/>
              </w:rPr>
              <w:t>Settlement; Federal-provincial relations</w:t>
            </w:r>
          </w:p>
        </w:tc>
        <w:tc>
          <w:tcPr>
            <w:tcW w:w="6833" w:type="dxa"/>
          </w:tcPr>
          <w:p w14:paraId="4CB56B75" w14:textId="1A1D9E68" w:rsidR="003740D6" w:rsidRPr="0076504A" w:rsidRDefault="003740D6" w:rsidP="00647EC6">
            <w:pPr>
              <w:rPr>
                <w:rFonts w:ascii="Times New Roman" w:hAnsi="Times New Roman" w:cs="Times New Roman"/>
                <w:color w:val="000000"/>
                <w:highlight w:val="yellow"/>
              </w:rPr>
            </w:pPr>
            <w:r w:rsidRPr="00234141">
              <w:rPr>
                <w:rFonts w:ascii="Times New Roman" w:hAnsi="Times New Roman" w:cs="Times New Roman"/>
                <w:color w:val="000000"/>
              </w:rPr>
              <w:t xml:space="preserve">Provides settlement funding for organizations </w:t>
            </w:r>
            <w:r>
              <w:rPr>
                <w:rFonts w:ascii="Times New Roman" w:hAnsi="Times New Roman" w:cs="Times New Roman"/>
                <w:color w:val="000000"/>
              </w:rPr>
              <w:t>across Saskatchewan.</w:t>
            </w:r>
          </w:p>
        </w:tc>
      </w:tr>
      <w:tr w:rsidR="003740D6" w:rsidRPr="00256621" w14:paraId="398E02B6" w14:textId="77777777" w:rsidTr="00B50AAD">
        <w:tc>
          <w:tcPr>
            <w:tcW w:w="3085" w:type="dxa"/>
          </w:tcPr>
          <w:p w14:paraId="791F479E" w14:textId="4B54D6EA" w:rsidR="003740D6" w:rsidRPr="005C16AA" w:rsidRDefault="003740D6" w:rsidP="005C16AA">
            <w:pPr>
              <w:rPr>
                <w:rFonts w:ascii="Times New Roman" w:hAnsi="Times New Roman" w:cs="Times New Roman"/>
                <w:color w:val="000000"/>
              </w:rPr>
            </w:pPr>
            <w:r w:rsidRPr="005C16AA">
              <w:rPr>
                <w:rFonts w:ascii="Times New Roman" w:hAnsi="Times New Roman" w:cs="Times New Roman"/>
                <w:color w:val="000000"/>
              </w:rPr>
              <w:t xml:space="preserve">New settlement funding for language skills </w:t>
            </w:r>
            <w:r>
              <w:rPr>
                <w:rFonts w:ascii="Times New Roman" w:hAnsi="Times New Roman" w:cs="Times New Roman"/>
                <w:color w:val="000000"/>
              </w:rPr>
              <w:t>under COIA</w:t>
            </w:r>
          </w:p>
        </w:tc>
        <w:tc>
          <w:tcPr>
            <w:tcW w:w="1701" w:type="dxa"/>
          </w:tcPr>
          <w:p w14:paraId="400B7382" w14:textId="3C2C08CA" w:rsidR="003740D6" w:rsidRPr="005C16AA" w:rsidRDefault="003740D6" w:rsidP="005337F6">
            <w:pPr>
              <w:rPr>
                <w:rFonts w:ascii="Times New Roman" w:hAnsi="Times New Roman" w:cs="Times New Roman"/>
              </w:rPr>
            </w:pPr>
            <w:r w:rsidRPr="005C16AA">
              <w:rPr>
                <w:rFonts w:ascii="Times New Roman" w:hAnsi="Times New Roman" w:cs="Times New Roman"/>
              </w:rPr>
              <w:t>Aug 2008</w:t>
            </w:r>
          </w:p>
        </w:tc>
        <w:tc>
          <w:tcPr>
            <w:tcW w:w="1559" w:type="dxa"/>
          </w:tcPr>
          <w:p w14:paraId="125B067D" w14:textId="77777777" w:rsidR="003740D6" w:rsidRPr="005C16AA" w:rsidRDefault="003740D6" w:rsidP="005337F6">
            <w:pPr>
              <w:rPr>
                <w:rFonts w:ascii="Times New Roman" w:hAnsi="Times New Roman" w:cs="Times New Roman"/>
              </w:rPr>
            </w:pPr>
            <w:r w:rsidRPr="005C16AA">
              <w:rPr>
                <w:rFonts w:ascii="Times New Roman" w:hAnsi="Times New Roman" w:cs="Times New Roman"/>
              </w:rPr>
              <w:t>Settlement; Federal-provincial relations</w:t>
            </w:r>
          </w:p>
        </w:tc>
        <w:tc>
          <w:tcPr>
            <w:tcW w:w="6833" w:type="dxa"/>
          </w:tcPr>
          <w:p w14:paraId="4914AF18" w14:textId="035889FE" w:rsidR="003740D6" w:rsidRPr="005C16AA" w:rsidRDefault="003740D6" w:rsidP="00647EC6">
            <w:pPr>
              <w:rPr>
                <w:rFonts w:ascii="Times New Roman" w:hAnsi="Times New Roman" w:cs="Times New Roman"/>
                <w:color w:val="000000"/>
              </w:rPr>
            </w:pPr>
            <w:r w:rsidRPr="005C16AA">
              <w:rPr>
                <w:rFonts w:ascii="Times New Roman" w:hAnsi="Times New Roman" w:cs="Times New Roman"/>
                <w:color w:val="000000"/>
              </w:rPr>
              <w:t>Provides funding to help internationally trained professionals strengthen their language skills in Ontario.</w:t>
            </w:r>
          </w:p>
        </w:tc>
      </w:tr>
      <w:tr w:rsidR="003740D6" w:rsidRPr="00256621" w14:paraId="77DB72C1" w14:textId="77777777" w:rsidTr="00B50AAD">
        <w:tc>
          <w:tcPr>
            <w:tcW w:w="3085" w:type="dxa"/>
          </w:tcPr>
          <w:p w14:paraId="453A801C" w14:textId="320BB970" w:rsidR="003740D6" w:rsidRPr="00234141" w:rsidRDefault="003740D6" w:rsidP="00234141">
            <w:pPr>
              <w:rPr>
                <w:rFonts w:ascii="Times New Roman" w:hAnsi="Times New Roman" w:cs="Times New Roman"/>
                <w:color w:val="000000"/>
              </w:rPr>
            </w:pPr>
            <w:r w:rsidRPr="00234141">
              <w:rPr>
                <w:rFonts w:ascii="Times New Roman" w:hAnsi="Times New Roman" w:cs="Times New Roman"/>
                <w:color w:val="000000"/>
              </w:rPr>
              <w:t xml:space="preserve">New settlement funding </w:t>
            </w:r>
          </w:p>
        </w:tc>
        <w:tc>
          <w:tcPr>
            <w:tcW w:w="1701" w:type="dxa"/>
          </w:tcPr>
          <w:p w14:paraId="7051874A" w14:textId="06D5C180" w:rsidR="003740D6" w:rsidRPr="00234141" w:rsidRDefault="003740D6" w:rsidP="005337F6">
            <w:pPr>
              <w:rPr>
                <w:rFonts w:ascii="Times New Roman" w:hAnsi="Times New Roman" w:cs="Times New Roman"/>
              </w:rPr>
            </w:pPr>
            <w:r>
              <w:rPr>
                <w:rFonts w:ascii="Times New Roman" w:hAnsi="Times New Roman" w:cs="Times New Roman"/>
              </w:rPr>
              <w:t>Mar 2009</w:t>
            </w:r>
          </w:p>
        </w:tc>
        <w:tc>
          <w:tcPr>
            <w:tcW w:w="1559" w:type="dxa"/>
          </w:tcPr>
          <w:p w14:paraId="02C008EA" w14:textId="15A34AFE" w:rsidR="003740D6" w:rsidRPr="00234141" w:rsidRDefault="003740D6" w:rsidP="005337F6">
            <w:pPr>
              <w:rPr>
                <w:rFonts w:ascii="Times New Roman" w:hAnsi="Times New Roman" w:cs="Times New Roman"/>
              </w:rPr>
            </w:pPr>
            <w:r w:rsidRPr="00234141">
              <w:rPr>
                <w:rFonts w:ascii="Times New Roman" w:hAnsi="Times New Roman" w:cs="Times New Roman"/>
              </w:rPr>
              <w:t>Settlement; Federal-provincial relations</w:t>
            </w:r>
          </w:p>
        </w:tc>
        <w:tc>
          <w:tcPr>
            <w:tcW w:w="6833" w:type="dxa"/>
          </w:tcPr>
          <w:p w14:paraId="1C22A332" w14:textId="2BBB00DD" w:rsidR="003740D6" w:rsidRPr="00234141" w:rsidRDefault="003740D6" w:rsidP="00D15D0E">
            <w:pPr>
              <w:rPr>
                <w:rFonts w:ascii="Times New Roman" w:hAnsi="Times New Roman" w:cs="Times New Roman"/>
                <w:color w:val="000000"/>
              </w:rPr>
            </w:pPr>
            <w:r w:rsidRPr="00234141">
              <w:rPr>
                <w:rFonts w:ascii="Times New Roman" w:hAnsi="Times New Roman" w:cs="Times New Roman"/>
                <w:color w:val="000000"/>
              </w:rPr>
              <w:t>Provides settlement funding for organizations across Alberta.</w:t>
            </w:r>
          </w:p>
        </w:tc>
      </w:tr>
      <w:tr w:rsidR="003740D6" w:rsidRPr="00256621" w14:paraId="589BD37C" w14:textId="77777777" w:rsidTr="00B50AAD">
        <w:tc>
          <w:tcPr>
            <w:tcW w:w="3085" w:type="dxa"/>
          </w:tcPr>
          <w:p w14:paraId="38CE52CB" w14:textId="78C0A7BC" w:rsidR="003740D6" w:rsidRPr="005C16AA" w:rsidRDefault="003740D6" w:rsidP="005337F6">
            <w:pPr>
              <w:rPr>
                <w:rFonts w:ascii="Times New Roman" w:hAnsi="Times New Roman" w:cs="Times New Roman"/>
                <w:color w:val="000000"/>
              </w:rPr>
            </w:pPr>
            <w:r w:rsidRPr="005C16AA">
              <w:rPr>
                <w:rFonts w:ascii="Times New Roman" w:hAnsi="Times New Roman" w:cs="Times New Roman"/>
                <w:color w:val="000000"/>
              </w:rPr>
              <w:t>New healthcare-related settlement funding under COIA</w:t>
            </w:r>
          </w:p>
        </w:tc>
        <w:tc>
          <w:tcPr>
            <w:tcW w:w="1701" w:type="dxa"/>
          </w:tcPr>
          <w:p w14:paraId="5E4B192D" w14:textId="37A14D0A" w:rsidR="003740D6" w:rsidRPr="005C16AA" w:rsidRDefault="003740D6" w:rsidP="005337F6">
            <w:pPr>
              <w:rPr>
                <w:rFonts w:ascii="Times New Roman" w:hAnsi="Times New Roman" w:cs="Times New Roman"/>
              </w:rPr>
            </w:pPr>
            <w:r w:rsidRPr="005C16AA">
              <w:rPr>
                <w:rFonts w:ascii="Times New Roman" w:hAnsi="Times New Roman" w:cs="Times New Roman"/>
              </w:rPr>
              <w:t>Apr 2009</w:t>
            </w:r>
          </w:p>
        </w:tc>
        <w:tc>
          <w:tcPr>
            <w:tcW w:w="1559" w:type="dxa"/>
          </w:tcPr>
          <w:p w14:paraId="0211AE9D" w14:textId="34809D49" w:rsidR="003740D6" w:rsidRPr="005C16AA" w:rsidRDefault="003740D6" w:rsidP="005337F6">
            <w:pPr>
              <w:rPr>
                <w:rFonts w:ascii="Times New Roman" w:hAnsi="Times New Roman" w:cs="Times New Roman"/>
              </w:rPr>
            </w:pPr>
            <w:r w:rsidRPr="005C16AA">
              <w:rPr>
                <w:rFonts w:ascii="Times New Roman" w:hAnsi="Times New Roman" w:cs="Times New Roman"/>
              </w:rPr>
              <w:t>Settlement; Federal-provincial relations</w:t>
            </w:r>
          </w:p>
        </w:tc>
        <w:tc>
          <w:tcPr>
            <w:tcW w:w="6833" w:type="dxa"/>
          </w:tcPr>
          <w:p w14:paraId="487DD3C2" w14:textId="3E19FC96" w:rsidR="003740D6" w:rsidRPr="005C16AA" w:rsidRDefault="003740D6" w:rsidP="00D15D0E">
            <w:pPr>
              <w:rPr>
                <w:rFonts w:ascii="Times New Roman" w:hAnsi="Times New Roman" w:cs="Times New Roman"/>
                <w:color w:val="000000"/>
              </w:rPr>
            </w:pPr>
            <w:r w:rsidRPr="005C16AA">
              <w:rPr>
                <w:rFonts w:ascii="Times New Roman" w:hAnsi="Times New Roman" w:cs="Times New Roman"/>
                <w:color w:val="000000"/>
              </w:rPr>
              <w:t xml:space="preserve">Provides funding for an immigrant support network at the Hospital for Sick Children in Toronto to improve services in newcomers/ </w:t>
            </w:r>
          </w:p>
          <w:p w14:paraId="7B6479A6" w14:textId="6230570F" w:rsidR="003740D6" w:rsidRPr="005C16AA" w:rsidRDefault="003740D6" w:rsidP="00D15D0E">
            <w:pPr>
              <w:rPr>
                <w:rFonts w:ascii="Times New Roman" w:hAnsi="Times New Roman" w:cs="Times New Roman"/>
                <w:color w:val="000000"/>
              </w:rPr>
            </w:pPr>
          </w:p>
        </w:tc>
      </w:tr>
      <w:tr w:rsidR="003740D6" w:rsidRPr="00256621" w14:paraId="7053AE0F" w14:textId="77777777" w:rsidTr="00B50AAD">
        <w:tc>
          <w:tcPr>
            <w:tcW w:w="3085" w:type="dxa"/>
          </w:tcPr>
          <w:p w14:paraId="4FE90DB5" w14:textId="37E5CCCB" w:rsidR="003740D6" w:rsidRPr="00234141" w:rsidRDefault="003740D6" w:rsidP="005C16AA">
            <w:pPr>
              <w:rPr>
                <w:rFonts w:ascii="Times New Roman" w:hAnsi="Times New Roman" w:cs="Times New Roman"/>
                <w:color w:val="000000"/>
              </w:rPr>
            </w:pPr>
            <w:r>
              <w:rPr>
                <w:rFonts w:ascii="Times New Roman" w:hAnsi="Times New Roman" w:cs="Times New Roman"/>
                <w:color w:val="000000"/>
              </w:rPr>
              <w:t>Signing of the Canada-Northwest Territories Territorial Nominee Program Agreement</w:t>
            </w:r>
          </w:p>
        </w:tc>
        <w:tc>
          <w:tcPr>
            <w:tcW w:w="1701" w:type="dxa"/>
          </w:tcPr>
          <w:p w14:paraId="3ABFBA89" w14:textId="05EE4AD0" w:rsidR="003740D6" w:rsidRPr="00234141" w:rsidRDefault="003740D6" w:rsidP="005337F6">
            <w:pPr>
              <w:rPr>
                <w:rFonts w:ascii="Times New Roman" w:hAnsi="Times New Roman" w:cs="Times New Roman"/>
              </w:rPr>
            </w:pPr>
            <w:r>
              <w:rPr>
                <w:rFonts w:ascii="Times New Roman" w:hAnsi="Times New Roman" w:cs="Times New Roman"/>
              </w:rPr>
              <w:t>Aug</w:t>
            </w:r>
            <w:r w:rsidRPr="00256621">
              <w:rPr>
                <w:rFonts w:ascii="Times New Roman" w:hAnsi="Times New Roman" w:cs="Times New Roman"/>
              </w:rPr>
              <w:t xml:space="preserve"> 2009</w:t>
            </w:r>
          </w:p>
        </w:tc>
        <w:tc>
          <w:tcPr>
            <w:tcW w:w="1559" w:type="dxa"/>
          </w:tcPr>
          <w:p w14:paraId="6863F52E" w14:textId="21B8B07B" w:rsidR="003740D6" w:rsidRPr="00234141" w:rsidRDefault="003740D6" w:rsidP="005337F6">
            <w:pPr>
              <w:rPr>
                <w:rFonts w:ascii="Times New Roman" w:hAnsi="Times New Roman" w:cs="Times New Roman"/>
              </w:rPr>
            </w:pPr>
            <w:r>
              <w:rPr>
                <w:rFonts w:ascii="Times New Roman" w:hAnsi="Times New Roman" w:cs="Times New Roman"/>
              </w:rPr>
              <w:t xml:space="preserve">Permanent immigration; </w:t>
            </w:r>
            <w:r w:rsidRPr="00256621">
              <w:rPr>
                <w:rFonts w:ascii="Times New Roman" w:hAnsi="Times New Roman" w:cs="Times New Roman"/>
              </w:rPr>
              <w:t xml:space="preserve">Federal-provincial relations </w:t>
            </w:r>
          </w:p>
        </w:tc>
        <w:tc>
          <w:tcPr>
            <w:tcW w:w="6833" w:type="dxa"/>
          </w:tcPr>
          <w:p w14:paraId="5DC1D6A0" w14:textId="45572AE3" w:rsidR="003740D6" w:rsidRDefault="003740D6" w:rsidP="00647EC6">
            <w:pPr>
              <w:rPr>
                <w:rFonts w:ascii="Times New Roman" w:hAnsi="Times New Roman" w:cs="Times New Roman"/>
                <w:color w:val="000000"/>
              </w:rPr>
            </w:pPr>
            <w:r>
              <w:rPr>
                <w:rFonts w:ascii="Times New Roman" w:hAnsi="Times New Roman" w:cs="Times New Roman"/>
                <w:color w:val="000000"/>
              </w:rPr>
              <w:t>Creates the</w:t>
            </w:r>
            <w:r w:rsidRPr="00256621">
              <w:rPr>
                <w:rFonts w:ascii="Times New Roman" w:hAnsi="Times New Roman" w:cs="Times New Roman"/>
                <w:color w:val="000000"/>
              </w:rPr>
              <w:t xml:space="preserve"> Northwest Territories Nominee Program</w:t>
            </w:r>
            <w:r>
              <w:rPr>
                <w:rFonts w:ascii="Times New Roman" w:hAnsi="Times New Roman" w:cs="Times New Roman"/>
                <w:color w:val="000000"/>
              </w:rPr>
              <w:t xml:space="preserve">, allowing the Northwest Territories </w:t>
            </w:r>
            <w:r w:rsidRPr="00256621">
              <w:rPr>
                <w:rFonts w:ascii="Times New Roman" w:hAnsi="Times New Roman" w:cs="Times New Roman"/>
                <w:color w:val="000000"/>
              </w:rPr>
              <w:t xml:space="preserve">to </w:t>
            </w:r>
            <w:r>
              <w:rPr>
                <w:rFonts w:ascii="Times New Roman" w:hAnsi="Times New Roman" w:cs="Times New Roman"/>
                <w:color w:val="000000"/>
              </w:rPr>
              <w:t>nominate an unlimited number of</w:t>
            </w:r>
            <w:r w:rsidRPr="00256621">
              <w:rPr>
                <w:rFonts w:ascii="Times New Roman" w:hAnsi="Times New Roman" w:cs="Times New Roman"/>
                <w:color w:val="000000"/>
              </w:rPr>
              <w:t xml:space="preserve"> candidates who want to work and live in the territory</w:t>
            </w:r>
            <w:r>
              <w:rPr>
                <w:rFonts w:ascii="Times New Roman" w:hAnsi="Times New Roman" w:cs="Times New Roman"/>
                <w:color w:val="000000"/>
              </w:rPr>
              <w:t>.</w:t>
            </w:r>
          </w:p>
        </w:tc>
      </w:tr>
      <w:tr w:rsidR="003740D6" w:rsidRPr="00256621" w14:paraId="11E051E9" w14:textId="77777777" w:rsidTr="00B50AAD">
        <w:tc>
          <w:tcPr>
            <w:tcW w:w="3085" w:type="dxa"/>
          </w:tcPr>
          <w:p w14:paraId="658ADF53" w14:textId="4EA8379C" w:rsidR="003740D6" w:rsidRPr="00234141" w:rsidRDefault="003740D6" w:rsidP="005C16AA">
            <w:pPr>
              <w:rPr>
                <w:rFonts w:ascii="Times New Roman" w:hAnsi="Times New Roman" w:cs="Times New Roman"/>
                <w:color w:val="000000"/>
              </w:rPr>
            </w:pPr>
            <w:r w:rsidRPr="00234141">
              <w:rPr>
                <w:rFonts w:ascii="Times New Roman" w:hAnsi="Times New Roman" w:cs="Times New Roman"/>
                <w:color w:val="000000"/>
              </w:rPr>
              <w:t xml:space="preserve">Launch the Language Training Voucher pilot program </w:t>
            </w:r>
          </w:p>
        </w:tc>
        <w:tc>
          <w:tcPr>
            <w:tcW w:w="1701" w:type="dxa"/>
          </w:tcPr>
          <w:p w14:paraId="1BA6669F" w14:textId="5C3AD8ED" w:rsidR="003740D6" w:rsidRPr="00234141" w:rsidRDefault="003740D6" w:rsidP="005337F6">
            <w:pPr>
              <w:rPr>
                <w:rFonts w:ascii="Times New Roman" w:hAnsi="Times New Roman" w:cs="Times New Roman"/>
              </w:rPr>
            </w:pPr>
            <w:r w:rsidRPr="00234141">
              <w:rPr>
                <w:rFonts w:ascii="Times New Roman" w:hAnsi="Times New Roman" w:cs="Times New Roman"/>
              </w:rPr>
              <w:t>Oct 2009</w:t>
            </w:r>
          </w:p>
        </w:tc>
        <w:tc>
          <w:tcPr>
            <w:tcW w:w="1559" w:type="dxa"/>
          </w:tcPr>
          <w:p w14:paraId="59BB91B7" w14:textId="004036AB" w:rsidR="003740D6" w:rsidRPr="00234141" w:rsidRDefault="003740D6" w:rsidP="005337F6">
            <w:pPr>
              <w:rPr>
                <w:rFonts w:ascii="Times New Roman" w:hAnsi="Times New Roman" w:cs="Times New Roman"/>
              </w:rPr>
            </w:pPr>
            <w:r w:rsidRPr="00234141">
              <w:rPr>
                <w:rFonts w:ascii="Times New Roman" w:hAnsi="Times New Roman" w:cs="Times New Roman"/>
              </w:rPr>
              <w:t>Settlement; Federal-provincial relations</w:t>
            </w:r>
          </w:p>
        </w:tc>
        <w:tc>
          <w:tcPr>
            <w:tcW w:w="6833" w:type="dxa"/>
          </w:tcPr>
          <w:p w14:paraId="0BD1FCEA" w14:textId="28DF8535" w:rsidR="003740D6" w:rsidRPr="00256621" w:rsidRDefault="003740D6" w:rsidP="00647EC6">
            <w:pPr>
              <w:rPr>
                <w:rFonts w:ascii="Times New Roman" w:hAnsi="Times New Roman" w:cs="Times New Roman"/>
                <w:color w:val="000000"/>
              </w:rPr>
            </w:pPr>
            <w:r>
              <w:rPr>
                <w:rFonts w:ascii="Times New Roman" w:hAnsi="Times New Roman" w:cs="Times New Roman"/>
                <w:color w:val="000000"/>
              </w:rPr>
              <w:t>Allows newcomers in Ontario, Nova Scotia, and Alberta with vouchers for their choice of free language class.</w:t>
            </w:r>
          </w:p>
        </w:tc>
      </w:tr>
      <w:tr w:rsidR="003740D6" w:rsidRPr="00256621" w14:paraId="69B0ECD8" w14:textId="77777777" w:rsidTr="00B50AAD">
        <w:tc>
          <w:tcPr>
            <w:tcW w:w="3085" w:type="dxa"/>
          </w:tcPr>
          <w:p w14:paraId="1641F3E0" w14:textId="4F0CDB3F" w:rsidR="003740D6" w:rsidRPr="00B42064" w:rsidRDefault="003740D6" w:rsidP="00DD765C">
            <w:pPr>
              <w:rPr>
                <w:rFonts w:ascii="Times New Roman" w:hAnsi="Times New Roman" w:cs="Times New Roman"/>
                <w:color w:val="000000"/>
              </w:rPr>
            </w:pPr>
            <w:r w:rsidRPr="00B42064">
              <w:rPr>
                <w:rFonts w:ascii="Times New Roman" w:hAnsi="Times New Roman" w:cs="Times New Roman"/>
                <w:color w:val="000000"/>
              </w:rPr>
              <w:t>Increase intake of refugees and settlement funding under Resettlement Assistance Program</w:t>
            </w:r>
          </w:p>
          <w:p w14:paraId="2AB0800F" w14:textId="3BB758FE" w:rsidR="003740D6" w:rsidRPr="00B42064" w:rsidRDefault="003740D6" w:rsidP="005337F6">
            <w:pPr>
              <w:rPr>
                <w:rFonts w:ascii="Times New Roman" w:hAnsi="Times New Roman" w:cs="Times New Roman"/>
                <w:color w:val="000000"/>
              </w:rPr>
            </w:pPr>
          </w:p>
        </w:tc>
        <w:tc>
          <w:tcPr>
            <w:tcW w:w="1701" w:type="dxa"/>
          </w:tcPr>
          <w:p w14:paraId="502D76D2" w14:textId="28FE9D69" w:rsidR="003740D6" w:rsidRPr="00B42064" w:rsidRDefault="003740D6" w:rsidP="005337F6">
            <w:pPr>
              <w:rPr>
                <w:rFonts w:ascii="Times New Roman" w:hAnsi="Times New Roman" w:cs="Times New Roman"/>
              </w:rPr>
            </w:pPr>
            <w:r w:rsidRPr="00B42064">
              <w:rPr>
                <w:rFonts w:ascii="Times New Roman" w:hAnsi="Times New Roman" w:cs="Times New Roman"/>
              </w:rPr>
              <w:t>Mar 2010</w:t>
            </w:r>
          </w:p>
        </w:tc>
        <w:tc>
          <w:tcPr>
            <w:tcW w:w="1559" w:type="dxa"/>
          </w:tcPr>
          <w:p w14:paraId="7B34390B" w14:textId="21A3B381" w:rsidR="003740D6" w:rsidRPr="00B42064" w:rsidRDefault="003740D6" w:rsidP="005337F6">
            <w:pPr>
              <w:rPr>
                <w:rFonts w:ascii="Times New Roman" w:hAnsi="Times New Roman" w:cs="Times New Roman"/>
              </w:rPr>
            </w:pPr>
            <w:r>
              <w:rPr>
                <w:rFonts w:ascii="Times New Roman" w:hAnsi="Times New Roman" w:cs="Times New Roman"/>
              </w:rPr>
              <w:t>Settlement; Permanent immigration</w:t>
            </w:r>
          </w:p>
        </w:tc>
        <w:tc>
          <w:tcPr>
            <w:tcW w:w="6833" w:type="dxa"/>
          </w:tcPr>
          <w:p w14:paraId="1D7D4446" w14:textId="1EFE6CE1" w:rsidR="003740D6" w:rsidRPr="00B42064" w:rsidRDefault="003740D6" w:rsidP="00B42064">
            <w:pPr>
              <w:rPr>
                <w:rFonts w:ascii="Times New Roman" w:hAnsi="Times New Roman" w:cs="Times New Roman"/>
                <w:color w:val="000000"/>
              </w:rPr>
            </w:pPr>
            <w:r w:rsidRPr="00B42064">
              <w:rPr>
                <w:rFonts w:ascii="Times New Roman" w:hAnsi="Times New Roman" w:cs="Times New Roman"/>
                <w:color w:val="000000"/>
              </w:rPr>
              <w:t>Implements increase of 2,500 more refugees per year over the next two years (500 GARs, 2,000 PSRs), along with an increase of permanent settlement funding.</w:t>
            </w:r>
          </w:p>
        </w:tc>
      </w:tr>
      <w:tr w:rsidR="003740D6" w:rsidRPr="00256621" w14:paraId="69283AD8" w14:textId="77777777" w:rsidTr="00B50AAD">
        <w:tc>
          <w:tcPr>
            <w:tcW w:w="3085" w:type="dxa"/>
          </w:tcPr>
          <w:p w14:paraId="31DE8D12" w14:textId="56E481A7" w:rsidR="003740D6" w:rsidRPr="00256621" w:rsidRDefault="003740D6" w:rsidP="005337F6">
            <w:pPr>
              <w:rPr>
                <w:rFonts w:ascii="Times New Roman" w:hAnsi="Times New Roman" w:cs="Times New Roman"/>
                <w:color w:val="000000"/>
              </w:rPr>
            </w:pPr>
            <w:r>
              <w:rPr>
                <w:rFonts w:ascii="Times New Roman" w:hAnsi="Times New Roman" w:cs="Times New Roman"/>
                <w:color w:val="000000"/>
              </w:rPr>
              <w:lastRenderedPageBreak/>
              <w:t xml:space="preserve">Signing of the </w:t>
            </w:r>
            <w:r w:rsidRPr="00256621">
              <w:rPr>
                <w:rFonts w:ascii="Times New Roman" w:hAnsi="Times New Roman" w:cs="Times New Roman"/>
                <w:color w:val="000000"/>
              </w:rPr>
              <w:t>Canada-British Columbia Immigration Agreement</w:t>
            </w:r>
          </w:p>
        </w:tc>
        <w:tc>
          <w:tcPr>
            <w:tcW w:w="1701" w:type="dxa"/>
          </w:tcPr>
          <w:p w14:paraId="41D6C408" w14:textId="42D19583" w:rsidR="003740D6" w:rsidRPr="00256621" w:rsidRDefault="003740D6" w:rsidP="005337F6">
            <w:pPr>
              <w:rPr>
                <w:rFonts w:ascii="Times New Roman" w:hAnsi="Times New Roman" w:cs="Times New Roman"/>
              </w:rPr>
            </w:pPr>
            <w:r>
              <w:rPr>
                <w:rFonts w:ascii="Times New Roman" w:hAnsi="Times New Roman" w:cs="Times New Roman"/>
              </w:rPr>
              <w:t>Apr</w:t>
            </w:r>
            <w:r w:rsidRPr="00256621">
              <w:rPr>
                <w:rFonts w:ascii="Times New Roman" w:hAnsi="Times New Roman" w:cs="Times New Roman"/>
              </w:rPr>
              <w:t xml:space="preserve"> 2010</w:t>
            </w:r>
          </w:p>
        </w:tc>
        <w:tc>
          <w:tcPr>
            <w:tcW w:w="1559" w:type="dxa"/>
          </w:tcPr>
          <w:p w14:paraId="672B2E3C" w14:textId="56BDD9C6" w:rsidR="003740D6" w:rsidRPr="00256621" w:rsidRDefault="003740D6" w:rsidP="005337F6">
            <w:pPr>
              <w:rPr>
                <w:rFonts w:ascii="Times New Roman" w:hAnsi="Times New Roman" w:cs="Times New Roman"/>
              </w:rPr>
            </w:pPr>
            <w:r w:rsidRPr="00256621">
              <w:rPr>
                <w:rFonts w:ascii="Times New Roman" w:hAnsi="Times New Roman" w:cs="Times New Roman"/>
              </w:rPr>
              <w:t>Federal-provincial relations</w:t>
            </w:r>
          </w:p>
        </w:tc>
        <w:tc>
          <w:tcPr>
            <w:tcW w:w="6833" w:type="dxa"/>
          </w:tcPr>
          <w:p w14:paraId="7E99B100" w14:textId="6F05F556" w:rsidR="003740D6" w:rsidRPr="00256621" w:rsidRDefault="003740D6" w:rsidP="0003284A">
            <w:pPr>
              <w:rPr>
                <w:rFonts w:ascii="Times New Roman" w:hAnsi="Times New Roman" w:cs="Times New Roman"/>
                <w:color w:val="000000"/>
              </w:rPr>
            </w:pPr>
            <w:r>
              <w:rPr>
                <w:rFonts w:ascii="Times New Roman" w:hAnsi="Times New Roman" w:cs="Times New Roman"/>
                <w:color w:val="000000"/>
              </w:rPr>
              <w:t>Replaces</w:t>
            </w:r>
            <w:r w:rsidRPr="00256621">
              <w:rPr>
                <w:rFonts w:ascii="Times New Roman" w:hAnsi="Times New Roman" w:cs="Times New Roman"/>
                <w:color w:val="000000"/>
              </w:rPr>
              <w:t xml:space="preserve"> 2004 </w:t>
            </w:r>
            <w:r>
              <w:rPr>
                <w:rFonts w:ascii="Times New Roman" w:hAnsi="Times New Roman" w:cs="Times New Roman"/>
                <w:color w:val="000000"/>
              </w:rPr>
              <w:t>agreement; confirms ongoing</w:t>
            </w:r>
            <w:r w:rsidRPr="00256621">
              <w:rPr>
                <w:rFonts w:ascii="Times New Roman" w:hAnsi="Times New Roman" w:cs="Times New Roman"/>
                <w:color w:val="000000"/>
              </w:rPr>
              <w:t xml:space="preserve"> respective roles an</w:t>
            </w:r>
            <w:r>
              <w:rPr>
                <w:rFonts w:ascii="Times New Roman" w:hAnsi="Times New Roman" w:cs="Times New Roman"/>
                <w:color w:val="000000"/>
              </w:rPr>
              <w:t>d responsibilities for each government; allows BC to nominate</w:t>
            </w:r>
            <w:r w:rsidRPr="00256621">
              <w:rPr>
                <w:rFonts w:ascii="Times New Roman" w:hAnsi="Times New Roman" w:cs="Times New Roman"/>
                <w:color w:val="000000"/>
              </w:rPr>
              <w:t xml:space="preserve"> immigrants</w:t>
            </w:r>
            <w:r>
              <w:rPr>
                <w:rFonts w:ascii="Times New Roman" w:hAnsi="Times New Roman" w:cs="Times New Roman"/>
                <w:color w:val="000000"/>
              </w:rPr>
              <w:t xml:space="preserve"> through the Provincial Nominee Program; coordinates settlement and integration services for immigrants and refugees.</w:t>
            </w:r>
          </w:p>
        </w:tc>
      </w:tr>
      <w:tr w:rsidR="003740D6" w:rsidRPr="00256621" w14:paraId="08535713" w14:textId="77777777" w:rsidTr="00B50AAD">
        <w:tc>
          <w:tcPr>
            <w:tcW w:w="3085" w:type="dxa"/>
          </w:tcPr>
          <w:p w14:paraId="411944CE" w14:textId="420E2D5D" w:rsidR="003740D6" w:rsidRPr="00234141" w:rsidRDefault="003740D6" w:rsidP="005337F6">
            <w:pPr>
              <w:rPr>
                <w:rFonts w:ascii="Times New Roman" w:hAnsi="Times New Roman" w:cs="Times New Roman"/>
                <w:color w:val="000000"/>
              </w:rPr>
            </w:pPr>
            <w:r w:rsidRPr="00234141">
              <w:rPr>
                <w:rFonts w:ascii="Times New Roman" w:hAnsi="Times New Roman" w:cs="Times New Roman"/>
                <w:color w:val="000000"/>
              </w:rPr>
              <w:t>Extension of Canada-Ontario Immigration Agreement</w:t>
            </w:r>
          </w:p>
        </w:tc>
        <w:tc>
          <w:tcPr>
            <w:tcW w:w="1701" w:type="dxa"/>
          </w:tcPr>
          <w:p w14:paraId="0171724D" w14:textId="34EF0E18" w:rsidR="003740D6" w:rsidRPr="00234141" w:rsidRDefault="003740D6" w:rsidP="005337F6">
            <w:pPr>
              <w:rPr>
                <w:rFonts w:ascii="Times New Roman" w:hAnsi="Times New Roman" w:cs="Times New Roman"/>
              </w:rPr>
            </w:pPr>
            <w:r w:rsidRPr="00234141">
              <w:rPr>
                <w:rFonts w:ascii="Times New Roman" w:hAnsi="Times New Roman" w:cs="Times New Roman"/>
              </w:rPr>
              <w:t>May 2010</w:t>
            </w:r>
          </w:p>
        </w:tc>
        <w:tc>
          <w:tcPr>
            <w:tcW w:w="1559" w:type="dxa"/>
          </w:tcPr>
          <w:p w14:paraId="783A9C48" w14:textId="51FC893B" w:rsidR="003740D6" w:rsidRPr="00234141" w:rsidRDefault="003740D6" w:rsidP="005337F6">
            <w:pPr>
              <w:rPr>
                <w:rFonts w:ascii="Times New Roman" w:hAnsi="Times New Roman" w:cs="Times New Roman"/>
              </w:rPr>
            </w:pPr>
            <w:r w:rsidRPr="00234141">
              <w:rPr>
                <w:rFonts w:ascii="Times New Roman" w:hAnsi="Times New Roman" w:cs="Times New Roman"/>
              </w:rPr>
              <w:t>Federal-provincial relations</w:t>
            </w:r>
          </w:p>
        </w:tc>
        <w:tc>
          <w:tcPr>
            <w:tcW w:w="6833" w:type="dxa"/>
          </w:tcPr>
          <w:p w14:paraId="7B8A6BB7" w14:textId="5E5B9E44" w:rsidR="003740D6" w:rsidRPr="00234141" w:rsidRDefault="003740D6" w:rsidP="00647EC6">
            <w:pPr>
              <w:rPr>
                <w:rFonts w:ascii="Times New Roman" w:hAnsi="Times New Roman" w:cs="Times New Roman"/>
                <w:color w:val="000000"/>
              </w:rPr>
            </w:pPr>
            <w:r w:rsidRPr="00234141">
              <w:rPr>
                <w:rFonts w:ascii="Times New Roman" w:hAnsi="Times New Roman" w:cs="Times New Roman"/>
                <w:color w:val="000000"/>
              </w:rPr>
              <w:t xml:space="preserve">Extends the agreement between the federal government and Ontario provincial government that lays out roles and responsibilities governing province-led immigration to Ontario and subsequent settlement. </w:t>
            </w:r>
          </w:p>
        </w:tc>
      </w:tr>
      <w:tr w:rsidR="003740D6" w:rsidRPr="00256621" w14:paraId="63871A5F" w14:textId="77777777" w:rsidTr="00B50AAD">
        <w:tc>
          <w:tcPr>
            <w:tcW w:w="3085" w:type="dxa"/>
          </w:tcPr>
          <w:p w14:paraId="6BC89195" w14:textId="350757ED" w:rsidR="003740D6" w:rsidRPr="00256621" w:rsidRDefault="003740D6" w:rsidP="005337F6">
            <w:pPr>
              <w:rPr>
                <w:rFonts w:ascii="Times New Roman" w:hAnsi="Times New Roman" w:cs="Times New Roman"/>
                <w:color w:val="000000"/>
              </w:rPr>
            </w:pPr>
            <w:r>
              <w:rPr>
                <w:rFonts w:ascii="Times New Roman" w:hAnsi="Times New Roman" w:cs="Times New Roman"/>
                <w:color w:val="000000"/>
              </w:rPr>
              <w:t xml:space="preserve">Annex to the </w:t>
            </w:r>
            <w:r w:rsidRPr="00256621">
              <w:rPr>
                <w:rFonts w:ascii="Times New Roman" w:hAnsi="Times New Roman" w:cs="Times New Roman"/>
                <w:color w:val="000000"/>
              </w:rPr>
              <w:t>Agreement on Yukon Temporary Foreign Worker Program</w:t>
            </w:r>
          </w:p>
        </w:tc>
        <w:tc>
          <w:tcPr>
            <w:tcW w:w="1701" w:type="dxa"/>
          </w:tcPr>
          <w:p w14:paraId="0885FA11" w14:textId="01AE40F1" w:rsidR="003740D6" w:rsidRDefault="003740D6" w:rsidP="005337F6">
            <w:pPr>
              <w:rPr>
                <w:rFonts w:ascii="Times New Roman" w:hAnsi="Times New Roman" w:cs="Times New Roman"/>
              </w:rPr>
            </w:pPr>
            <w:r>
              <w:rPr>
                <w:rFonts w:ascii="Times New Roman" w:hAnsi="Times New Roman" w:cs="Times New Roman"/>
              </w:rPr>
              <w:t>Feb</w:t>
            </w:r>
            <w:r w:rsidRPr="00256621">
              <w:rPr>
                <w:rFonts w:ascii="Times New Roman" w:hAnsi="Times New Roman" w:cs="Times New Roman"/>
              </w:rPr>
              <w:t xml:space="preserve"> 2011</w:t>
            </w:r>
            <w:r>
              <w:rPr>
                <w:rFonts w:ascii="Times New Roman" w:hAnsi="Times New Roman" w:cs="Times New Roman"/>
              </w:rPr>
              <w:t>; original agreement signed in 2008</w:t>
            </w:r>
          </w:p>
        </w:tc>
        <w:tc>
          <w:tcPr>
            <w:tcW w:w="1559" w:type="dxa"/>
          </w:tcPr>
          <w:p w14:paraId="16D71840" w14:textId="2101DBB0" w:rsidR="003740D6" w:rsidRPr="00256621" w:rsidRDefault="003740D6" w:rsidP="005337F6">
            <w:pPr>
              <w:rPr>
                <w:rFonts w:ascii="Times New Roman" w:hAnsi="Times New Roman" w:cs="Times New Roman"/>
              </w:rPr>
            </w:pPr>
            <w:r w:rsidRPr="00256621">
              <w:rPr>
                <w:rFonts w:ascii="Times New Roman" w:hAnsi="Times New Roman" w:cs="Times New Roman"/>
              </w:rPr>
              <w:t>Temporary immigration; Federal-provincial relations</w:t>
            </w:r>
          </w:p>
        </w:tc>
        <w:tc>
          <w:tcPr>
            <w:tcW w:w="6833" w:type="dxa"/>
          </w:tcPr>
          <w:p w14:paraId="54C9F9F5" w14:textId="5F55BD16" w:rsidR="003740D6" w:rsidRDefault="003740D6" w:rsidP="00D91BF0">
            <w:pPr>
              <w:rPr>
                <w:rFonts w:ascii="Times New Roman" w:hAnsi="Times New Roman" w:cs="Times New Roman"/>
                <w:color w:val="000000"/>
              </w:rPr>
            </w:pPr>
            <w:r>
              <w:rPr>
                <w:rFonts w:ascii="Times New Roman" w:hAnsi="Times New Roman" w:cs="Times New Roman"/>
                <w:color w:val="000000"/>
              </w:rPr>
              <w:t>Allows</w:t>
            </w:r>
            <w:r w:rsidRPr="00256621">
              <w:rPr>
                <w:rFonts w:ascii="Times New Roman" w:hAnsi="Times New Roman" w:cs="Times New Roman"/>
                <w:color w:val="000000"/>
              </w:rPr>
              <w:t xml:space="preserve"> </w:t>
            </w:r>
            <w:r>
              <w:rPr>
                <w:rFonts w:ascii="Times New Roman" w:hAnsi="Times New Roman" w:cs="Times New Roman"/>
                <w:color w:val="000000"/>
              </w:rPr>
              <w:t>Yukon to exempt certain occupations</w:t>
            </w:r>
            <w:r w:rsidRPr="00256621">
              <w:rPr>
                <w:rFonts w:ascii="Times New Roman" w:hAnsi="Times New Roman" w:cs="Times New Roman"/>
                <w:color w:val="000000"/>
              </w:rPr>
              <w:t xml:space="preserve"> from t</w:t>
            </w:r>
            <w:r>
              <w:rPr>
                <w:rFonts w:ascii="Times New Roman" w:hAnsi="Times New Roman" w:cs="Times New Roman"/>
                <w:color w:val="000000"/>
              </w:rPr>
              <w:t>he requirement to obtain an LMO before hiring temporary foreign w</w:t>
            </w:r>
            <w:r w:rsidRPr="00256621">
              <w:rPr>
                <w:rFonts w:ascii="Times New Roman" w:hAnsi="Times New Roman" w:cs="Times New Roman"/>
                <w:color w:val="000000"/>
              </w:rPr>
              <w:t>orker</w:t>
            </w:r>
            <w:r>
              <w:rPr>
                <w:rFonts w:ascii="Times New Roman" w:hAnsi="Times New Roman" w:cs="Times New Roman"/>
                <w:color w:val="000000"/>
              </w:rPr>
              <w:t>s.</w:t>
            </w:r>
          </w:p>
        </w:tc>
      </w:tr>
      <w:tr w:rsidR="003740D6" w:rsidRPr="00256621" w14:paraId="48F590E0" w14:textId="77777777" w:rsidTr="00B50AAD">
        <w:tc>
          <w:tcPr>
            <w:tcW w:w="3085" w:type="dxa"/>
          </w:tcPr>
          <w:p w14:paraId="21DF5179" w14:textId="3D85FADD" w:rsidR="003740D6" w:rsidRPr="00256621" w:rsidRDefault="003740D6" w:rsidP="005337F6">
            <w:pPr>
              <w:rPr>
                <w:rFonts w:ascii="Times New Roman" w:hAnsi="Times New Roman" w:cs="Times New Roman"/>
                <w:color w:val="000000"/>
              </w:rPr>
            </w:pPr>
            <w:r w:rsidRPr="00256621">
              <w:rPr>
                <w:rFonts w:ascii="Times New Roman" w:hAnsi="Times New Roman" w:cs="Times New Roman"/>
                <w:color w:val="000000"/>
              </w:rPr>
              <w:t>Annex to the Agreement for Canada–Nova Scotia Co</w:t>
            </w:r>
            <w:r w:rsidRPr="00256621">
              <w:rPr>
                <w:rFonts w:ascii="Papyrus" w:hAnsi="Papyrus" w:cs="Papyrus"/>
                <w:color w:val="000000"/>
              </w:rPr>
              <w:t>‑</w:t>
            </w:r>
            <w:r w:rsidRPr="00256621">
              <w:rPr>
                <w:rFonts w:ascii="Times New Roman" w:hAnsi="Times New Roman" w:cs="Times New Roman"/>
                <w:color w:val="000000"/>
              </w:rPr>
              <w:t>operation on Immigration</w:t>
            </w:r>
          </w:p>
        </w:tc>
        <w:tc>
          <w:tcPr>
            <w:tcW w:w="1701" w:type="dxa"/>
          </w:tcPr>
          <w:p w14:paraId="0F4548BB" w14:textId="50645165" w:rsidR="003740D6" w:rsidRPr="00256621" w:rsidRDefault="003740D6" w:rsidP="005337F6">
            <w:pPr>
              <w:rPr>
                <w:rFonts w:ascii="Times New Roman" w:hAnsi="Times New Roman" w:cs="Times New Roman"/>
              </w:rPr>
            </w:pPr>
            <w:r>
              <w:rPr>
                <w:rFonts w:ascii="Times New Roman" w:hAnsi="Times New Roman" w:cs="Times New Roman"/>
              </w:rPr>
              <w:t>Mar</w:t>
            </w:r>
            <w:r w:rsidRPr="00256621">
              <w:rPr>
                <w:rFonts w:ascii="Times New Roman" w:hAnsi="Times New Roman" w:cs="Times New Roman"/>
              </w:rPr>
              <w:t xml:space="preserve"> 2011</w:t>
            </w:r>
            <w:r>
              <w:rPr>
                <w:rFonts w:ascii="Times New Roman" w:hAnsi="Times New Roman" w:cs="Times New Roman"/>
              </w:rPr>
              <w:t>; original agreement signed in 2007</w:t>
            </w:r>
          </w:p>
        </w:tc>
        <w:tc>
          <w:tcPr>
            <w:tcW w:w="1559" w:type="dxa"/>
          </w:tcPr>
          <w:p w14:paraId="7003E321" w14:textId="5893897C" w:rsidR="003740D6" w:rsidRPr="00256621" w:rsidRDefault="003740D6" w:rsidP="005337F6">
            <w:pPr>
              <w:rPr>
                <w:rFonts w:ascii="Times New Roman" w:hAnsi="Times New Roman" w:cs="Times New Roman"/>
              </w:rPr>
            </w:pPr>
            <w:r w:rsidRPr="00256621">
              <w:rPr>
                <w:rFonts w:ascii="Times New Roman" w:hAnsi="Times New Roman" w:cs="Times New Roman"/>
              </w:rPr>
              <w:t>Temporary immigration; Federal-provincial relations</w:t>
            </w:r>
          </w:p>
        </w:tc>
        <w:tc>
          <w:tcPr>
            <w:tcW w:w="6833" w:type="dxa"/>
          </w:tcPr>
          <w:p w14:paraId="602D67D7" w14:textId="64C4D1A2" w:rsidR="003740D6" w:rsidRPr="00256621" w:rsidRDefault="003740D6" w:rsidP="00D91BF0">
            <w:pPr>
              <w:rPr>
                <w:rFonts w:ascii="Times New Roman" w:hAnsi="Times New Roman" w:cs="Times New Roman"/>
                <w:color w:val="000000"/>
              </w:rPr>
            </w:pPr>
            <w:r>
              <w:rPr>
                <w:rFonts w:ascii="Times New Roman" w:hAnsi="Times New Roman" w:cs="Times New Roman"/>
                <w:color w:val="000000"/>
              </w:rPr>
              <w:t>Allows</w:t>
            </w:r>
            <w:r w:rsidRPr="00256621">
              <w:rPr>
                <w:rFonts w:ascii="Times New Roman" w:hAnsi="Times New Roman" w:cs="Times New Roman"/>
                <w:color w:val="000000"/>
              </w:rPr>
              <w:t xml:space="preserve"> No</w:t>
            </w:r>
            <w:r>
              <w:rPr>
                <w:rFonts w:ascii="Times New Roman" w:hAnsi="Times New Roman" w:cs="Times New Roman"/>
                <w:color w:val="000000"/>
              </w:rPr>
              <w:t>va Scotia to exempt certain occupations</w:t>
            </w:r>
            <w:r w:rsidRPr="00256621">
              <w:rPr>
                <w:rFonts w:ascii="Times New Roman" w:hAnsi="Times New Roman" w:cs="Times New Roman"/>
                <w:color w:val="000000"/>
              </w:rPr>
              <w:t xml:space="preserve"> from t</w:t>
            </w:r>
            <w:r>
              <w:rPr>
                <w:rFonts w:ascii="Times New Roman" w:hAnsi="Times New Roman" w:cs="Times New Roman"/>
                <w:color w:val="000000"/>
              </w:rPr>
              <w:t>he requirement to obtain an LMO before hiring temporary foreign w</w:t>
            </w:r>
            <w:r w:rsidRPr="00256621">
              <w:rPr>
                <w:rFonts w:ascii="Times New Roman" w:hAnsi="Times New Roman" w:cs="Times New Roman"/>
                <w:color w:val="000000"/>
              </w:rPr>
              <w:t>orker</w:t>
            </w:r>
            <w:r>
              <w:rPr>
                <w:rFonts w:ascii="Times New Roman" w:hAnsi="Times New Roman" w:cs="Times New Roman"/>
                <w:color w:val="000000"/>
              </w:rPr>
              <w:t>s.</w:t>
            </w:r>
          </w:p>
        </w:tc>
      </w:tr>
      <w:tr w:rsidR="003740D6" w:rsidRPr="00256621" w14:paraId="43A3C291" w14:textId="77777777" w:rsidTr="00B50AAD">
        <w:tc>
          <w:tcPr>
            <w:tcW w:w="3085" w:type="dxa"/>
          </w:tcPr>
          <w:p w14:paraId="18665368" w14:textId="0C5920D8" w:rsidR="003740D6" w:rsidRPr="00256621" w:rsidRDefault="003740D6" w:rsidP="005337F6">
            <w:pPr>
              <w:rPr>
                <w:rFonts w:ascii="Times New Roman" w:hAnsi="Times New Roman" w:cs="Times New Roman"/>
                <w:color w:val="000000"/>
              </w:rPr>
            </w:pPr>
            <w:r>
              <w:rPr>
                <w:rFonts w:ascii="Times New Roman" w:hAnsi="Times New Roman" w:cs="Times New Roman"/>
                <w:color w:val="000000"/>
              </w:rPr>
              <w:t>Development of J</w:t>
            </w:r>
            <w:r w:rsidRPr="00256621">
              <w:rPr>
                <w:rFonts w:ascii="Times New Roman" w:hAnsi="Times New Roman" w:cs="Times New Roman"/>
                <w:color w:val="000000"/>
              </w:rPr>
              <w:t>oint Federal-Provincial-Territorial Vision for Immigration</w:t>
            </w:r>
          </w:p>
        </w:tc>
        <w:tc>
          <w:tcPr>
            <w:tcW w:w="1701" w:type="dxa"/>
          </w:tcPr>
          <w:p w14:paraId="289A725B" w14:textId="1D8C931C" w:rsidR="003740D6" w:rsidRPr="00256621" w:rsidRDefault="003740D6" w:rsidP="005337F6">
            <w:pPr>
              <w:rPr>
                <w:rFonts w:ascii="Times New Roman" w:hAnsi="Times New Roman" w:cs="Times New Roman"/>
              </w:rPr>
            </w:pPr>
            <w:r>
              <w:rPr>
                <w:rFonts w:ascii="Times New Roman" w:hAnsi="Times New Roman" w:cs="Times New Roman"/>
              </w:rPr>
              <w:t xml:space="preserve">Nov </w:t>
            </w:r>
            <w:r w:rsidRPr="00256621">
              <w:rPr>
                <w:rFonts w:ascii="Times New Roman" w:hAnsi="Times New Roman" w:cs="Times New Roman"/>
              </w:rPr>
              <w:t>2012</w:t>
            </w:r>
          </w:p>
        </w:tc>
        <w:tc>
          <w:tcPr>
            <w:tcW w:w="1559" w:type="dxa"/>
          </w:tcPr>
          <w:p w14:paraId="4821E207" w14:textId="24ED08AB" w:rsidR="003740D6" w:rsidRPr="00256621" w:rsidRDefault="003740D6" w:rsidP="005337F6">
            <w:pPr>
              <w:rPr>
                <w:rFonts w:ascii="Times New Roman" w:hAnsi="Times New Roman" w:cs="Times New Roman"/>
              </w:rPr>
            </w:pPr>
            <w:r w:rsidRPr="00256621">
              <w:rPr>
                <w:rFonts w:ascii="Times New Roman" w:hAnsi="Times New Roman" w:cs="Times New Roman"/>
              </w:rPr>
              <w:t>Federal-provincial relations</w:t>
            </w:r>
          </w:p>
        </w:tc>
        <w:tc>
          <w:tcPr>
            <w:tcW w:w="6833" w:type="dxa"/>
          </w:tcPr>
          <w:p w14:paraId="56E8FFA2" w14:textId="202A2572" w:rsidR="003740D6" w:rsidRPr="00256621" w:rsidRDefault="003740D6" w:rsidP="00F845EF">
            <w:pPr>
              <w:rPr>
                <w:rFonts w:ascii="Times New Roman" w:hAnsi="Times New Roman" w:cs="Times New Roman"/>
                <w:color w:val="000000"/>
              </w:rPr>
            </w:pPr>
            <w:r>
              <w:rPr>
                <w:rFonts w:ascii="Times New Roman" w:hAnsi="Times New Roman" w:cs="Times New Roman"/>
                <w:color w:val="000000"/>
              </w:rPr>
              <w:t>Establishes plan that focuses on immigration levels planning, economic immigration, and settlement and integration of newcomers through established principles of a Federal-Provincial-Territorial partnership model.</w:t>
            </w:r>
          </w:p>
        </w:tc>
      </w:tr>
    </w:tbl>
    <w:p w14:paraId="6D0D2877" w14:textId="77777777" w:rsidR="00AF0417" w:rsidRDefault="00AF0417">
      <w:pPr>
        <w:rPr>
          <w:rFonts w:ascii="Times New Roman" w:hAnsi="Times New Roman" w:cs="Times New Roman"/>
        </w:rPr>
      </w:pPr>
    </w:p>
    <w:p w14:paraId="339379DE" w14:textId="77777777" w:rsidR="003740D6" w:rsidRDefault="003740D6">
      <w:pPr>
        <w:rPr>
          <w:rFonts w:ascii="Times New Roman" w:hAnsi="Times New Roman" w:cs="Times New Roman"/>
        </w:rPr>
      </w:pPr>
    </w:p>
    <w:p w14:paraId="3BB6FBE3" w14:textId="77777777" w:rsidR="003740D6" w:rsidRDefault="003740D6">
      <w:pPr>
        <w:rPr>
          <w:rFonts w:ascii="Times New Roman" w:hAnsi="Times New Roman" w:cs="Times New Roman"/>
        </w:rPr>
      </w:pPr>
    </w:p>
    <w:p w14:paraId="75E9FCD1" w14:textId="77777777" w:rsidR="003740D6" w:rsidRDefault="003740D6">
      <w:pPr>
        <w:rPr>
          <w:rFonts w:ascii="Times New Roman" w:hAnsi="Times New Roman" w:cs="Times New Roman"/>
        </w:rPr>
      </w:pPr>
    </w:p>
    <w:p w14:paraId="2C94D776" w14:textId="77777777" w:rsidR="003740D6" w:rsidRDefault="003740D6">
      <w:pPr>
        <w:rPr>
          <w:rFonts w:ascii="Times New Roman" w:hAnsi="Times New Roman" w:cs="Times New Roman"/>
        </w:rPr>
      </w:pPr>
    </w:p>
    <w:p w14:paraId="651A9551" w14:textId="77777777" w:rsidR="003740D6" w:rsidRDefault="003740D6">
      <w:pPr>
        <w:rPr>
          <w:rFonts w:ascii="Times New Roman" w:hAnsi="Times New Roman" w:cs="Times New Roman"/>
        </w:rPr>
      </w:pPr>
    </w:p>
    <w:p w14:paraId="47DF4142" w14:textId="77777777" w:rsidR="003740D6" w:rsidRDefault="003740D6">
      <w:pPr>
        <w:rPr>
          <w:rFonts w:ascii="Times New Roman" w:hAnsi="Times New Roman" w:cs="Times New Roman"/>
        </w:rPr>
      </w:pPr>
    </w:p>
    <w:p w14:paraId="5AD74BFA" w14:textId="77777777" w:rsidR="003740D6" w:rsidRDefault="003740D6">
      <w:pPr>
        <w:rPr>
          <w:rFonts w:ascii="Times New Roman" w:hAnsi="Times New Roman" w:cs="Times New Roman"/>
        </w:rPr>
      </w:pPr>
    </w:p>
    <w:p w14:paraId="108AAF35" w14:textId="77777777" w:rsidR="003740D6" w:rsidRDefault="003740D6">
      <w:pPr>
        <w:rPr>
          <w:rFonts w:ascii="Times New Roman" w:hAnsi="Times New Roman" w:cs="Times New Roman"/>
        </w:rPr>
      </w:pPr>
    </w:p>
    <w:p w14:paraId="3370419F" w14:textId="77777777" w:rsidR="003740D6" w:rsidRDefault="003740D6">
      <w:pPr>
        <w:rPr>
          <w:rFonts w:ascii="Times New Roman" w:hAnsi="Times New Roman" w:cs="Times New Roman"/>
        </w:rPr>
      </w:pPr>
    </w:p>
    <w:p w14:paraId="74924188" w14:textId="77777777" w:rsidR="003740D6" w:rsidRDefault="003740D6">
      <w:pPr>
        <w:rPr>
          <w:rFonts w:ascii="Times New Roman" w:hAnsi="Times New Roman" w:cs="Times New Roman"/>
        </w:rPr>
      </w:pPr>
    </w:p>
    <w:p w14:paraId="29E8F744" w14:textId="77777777" w:rsidR="003740D6" w:rsidRDefault="003740D6">
      <w:pPr>
        <w:rPr>
          <w:rFonts w:ascii="Times New Roman" w:hAnsi="Times New Roman" w:cs="Times New Roman"/>
        </w:rPr>
      </w:pPr>
    </w:p>
    <w:p w14:paraId="6962C517" w14:textId="77777777" w:rsidR="003740D6" w:rsidRDefault="003740D6">
      <w:pPr>
        <w:rPr>
          <w:rFonts w:ascii="Times New Roman" w:hAnsi="Times New Roman" w:cs="Times New Roman"/>
        </w:rPr>
      </w:pPr>
    </w:p>
    <w:p w14:paraId="0D2FF7F3" w14:textId="77777777" w:rsidR="003740D6" w:rsidRDefault="003740D6">
      <w:pPr>
        <w:rPr>
          <w:rFonts w:ascii="Times New Roman" w:hAnsi="Times New Roman" w:cs="Times New Roman"/>
        </w:rPr>
      </w:pPr>
    </w:p>
    <w:p w14:paraId="0447CAAC" w14:textId="77777777" w:rsidR="003740D6" w:rsidRDefault="003740D6">
      <w:pPr>
        <w:rPr>
          <w:rFonts w:ascii="Times New Roman" w:hAnsi="Times New Roman" w:cs="Times New Roman"/>
        </w:rPr>
      </w:pPr>
    </w:p>
    <w:p w14:paraId="5136CE19" w14:textId="77777777" w:rsidR="003740D6" w:rsidRDefault="003740D6">
      <w:pPr>
        <w:rPr>
          <w:rFonts w:ascii="Times New Roman" w:hAnsi="Times New Roman" w:cs="Times New Roman"/>
        </w:rPr>
      </w:pPr>
    </w:p>
    <w:p w14:paraId="3E8D75F7" w14:textId="77777777" w:rsidR="003740D6" w:rsidRDefault="003740D6">
      <w:pPr>
        <w:rPr>
          <w:rFonts w:ascii="Times New Roman" w:hAnsi="Times New Roman" w:cs="Times New Roman"/>
        </w:rPr>
      </w:pPr>
    </w:p>
    <w:p w14:paraId="53F35940" w14:textId="77777777" w:rsidR="003740D6" w:rsidRDefault="003740D6">
      <w:pPr>
        <w:rPr>
          <w:rFonts w:ascii="Times New Roman" w:hAnsi="Times New Roman" w:cs="Times New Roman"/>
        </w:rPr>
      </w:pPr>
    </w:p>
    <w:p w14:paraId="39B3C1E5" w14:textId="77777777" w:rsidR="003740D6" w:rsidRDefault="003740D6">
      <w:pPr>
        <w:rPr>
          <w:rFonts w:ascii="Times New Roman" w:hAnsi="Times New Roman" w:cs="Times New Roman"/>
        </w:rPr>
      </w:pPr>
    </w:p>
    <w:p w14:paraId="40223945" w14:textId="77777777" w:rsidR="003740D6" w:rsidRDefault="003740D6">
      <w:pPr>
        <w:rPr>
          <w:rFonts w:ascii="Times New Roman" w:hAnsi="Times New Roman" w:cs="Times New Roman"/>
        </w:rPr>
      </w:pPr>
    </w:p>
    <w:p w14:paraId="7BFBE60D" w14:textId="77777777" w:rsidR="003740D6" w:rsidRPr="00256621" w:rsidRDefault="003740D6">
      <w:pPr>
        <w:rPr>
          <w:rFonts w:ascii="Times New Roman" w:hAnsi="Times New Roman" w:cs="Times New Roman"/>
        </w:rPr>
      </w:pPr>
    </w:p>
    <w:p w14:paraId="2CD65711" w14:textId="1D57C4B4" w:rsidR="00AF0417" w:rsidRDefault="00B42064">
      <w:pPr>
        <w:rPr>
          <w:rFonts w:ascii="Times New Roman" w:hAnsi="Times New Roman" w:cs="Times New Roman"/>
        </w:rPr>
      </w:pPr>
      <w:r>
        <w:rPr>
          <w:rFonts w:ascii="Times New Roman" w:hAnsi="Times New Roman" w:cs="Times New Roman"/>
        </w:rPr>
        <w:t xml:space="preserve">Table 4: </w:t>
      </w:r>
      <w:r w:rsidR="001A2A1C">
        <w:rPr>
          <w:rFonts w:ascii="Times New Roman" w:hAnsi="Times New Roman" w:cs="Times New Roman"/>
        </w:rPr>
        <w:t>Reinvestment into administrative and executive venues</w:t>
      </w:r>
    </w:p>
    <w:p w14:paraId="2B270533" w14:textId="77777777" w:rsidR="00300425" w:rsidRPr="00256621" w:rsidRDefault="00300425">
      <w:pPr>
        <w:rPr>
          <w:rFonts w:ascii="Times New Roman" w:hAnsi="Times New Roman" w:cs="Times New Roman"/>
        </w:rPr>
      </w:pPr>
    </w:p>
    <w:tbl>
      <w:tblPr>
        <w:tblStyle w:val="TableGrid"/>
        <w:tblW w:w="0" w:type="auto"/>
        <w:tblLook w:val="04A0" w:firstRow="1" w:lastRow="0" w:firstColumn="1" w:lastColumn="0" w:noHBand="0" w:noVBand="1"/>
      </w:tblPr>
      <w:tblGrid>
        <w:gridCol w:w="3085"/>
        <w:gridCol w:w="1701"/>
        <w:gridCol w:w="1611"/>
        <w:gridCol w:w="6497"/>
      </w:tblGrid>
      <w:tr w:rsidR="00300425" w:rsidRPr="00256621" w14:paraId="002D7076" w14:textId="77777777" w:rsidTr="00641077">
        <w:trPr>
          <w:trHeight w:val="703"/>
        </w:trPr>
        <w:tc>
          <w:tcPr>
            <w:tcW w:w="3085" w:type="dxa"/>
            <w:vAlign w:val="center"/>
          </w:tcPr>
          <w:p w14:paraId="35D6E824" w14:textId="7D76C249" w:rsidR="00300425" w:rsidRPr="00256621" w:rsidRDefault="00300425" w:rsidP="00300425">
            <w:pPr>
              <w:jc w:val="center"/>
              <w:rPr>
                <w:rFonts w:ascii="Times New Roman" w:hAnsi="Times New Roman" w:cs="Times New Roman"/>
              </w:rPr>
            </w:pPr>
            <w:r w:rsidRPr="000547B7">
              <w:rPr>
                <w:rFonts w:ascii="Times New Roman" w:hAnsi="Times New Roman" w:cs="Times New Roman"/>
                <w:b/>
              </w:rPr>
              <w:t>Policy Change</w:t>
            </w:r>
          </w:p>
        </w:tc>
        <w:tc>
          <w:tcPr>
            <w:tcW w:w="1701" w:type="dxa"/>
            <w:vAlign w:val="center"/>
          </w:tcPr>
          <w:p w14:paraId="10947310" w14:textId="6A66B5D2" w:rsidR="00300425" w:rsidRPr="00256621" w:rsidRDefault="00300425" w:rsidP="00300425">
            <w:pPr>
              <w:jc w:val="center"/>
              <w:rPr>
                <w:rFonts w:ascii="Times New Roman" w:hAnsi="Times New Roman" w:cs="Times New Roman"/>
              </w:rPr>
            </w:pPr>
            <w:r w:rsidRPr="000547B7">
              <w:rPr>
                <w:rFonts w:ascii="Times New Roman" w:hAnsi="Times New Roman" w:cs="Times New Roman"/>
                <w:b/>
              </w:rPr>
              <w:t>Date</w:t>
            </w:r>
          </w:p>
        </w:tc>
        <w:tc>
          <w:tcPr>
            <w:tcW w:w="1611" w:type="dxa"/>
            <w:vAlign w:val="center"/>
          </w:tcPr>
          <w:p w14:paraId="78464307" w14:textId="77777777" w:rsidR="00300425" w:rsidRDefault="00300425" w:rsidP="00300425">
            <w:pPr>
              <w:jc w:val="center"/>
              <w:rPr>
                <w:rFonts w:ascii="Times New Roman" w:hAnsi="Times New Roman" w:cs="Times New Roman"/>
                <w:b/>
              </w:rPr>
            </w:pPr>
            <w:r w:rsidRPr="000547B7">
              <w:rPr>
                <w:rFonts w:ascii="Times New Roman" w:hAnsi="Times New Roman" w:cs="Times New Roman"/>
                <w:b/>
              </w:rPr>
              <w:t>Policy</w:t>
            </w:r>
          </w:p>
          <w:p w14:paraId="2A0EF951" w14:textId="3A865656" w:rsidR="00300425" w:rsidRPr="00256621" w:rsidRDefault="00300425" w:rsidP="00300425">
            <w:pPr>
              <w:jc w:val="center"/>
              <w:rPr>
                <w:rFonts w:ascii="Times New Roman" w:hAnsi="Times New Roman" w:cs="Times New Roman"/>
              </w:rPr>
            </w:pPr>
            <w:r>
              <w:rPr>
                <w:rFonts w:ascii="Times New Roman" w:hAnsi="Times New Roman" w:cs="Times New Roman"/>
                <w:b/>
              </w:rPr>
              <w:t>S</w:t>
            </w:r>
            <w:r w:rsidRPr="000547B7">
              <w:rPr>
                <w:rFonts w:ascii="Times New Roman" w:hAnsi="Times New Roman" w:cs="Times New Roman"/>
                <w:b/>
              </w:rPr>
              <w:t>ub-sector</w:t>
            </w:r>
          </w:p>
        </w:tc>
        <w:tc>
          <w:tcPr>
            <w:tcW w:w="6497" w:type="dxa"/>
            <w:vAlign w:val="center"/>
          </w:tcPr>
          <w:p w14:paraId="1B7F5D5D" w14:textId="0DFC827F" w:rsidR="00300425" w:rsidRPr="00256621" w:rsidRDefault="00300425" w:rsidP="00300425">
            <w:pPr>
              <w:jc w:val="center"/>
              <w:rPr>
                <w:rFonts w:ascii="Times New Roman" w:hAnsi="Times New Roman" w:cs="Times New Roman"/>
              </w:rPr>
            </w:pPr>
            <w:r w:rsidRPr="000547B7">
              <w:rPr>
                <w:rFonts w:ascii="Times New Roman" w:hAnsi="Times New Roman" w:cs="Times New Roman"/>
                <w:b/>
              </w:rPr>
              <w:t>Description</w:t>
            </w:r>
          </w:p>
        </w:tc>
      </w:tr>
      <w:tr w:rsidR="00721B64" w:rsidRPr="00256621" w14:paraId="30D68F5F" w14:textId="77777777" w:rsidTr="00641077">
        <w:tc>
          <w:tcPr>
            <w:tcW w:w="3085" w:type="dxa"/>
          </w:tcPr>
          <w:p w14:paraId="6A4010C4" w14:textId="77777777" w:rsidR="00721B64" w:rsidRPr="00256621" w:rsidRDefault="00721B64" w:rsidP="005337F6">
            <w:pPr>
              <w:rPr>
                <w:rFonts w:ascii="Times New Roman" w:hAnsi="Times New Roman" w:cs="Times New Roman"/>
              </w:rPr>
            </w:pPr>
            <w:r w:rsidRPr="00256621">
              <w:rPr>
                <w:rFonts w:ascii="Times New Roman" w:hAnsi="Times New Roman" w:cs="Times New Roman"/>
                <w:color w:val="000000"/>
              </w:rPr>
              <w:t>Launch of Temporary Resident Permits for victims of human trafficking</w:t>
            </w:r>
          </w:p>
        </w:tc>
        <w:tc>
          <w:tcPr>
            <w:tcW w:w="1701" w:type="dxa"/>
          </w:tcPr>
          <w:p w14:paraId="36D02E5C" w14:textId="6FD7E9AF" w:rsidR="00721B64" w:rsidRPr="00256621" w:rsidRDefault="00721B64" w:rsidP="005337F6">
            <w:pPr>
              <w:rPr>
                <w:rFonts w:ascii="Times New Roman" w:hAnsi="Times New Roman" w:cs="Times New Roman"/>
              </w:rPr>
            </w:pPr>
            <w:r w:rsidRPr="00256621">
              <w:rPr>
                <w:rFonts w:ascii="Times New Roman" w:hAnsi="Times New Roman" w:cs="Times New Roman"/>
              </w:rPr>
              <w:t>May 2006</w:t>
            </w:r>
            <w:r w:rsidR="007C66D9">
              <w:rPr>
                <w:rFonts w:ascii="Times New Roman" w:hAnsi="Times New Roman" w:cs="Times New Roman"/>
              </w:rPr>
              <w:t>; reforms in 2007</w:t>
            </w:r>
          </w:p>
        </w:tc>
        <w:tc>
          <w:tcPr>
            <w:tcW w:w="1611" w:type="dxa"/>
          </w:tcPr>
          <w:p w14:paraId="6B8F4AA6" w14:textId="77777777" w:rsidR="00721B64" w:rsidRPr="00256621" w:rsidRDefault="00721B64" w:rsidP="005337F6">
            <w:pPr>
              <w:rPr>
                <w:rFonts w:ascii="Times New Roman" w:hAnsi="Times New Roman" w:cs="Times New Roman"/>
              </w:rPr>
            </w:pPr>
            <w:r w:rsidRPr="00256621">
              <w:rPr>
                <w:rFonts w:ascii="Times New Roman" w:hAnsi="Times New Roman" w:cs="Times New Roman"/>
              </w:rPr>
              <w:t>Temporary immigration</w:t>
            </w:r>
          </w:p>
        </w:tc>
        <w:tc>
          <w:tcPr>
            <w:tcW w:w="6497" w:type="dxa"/>
          </w:tcPr>
          <w:p w14:paraId="10EB6035" w14:textId="0EA1797E" w:rsidR="00721B64" w:rsidRPr="00300425" w:rsidRDefault="00300425" w:rsidP="00721B64">
            <w:pPr>
              <w:rPr>
                <w:rFonts w:ascii="Times New Roman" w:hAnsi="Times New Roman" w:cs="Times New Roman"/>
                <w:color w:val="000000"/>
              </w:rPr>
            </w:pPr>
            <w:r>
              <w:rPr>
                <w:rFonts w:ascii="Times New Roman" w:hAnsi="Times New Roman" w:cs="Times New Roman"/>
                <w:color w:val="000000"/>
              </w:rPr>
              <w:t>Allows victims of human trafficking to</w:t>
            </w:r>
            <w:r w:rsidR="00721B64" w:rsidRPr="00256621">
              <w:rPr>
                <w:rFonts w:ascii="Times New Roman" w:hAnsi="Times New Roman" w:cs="Times New Roman"/>
                <w:color w:val="000000"/>
              </w:rPr>
              <w:t xml:space="preserve"> st</w:t>
            </w:r>
            <w:r>
              <w:rPr>
                <w:rFonts w:ascii="Times New Roman" w:hAnsi="Times New Roman" w:cs="Times New Roman"/>
                <w:color w:val="000000"/>
              </w:rPr>
              <w:t>ay in Canada for 120 days and access services under the Interim Federal Health Program, e</w:t>
            </w:r>
            <w:r w:rsidR="00721B64" w:rsidRPr="00256621">
              <w:rPr>
                <w:rFonts w:ascii="Times New Roman" w:hAnsi="Times New Roman" w:cs="Times New Roman"/>
                <w:color w:val="000000"/>
              </w:rPr>
              <w:t>xempt from processing fees</w:t>
            </w:r>
            <w:r w:rsidR="007C66D9">
              <w:rPr>
                <w:rFonts w:ascii="Times New Roman" w:hAnsi="Times New Roman" w:cs="Times New Roman"/>
                <w:color w:val="000000"/>
              </w:rPr>
              <w:t xml:space="preserve">; </w:t>
            </w:r>
            <w:r w:rsidR="00AD0CC3">
              <w:rPr>
                <w:rFonts w:ascii="Times New Roman" w:hAnsi="Times New Roman" w:cs="Times New Roman"/>
                <w:color w:val="000000"/>
              </w:rPr>
              <w:t>later reforms extend stay and provide</w:t>
            </w:r>
            <w:r w:rsidR="007C66D9">
              <w:rPr>
                <w:rFonts w:ascii="Times New Roman" w:hAnsi="Times New Roman" w:cs="Times New Roman"/>
                <w:color w:val="000000"/>
              </w:rPr>
              <w:t xml:space="preserve"> work permits.</w:t>
            </w:r>
          </w:p>
        </w:tc>
      </w:tr>
      <w:tr w:rsidR="007B41BD" w:rsidRPr="00256621" w14:paraId="2F9A277F" w14:textId="77777777" w:rsidTr="00641077">
        <w:tc>
          <w:tcPr>
            <w:tcW w:w="3085" w:type="dxa"/>
          </w:tcPr>
          <w:p w14:paraId="355C0E5D" w14:textId="50ED4804" w:rsidR="007B41BD" w:rsidRPr="007B41BD" w:rsidRDefault="007B41BD" w:rsidP="005337F6">
            <w:pPr>
              <w:rPr>
                <w:rFonts w:ascii="Times New Roman" w:hAnsi="Times New Roman" w:cs="Times New Roman"/>
              </w:rPr>
            </w:pPr>
            <w:r w:rsidRPr="007B41BD">
              <w:rPr>
                <w:rFonts w:ascii="Times New Roman" w:hAnsi="Times New Roman" w:cs="Times New Roman"/>
                <w:color w:val="000000"/>
              </w:rPr>
              <w:t xml:space="preserve">Introduction of Bill C-14 </w:t>
            </w:r>
            <w:r w:rsidRPr="007B41BD">
              <w:rPr>
                <w:rFonts w:ascii="Times New Roman" w:hAnsi="Times New Roman" w:cs="Times New Roman"/>
                <w:i/>
                <w:color w:val="000000"/>
              </w:rPr>
              <w:t>An Act to amend the Citizenship Act (adoption)</w:t>
            </w:r>
          </w:p>
        </w:tc>
        <w:tc>
          <w:tcPr>
            <w:tcW w:w="1701" w:type="dxa"/>
          </w:tcPr>
          <w:p w14:paraId="279FDECD" w14:textId="39F0905A" w:rsidR="007B41BD" w:rsidRPr="007B41BD" w:rsidRDefault="007B41BD" w:rsidP="00D25F58">
            <w:pPr>
              <w:rPr>
                <w:rFonts w:ascii="Times New Roman" w:hAnsi="Times New Roman" w:cs="Times New Roman"/>
              </w:rPr>
            </w:pPr>
            <w:r w:rsidRPr="007B41BD">
              <w:rPr>
                <w:rFonts w:ascii="Times New Roman" w:hAnsi="Times New Roman" w:cs="Times New Roman"/>
              </w:rPr>
              <w:t>May 2006; reforms in 2007</w:t>
            </w:r>
          </w:p>
        </w:tc>
        <w:tc>
          <w:tcPr>
            <w:tcW w:w="1611" w:type="dxa"/>
          </w:tcPr>
          <w:p w14:paraId="3B333038" w14:textId="5CDEB0CC" w:rsidR="007B41BD" w:rsidRPr="007B41BD" w:rsidRDefault="007B41BD" w:rsidP="00300425">
            <w:pPr>
              <w:rPr>
                <w:rFonts w:ascii="Times New Roman" w:hAnsi="Times New Roman" w:cs="Times New Roman"/>
              </w:rPr>
            </w:pPr>
            <w:r w:rsidRPr="007B41BD">
              <w:rPr>
                <w:rFonts w:ascii="Times New Roman" w:hAnsi="Times New Roman" w:cs="Times New Roman"/>
              </w:rPr>
              <w:t>Citizenship</w:t>
            </w:r>
          </w:p>
        </w:tc>
        <w:tc>
          <w:tcPr>
            <w:tcW w:w="6497" w:type="dxa"/>
          </w:tcPr>
          <w:p w14:paraId="35CDB4B4" w14:textId="663175B9" w:rsidR="007B41BD" w:rsidRPr="007B41BD" w:rsidRDefault="007B41BD" w:rsidP="00300425">
            <w:pPr>
              <w:rPr>
                <w:rFonts w:ascii="Times New Roman" w:hAnsi="Times New Roman" w:cs="Times New Roman"/>
                <w:color w:val="000000"/>
              </w:rPr>
            </w:pPr>
            <w:r w:rsidRPr="007B41BD">
              <w:rPr>
                <w:rFonts w:ascii="Times New Roman" w:hAnsi="Times New Roman" w:cs="Times New Roman"/>
                <w:color w:val="000000"/>
              </w:rPr>
              <w:t>Aims to eliminate the residency requirement and criminal and security prohibitions for children adopted internationally by Canadian citizens</w:t>
            </w:r>
          </w:p>
        </w:tc>
      </w:tr>
      <w:tr w:rsidR="007B41BD" w:rsidRPr="00256621" w14:paraId="7B478470" w14:textId="77777777" w:rsidTr="00641077">
        <w:tc>
          <w:tcPr>
            <w:tcW w:w="3085" w:type="dxa"/>
          </w:tcPr>
          <w:p w14:paraId="67D48F2C" w14:textId="0B20DD34" w:rsidR="007B41BD" w:rsidRPr="00256621" w:rsidRDefault="007B41BD" w:rsidP="005337F6">
            <w:pPr>
              <w:rPr>
                <w:rFonts w:ascii="Times New Roman" w:hAnsi="Times New Roman" w:cs="Times New Roman"/>
              </w:rPr>
            </w:pPr>
            <w:r w:rsidRPr="007C66D9">
              <w:rPr>
                <w:rFonts w:ascii="Times New Roman" w:hAnsi="Times New Roman" w:cs="Times New Roman"/>
              </w:rPr>
              <w:t>Targeted resettlement of Karen and Bhutanese refugees</w:t>
            </w:r>
          </w:p>
        </w:tc>
        <w:tc>
          <w:tcPr>
            <w:tcW w:w="1701" w:type="dxa"/>
          </w:tcPr>
          <w:p w14:paraId="6085680B" w14:textId="50A22FDC" w:rsidR="007B41BD" w:rsidRPr="00256621" w:rsidRDefault="007B41BD" w:rsidP="00D25F58">
            <w:pPr>
              <w:rPr>
                <w:rFonts w:ascii="Times New Roman" w:hAnsi="Times New Roman" w:cs="Times New Roman"/>
              </w:rPr>
            </w:pPr>
            <w:r>
              <w:rPr>
                <w:rFonts w:ascii="Times New Roman" w:hAnsi="Times New Roman" w:cs="Times New Roman"/>
              </w:rPr>
              <w:t>Jun</w:t>
            </w:r>
            <w:r w:rsidRPr="00256621">
              <w:rPr>
                <w:rFonts w:ascii="Times New Roman" w:hAnsi="Times New Roman" w:cs="Times New Roman"/>
              </w:rPr>
              <w:t xml:space="preserve"> 2006</w:t>
            </w:r>
            <w:r>
              <w:rPr>
                <w:rFonts w:ascii="Times New Roman" w:hAnsi="Times New Roman" w:cs="Times New Roman"/>
              </w:rPr>
              <w:t>, further waves of settlement in 2007, 2008, and 2013</w:t>
            </w:r>
          </w:p>
        </w:tc>
        <w:tc>
          <w:tcPr>
            <w:tcW w:w="1611" w:type="dxa"/>
          </w:tcPr>
          <w:p w14:paraId="78F55EC3" w14:textId="587DE71E" w:rsidR="007B41BD" w:rsidRPr="00256621" w:rsidRDefault="007B41BD" w:rsidP="00300425">
            <w:pPr>
              <w:rPr>
                <w:rFonts w:ascii="Times New Roman" w:hAnsi="Times New Roman" w:cs="Times New Roman"/>
              </w:rPr>
            </w:pPr>
            <w:r>
              <w:rPr>
                <w:rFonts w:ascii="Times New Roman" w:hAnsi="Times New Roman" w:cs="Times New Roman"/>
              </w:rPr>
              <w:t xml:space="preserve">Permanent immigration; </w:t>
            </w:r>
            <w:r w:rsidRPr="00256621">
              <w:rPr>
                <w:rFonts w:ascii="Times New Roman" w:hAnsi="Times New Roman" w:cs="Times New Roman"/>
              </w:rPr>
              <w:t>Settlement</w:t>
            </w:r>
          </w:p>
        </w:tc>
        <w:tc>
          <w:tcPr>
            <w:tcW w:w="6497" w:type="dxa"/>
          </w:tcPr>
          <w:p w14:paraId="784146D6" w14:textId="28CAFE67" w:rsidR="007B41BD" w:rsidRPr="00256621" w:rsidRDefault="007B41BD" w:rsidP="00300425">
            <w:pPr>
              <w:rPr>
                <w:rFonts w:ascii="Times New Roman" w:hAnsi="Times New Roman" w:cs="Times New Roman"/>
              </w:rPr>
            </w:pPr>
            <w:r>
              <w:rPr>
                <w:rFonts w:ascii="Times New Roman" w:hAnsi="Times New Roman" w:cs="Times New Roman"/>
                <w:color w:val="000000"/>
              </w:rPr>
              <w:t>Allows for resettlement of</w:t>
            </w:r>
            <w:r w:rsidRPr="00256621">
              <w:rPr>
                <w:rFonts w:ascii="Times New Roman" w:hAnsi="Times New Roman" w:cs="Times New Roman"/>
                <w:color w:val="000000"/>
              </w:rPr>
              <w:t xml:space="preserve"> Karen </w:t>
            </w:r>
            <w:r>
              <w:rPr>
                <w:rFonts w:ascii="Times New Roman" w:hAnsi="Times New Roman" w:cs="Times New Roman"/>
                <w:color w:val="000000"/>
              </w:rPr>
              <w:t xml:space="preserve">and Bhutanese </w:t>
            </w:r>
            <w:r w:rsidRPr="00256621">
              <w:rPr>
                <w:rFonts w:ascii="Times New Roman" w:hAnsi="Times New Roman" w:cs="Times New Roman"/>
                <w:color w:val="000000"/>
              </w:rPr>
              <w:t>refugees from refugee camp in Thailand</w:t>
            </w:r>
            <w:r>
              <w:rPr>
                <w:rFonts w:ascii="Times New Roman" w:hAnsi="Times New Roman" w:cs="Times New Roman"/>
                <w:color w:val="000000"/>
              </w:rPr>
              <w:t xml:space="preserve"> as government-assisted and privately sponsored refugees.</w:t>
            </w:r>
          </w:p>
        </w:tc>
      </w:tr>
      <w:tr w:rsidR="007B41BD" w:rsidRPr="00256621" w14:paraId="7318B0BE" w14:textId="77777777" w:rsidTr="00641077">
        <w:tc>
          <w:tcPr>
            <w:tcW w:w="3085" w:type="dxa"/>
          </w:tcPr>
          <w:p w14:paraId="01B0B0E8" w14:textId="235C2A70" w:rsidR="007B41BD" w:rsidRPr="00256621" w:rsidRDefault="007B41BD" w:rsidP="007C66D9">
            <w:pPr>
              <w:rPr>
                <w:rFonts w:ascii="Times New Roman" w:hAnsi="Times New Roman" w:cs="Times New Roman"/>
              </w:rPr>
            </w:pPr>
            <w:r>
              <w:rPr>
                <w:rFonts w:ascii="Times New Roman" w:hAnsi="Times New Roman" w:cs="Times New Roman"/>
              </w:rPr>
              <w:t>Expedite</w:t>
            </w:r>
            <w:r w:rsidRPr="00256621">
              <w:rPr>
                <w:rFonts w:ascii="Times New Roman" w:hAnsi="Times New Roman" w:cs="Times New Roman"/>
              </w:rPr>
              <w:t xml:space="preserve"> permanent residency applications for </w:t>
            </w:r>
            <w:r>
              <w:rPr>
                <w:rFonts w:ascii="Times New Roman" w:hAnsi="Times New Roman" w:cs="Times New Roman"/>
              </w:rPr>
              <w:t>certain Lebanese citizens</w:t>
            </w:r>
          </w:p>
        </w:tc>
        <w:tc>
          <w:tcPr>
            <w:tcW w:w="1701" w:type="dxa"/>
          </w:tcPr>
          <w:p w14:paraId="727F5D44" w14:textId="4D55D03A" w:rsidR="007B41BD" w:rsidRPr="00256621" w:rsidRDefault="007B41BD" w:rsidP="005337F6">
            <w:pPr>
              <w:rPr>
                <w:rFonts w:ascii="Times New Roman" w:hAnsi="Times New Roman" w:cs="Times New Roman"/>
              </w:rPr>
            </w:pPr>
            <w:r>
              <w:rPr>
                <w:rFonts w:ascii="Times New Roman" w:hAnsi="Times New Roman" w:cs="Times New Roman"/>
              </w:rPr>
              <w:t>Jul</w:t>
            </w:r>
            <w:r w:rsidRPr="00256621">
              <w:rPr>
                <w:rFonts w:ascii="Times New Roman" w:hAnsi="Times New Roman" w:cs="Times New Roman"/>
              </w:rPr>
              <w:t xml:space="preserve"> 2006</w:t>
            </w:r>
          </w:p>
        </w:tc>
        <w:tc>
          <w:tcPr>
            <w:tcW w:w="1611" w:type="dxa"/>
          </w:tcPr>
          <w:p w14:paraId="1B29E142" w14:textId="77777777" w:rsidR="007B41BD" w:rsidRPr="00256621" w:rsidRDefault="007B41BD" w:rsidP="005337F6">
            <w:pPr>
              <w:rPr>
                <w:rFonts w:ascii="Times New Roman" w:hAnsi="Times New Roman" w:cs="Times New Roman"/>
              </w:rPr>
            </w:pPr>
            <w:r w:rsidRPr="00256621">
              <w:rPr>
                <w:rFonts w:ascii="Times New Roman" w:hAnsi="Times New Roman" w:cs="Times New Roman"/>
              </w:rPr>
              <w:t>Permanent immigration</w:t>
            </w:r>
          </w:p>
        </w:tc>
        <w:tc>
          <w:tcPr>
            <w:tcW w:w="6497" w:type="dxa"/>
          </w:tcPr>
          <w:p w14:paraId="6E594E2B" w14:textId="1273AC86" w:rsidR="007B41BD" w:rsidRPr="007C66D9" w:rsidRDefault="007B41BD" w:rsidP="005337F6">
            <w:pPr>
              <w:rPr>
                <w:rFonts w:ascii="Times New Roman" w:hAnsi="Times New Roman" w:cs="Times New Roman"/>
                <w:color w:val="000000"/>
              </w:rPr>
            </w:pPr>
            <w:r w:rsidRPr="00256621">
              <w:rPr>
                <w:rFonts w:ascii="Times New Roman" w:hAnsi="Times New Roman" w:cs="Times New Roman"/>
                <w:color w:val="000000"/>
              </w:rPr>
              <w:t>Expedite</w:t>
            </w:r>
            <w:r>
              <w:rPr>
                <w:rFonts w:ascii="Times New Roman" w:hAnsi="Times New Roman" w:cs="Times New Roman"/>
                <w:color w:val="000000"/>
              </w:rPr>
              <w:t>s</w:t>
            </w:r>
            <w:r w:rsidRPr="00256621">
              <w:rPr>
                <w:rFonts w:ascii="Times New Roman" w:hAnsi="Times New Roman" w:cs="Times New Roman"/>
                <w:color w:val="000000"/>
              </w:rPr>
              <w:t xml:space="preserve"> permanent residency application under the Family Class for relatives of Canadian citizens and permanent residents effected by conflict in Lebanon</w:t>
            </w:r>
            <w:r>
              <w:rPr>
                <w:rFonts w:ascii="Times New Roman" w:hAnsi="Times New Roman" w:cs="Times New Roman"/>
                <w:color w:val="000000"/>
              </w:rPr>
              <w:t>;</w:t>
            </w:r>
            <w:r w:rsidRPr="00256621">
              <w:rPr>
                <w:rFonts w:ascii="Times New Roman" w:hAnsi="Times New Roman" w:cs="Times New Roman"/>
                <w:color w:val="000000"/>
              </w:rPr>
              <w:t xml:space="preserve"> includes emergency evacuation of Canadian-Lebanese dual citizens</w:t>
            </w:r>
            <w:r>
              <w:rPr>
                <w:rFonts w:ascii="Times New Roman" w:hAnsi="Times New Roman" w:cs="Times New Roman"/>
                <w:color w:val="000000"/>
              </w:rPr>
              <w:t>.</w:t>
            </w:r>
          </w:p>
        </w:tc>
      </w:tr>
      <w:tr w:rsidR="007D0B63" w:rsidRPr="00256621" w14:paraId="0D943CE1" w14:textId="77777777" w:rsidTr="00641077">
        <w:tc>
          <w:tcPr>
            <w:tcW w:w="3085" w:type="dxa"/>
          </w:tcPr>
          <w:p w14:paraId="16BD6D17" w14:textId="2F03676E" w:rsidR="007D0B63" w:rsidRPr="00256621" w:rsidRDefault="007D0B63" w:rsidP="005337F6">
            <w:pPr>
              <w:rPr>
                <w:rFonts w:ascii="Times New Roman" w:hAnsi="Times New Roman" w:cs="Times New Roman"/>
                <w:color w:val="000000"/>
              </w:rPr>
            </w:pPr>
            <w:r>
              <w:rPr>
                <w:rFonts w:ascii="Times New Roman" w:hAnsi="Times New Roman" w:cs="Times New Roman"/>
                <w:color w:val="000000"/>
              </w:rPr>
              <w:t xml:space="preserve">Lift </w:t>
            </w:r>
            <w:r w:rsidRPr="00256621">
              <w:rPr>
                <w:rFonts w:ascii="Times New Roman" w:hAnsi="Times New Roman" w:cs="Times New Roman"/>
                <w:color w:val="000000"/>
              </w:rPr>
              <w:t>visa requirements for visitors from</w:t>
            </w:r>
            <w:r>
              <w:rPr>
                <w:rFonts w:ascii="Times New Roman" w:hAnsi="Times New Roman" w:cs="Times New Roman"/>
                <w:color w:val="000000"/>
              </w:rPr>
              <w:t xml:space="preserve"> </w:t>
            </w:r>
            <w:r w:rsidRPr="00256621">
              <w:rPr>
                <w:rFonts w:ascii="Times New Roman" w:hAnsi="Times New Roman" w:cs="Times New Roman"/>
                <w:color w:val="000000"/>
              </w:rPr>
              <w:t>certai</w:t>
            </w:r>
            <w:r>
              <w:rPr>
                <w:rFonts w:ascii="Times New Roman" w:hAnsi="Times New Roman" w:cs="Times New Roman"/>
                <w:color w:val="000000"/>
              </w:rPr>
              <w:t>n EU nations</w:t>
            </w:r>
          </w:p>
        </w:tc>
        <w:tc>
          <w:tcPr>
            <w:tcW w:w="1701" w:type="dxa"/>
          </w:tcPr>
          <w:p w14:paraId="7C0ED049" w14:textId="18E810E0" w:rsidR="007D0B63" w:rsidRPr="00256621" w:rsidRDefault="007D0B63" w:rsidP="005337F6">
            <w:pPr>
              <w:rPr>
                <w:rFonts w:ascii="Times New Roman" w:hAnsi="Times New Roman" w:cs="Times New Roman"/>
              </w:rPr>
            </w:pPr>
            <w:r>
              <w:rPr>
                <w:rFonts w:ascii="Times New Roman" w:hAnsi="Times New Roman" w:cs="Times New Roman"/>
              </w:rPr>
              <w:t>Sep 2006; Oct</w:t>
            </w:r>
            <w:r w:rsidRPr="00256621">
              <w:rPr>
                <w:rFonts w:ascii="Times New Roman" w:hAnsi="Times New Roman" w:cs="Times New Roman"/>
              </w:rPr>
              <w:t xml:space="preserve"> 2007</w:t>
            </w:r>
            <w:r w:rsidR="00BF0CE2">
              <w:rPr>
                <w:rFonts w:ascii="Times New Roman" w:hAnsi="Times New Roman" w:cs="Times New Roman"/>
              </w:rPr>
              <w:t>; Mar 2009</w:t>
            </w:r>
          </w:p>
        </w:tc>
        <w:tc>
          <w:tcPr>
            <w:tcW w:w="1611" w:type="dxa"/>
          </w:tcPr>
          <w:p w14:paraId="5F5984EB" w14:textId="1564A76E" w:rsidR="007D0B63" w:rsidRPr="00256621" w:rsidRDefault="007D0B63" w:rsidP="00D25F58">
            <w:pPr>
              <w:rPr>
                <w:rFonts w:ascii="Times New Roman" w:hAnsi="Times New Roman" w:cs="Times New Roman"/>
              </w:rPr>
            </w:pPr>
            <w:r w:rsidRPr="00256621">
              <w:rPr>
                <w:rFonts w:ascii="Times New Roman" w:hAnsi="Times New Roman" w:cs="Times New Roman"/>
              </w:rPr>
              <w:t xml:space="preserve">Temporary immigration </w:t>
            </w:r>
          </w:p>
        </w:tc>
        <w:tc>
          <w:tcPr>
            <w:tcW w:w="6497" w:type="dxa"/>
          </w:tcPr>
          <w:p w14:paraId="084D03B7" w14:textId="1E9017A6" w:rsidR="007D0B63" w:rsidRDefault="007D0B63" w:rsidP="007C66D9">
            <w:pPr>
              <w:rPr>
                <w:rFonts w:ascii="Times New Roman" w:hAnsi="Times New Roman" w:cs="Times New Roman"/>
                <w:color w:val="000000"/>
              </w:rPr>
            </w:pPr>
            <w:r>
              <w:rPr>
                <w:rFonts w:ascii="Times New Roman" w:hAnsi="Times New Roman" w:cs="Times New Roman"/>
                <w:color w:val="000000"/>
              </w:rPr>
              <w:t xml:space="preserve">Lifts </w:t>
            </w:r>
            <w:r w:rsidRPr="007D0B63">
              <w:rPr>
                <w:rFonts w:ascii="Times New Roman" w:hAnsi="Times New Roman" w:cs="Times New Roman"/>
                <w:color w:val="000000"/>
              </w:rPr>
              <w:t xml:space="preserve">visa requirements for visitors from </w:t>
            </w:r>
            <w:r>
              <w:rPr>
                <w:rFonts w:ascii="Times New Roman" w:hAnsi="Times New Roman" w:cs="Times New Roman"/>
                <w:color w:val="000000"/>
              </w:rPr>
              <w:t>Estonia Czech Republic,</w:t>
            </w:r>
            <w:r w:rsidRPr="00256621">
              <w:rPr>
                <w:rFonts w:ascii="Times New Roman" w:hAnsi="Times New Roman" w:cs="Times New Roman"/>
                <w:color w:val="000000"/>
              </w:rPr>
              <w:t xml:space="preserve"> Latvia</w:t>
            </w:r>
            <w:r w:rsidR="00BF0CE2">
              <w:rPr>
                <w:rFonts w:ascii="Times New Roman" w:hAnsi="Times New Roman" w:cs="Times New Roman"/>
                <w:color w:val="000000"/>
              </w:rPr>
              <w:t>, and Croatia</w:t>
            </w:r>
          </w:p>
        </w:tc>
      </w:tr>
      <w:tr w:rsidR="00194808" w:rsidRPr="00256621" w14:paraId="143059E1" w14:textId="77777777" w:rsidTr="00641077">
        <w:tc>
          <w:tcPr>
            <w:tcW w:w="3085" w:type="dxa"/>
          </w:tcPr>
          <w:p w14:paraId="72DFA51D" w14:textId="1E862C7D" w:rsidR="00194808" w:rsidRPr="00256621" w:rsidRDefault="00194808" w:rsidP="005337F6">
            <w:pPr>
              <w:rPr>
                <w:rFonts w:ascii="Times New Roman" w:hAnsi="Times New Roman" w:cs="Times New Roman"/>
                <w:color w:val="000000"/>
              </w:rPr>
            </w:pPr>
            <w:r w:rsidRPr="00256621">
              <w:rPr>
                <w:rFonts w:ascii="Times New Roman" w:hAnsi="Times New Roman" w:cs="Times New Roman"/>
                <w:color w:val="000000"/>
              </w:rPr>
              <w:lastRenderedPageBreak/>
              <w:t>Call for independent review of Immigration and Refugee Board selection process</w:t>
            </w:r>
          </w:p>
        </w:tc>
        <w:tc>
          <w:tcPr>
            <w:tcW w:w="1701" w:type="dxa"/>
          </w:tcPr>
          <w:p w14:paraId="08CE2E3E" w14:textId="2A0E717A" w:rsidR="00194808" w:rsidRPr="00256621" w:rsidRDefault="00194808" w:rsidP="005337F6">
            <w:pPr>
              <w:rPr>
                <w:rFonts w:ascii="Times New Roman" w:hAnsi="Times New Roman" w:cs="Times New Roman"/>
              </w:rPr>
            </w:pPr>
            <w:r>
              <w:rPr>
                <w:rFonts w:ascii="Times New Roman" w:hAnsi="Times New Roman" w:cs="Times New Roman"/>
              </w:rPr>
              <w:t>Nov</w:t>
            </w:r>
            <w:r w:rsidRPr="00256621">
              <w:rPr>
                <w:rFonts w:ascii="Times New Roman" w:hAnsi="Times New Roman" w:cs="Times New Roman"/>
              </w:rPr>
              <w:t xml:space="preserve"> 2006</w:t>
            </w:r>
            <w:r>
              <w:rPr>
                <w:rFonts w:ascii="Times New Roman" w:hAnsi="Times New Roman" w:cs="Times New Roman"/>
              </w:rPr>
              <w:t>; revisions implemented Jul 2007</w:t>
            </w:r>
          </w:p>
        </w:tc>
        <w:tc>
          <w:tcPr>
            <w:tcW w:w="1611" w:type="dxa"/>
          </w:tcPr>
          <w:p w14:paraId="68D0B8CB" w14:textId="79D95719" w:rsidR="00194808" w:rsidRPr="00256621" w:rsidRDefault="00194808" w:rsidP="00D25F58">
            <w:pPr>
              <w:rPr>
                <w:rFonts w:ascii="Times New Roman" w:hAnsi="Times New Roman" w:cs="Times New Roman"/>
              </w:rPr>
            </w:pPr>
            <w:r w:rsidRPr="00256621">
              <w:rPr>
                <w:rFonts w:ascii="Times New Roman" w:hAnsi="Times New Roman" w:cs="Times New Roman"/>
              </w:rPr>
              <w:t xml:space="preserve">Institutional-legal changes </w:t>
            </w:r>
          </w:p>
        </w:tc>
        <w:tc>
          <w:tcPr>
            <w:tcW w:w="6497" w:type="dxa"/>
          </w:tcPr>
          <w:p w14:paraId="2A4E2D66" w14:textId="2A368AD9" w:rsidR="00194808" w:rsidRDefault="00194808" w:rsidP="007C66D9">
            <w:pPr>
              <w:rPr>
                <w:rFonts w:ascii="Times New Roman" w:hAnsi="Times New Roman" w:cs="Times New Roman"/>
                <w:color w:val="000000"/>
              </w:rPr>
            </w:pPr>
            <w:r>
              <w:rPr>
                <w:rFonts w:ascii="Times New Roman" w:hAnsi="Times New Roman" w:cs="Times New Roman"/>
                <w:color w:val="000000"/>
              </w:rPr>
              <w:t>Establishes</w:t>
            </w:r>
            <w:r w:rsidRPr="00256621">
              <w:rPr>
                <w:rFonts w:ascii="Times New Roman" w:hAnsi="Times New Roman" w:cs="Times New Roman"/>
                <w:color w:val="000000"/>
              </w:rPr>
              <w:t xml:space="preserve"> independent review of Immigration and Refugee Board selection process</w:t>
            </w:r>
            <w:r>
              <w:rPr>
                <w:rFonts w:ascii="Times New Roman" w:hAnsi="Times New Roman" w:cs="Times New Roman"/>
                <w:color w:val="000000"/>
              </w:rPr>
              <w:t>.</w:t>
            </w:r>
          </w:p>
        </w:tc>
      </w:tr>
      <w:tr w:rsidR="00194808" w:rsidRPr="00256621" w14:paraId="57EA19D8" w14:textId="77777777" w:rsidTr="00641077">
        <w:tc>
          <w:tcPr>
            <w:tcW w:w="3085" w:type="dxa"/>
          </w:tcPr>
          <w:p w14:paraId="7A7673CF" w14:textId="4EEB549C" w:rsidR="00194808" w:rsidRPr="00641077" w:rsidRDefault="00194808" w:rsidP="005337F6">
            <w:pPr>
              <w:rPr>
                <w:rFonts w:ascii="Times New Roman" w:hAnsi="Times New Roman" w:cs="Times New Roman"/>
                <w:color w:val="000000"/>
              </w:rPr>
            </w:pPr>
            <w:r w:rsidRPr="00256621">
              <w:rPr>
                <w:rFonts w:ascii="Times New Roman" w:hAnsi="Times New Roman" w:cs="Times New Roman"/>
                <w:color w:val="000000"/>
              </w:rPr>
              <w:t xml:space="preserve">Targeted </w:t>
            </w:r>
            <w:r>
              <w:rPr>
                <w:rFonts w:ascii="Times New Roman" w:hAnsi="Times New Roman" w:cs="Times New Roman"/>
                <w:color w:val="000000"/>
              </w:rPr>
              <w:t xml:space="preserve">resettlement of </w:t>
            </w:r>
            <w:r w:rsidRPr="00256621">
              <w:rPr>
                <w:rFonts w:ascii="Times New Roman" w:hAnsi="Times New Roman" w:cs="Times New Roman"/>
                <w:color w:val="000000"/>
              </w:rPr>
              <w:t>Vietnamese refugees</w:t>
            </w:r>
            <w:r>
              <w:rPr>
                <w:rFonts w:ascii="Times New Roman" w:hAnsi="Times New Roman" w:cs="Times New Roman"/>
                <w:color w:val="000000"/>
              </w:rPr>
              <w:t xml:space="preserve"> through Humanitarian and Compassionate Grounds applications</w:t>
            </w:r>
          </w:p>
        </w:tc>
        <w:tc>
          <w:tcPr>
            <w:tcW w:w="1701" w:type="dxa"/>
          </w:tcPr>
          <w:p w14:paraId="2D45BFF7" w14:textId="77777777" w:rsidR="00194808" w:rsidRPr="00256621" w:rsidRDefault="00194808" w:rsidP="005337F6">
            <w:pPr>
              <w:rPr>
                <w:rFonts w:ascii="Times New Roman" w:hAnsi="Times New Roman" w:cs="Times New Roman"/>
              </w:rPr>
            </w:pPr>
            <w:r w:rsidRPr="00256621">
              <w:rPr>
                <w:rFonts w:ascii="Times New Roman" w:hAnsi="Times New Roman" w:cs="Times New Roman"/>
              </w:rPr>
              <w:t>May 2007</w:t>
            </w:r>
          </w:p>
        </w:tc>
        <w:tc>
          <w:tcPr>
            <w:tcW w:w="1611" w:type="dxa"/>
          </w:tcPr>
          <w:p w14:paraId="67E232A1" w14:textId="3AE9FCDE" w:rsidR="00194808" w:rsidRPr="00256621" w:rsidRDefault="00194808" w:rsidP="00D25F58">
            <w:pPr>
              <w:rPr>
                <w:rFonts w:ascii="Times New Roman" w:hAnsi="Times New Roman" w:cs="Times New Roman"/>
              </w:rPr>
            </w:pPr>
            <w:r w:rsidRPr="00256621">
              <w:rPr>
                <w:rFonts w:ascii="Times New Roman" w:hAnsi="Times New Roman" w:cs="Times New Roman"/>
              </w:rPr>
              <w:t xml:space="preserve">Permanent immigration </w:t>
            </w:r>
          </w:p>
        </w:tc>
        <w:tc>
          <w:tcPr>
            <w:tcW w:w="6497" w:type="dxa"/>
          </w:tcPr>
          <w:p w14:paraId="6BBD4AC3" w14:textId="0E8E6ED1" w:rsidR="00194808" w:rsidRPr="00256621" w:rsidRDefault="00194808" w:rsidP="007C66D9">
            <w:pPr>
              <w:rPr>
                <w:rFonts w:ascii="Times New Roman" w:hAnsi="Times New Roman" w:cs="Times New Roman"/>
              </w:rPr>
            </w:pPr>
            <w:r>
              <w:rPr>
                <w:rFonts w:ascii="Times New Roman" w:hAnsi="Times New Roman" w:cs="Times New Roman"/>
                <w:color w:val="000000"/>
              </w:rPr>
              <w:t xml:space="preserve">Allows the </w:t>
            </w:r>
            <w:r w:rsidRPr="00256621">
              <w:rPr>
                <w:rFonts w:ascii="Times New Roman" w:hAnsi="Times New Roman" w:cs="Times New Roman"/>
                <w:color w:val="000000"/>
              </w:rPr>
              <w:t>immigration of stateless Vietna</w:t>
            </w:r>
            <w:r>
              <w:rPr>
                <w:rFonts w:ascii="Times New Roman" w:hAnsi="Times New Roman" w:cs="Times New Roman"/>
                <w:color w:val="000000"/>
              </w:rPr>
              <w:t>mese in the Philippines to Canada under Humanitarian and Compassionate Grounds.</w:t>
            </w:r>
          </w:p>
        </w:tc>
      </w:tr>
      <w:tr w:rsidR="00194808" w:rsidRPr="00256621" w14:paraId="7BEE3D26" w14:textId="77777777" w:rsidTr="00641077">
        <w:tc>
          <w:tcPr>
            <w:tcW w:w="3085" w:type="dxa"/>
          </w:tcPr>
          <w:p w14:paraId="5AD52F3D" w14:textId="7B36AFEA" w:rsidR="00194808" w:rsidRPr="00256621" w:rsidRDefault="00194808" w:rsidP="007C66D9">
            <w:pPr>
              <w:rPr>
                <w:rFonts w:ascii="Times New Roman" w:hAnsi="Times New Roman" w:cs="Times New Roman"/>
              </w:rPr>
            </w:pPr>
            <w:r w:rsidRPr="00256621">
              <w:rPr>
                <w:rFonts w:ascii="Times New Roman" w:hAnsi="Times New Roman" w:cs="Times New Roman"/>
                <w:color w:val="000000"/>
              </w:rPr>
              <w:t xml:space="preserve">Expedite permanent residency applications for </w:t>
            </w:r>
            <w:r>
              <w:rPr>
                <w:rFonts w:ascii="Times New Roman" w:hAnsi="Times New Roman" w:cs="Times New Roman"/>
                <w:color w:val="000000"/>
              </w:rPr>
              <w:t>certain Iraqi citizens</w:t>
            </w:r>
          </w:p>
        </w:tc>
        <w:tc>
          <w:tcPr>
            <w:tcW w:w="1701" w:type="dxa"/>
          </w:tcPr>
          <w:p w14:paraId="3F820FBA" w14:textId="11E9BC59" w:rsidR="00194808" w:rsidRPr="00256621" w:rsidRDefault="00194808" w:rsidP="005337F6">
            <w:pPr>
              <w:rPr>
                <w:rFonts w:ascii="Times New Roman" w:hAnsi="Times New Roman" w:cs="Times New Roman"/>
              </w:rPr>
            </w:pPr>
            <w:r>
              <w:rPr>
                <w:rFonts w:ascii="Times New Roman" w:hAnsi="Times New Roman" w:cs="Times New Roman"/>
              </w:rPr>
              <w:t xml:space="preserve">Nov </w:t>
            </w:r>
            <w:r w:rsidRPr="00256621">
              <w:rPr>
                <w:rFonts w:ascii="Times New Roman" w:hAnsi="Times New Roman" w:cs="Times New Roman"/>
              </w:rPr>
              <w:t>2007</w:t>
            </w:r>
          </w:p>
        </w:tc>
        <w:tc>
          <w:tcPr>
            <w:tcW w:w="1611" w:type="dxa"/>
          </w:tcPr>
          <w:p w14:paraId="7BA220DE" w14:textId="77777777" w:rsidR="00194808" w:rsidRPr="00256621" w:rsidRDefault="00194808" w:rsidP="005337F6">
            <w:pPr>
              <w:rPr>
                <w:rFonts w:ascii="Times New Roman" w:hAnsi="Times New Roman" w:cs="Times New Roman"/>
              </w:rPr>
            </w:pPr>
            <w:r w:rsidRPr="00256621">
              <w:rPr>
                <w:rFonts w:ascii="Times New Roman" w:hAnsi="Times New Roman" w:cs="Times New Roman"/>
              </w:rPr>
              <w:t>Permanent immigration</w:t>
            </w:r>
          </w:p>
        </w:tc>
        <w:tc>
          <w:tcPr>
            <w:tcW w:w="6497" w:type="dxa"/>
          </w:tcPr>
          <w:p w14:paraId="15D3DDBC" w14:textId="3262CA60" w:rsidR="00194808" w:rsidRPr="00256621" w:rsidRDefault="00194808" w:rsidP="005337F6">
            <w:pPr>
              <w:rPr>
                <w:rFonts w:ascii="Times New Roman" w:hAnsi="Times New Roman" w:cs="Times New Roman"/>
              </w:rPr>
            </w:pPr>
            <w:r w:rsidRPr="00256621">
              <w:rPr>
                <w:rFonts w:ascii="Times New Roman" w:hAnsi="Times New Roman" w:cs="Times New Roman"/>
                <w:color w:val="000000"/>
              </w:rPr>
              <w:t>Expedite</w:t>
            </w:r>
            <w:r>
              <w:rPr>
                <w:rFonts w:ascii="Times New Roman" w:hAnsi="Times New Roman" w:cs="Times New Roman"/>
                <w:color w:val="000000"/>
              </w:rPr>
              <w:t>s</w:t>
            </w:r>
            <w:r w:rsidRPr="00256621">
              <w:rPr>
                <w:rFonts w:ascii="Times New Roman" w:hAnsi="Times New Roman" w:cs="Times New Roman"/>
                <w:color w:val="000000"/>
              </w:rPr>
              <w:t xml:space="preserve"> permanent residency application under the Family Class for relatives of Canadian citizens and permanent residents </w:t>
            </w:r>
            <w:r w:rsidR="00A509A7" w:rsidRPr="00256621">
              <w:rPr>
                <w:rFonts w:ascii="Times New Roman" w:hAnsi="Times New Roman" w:cs="Times New Roman"/>
                <w:color w:val="000000"/>
              </w:rPr>
              <w:t>affected</w:t>
            </w:r>
            <w:r w:rsidRPr="00256621">
              <w:rPr>
                <w:rFonts w:ascii="Times New Roman" w:hAnsi="Times New Roman" w:cs="Times New Roman"/>
                <w:color w:val="000000"/>
              </w:rPr>
              <w:t xml:space="preserve"> by conflict in Iraq</w:t>
            </w:r>
            <w:r>
              <w:rPr>
                <w:rFonts w:ascii="Times New Roman" w:hAnsi="Times New Roman" w:cs="Times New Roman"/>
                <w:color w:val="000000"/>
              </w:rPr>
              <w:t>.</w:t>
            </w:r>
          </w:p>
        </w:tc>
      </w:tr>
      <w:tr w:rsidR="00194808" w:rsidRPr="00256621" w14:paraId="15029601" w14:textId="77777777" w:rsidTr="00641077">
        <w:tc>
          <w:tcPr>
            <w:tcW w:w="3085" w:type="dxa"/>
          </w:tcPr>
          <w:p w14:paraId="1C9413A2" w14:textId="38A5A809" w:rsidR="00194808" w:rsidRPr="00B42064" w:rsidRDefault="00A509A7" w:rsidP="00A509A7">
            <w:pPr>
              <w:rPr>
                <w:rFonts w:ascii="Times New Roman" w:hAnsi="Times New Roman" w:cs="Times New Roman"/>
                <w:color w:val="000000"/>
              </w:rPr>
            </w:pPr>
            <w:r w:rsidRPr="00A509A7">
              <w:rPr>
                <w:rFonts w:ascii="Times New Roman" w:hAnsi="Times New Roman" w:cs="Times New Roman"/>
                <w:color w:val="000000"/>
              </w:rPr>
              <w:t>Royal assent to</w:t>
            </w:r>
            <w:r w:rsidR="00194808" w:rsidRPr="00A509A7">
              <w:rPr>
                <w:rFonts w:ascii="Times New Roman" w:hAnsi="Times New Roman" w:cs="Times New Roman"/>
                <w:color w:val="000000"/>
              </w:rPr>
              <w:t xml:space="preserve"> Bill C-50 </w:t>
            </w:r>
            <w:r w:rsidR="00194808" w:rsidRPr="00A509A7">
              <w:rPr>
                <w:rFonts w:ascii="Times New Roman" w:hAnsi="Times New Roman" w:cs="Times New Roman"/>
                <w:i/>
                <w:color w:val="000000"/>
              </w:rPr>
              <w:t>Budget Implementation Act</w:t>
            </w:r>
          </w:p>
        </w:tc>
        <w:tc>
          <w:tcPr>
            <w:tcW w:w="1701" w:type="dxa"/>
          </w:tcPr>
          <w:p w14:paraId="77C1EE96" w14:textId="25BBEF78" w:rsidR="00194808" w:rsidRPr="00B42064" w:rsidRDefault="00194808" w:rsidP="005337F6">
            <w:pPr>
              <w:rPr>
                <w:rFonts w:ascii="Times New Roman" w:hAnsi="Times New Roman" w:cs="Times New Roman"/>
              </w:rPr>
            </w:pPr>
            <w:r w:rsidRPr="00B42064">
              <w:rPr>
                <w:rFonts w:ascii="Times New Roman" w:hAnsi="Times New Roman" w:cs="Times New Roman"/>
              </w:rPr>
              <w:t>Feb 2008</w:t>
            </w:r>
          </w:p>
        </w:tc>
        <w:tc>
          <w:tcPr>
            <w:tcW w:w="1611" w:type="dxa"/>
          </w:tcPr>
          <w:p w14:paraId="65EAEE4B" w14:textId="7C994FF8" w:rsidR="00194808" w:rsidRPr="00B42064" w:rsidRDefault="00194808" w:rsidP="008309A2">
            <w:pPr>
              <w:rPr>
                <w:rFonts w:ascii="Times New Roman" w:hAnsi="Times New Roman" w:cs="Times New Roman"/>
              </w:rPr>
            </w:pPr>
            <w:r w:rsidRPr="00B42064">
              <w:rPr>
                <w:rFonts w:ascii="Times New Roman" w:hAnsi="Times New Roman" w:cs="Times New Roman"/>
              </w:rPr>
              <w:t>Permanent immigration; Temporary immigration; Institutional-legal changes</w:t>
            </w:r>
          </w:p>
        </w:tc>
        <w:tc>
          <w:tcPr>
            <w:tcW w:w="6497" w:type="dxa"/>
          </w:tcPr>
          <w:p w14:paraId="00C4B28E" w14:textId="37FB09C2" w:rsidR="00194808" w:rsidRPr="00A509A7" w:rsidRDefault="00A509A7" w:rsidP="005151A0">
            <w:pPr>
              <w:rPr>
                <w:rFonts w:ascii="Times New Roman" w:hAnsi="Times New Roman" w:cs="Times New Roman"/>
                <w:color w:val="000000"/>
                <w:highlight w:val="yellow"/>
              </w:rPr>
            </w:pPr>
            <w:r w:rsidRPr="00A509A7">
              <w:rPr>
                <w:rFonts w:ascii="Times New Roman" w:hAnsi="Times New Roman" w:cs="Times New Roman"/>
                <w:color w:val="000000"/>
              </w:rPr>
              <w:t xml:space="preserve">Provides new authority to Minister to issue “ministerial instructions” to establish priorities that limit number of applications processes and increase labour market responsiveness, avoiding public consultation and parliamentary debate and consideration of certain Humanitarian and Compassionate Grounds applications from outside of Canada. </w:t>
            </w:r>
          </w:p>
        </w:tc>
      </w:tr>
      <w:tr w:rsidR="00C3232C" w:rsidRPr="00256621" w14:paraId="3F7FDF7D" w14:textId="77777777" w:rsidTr="00641077">
        <w:tc>
          <w:tcPr>
            <w:tcW w:w="3085" w:type="dxa"/>
          </w:tcPr>
          <w:p w14:paraId="3D46C0F7" w14:textId="346FE29E" w:rsidR="00C3232C" w:rsidRPr="00256621" w:rsidRDefault="00C3232C" w:rsidP="007C66D9">
            <w:pPr>
              <w:rPr>
                <w:rFonts w:ascii="Times New Roman" w:hAnsi="Times New Roman" w:cs="Times New Roman"/>
                <w:color w:val="000000"/>
              </w:rPr>
            </w:pPr>
            <w:r w:rsidRPr="007C66D9">
              <w:rPr>
                <w:rFonts w:ascii="Times New Roman" w:hAnsi="Times New Roman" w:cs="Times New Roman"/>
                <w:color w:val="000000"/>
              </w:rPr>
              <w:t>Targeted resettlement of Iraqi refugees</w:t>
            </w:r>
          </w:p>
        </w:tc>
        <w:tc>
          <w:tcPr>
            <w:tcW w:w="1701" w:type="dxa"/>
          </w:tcPr>
          <w:p w14:paraId="5E6591BB" w14:textId="3613CDF0" w:rsidR="00C3232C" w:rsidRPr="00256621" w:rsidRDefault="00C3232C" w:rsidP="005337F6">
            <w:pPr>
              <w:rPr>
                <w:rFonts w:ascii="Times New Roman" w:hAnsi="Times New Roman" w:cs="Times New Roman"/>
              </w:rPr>
            </w:pPr>
            <w:r>
              <w:rPr>
                <w:rFonts w:ascii="Times New Roman" w:hAnsi="Times New Roman" w:cs="Times New Roman"/>
              </w:rPr>
              <w:t xml:space="preserve">Jan </w:t>
            </w:r>
            <w:r w:rsidRPr="00256621">
              <w:rPr>
                <w:rFonts w:ascii="Times New Roman" w:hAnsi="Times New Roman" w:cs="Times New Roman"/>
              </w:rPr>
              <w:t>2009</w:t>
            </w:r>
            <w:r>
              <w:rPr>
                <w:rFonts w:ascii="Times New Roman" w:hAnsi="Times New Roman" w:cs="Times New Roman"/>
              </w:rPr>
              <w:t>, further waves in 2010, 2011, and 2013</w:t>
            </w:r>
          </w:p>
        </w:tc>
        <w:tc>
          <w:tcPr>
            <w:tcW w:w="1611" w:type="dxa"/>
          </w:tcPr>
          <w:p w14:paraId="79949024" w14:textId="4B8FA40A" w:rsidR="00C3232C" w:rsidRPr="00256621" w:rsidRDefault="00C3232C"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536AB3C8" w14:textId="618E8ACE" w:rsidR="00C3232C" w:rsidRPr="00256621" w:rsidRDefault="00C3232C" w:rsidP="008309A2">
            <w:pPr>
              <w:rPr>
                <w:rFonts w:ascii="Times New Roman" w:hAnsi="Times New Roman" w:cs="Times New Roman"/>
                <w:color w:val="000000"/>
              </w:rPr>
            </w:pPr>
            <w:r>
              <w:rPr>
                <w:rFonts w:ascii="Times New Roman" w:hAnsi="Times New Roman" w:cs="Times New Roman"/>
                <w:color w:val="000000"/>
              </w:rPr>
              <w:t>Allows for resettlement of Iraqi</w:t>
            </w:r>
            <w:r w:rsidRPr="00256621">
              <w:rPr>
                <w:rFonts w:ascii="Times New Roman" w:hAnsi="Times New Roman" w:cs="Times New Roman"/>
                <w:color w:val="000000"/>
              </w:rPr>
              <w:t xml:space="preserve"> refugees from refugee camp in Thailand</w:t>
            </w:r>
            <w:r>
              <w:rPr>
                <w:rFonts w:ascii="Times New Roman" w:hAnsi="Times New Roman" w:cs="Times New Roman"/>
                <w:color w:val="000000"/>
              </w:rPr>
              <w:t xml:space="preserve"> as government-assisted and privately sponsored refugees.</w:t>
            </w:r>
          </w:p>
        </w:tc>
      </w:tr>
      <w:tr w:rsidR="00C3232C" w:rsidRPr="00256621" w14:paraId="4032A427" w14:textId="77777777" w:rsidTr="00641077">
        <w:tc>
          <w:tcPr>
            <w:tcW w:w="3085" w:type="dxa"/>
          </w:tcPr>
          <w:p w14:paraId="01399448" w14:textId="797003EB" w:rsidR="00C3232C" w:rsidRPr="00A826C7" w:rsidRDefault="00C3232C" w:rsidP="005337F6">
            <w:pPr>
              <w:rPr>
                <w:rFonts w:ascii="Times New Roman" w:hAnsi="Times New Roman" w:cs="Times New Roman"/>
                <w:color w:val="000000"/>
                <w:highlight w:val="yellow"/>
              </w:rPr>
            </w:pPr>
            <w:r w:rsidRPr="00A826C7">
              <w:rPr>
                <w:rFonts w:ascii="Times New Roman" w:hAnsi="Times New Roman" w:cs="Times New Roman"/>
                <w:color w:val="000000"/>
              </w:rPr>
              <w:t xml:space="preserve">Introduce Bill C-45 </w:t>
            </w:r>
            <w:r w:rsidRPr="00A826C7">
              <w:rPr>
                <w:rFonts w:ascii="Times New Roman" w:hAnsi="Times New Roman" w:cs="Times New Roman"/>
                <w:i/>
                <w:color w:val="000000"/>
              </w:rPr>
              <w:t>An Act to amend the Immigration and Refugee Protection Act</w:t>
            </w:r>
          </w:p>
        </w:tc>
        <w:tc>
          <w:tcPr>
            <w:tcW w:w="1701" w:type="dxa"/>
          </w:tcPr>
          <w:p w14:paraId="18FA3173" w14:textId="5537EE98" w:rsidR="00C3232C" w:rsidRPr="00A826C7" w:rsidRDefault="00C3232C" w:rsidP="00A826C7">
            <w:pPr>
              <w:rPr>
                <w:rFonts w:ascii="Times New Roman" w:hAnsi="Times New Roman" w:cs="Times New Roman"/>
              </w:rPr>
            </w:pPr>
            <w:r w:rsidRPr="00A826C7">
              <w:rPr>
                <w:rFonts w:ascii="Times New Roman" w:hAnsi="Times New Roman" w:cs="Times New Roman"/>
              </w:rPr>
              <w:t>Jun 2009; did not receive royal assent</w:t>
            </w:r>
          </w:p>
        </w:tc>
        <w:tc>
          <w:tcPr>
            <w:tcW w:w="1611" w:type="dxa"/>
          </w:tcPr>
          <w:p w14:paraId="5147D175" w14:textId="68F21211" w:rsidR="00C3232C" w:rsidRPr="00A826C7" w:rsidRDefault="00C3232C" w:rsidP="008309A2">
            <w:pPr>
              <w:rPr>
                <w:rFonts w:ascii="Times New Roman" w:hAnsi="Times New Roman" w:cs="Times New Roman"/>
              </w:rPr>
            </w:pPr>
            <w:r w:rsidRPr="00A826C7">
              <w:rPr>
                <w:rFonts w:ascii="Times New Roman" w:hAnsi="Times New Roman" w:cs="Times New Roman"/>
              </w:rPr>
              <w:t>Temporary immigration</w:t>
            </w:r>
          </w:p>
        </w:tc>
        <w:tc>
          <w:tcPr>
            <w:tcW w:w="6497" w:type="dxa"/>
          </w:tcPr>
          <w:p w14:paraId="4B3B6230" w14:textId="08411835" w:rsidR="00C3232C" w:rsidRPr="00A826C7" w:rsidRDefault="00C3232C" w:rsidP="00BF0CE2">
            <w:pPr>
              <w:rPr>
                <w:rFonts w:ascii="Times New Roman" w:hAnsi="Times New Roman" w:cs="Times New Roman"/>
                <w:color w:val="000000"/>
                <w:highlight w:val="yellow"/>
              </w:rPr>
            </w:pPr>
            <w:r w:rsidRPr="00A826C7">
              <w:rPr>
                <w:rFonts w:ascii="Times New Roman" w:hAnsi="Times New Roman" w:cs="Times New Roman"/>
                <w:color w:val="000000"/>
              </w:rPr>
              <w:t>Aims to prevent human trafficking of temporary foreign workers; later replaced by Bill C-56.</w:t>
            </w:r>
          </w:p>
        </w:tc>
      </w:tr>
      <w:tr w:rsidR="00C3232C" w:rsidRPr="00256621" w14:paraId="58B20A13" w14:textId="77777777" w:rsidTr="00641077">
        <w:tc>
          <w:tcPr>
            <w:tcW w:w="3085" w:type="dxa"/>
          </w:tcPr>
          <w:p w14:paraId="20547662" w14:textId="5893706F" w:rsidR="00C3232C" w:rsidRPr="00BF0CE2" w:rsidRDefault="00AF16BB" w:rsidP="005337F6">
            <w:pPr>
              <w:rPr>
                <w:rFonts w:ascii="Times New Roman" w:hAnsi="Times New Roman" w:cs="Times New Roman"/>
                <w:color w:val="000000"/>
                <w:highlight w:val="yellow"/>
              </w:rPr>
            </w:pPr>
            <w:r w:rsidRPr="00AF16BB">
              <w:rPr>
                <w:rFonts w:ascii="Times New Roman" w:hAnsi="Times New Roman" w:cs="Times New Roman"/>
                <w:color w:val="000000"/>
              </w:rPr>
              <w:t>Launch of s</w:t>
            </w:r>
            <w:r w:rsidR="00C3232C" w:rsidRPr="00AF16BB">
              <w:rPr>
                <w:rFonts w:ascii="Times New Roman" w:hAnsi="Times New Roman" w:cs="Times New Roman"/>
                <w:color w:val="000000"/>
              </w:rPr>
              <w:t>pecial immigration program for Afghan nationals</w:t>
            </w:r>
          </w:p>
        </w:tc>
        <w:tc>
          <w:tcPr>
            <w:tcW w:w="1701" w:type="dxa"/>
          </w:tcPr>
          <w:p w14:paraId="634E56CE" w14:textId="664F9559" w:rsidR="00C3232C" w:rsidRDefault="00C3232C" w:rsidP="005337F6">
            <w:pPr>
              <w:rPr>
                <w:rFonts w:ascii="Times New Roman" w:hAnsi="Times New Roman" w:cs="Times New Roman"/>
              </w:rPr>
            </w:pPr>
            <w:r>
              <w:rPr>
                <w:rFonts w:ascii="Times New Roman" w:hAnsi="Times New Roman" w:cs="Times New Roman"/>
              </w:rPr>
              <w:t xml:space="preserve">Sep </w:t>
            </w:r>
            <w:r w:rsidRPr="00256621">
              <w:rPr>
                <w:rFonts w:ascii="Times New Roman" w:hAnsi="Times New Roman" w:cs="Times New Roman"/>
              </w:rPr>
              <w:t>2009</w:t>
            </w:r>
            <w:r w:rsidR="00AF16BB">
              <w:rPr>
                <w:rFonts w:ascii="Times New Roman" w:hAnsi="Times New Roman" w:cs="Times New Roman"/>
              </w:rPr>
              <w:t>; program closed in Sep 2011</w:t>
            </w:r>
          </w:p>
        </w:tc>
        <w:tc>
          <w:tcPr>
            <w:tcW w:w="1611" w:type="dxa"/>
          </w:tcPr>
          <w:p w14:paraId="4F6513EF" w14:textId="434B07D5" w:rsidR="00C3232C" w:rsidRPr="00256621" w:rsidRDefault="00C3232C"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73BA99FA" w14:textId="127B7EEC" w:rsidR="00C3232C" w:rsidRPr="005C320D" w:rsidRDefault="00AF16BB" w:rsidP="00641077">
            <w:pPr>
              <w:rPr>
                <w:rFonts w:ascii="Times New Roman" w:hAnsi="Times New Roman" w:cs="Times New Roman"/>
                <w:color w:val="000000"/>
                <w:highlight w:val="yellow"/>
              </w:rPr>
            </w:pPr>
            <w:r w:rsidRPr="005C320D">
              <w:rPr>
                <w:rFonts w:ascii="Times New Roman" w:hAnsi="Times New Roman" w:cs="Times New Roman"/>
                <w:color w:val="000000"/>
              </w:rPr>
              <w:t>Allows</w:t>
            </w:r>
            <w:r w:rsidR="00C3232C" w:rsidRPr="005C320D">
              <w:rPr>
                <w:rFonts w:ascii="Times New Roman" w:hAnsi="Times New Roman" w:cs="Times New Roman"/>
                <w:color w:val="000000"/>
              </w:rPr>
              <w:t xml:space="preserve"> certain Afghan nationals who have served as local staff in Kandahar province</w:t>
            </w:r>
            <w:r w:rsidRPr="005C320D">
              <w:rPr>
                <w:rFonts w:ascii="Times New Roman" w:hAnsi="Times New Roman" w:cs="Times New Roman"/>
                <w:color w:val="000000"/>
              </w:rPr>
              <w:t xml:space="preserve"> and have faced unusual risk </w:t>
            </w:r>
            <w:r w:rsidR="005C320D" w:rsidRPr="005C320D">
              <w:rPr>
                <w:rFonts w:ascii="Times New Roman" w:hAnsi="Times New Roman" w:cs="Times New Roman"/>
                <w:color w:val="000000"/>
              </w:rPr>
              <w:t xml:space="preserve">or injury </w:t>
            </w:r>
            <w:r w:rsidRPr="005C320D">
              <w:rPr>
                <w:rFonts w:ascii="Times New Roman" w:hAnsi="Times New Roman" w:cs="Times New Roman"/>
                <w:color w:val="000000"/>
              </w:rPr>
              <w:t>as a result of employment</w:t>
            </w:r>
            <w:r w:rsidR="005C320D" w:rsidRPr="005C320D">
              <w:rPr>
                <w:rFonts w:ascii="Times New Roman" w:hAnsi="Times New Roman" w:cs="Times New Roman"/>
                <w:color w:val="000000"/>
              </w:rPr>
              <w:t xml:space="preserve"> in support of Canadian government, or are the spouse or dependent child of an Afghan national who faced death as a result of employment in support of Canadian government, to immigrate to Canada.</w:t>
            </w:r>
          </w:p>
        </w:tc>
      </w:tr>
      <w:tr w:rsidR="00C3232C" w:rsidRPr="00256621" w14:paraId="0C13D5B9" w14:textId="77777777" w:rsidTr="00641077">
        <w:tc>
          <w:tcPr>
            <w:tcW w:w="3085" w:type="dxa"/>
          </w:tcPr>
          <w:p w14:paraId="3DB87C18" w14:textId="496F70EF" w:rsidR="00C3232C" w:rsidRPr="00256621" w:rsidRDefault="00C3232C" w:rsidP="005337F6">
            <w:pPr>
              <w:rPr>
                <w:rFonts w:ascii="Times New Roman" w:hAnsi="Times New Roman" w:cs="Times New Roman"/>
                <w:color w:val="000000"/>
              </w:rPr>
            </w:pPr>
            <w:r w:rsidRPr="00256621">
              <w:rPr>
                <w:rFonts w:ascii="Times New Roman" w:hAnsi="Times New Roman" w:cs="Times New Roman"/>
                <w:color w:val="000000"/>
              </w:rPr>
              <w:t xml:space="preserve">Priority processing for victims of Typhoon </w:t>
            </w:r>
            <w:proofErr w:type="spellStart"/>
            <w:r w:rsidRPr="00256621">
              <w:rPr>
                <w:rFonts w:ascii="Times New Roman" w:hAnsi="Times New Roman" w:cs="Times New Roman"/>
                <w:color w:val="000000"/>
              </w:rPr>
              <w:t>Ketsana</w:t>
            </w:r>
            <w:proofErr w:type="spellEnd"/>
            <w:r w:rsidRPr="00256621">
              <w:rPr>
                <w:rFonts w:ascii="Times New Roman" w:hAnsi="Times New Roman" w:cs="Times New Roman"/>
                <w:color w:val="000000"/>
              </w:rPr>
              <w:t xml:space="preserve"> in Philippines</w:t>
            </w:r>
          </w:p>
        </w:tc>
        <w:tc>
          <w:tcPr>
            <w:tcW w:w="1701" w:type="dxa"/>
          </w:tcPr>
          <w:p w14:paraId="697D8201" w14:textId="5ACDE321" w:rsidR="00C3232C" w:rsidRPr="00256621" w:rsidRDefault="00C3232C" w:rsidP="005337F6">
            <w:pPr>
              <w:rPr>
                <w:rFonts w:ascii="Times New Roman" w:hAnsi="Times New Roman" w:cs="Times New Roman"/>
              </w:rPr>
            </w:pPr>
            <w:r>
              <w:rPr>
                <w:rFonts w:ascii="Times New Roman" w:hAnsi="Times New Roman" w:cs="Times New Roman"/>
              </w:rPr>
              <w:t>Oct</w:t>
            </w:r>
            <w:r w:rsidRPr="00256621">
              <w:rPr>
                <w:rFonts w:ascii="Times New Roman" w:hAnsi="Times New Roman" w:cs="Times New Roman"/>
              </w:rPr>
              <w:t xml:space="preserve"> 2009</w:t>
            </w:r>
          </w:p>
        </w:tc>
        <w:tc>
          <w:tcPr>
            <w:tcW w:w="1611" w:type="dxa"/>
          </w:tcPr>
          <w:p w14:paraId="0EF13FAD" w14:textId="366F58B4" w:rsidR="00C3232C" w:rsidRPr="00256621" w:rsidRDefault="00C3232C"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5824851F" w14:textId="60D1C0B8" w:rsidR="00C3232C" w:rsidRPr="00256621" w:rsidRDefault="00C3232C" w:rsidP="00641077">
            <w:pPr>
              <w:rPr>
                <w:rFonts w:ascii="Times New Roman" w:hAnsi="Times New Roman" w:cs="Times New Roman"/>
                <w:color w:val="000000"/>
              </w:rPr>
            </w:pPr>
            <w:r>
              <w:rPr>
                <w:rFonts w:ascii="Times New Roman" w:hAnsi="Times New Roman" w:cs="Times New Roman"/>
                <w:color w:val="000000"/>
              </w:rPr>
              <w:t xml:space="preserve">Allows for priority processing for applications </w:t>
            </w:r>
            <w:r w:rsidRPr="00256621">
              <w:rPr>
                <w:rFonts w:ascii="Times New Roman" w:hAnsi="Times New Roman" w:cs="Times New Roman"/>
                <w:color w:val="000000"/>
              </w:rPr>
              <w:t xml:space="preserve">under the Family Class for relatives of Canadian citizens and permanent residents </w:t>
            </w:r>
            <w:r w:rsidR="005C320D" w:rsidRPr="00256621">
              <w:rPr>
                <w:rFonts w:ascii="Times New Roman" w:hAnsi="Times New Roman" w:cs="Times New Roman"/>
                <w:color w:val="000000"/>
              </w:rPr>
              <w:t>affected</w:t>
            </w:r>
            <w:r w:rsidRPr="00256621">
              <w:rPr>
                <w:rFonts w:ascii="Times New Roman" w:hAnsi="Times New Roman" w:cs="Times New Roman"/>
                <w:color w:val="000000"/>
              </w:rPr>
              <w:t xml:space="preserve"> by </w:t>
            </w:r>
            <w:r>
              <w:rPr>
                <w:rFonts w:ascii="Times New Roman" w:hAnsi="Times New Roman" w:cs="Times New Roman"/>
                <w:color w:val="000000"/>
              </w:rPr>
              <w:t xml:space="preserve">Typhoon </w:t>
            </w:r>
            <w:proofErr w:type="spellStart"/>
            <w:r>
              <w:rPr>
                <w:rFonts w:ascii="Times New Roman" w:hAnsi="Times New Roman" w:cs="Times New Roman"/>
                <w:color w:val="000000"/>
              </w:rPr>
              <w:t>Ketsana</w:t>
            </w:r>
            <w:proofErr w:type="spellEnd"/>
            <w:r>
              <w:rPr>
                <w:rFonts w:ascii="Times New Roman" w:hAnsi="Times New Roman" w:cs="Times New Roman"/>
                <w:color w:val="000000"/>
              </w:rPr>
              <w:t xml:space="preserve"> in the Philippines. </w:t>
            </w:r>
          </w:p>
        </w:tc>
      </w:tr>
      <w:tr w:rsidR="00C3232C" w:rsidRPr="00256621" w14:paraId="03BEC6BB" w14:textId="77777777" w:rsidTr="00641077">
        <w:tc>
          <w:tcPr>
            <w:tcW w:w="3085" w:type="dxa"/>
          </w:tcPr>
          <w:p w14:paraId="0585C4F0" w14:textId="39B1902C" w:rsidR="00C3232C" w:rsidRPr="00256621" w:rsidRDefault="00C3232C" w:rsidP="005337F6">
            <w:pPr>
              <w:rPr>
                <w:rFonts w:ascii="Times New Roman" w:hAnsi="Times New Roman" w:cs="Times New Roman"/>
                <w:color w:val="000000"/>
              </w:rPr>
            </w:pPr>
            <w:r w:rsidRPr="00256621">
              <w:rPr>
                <w:rFonts w:ascii="Times New Roman" w:hAnsi="Times New Roman" w:cs="Times New Roman"/>
                <w:color w:val="000000"/>
              </w:rPr>
              <w:t xml:space="preserve">Launch of </w:t>
            </w:r>
            <w:r>
              <w:rPr>
                <w:rFonts w:ascii="Times New Roman" w:hAnsi="Times New Roman" w:cs="Times New Roman"/>
                <w:color w:val="000000"/>
              </w:rPr>
              <w:t>‘</w:t>
            </w:r>
            <w:r w:rsidRPr="00256621">
              <w:rPr>
                <w:rFonts w:ascii="Times New Roman" w:hAnsi="Times New Roman" w:cs="Times New Roman"/>
                <w:color w:val="000000"/>
              </w:rPr>
              <w:t>Discover Canada</w:t>
            </w:r>
            <w:r>
              <w:rPr>
                <w:rFonts w:ascii="Times New Roman" w:hAnsi="Times New Roman" w:cs="Times New Roman"/>
                <w:color w:val="000000"/>
              </w:rPr>
              <w:t xml:space="preserve">’ </w:t>
            </w:r>
            <w:r w:rsidRPr="00256621">
              <w:rPr>
                <w:rFonts w:ascii="Times New Roman" w:hAnsi="Times New Roman" w:cs="Times New Roman"/>
                <w:color w:val="000000"/>
              </w:rPr>
              <w:t>citizenship guide</w:t>
            </w:r>
          </w:p>
        </w:tc>
        <w:tc>
          <w:tcPr>
            <w:tcW w:w="1701" w:type="dxa"/>
          </w:tcPr>
          <w:p w14:paraId="77E0EB40" w14:textId="1B8C3B37" w:rsidR="00C3232C" w:rsidRPr="00256621" w:rsidRDefault="00C3232C" w:rsidP="005337F6">
            <w:pPr>
              <w:rPr>
                <w:rFonts w:ascii="Times New Roman" w:hAnsi="Times New Roman" w:cs="Times New Roman"/>
              </w:rPr>
            </w:pPr>
            <w:r>
              <w:rPr>
                <w:rFonts w:ascii="Times New Roman" w:hAnsi="Times New Roman" w:cs="Times New Roman"/>
              </w:rPr>
              <w:t xml:space="preserve">Nov </w:t>
            </w:r>
            <w:r w:rsidRPr="00256621">
              <w:rPr>
                <w:rFonts w:ascii="Times New Roman" w:hAnsi="Times New Roman" w:cs="Times New Roman"/>
              </w:rPr>
              <w:t>2009</w:t>
            </w:r>
          </w:p>
        </w:tc>
        <w:tc>
          <w:tcPr>
            <w:tcW w:w="1611" w:type="dxa"/>
          </w:tcPr>
          <w:p w14:paraId="0AADDBB5" w14:textId="3D104360" w:rsidR="00C3232C" w:rsidRPr="00256621" w:rsidRDefault="00C3232C" w:rsidP="008309A2">
            <w:pPr>
              <w:rPr>
                <w:rFonts w:ascii="Times New Roman" w:hAnsi="Times New Roman" w:cs="Times New Roman"/>
              </w:rPr>
            </w:pPr>
            <w:r w:rsidRPr="00256621">
              <w:rPr>
                <w:rFonts w:ascii="Times New Roman" w:hAnsi="Times New Roman" w:cs="Times New Roman"/>
              </w:rPr>
              <w:t>Citizenship</w:t>
            </w:r>
          </w:p>
        </w:tc>
        <w:tc>
          <w:tcPr>
            <w:tcW w:w="6497" w:type="dxa"/>
          </w:tcPr>
          <w:p w14:paraId="4AD26022" w14:textId="19DA9790" w:rsidR="00C3232C" w:rsidRPr="00256621" w:rsidRDefault="00C3232C" w:rsidP="00092400">
            <w:pPr>
              <w:rPr>
                <w:rFonts w:ascii="Times New Roman" w:hAnsi="Times New Roman" w:cs="Times New Roman"/>
                <w:color w:val="000000"/>
              </w:rPr>
            </w:pPr>
            <w:r>
              <w:rPr>
                <w:rFonts w:ascii="Times New Roman" w:hAnsi="Times New Roman" w:cs="Times New Roman"/>
                <w:color w:val="000000"/>
              </w:rPr>
              <w:t>Replaces</w:t>
            </w:r>
            <w:r w:rsidRPr="00256621">
              <w:rPr>
                <w:rFonts w:ascii="Times New Roman" w:hAnsi="Times New Roman" w:cs="Times New Roman"/>
                <w:color w:val="000000"/>
              </w:rPr>
              <w:t xml:space="preserve"> </w:t>
            </w:r>
            <w:r>
              <w:rPr>
                <w:rFonts w:ascii="Times New Roman" w:hAnsi="Times New Roman" w:cs="Times New Roman"/>
                <w:color w:val="000000"/>
              </w:rPr>
              <w:t>‘</w:t>
            </w:r>
            <w:r w:rsidRPr="00256621">
              <w:rPr>
                <w:rFonts w:ascii="Times New Roman" w:hAnsi="Times New Roman" w:cs="Times New Roman"/>
                <w:color w:val="000000"/>
              </w:rPr>
              <w:t>Look at Canada</w:t>
            </w:r>
            <w:r>
              <w:rPr>
                <w:rFonts w:ascii="Times New Roman" w:hAnsi="Times New Roman" w:cs="Times New Roman"/>
                <w:color w:val="000000"/>
              </w:rPr>
              <w:t>’</w:t>
            </w:r>
            <w:r w:rsidRPr="00256621">
              <w:rPr>
                <w:rFonts w:ascii="Times New Roman" w:hAnsi="Times New Roman" w:cs="Times New Roman"/>
                <w:color w:val="000000"/>
              </w:rPr>
              <w:t xml:space="preserve"> citizenship guide</w:t>
            </w:r>
            <w:r>
              <w:rPr>
                <w:rFonts w:ascii="Times New Roman" w:hAnsi="Times New Roman" w:cs="Times New Roman"/>
                <w:color w:val="000000"/>
              </w:rPr>
              <w:t xml:space="preserve"> that i</w:t>
            </w:r>
            <w:r w:rsidRPr="00256621">
              <w:rPr>
                <w:rFonts w:ascii="Times New Roman" w:hAnsi="Times New Roman" w:cs="Times New Roman"/>
                <w:color w:val="000000"/>
              </w:rPr>
              <w:t>nclude info</w:t>
            </w:r>
            <w:r>
              <w:rPr>
                <w:rFonts w:ascii="Times New Roman" w:hAnsi="Times New Roman" w:cs="Times New Roman"/>
                <w:color w:val="000000"/>
              </w:rPr>
              <w:t xml:space="preserve">rmation on: </w:t>
            </w:r>
            <w:r w:rsidRPr="00256621">
              <w:rPr>
                <w:rFonts w:ascii="Times New Roman" w:hAnsi="Times New Roman" w:cs="Times New Roman"/>
                <w:color w:val="000000"/>
              </w:rPr>
              <w:t>responsible government, Remembrance Day, the Québécois nation and the Quiet Revolution, gender equality, the impact of residential schoo</w:t>
            </w:r>
            <w:r>
              <w:rPr>
                <w:rFonts w:ascii="Times New Roman" w:hAnsi="Times New Roman" w:cs="Times New Roman"/>
                <w:color w:val="000000"/>
              </w:rPr>
              <w:t>ls on Aboriginal people, Canada’s</w:t>
            </w:r>
            <w:r w:rsidRPr="00256621">
              <w:rPr>
                <w:rFonts w:ascii="Times New Roman" w:hAnsi="Times New Roman" w:cs="Times New Roman"/>
                <w:color w:val="000000"/>
              </w:rPr>
              <w:t xml:space="preserve"> role in </w:t>
            </w:r>
            <w:r>
              <w:rPr>
                <w:rFonts w:ascii="Times New Roman" w:hAnsi="Times New Roman" w:cs="Times New Roman"/>
                <w:color w:val="000000"/>
              </w:rPr>
              <w:t xml:space="preserve">historical conflicts, and </w:t>
            </w:r>
            <w:r w:rsidRPr="00256621">
              <w:rPr>
                <w:rFonts w:ascii="Times New Roman" w:hAnsi="Times New Roman" w:cs="Times New Roman"/>
                <w:color w:val="000000"/>
              </w:rPr>
              <w:t>expanded sections on Canadian heroes, sports, diversity and artists.</w:t>
            </w:r>
          </w:p>
        </w:tc>
      </w:tr>
      <w:tr w:rsidR="005C320D" w:rsidRPr="00256621" w14:paraId="2A01E658" w14:textId="77777777" w:rsidTr="00641077">
        <w:tc>
          <w:tcPr>
            <w:tcW w:w="3085" w:type="dxa"/>
          </w:tcPr>
          <w:p w14:paraId="480E1639" w14:textId="7FA6B88C" w:rsidR="005C320D" w:rsidRPr="005C320D" w:rsidRDefault="005C320D" w:rsidP="005C320D">
            <w:pPr>
              <w:rPr>
                <w:rFonts w:ascii="Times New Roman" w:hAnsi="Times New Roman" w:cs="Times New Roman"/>
                <w:color w:val="000000"/>
              </w:rPr>
            </w:pPr>
            <w:r w:rsidRPr="00256621">
              <w:rPr>
                <w:rFonts w:ascii="Times New Roman" w:hAnsi="Times New Roman" w:cs="Times New Roman"/>
                <w:color w:val="000000"/>
              </w:rPr>
              <w:t>Launch of online services for temporary visa applicants</w:t>
            </w:r>
          </w:p>
        </w:tc>
        <w:tc>
          <w:tcPr>
            <w:tcW w:w="1701" w:type="dxa"/>
          </w:tcPr>
          <w:p w14:paraId="5F776DA2" w14:textId="3A02C966" w:rsidR="005C320D" w:rsidRDefault="005C320D" w:rsidP="005337F6">
            <w:pPr>
              <w:rPr>
                <w:rFonts w:ascii="Times New Roman" w:hAnsi="Times New Roman" w:cs="Times New Roman"/>
              </w:rPr>
            </w:pPr>
            <w:r>
              <w:rPr>
                <w:rFonts w:ascii="Times New Roman" w:hAnsi="Times New Roman" w:cs="Times New Roman"/>
              </w:rPr>
              <w:t xml:space="preserve">Dec </w:t>
            </w:r>
            <w:r w:rsidRPr="00256621">
              <w:rPr>
                <w:rFonts w:ascii="Times New Roman" w:hAnsi="Times New Roman" w:cs="Times New Roman"/>
              </w:rPr>
              <w:t>2009</w:t>
            </w:r>
          </w:p>
        </w:tc>
        <w:tc>
          <w:tcPr>
            <w:tcW w:w="1611" w:type="dxa"/>
          </w:tcPr>
          <w:p w14:paraId="03B5D365" w14:textId="17F50F52" w:rsidR="005C320D" w:rsidRPr="00256621" w:rsidRDefault="005C320D" w:rsidP="008309A2">
            <w:pPr>
              <w:rPr>
                <w:rFonts w:ascii="Times New Roman" w:hAnsi="Times New Roman" w:cs="Times New Roman"/>
              </w:rPr>
            </w:pPr>
            <w:r w:rsidRPr="00256621">
              <w:rPr>
                <w:rFonts w:ascii="Times New Roman" w:hAnsi="Times New Roman" w:cs="Times New Roman"/>
              </w:rPr>
              <w:t>Temporary immigration</w:t>
            </w:r>
          </w:p>
        </w:tc>
        <w:tc>
          <w:tcPr>
            <w:tcW w:w="6497" w:type="dxa"/>
          </w:tcPr>
          <w:p w14:paraId="717B809C" w14:textId="2F597849" w:rsidR="005C320D" w:rsidRPr="00256621" w:rsidRDefault="005C320D" w:rsidP="00983C03">
            <w:pPr>
              <w:rPr>
                <w:rFonts w:ascii="Times New Roman" w:hAnsi="Times New Roman" w:cs="Times New Roman"/>
                <w:color w:val="000000"/>
              </w:rPr>
            </w:pPr>
            <w:r>
              <w:rPr>
                <w:rFonts w:ascii="Times New Roman" w:hAnsi="Times New Roman" w:cs="Times New Roman"/>
                <w:color w:val="000000"/>
              </w:rPr>
              <w:t>Establishes</w:t>
            </w:r>
            <w:r w:rsidRPr="00256621">
              <w:rPr>
                <w:rFonts w:ascii="Times New Roman" w:hAnsi="Times New Roman" w:cs="Times New Roman"/>
                <w:color w:val="000000"/>
              </w:rPr>
              <w:t xml:space="preserve"> online services for temporary residents applying for work permits, visitor records, and post-graduation work permits</w:t>
            </w:r>
            <w:r>
              <w:rPr>
                <w:rFonts w:ascii="Times New Roman" w:hAnsi="Times New Roman" w:cs="Times New Roman"/>
                <w:color w:val="000000"/>
              </w:rPr>
              <w:t>.</w:t>
            </w:r>
          </w:p>
        </w:tc>
      </w:tr>
      <w:tr w:rsidR="005C320D" w:rsidRPr="00256621" w14:paraId="713F4C1E" w14:textId="77777777" w:rsidTr="00641077">
        <w:tc>
          <w:tcPr>
            <w:tcW w:w="3085" w:type="dxa"/>
          </w:tcPr>
          <w:p w14:paraId="4D1BC49A" w14:textId="096266EB" w:rsidR="005C320D" w:rsidRPr="006267E7" w:rsidRDefault="005C320D" w:rsidP="005C320D">
            <w:pPr>
              <w:rPr>
                <w:rFonts w:ascii="Times New Roman" w:hAnsi="Times New Roman" w:cs="Times New Roman"/>
                <w:color w:val="000000"/>
                <w:highlight w:val="yellow"/>
              </w:rPr>
            </w:pPr>
            <w:r w:rsidRPr="005C320D">
              <w:rPr>
                <w:rFonts w:ascii="Times New Roman" w:hAnsi="Times New Roman" w:cs="Times New Roman"/>
                <w:color w:val="000000"/>
              </w:rPr>
              <w:t>Expedite immigration applications from certain Haitian applicants</w:t>
            </w:r>
          </w:p>
        </w:tc>
        <w:tc>
          <w:tcPr>
            <w:tcW w:w="1701" w:type="dxa"/>
          </w:tcPr>
          <w:p w14:paraId="3D5221A3" w14:textId="730EFE76" w:rsidR="005C320D" w:rsidRDefault="005C320D" w:rsidP="005337F6">
            <w:pPr>
              <w:rPr>
                <w:rFonts w:ascii="Times New Roman" w:hAnsi="Times New Roman" w:cs="Times New Roman"/>
              </w:rPr>
            </w:pPr>
            <w:r>
              <w:rPr>
                <w:rFonts w:ascii="Times New Roman" w:hAnsi="Times New Roman" w:cs="Times New Roman"/>
              </w:rPr>
              <w:t>Jan</w:t>
            </w:r>
            <w:r w:rsidRPr="00256621">
              <w:rPr>
                <w:rFonts w:ascii="Times New Roman" w:hAnsi="Times New Roman" w:cs="Times New Roman"/>
              </w:rPr>
              <w:t xml:space="preserve"> 2010</w:t>
            </w:r>
          </w:p>
        </w:tc>
        <w:tc>
          <w:tcPr>
            <w:tcW w:w="1611" w:type="dxa"/>
          </w:tcPr>
          <w:p w14:paraId="12E12DF4" w14:textId="31BC822C" w:rsidR="005C320D" w:rsidRDefault="005C320D"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63ACA4E8" w14:textId="2DA08221" w:rsidR="005C320D" w:rsidRPr="005C320D" w:rsidRDefault="005C320D" w:rsidP="00983C03">
            <w:pPr>
              <w:rPr>
                <w:rFonts w:ascii="Times New Roman" w:hAnsi="Times New Roman" w:cs="Times New Roman"/>
                <w:color w:val="000000"/>
                <w:highlight w:val="yellow"/>
              </w:rPr>
            </w:pPr>
            <w:r w:rsidRPr="00256621">
              <w:rPr>
                <w:rFonts w:ascii="Times New Roman" w:hAnsi="Times New Roman" w:cs="Times New Roman"/>
                <w:color w:val="000000"/>
              </w:rPr>
              <w:t>Expedite</w:t>
            </w:r>
            <w:r>
              <w:rPr>
                <w:rFonts w:ascii="Times New Roman" w:hAnsi="Times New Roman" w:cs="Times New Roman"/>
                <w:color w:val="000000"/>
              </w:rPr>
              <w:t>s</w:t>
            </w:r>
            <w:r w:rsidRPr="00256621">
              <w:rPr>
                <w:rFonts w:ascii="Times New Roman" w:hAnsi="Times New Roman" w:cs="Times New Roman"/>
                <w:color w:val="000000"/>
              </w:rPr>
              <w:t xml:space="preserve"> permanent residency application under the Family Class for relatives of Canadian ci</w:t>
            </w:r>
            <w:r>
              <w:rPr>
                <w:rFonts w:ascii="Times New Roman" w:hAnsi="Times New Roman" w:cs="Times New Roman"/>
                <w:color w:val="000000"/>
              </w:rPr>
              <w:t>tizens and permanent residents a</w:t>
            </w:r>
            <w:r w:rsidRPr="00256621">
              <w:rPr>
                <w:rFonts w:ascii="Times New Roman" w:hAnsi="Times New Roman" w:cs="Times New Roman"/>
                <w:color w:val="000000"/>
              </w:rPr>
              <w:t>ffected by</w:t>
            </w:r>
            <w:r>
              <w:rPr>
                <w:rFonts w:ascii="Times New Roman" w:hAnsi="Times New Roman" w:cs="Times New Roman"/>
                <w:color w:val="000000"/>
              </w:rPr>
              <w:t xml:space="preserve"> the earthquake in Haiti.</w:t>
            </w:r>
          </w:p>
        </w:tc>
      </w:tr>
      <w:tr w:rsidR="005C320D" w:rsidRPr="00256621" w14:paraId="2948022B" w14:textId="77777777" w:rsidTr="00641077">
        <w:tc>
          <w:tcPr>
            <w:tcW w:w="3085" w:type="dxa"/>
          </w:tcPr>
          <w:p w14:paraId="28384C7E" w14:textId="3DC2D51A" w:rsidR="005C320D" w:rsidRPr="00256621" w:rsidRDefault="005C320D" w:rsidP="005337F6">
            <w:pPr>
              <w:rPr>
                <w:rFonts w:ascii="Times New Roman" w:hAnsi="Times New Roman" w:cs="Times New Roman"/>
                <w:color w:val="000000"/>
              </w:rPr>
            </w:pPr>
            <w:r>
              <w:rPr>
                <w:rFonts w:ascii="Times New Roman" w:hAnsi="Times New Roman" w:cs="Times New Roman"/>
                <w:color w:val="000000"/>
              </w:rPr>
              <w:t xml:space="preserve">Launch of </w:t>
            </w:r>
            <w:r w:rsidRPr="00256621">
              <w:rPr>
                <w:rFonts w:ascii="Times New Roman" w:hAnsi="Times New Roman" w:cs="Times New Roman"/>
                <w:color w:val="000000"/>
              </w:rPr>
              <w:t>Business Express Program</w:t>
            </w:r>
          </w:p>
        </w:tc>
        <w:tc>
          <w:tcPr>
            <w:tcW w:w="1701" w:type="dxa"/>
          </w:tcPr>
          <w:p w14:paraId="12DB54D8" w14:textId="2D4E3BDB" w:rsidR="005C320D" w:rsidRPr="00256621" w:rsidRDefault="005C320D" w:rsidP="005337F6">
            <w:pPr>
              <w:rPr>
                <w:rFonts w:ascii="Times New Roman" w:hAnsi="Times New Roman" w:cs="Times New Roman"/>
              </w:rPr>
            </w:pPr>
            <w:r>
              <w:rPr>
                <w:rFonts w:ascii="Times New Roman" w:hAnsi="Times New Roman" w:cs="Times New Roman"/>
              </w:rPr>
              <w:t>Apr</w:t>
            </w:r>
            <w:r w:rsidRPr="00256621">
              <w:rPr>
                <w:rFonts w:ascii="Times New Roman" w:hAnsi="Times New Roman" w:cs="Times New Roman"/>
              </w:rPr>
              <w:t xml:space="preserve"> 2010</w:t>
            </w:r>
          </w:p>
        </w:tc>
        <w:tc>
          <w:tcPr>
            <w:tcW w:w="1611" w:type="dxa"/>
          </w:tcPr>
          <w:p w14:paraId="0352987F" w14:textId="49284E0D" w:rsidR="005C320D" w:rsidRPr="00256621" w:rsidRDefault="005C320D" w:rsidP="008309A2">
            <w:pPr>
              <w:rPr>
                <w:rFonts w:ascii="Times New Roman" w:hAnsi="Times New Roman" w:cs="Times New Roman"/>
              </w:rPr>
            </w:pPr>
            <w:r w:rsidRPr="00256621">
              <w:rPr>
                <w:rFonts w:ascii="Times New Roman" w:hAnsi="Times New Roman" w:cs="Times New Roman"/>
              </w:rPr>
              <w:t>Temporary immigration</w:t>
            </w:r>
          </w:p>
        </w:tc>
        <w:tc>
          <w:tcPr>
            <w:tcW w:w="6497" w:type="dxa"/>
          </w:tcPr>
          <w:p w14:paraId="12B0F231" w14:textId="75ACC222" w:rsidR="005C320D" w:rsidRPr="00256621" w:rsidRDefault="005C320D" w:rsidP="008309A2">
            <w:pPr>
              <w:rPr>
                <w:rFonts w:ascii="Times New Roman" w:hAnsi="Times New Roman" w:cs="Times New Roman"/>
                <w:color w:val="000000"/>
              </w:rPr>
            </w:pPr>
            <w:r>
              <w:rPr>
                <w:rFonts w:ascii="Times New Roman" w:hAnsi="Times New Roman" w:cs="Times New Roman"/>
                <w:color w:val="000000"/>
              </w:rPr>
              <w:t>E</w:t>
            </w:r>
            <w:r w:rsidRPr="00256621">
              <w:rPr>
                <w:rFonts w:ascii="Times New Roman" w:hAnsi="Times New Roman" w:cs="Times New Roman"/>
                <w:color w:val="000000"/>
              </w:rPr>
              <w:t>stablish</w:t>
            </w:r>
            <w:r>
              <w:rPr>
                <w:rFonts w:ascii="Times New Roman" w:hAnsi="Times New Roman" w:cs="Times New Roman"/>
                <w:color w:val="000000"/>
              </w:rPr>
              <w:t>es a</w:t>
            </w:r>
            <w:r w:rsidRPr="00256621">
              <w:rPr>
                <w:rFonts w:ascii="Times New Roman" w:hAnsi="Times New Roman" w:cs="Times New Roman"/>
                <w:color w:val="000000"/>
              </w:rPr>
              <w:t xml:space="preserve"> special visa application program for Mexican business travellers</w:t>
            </w:r>
            <w:r>
              <w:rPr>
                <w:rFonts w:ascii="Times New Roman" w:hAnsi="Times New Roman" w:cs="Times New Roman"/>
                <w:color w:val="000000"/>
              </w:rPr>
              <w:t>.</w:t>
            </w:r>
          </w:p>
        </w:tc>
      </w:tr>
      <w:tr w:rsidR="003740D6" w:rsidRPr="00256621" w14:paraId="1D54F656" w14:textId="77777777" w:rsidTr="00641077">
        <w:tc>
          <w:tcPr>
            <w:tcW w:w="3085" w:type="dxa"/>
          </w:tcPr>
          <w:p w14:paraId="1A7CA484" w14:textId="77777777" w:rsidR="003740D6" w:rsidRPr="00DE7B7D" w:rsidRDefault="003740D6" w:rsidP="009D1EB9">
            <w:pPr>
              <w:rPr>
                <w:rFonts w:ascii="Times New Roman" w:hAnsi="Times New Roman" w:cs="Times New Roman"/>
                <w:color w:val="000000"/>
              </w:rPr>
            </w:pPr>
            <w:r w:rsidRPr="00DE7B7D">
              <w:rPr>
                <w:rFonts w:ascii="Times New Roman" w:hAnsi="Times New Roman" w:cs="Times New Roman"/>
                <w:color w:val="000000"/>
              </w:rPr>
              <w:t xml:space="preserve">Royal Assent of Bill C-11 </w:t>
            </w:r>
            <w:r w:rsidRPr="00DE7B7D">
              <w:rPr>
                <w:rFonts w:ascii="Times New Roman" w:hAnsi="Times New Roman" w:cs="Times New Roman"/>
                <w:i/>
                <w:color w:val="000000"/>
              </w:rPr>
              <w:t>Balanced Refugee Reform Act</w:t>
            </w:r>
            <w:r w:rsidRPr="00DE7B7D">
              <w:rPr>
                <w:rFonts w:ascii="Times New Roman" w:hAnsi="Times New Roman" w:cs="Times New Roman"/>
                <w:color w:val="000000"/>
              </w:rPr>
              <w:t xml:space="preserve"> </w:t>
            </w:r>
          </w:p>
          <w:p w14:paraId="53B79EF5" w14:textId="77777777" w:rsidR="003740D6" w:rsidRPr="00256621" w:rsidRDefault="003740D6" w:rsidP="005337F6">
            <w:pPr>
              <w:rPr>
                <w:rFonts w:ascii="Times New Roman" w:hAnsi="Times New Roman" w:cs="Times New Roman"/>
                <w:color w:val="000000"/>
              </w:rPr>
            </w:pPr>
          </w:p>
        </w:tc>
        <w:tc>
          <w:tcPr>
            <w:tcW w:w="1701" w:type="dxa"/>
          </w:tcPr>
          <w:p w14:paraId="4659F9FD" w14:textId="3AC02DED" w:rsidR="003740D6" w:rsidRDefault="003740D6" w:rsidP="005337F6">
            <w:pPr>
              <w:rPr>
                <w:rFonts w:ascii="Times New Roman" w:hAnsi="Times New Roman" w:cs="Times New Roman"/>
              </w:rPr>
            </w:pPr>
            <w:r w:rsidRPr="00055095">
              <w:rPr>
                <w:rFonts w:ascii="Times New Roman" w:hAnsi="Times New Roman" w:cs="Times New Roman"/>
              </w:rPr>
              <w:t>Jun 2010; introduced Mar 2010</w:t>
            </w:r>
          </w:p>
        </w:tc>
        <w:tc>
          <w:tcPr>
            <w:tcW w:w="1611" w:type="dxa"/>
          </w:tcPr>
          <w:p w14:paraId="04D848B6" w14:textId="79AEABFE" w:rsidR="003740D6" w:rsidRDefault="003740D6" w:rsidP="008309A2">
            <w:pPr>
              <w:rPr>
                <w:rFonts w:ascii="Times New Roman" w:hAnsi="Times New Roman" w:cs="Times New Roman"/>
              </w:rPr>
            </w:pPr>
            <w:r>
              <w:rPr>
                <w:rFonts w:ascii="Times New Roman" w:hAnsi="Times New Roman" w:cs="Times New Roman"/>
              </w:rPr>
              <w:t>Permanent immigration; Temporary immigration</w:t>
            </w:r>
          </w:p>
        </w:tc>
        <w:tc>
          <w:tcPr>
            <w:tcW w:w="6497" w:type="dxa"/>
          </w:tcPr>
          <w:p w14:paraId="786A33DF" w14:textId="3D0939BE" w:rsidR="003740D6" w:rsidRDefault="003740D6" w:rsidP="001D017D">
            <w:pPr>
              <w:rPr>
                <w:rFonts w:ascii="Times New Roman" w:hAnsi="Times New Roman" w:cs="Times New Roman"/>
                <w:color w:val="000000"/>
              </w:rPr>
            </w:pPr>
            <w:r w:rsidRPr="004E22E1">
              <w:rPr>
                <w:rFonts w:ascii="Times New Roman" w:hAnsi="Times New Roman" w:cs="Times New Roman"/>
                <w:color w:val="000000"/>
              </w:rPr>
              <w:t>Allows for quicker decisions on refugee claims and faster removal for failed claims; creates IRB Refugee Appeal Division; provides authority to designate safe countries of origin; launch of Assisted Voluntary Returns Pilot Program; Limits access to Pre-Removal Risk Assessment to 1 year after negative decision; reforms to Humanitarian and Compassionate Grounds provisions.</w:t>
            </w:r>
          </w:p>
        </w:tc>
      </w:tr>
      <w:tr w:rsidR="003740D6" w:rsidRPr="00256621" w14:paraId="2D453633" w14:textId="77777777" w:rsidTr="00641077">
        <w:tc>
          <w:tcPr>
            <w:tcW w:w="3085" w:type="dxa"/>
          </w:tcPr>
          <w:p w14:paraId="41F365ED" w14:textId="4D514CD9" w:rsidR="003740D6" w:rsidRPr="00256621" w:rsidRDefault="003740D6" w:rsidP="005337F6">
            <w:pPr>
              <w:rPr>
                <w:rFonts w:ascii="Times New Roman" w:hAnsi="Times New Roman" w:cs="Times New Roman"/>
                <w:color w:val="000000"/>
              </w:rPr>
            </w:pPr>
            <w:r w:rsidRPr="00256621">
              <w:rPr>
                <w:rFonts w:ascii="Times New Roman" w:hAnsi="Times New Roman" w:cs="Times New Roman"/>
                <w:color w:val="000000"/>
              </w:rPr>
              <w:t xml:space="preserve">Royal Assent to Bill C-268 </w:t>
            </w:r>
            <w:r w:rsidRPr="001D017D">
              <w:rPr>
                <w:rFonts w:ascii="Times New Roman" w:hAnsi="Times New Roman" w:cs="Times New Roman"/>
                <w:i/>
                <w:color w:val="000000"/>
              </w:rPr>
              <w:t>Trafficking in Minors Act</w:t>
            </w:r>
          </w:p>
        </w:tc>
        <w:tc>
          <w:tcPr>
            <w:tcW w:w="1701" w:type="dxa"/>
          </w:tcPr>
          <w:p w14:paraId="319A0306" w14:textId="25A5DD3A" w:rsidR="003740D6" w:rsidRPr="00256621" w:rsidRDefault="003740D6" w:rsidP="005337F6">
            <w:pPr>
              <w:rPr>
                <w:rFonts w:ascii="Times New Roman" w:hAnsi="Times New Roman" w:cs="Times New Roman"/>
              </w:rPr>
            </w:pPr>
            <w:r>
              <w:rPr>
                <w:rFonts w:ascii="Times New Roman" w:hAnsi="Times New Roman" w:cs="Times New Roman"/>
              </w:rPr>
              <w:t>Jun</w:t>
            </w:r>
            <w:r w:rsidRPr="00256621">
              <w:rPr>
                <w:rFonts w:ascii="Times New Roman" w:hAnsi="Times New Roman" w:cs="Times New Roman"/>
              </w:rPr>
              <w:t xml:space="preserve"> 2010</w:t>
            </w:r>
          </w:p>
        </w:tc>
        <w:tc>
          <w:tcPr>
            <w:tcW w:w="1611" w:type="dxa"/>
          </w:tcPr>
          <w:p w14:paraId="7C72D36B" w14:textId="6F655081" w:rsidR="003740D6" w:rsidRPr="00256621" w:rsidRDefault="003740D6" w:rsidP="008309A2">
            <w:pPr>
              <w:rPr>
                <w:rFonts w:ascii="Times New Roman" w:hAnsi="Times New Roman" w:cs="Times New Roman"/>
              </w:rPr>
            </w:pPr>
            <w:r>
              <w:rPr>
                <w:rFonts w:ascii="Times New Roman" w:hAnsi="Times New Roman" w:cs="Times New Roman"/>
              </w:rPr>
              <w:t xml:space="preserve">Permanent immigration; </w:t>
            </w:r>
            <w:r w:rsidRPr="00256621">
              <w:rPr>
                <w:rFonts w:ascii="Times New Roman" w:hAnsi="Times New Roman" w:cs="Times New Roman"/>
              </w:rPr>
              <w:t>Temporary immigration</w:t>
            </w:r>
          </w:p>
        </w:tc>
        <w:tc>
          <w:tcPr>
            <w:tcW w:w="6497" w:type="dxa"/>
          </w:tcPr>
          <w:p w14:paraId="5C25B2B2" w14:textId="05F203DF" w:rsidR="003740D6" w:rsidRPr="00256621" w:rsidRDefault="003740D6" w:rsidP="001D017D">
            <w:pPr>
              <w:rPr>
                <w:rFonts w:ascii="Times New Roman" w:hAnsi="Times New Roman" w:cs="Times New Roman"/>
                <w:color w:val="000000"/>
              </w:rPr>
            </w:pPr>
            <w:r>
              <w:rPr>
                <w:rFonts w:ascii="Times New Roman" w:hAnsi="Times New Roman" w:cs="Times New Roman"/>
                <w:color w:val="000000"/>
              </w:rPr>
              <w:t>A</w:t>
            </w:r>
            <w:r w:rsidRPr="00256621">
              <w:rPr>
                <w:rFonts w:ascii="Times New Roman" w:hAnsi="Times New Roman" w:cs="Times New Roman"/>
                <w:color w:val="000000"/>
              </w:rPr>
              <w:t xml:space="preserve">mends the Criminal Code to impose a mandatory minimum penalty of 5 years imprisonment for trafficking </w:t>
            </w:r>
            <w:r>
              <w:rPr>
                <w:rFonts w:ascii="Times New Roman" w:hAnsi="Times New Roman" w:cs="Times New Roman"/>
                <w:color w:val="000000"/>
              </w:rPr>
              <w:t xml:space="preserve">of </w:t>
            </w:r>
            <w:r w:rsidRPr="00256621">
              <w:rPr>
                <w:rFonts w:ascii="Times New Roman" w:hAnsi="Times New Roman" w:cs="Times New Roman"/>
                <w:color w:val="000000"/>
              </w:rPr>
              <w:t>a p</w:t>
            </w:r>
            <w:r>
              <w:rPr>
                <w:rFonts w:ascii="Times New Roman" w:hAnsi="Times New Roman" w:cs="Times New Roman"/>
                <w:color w:val="000000"/>
              </w:rPr>
              <w:t>erson under the age of 18 years for purposes of labour and sexual exploitation.</w:t>
            </w:r>
          </w:p>
        </w:tc>
      </w:tr>
      <w:tr w:rsidR="003740D6" w:rsidRPr="00256621" w14:paraId="0D912B73" w14:textId="77777777" w:rsidTr="00641077">
        <w:tc>
          <w:tcPr>
            <w:tcW w:w="3085" w:type="dxa"/>
          </w:tcPr>
          <w:p w14:paraId="6B5234E2" w14:textId="6124A5B7" w:rsidR="003740D6" w:rsidRPr="005C320D" w:rsidRDefault="003740D6" w:rsidP="009A4400">
            <w:pPr>
              <w:rPr>
                <w:rFonts w:ascii="Times New Roman" w:hAnsi="Times New Roman" w:cs="Times New Roman"/>
                <w:color w:val="000000"/>
              </w:rPr>
            </w:pPr>
            <w:r w:rsidRPr="005C320D">
              <w:rPr>
                <w:rFonts w:ascii="Times New Roman" w:hAnsi="Times New Roman" w:cs="Times New Roman"/>
                <w:color w:val="000000"/>
              </w:rPr>
              <w:t>Moratorium imposed on adoptions from Nepal</w:t>
            </w:r>
          </w:p>
        </w:tc>
        <w:tc>
          <w:tcPr>
            <w:tcW w:w="1701" w:type="dxa"/>
          </w:tcPr>
          <w:p w14:paraId="4BC3A2AF" w14:textId="518913DF" w:rsidR="003740D6" w:rsidRPr="005C320D" w:rsidRDefault="003740D6" w:rsidP="009A4400">
            <w:pPr>
              <w:rPr>
                <w:rFonts w:ascii="Times New Roman" w:hAnsi="Times New Roman" w:cs="Times New Roman"/>
              </w:rPr>
            </w:pPr>
            <w:r w:rsidRPr="005C320D">
              <w:rPr>
                <w:rFonts w:ascii="Times New Roman" w:hAnsi="Times New Roman" w:cs="Times New Roman"/>
              </w:rPr>
              <w:t>Jun 2010</w:t>
            </w:r>
          </w:p>
        </w:tc>
        <w:tc>
          <w:tcPr>
            <w:tcW w:w="1611" w:type="dxa"/>
          </w:tcPr>
          <w:p w14:paraId="2B44F2A9" w14:textId="66E51AB6" w:rsidR="003740D6" w:rsidRPr="005C320D" w:rsidRDefault="003740D6" w:rsidP="008309A2">
            <w:pPr>
              <w:rPr>
                <w:rFonts w:ascii="Times New Roman" w:hAnsi="Times New Roman" w:cs="Times New Roman"/>
              </w:rPr>
            </w:pPr>
            <w:r w:rsidRPr="005C320D">
              <w:rPr>
                <w:rFonts w:ascii="Times New Roman" w:hAnsi="Times New Roman" w:cs="Times New Roman"/>
              </w:rPr>
              <w:t>Permanent immigration</w:t>
            </w:r>
          </w:p>
        </w:tc>
        <w:tc>
          <w:tcPr>
            <w:tcW w:w="6497" w:type="dxa"/>
          </w:tcPr>
          <w:p w14:paraId="0F1E0421" w14:textId="25F284BF" w:rsidR="003740D6" w:rsidRPr="005C320D" w:rsidRDefault="003740D6" w:rsidP="009A4400">
            <w:pPr>
              <w:rPr>
                <w:rFonts w:ascii="Times New Roman" w:hAnsi="Times New Roman" w:cs="Times New Roman"/>
                <w:color w:val="000000"/>
              </w:rPr>
            </w:pPr>
            <w:r w:rsidRPr="005C320D">
              <w:rPr>
                <w:rFonts w:ascii="Times New Roman" w:hAnsi="Times New Roman" w:cs="Times New Roman"/>
                <w:color w:val="000000"/>
              </w:rPr>
              <w:t>Halts adoptions from Nepal due concerns of fraud and child trafficking.</w:t>
            </w:r>
          </w:p>
        </w:tc>
      </w:tr>
      <w:tr w:rsidR="003740D6" w:rsidRPr="00256621" w14:paraId="69F9C2EE" w14:textId="77777777" w:rsidTr="00641077">
        <w:tc>
          <w:tcPr>
            <w:tcW w:w="3085" w:type="dxa"/>
          </w:tcPr>
          <w:p w14:paraId="2762A5EC" w14:textId="2C82D5B7" w:rsidR="003740D6" w:rsidRPr="00256621" w:rsidRDefault="003740D6" w:rsidP="009A4400">
            <w:pPr>
              <w:rPr>
                <w:rFonts w:ascii="Times New Roman" w:hAnsi="Times New Roman" w:cs="Times New Roman"/>
                <w:color w:val="000000"/>
              </w:rPr>
            </w:pPr>
            <w:r w:rsidRPr="005C320D">
              <w:rPr>
                <w:rFonts w:ascii="Times New Roman" w:hAnsi="Times New Roman" w:cs="Times New Roman"/>
                <w:color w:val="000000"/>
              </w:rPr>
              <w:t xml:space="preserve">Introduction of Bill C-49 </w:t>
            </w:r>
            <w:r w:rsidRPr="005C320D">
              <w:rPr>
                <w:rFonts w:ascii="Times New Roman" w:hAnsi="Times New Roman" w:cs="Times New Roman"/>
                <w:i/>
                <w:color w:val="000000"/>
              </w:rPr>
              <w:t>Preventing Smugglers from Abusing Canada’s Immigration System Act</w:t>
            </w:r>
          </w:p>
        </w:tc>
        <w:tc>
          <w:tcPr>
            <w:tcW w:w="1701" w:type="dxa"/>
          </w:tcPr>
          <w:p w14:paraId="0E84128C" w14:textId="65F32DB4" w:rsidR="003740D6" w:rsidRPr="00256621" w:rsidRDefault="003740D6" w:rsidP="009A4400">
            <w:pPr>
              <w:rPr>
                <w:rFonts w:ascii="Times New Roman" w:hAnsi="Times New Roman" w:cs="Times New Roman"/>
              </w:rPr>
            </w:pPr>
            <w:r>
              <w:rPr>
                <w:rFonts w:ascii="Times New Roman" w:hAnsi="Times New Roman" w:cs="Times New Roman"/>
              </w:rPr>
              <w:t xml:space="preserve">Oct </w:t>
            </w:r>
            <w:r w:rsidRPr="00256621">
              <w:rPr>
                <w:rFonts w:ascii="Times New Roman" w:hAnsi="Times New Roman" w:cs="Times New Roman"/>
              </w:rPr>
              <w:t>2010</w:t>
            </w:r>
            <w:r>
              <w:rPr>
                <w:rFonts w:ascii="Times New Roman" w:hAnsi="Times New Roman" w:cs="Times New Roman"/>
              </w:rPr>
              <w:t xml:space="preserve">; </w:t>
            </w:r>
            <w:r>
              <w:rPr>
                <w:rFonts w:ascii="Times New Roman" w:hAnsi="Times New Roman" w:cs="Times New Roman"/>
                <w:color w:val="000000"/>
              </w:rPr>
              <w:t>did not</w:t>
            </w:r>
            <w:r w:rsidRPr="00256621">
              <w:rPr>
                <w:rFonts w:ascii="Times New Roman" w:hAnsi="Times New Roman" w:cs="Times New Roman"/>
                <w:color w:val="000000"/>
              </w:rPr>
              <w:t xml:space="preserve"> </w:t>
            </w:r>
            <w:r>
              <w:rPr>
                <w:rFonts w:ascii="Times New Roman" w:hAnsi="Times New Roman" w:cs="Times New Roman"/>
                <w:color w:val="000000"/>
              </w:rPr>
              <w:t>receive royal assent</w:t>
            </w:r>
          </w:p>
        </w:tc>
        <w:tc>
          <w:tcPr>
            <w:tcW w:w="1611" w:type="dxa"/>
          </w:tcPr>
          <w:p w14:paraId="7BC84718" w14:textId="517792F8" w:rsidR="003740D6" w:rsidRPr="00256621" w:rsidRDefault="003740D6" w:rsidP="008309A2">
            <w:pPr>
              <w:rPr>
                <w:rFonts w:ascii="Times New Roman" w:hAnsi="Times New Roman" w:cs="Times New Roman"/>
              </w:rPr>
            </w:pPr>
            <w:r w:rsidRPr="00256621">
              <w:rPr>
                <w:rFonts w:ascii="Times New Roman" w:hAnsi="Times New Roman" w:cs="Times New Roman"/>
              </w:rPr>
              <w:t>Temporary immigration</w:t>
            </w:r>
          </w:p>
        </w:tc>
        <w:tc>
          <w:tcPr>
            <w:tcW w:w="6497" w:type="dxa"/>
          </w:tcPr>
          <w:p w14:paraId="4D5C5370" w14:textId="49134208" w:rsidR="003740D6" w:rsidRPr="00256621" w:rsidRDefault="003740D6" w:rsidP="009A4400">
            <w:pPr>
              <w:rPr>
                <w:rFonts w:ascii="Times New Roman" w:hAnsi="Times New Roman" w:cs="Times New Roman"/>
                <w:color w:val="000000"/>
              </w:rPr>
            </w:pPr>
            <w:r>
              <w:rPr>
                <w:rFonts w:ascii="Times New Roman" w:hAnsi="Times New Roman" w:cs="Times New Roman"/>
                <w:color w:val="000000"/>
              </w:rPr>
              <w:t xml:space="preserve">Aims to prevent human smuggling; </w:t>
            </w:r>
            <w:r w:rsidRPr="00256621">
              <w:rPr>
                <w:rFonts w:ascii="Times New Roman" w:hAnsi="Times New Roman" w:cs="Times New Roman"/>
                <w:color w:val="000000"/>
              </w:rPr>
              <w:t xml:space="preserve">in response to the arrival of Tamil </w:t>
            </w:r>
            <w:r>
              <w:rPr>
                <w:rFonts w:ascii="Times New Roman" w:hAnsi="Times New Roman" w:cs="Times New Roman"/>
                <w:color w:val="000000"/>
              </w:rPr>
              <w:t>refugees by boat</w:t>
            </w:r>
            <w:r w:rsidRPr="00256621">
              <w:rPr>
                <w:rFonts w:ascii="Times New Roman" w:hAnsi="Times New Roman" w:cs="Times New Roman"/>
                <w:color w:val="000000"/>
              </w:rPr>
              <w:t xml:space="preserve"> August 2010</w:t>
            </w:r>
            <w:r>
              <w:rPr>
                <w:rFonts w:ascii="Times New Roman" w:hAnsi="Times New Roman" w:cs="Times New Roman"/>
                <w:color w:val="000000"/>
              </w:rPr>
              <w:t>.</w:t>
            </w:r>
          </w:p>
        </w:tc>
      </w:tr>
      <w:tr w:rsidR="003740D6" w:rsidRPr="00256621" w14:paraId="0271EA34" w14:textId="77777777" w:rsidTr="00641077">
        <w:tc>
          <w:tcPr>
            <w:tcW w:w="3085" w:type="dxa"/>
          </w:tcPr>
          <w:p w14:paraId="5EE8E654" w14:textId="3C5BF15C" w:rsidR="003740D6" w:rsidRPr="009A4400" w:rsidRDefault="003740D6" w:rsidP="009A4400">
            <w:pPr>
              <w:rPr>
                <w:rFonts w:ascii="Times New Roman" w:hAnsi="Times New Roman" w:cs="Times New Roman"/>
                <w:color w:val="000000"/>
                <w:highlight w:val="yellow"/>
              </w:rPr>
            </w:pPr>
            <w:r w:rsidRPr="00256621">
              <w:rPr>
                <w:rFonts w:ascii="Times New Roman" w:hAnsi="Times New Roman" w:cs="Times New Roman"/>
                <w:color w:val="000000"/>
              </w:rPr>
              <w:t xml:space="preserve">Reforms to </w:t>
            </w:r>
            <w:r>
              <w:rPr>
                <w:rFonts w:ascii="Times New Roman" w:hAnsi="Times New Roman" w:cs="Times New Roman"/>
                <w:color w:val="000000"/>
              </w:rPr>
              <w:t xml:space="preserve">the </w:t>
            </w:r>
            <w:r w:rsidRPr="00256621">
              <w:rPr>
                <w:rFonts w:ascii="Times New Roman" w:hAnsi="Times New Roman" w:cs="Times New Roman"/>
                <w:color w:val="000000"/>
              </w:rPr>
              <w:t>Immigrant Investor Program</w:t>
            </w:r>
          </w:p>
        </w:tc>
        <w:tc>
          <w:tcPr>
            <w:tcW w:w="1701" w:type="dxa"/>
          </w:tcPr>
          <w:p w14:paraId="27D909BF" w14:textId="2E47259F" w:rsidR="003740D6" w:rsidRDefault="003740D6" w:rsidP="005337F6">
            <w:pPr>
              <w:rPr>
                <w:rFonts w:ascii="Times New Roman" w:hAnsi="Times New Roman" w:cs="Times New Roman"/>
              </w:rPr>
            </w:pPr>
            <w:r>
              <w:rPr>
                <w:rFonts w:ascii="Times New Roman" w:hAnsi="Times New Roman" w:cs="Times New Roman"/>
              </w:rPr>
              <w:t xml:space="preserve">Nov </w:t>
            </w:r>
            <w:r w:rsidRPr="00256621">
              <w:rPr>
                <w:rFonts w:ascii="Times New Roman" w:hAnsi="Times New Roman" w:cs="Times New Roman"/>
              </w:rPr>
              <w:t>2010</w:t>
            </w:r>
          </w:p>
        </w:tc>
        <w:tc>
          <w:tcPr>
            <w:tcW w:w="1611" w:type="dxa"/>
          </w:tcPr>
          <w:p w14:paraId="4C57A713" w14:textId="7A7B1E5F" w:rsidR="003740D6" w:rsidRPr="00256621" w:rsidRDefault="003740D6" w:rsidP="008309A2">
            <w:pPr>
              <w:rPr>
                <w:rFonts w:ascii="Times New Roman" w:hAnsi="Times New Roman" w:cs="Times New Roman"/>
              </w:rPr>
            </w:pPr>
            <w:r>
              <w:rPr>
                <w:rFonts w:ascii="Times New Roman" w:hAnsi="Times New Roman" w:cs="Times New Roman"/>
              </w:rPr>
              <w:t>Permanent immigration</w:t>
            </w:r>
          </w:p>
        </w:tc>
        <w:tc>
          <w:tcPr>
            <w:tcW w:w="6497" w:type="dxa"/>
          </w:tcPr>
          <w:p w14:paraId="59B150B4" w14:textId="60492C01" w:rsidR="003740D6" w:rsidRDefault="003740D6" w:rsidP="009A4400">
            <w:pPr>
              <w:rPr>
                <w:rFonts w:ascii="Times New Roman" w:hAnsi="Times New Roman" w:cs="Times New Roman"/>
                <w:color w:val="000000"/>
              </w:rPr>
            </w:pPr>
            <w:r>
              <w:rPr>
                <w:rFonts w:ascii="Times New Roman" w:hAnsi="Times New Roman" w:cs="Times New Roman"/>
                <w:color w:val="000000"/>
              </w:rPr>
              <w:t xml:space="preserve">Establishes </w:t>
            </w:r>
            <w:r w:rsidRPr="00256621">
              <w:rPr>
                <w:rFonts w:ascii="Times New Roman" w:hAnsi="Times New Roman" w:cs="Times New Roman"/>
                <w:color w:val="000000"/>
              </w:rPr>
              <w:t>new e</w:t>
            </w:r>
            <w:r>
              <w:rPr>
                <w:rFonts w:ascii="Times New Roman" w:hAnsi="Times New Roman" w:cs="Times New Roman"/>
                <w:color w:val="000000"/>
              </w:rPr>
              <w:t>ligibility criteria for the IIP, including increase in personal net worth and investment commitment; new applications temporarily on hold to reduce backlog.</w:t>
            </w:r>
          </w:p>
        </w:tc>
      </w:tr>
      <w:tr w:rsidR="003740D6" w:rsidRPr="00256621" w14:paraId="4CDAF9E7" w14:textId="77777777" w:rsidTr="00641077">
        <w:tc>
          <w:tcPr>
            <w:tcW w:w="3085" w:type="dxa"/>
          </w:tcPr>
          <w:p w14:paraId="4735AB38" w14:textId="30F562FD" w:rsidR="003740D6" w:rsidRPr="00256621" w:rsidRDefault="003740D6" w:rsidP="009A4400">
            <w:pPr>
              <w:rPr>
                <w:rFonts w:ascii="Times New Roman" w:hAnsi="Times New Roman" w:cs="Times New Roman"/>
                <w:color w:val="000000"/>
              </w:rPr>
            </w:pPr>
            <w:r w:rsidRPr="005C320D">
              <w:rPr>
                <w:rFonts w:ascii="Times New Roman" w:hAnsi="Times New Roman" w:cs="Times New Roman"/>
                <w:color w:val="000000"/>
              </w:rPr>
              <w:t xml:space="preserve">Introduction of Bill C-56 </w:t>
            </w:r>
            <w:r w:rsidRPr="005C320D">
              <w:rPr>
                <w:rFonts w:ascii="Times New Roman" w:hAnsi="Times New Roman" w:cs="Times New Roman"/>
                <w:i/>
                <w:color w:val="000000"/>
              </w:rPr>
              <w:t>Preventing Trafficking, Abuse and Exploitation of Vulnerable Immigrants Act</w:t>
            </w:r>
            <w:r w:rsidRPr="00256621">
              <w:rPr>
                <w:rFonts w:ascii="Times New Roman" w:hAnsi="Times New Roman" w:cs="Times New Roman"/>
                <w:color w:val="000000"/>
              </w:rPr>
              <w:t xml:space="preserve"> </w:t>
            </w:r>
          </w:p>
        </w:tc>
        <w:tc>
          <w:tcPr>
            <w:tcW w:w="1701" w:type="dxa"/>
          </w:tcPr>
          <w:p w14:paraId="70F658FC" w14:textId="6F309AC7" w:rsidR="003740D6" w:rsidRPr="00256621" w:rsidRDefault="003740D6" w:rsidP="005337F6">
            <w:pPr>
              <w:rPr>
                <w:rFonts w:ascii="Times New Roman" w:hAnsi="Times New Roman" w:cs="Times New Roman"/>
              </w:rPr>
            </w:pPr>
            <w:r>
              <w:rPr>
                <w:rFonts w:ascii="Times New Roman" w:hAnsi="Times New Roman" w:cs="Times New Roman"/>
              </w:rPr>
              <w:t>Nov</w:t>
            </w:r>
            <w:r w:rsidRPr="00256621">
              <w:rPr>
                <w:rFonts w:ascii="Times New Roman" w:hAnsi="Times New Roman" w:cs="Times New Roman"/>
              </w:rPr>
              <w:t xml:space="preserve"> 2010</w:t>
            </w:r>
            <w:r>
              <w:rPr>
                <w:rFonts w:ascii="Times New Roman" w:hAnsi="Times New Roman" w:cs="Times New Roman"/>
              </w:rPr>
              <w:t xml:space="preserve">; </w:t>
            </w:r>
            <w:r>
              <w:rPr>
                <w:rFonts w:ascii="Times New Roman" w:hAnsi="Times New Roman" w:cs="Times New Roman"/>
                <w:color w:val="000000"/>
              </w:rPr>
              <w:t>did not</w:t>
            </w:r>
            <w:r w:rsidRPr="00256621">
              <w:rPr>
                <w:rFonts w:ascii="Times New Roman" w:hAnsi="Times New Roman" w:cs="Times New Roman"/>
                <w:color w:val="000000"/>
              </w:rPr>
              <w:t xml:space="preserve"> </w:t>
            </w:r>
            <w:r>
              <w:rPr>
                <w:rFonts w:ascii="Times New Roman" w:hAnsi="Times New Roman" w:cs="Times New Roman"/>
                <w:color w:val="000000"/>
              </w:rPr>
              <w:t>receive royal assent</w:t>
            </w:r>
          </w:p>
        </w:tc>
        <w:tc>
          <w:tcPr>
            <w:tcW w:w="1611" w:type="dxa"/>
          </w:tcPr>
          <w:p w14:paraId="35C0ACFD" w14:textId="197F5323" w:rsidR="003740D6" w:rsidRPr="00256621" w:rsidRDefault="003740D6" w:rsidP="008309A2">
            <w:pPr>
              <w:rPr>
                <w:rFonts w:ascii="Times New Roman" w:hAnsi="Times New Roman" w:cs="Times New Roman"/>
              </w:rPr>
            </w:pPr>
            <w:r w:rsidRPr="00256621">
              <w:rPr>
                <w:rFonts w:ascii="Times New Roman" w:hAnsi="Times New Roman" w:cs="Times New Roman"/>
              </w:rPr>
              <w:t>Temporary immigration</w:t>
            </w:r>
          </w:p>
        </w:tc>
        <w:tc>
          <w:tcPr>
            <w:tcW w:w="6497" w:type="dxa"/>
          </w:tcPr>
          <w:p w14:paraId="3BB9400D" w14:textId="19E4A4B0" w:rsidR="003740D6" w:rsidRPr="00256621" w:rsidRDefault="003740D6" w:rsidP="009A4400">
            <w:pPr>
              <w:rPr>
                <w:rFonts w:ascii="Times New Roman" w:hAnsi="Times New Roman" w:cs="Times New Roman"/>
                <w:color w:val="000000"/>
              </w:rPr>
            </w:pPr>
            <w:r>
              <w:rPr>
                <w:rFonts w:ascii="Times New Roman" w:hAnsi="Times New Roman" w:cs="Times New Roman"/>
                <w:color w:val="000000"/>
              </w:rPr>
              <w:t>Aims to provide</w:t>
            </w:r>
            <w:r w:rsidRPr="00256621">
              <w:rPr>
                <w:rFonts w:ascii="Times New Roman" w:hAnsi="Times New Roman" w:cs="Times New Roman"/>
                <w:color w:val="000000"/>
              </w:rPr>
              <w:t xml:space="preserve"> immigration officers discretion to refuse to authorize foreign nationals to work in Canada if</w:t>
            </w:r>
            <w:r>
              <w:rPr>
                <w:rFonts w:ascii="Times New Roman" w:hAnsi="Times New Roman" w:cs="Times New Roman"/>
                <w:color w:val="000000"/>
              </w:rPr>
              <w:t xml:space="preserve"> suspected to be a victim of human trafficking.</w:t>
            </w:r>
          </w:p>
        </w:tc>
      </w:tr>
      <w:tr w:rsidR="003740D6" w:rsidRPr="00256621" w14:paraId="69EF149C" w14:textId="77777777" w:rsidTr="00641077">
        <w:tc>
          <w:tcPr>
            <w:tcW w:w="3085" w:type="dxa"/>
          </w:tcPr>
          <w:p w14:paraId="0FC9429E" w14:textId="69D57DB2" w:rsidR="003740D6" w:rsidRPr="00256621" w:rsidRDefault="003740D6" w:rsidP="005337F6">
            <w:pPr>
              <w:rPr>
                <w:rFonts w:ascii="Times New Roman" w:hAnsi="Times New Roman" w:cs="Times New Roman"/>
                <w:color w:val="000000"/>
              </w:rPr>
            </w:pPr>
            <w:r>
              <w:rPr>
                <w:rFonts w:ascii="Times New Roman" w:hAnsi="Times New Roman" w:cs="Times New Roman"/>
                <w:color w:val="000000"/>
              </w:rPr>
              <w:t>Lift</w:t>
            </w:r>
            <w:r w:rsidRPr="00256621">
              <w:rPr>
                <w:rFonts w:ascii="Times New Roman" w:hAnsi="Times New Roman" w:cs="Times New Roman"/>
                <w:color w:val="000000"/>
              </w:rPr>
              <w:t xml:space="preserve"> visa requirement for visitor</w:t>
            </w:r>
            <w:r>
              <w:rPr>
                <w:rFonts w:ascii="Times New Roman" w:hAnsi="Times New Roman" w:cs="Times New Roman"/>
                <w:color w:val="000000"/>
              </w:rPr>
              <w:t>s</w:t>
            </w:r>
            <w:r w:rsidRPr="00256621">
              <w:rPr>
                <w:rFonts w:ascii="Times New Roman" w:hAnsi="Times New Roman" w:cs="Times New Roman"/>
                <w:color w:val="000000"/>
              </w:rPr>
              <w:t xml:space="preserve"> from Taiwan</w:t>
            </w:r>
          </w:p>
        </w:tc>
        <w:tc>
          <w:tcPr>
            <w:tcW w:w="1701" w:type="dxa"/>
          </w:tcPr>
          <w:p w14:paraId="370D5BD9" w14:textId="1AAD46F8" w:rsidR="003740D6" w:rsidRPr="00256621" w:rsidRDefault="003740D6" w:rsidP="005337F6">
            <w:pPr>
              <w:rPr>
                <w:rFonts w:ascii="Times New Roman" w:hAnsi="Times New Roman" w:cs="Times New Roman"/>
              </w:rPr>
            </w:pPr>
            <w:r>
              <w:rPr>
                <w:rFonts w:ascii="Times New Roman" w:hAnsi="Times New Roman" w:cs="Times New Roman"/>
              </w:rPr>
              <w:t>Nov</w:t>
            </w:r>
            <w:r w:rsidRPr="00256621">
              <w:rPr>
                <w:rFonts w:ascii="Times New Roman" w:hAnsi="Times New Roman" w:cs="Times New Roman"/>
              </w:rPr>
              <w:t xml:space="preserve"> 2010</w:t>
            </w:r>
          </w:p>
        </w:tc>
        <w:tc>
          <w:tcPr>
            <w:tcW w:w="1611" w:type="dxa"/>
          </w:tcPr>
          <w:p w14:paraId="1689735E" w14:textId="7EA02DC2" w:rsidR="003740D6" w:rsidRPr="00256621" w:rsidRDefault="003740D6" w:rsidP="008309A2">
            <w:pPr>
              <w:rPr>
                <w:rFonts w:ascii="Times New Roman" w:hAnsi="Times New Roman" w:cs="Times New Roman"/>
              </w:rPr>
            </w:pPr>
            <w:r w:rsidRPr="00256621">
              <w:rPr>
                <w:rFonts w:ascii="Times New Roman" w:hAnsi="Times New Roman" w:cs="Times New Roman"/>
              </w:rPr>
              <w:t>Temporary immigration</w:t>
            </w:r>
          </w:p>
        </w:tc>
        <w:tc>
          <w:tcPr>
            <w:tcW w:w="6497" w:type="dxa"/>
          </w:tcPr>
          <w:p w14:paraId="321BA754" w14:textId="0BB7A529" w:rsidR="003740D6" w:rsidRPr="00256621" w:rsidRDefault="003740D6" w:rsidP="008309A2">
            <w:pPr>
              <w:rPr>
                <w:rFonts w:ascii="Times New Roman" w:hAnsi="Times New Roman" w:cs="Times New Roman"/>
                <w:color w:val="000000"/>
              </w:rPr>
            </w:pPr>
            <w:r>
              <w:rPr>
                <w:rFonts w:ascii="Times New Roman" w:hAnsi="Times New Roman" w:cs="Times New Roman"/>
                <w:color w:val="000000"/>
              </w:rPr>
              <w:t>Allows visitors from Taiwan to travel to Canada without a visa.</w:t>
            </w:r>
          </w:p>
        </w:tc>
      </w:tr>
      <w:tr w:rsidR="003740D6" w:rsidRPr="00256621" w14:paraId="20E8265F" w14:textId="77777777" w:rsidTr="00641077">
        <w:tc>
          <w:tcPr>
            <w:tcW w:w="3085" w:type="dxa"/>
          </w:tcPr>
          <w:p w14:paraId="6B6A3FD1" w14:textId="1E2A58FF" w:rsidR="003740D6" w:rsidRPr="00256621" w:rsidRDefault="003740D6" w:rsidP="009A3AEA">
            <w:pPr>
              <w:rPr>
                <w:rFonts w:ascii="Times New Roman" w:hAnsi="Times New Roman" w:cs="Times New Roman"/>
                <w:color w:val="000000"/>
              </w:rPr>
            </w:pPr>
            <w:r w:rsidRPr="00256621">
              <w:rPr>
                <w:rFonts w:ascii="Times New Roman" w:hAnsi="Times New Roman" w:cs="Times New Roman"/>
                <w:color w:val="000000"/>
              </w:rPr>
              <w:t xml:space="preserve">Introduction of Bill C-37 </w:t>
            </w:r>
            <w:r w:rsidRPr="009A3AEA">
              <w:rPr>
                <w:rFonts w:ascii="Times New Roman" w:hAnsi="Times New Roman" w:cs="Times New Roman"/>
                <w:i/>
                <w:color w:val="000000"/>
              </w:rPr>
              <w:t>Strengthening the Value of Canadian Citizenship Act</w:t>
            </w:r>
            <w:r w:rsidRPr="00256621">
              <w:rPr>
                <w:rFonts w:ascii="Times New Roman" w:hAnsi="Times New Roman" w:cs="Times New Roman"/>
                <w:color w:val="000000"/>
              </w:rPr>
              <w:t xml:space="preserve"> </w:t>
            </w:r>
          </w:p>
        </w:tc>
        <w:tc>
          <w:tcPr>
            <w:tcW w:w="1701" w:type="dxa"/>
          </w:tcPr>
          <w:p w14:paraId="661F387F" w14:textId="441CC124" w:rsidR="003740D6" w:rsidRPr="00256621" w:rsidRDefault="003740D6" w:rsidP="005337F6">
            <w:pPr>
              <w:rPr>
                <w:rFonts w:ascii="Times New Roman" w:hAnsi="Times New Roman" w:cs="Times New Roman"/>
              </w:rPr>
            </w:pPr>
            <w:r>
              <w:rPr>
                <w:rFonts w:ascii="Times New Roman" w:hAnsi="Times New Roman" w:cs="Times New Roman"/>
              </w:rPr>
              <w:t xml:space="preserve">Jun </w:t>
            </w:r>
            <w:r w:rsidRPr="00256621">
              <w:rPr>
                <w:rFonts w:ascii="Times New Roman" w:hAnsi="Times New Roman" w:cs="Times New Roman"/>
              </w:rPr>
              <w:t>2010</w:t>
            </w:r>
            <w:r>
              <w:rPr>
                <w:rFonts w:ascii="Times New Roman" w:hAnsi="Times New Roman" w:cs="Times New Roman"/>
              </w:rPr>
              <w:t xml:space="preserve">; </w:t>
            </w:r>
            <w:r>
              <w:rPr>
                <w:rFonts w:ascii="Times New Roman" w:hAnsi="Times New Roman" w:cs="Times New Roman"/>
                <w:color w:val="000000"/>
              </w:rPr>
              <w:t>did not</w:t>
            </w:r>
            <w:r w:rsidRPr="00256621">
              <w:rPr>
                <w:rFonts w:ascii="Times New Roman" w:hAnsi="Times New Roman" w:cs="Times New Roman"/>
                <w:color w:val="000000"/>
              </w:rPr>
              <w:t xml:space="preserve"> </w:t>
            </w:r>
            <w:r>
              <w:rPr>
                <w:rFonts w:ascii="Times New Roman" w:hAnsi="Times New Roman" w:cs="Times New Roman"/>
                <w:color w:val="000000"/>
              </w:rPr>
              <w:t>receive royal assent</w:t>
            </w:r>
          </w:p>
        </w:tc>
        <w:tc>
          <w:tcPr>
            <w:tcW w:w="1611" w:type="dxa"/>
          </w:tcPr>
          <w:p w14:paraId="56C75ED7" w14:textId="53D89671" w:rsidR="003740D6" w:rsidRPr="00256621" w:rsidRDefault="003740D6" w:rsidP="008309A2">
            <w:pPr>
              <w:rPr>
                <w:rFonts w:ascii="Times New Roman" w:hAnsi="Times New Roman" w:cs="Times New Roman"/>
              </w:rPr>
            </w:pPr>
            <w:r w:rsidRPr="00256621">
              <w:rPr>
                <w:rFonts w:ascii="Times New Roman" w:hAnsi="Times New Roman" w:cs="Times New Roman"/>
              </w:rPr>
              <w:t>Citizenship; Institutional-legal changes</w:t>
            </w:r>
          </w:p>
        </w:tc>
        <w:tc>
          <w:tcPr>
            <w:tcW w:w="6497" w:type="dxa"/>
          </w:tcPr>
          <w:p w14:paraId="398E3DDD" w14:textId="01E8282E" w:rsidR="003740D6" w:rsidRPr="00256621" w:rsidRDefault="003740D6" w:rsidP="008D4AE0">
            <w:pPr>
              <w:rPr>
                <w:rFonts w:ascii="Times New Roman" w:hAnsi="Times New Roman" w:cs="Times New Roman"/>
                <w:color w:val="000000"/>
              </w:rPr>
            </w:pPr>
            <w:r>
              <w:rPr>
                <w:rFonts w:ascii="Times New Roman" w:hAnsi="Times New Roman" w:cs="Times New Roman"/>
                <w:color w:val="000000"/>
              </w:rPr>
              <w:t>Aims to protect against and increase penalties for immigration fraud (including revocation of citizenship); increase residency requirement for citizenship applicants; prevents foreign criminals from accessing Canadian citizenship; supports first generation limits on access to citizenship</w:t>
            </w:r>
          </w:p>
        </w:tc>
      </w:tr>
      <w:tr w:rsidR="003740D6" w:rsidRPr="00256621" w14:paraId="5A504731" w14:textId="77777777" w:rsidTr="00641077">
        <w:tc>
          <w:tcPr>
            <w:tcW w:w="3085" w:type="dxa"/>
          </w:tcPr>
          <w:p w14:paraId="3A55ED24" w14:textId="52BB2B09" w:rsidR="003740D6" w:rsidRPr="005C320D" w:rsidRDefault="003740D6" w:rsidP="0097274A">
            <w:pPr>
              <w:rPr>
                <w:rFonts w:ascii="Times New Roman" w:hAnsi="Times New Roman" w:cs="Times New Roman"/>
                <w:color w:val="000000"/>
              </w:rPr>
            </w:pPr>
            <w:r w:rsidRPr="005C320D">
              <w:rPr>
                <w:rFonts w:ascii="Times New Roman" w:hAnsi="Times New Roman" w:cs="Times New Roman"/>
                <w:color w:val="000000"/>
              </w:rPr>
              <w:t>Extension of work permits and health coverage to Haitians temporarily in Canada</w:t>
            </w:r>
          </w:p>
        </w:tc>
        <w:tc>
          <w:tcPr>
            <w:tcW w:w="1701" w:type="dxa"/>
          </w:tcPr>
          <w:p w14:paraId="0D774394" w14:textId="42939873" w:rsidR="003740D6" w:rsidRPr="005C320D" w:rsidRDefault="003740D6" w:rsidP="005337F6">
            <w:pPr>
              <w:rPr>
                <w:rFonts w:ascii="Times New Roman" w:hAnsi="Times New Roman" w:cs="Times New Roman"/>
              </w:rPr>
            </w:pPr>
            <w:r w:rsidRPr="005C320D">
              <w:rPr>
                <w:rFonts w:ascii="Times New Roman" w:hAnsi="Times New Roman" w:cs="Times New Roman"/>
              </w:rPr>
              <w:t>Jan 2011</w:t>
            </w:r>
          </w:p>
        </w:tc>
        <w:tc>
          <w:tcPr>
            <w:tcW w:w="1611" w:type="dxa"/>
          </w:tcPr>
          <w:p w14:paraId="3368371E" w14:textId="76AF9FD1" w:rsidR="003740D6" w:rsidRPr="005C320D" w:rsidRDefault="003740D6" w:rsidP="008309A2">
            <w:pPr>
              <w:rPr>
                <w:rFonts w:ascii="Times New Roman" w:hAnsi="Times New Roman" w:cs="Times New Roman"/>
              </w:rPr>
            </w:pPr>
            <w:r w:rsidRPr="005C320D">
              <w:rPr>
                <w:rFonts w:ascii="Times New Roman" w:hAnsi="Times New Roman" w:cs="Times New Roman"/>
              </w:rPr>
              <w:t>Temporary immigration</w:t>
            </w:r>
          </w:p>
        </w:tc>
        <w:tc>
          <w:tcPr>
            <w:tcW w:w="6497" w:type="dxa"/>
          </w:tcPr>
          <w:p w14:paraId="40175623" w14:textId="7B589C58" w:rsidR="003740D6" w:rsidRPr="008372CA" w:rsidRDefault="003740D6" w:rsidP="001F2451">
            <w:pPr>
              <w:rPr>
                <w:rFonts w:ascii="Times New Roman" w:hAnsi="Times New Roman" w:cs="Times New Roman"/>
                <w:color w:val="000000"/>
                <w:highlight w:val="yellow"/>
              </w:rPr>
            </w:pPr>
            <w:r w:rsidRPr="000B0F6E">
              <w:rPr>
                <w:rFonts w:ascii="Times New Roman" w:hAnsi="Times New Roman" w:cs="Times New Roman"/>
                <w:color w:val="000000"/>
              </w:rPr>
              <w:t xml:space="preserve">Allows Haitians temporarily in Canada to be eligible for work permits and access to the Interim Federal Health Program. </w:t>
            </w:r>
          </w:p>
        </w:tc>
      </w:tr>
      <w:tr w:rsidR="003740D6" w:rsidRPr="00256621" w14:paraId="11EDC016" w14:textId="77777777" w:rsidTr="00641077">
        <w:tc>
          <w:tcPr>
            <w:tcW w:w="3085" w:type="dxa"/>
          </w:tcPr>
          <w:p w14:paraId="4C750E73" w14:textId="6EC520AA" w:rsidR="003740D6" w:rsidRPr="001F2451" w:rsidRDefault="003740D6" w:rsidP="0097274A">
            <w:pPr>
              <w:rPr>
                <w:rFonts w:ascii="Times New Roman" w:hAnsi="Times New Roman" w:cs="Times New Roman"/>
                <w:color w:val="000000"/>
              </w:rPr>
            </w:pPr>
            <w:r>
              <w:rPr>
                <w:rFonts w:ascii="Times New Roman" w:hAnsi="Times New Roman" w:cs="Times New Roman"/>
                <w:color w:val="000000"/>
              </w:rPr>
              <w:t>Repeal of</w:t>
            </w:r>
            <w:r w:rsidRPr="001F2451">
              <w:rPr>
                <w:rFonts w:ascii="Times New Roman" w:hAnsi="Times New Roman" w:cs="Times New Roman"/>
                <w:color w:val="000000"/>
              </w:rPr>
              <w:t xml:space="preserve"> Source Country Class</w:t>
            </w:r>
          </w:p>
        </w:tc>
        <w:tc>
          <w:tcPr>
            <w:tcW w:w="1701" w:type="dxa"/>
          </w:tcPr>
          <w:p w14:paraId="41B84132" w14:textId="1142A6D7" w:rsidR="003740D6" w:rsidRPr="001F2451" w:rsidRDefault="003740D6" w:rsidP="005337F6">
            <w:pPr>
              <w:rPr>
                <w:rFonts w:ascii="Times New Roman" w:hAnsi="Times New Roman" w:cs="Times New Roman"/>
              </w:rPr>
            </w:pPr>
            <w:r w:rsidRPr="001F2451">
              <w:rPr>
                <w:rFonts w:ascii="Times New Roman" w:hAnsi="Times New Roman" w:cs="Times New Roman"/>
              </w:rPr>
              <w:t>Mar 2011</w:t>
            </w:r>
          </w:p>
        </w:tc>
        <w:tc>
          <w:tcPr>
            <w:tcW w:w="1611" w:type="dxa"/>
          </w:tcPr>
          <w:p w14:paraId="54A9F8D3" w14:textId="0544F5DD" w:rsidR="003740D6" w:rsidRPr="001F2451" w:rsidRDefault="003740D6" w:rsidP="008309A2">
            <w:pPr>
              <w:rPr>
                <w:rFonts w:ascii="Times New Roman" w:hAnsi="Times New Roman" w:cs="Times New Roman"/>
              </w:rPr>
            </w:pPr>
            <w:r w:rsidRPr="001F2451">
              <w:rPr>
                <w:rFonts w:ascii="Times New Roman" w:hAnsi="Times New Roman" w:cs="Times New Roman"/>
              </w:rPr>
              <w:t>Permanent immigration</w:t>
            </w:r>
          </w:p>
        </w:tc>
        <w:tc>
          <w:tcPr>
            <w:tcW w:w="6497" w:type="dxa"/>
          </w:tcPr>
          <w:p w14:paraId="17BB9271" w14:textId="11851461" w:rsidR="003740D6" w:rsidRPr="001F2451" w:rsidRDefault="003740D6" w:rsidP="001F2451">
            <w:pPr>
              <w:rPr>
                <w:rFonts w:ascii="Times New Roman" w:hAnsi="Times New Roman" w:cs="Times New Roman"/>
                <w:color w:val="000000"/>
              </w:rPr>
            </w:pPr>
            <w:r w:rsidRPr="001F2451">
              <w:rPr>
                <w:rFonts w:ascii="Times New Roman" w:hAnsi="Times New Roman" w:cs="Times New Roman"/>
                <w:color w:val="000000"/>
              </w:rPr>
              <w:t>Eliminates the refugee selection class that allows people still in their home country facing persecution to be selected for resettlement in Canada as a refugee.</w:t>
            </w:r>
          </w:p>
        </w:tc>
      </w:tr>
      <w:tr w:rsidR="003740D6" w:rsidRPr="00256621" w14:paraId="7A5C0081" w14:textId="77777777" w:rsidTr="00641077">
        <w:tc>
          <w:tcPr>
            <w:tcW w:w="3085" w:type="dxa"/>
          </w:tcPr>
          <w:p w14:paraId="5BF232D6" w14:textId="6D562A6A" w:rsidR="003740D6" w:rsidRPr="000B0F6E" w:rsidRDefault="003740D6" w:rsidP="006F75B0">
            <w:pPr>
              <w:rPr>
                <w:rFonts w:ascii="Times New Roman" w:hAnsi="Times New Roman" w:cs="Times New Roman"/>
                <w:color w:val="000000"/>
              </w:rPr>
            </w:pPr>
            <w:r w:rsidRPr="000B0F6E">
              <w:rPr>
                <w:rFonts w:ascii="Times New Roman" w:hAnsi="Times New Roman" w:cs="Times New Roman"/>
                <w:color w:val="000000"/>
              </w:rPr>
              <w:t>Amendment to Immigration and Refugee Protection Regulations regarding convicted criminals and family sponsorship</w:t>
            </w:r>
          </w:p>
        </w:tc>
        <w:tc>
          <w:tcPr>
            <w:tcW w:w="1701" w:type="dxa"/>
          </w:tcPr>
          <w:p w14:paraId="759521CB" w14:textId="368C4B53" w:rsidR="003740D6" w:rsidRPr="000B0F6E" w:rsidRDefault="003740D6" w:rsidP="005337F6">
            <w:pPr>
              <w:rPr>
                <w:rFonts w:ascii="Times New Roman" w:hAnsi="Times New Roman" w:cs="Times New Roman"/>
              </w:rPr>
            </w:pPr>
            <w:r w:rsidRPr="000B0F6E">
              <w:rPr>
                <w:rFonts w:ascii="Times New Roman" w:hAnsi="Times New Roman" w:cs="Times New Roman"/>
              </w:rPr>
              <w:t>Nov 2011</w:t>
            </w:r>
          </w:p>
        </w:tc>
        <w:tc>
          <w:tcPr>
            <w:tcW w:w="1611" w:type="dxa"/>
          </w:tcPr>
          <w:p w14:paraId="753E51B8" w14:textId="65D248A0" w:rsidR="003740D6" w:rsidRPr="000B0F6E" w:rsidRDefault="003740D6" w:rsidP="008309A2">
            <w:pPr>
              <w:rPr>
                <w:rFonts w:ascii="Times New Roman" w:hAnsi="Times New Roman" w:cs="Times New Roman"/>
              </w:rPr>
            </w:pPr>
            <w:r w:rsidRPr="000B0F6E">
              <w:rPr>
                <w:rFonts w:ascii="Times New Roman" w:hAnsi="Times New Roman" w:cs="Times New Roman"/>
              </w:rPr>
              <w:t>Permanent immigration</w:t>
            </w:r>
          </w:p>
        </w:tc>
        <w:tc>
          <w:tcPr>
            <w:tcW w:w="6497" w:type="dxa"/>
          </w:tcPr>
          <w:p w14:paraId="72D1EC1D" w14:textId="58B68697" w:rsidR="003740D6" w:rsidRPr="000B0F6E" w:rsidRDefault="003740D6" w:rsidP="000B0F6E">
            <w:pPr>
              <w:rPr>
                <w:rFonts w:ascii="Times New Roman" w:hAnsi="Times New Roman" w:cs="Times New Roman"/>
                <w:color w:val="000000"/>
              </w:rPr>
            </w:pPr>
            <w:r w:rsidRPr="000B0F6E">
              <w:rPr>
                <w:rFonts w:ascii="Times New Roman" w:hAnsi="Times New Roman" w:cs="Times New Roman"/>
                <w:color w:val="000000"/>
              </w:rPr>
              <w:t xml:space="preserve">Prohibits a person convicted of committed a violent crime from sponsoring family members to immigrate to Canada. </w:t>
            </w:r>
          </w:p>
        </w:tc>
      </w:tr>
      <w:tr w:rsidR="003740D6" w:rsidRPr="00256621" w14:paraId="4224A1F6" w14:textId="77777777" w:rsidTr="00641077">
        <w:tc>
          <w:tcPr>
            <w:tcW w:w="3085" w:type="dxa"/>
          </w:tcPr>
          <w:p w14:paraId="67BDA2EA" w14:textId="0C004BC4" w:rsidR="003740D6" w:rsidRPr="00256621" w:rsidRDefault="003740D6" w:rsidP="0097274A">
            <w:pPr>
              <w:rPr>
                <w:rFonts w:ascii="Times New Roman" w:hAnsi="Times New Roman" w:cs="Times New Roman"/>
                <w:color w:val="000000"/>
              </w:rPr>
            </w:pPr>
            <w:r w:rsidRPr="00256621">
              <w:rPr>
                <w:rFonts w:ascii="Times New Roman" w:hAnsi="Times New Roman" w:cs="Times New Roman"/>
                <w:color w:val="000000"/>
              </w:rPr>
              <w:t>Launch Action Plan for Faster Family Reunification</w:t>
            </w:r>
          </w:p>
        </w:tc>
        <w:tc>
          <w:tcPr>
            <w:tcW w:w="1701" w:type="dxa"/>
          </w:tcPr>
          <w:p w14:paraId="711FE4B0" w14:textId="42ADD729" w:rsidR="003740D6" w:rsidRPr="00256621" w:rsidRDefault="003740D6" w:rsidP="005337F6">
            <w:pPr>
              <w:rPr>
                <w:rFonts w:ascii="Times New Roman" w:hAnsi="Times New Roman" w:cs="Times New Roman"/>
              </w:rPr>
            </w:pPr>
            <w:r>
              <w:rPr>
                <w:rFonts w:ascii="Times New Roman" w:hAnsi="Times New Roman" w:cs="Times New Roman"/>
              </w:rPr>
              <w:t xml:space="preserve">Nov </w:t>
            </w:r>
            <w:r w:rsidRPr="00256621">
              <w:rPr>
                <w:rFonts w:ascii="Times New Roman" w:hAnsi="Times New Roman" w:cs="Times New Roman"/>
              </w:rPr>
              <w:t>2011</w:t>
            </w:r>
            <w:r>
              <w:rPr>
                <w:rFonts w:ascii="Times New Roman" w:hAnsi="Times New Roman" w:cs="Times New Roman"/>
              </w:rPr>
              <w:t xml:space="preserve"> (Phase 1); May 2013 (Phase 2)</w:t>
            </w:r>
          </w:p>
        </w:tc>
        <w:tc>
          <w:tcPr>
            <w:tcW w:w="1611" w:type="dxa"/>
          </w:tcPr>
          <w:p w14:paraId="6F95338A" w14:textId="52CEE2EB" w:rsidR="003740D6" w:rsidRPr="00256621" w:rsidRDefault="003740D6" w:rsidP="008309A2">
            <w:pPr>
              <w:rPr>
                <w:rFonts w:ascii="Times New Roman" w:hAnsi="Times New Roman" w:cs="Times New Roman"/>
              </w:rPr>
            </w:pPr>
            <w:r w:rsidRPr="00256621">
              <w:rPr>
                <w:rFonts w:ascii="Times New Roman" w:hAnsi="Times New Roman" w:cs="Times New Roman"/>
              </w:rPr>
              <w:t>Permanent immigration; Temporary immigration</w:t>
            </w:r>
          </w:p>
        </w:tc>
        <w:tc>
          <w:tcPr>
            <w:tcW w:w="6497" w:type="dxa"/>
          </w:tcPr>
          <w:p w14:paraId="7E11349B" w14:textId="13202CA7" w:rsidR="003740D6" w:rsidRDefault="003740D6" w:rsidP="002D4DDD">
            <w:pPr>
              <w:rPr>
                <w:rFonts w:ascii="Times New Roman" w:hAnsi="Times New Roman" w:cs="Times New Roman"/>
                <w:color w:val="000000"/>
              </w:rPr>
            </w:pPr>
            <w:r>
              <w:rPr>
                <w:rFonts w:ascii="Times New Roman" w:hAnsi="Times New Roman" w:cs="Times New Roman"/>
                <w:color w:val="000000"/>
              </w:rPr>
              <w:t xml:space="preserve">Phase 1: Increases number of parents and grandparents accepted as permanent residents; Establishes multiple entrance visa that </w:t>
            </w:r>
            <w:r w:rsidRPr="00256621">
              <w:rPr>
                <w:rFonts w:ascii="Times New Roman" w:hAnsi="Times New Roman" w:cs="Times New Roman"/>
                <w:color w:val="000000"/>
              </w:rPr>
              <w:t>will allow parents and grandparents to remain in Canada for up to 24 months at a time without having to renew their status</w:t>
            </w:r>
            <w:r>
              <w:rPr>
                <w:rFonts w:ascii="Times New Roman" w:hAnsi="Times New Roman" w:cs="Times New Roman"/>
                <w:color w:val="000000"/>
              </w:rPr>
              <w:t>; proposes public consultation process; Implements temporary pause on new applications to reduce backlog.</w:t>
            </w:r>
          </w:p>
          <w:p w14:paraId="49E71BDC" w14:textId="2100B266" w:rsidR="003740D6" w:rsidRPr="00256621" w:rsidRDefault="003740D6" w:rsidP="00D403CD">
            <w:pPr>
              <w:rPr>
                <w:rFonts w:ascii="Times New Roman" w:hAnsi="Times New Roman" w:cs="Times New Roman"/>
                <w:color w:val="000000"/>
              </w:rPr>
            </w:pPr>
            <w:r>
              <w:rPr>
                <w:rFonts w:ascii="Times New Roman" w:hAnsi="Times New Roman" w:cs="Times New Roman"/>
                <w:color w:val="000000"/>
              </w:rPr>
              <w:t xml:space="preserve">Phase 2: Maintains admission levels; makes Super Visa a permanent program; implements new qualifying criteria for permanent residency sponsorship; allows for new applications once again. </w:t>
            </w:r>
          </w:p>
        </w:tc>
      </w:tr>
      <w:tr w:rsidR="003740D6" w:rsidRPr="00256621" w14:paraId="4C9295A1" w14:textId="77777777" w:rsidTr="00641077">
        <w:tc>
          <w:tcPr>
            <w:tcW w:w="3085" w:type="dxa"/>
          </w:tcPr>
          <w:p w14:paraId="2A33F753" w14:textId="22C03FB8" w:rsidR="003740D6" w:rsidRPr="00256621" w:rsidRDefault="003740D6" w:rsidP="005337F6">
            <w:pPr>
              <w:rPr>
                <w:rFonts w:ascii="Times New Roman" w:hAnsi="Times New Roman" w:cs="Times New Roman"/>
                <w:color w:val="000000"/>
              </w:rPr>
            </w:pPr>
            <w:r>
              <w:rPr>
                <w:rFonts w:ascii="Times New Roman" w:hAnsi="Times New Roman" w:cs="Times New Roman"/>
                <w:color w:val="000000"/>
              </w:rPr>
              <w:t>Royal Assent of</w:t>
            </w:r>
            <w:r w:rsidRPr="00256621">
              <w:rPr>
                <w:rFonts w:ascii="Times New Roman" w:hAnsi="Times New Roman" w:cs="Times New Roman"/>
                <w:color w:val="000000"/>
              </w:rPr>
              <w:t xml:space="preserve"> </w:t>
            </w:r>
            <w:r>
              <w:rPr>
                <w:rFonts w:ascii="Times New Roman" w:hAnsi="Times New Roman" w:cs="Times New Roman"/>
                <w:color w:val="000000"/>
              </w:rPr>
              <w:t xml:space="preserve">Bill C-10 </w:t>
            </w:r>
            <w:r>
              <w:rPr>
                <w:rFonts w:ascii="Times New Roman" w:hAnsi="Times New Roman" w:cs="Times New Roman"/>
                <w:i/>
                <w:color w:val="000000"/>
              </w:rPr>
              <w:t xml:space="preserve">Safe Streets and </w:t>
            </w:r>
            <w:r w:rsidRPr="00F83323">
              <w:rPr>
                <w:rFonts w:ascii="Times New Roman" w:hAnsi="Times New Roman" w:cs="Times New Roman"/>
                <w:i/>
                <w:color w:val="000000"/>
              </w:rPr>
              <w:t>Communities Act</w:t>
            </w:r>
          </w:p>
        </w:tc>
        <w:tc>
          <w:tcPr>
            <w:tcW w:w="1701" w:type="dxa"/>
          </w:tcPr>
          <w:p w14:paraId="26A3FF73" w14:textId="78FDDE63" w:rsidR="003740D6" w:rsidRPr="00256621" w:rsidRDefault="003740D6" w:rsidP="005337F6">
            <w:pPr>
              <w:rPr>
                <w:rFonts w:ascii="Times New Roman" w:hAnsi="Times New Roman" w:cs="Times New Roman"/>
              </w:rPr>
            </w:pPr>
            <w:r>
              <w:rPr>
                <w:rFonts w:ascii="Times New Roman" w:hAnsi="Times New Roman" w:cs="Times New Roman"/>
              </w:rPr>
              <w:t>Mar 2012; first introduced Sep</w:t>
            </w:r>
            <w:r w:rsidRPr="00256621">
              <w:rPr>
                <w:rFonts w:ascii="Times New Roman" w:hAnsi="Times New Roman" w:cs="Times New Roman"/>
              </w:rPr>
              <w:t xml:space="preserve"> 2011</w:t>
            </w:r>
          </w:p>
        </w:tc>
        <w:tc>
          <w:tcPr>
            <w:tcW w:w="1611" w:type="dxa"/>
          </w:tcPr>
          <w:p w14:paraId="7C8B9F83" w14:textId="4E9551CA" w:rsidR="003740D6" w:rsidRPr="00256621" w:rsidRDefault="003740D6" w:rsidP="008309A2">
            <w:pPr>
              <w:rPr>
                <w:rFonts w:ascii="Times New Roman" w:hAnsi="Times New Roman" w:cs="Times New Roman"/>
              </w:rPr>
            </w:pPr>
            <w:r w:rsidRPr="00256621">
              <w:rPr>
                <w:rFonts w:ascii="Times New Roman" w:hAnsi="Times New Roman" w:cs="Times New Roman"/>
              </w:rPr>
              <w:t>Temporary immigration; Institutional-legal changes</w:t>
            </w:r>
          </w:p>
        </w:tc>
        <w:tc>
          <w:tcPr>
            <w:tcW w:w="6497" w:type="dxa"/>
          </w:tcPr>
          <w:p w14:paraId="13736266" w14:textId="2CEB7EBD" w:rsidR="003740D6" w:rsidRPr="00256621" w:rsidRDefault="003740D6" w:rsidP="00C26288">
            <w:pPr>
              <w:rPr>
                <w:rFonts w:ascii="Times New Roman" w:hAnsi="Times New Roman" w:cs="Times New Roman"/>
                <w:color w:val="000000"/>
              </w:rPr>
            </w:pPr>
            <w:r>
              <w:rPr>
                <w:rFonts w:ascii="Times New Roman" w:hAnsi="Times New Roman" w:cs="Times New Roman"/>
                <w:color w:val="000000"/>
              </w:rPr>
              <w:t>Part of omnibus bill, e</w:t>
            </w:r>
            <w:r w:rsidRPr="00256621">
              <w:rPr>
                <w:rFonts w:ascii="Times New Roman" w:hAnsi="Times New Roman" w:cs="Times New Roman"/>
                <w:color w:val="000000"/>
              </w:rPr>
              <w:t>nable</w:t>
            </w:r>
            <w:r>
              <w:rPr>
                <w:rFonts w:ascii="Times New Roman" w:hAnsi="Times New Roman" w:cs="Times New Roman"/>
                <w:color w:val="000000"/>
              </w:rPr>
              <w:t>s</w:t>
            </w:r>
            <w:r w:rsidRPr="00256621">
              <w:rPr>
                <w:rFonts w:ascii="Times New Roman" w:hAnsi="Times New Roman" w:cs="Times New Roman"/>
                <w:color w:val="000000"/>
              </w:rPr>
              <w:t xml:space="preserve"> the Minister to issue written instructions to immigration officers, giving them the authority to deny work permits for applicants who are vulnerable to abuse or exploitation</w:t>
            </w:r>
            <w:r>
              <w:rPr>
                <w:rFonts w:ascii="Times New Roman" w:hAnsi="Times New Roman" w:cs="Times New Roman"/>
                <w:color w:val="000000"/>
              </w:rPr>
              <w:t>.</w:t>
            </w:r>
          </w:p>
        </w:tc>
      </w:tr>
      <w:tr w:rsidR="003740D6" w:rsidRPr="00256621" w14:paraId="129CFF61" w14:textId="77777777" w:rsidTr="00641077">
        <w:tc>
          <w:tcPr>
            <w:tcW w:w="3085" w:type="dxa"/>
          </w:tcPr>
          <w:p w14:paraId="5B420E08" w14:textId="01FE3841" w:rsidR="003740D6" w:rsidRPr="00256621" w:rsidRDefault="003740D6" w:rsidP="000964DE">
            <w:pPr>
              <w:rPr>
                <w:rFonts w:ascii="Times New Roman" w:hAnsi="Times New Roman" w:cs="Times New Roman"/>
                <w:color w:val="000000"/>
              </w:rPr>
            </w:pPr>
            <w:r w:rsidRPr="00256621">
              <w:rPr>
                <w:rFonts w:ascii="Times New Roman" w:hAnsi="Times New Roman" w:cs="Times New Roman"/>
                <w:color w:val="000000"/>
              </w:rPr>
              <w:t xml:space="preserve">Royal Assent of </w:t>
            </w:r>
            <w:r w:rsidRPr="000964DE">
              <w:rPr>
                <w:rFonts w:ascii="Times New Roman" w:hAnsi="Times New Roman" w:cs="Times New Roman"/>
                <w:color w:val="000000"/>
              </w:rPr>
              <w:t xml:space="preserve">Bill C-31 </w:t>
            </w:r>
            <w:r w:rsidRPr="000964DE">
              <w:rPr>
                <w:rFonts w:ascii="Times New Roman" w:hAnsi="Times New Roman" w:cs="Times New Roman"/>
                <w:i/>
                <w:color w:val="000000"/>
              </w:rPr>
              <w:t>Protecting Canada’s Immigration System Act</w:t>
            </w:r>
            <w:r w:rsidRPr="00256621">
              <w:rPr>
                <w:rFonts w:ascii="Times New Roman" w:hAnsi="Times New Roman" w:cs="Times New Roman"/>
                <w:color w:val="000000"/>
              </w:rPr>
              <w:t xml:space="preserve"> </w:t>
            </w:r>
          </w:p>
        </w:tc>
        <w:tc>
          <w:tcPr>
            <w:tcW w:w="1701" w:type="dxa"/>
          </w:tcPr>
          <w:p w14:paraId="102139AD" w14:textId="4EFA041D" w:rsidR="003740D6" w:rsidRPr="00256621" w:rsidRDefault="003740D6" w:rsidP="005337F6">
            <w:pPr>
              <w:rPr>
                <w:rFonts w:ascii="Times New Roman" w:hAnsi="Times New Roman" w:cs="Times New Roman"/>
              </w:rPr>
            </w:pPr>
            <w:r>
              <w:rPr>
                <w:rFonts w:ascii="Times New Roman" w:hAnsi="Times New Roman" w:cs="Times New Roman"/>
              </w:rPr>
              <w:t>Jun</w:t>
            </w:r>
            <w:r w:rsidRPr="00256621">
              <w:rPr>
                <w:rFonts w:ascii="Times New Roman" w:hAnsi="Times New Roman" w:cs="Times New Roman"/>
              </w:rPr>
              <w:t xml:space="preserve"> 2012</w:t>
            </w:r>
            <w:r>
              <w:rPr>
                <w:rFonts w:ascii="Times New Roman" w:hAnsi="Times New Roman" w:cs="Times New Roman"/>
              </w:rPr>
              <w:t xml:space="preserve">; first introduced Feb 2012 </w:t>
            </w:r>
          </w:p>
        </w:tc>
        <w:tc>
          <w:tcPr>
            <w:tcW w:w="1611" w:type="dxa"/>
          </w:tcPr>
          <w:p w14:paraId="65AE637C" w14:textId="61A678A7" w:rsidR="003740D6" w:rsidRPr="00256621" w:rsidRDefault="003740D6"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6E2B6A61" w14:textId="7BC8926B" w:rsidR="003740D6" w:rsidRPr="00256621" w:rsidRDefault="003740D6" w:rsidP="00FF64DA">
            <w:pPr>
              <w:rPr>
                <w:rFonts w:ascii="Times New Roman" w:hAnsi="Times New Roman" w:cs="Times New Roman"/>
                <w:color w:val="000000"/>
              </w:rPr>
            </w:pPr>
            <w:r>
              <w:rPr>
                <w:rFonts w:ascii="Times New Roman" w:hAnsi="Times New Roman" w:cs="Times New Roman"/>
                <w:color w:val="000000"/>
              </w:rPr>
              <w:t xml:space="preserve">Reforms to the Immigration and Refugee Board; creates </w:t>
            </w:r>
            <w:r w:rsidRPr="00256621">
              <w:rPr>
                <w:rFonts w:ascii="Times New Roman" w:hAnsi="Times New Roman" w:cs="Times New Roman"/>
                <w:color w:val="000000"/>
              </w:rPr>
              <w:t>Refugee Appeal Division</w:t>
            </w:r>
            <w:r>
              <w:rPr>
                <w:rFonts w:ascii="Times New Roman" w:hAnsi="Times New Roman" w:cs="Times New Roman"/>
                <w:color w:val="000000"/>
              </w:rPr>
              <w:t xml:space="preserve"> and </w:t>
            </w:r>
            <w:r w:rsidRPr="00256621">
              <w:rPr>
                <w:rFonts w:ascii="Times New Roman" w:hAnsi="Times New Roman" w:cs="Times New Roman"/>
                <w:color w:val="000000"/>
              </w:rPr>
              <w:t xml:space="preserve">List </w:t>
            </w:r>
            <w:r>
              <w:rPr>
                <w:rFonts w:ascii="Times New Roman" w:hAnsi="Times New Roman" w:cs="Times New Roman"/>
                <w:color w:val="000000"/>
              </w:rPr>
              <w:t>of Designated Countries of Origin; focuses on identifying unfounded refugee claims, the removal of failed claimants, cases of human smuggling limits access to pre-removal assessments; implements mandatory detention for irregular arrivals; supports collection of biometric data from certain foreign nationals</w:t>
            </w:r>
          </w:p>
        </w:tc>
      </w:tr>
      <w:tr w:rsidR="003740D6" w:rsidRPr="00256621" w14:paraId="78232037" w14:textId="77777777" w:rsidTr="00641077">
        <w:tc>
          <w:tcPr>
            <w:tcW w:w="3085" w:type="dxa"/>
          </w:tcPr>
          <w:p w14:paraId="088DB347" w14:textId="1C1CA78D" w:rsidR="003740D6" w:rsidRPr="000B0F6E" w:rsidRDefault="003740D6" w:rsidP="00DE7B7D">
            <w:pPr>
              <w:rPr>
                <w:rFonts w:ascii="Times New Roman" w:hAnsi="Times New Roman" w:cs="Times New Roman"/>
                <w:color w:val="000000"/>
              </w:rPr>
            </w:pPr>
            <w:r w:rsidRPr="000B0F6E">
              <w:rPr>
                <w:rFonts w:ascii="Times New Roman" w:hAnsi="Times New Roman" w:cs="Times New Roman"/>
                <w:color w:val="000000"/>
              </w:rPr>
              <w:t xml:space="preserve">Amendment to the Immigration and Refugee Protection Regulations regarding marriage fraud prevention </w:t>
            </w:r>
          </w:p>
        </w:tc>
        <w:tc>
          <w:tcPr>
            <w:tcW w:w="1701" w:type="dxa"/>
          </w:tcPr>
          <w:p w14:paraId="3F236038" w14:textId="4E53404D" w:rsidR="003740D6" w:rsidRDefault="003740D6" w:rsidP="00D403CD">
            <w:pPr>
              <w:rPr>
                <w:rFonts w:ascii="Times New Roman" w:hAnsi="Times New Roman" w:cs="Times New Roman"/>
              </w:rPr>
            </w:pPr>
            <w:r>
              <w:rPr>
                <w:rFonts w:ascii="Times New Roman" w:hAnsi="Times New Roman" w:cs="Times New Roman"/>
              </w:rPr>
              <w:t>Oct 2012</w:t>
            </w:r>
          </w:p>
        </w:tc>
        <w:tc>
          <w:tcPr>
            <w:tcW w:w="1611" w:type="dxa"/>
          </w:tcPr>
          <w:p w14:paraId="4B2F0B60" w14:textId="7314D8C2" w:rsidR="003740D6" w:rsidRPr="00256621" w:rsidRDefault="003740D6" w:rsidP="008309A2">
            <w:pPr>
              <w:rPr>
                <w:rFonts w:ascii="Times New Roman" w:hAnsi="Times New Roman" w:cs="Times New Roman"/>
              </w:rPr>
            </w:pPr>
            <w:r>
              <w:rPr>
                <w:rFonts w:ascii="Times New Roman" w:hAnsi="Times New Roman" w:cs="Times New Roman"/>
              </w:rPr>
              <w:t>Permanent immigration</w:t>
            </w:r>
          </w:p>
        </w:tc>
        <w:tc>
          <w:tcPr>
            <w:tcW w:w="6497" w:type="dxa"/>
          </w:tcPr>
          <w:p w14:paraId="66D44334" w14:textId="0170AA56" w:rsidR="003740D6" w:rsidRPr="000B0F6E" w:rsidRDefault="003740D6" w:rsidP="00D403CD">
            <w:pPr>
              <w:rPr>
                <w:rFonts w:ascii="Times New Roman" w:hAnsi="Times New Roman" w:cs="Times New Roman"/>
                <w:color w:val="000000"/>
                <w:highlight w:val="yellow"/>
              </w:rPr>
            </w:pPr>
            <w:r w:rsidRPr="000B0F6E">
              <w:rPr>
                <w:rFonts w:ascii="Times New Roman" w:hAnsi="Times New Roman" w:cs="Times New Roman"/>
                <w:color w:val="000000"/>
              </w:rPr>
              <w:t>Requires that certain spouses or partners in a relationship with their sponsor lasting 2 years or less with no common children, must cohabit in a legitimate relationship with their sponsor for two years after they receiving permanent residency, with exceptions in cases of abuse and death of sponsor; prevents sponsored spouses or partners from sponsoring new partners for 5 years after receiving permanent residency.</w:t>
            </w:r>
          </w:p>
        </w:tc>
      </w:tr>
      <w:tr w:rsidR="003740D6" w:rsidRPr="00256621" w14:paraId="62B135E8" w14:textId="77777777" w:rsidTr="00641077">
        <w:tc>
          <w:tcPr>
            <w:tcW w:w="3085" w:type="dxa"/>
          </w:tcPr>
          <w:p w14:paraId="69E6236B" w14:textId="2B947329" w:rsidR="003740D6" w:rsidRPr="00256621" w:rsidRDefault="003740D6" w:rsidP="00D403CD">
            <w:pPr>
              <w:rPr>
                <w:rFonts w:ascii="Times New Roman" w:hAnsi="Times New Roman" w:cs="Times New Roman"/>
                <w:color w:val="000000"/>
              </w:rPr>
            </w:pPr>
            <w:r w:rsidRPr="007C66D9">
              <w:rPr>
                <w:rFonts w:ascii="Times New Roman" w:hAnsi="Times New Roman" w:cs="Times New Roman"/>
                <w:color w:val="000000"/>
              </w:rPr>
              <w:t xml:space="preserve">Targeted resettlement of </w:t>
            </w:r>
            <w:r w:rsidRPr="00256621">
              <w:rPr>
                <w:rFonts w:ascii="Times New Roman" w:hAnsi="Times New Roman" w:cs="Times New Roman"/>
                <w:color w:val="000000"/>
              </w:rPr>
              <w:t>Iranian</w:t>
            </w:r>
            <w:r>
              <w:rPr>
                <w:rFonts w:ascii="Times New Roman" w:hAnsi="Times New Roman" w:cs="Times New Roman"/>
                <w:color w:val="000000"/>
              </w:rPr>
              <w:t xml:space="preserve">, Iraqi, and </w:t>
            </w:r>
            <w:r w:rsidRPr="00256621">
              <w:rPr>
                <w:rFonts w:ascii="Times New Roman" w:hAnsi="Times New Roman" w:cs="Times New Roman"/>
                <w:color w:val="000000"/>
              </w:rPr>
              <w:t>Syrian refugees</w:t>
            </w:r>
          </w:p>
        </w:tc>
        <w:tc>
          <w:tcPr>
            <w:tcW w:w="1701" w:type="dxa"/>
          </w:tcPr>
          <w:p w14:paraId="3CE9A33A" w14:textId="7912B027" w:rsidR="003740D6" w:rsidRPr="00256621" w:rsidRDefault="003740D6" w:rsidP="00D403CD">
            <w:pPr>
              <w:rPr>
                <w:rFonts w:ascii="Times New Roman" w:hAnsi="Times New Roman" w:cs="Times New Roman"/>
              </w:rPr>
            </w:pPr>
            <w:r>
              <w:rPr>
                <w:rFonts w:ascii="Times New Roman" w:hAnsi="Times New Roman" w:cs="Times New Roman"/>
              </w:rPr>
              <w:t>Jan</w:t>
            </w:r>
            <w:r w:rsidRPr="00256621">
              <w:rPr>
                <w:rFonts w:ascii="Times New Roman" w:hAnsi="Times New Roman" w:cs="Times New Roman"/>
              </w:rPr>
              <w:t xml:space="preserve"> 2013</w:t>
            </w:r>
            <w:r>
              <w:rPr>
                <w:rFonts w:ascii="Times New Roman" w:hAnsi="Times New Roman" w:cs="Times New Roman"/>
              </w:rPr>
              <w:t>; further waves in 2015</w:t>
            </w:r>
          </w:p>
        </w:tc>
        <w:tc>
          <w:tcPr>
            <w:tcW w:w="1611" w:type="dxa"/>
          </w:tcPr>
          <w:p w14:paraId="6A27BC5D" w14:textId="7FA39FB7" w:rsidR="003740D6" w:rsidRPr="00256621" w:rsidRDefault="003740D6"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117222E4" w14:textId="4704847C" w:rsidR="003740D6" w:rsidRPr="00DD765C" w:rsidRDefault="003740D6" w:rsidP="00D403CD">
            <w:pPr>
              <w:rPr>
                <w:rFonts w:ascii="Times New Roman" w:hAnsi="Times New Roman" w:cs="Times New Roman"/>
                <w:color w:val="000000"/>
              </w:rPr>
            </w:pPr>
            <w:r w:rsidRPr="00DD765C">
              <w:rPr>
                <w:rFonts w:ascii="Times New Roman" w:hAnsi="Times New Roman" w:cs="Times New Roman"/>
                <w:color w:val="000000"/>
              </w:rPr>
              <w:t>Allows for resettlement of refugees as government-assisted and privately sponsored refugees.</w:t>
            </w:r>
          </w:p>
        </w:tc>
      </w:tr>
      <w:tr w:rsidR="003740D6" w:rsidRPr="00256621" w14:paraId="0AF2EEB2" w14:textId="77777777" w:rsidTr="00641077">
        <w:tc>
          <w:tcPr>
            <w:tcW w:w="3085" w:type="dxa"/>
          </w:tcPr>
          <w:p w14:paraId="541B785A" w14:textId="686E58BD" w:rsidR="003740D6" w:rsidRPr="00256621" w:rsidRDefault="003740D6" w:rsidP="004D5E8A">
            <w:pPr>
              <w:rPr>
                <w:rFonts w:ascii="Times New Roman" w:hAnsi="Times New Roman" w:cs="Times New Roman"/>
                <w:color w:val="000000"/>
              </w:rPr>
            </w:pPr>
            <w:r w:rsidRPr="00256621">
              <w:rPr>
                <w:rFonts w:ascii="Times New Roman" w:hAnsi="Times New Roman" w:cs="Times New Roman"/>
                <w:color w:val="000000"/>
              </w:rPr>
              <w:t xml:space="preserve">Royal Assent to Bill C-43 </w:t>
            </w:r>
            <w:r w:rsidRPr="004D5E8A">
              <w:rPr>
                <w:rFonts w:ascii="Times New Roman" w:hAnsi="Times New Roman" w:cs="Times New Roman"/>
                <w:i/>
                <w:color w:val="000000"/>
              </w:rPr>
              <w:t>Faster Removal of Foreign Criminal Act</w:t>
            </w:r>
          </w:p>
        </w:tc>
        <w:tc>
          <w:tcPr>
            <w:tcW w:w="1701" w:type="dxa"/>
          </w:tcPr>
          <w:p w14:paraId="3CE4E984" w14:textId="170B5EB5" w:rsidR="003740D6" w:rsidRPr="00256621" w:rsidRDefault="003740D6" w:rsidP="005337F6">
            <w:pPr>
              <w:rPr>
                <w:rFonts w:ascii="Times New Roman" w:hAnsi="Times New Roman" w:cs="Times New Roman"/>
              </w:rPr>
            </w:pPr>
            <w:r>
              <w:rPr>
                <w:rFonts w:ascii="Times New Roman" w:hAnsi="Times New Roman" w:cs="Times New Roman"/>
              </w:rPr>
              <w:t>Jun</w:t>
            </w:r>
            <w:r w:rsidRPr="00256621">
              <w:rPr>
                <w:rFonts w:ascii="Times New Roman" w:hAnsi="Times New Roman" w:cs="Times New Roman"/>
              </w:rPr>
              <w:t xml:space="preserve"> 2013</w:t>
            </w:r>
            <w:r>
              <w:rPr>
                <w:rFonts w:ascii="Times New Roman" w:hAnsi="Times New Roman" w:cs="Times New Roman"/>
              </w:rPr>
              <w:t>; introduced Jun 2012</w:t>
            </w:r>
          </w:p>
        </w:tc>
        <w:tc>
          <w:tcPr>
            <w:tcW w:w="1611" w:type="dxa"/>
          </w:tcPr>
          <w:p w14:paraId="34DF381B" w14:textId="10AA2C81" w:rsidR="003740D6" w:rsidRPr="00256621" w:rsidRDefault="003740D6"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727844C3" w14:textId="51A60535" w:rsidR="003740D6" w:rsidRPr="00DD765C" w:rsidRDefault="003740D6" w:rsidP="00F147E9">
            <w:pPr>
              <w:rPr>
                <w:rFonts w:ascii="Times New Roman" w:hAnsi="Times New Roman" w:cs="Times New Roman"/>
                <w:color w:val="000000"/>
              </w:rPr>
            </w:pPr>
            <w:r w:rsidRPr="00DD765C">
              <w:rPr>
                <w:rFonts w:ascii="Times New Roman" w:hAnsi="Times New Roman" w:cs="Times New Roman"/>
                <w:color w:val="000000"/>
              </w:rPr>
              <w:t>Facilitates removal of dangerous foreign criminals; aims to prevent those who pose a risk to Canadians to come to the country and facilitate entry for other visitors.</w:t>
            </w:r>
          </w:p>
        </w:tc>
      </w:tr>
      <w:tr w:rsidR="003740D6" w:rsidRPr="00256621" w14:paraId="72DAAF6E" w14:textId="77777777" w:rsidTr="00641077">
        <w:tc>
          <w:tcPr>
            <w:tcW w:w="3085" w:type="dxa"/>
          </w:tcPr>
          <w:p w14:paraId="566FB05F" w14:textId="07C8316C" w:rsidR="003740D6" w:rsidRPr="00256621" w:rsidRDefault="003740D6" w:rsidP="005337F6">
            <w:pPr>
              <w:rPr>
                <w:rFonts w:ascii="Times New Roman" w:hAnsi="Times New Roman" w:cs="Times New Roman"/>
                <w:color w:val="000000"/>
              </w:rPr>
            </w:pPr>
            <w:r w:rsidRPr="001F2451">
              <w:rPr>
                <w:rFonts w:ascii="Times New Roman" w:hAnsi="Times New Roman" w:cs="Times New Roman"/>
                <w:color w:val="000000"/>
              </w:rPr>
              <w:t>Launch of new ten-year multiple-entry visa</w:t>
            </w:r>
          </w:p>
        </w:tc>
        <w:tc>
          <w:tcPr>
            <w:tcW w:w="1701" w:type="dxa"/>
          </w:tcPr>
          <w:p w14:paraId="15CE0DC6" w14:textId="261CA06D" w:rsidR="003740D6" w:rsidRDefault="003740D6" w:rsidP="005337F6">
            <w:pPr>
              <w:rPr>
                <w:rFonts w:ascii="Times New Roman" w:hAnsi="Times New Roman" w:cs="Times New Roman"/>
              </w:rPr>
            </w:pPr>
            <w:r w:rsidRPr="001F2451">
              <w:rPr>
                <w:rFonts w:ascii="Times New Roman" w:hAnsi="Times New Roman" w:cs="Times New Roman"/>
              </w:rPr>
              <w:t>Feb 2014; introduced in 2011</w:t>
            </w:r>
          </w:p>
        </w:tc>
        <w:tc>
          <w:tcPr>
            <w:tcW w:w="1611" w:type="dxa"/>
          </w:tcPr>
          <w:p w14:paraId="1CF30F91" w14:textId="3343452C" w:rsidR="003740D6" w:rsidRPr="00256621" w:rsidRDefault="003740D6" w:rsidP="008309A2">
            <w:pPr>
              <w:rPr>
                <w:rFonts w:ascii="Times New Roman" w:hAnsi="Times New Roman" w:cs="Times New Roman"/>
              </w:rPr>
            </w:pPr>
            <w:r w:rsidRPr="001F2451">
              <w:rPr>
                <w:rFonts w:ascii="Times New Roman" w:hAnsi="Times New Roman" w:cs="Times New Roman"/>
              </w:rPr>
              <w:t>Temporary immigration</w:t>
            </w:r>
          </w:p>
        </w:tc>
        <w:tc>
          <w:tcPr>
            <w:tcW w:w="6497" w:type="dxa"/>
          </w:tcPr>
          <w:p w14:paraId="33A8EEB7" w14:textId="36C17F14" w:rsidR="003740D6" w:rsidRPr="00DD765C" w:rsidRDefault="003740D6" w:rsidP="004D59CE">
            <w:pPr>
              <w:rPr>
                <w:rFonts w:ascii="Times New Roman" w:hAnsi="Times New Roman" w:cs="Times New Roman"/>
                <w:color w:val="000000"/>
              </w:rPr>
            </w:pPr>
            <w:r>
              <w:rPr>
                <w:rFonts w:ascii="Times New Roman" w:hAnsi="Times New Roman" w:cs="Times New Roman"/>
                <w:color w:val="000000"/>
              </w:rPr>
              <w:t>Allows visa-holder with valid passports to enter Canada multiples times throughout the duration of their visa.</w:t>
            </w:r>
          </w:p>
        </w:tc>
      </w:tr>
      <w:tr w:rsidR="003740D6" w:rsidRPr="00256621" w14:paraId="68B5C20A" w14:textId="77777777" w:rsidTr="00641077">
        <w:tc>
          <w:tcPr>
            <w:tcW w:w="3085" w:type="dxa"/>
          </w:tcPr>
          <w:p w14:paraId="0E3A13A7" w14:textId="52ADB2D4" w:rsidR="003740D6" w:rsidRPr="00256621" w:rsidRDefault="003740D6" w:rsidP="005337F6">
            <w:pPr>
              <w:rPr>
                <w:rFonts w:ascii="Times New Roman" w:hAnsi="Times New Roman" w:cs="Times New Roman"/>
                <w:color w:val="000000"/>
              </w:rPr>
            </w:pPr>
            <w:r w:rsidRPr="00256621">
              <w:rPr>
                <w:rFonts w:ascii="Times New Roman" w:hAnsi="Times New Roman" w:cs="Times New Roman"/>
                <w:color w:val="000000"/>
              </w:rPr>
              <w:t>Termination of Federal Immigrant Investor and Entrepreneur Programs</w:t>
            </w:r>
          </w:p>
        </w:tc>
        <w:tc>
          <w:tcPr>
            <w:tcW w:w="1701" w:type="dxa"/>
          </w:tcPr>
          <w:p w14:paraId="6510A45D" w14:textId="4F890FC3" w:rsidR="003740D6" w:rsidRPr="00256621" w:rsidRDefault="003740D6" w:rsidP="005337F6">
            <w:pPr>
              <w:rPr>
                <w:rFonts w:ascii="Times New Roman" w:hAnsi="Times New Roman" w:cs="Times New Roman"/>
              </w:rPr>
            </w:pPr>
            <w:r>
              <w:rPr>
                <w:rFonts w:ascii="Times New Roman" w:hAnsi="Times New Roman" w:cs="Times New Roman"/>
              </w:rPr>
              <w:t>Feb</w:t>
            </w:r>
            <w:r w:rsidRPr="00256621">
              <w:rPr>
                <w:rFonts w:ascii="Times New Roman" w:hAnsi="Times New Roman" w:cs="Times New Roman"/>
              </w:rPr>
              <w:t xml:space="preserve"> 2014</w:t>
            </w:r>
          </w:p>
        </w:tc>
        <w:tc>
          <w:tcPr>
            <w:tcW w:w="1611" w:type="dxa"/>
          </w:tcPr>
          <w:p w14:paraId="4A7E748D" w14:textId="1025D9C6" w:rsidR="003740D6" w:rsidRPr="00256621" w:rsidRDefault="003740D6"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704A2D38" w14:textId="022594FC" w:rsidR="003740D6" w:rsidRPr="00DD765C" w:rsidRDefault="003740D6" w:rsidP="004D59CE">
            <w:pPr>
              <w:rPr>
                <w:rFonts w:ascii="Times New Roman" w:hAnsi="Times New Roman" w:cs="Times New Roman"/>
                <w:color w:val="000000"/>
              </w:rPr>
            </w:pPr>
            <w:r w:rsidRPr="00DD765C">
              <w:rPr>
                <w:rFonts w:ascii="Times New Roman" w:hAnsi="Times New Roman" w:cs="Times New Roman"/>
                <w:color w:val="000000"/>
              </w:rPr>
              <w:t>Terminates Federal Immigrant Investor and Entrepreneur Programs as pathways to permanent residence; shift to Start-Up Visa Program.</w:t>
            </w:r>
          </w:p>
        </w:tc>
      </w:tr>
      <w:tr w:rsidR="003740D6" w:rsidRPr="00256621" w14:paraId="7A1F69F5" w14:textId="77777777" w:rsidTr="00641077">
        <w:tc>
          <w:tcPr>
            <w:tcW w:w="3085" w:type="dxa"/>
          </w:tcPr>
          <w:p w14:paraId="4B10D4AF" w14:textId="2C382462" w:rsidR="003740D6" w:rsidRPr="00256621" w:rsidRDefault="003740D6" w:rsidP="00323B1C">
            <w:pPr>
              <w:rPr>
                <w:rFonts w:ascii="Times New Roman" w:hAnsi="Times New Roman" w:cs="Times New Roman"/>
                <w:color w:val="000000"/>
              </w:rPr>
            </w:pPr>
            <w:r w:rsidRPr="00256621">
              <w:rPr>
                <w:rFonts w:ascii="Times New Roman" w:hAnsi="Times New Roman" w:cs="Times New Roman"/>
                <w:color w:val="000000"/>
              </w:rPr>
              <w:t xml:space="preserve">Royal Assent of Bill C-24 </w:t>
            </w:r>
            <w:r w:rsidRPr="00323B1C">
              <w:rPr>
                <w:rFonts w:ascii="Times New Roman" w:hAnsi="Times New Roman" w:cs="Times New Roman"/>
                <w:i/>
                <w:color w:val="000000"/>
              </w:rPr>
              <w:t>Strengthening Canadian Citizenship Act</w:t>
            </w:r>
            <w:r w:rsidRPr="00256621">
              <w:rPr>
                <w:rFonts w:ascii="Times New Roman" w:hAnsi="Times New Roman" w:cs="Times New Roman"/>
                <w:color w:val="000000"/>
              </w:rPr>
              <w:t xml:space="preserve"> </w:t>
            </w:r>
          </w:p>
        </w:tc>
        <w:tc>
          <w:tcPr>
            <w:tcW w:w="1701" w:type="dxa"/>
          </w:tcPr>
          <w:p w14:paraId="5FBC0F05" w14:textId="5CFCB437" w:rsidR="003740D6" w:rsidRPr="00256621" w:rsidRDefault="003740D6" w:rsidP="005337F6">
            <w:pPr>
              <w:rPr>
                <w:rFonts w:ascii="Times New Roman" w:hAnsi="Times New Roman" w:cs="Times New Roman"/>
              </w:rPr>
            </w:pPr>
            <w:r>
              <w:rPr>
                <w:rFonts w:ascii="Times New Roman" w:hAnsi="Times New Roman" w:cs="Times New Roman"/>
              </w:rPr>
              <w:t>Jun</w:t>
            </w:r>
            <w:r w:rsidRPr="00256621">
              <w:rPr>
                <w:rFonts w:ascii="Times New Roman" w:hAnsi="Times New Roman" w:cs="Times New Roman"/>
              </w:rPr>
              <w:t xml:space="preserve"> 2014</w:t>
            </w:r>
            <w:r>
              <w:rPr>
                <w:rFonts w:ascii="Times New Roman" w:hAnsi="Times New Roman" w:cs="Times New Roman"/>
              </w:rPr>
              <w:t>; reforms in May 2015</w:t>
            </w:r>
          </w:p>
        </w:tc>
        <w:tc>
          <w:tcPr>
            <w:tcW w:w="1611" w:type="dxa"/>
          </w:tcPr>
          <w:p w14:paraId="4C991DAA" w14:textId="0B2BE175" w:rsidR="003740D6" w:rsidRPr="00256621" w:rsidRDefault="003740D6" w:rsidP="008309A2">
            <w:pPr>
              <w:rPr>
                <w:rFonts w:ascii="Times New Roman" w:hAnsi="Times New Roman" w:cs="Times New Roman"/>
              </w:rPr>
            </w:pPr>
            <w:r w:rsidRPr="00256621">
              <w:rPr>
                <w:rFonts w:ascii="Times New Roman" w:hAnsi="Times New Roman" w:cs="Times New Roman"/>
              </w:rPr>
              <w:t>Citizenship</w:t>
            </w:r>
          </w:p>
        </w:tc>
        <w:tc>
          <w:tcPr>
            <w:tcW w:w="6497" w:type="dxa"/>
          </w:tcPr>
          <w:p w14:paraId="2913DD59" w14:textId="4E4D189D" w:rsidR="003740D6" w:rsidRPr="00DD765C" w:rsidRDefault="003740D6" w:rsidP="008A36F0">
            <w:pPr>
              <w:rPr>
                <w:rFonts w:ascii="Times New Roman" w:hAnsi="Times New Roman" w:cs="Times New Roman"/>
                <w:color w:val="000000"/>
              </w:rPr>
            </w:pPr>
            <w:r w:rsidRPr="00DD765C">
              <w:rPr>
                <w:rFonts w:ascii="Times New Roman" w:hAnsi="Times New Roman" w:cs="Times New Roman"/>
                <w:color w:val="000000"/>
              </w:rPr>
              <w:t>Creates simplified decision-making model; introduces new criteria emphasizing attachment to Canada, new residency and basic knowledge and language; extends citizenship to ‘Lost Canadians’; introduces stronger penalties for fraud; increases in citizenship fees; limits on citizenship of decent; revokes or denies citizenship of those who commit acts of terrorism or against Canadian interests; regulates citizenship consultants.</w:t>
            </w:r>
          </w:p>
        </w:tc>
      </w:tr>
      <w:tr w:rsidR="003740D6" w:rsidRPr="00256621" w14:paraId="06CBE963" w14:textId="77777777" w:rsidTr="00641077">
        <w:tc>
          <w:tcPr>
            <w:tcW w:w="3085" w:type="dxa"/>
          </w:tcPr>
          <w:p w14:paraId="3EC3E299" w14:textId="7E0582D6" w:rsidR="003740D6" w:rsidRPr="008F1976" w:rsidRDefault="003740D6" w:rsidP="005337F6">
            <w:pPr>
              <w:rPr>
                <w:rFonts w:ascii="Times New Roman" w:hAnsi="Times New Roman" w:cs="Times New Roman"/>
              </w:rPr>
            </w:pPr>
            <w:r w:rsidRPr="00256621">
              <w:rPr>
                <w:rFonts w:ascii="Times New Roman" w:hAnsi="Times New Roman" w:cs="Times New Roman"/>
                <w:color w:val="000000"/>
              </w:rPr>
              <w:t>Launch new Immigrant Investor Venture Capital Pilot Program</w:t>
            </w:r>
          </w:p>
        </w:tc>
        <w:tc>
          <w:tcPr>
            <w:tcW w:w="1701" w:type="dxa"/>
          </w:tcPr>
          <w:p w14:paraId="7BD8EFCE" w14:textId="34793B89" w:rsidR="003740D6" w:rsidRPr="008F1976" w:rsidRDefault="003740D6" w:rsidP="005337F6">
            <w:pPr>
              <w:rPr>
                <w:rFonts w:ascii="Times New Roman" w:hAnsi="Times New Roman" w:cs="Times New Roman"/>
              </w:rPr>
            </w:pPr>
            <w:r>
              <w:rPr>
                <w:rFonts w:ascii="Times New Roman" w:hAnsi="Times New Roman" w:cs="Times New Roman"/>
              </w:rPr>
              <w:t>Dec</w:t>
            </w:r>
            <w:r w:rsidRPr="00256621">
              <w:rPr>
                <w:rFonts w:ascii="Times New Roman" w:hAnsi="Times New Roman" w:cs="Times New Roman"/>
              </w:rPr>
              <w:t xml:space="preserve"> 2014</w:t>
            </w:r>
          </w:p>
        </w:tc>
        <w:tc>
          <w:tcPr>
            <w:tcW w:w="1611" w:type="dxa"/>
          </w:tcPr>
          <w:p w14:paraId="4C74A513" w14:textId="29EDD0E9" w:rsidR="003740D6" w:rsidRPr="008F1976" w:rsidRDefault="003740D6" w:rsidP="008309A2">
            <w:pPr>
              <w:rPr>
                <w:rFonts w:ascii="Times New Roman" w:hAnsi="Times New Roman" w:cs="Times New Roman"/>
              </w:rPr>
            </w:pPr>
            <w:r w:rsidRPr="00256621">
              <w:rPr>
                <w:rFonts w:ascii="Times New Roman" w:hAnsi="Times New Roman" w:cs="Times New Roman"/>
              </w:rPr>
              <w:t>Permanent immigration</w:t>
            </w:r>
          </w:p>
        </w:tc>
        <w:tc>
          <w:tcPr>
            <w:tcW w:w="6497" w:type="dxa"/>
          </w:tcPr>
          <w:p w14:paraId="31EDB1D4" w14:textId="237441D4" w:rsidR="003740D6" w:rsidRPr="00DD765C" w:rsidRDefault="003740D6" w:rsidP="00256621">
            <w:pPr>
              <w:rPr>
                <w:rFonts w:ascii="Times New Roman" w:hAnsi="Times New Roman" w:cs="Times New Roman"/>
              </w:rPr>
            </w:pPr>
            <w:r w:rsidRPr="00DD765C">
              <w:rPr>
                <w:rFonts w:ascii="Times New Roman" w:hAnsi="Times New Roman" w:cs="Times New Roman"/>
                <w:color w:val="000000"/>
              </w:rPr>
              <w:t>Provides up to 60 investors and their families with pathway to permanent residency conditional on long-term investments in Canadian-based start-ups with high growth potential.</w:t>
            </w:r>
          </w:p>
        </w:tc>
      </w:tr>
      <w:tr w:rsidR="003740D6" w:rsidRPr="00256621" w14:paraId="1F775C3D" w14:textId="77777777" w:rsidTr="00641077">
        <w:tc>
          <w:tcPr>
            <w:tcW w:w="3085" w:type="dxa"/>
          </w:tcPr>
          <w:p w14:paraId="3E85D4D1" w14:textId="659A791F" w:rsidR="003740D6" w:rsidRPr="008F1976" w:rsidRDefault="003740D6" w:rsidP="005337F6">
            <w:pPr>
              <w:rPr>
                <w:rFonts w:ascii="Times New Roman" w:hAnsi="Times New Roman" w:cs="Times New Roman"/>
              </w:rPr>
            </w:pPr>
            <w:r w:rsidRPr="008F1976">
              <w:rPr>
                <w:rFonts w:ascii="Times New Roman" w:hAnsi="Times New Roman" w:cs="Times New Roman"/>
              </w:rPr>
              <w:t xml:space="preserve">Royal Assent of Bill S-7 </w:t>
            </w:r>
            <w:r w:rsidRPr="008F1976">
              <w:rPr>
                <w:rFonts w:ascii="Times New Roman" w:hAnsi="Times New Roman" w:cs="Times New Roman"/>
                <w:i/>
              </w:rPr>
              <w:t>Zero Tolerance for Barbaric Cultural Practices Act</w:t>
            </w:r>
          </w:p>
        </w:tc>
        <w:tc>
          <w:tcPr>
            <w:tcW w:w="1701" w:type="dxa"/>
          </w:tcPr>
          <w:p w14:paraId="2F422A85" w14:textId="2350EAB2" w:rsidR="003740D6" w:rsidRPr="008F1976" w:rsidRDefault="003740D6" w:rsidP="005337F6">
            <w:pPr>
              <w:rPr>
                <w:rFonts w:ascii="Times New Roman" w:hAnsi="Times New Roman" w:cs="Times New Roman"/>
              </w:rPr>
            </w:pPr>
            <w:r w:rsidRPr="008F1976">
              <w:rPr>
                <w:rFonts w:ascii="Times New Roman" w:hAnsi="Times New Roman" w:cs="Times New Roman"/>
              </w:rPr>
              <w:t>Jun 2015</w:t>
            </w:r>
          </w:p>
        </w:tc>
        <w:tc>
          <w:tcPr>
            <w:tcW w:w="1611" w:type="dxa"/>
          </w:tcPr>
          <w:p w14:paraId="18660CEE" w14:textId="78D08CE5" w:rsidR="003740D6" w:rsidRPr="008F1976" w:rsidRDefault="003740D6" w:rsidP="008309A2">
            <w:pPr>
              <w:rPr>
                <w:rFonts w:ascii="Times New Roman" w:hAnsi="Times New Roman" w:cs="Times New Roman"/>
              </w:rPr>
            </w:pPr>
            <w:r w:rsidRPr="008F1976">
              <w:rPr>
                <w:rFonts w:ascii="Times New Roman" w:hAnsi="Times New Roman" w:cs="Times New Roman"/>
              </w:rPr>
              <w:t>Integration</w:t>
            </w:r>
          </w:p>
        </w:tc>
        <w:tc>
          <w:tcPr>
            <w:tcW w:w="6497" w:type="dxa"/>
          </w:tcPr>
          <w:p w14:paraId="1E0ACD6C" w14:textId="4225A415" w:rsidR="003740D6" w:rsidRPr="00DD765C" w:rsidRDefault="003740D6" w:rsidP="00256621">
            <w:pPr>
              <w:rPr>
                <w:rFonts w:ascii="Times New Roman" w:hAnsi="Times New Roman" w:cs="Times New Roman"/>
                <w:highlight w:val="yellow"/>
              </w:rPr>
            </w:pPr>
            <w:r w:rsidRPr="00DD765C">
              <w:rPr>
                <w:rFonts w:ascii="Times New Roman" w:hAnsi="Times New Roman" w:cs="Times New Roman"/>
              </w:rPr>
              <w:t>Establishes polygamy as grounds for ineligibility for Canadian citizenship; establishes requirements for consensual marriage, including the prohibition of multiple marriages or marriage under the age of 16; establishes penalties for officiating a non-consensual marriage or the removal of a child from Canada with the intent of marriage.</w:t>
            </w:r>
          </w:p>
        </w:tc>
      </w:tr>
    </w:tbl>
    <w:p w14:paraId="7770081D" w14:textId="77777777" w:rsidR="00A5059B" w:rsidRPr="00256621" w:rsidRDefault="00A5059B">
      <w:pPr>
        <w:rPr>
          <w:rFonts w:ascii="Times New Roman" w:hAnsi="Times New Roman" w:cs="Times New Roman"/>
        </w:rPr>
      </w:pPr>
    </w:p>
    <w:sectPr w:rsidR="00A5059B" w:rsidRPr="00256621" w:rsidSect="00AF0417">
      <w:headerReference w:type="even" r:id="rId7"/>
      <w:headerReference w:type="default" r:id="rId8"/>
      <w:pgSz w:w="15842" w:h="12242"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701A" w14:textId="77777777" w:rsidR="003D13ED" w:rsidRDefault="003D13ED" w:rsidP="001F3AC2">
      <w:r>
        <w:separator/>
      </w:r>
    </w:p>
  </w:endnote>
  <w:endnote w:type="continuationSeparator" w:id="0">
    <w:p w14:paraId="77AAE879" w14:textId="77777777" w:rsidR="003D13ED" w:rsidRDefault="003D13ED" w:rsidP="001F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F4F8" w14:textId="77777777" w:rsidR="003D13ED" w:rsidRDefault="003D13ED" w:rsidP="001F3AC2">
      <w:r>
        <w:separator/>
      </w:r>
    </w:p>
  </w:footnote>
  <w:footnote w:type="continuationSeparator" w:id="0">
    <w:p w14:paraId="0E99A791" w14:textId="77777777" w:rsidR="003D13ED" w:rsidRDefault="003D13ED" w:rsidP="001F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D659" w14:textId="77777777" w:rsidR="003D4333" w:rsidRDefault="003D4333" w:rsidP="001F3A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AC1F0" w14:textId="77777777" w:rsidR="003D4333" w:rsidRDefault="003D4333" w:rsidP="001F3A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59AB" w14:textId="50B5A801" w:rsidR="003D4333" w:rsidRDefault="003D4333" w:rsidP="001F3A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8AA">
      <w:rPr>
        <w:rStyle w:val="PageNumber"/>
        <w:noProof/>
      </w:rPr>
      <w:t>1</w:t>
    </w:r>
    <w:r>
      <w:rPr>
        <w:rStyle w:val="PageNumber"/>
      </w:rPr>
      <w:fldChar w:fldCharType="end"/>
    </w:r>
  </w:p>
  <w:p w14:paraId="06AD2D32" w14:textId="77777777" w:rsidR="003D4333" w:rsidRPr="00256621" w:rsidRDefault="003D4333" w:rsidP="001F3AC2">
    <w:pPr>
      <w:rPr>
        <w:rFonts w:ascii="Times New Roman" w:hAnsi="Times New Roman" w:cs="Times New Roman"/>
      </w:rPr>
    </w:pPr>
    <w:r w:rsidRPr="00256621">
      <w:rPr>
        <w:rFonts w:ascii="Times New Roman" w:hAnsi="Times New Roman" w:cs="Times New Roman"/>
      </w:rPr>
      <w:t>Harper Government Immigration Policy Record, 2006 – 2015</w:t>
    </w:r>
  </w:p>
  <w:p w14:paraId="26E6E5EC" w14:textId="77777777" w:rsidR="003D4333" w:rsidRDefault="003D4333" w:rsidP="001F3A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845E4"/>
    <w:multiLevelType w:val="hybridMultilevel"/>
    <w:tmpl w:val="4DA886B6"/>
    <w:lvl w:ilvl="0" w:tplc="A3324AE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17"/>
    <w:rsid w:val="00021C68"/>
    <w:rsid w:val="00023B73"/>
    <w:rsid w:val="00030AA5"/>
    <w:rsid w:val="00030C63"/>
    <w:rsid w:val="0003284A"/>
    <w:rsid w:val="000547B7"/>
    <w:rsid w:val="00054D7A"/>
    <w:rsid w:val="00055095"/>
    <w:rsid w:val="00092400"/>
    <w:rsid w:val="000964DE"/>
    <w:rsid w:val="000A334A"/>
    <w:rsid w:val="000B0F6E"/>
    <w:rsid w:val="000B3229"/>
    <w:rsid w:val="000C12CA"/>
    <w:rsid w:val="000D494B"/>
    <w:rsid w:val="001637E3"/>
    <w:rsid w:val="00194808"/>
    <w:rsid w:val="001A2A1C"/>
    <w:rsid w:val="001B07EB"/>
    <w:rsid w:val="001C14AA"/>
    <w:rsid w:val="001D017D"/>
    <w:rsid w:val="001E74A5"/>
    <w:rsid w:val="001F2451"/>
    <w:rsid w:val="001F3AC2"/>
    <w:rsid w:val="002102F0"/>
    <w:rsid w:val="00234141"/>
    <w:rsid w:val="00253C27"/>
    <w:rsid w:val="00256621"/>
    <w:rsid w:val="00265AB5"/>
    <w:rsid w:val="0027277F"/>
    <w:rsid w:val="00294C45"/>
    <w:rsid w:val="002A7068"/>
    <w:rsid w:val="002B03F0"/>
    <w:rsid w:val="002B35D8"/>
    <w:rsid w:val="002C3FA4"/>
    <w:rsid w:val="002C6A03"/>
    <w:rsid w:val="002D02F1"/>
    <w:rsid w:val="002D3A37"/>
    <w:rsid w:val="002D4DDD"/>
    <w:rsid w:val="00300425"/>
    <w:rsid w:val="003175D5"/>
    <w:rsid w:val="00323B1C"/>
    <w:rsid w:val="003740D6"/>
    <w:rsid w:val="00397BE7"/>
    <w:rsid w:val="003B28CD"/>
    <w:rsid w:val="003D13ED"/>
    <w:rsid w:val="003D4333"/>
    <w:rsid w:val="003E2EB9"/>
    <w:rsid w:val="00411500"/>
    <w:rsid w:val="00415FEF"/>
    <w:rsid w:val="00420EEC"/>
    <w:rsid w:val="00497DEE"/>
    <w:rsid w:val="004B77A3"/>
    <w:rsid w:val="004D59CE"/>
    <w:rsid w:val="004D5E8A"/>
    <w:rsid w:val="004E22E1"/>
    <w:rsid w:val="004E73BD"/>
    <w:rsid w:val="00502945"/>
    <w:rsid w:val="005151A0"/>
    <w:rsid w:val="005337F6"/>
    <w:rsid w:val="00535F4A"/>
    <w:rsid w:val="005366D8"/>
    <w:rsid w:val="00564C81"/>
    <w:rsid w:val="00584222"/>
    <w:rsid w:val="005A02C5"/>
    <w:rsid w:val="005B6898"/>
    <w:rsid w:val="005C0117"/>
    <w:rsid w:val="005C16AA"/>
    <w:rsid w:val="005C320D"/>
    <w:rsid w:val="005C7033"/>
    <w:rsid w:val="005E15B2"/>
    <w:rsid w:val="005F45B3"/>
    <w:rsid w:val="00610004"/>
    <w:rsid w:val="00612A6B"/>
    <w:rsid w:val="006267E7"/>
    <w:rsid w:val="00630CCE"/>
    <w:rsid w:val="00641077"/>
    <w:rsid w:val="00647EC6"/>
    <w:rsid w:val="006944C4"/>
    <w:rsid w:val="006C2849"/>
    <w:rsid w:val="006D18AD"/>
    <w:rsid w:val="006F75B0"/>
    <w:rsid w:val="007121EA"/>
    <w:rsid w:val="00721B64"/>
    <w:rsid w:val="00731FA8"/>
    <w:rsid w:val="0073257D"/>
    <w:rsid w:val="0076504A"/>
    <w:rsid w:val="007673FF"/>
    <w:rsid w:val="007749E4"/>
    <w:rsid w:val="00794240"/>
    <w:rsid w:val="007B103B"/>
    <w:rsid w:val="007B41BD"/>
    <w:rsid w:val="007C43DA"/>
    <w:rsid w:val="007C66D9"/>
    <w:rsid w:val="007D0137"/>
    <w:rsid w:val="007D0B63"/>
    <w:rsid w:val="007D1487"/>
    <w:rsid w:val="007F0886"/>
    <w:rsid w:val="007F631A"/>
    <w:rsid w:val="00820275"/>
    <w:rsid w:val="00821CC6"/>
    <w:rsid w:val="008309A2"/>
    <w:rsid w:val="008372CA"/>
    <w:rsid w:val="00860948"/>
    <w:rsid w:val="00890AC5"/>
    <w:rsid w:val="008953C5"/>
    <w:rsid w:val="008A36F0"/>
    <w:rsid w:val="008C2CC7"/>
    <w:rsid w:val="008C4AEB"/>
    <w:rsid w:val="008D4AE0"/>
    <w:rsid w:val="008F1976"/>
    <w:rsid w:val="008F5B0F"/>
    <w:rsid w:val="0091130E"/>
    <w:rsid w:val="0093001D"/>
    <w:rsid w:val="00937289"/>
    <w:rsid w:val="009423D2"/>
    <w:rsid w:val="00963E45"/>
    <w:rsid w:val="0097274A"/>
    <w:rsid w:val="00973C68"/>
    <w:rsid w:val="00983C03"/>
    <w:rsid w:val="00983C17"/>
    <w:rsid w:val="009A3AEA"/>
    <w:rsid w:val="009A4359"/>
    <w:rsid w:val="009A4400"/>
    <w:rsid w:val="009D6421"/>
    <w:rsid w:val="00A308E4"/>
    <w:rsid w:val="00A5059B"/>
    <w:rsid w:val="00A509A7"/>
    <w:rsid w:val="00A678AC"/>
    <w:rsid w:val="00A826C7"/>
    <w:rsid w:val="00AB1641"/>
    <w:rsid w:val="00AB186C"/>
    <w:rsid w:val="00AC2D14"/>
    <w:rsid w:val="00AD0CC3"/>
    <w:rsid w:val="00AF0417"/>
    <w:rsid w:val="00AF0DA8"/>
    <w:rsid w:val="00AF16BB"/>
    <w:rsid w:val="00B305A2"/>
    <w:rsid w:val="00B42064"/>
    <w:rsid w:val="00B50AAD"/>
    <w:rsid w:val="00B63E03"/>
    <w:rsid w:val="00B71CDE"/>
    <w:rsid w:val="00BA70D1"/>
    <w:rsid w:val="00BC3FE9"/>
    <w:rsid w:val="00BE0BF1"/>
    <w:rsid w:val="00BF0CE2"/>
    <w:rsid w:val="00C26288"/>
    <w:rsid w:val="00C266DC"/>
    <w:rsid w:val="00C3032B"/>
    <w:rsid w:val="00C3232C"/>
    <w:rsid w:val="00C36648"/>
    <w:rsid w:val="00C44995"/>
    <w:rsid w:val="00C62B4D"/>
    <w:rsid w:val="00C973FD"/>
    <w:rsid w:val="00CB545D"/>
    <w:rsid w:val="00CC3636"/>
    <w:rsid w:val="00CE760E"/>
    <w:rsid w:val="00D02F44"/>
    <w:rsid w:val="00D15D0E"/>
    <w:rsid w:val="00D1612A"/>
    <w:rsid w:val="00D25D67"/>
    <w:rsid w:val="00D25F58"/>
    <w:rsid w:val="00D403CD"/>
    <w:rsid w:val="00D512F4"/>
    <w:rsid w:val="00D57B0D"/>
    <w:rsid w:val="00D718AA"/>
    <w:rsid w:val="00D91BF0"/>
    <w:rsid w:val="00DB412F"/>
    <w:rsid w:val="00DB584F"/>
    <w:rsid w:val="00DD765C"/>
    <w:rsid w:val="00DE14CA"/>
    <w:rsid w:val="00DE7B7D"/>
    <w:rsid w:val="00E268E1"/>
    <w:rsid w:val="00E45726"/>
    <w:rsid w:val="00E7398A"/>
    <w:rsid w:val="00E81AEF"/>
    <w:rsid w:val="00EE3A02"/>
    <w:rsid w:val="00EF7055"/>
    <w:rsid w:val="00F147E9"/>
    <w:rsid w:val="00F31C55"/>
    <w:rsid w:val="00F46E8A"/>
    <w:rsid w:val="00F83323"/>
    <w:rsid w:val="00F845EF"/>
    <w:rsid w:val="00FC42C4"/>
    <w:rsid w:val="00FF6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B1AAD"/>
  <w14:defaultImageDpi w14:val="300"/>
  <w15:docId w15:val="{DAE22D15-79AD-F548-B5FC-DC910ACE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648"/>
    <w:pPr>
      <w:ind w:left="720"/>
      <w:contextualSpacing/>
    </w:pPr>
  </w:style>
  <w:style w:type="paragraph" w:styleId="Header">
    <w:name w:val="header"/>
    <w:basedOn w:val="Normal"/>
    <w:link w:val="HeaderChar"/>
    <w:uiPriority w:val="99"/>
    <w:unhideWhenUsed/>
    <w:rsid w:val="001F3AC2"/>
    <w:pPr>
      <w:tabs>
        <w:tab w:val="center" w:pos="4320"/>
        <w:tab w:val="right" w:pos="8640"/>
      </w:tabs>
    </w:pPr>
  </w:style>
  <w:style w:type="character" w:customStyle="1" w:styleId="HeaderChar">
    <w:name w:val="Header Char"/>
    <w:basedOn w:val="DefaultParagraphFont"/>
    <w:link w:val="Header"/>
    <w:uiPriority w:val="99"/>
    <w:rsid w:val="001F3AC2"/>
  </w:style>
  <w:style w:type="character" w:styleId="PageNumber">
    <w:name w:val="page number"/>
    <w:basedOn w:val="DefaultParagraphFont"/>
    <w:uiPriority w:val="99"/>
    <w:semiHidden/>
    <w:unhideWhenUsed/>
    <w:rsid w:val="001F3AC2"/>
  </w:style>
  <w:style w:type="paragraph" w:styleId="Footer">
    <w:name w:val="footer"/>
    <w:basedOn w:val="Normal"/>
    <w:link w:val="FooterChar"/>
    <w:uiPriority w:val="99"/>
    <w:unhideWhenUsed/>
    <w:rsid w:val="001F3AC2"/>
    <w:pPr>
      <w:tabs>
        <w:tab w:val="center" w:pos="4320"/>
        <w:tab w:val="right" w:pos="8640"/>
      </w:tabs>
    </w:pPr>
  </w:style>
  <w:style w:type="character" w:customStyle="1" w:styleId="FooterChar">
    <w:name w:val="Footer Char"/>
    <w:basedOn w:val="DefaultParagraphFont"/>
    <w:link w:val="Footer"/>
    <w:uiPriority w:val="99"/>
    <w:rsid w:val="001F3AC2"/>
  </w:style>
  <w:style w:type="paragraph" w:styleId="BalloonText">
    <w:name w:val="Balloon Text"/>
    <w:basedOn w:val="Normal"/>
    <w:link w:val="BalloonTextChar"/>
    <w:uiPriority w:val="99"/>
    <w:semiHidden/>
    <w:unhideWhenUsed/>
    <w:rsid w:val="001A2A1C"/>
    <w:rPr>
      <w:rFonts w:ascii="Lucida Grande" w:hAnsi="Lucida Grande"/>
      <w:sz w:val="18"/>
      <w:szCs w:val="18"/>
    </w:rPr>
  </w:style>
  <w:style w:type="character" w:customStyle="1" w:styleId="BalloonTextChar">
    <w:name w:val="Balloon Text Char"/>
    <w:basedOn w:val="DefaultParagraphFont"/>
    <w:link w:val="BalloonText"/>
    <w:uiPriority w:val="99"/>
    <w:semiHidden/>
    <w:rsid w:val="001A2A1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4645</Words>
  <Characters>26482</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Larios</dc:creator>
  <cp:keywords/>
  <dc:description/>
  <cp:lastModifiedBy>Elizabeth Pando</cp:lastModifiedBy>
  <cp:revision>2</cp:revision>
  <dcterms:created xsi:type="dcterms:W3CDTF">2018-04-09T15:15:00Z</dcterms:created>
  <dcterms:modified xsi:type="dcterms:W3CDTF">2018-04-09T15:15:00Z</dcterms:modified>
</cp:coreProperties>
</file>