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8401E" w14:textId="561A392E" w:rsidR="00286374" w:rsidRPr="00286374" w:rsidRDefault="00286374" w:rsidP="00286374">
      <w:pPr>
        <w:jc w:val="center"/>
        <w:rPr>
          <w:b/>
          <w:bCs/>
          <w:sz w:val="32"/>
          <w:szCs w:val="28"/>
          <w:shd w:val="clear" w:color="auto" w:fill="FFFFFF"/>
        </w:rPr>
      </w:pPr>
      <w:r w:rsidRPr="00286374">
        <w:rPr>
          <w:b/>
          <w:bCs/>
          <w:sz w:val="32"/>
          <w:szCs w:val="28"/>
          <w:shd w:val="clear" w:color="auto" w:fill="FFFFFF"/>
        </w:rPr>
        <w:t>Appendix</w:t>
      </w:r>
    </w:p>
    <w:tbl>
      <w:tblPr>
        <w:tblW w:w="9092" w:type="dxa"/>
        <w:tblLook w:val="04A0" w:firstRow="1" w:lastRow="0" w:firstColumn="1" w:lastColumn="0" w:noHBand="0" w:noVBand="1"/>
      </w:tblPr>
      <w:tblGrid>
        <w:gridCol w:w="2716"/>
        <w:gridCol w:w="2346"/>
        <w:gridCol w:w="2956"/>
        <w:gridCol w:w="1074"/>
      </w:tblGrid>
      <w:tr w:rsidR="00286374" w:rsidRPr="00A67154" w14:paraId="4E764795" w14:textId="77777777" w:rsidTr="00D35644">
        <w:trPr>
          <w:trHeight w:val="300"/>
        </w:trPr>
        <w:tc>
          <w:tcPr>
            <w:tcW w:w="90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238" w14:textId="77777777" w:rsidR="00286374" w:rsidRPr="00B13A6B" w:rsidRDefault="00286374" w:rsidP="00DE03A1">
            <w:pPr>
              <w:rPr>
                <w:rFonts w:cs="Times New Roman"/>
                <w:lang w:val="en-US"/>
              </w:rPr>
            </w:pPr>
            <w:r w:rsidRPr="00B13A6B">
              <w:rPr>
                <w:lang w:val="en-US"/>
              </w:rPr>
              <w:t>Table 1. Data collection</w:t>
            </w:r>
          </w:p>
        </w:tc>
      </w:tr>
      <w:tr w:rsidR="00286374" w:rsidRPr="00A67154" w14:paraId="199F3544" w14:textId="77777777" w:rsidTr="00D35644">
        <w:trPr>
          <w:trHeight w:val="300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505C8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Data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B9DA7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Analysis/Presentation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BDAE5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Date collection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96B1F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N</w:t>
            </w:r>
          </w:p>
        </w:tc>
      </w:tr>
      <w:tr w:rsidR="00286374" w:rsidRPr="00A67154" w14:paraId="0CF8BB11" w14:textId="77777777" w:rsidTr="00D35644">
        <w:trPr>
          <w:trHeight w:val="300"/>
        </w:trPr>
        <w:tc>
          <w:tcPr>
            <w:tcW w:w="27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39A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@JustinTrudeau tweets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2E1" w14:textId="77777777" w:rsidR="00286374" w:rsidRPr="00A67154" w:rsidRDefault="00286374" w:rsidP="00DE03A1">
            <w:pPr>
              <w:rPr>
                <w:u w:val="single"/>
                <w:lang w:val="en-US"/>
              </w:rPr>
            </w:pPr>
            <w:r w:rsidRPr="00A67154">
              <w:rPr>
                <w:u w:val="single"/>
                <w:lang w:val="en-US"/>
              </w:rPr>
              <w:t>Figure 1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39A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May 8, 2020 and June 20, 2020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7D2" w14:textId="77777777" w:rsidR="00286374" w:rsidRPr="00A67154" w:rsidRDefault="00286374" w:rsidP="00DE03A1">
            <w:pPr>
              <w:rPr>
                <w:vertAlign w:val="superscript"/>
                <w:lang w:val="en-US"/>
              </w:rPr>
            </w:pPr>
            <w:r w:rsidRPr="00A67154">
              <w:rPr>
                <w:lang w:val="en-US"/>
              </w:rPr>
              <w:t>3,973</w:t>
            </w:r>
            <w:r w:rsidRPr="00A67154">
              <w:rPr>
                <w:vertAlign w:val="superscript"/>
                <w:lang w:val="en-US"/>
              </w:rPr>
              <w:t>a</w:t>
            </w:r>
          </w:p>
        </w:tc>
      </w:tr>
      <w:tr w:rsidR="00286374" w:rsidRPr="00A67154" w14:paraId="26731528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3D2D449B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  <w:r w:rsidRPr="002A543D">
              <w:rPr>
                <w:lang w:val="en-US"/>
              </w:rPr>
              <w:t>@JustinTrudeau, @GovCanHealth, @PattyHajdu and @CPHO_Canada</w:t>
            </w:r>
            <w:r>
              <w:rPr>
                <w:lang w:val="en-US"/>
              </w:rPr>
              <w:t xml:space="preserve"> tweets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0CADC873" w14:textId="77777777" w:rsidR="00286374" w:rsidRPr="002A543D" w:rsidRDefault="00286374" w:rsidP="00DE03A1">
            <w:pPr>
              <w:rPr>
                <w:u w:val="single"/>
                <w:lang w:val="en-US"/>
              </w:rPr>
            </w:pPr>
            <w:r w:rsidRPr="002A543D">
              <w:rPr>
                <w:u w:val="single"/>
                <w:lang w:val="en-US"/>
              </w:rPr>
              <w:t>Figure 2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01EFAAF7" w14:textId="77777777" w:rsidR="00286374" w:rsidRPr="00A67154" w:rsidRDefault="00286374" w:rsidP="00DE03A1">
            <w:pPr>
              <w:rPr>
                <w:rFonts w:cs="Times New Roman"/>
                <w:lang w:val="en-US"/>
              </w:rPr>
            </w:pPr>
            <w:r w:rsidRPr="00A67154">
              <w:rPr>
                <w:lang w:val="en-US"/>
              </w:rPr>
              <w:t>June 20, 2020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27E6845" w14:textId="77777777" w:rsidR="00286374" w:rsidRPr="00A67154" w:rsidRDefault="00286374" w:rsidP="00DE03A1">
            <w:pPr>
              <w:rPr>
                <w:lang w:val="en-US"/>
              </w:rPr>
            </w:pPr>
            <w:r>
              <w:rPr>
                <w:lang w:val="en-US"/>
              </w:rPr>
              <w:t>2,519</w:t>
            </w:r>
            <w:r w:rsidRPr="00A67154">
              <w:rPr>
                <w:vertAlign w:val="superscript"/>
                <w:lang w:val="en-US"/>
              </w:rPr>
              <w:t xml:space="preserve"> a</w:t>
            </w:r>
          </w:p>
        </w:tc>
      </w:tr>
      <w:tr w:rsidR="00286374" w:rsidRPr="00A67154" w14:paraId="0BC191CD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27FF7434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Twitter followers count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0E19AC1C" w14:textId="77777777" w:rsidR="00286374" w:rsidRPr="00A67154" w:rsidRDefault="00286374" w:rsidP="00DE03A1">
            <w:pPr>
              <w:rPr>
                <w:u w:val="single"/>
                <w:lang w:val="en-US"/>
              </w:rPr>
            </w:pPr>
            <w:r w:rsidRPr="00A67154">
              <w:rPr>
                <w:u w:val="single"/>
                <w:lang w:val="en-US"/>
              </w:rPr>
              <w:t xml:space="preserve">Figure </w:t>
            </w:r>
            <w:r>
              <w:rPr>
                <w:u w:val="single"/>
                <w:lang w:val="en-US"/>
              </w:rPr>
              <w:t>3 and Figure 4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09EC7103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EB83477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</w:tr>
      <w:tr w:rsidR="00286374" w:rsidRPr="00A67154" w14:paraId="2103E343" w14:textId="77777777" w:rsidTr="00D35644">
        <w:trPr>
          <w:trHeight w:val="6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1C030D69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3C2647DE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@GovCanHealth</w:t>
            </w:r>
          </w:p>
        </w:tc>
        <w:tc>
          <w:tcPr>
            <w:tcW w:w="2956" w:type="dxa"/>
            <w:shd w:val="clear" w:color="auto" w:fill="auto"/>
            <w:vAlign w:val="bottom"/>
            <w:hideMark/>
          </w:tcPr>
          <w:p w14:paraId="239FD782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 xml:space="preserve">June 3, 2019 until </w:t>
            </w:r>
            <w:r w:rsidRPr="00A67154">
              <w:rPr>
                <w:lang w:val="en-US"/>
              </w:rPr>
              <w:br/>
              <w:t>June 15, 2020 (each Monday)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61B511F" w14:textId="77777777" w:rsidR="00286374" w:rsidRPr="00A67154" w:rsidRDefault="00286374" w:rsidP="00DE03A1">
            <w:pPr>
              <w:rPr>
                <w:vertAlign w:val="superscript"/>
                <w:lang w:val="en-US"/>
              </w:rPr>
            </w:pPr>
            <w:r w:rsidRPr="00A67154">
              <w:rPr>
                <w:lang w:val="en-US"/>
              </w:rPr>
              <w:t>54</w:t>
            </w:r>
            <w:r w:rsidRPr="00A67154">
              <w:rPr>
                <w:vertAlign w:val="superscript"/>
                <w:lang w:val="en-US"/>
              </w:rPr>
              <w:t>b</w:t>
            </w:r>
          </w:p>
        </w:tc>
      </w:tr>
      <w:tr w:rsidR="00286374" w:rsidRPr="00A67154" w14:paraId="03EF89DC" w14:textId="77777777" w:rsidTr="00D35644">
        <w:trPr>
          <w:trHeight w:val="6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2D324261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7C295030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@PattyHajdu</w:t>
            </w:r>
          </w:p>
        </w:tc>
        <w:tc>
          <w:tcPr>
            <w:tcW w:w="2956" w:type="dxa"/>
            <w:shd w:val="clear" w:color="auto" w:fill="auto"/>
            <w:vAlign w:val="bottom"/>
            <w:hideMark/>
          </w:tcPr>
          <w:p w14:paraId="57F6302E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3, 2019 until</w:t>
            </w:r>
            <w:r w:rsidRPr="00A67154">
              <w:rPr>
                <w:lang w:val="en-US"/>
              </w:rPr>
              <w:br/>
              <w:t xml:space="preserve"> June 15, 2020 (each Monday)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AA34089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54</w:t>
            </w:r>
            <w:r w:rsidRPr="00A67154">
              <w:rPr>
                <w:vertAlign w:val="superscript"/>
                <w:lang w:val="en-US"/>
              </w:rPr>
              <w:t>b</w:t>
            </w:r>
          </w:p>
        </w:tc>
      </w:tr>
      <w:tr w:rsidR="00286374" w:rsidRPr="00A67154" w14:paraId="4A4A4916" w14:textId="77777777" w:rsidTr="00D35644">
        <w:trPr>
          <w:trHeight w:val="6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17887858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697D7D04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@JustinTrudeau</w:t>
            </w:r>
          </w:p>
        </w:tc>
        <w:tc>
          <w:tcPr>
            <w:tcW w:w="2956" w:type="dxa"/>
            <w:shd w:val="clear" w:color="auto" w:fill="auto"/>
            <w:vAlign w:val="bottom"/>
            <w:hideMark/>
          </w:tcPr>
          <w:p w14:paraId="0E31F360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3, 2019 until</w:t>
            </w:r>
            <w:r w:rsidRPr="00A67154">
              <w:rPr>
                <w:lang w:val="en-US"/>
              </w:rPr>
              <w:br/>
              <w:t xml:space="preserve"> June 15, 2020 (each Monday)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D525316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54</w:t>
            </w:r>
            <w:r w:rsidRPr="00A67154">
              <w:rPr>
                <w:vertAlign w:val="superscript"/>
                <w:lang w:val="en-US"/>
              </w:rPr>
              <w:t>b</w:t>
            </w:r>
          </w:p>
        </w:tc>
      </w:tr>
      <w:tr w:rsidR="00286374" w:rsidRPr="00A67154" w14:paraId="5E64309E" w14:textId="77777777" w:rsidTr="00D35644">
        <w:trPr>
          <w:trHeight w:val="600"/>
        </w:trPr>
        <w:tc>
          <w:tcPr>
            <w:tcW w:w="2716" w:type="dxa"/>
            <w:shd w:val="clear" w:color="auto" w:fill="auto"/>
            <w:noWrap/>
            <w:vAlign w:val="bottom"/>
          </w:tcPr>
          <w:p w14:paraId="1EE29F85" w14:textId="77777777" w:rsidR="00286374" w:rsidRPr="00A67154" w:rsidRDefault="00286374" w:rsidP="00DE03A1">
            <w:pPr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  <w:noWrap/>
            <w:vAlign w:val="bottom"/>
          </w:tcPr>
          <w:p w14:paraId="770E7293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@CPHO_Canada</w:t>
            </w:r>
          </w:p>
        </w:tc>
        <w:tc>
          <w:tcPr>
            <w:tcW w:w="2956" w:type="dxa"/>
            <w:shd w:val="clear" w:color="auto" w:fill="auto"/>
            <w:vAlign w:val="bottom"/>
          </w:tcPr>
          <w:p w14:paraId="004E79A0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 xml:space="preserve">February 10, 2020 until </w:t>
            </w:r>
            <w:r w:rsidRPr="00A67154">
              <w:rPr>
                <w:lang w:val="en-US"/>
              </w:rPr>
              <w:br/>
              <w:t>June 15, 2020 (each Monday)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5D9CAB4A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18</w:t>
            </w:r>
            <w:r w:rsidRPr="00A67154">
              <w:rPr>
                <w:vertAlign w:val="superscript"/>
                <w:lang w:val="en-US"/>
              </w:rPr>
              <w:t>b</w:t>
            </w:r>
          </w:p>
        </w:tc>
      </w:tr>
      <w:tr w:rsidR="00286374" w:rsidRPr="00A67154" w14:paraId="0446A20E" w14:textId="77777777" w:rsidTr="00D35644">
        <w:trPr>
          <w:trHeight w:val="600"/>
        </w:trPr>
        <w:tc>
          <w:tcPr>
            <w:tcW w:w="2716" w:type="dxa"/>
            <w:shd w:val="clear" w:color="auto" w:fill="auto"/>
            <w:noWrap/>
            <w:vAlign w:val="bottom"/>
          </w:tcPr>
          <w:p w14:paraId="44A9F37E" w14:textId="77777777" w:rsidR="00286374" w:rsidRPr="00A67154" w:rsidRDefault="00286374" w:rsidP="00DE03A1">
            <w:pPr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  <w:noWrap/>
            <w:vAlign w:val="bottom"/>
          </w:tcPr>
          <w:p w14:paraId="46EEF74C" w14:textId="77777777" w:rsidR="00286374" w:rsidRPr="00A67154" w:rsidRDefault="00286374" w:rsidP="00DE03A1">
            <w:pPr>
              <w:rPr>
                <w:lang w:val="en-US"/>
              </w:rPr>
            </w:pPr>
            <w:r w:rsidRPr="00DB17E6">
              <w:rPr>
                <w:lang w:val="en-US"/>
              </w:rPr>
              <w:t>@csa_asc</w:t>
            </w:r>
          </w:p>
        </w:tc>
        <w:tc>
          <w:tcPr>
            <w:tcW w:w="2956" w:type="dxa"/>
            <w:shd w:val="clear" w:color="auto" w:fill="auto"/>
            <w:vAlign w:val="bottom"/>
          </w:tcPr>
          <w:p w14:paraId="5892063C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3, 2019 until</w:t>
            </w:r>
            <w:r w:rsidRPr="00A67154">
              <w:rPr>
                <w:lang w:val="en-US"/>
              </w:rPr>
              <w:br/>
              <w:t xml:space="preserve"> June 15, 2020 (each Monday)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75060DA6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54</w:t>
            </w:r>
            <w:r w:rsidRPr="00A67154">
              <w:rPr>
                <w:vertAlign w:val="superscript"/>
                <w:lang w:val="en-US"/>
              </w:rPr>
              <w:t>b</w:t>
            </w:r>
          </w:p>
        </w:tc>
      </w:tr>
      <w:tr w:rsidR="00286374" w:rsidRPr="00A67154" w14:paraId="47FD0CEE" w14:textId="77777777" w:rsidTr="00D35644">
        <w:trPr>
          <w:trHeight w:val="600"/>
        </w:trPr>
        <w:tc>
          <w:tcPr>
            <w:tcW w:w="2716" w:type="dxa"/>
            <w:shd w:val="clear" w:color="auto" w:fill="auto"/>
            <w:noWrap/>
            <w:vAlign w:val="bottom"/>
          </w:tcPr>
          <w:p w14:paraId="24C3933B" w14:textId="77777777" w:rsidR="00286374" w:rsidRPr="00A67154" w:rsidRDefault="00286374" w:rsidP="00DE03A1">
            <w:pPr>
              <w:rPr>
                <w:lang w:val="en-US"/>
              </w:rPr>
            </w:pPr>
          </w:p>
        </w:tc>
        <w:tc>
          <w:tcPr>
            <w:tcW w:w="2346" w:type="dxa"/>
            <w:shd w:val="clear" w:color="auto" w:fill="auto"/>
            <w:noWrap/>
            <w:vAlign w:val="bottom"/>
          </w:tcPr>
          <w:p w14:paraId="7DF41559" w14:textId="77777777" w:rsidR="00286374" w:rsidRPr="00A67154" w:rsidRDefault="00286374" w:rsidP="00DE03A1">
            <w:pPr>
              <w:rPr>
                <w:lang w:val="en-US"/>
              </w:rPr>
            </w:pPr>
            <w:r w:rsidRPr="00DB17E6">
              <w:rPr>
                <w:lang w:val="en-US"/>
              </w:rPr>
              <w:t>@environmentca</w:t>
            </w:r>
          </w:p>
        </w:tc>
        <w:tc>
          <w:tcPr>
            <w:tcW w:w="2956" w:type="dxa"/>
            <w:shd w:val="clear" w:color="auto" w:fill="auto"/>
            <w:vAlign w:val="bottom"/>
          </w:tcPr>
          <w:p w14:paraId="17E3EC26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3, 2019 until</w:t>
            </w:r>
            <w:r w:rsidRPr="00A67154">
              <w:rPr>
                <w:lang w:val="en-US"/>
              </w:rPr>
              <w:br/>
              <w:t xml:space="preserve"> June 15, 2020 (each Monday)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1DE7282D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54</w:t>
            </w:r>
            <w:r w:rsidRPr="00A67154">
              <w:rPr>
                <w:vertAlign w:val="superscript"/>
                <w:lang w:val="en-US"/>
              </w:rPr>
              <w:t>b</w:t>
            </w:r>
          </w:p>
        </w:tc>
      </w:tr>
      <w:tr w:rsidR="00286374" w:rsidRPr="00A67154" w14:paraId="484FB66F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51E5E458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7B75F4A8" w14:textId="77777777" w:rsidR="00286374" w:rsidRPr="00A67154" w:rsidRDefault="00286374" w:rsidP="00DE03A1">
            <w:pPr>
              <w:rPr>
                <w:lang w:val="en-US"/>
              </w:rPr>
            </w:pP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7737D86C" w14:textId="77777777" w:rsidR="00286374" w:rsidRPr="00A67154" w:rsidRDefault="00286374" w:rsidP="00DE03A1">
            <w:pPr>
              <w:rPr>
                <w:rFonts w:cs="Times New Roman"/>
                <w:lang w:val="en-US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476B021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</w:tr>
      <w:tr w:rsidR="00286374" w:rsidRPr="00A67154" w14:paraId="7E71B701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35168F00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Twitter followers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3D78C233" w14:textId="77777777" w:rsidR="00286374" w:rsidRPr="00A67154" w:rsidRDefault="00286374" w:rsidP="00DE03A1">
            <w:pPr>
              <w:rPr>
                <w:u w:val="single"/>
                <w:lang w:val="en-US"/>
              </w:rPr>
            </w:pPr>
            <w:r w:rsidRPr="00A67154">
              <w:rPr>
                <w:u w:val="single"/>
                <w:lang w:val="en-US"/>
              </w:rPr>
              <w:t xml:space="preserve">Figure </w:t>
            </w:r>
            <w:r>
              <w:rPr>
                <w:u w:val="single"/>
                <w:lang w:val="en-US"/>
              </w:rPr>
              <w:t>5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5CBEF824" w14:textId="77777777" w:rsidR="00286374" w:rsidRPr="00A67154" w:rsidRDefault="00286374" w:rsidP="00DE03A1">
            <w:pPr>
              <w:rPr>
                <w:u w:val="single"/>
                <w:lang w:val="en-US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5426036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</w:tr>
      <w:tr w:rsidR="00286374" w:rsidRPr="00A67154" w14:paraId="31A34271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6B8694D3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25085F69" w14:textId="77777777" w:rsidR="00286374" w:rsidRPr="00A67154" w:rsidRDefault="00286374" w:rsidP="00DE03A1">
            <w:pPr>
              <w:rPr>
                <w:i/>
                <w:iCs/>
                <w:lang w:val="en-US"/>
              </w:rPr>
            </w:pPr>
            <w:r w:rsidRPr="00A67154">
              <w:rPr>
                <w:i/>
                <w:iCs/>
                <w:lang w:val="en-US"/>
              </w:rPr>
              <w:t>Accounts: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4D410341" w14:textId="77777777" w:rsidR="00286374" w:rsidRPr="00A67154" w:rsidRDefault="00286374" w:rsidP="00DE03A1">
            <w:pPr>
              <w:rPr>
                <w:i/>
                <w:iCs/>
                <w:lang w:val="en-US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226B2B9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</w:tr>
      <w:tr w:rsidR="00286374" w:rsidRPr="00A67154" w14:paraId="193B1A61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5F38BDB8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1ED31F6D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@GovCanHealth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24695B70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20, 2020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8E58C0F" w14:textId="77777777" w:rsidR="00286374" w:rsidRPr="00A67154" w:rsidRDefault="00286374" w:rsidP="00DE03A1">
            <w:pPr>
              <w:rPr>
                <w:vertAlign w:val="superscript"/>
                <w:lang w:val="en-US"/>
              </w:rPr>
            </w:pPr>
            <w:r w:rsidRPr="00A67154">
              <w:rPr>
                <w:lang w:val="en-US"/>
              </w:rPr>
              <w:t>25,459</w:t>
            </w:r>
            <w:r w:rsidRPr="00A67154">
              <w:rPr>
                <w:vertAlign w:val="superscript"/>
                <w:lang w:val="en-US"/>
              </w:rPr>
              <w:t>c</w:t>
            </w:r>
          </w:p>
        </w:tc>
      </w:tr>
      <w:tr w:rsidR="00286374" w:rsidRPr="00A67154" w14:paraId="125C6FF1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0B6FC9B1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5A994598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@PattyHajdu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450FBE32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20, 2020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800662D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9,035</w:t>
            </w:r>
            <w:r w:rsidRPr="00A67154">
              <w:rPr>
                <w:vertAlign w:val="superscript"/>
                <w:lang w:val="en-US"/>
              </w:rPr>
              <w:t>c</w:t>
            </w:r>
          </w:p>
        </w:tc>
      </w:tr>
      <w:tr w:rsidR="00286374" w:rsidRPr="00A67154" w14:paraId="38DE4112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7F3F2EBD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35F0FFB9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@JustinTrudeau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798F27CE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20, 2020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3F7149B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330,715</w:t>
            </w:r>
            <w:r w:rsidRPr="00A67154">
              <w:rPr>
                <w:vertAlign w:val="superscript"/>
                <w:lang w:val="en-US"/>
              </w:rPr>
              <w:t>c</w:t>
            </w:r>
          </w:p>
        </w:tc>
      </w:tr>
      <w:tr w:rsidR="00286374" w:rsidRPr="00A67154" w14:paraId="40BAF900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4173234F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791E6A62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@CPHO_Canada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1EE425E5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20, 2020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18E7212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32,828</w:t>
            </w:r>
            <w:r w:rsidRPr="00A67154">
              <w:rPr>
                <w:vertAlign w:val="superscript"/>
                <w:lang w:val="en-US"/>
              </w:rPr>
              <w:t>c</w:t>
            </w:r>
          </w:p>
        </w:tc>
      </w:tr>
      <w:tr w:rsidR="00286374" w:rsidRPr="00A67154" w14:paraId="144D4E68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5FEF5462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7B851634" w14:textId="77777777" w:rsidR="00286374" w:rsidRPr="00A67154" w:rsidRDefault="00286374" w:rsidP="00DE03A1">
            <w:pPr>
              <w:rPr>
                <w:u w:val="single"/>
                <w:lang w:val="en-US"/>
              </w:rPr>
            </w:pPr>
            <w:r w:rsidRPr="00A67154">
              <w:rPr>
                <w:u w:val="single"/>
                <w:lang w:val="en-US"/>
              </w:rPr>
              <w:t xml:space="preserve">Figure </w:t>
            </w:r>
            <w:r>
              <w:rPr>
                <w:u w:val="single"/>
                <w:lang w:val="en-US"/>
              </w:rPr>
              <w:t>6</w:t>
            </w:r>
            <w:r w:rsidRPr="00A67154">
              <w:rPr>
                <w:u w:val="single"/>
                <w:lang w:val="en-US"/>
              </w:rPr>
              <w:t xml:space="preserve"> and </w:t>
            </w:r>
            <w:r>
              <w:rPr>
                <w:u w:val="single"/>
                <w:lang w:val="en-US"/>
              </w:rPr>
              <w:t>7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3BB1CA98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20, 2020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EB5ECE1" w14:textId="77777777" w:rsidR="00286374" w:rsidRPr="00A67154" w:rsidRDefault="00286374" w:rsidP="00DE03A1">
            <w:pPr>
              <w:rPr>
                <w:vertAlign w:val="superscript"/>
                <w:lang w:val="en-US"/>
              </w:rPr>
            </w:pPr>
            <w:r w:rsidRPr="00A67154">
              <w:rPr>
                <w:lang w:val="en-US"/>
              </w:rPr>
              <w:t>23,669</w:t>
            </w:r>
            <w:r w:rsidRPr="00A67154">
              <w:rPr>
                <w:vertAlign w:val="superscript"/>
                <w:lang w:val="en-US"/>
              </w:rPr>
              <w:t>d</w:t>
            </w:r>
          </w:p>
        </w:tc>
      </w:tr>
      <w:tr w:rsidR="00286374" w:rsidRPr="00A67154" w14:paraId="58E256FD" w14:textId="77777777" w:rsidTr="00D35644">
        <w:trPr>
          <w:trHeight w:val="300"/>
        </w:trPr>
        <w:tc>
          <w:tcPr>
            <w:tcW w:w="2716" w:type="dxa"/>
            <w:shd w:val="clear" w:color="auto" w:fill="auto"/>
            <w:noWrap/>
            <w:vAlign w:val="bottom"/>
            <w:hideMark/>
          </w:tcPr>
          <w:p w14:paraId="74C59703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14:paraId="5B3F46DF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956" w:type="dxa"/>
            <w:shd w:val="clear" w:color="auto" w:fill="auto"/>
            <w:noWrap/>
            <w:vAlign w:val="bottom"/>
            <w:hideMark/>
          </w:tcPr>
          <w:p w14:paraId="258ED1B9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3107195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</w:tr>
      <w:tr w:rsidR="00286374" w:rsidRPr="00A67154" w14:paraId="22B142FA" w14:textId="77777777" w:rsidTr="00D35644">
        <w:trPr>
          <w:trHeight w:val="300"/>
        </w:trPr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D78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8493" w14:textId="77777777" w:rsidR="00286374" w:rsidRPr="00A67154" w:rsidRDefault="00286374" w:rsidP="00DE03A1">
            <w:pPr>
              <w:rPr>
                <w:u w:val="single"/>
                <w:lang w:val="en-US"/>
              </w:rPr>
            </w:pPr>
            <w:r w:rsidRPr="00A67154">
              <w:rPr>
                <w:u w:val="single"/>
                <w:lang w:val="en-US"/>
              </w:rPr>
              <w:t xml:space="preserve">Figure </w:t>
            </w:r>
            <w:r>
              <w:rPr>
                <w:u w:val="single"/>
                <w:lang w:val="en-US"/>
              </w:rPr>
              <w:t>8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82B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June 20, 2020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F61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lang w:val="en-US"/>
              </w:rPr>
              <w:t>10,698</w:t>
            </w:r>
            <w:r w:rsidRPr="00A67154">
              <w:rPr>
                <w:vertAlign w:val="superscript"/>
                <w:lang w:val="en-US"/>
              </w:rPr>
              <w:t>e</w:t>
            </w:r>
          </w:p>
        </w:tc>
      </w:tr>
      <w:tr w:rsidR="00286374" w:rsidRPr="00A67154" w14:paraId="4CACED25" w14:textId="77777777" w:rsidTr="00D35644">
        <w:trPr>
          <w:trHeight w:val="300"/>
        </w:trPr>
        <w:tc>
          <w:tcPr>
            <w:tcW w:w="909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634724" w14:textId="77777777" w:rsidR="00286374" w:rsidRPr="00A67154" w:rsidRDefault="00286374" w:rsidP="00DE03A1">
            <w:pPr>
              <w:rPr>
                <w:lang w:val="en-US"/>
              </w:rPr>
            </w:pPr>
            <w:r w:rsidRPr="00A67154">
              <w:rPr>
                <w:vertAlign w:val="superscript"/>
                <w:lang w:val="en-US"/>
              </w:rPr>
              <w:t xml:space="preserve">a </w:t>
            </w:r>
            <w:r w:rsidRPr="00A67154">
              <w:rPr>
                <w:lang w:val="en-US"/>
              </w:rPr>
              <w:t xml:space="preserve">tweets; </w:t>
            </w:r>
            <w:r w:rsidRPr="00A67154">
              <w:rPr>
                <w:vertAlign w:val="superscript"/>
                <w:lang w:val="en-US"/>
              </w:rPr>
              <w:t xml:space="preserve">b </w:t>
            </w:r>
            <w:r w:rsidRPr="00A67154">
              <w:rPr>
                <w:lang w:val="en-US"/>
              </w:rPr>
              <w:t xml:space="preserve">weeks; </w:t>
            </w:r>
            <w:r w:rsidRPr="00A67154">
              <w:rPr>
                <w:vertAlign w:val="superscript"/>
                <w:lang w:val="en-US"/>
              </w:rPr>
              <w:t>c</w:t>
            </w:r>
            <w:r w:rsidRPr="00A67154">
              <w:rPr>
                <w:lang w:val="en-US"/>
              </w:rPr>
              <w:t xml:space="preserve"> only Twitter users/followers that created accounts from April 29, 2019 to May 31, 2020; </w:t>
            </w:r>
            <w:r w:rsidRPr="00A67154">
              <w:rPr>
                <w:vertAlign w:val="superscript"/>
                <w:lang w:val="en-US"/>
              </w:rPr>
              <w:t xml:space="preserve">d </w:t>
            </w:r>
            <w:r w:rsidRPr="00A67154">
              <w:rPr>
                <w:lang w:val="en-US"/>
              </w:rPr>
              <w:t xml:space="preserve">only Twitter users/followers that created accounts from April 29, 2019, to April 26, 2020; </w:t>
            </w:r>
            <w:r w:rsidRPr="00A67154">
              <w:rPr>
                <w:vertAlign w:val="superscript"/>
                <w:lang w:val="en-US"/>
              </w:rPr>
              <w:t xml:space="preserve">e </w:t>
            </w:r>
            <w:r w:rsidRPr="00A67154">
              <w:rPr>
                <w:lang w:val="en-US"/>
              </w:rPr>
              <w:t>only Twitter users that created accounts in March and April 2020</w:t>
            </w:r>
          </w:p>
        </w:tc>
      </w:tr>
    </w:tbl>
    <w:p w14:paraId="21127FB5" w14:textId="77777777" w:rsidR="00286374" w:rsidRDefault="00286374" w:rsidP="00286374">
      <w:pPr>
        <w:rPr>
          <w:b/>
          <w:bCs/>
          <w:shd w:val="clear" w:color="auto" w:fill="FFFFFF"/>
        </w:rPr>
      </w:pPr>
    </w:p>
    <w:p w14:paraId="5DB9FF5F" w14:textId="2CAEA4B1" w:rsidR="00286374" w:rsidRPr="00E10B8D" w:rsidRDefault="00286374" w:rsidP="00286374">
      <w:pPr>
        <w:rPr>
          <w:shd w:val="clear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41"/>
        <w:gridCol w:w="2962"/>
        <w:gridCol w:w="738"/>
        <w:gridCol w:w="1096"/>
      </w:tblGrid>
      <w:tr w:rsidR="00032539" w:rsidRPr="008A3267" w14:paraId="1025C2A0" w14:textId="77777777" w:rsidTr="006C3226">
        <w:trPr>
          <w:trHeight w:val="300"/>
        </w:trPr>
        <w:tc>
          <w:tcPr>
            <w:tcW w:w="85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89E512" w14:textId="7894BF7D" w:rsidR="00032539" w:rsidRPr="00A97145" w:rsidRDefault="00032539" w:rsidP="00DE03A1">
            <w:pPr>
              <w:rPr>
                <w:sz w:val="22"/>
                <w:highlight w:val="lightGray"/>
                <w:shd w:val="clear" w:color="auto" w:fill="FFFFFF"/>
              </w:rPr>
            </w:pPr>
            <w:r w:rsidRPr="000F7850">
              <w:rPr>
                <w:shd w:val="clear" w:color="auto" w:fill="FFFFFF"/>
              </w:rPr>
              <w:lastRenderedPageBreak/>
              <w:t>Table 2. Twitter accounts that are also followed by @GovCanHealth followers</w:t>
            </w:r>
          </w:p>
        </w:tc>
      </w:tr>
      <w:tr w:rsidR="000F7850" w:rsidRPr="008A3267" w14:paraId="56A7097C" w14:textId="77777777" w:rsidTr="006C3226">
        <w:trPr>
          <w:trHeight w:val="300"/>
        </w:trPr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2C5B7E" w14:textId="77777777" w:rsidR="000F7850" w:rsidRPr="00A97145" w:rsidRDefault="000F7850" w:rsidP="00DE03A1">
            <w:pPr>
              <w:rPr>
                <w:sz w:val="22"/>
                <w:highlight w:val="lightGray"/>
                <w:shd w:val="clear" w:color="auto" w:fill="FFFFFF"/>
                <w:lang w:val="en-US"/>
              </w:rPr>
            </w:pPr>
            <w:r w:rsidRPr="00A97145">
              <w:rPr>
                <w:sz w:val="22"/>
                <w:highlight w:val="lightGray"/>
                <w:shd w:val="clear" w:color="auto" w:fill="FFFFFF"/>
              </w:rPr>
              <w:t>Group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BEB4E3" w14:textId="77777777" w:rsidR="000F7850" w:rsidRPr="00A97145" w:rsidRDefault="000F7850" w:rsidP="00DE03A1">
            <w:pPr>
              <w:rPr>
                <w:sz w:val="22"/>
                <w:highlight w:val="lightGray"/>
                <w:shd w:val="clear" w:color="auto" w:fill="FFFFFF"/>
              </w:rPr>
            </w:pPr>
            <w:r w:rsidRPr="00A97145">
              <w:rPr>
                <w:sz w:val="22"/>
                <w:highlight w:val="lightGray"/>
                <w:shd w:val="clear" w:color="auto" w:fill="FFFFFF"/>
              </w:rPr>
              <w:t>Twitter username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B2E2037" w14:textId="77777777" w:rsidR="000F7850" w:rsidRPr="00A97145" w:rsidRDefault="000F7850" w:rsidP="00DE03A1">
            <w:pPr>
              <w:rPr>
                <w:sz w:val="22"/>
                <w:highlight w:val="lightGray"/>
                <w:shd w:val="clear" w:color="auto" w:fill="FFFFFF"/>
              </w:rPr>
            </w:pPr>
            <w:r w:rsidRPr="00A97145">
              <w:rPr>
                <w:sz w:val="22"/>
                <w:highlight w:val="lightGray"/>
                <w:shd w:val="clear" w:color="auto" w:fill="FFFFFF"/>
              </w:rPr>
              <w:t>Name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9696DB" w14:textId="77777777" w:rsidR="000F7850" w:rsidRPr="00A97145" w:rsidRDefault="000F7850" w:rsidP="00DE03A1">
            <w:pPr>
              <w:rPr>
                <w:sz w:val="22"/>
                <w:highlight w:val="lightGray"/>
                <w:shd w:val="clear" w:color="auto" w:fill="FFFFFF"/>
              </w:rPr>
            </w:pPr>
            <w:r w:rsidRPr="00A97145">
              <w:rPr>
                <w:sz w:val="22"/>
                <w:highlight w:val="lightGray"/>
                <w:shd w:val="clear" w:color="auto" w:fill="FFFFFF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325FDDD" w14:textId="77777777" w:rsidR="000F7850" w:rsidRPr="00A97145" w:rsidRDefault="000F7850" w:rsidP="00DE03A1">
            <w:pPr>
              <w:rPr>
                <w:sz w:val="22"/>
                <w:highlight w:val="lightGray"/>
                <w:shd w:val="clear" w:color="auto" w:fill="FFFFFF"/>
              </w:rPr>
            </w:pPr>
            <w:r w:rsidRPr="00A97145">
              <w:rPr>
                <w:sz w:val="22"/>
                <w:highlight w:val="lightGray"/>
                <w:shd w:val="clear" w:color="auto" w:fill="FFFFFF"/>
              </w:rPr>
              <w:t>Followers</w:t>
            </w:r>
          </w:p>
        </w:tc>
      </w:tr>
      <w:tr w:rsidR="000F7850" w:rsidRPr="008A3267" w14:paraId="48600B44" w14:textId="77777777" w:rsidTr="006C3226">
        <w:trPr>
          <w:trHeight w:val="300"/>
        </w:trPr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B4C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5B9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JustinTrudeau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57C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Justin Trudeau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5D97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57.2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987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5.1M</w:t>
            </w:r>
          </w:p>
        </w:tc>
      </w:tr>
      <w:tr w:rsidR="000F7850" w:rsidRPr="008A3267" w14:paraId="60CCD9C7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D171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33C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CBCNews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883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CBC News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B80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47.8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4BF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2.9M</w:t>
            </w:r>
          </w:p>
        </w:tc>
      </w:tr>
      <w:tr w:rsidR="000F7850" w:rsidRPr="008A3267" w14:paraId="4CA7D060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B963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82A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CPHO_Canada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45D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Dr. Theresa Tam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35A6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46.7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8FE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203.0K</w:t>
            </w:r>
          </w:p>
        </w:tc>
      </w:tr>
      <w:tr w:rsidR="000F7850" w:rsidRPr="008A3267" w14:paraId="50859ECA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C15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26DC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CanadianPM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B842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CanadianPM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A945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45.6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310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390.1K</w:t>
            </w:r>
          </w:p>
        </w:tc>
      </w:tr>
      <w:tr w:rsidR="000F7850" w:rsidRPr="008A3267" w14:paraId="5E9B0414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984D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4E0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CTVNews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2A2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CTV News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ECCB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CC7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968.3K</w:t>
            </w:r>
          </w:p>
        </w:tc>
      </w:tr>
      <w:tr w:rsidR="000F7850" w:rsidRPr="008A3267" w14:paraId="2A7E5511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617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0B34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BarackObama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887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Barack Obama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CC0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38.9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2DDE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120.0M</w:t>
            </w:r>
          </w:p>
        </w:tc>
      </w:tr>
      <w:tr w:rsidR="000F7850" w:rsidRPr="008A3267" w14:paraId="0F7792E0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44C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FA0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realDonaldTrump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DA4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Donald J. Trump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589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37.6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A7E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82.4M</w:t>
            </w:r>
          </w:p>
        </w:tc>
      </w:tr>
      <w:tr w:rsidR="000F7850" w:rsidRPr="008A3267" w14:paraId="56F26751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62E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303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globalnews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042E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Globalnews.ca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CBF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36.4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6AF8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508.5K</w:t>
            </w:r>
          </w:p>
        </w:tc>
      </w:tr>
      <w:tr w:rsidR="000F7850" w:rsidRPr="008A3267" w14:paraId="7BE5ADDF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282F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1C5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CBCAlerts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9DF5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CBC News Alerts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9ED1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33.8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499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1.3M</w:t>
            </w:r>
          </w:p>
        </w:tc>
      </w:tr>
      <w:tr w:rsidR="000F7850" w:rsidRPr="008A3267" w14:paraId="53416108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2F9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473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fordnation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F71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Doug Ford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60E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C63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315.1K</w:t>
            </w:r>
          </w:p>
        </w:tc>
      </w:tr>
      <w:tr w:rsidR="000F7850" w:rsidRPr="008A3267" w14:paraId="27E3B33C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44D4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0FF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CNN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E7B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CNN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F9DD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31.5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7E6F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48.7M</w:t>
            </w:r>
          </w:p>
        </w:tc>
      </w:tr>
      <w:tr w:rsidR="000F7850" w:rsidRPr="008A3267" w14:paraId="3ACBCC4E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CA5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E7F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globeandmail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B997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The Globe and Mail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05D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27.5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8A9C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1.8M</w:t>
            </w:r>
          </w:p>
        </w:tc>
      </w:tr>
      <w:tr w:rsidR="000F7850" w:rsidRPr="008A3267" w14:paraId="23532032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AF9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30DB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BBCBreaking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5D6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BBC Breaking News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1C1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25.5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DF4E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44.3M</w:t>
            </w:r>
          </w:p>
        </w:tc>
      </w:tr>
      <w:tr w:rsidR="000F7850" w:rsidRPr="008A3267" w14:paraId="74EF6C93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6F5F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7738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CP24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D79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CP24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664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24.3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374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1.9M</w:t>
            </w:r>
          </w:p>
        </w:tc>
      </w:tr>
      <w:tr w:rsidR="000F7850" w:rsidRPr="008A3267" w14:paraId="513CDAD9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464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DE6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nytimes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D48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The New York Times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56D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23.9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76B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46.8M</w:t>
            </w:r>
          </w:p>
        </w:tc>
      </w:tr>
      <w:tr w:rsidR="000F7850" w:rsidRPr="008A3267" w14:paraId="57FD440D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9F8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1A0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CBCTheNational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D27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CBC News: The National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C06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22.7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213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312.0K</w:t>
            </w:r>
          </w:p>
        </w:tc>
      </w:tr>
      <w:tr w:rsidR="000F7850" w:rsidRPr="008A3267" w14:paraId="4CAC638E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89D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55F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WhiteHouse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7186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The White House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17A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21.2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65F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23.5M</w:t>
            </w:r>
          </w:p>
        </w:tc>
      </w:tr>
      <w:tr w:rsidR="000F7850" w:rsidRPr="008A3267" w14:paraId="05519A21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134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883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WHO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A8F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World Health Organization (WHO)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3FB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0E4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8.0M</w:t>
            </w:r>
          </w:p>
        </w:tc>
      </w:tr>
      <w:tr w:rsidR="000F7850" w:rsidRPr="008A3267" w14:paraId="024193EE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285D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lastRenderedPageBreak/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004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cnnbrk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6200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CNN Breaking News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894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243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58.1M</w:t>
            </w:r>
          </w:p>
        </w:tc>
      </w:tr>
      <w:tr w:rsidR="000F7850" w:rsidRPr="008A3267" w14:paraId="7AD960B5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B2A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Celebrities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9C6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TheEllenShow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B86F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Ellen DeGeneres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9B1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740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80.0M</w:t>
            </w:r>
          </w:p>
        </w:tc>
      </w:tr>
      <w:tr w:rsidR="000F7850" w:rsidRPr="008A3267" w14:paraId="5CC800BF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FE6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ECE8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TorontoStar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754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Toronto Star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DF14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20.4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B58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1.0M</w:t>
            </w:r>
          </w:p>
        </w:tc>
      </w:tr>
      <w:tr w:rsidR="000F7850" w:rsidRPr="008A3267" w14:paraId="0EF122A2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17F2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78D8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nationalpost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3AD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National Post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89A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7D1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869.8K</w:t>
            </w:r>
          </w:p>
        </w:tc>
      </w:tr>
      <w:tr w:rsidR="000F7850" w:rsidRPr="008A3267" w14:paraId="36252FD7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64B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77B5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CBC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991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CBC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0BC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19.2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7D2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555.2K</w:t>
            </w:r>
          </w:p>
        </w:tc>
      </w:tr>
      <w:tr w:rsidR="000F7850" w:rsidRPr="008A3267" w14:paraId="7316B872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91F6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732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BBCWorld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9CF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BBC News (World)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D55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18.6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94F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28.4M</w:t>
            </w:r>
          </w:p>
        </w:tc>
      </w:tr>
      <w:tr w:rsidR="000F7850" w:rsidRPr="008A3267" w14:paraId="20A454BE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E6F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EC3B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Canada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B36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Canada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A416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17.9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9F4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791.2K</w:t>
            </w:r>
          </w:p>
        </w:tc>
      </w:tr>
      <w:tr w:rsidR="000F7850" w:rsidRPr="008A3267" w14:paraId="547604B1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CF8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Celebrities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FAA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elonmusk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E01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Elon Musk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620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17.7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31F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36.2M</w:t>
            </w:r>
          </w:p>
        </w:tc>
      </w:tr>
      <w:tr w:rsidR="000F7850" w:rsidRPr="008A3267" w14:paraId="55EDD346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CE2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1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CTVToronto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299E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CTV Toronto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701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17.3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AE9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532.0K</w:t>
            </w:r>
          </w:p>
        </w:tc>
      </w:tr>
      <w:tr w:rsidR="000F7850" w:rsidRPr="008A3267" w14:paraId="5B4212AC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108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CF2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CityNews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0F5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CityNews Toronto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8C6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16.3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EE1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622.0K</w:t>
            </w:r>
          </w:p>
        </w:tc>
      </w:tr>
      <w:tr w:rsidR="000F7850" w:rsidRPr="008A3267" w14:paraId="4D865000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254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EC7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HillaryClinton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585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Hillary Clinton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E9A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14.9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E3B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28.2M</w:t>
            </w:r>
          </w:p>
        </w:tc>
      </w:tr>
      <w:tr w:rsidR="000F7850" w:rsidRPr="008A3267" w14:paraId="647B1285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8015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Celebrities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462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BillGates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C35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Bill Gates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247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E23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51.0M</w:t>
            </w:r>
          </w:p>
        </w:tc>
      </w:tr>
      <w:tr w:rsidR="000F7850" w:rsidRPr="008A3267" w14:paraId="7EE3F41F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26F4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C7E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NASA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7DB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NASA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F54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14.8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BBF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38.3M</w:t>
            </w:r>
          </w:p>
        </w:tc>
      </w:tr>
      <w:tr w:rsidR="000F7850" w:rsidRPr="008A3267" w14:paraId="2F19AB9D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560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164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CanBorder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73C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Canada Border Services Agency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AEE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1D01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105.3K</w:t>
            </w:r>
          </w:p>
        </w:tc>
      </w:tr>
      <w:tr w:rsidR="000F7850" w:rsidRPr="008A3267" w14:paraId="568E764B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78A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7927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CBCToronto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A9E3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CBC Toronto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A78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14.0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8112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572.1K</w:t>
            </w:r>
          </w:p>
        </w:tc>
      </w:tr>
      <w:tr w:rsidR="000F7850" w:rsidRPr="008A3267" w14:paraId="2896DB22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F22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03B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POTUS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2176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President Trump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FD1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13.5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705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30.6M</w:t>
            </w:r>
          </w:p>
        </w:tc>
      </w:tr>
      <w:tr w:rsidR="000F7850" w:rsidRPr="008A3267" w14:paraId="74D45B76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744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79CB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CDCgov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042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CDC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26A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13.4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CB3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2.9M</w:t>
            </w:r>
          </w:p>
        </w:tc>
      </w:tr>
      <w:tr w:rsidR="000F7850" w:rsidRPr="008A3267" w14:paraId="10E4E8B7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B6A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F70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PattyHajdu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1FD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Patty Hajdu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FDE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13.2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6FD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61.3K</w:t>
            </w:r>
          </w:p>
        </w:tc>
      </w:tr>
      <w:tr w:rsidR="000F7850" w:rsidRPr="008A3267" w14:paraId="53D8D6F5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737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9FC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MichelleObama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CC06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Michelle Obama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EA9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13.1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E4F8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15.9M</w:t>
            </w:r>
          </w:p>
        </w:tc>
      </w:tr>
      <w:tr w:rsidR="000F7850" w:rsidRPr="008A3267" w14:paraId="04C58966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55A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1A5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CBCCanada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A908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CBC Canadian News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7084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13.1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239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220.0K</w:t>
            </w:r>
          </w:p>
        </w:tc>
      </w:tr>
      <w:tr w:rsidR="000F7850" w:rsidRPr="008A3267" w14:paraId="0EC47618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C52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lastRenderedPageBreak/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49D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Reuters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DC36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Reuters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E4CF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C687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22.1M</w:t>
            </w:r>
          </w:p>
        </w:tc>
      </w:tr>
      <w:tr w:rsidR="000F7850" w:rsidRPr="008A3267" w14:paraId="6BDB166B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319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250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ONThealth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8B4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ONTHealth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22A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290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66.3K</w:t>
            </w:r>
          </w:p>
        </w:tc>
      </w:tr>
      <w:tr w:rsidR="000F7850" w:rsidRPr="008A3267" w14:paraId="31123E5D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F0E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5BE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CanRevAgency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920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Canada Revenue Agency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EE4D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053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160.3K</w:t>
            </w:r>
          </w:p>
        </w:tc>
      </w:tr>
      <w:tr w:rsidR="000F7850" w:rsidRPr="008A3267" w14:paraId="664374E6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F4DC1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A20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CitImmCanada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DA3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IRCC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F4A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A82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267.5K</w:t>
            </w:r>
          </w:p>
        </w:tc>
      </w:tr>
      <w:tr w:rsidR="000F7850" w:rsidRPr="008A3267" w14:paraId="58BA6A72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882A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93E7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weathernetwork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80D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The Weather Network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E27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CB17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1.6M</w:t>
            </w:r>
          </w:p>
        </w:tc>
      </w:tr>
      <w:tr w:rsidR="000F7850" w:rsidRPr="008A3267" w14:paraId="6334C6F5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891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Governmental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1B32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Safety_Canada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2FF2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Public Safety Canada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2F15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EB6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116.6K</w:t>
            </w:r>
          </w:p>
        </w:tc>
      </w:tr>
      <w:tr w:rsidR="000F7850" w:rsidRPr="008A3267" w14:paraId="50B523BD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19AB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460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liberal_party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07BF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Liberal Party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FC11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6DF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332.4K</w:t>
            </w:r>
          </w:p>
        </w:tc>
      </w:tr>
      <w:tr w:rsidR="000F7850" w:rsidRPr="008A3267" w14:paraId="60373C09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E1B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77A4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washingtonpost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BEF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The Washington Post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E283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595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16.0M</w:t>
            </w:r>
          </w:p>
        </w:tc>
      </w:tr>
      <w:tr w:rsidR="000F7850" w:rsidRPr="008A3267" w14:paraId="01D1575C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20D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Celebrities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2CA6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Oprah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A8A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Oprah Winfrey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126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11.9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96C9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43.2M</w:t>
            </w:r>
          </w:p>
        </w:tc>
      </w:tr>
      <w:tr w:rsidR="000F7850" w:rsidRPr="008A3267" w14:paraId="220A94AC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1FF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164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BernieSanders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E1A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Bernie Sanders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4B14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11.6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233C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12.4M</w:t>
            </w:r>
          </w:p>
        </w:tc>
      </w:tr>
      <w:tr w:rsidR="000F7850" w:rsidRPr="008A3267" w14:paraId="1D8E14C8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4D4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E3DA9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TIME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32B8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TIME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8AC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7DCF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17.3M</w:t>
            </w:r>
          </w:p>
        </w:tc>
      </w:tr>
      <w:tr w:rsidR="000F7850" w:rsidRPr="008A3267" w14:paraId="1076A4F5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F8E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6AE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theJagmeetSingh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96DA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Jagmeet</w:t>
            </w:r>
            <w:proofErr w:type="spellEnd"/>
            <w:r w:rsidRPr="008A3267">
              <w:rPr>
                <w:sz w:val="22"/>
                <w:shd w:val="clear" w:color="auto" w:fill="FFFFFF"/>
              </w:rPr>
              <w:t xml:space="preserve"> Singh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03DB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11.3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E084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313.2K</w:t>
            </w:r>
          </w:p>
        </w:tc>
      </w:tr>
      <w:tr w:rsidR="000F7850" w:rsidRPr="008A3267" w14:paraId="2F1EE435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2F2D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FA6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AndrewScheer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0D6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Andrew Scheer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BC9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72800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226.0K</w:t>
            </w:r>
          </w:p>
        </w:tc>
      </w:tr>
      <w:tr w:rsidR="000F7850" w:rsidRPr="008A3267" w14:paraId="0B12BC91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59F9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94C7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CPC_HQ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813F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Conservative Party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487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BCF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217.8K</w:t>
            </w:r>
          </w:p>
        </w:tc>
      </w:tr>
      <w:tr w:rsidR="000F7850" w:rsidRPr="008A3267" w14:paraId="22654B2E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AD1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Politics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1257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JoeBiden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878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Joe Biden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D31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79755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6.4M</w:t>
            </w:r>
          </w:p>
        </w:tc>
      </w:tr>
      <w:tr w:rsidR="000F7850" w:rsidRPr="008A3267" w14:paraId="6F20EF20" w14:textId="77777777" w:rsidTr="006C3226">
        <w:trPr>
          <w:trHeight w:val="300"/>
        </w:trPr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1F2FD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News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38E22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proofErr w:type="spellStart"/>
            <w:r w:rsidRPr="008A3267">
              <w:rPr>
                <w:sz w:val="22"/>
                <w:shd w:val="clear" w:color="auto" w:fill="FFFFFF"/>
              </w:rPr>
              <w:t>globalnewsto</w:t>
            </w:r>
            <w:proofErr w:type="spellEnd"/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066FE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Global News Toronto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C2AC3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10.0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16ADC" w14:textId="77777777" w:rsidR="000F7850" w:rsidRPr="008A3267" w:rsidRDefault="000F7850" w:rsidP="00DE03A1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206.7K</w:t>
            </w:r>
          </w:p>
        </w:tc>
      </w:tr>
      <w:tr w:rsidR="002E36C0" w:rsidRPr="008A3267" w14:paraId="3F175B81" w14:textId="77777777" w:rsidTr="006C3226">
        <w:trPr>
          <w:trHeight w:val="300"/>
        </w:trPr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9510F" w14:textId="6E55D983" w:rsidR="002E36C0" w:rsidRPr="008A3267" w:rsidRDefault="002E36C0" w:rsidP="000F7850">
            <w:pPr>
              <w:rPr>
                <w:sz w:val="22"/>
                <w:shd w:val="clear" w:color="auto" w:fill="FFFFFF"/>
              </w:rPr>
            </w:pPr>
            <w:r w:rsidRPr="008A3267">
              <w:rPr>
                <w:sz w:val="22"/>
                <w:shd w:val="clear" w:color="auto" w:fill="FFFFFF"/>
              </w:rPr>
              <w:t>N = 10,698 followers of Health Canada and the PHAC that joined Twitter in March or April 2020</w:t>
            </w:r>
            <w:r>
              <w:rPr>
                <w:sz w:val="22"/>
                <w:shd w:val="clear" w:color="auto" w:fill="FFFFFF"/>
              </w:rPr>
              <w:t xml:space="preserve">; </w:t>
            </w:r>
            <w:r w:rsidRPr="008A3267">
              <w:rPr>
                <w:sz w:val="22"/>
                <w:shd w:val="clear" w:color="auto" w:fill="FFFFFF"/>
              </w:rPr>
              <w:t>% - How many of @GovCanHealth followers in the percentage followed a given account; Followers - How many Twitter followers followed each account</w:t>
            </w:r>
          </w:p>
        </w:tc>
      </w:tr>
    </w:tbl>
    <w:p w14:paraId="73A4B353" w14:textId="77777777" w:rsidR="001C4215" w:rsidRDefault="001C4215"/>
    <w:sectPr w:rsidR="001C4215" w:rsidSect="00A7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MbEwNTU3NTUzNrFU0lEKTi0uzszPAykwrAUAB0HphywAAAA="/>
  </w:docVars>
  <w:rsids>
    <w:rsidRoot w:val="00802C2F"/>
    <w:rsid w:val="00032539"/>
    <w:rsid w:val="000F7850"/>
    <w:rsid w:val="001676B3"/>
    <w:rsid w:val="001C4215"/>
    <w:rsid w:val="00286374"/>
    <w:rsid w:val="002E36C0"/>
    <w:rsid w:val="004F3115"/>
    <w:rsid w:val="005D7AFA"/>
    <w:rsid w:val="006C3226"/>
    <w:rsid w:val="00802C2F"/>
    <w:rsid w:val="00971A83"/>
    <w:rsid w:val="00BE6A4D"/>
    <w:rsid w:val="00D3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5B1F"/>
  <w15:chartTrackingRefBased/>
  <w15:docId w15:val="{0682C9A5-72A5-47D9-8EBE-7C8727BB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374"/>
    <w:pPr>
      <w:spacing w:line="480" w:lineRule="auto"/>
    </w:pPr>
    <w:rPr>
      <w:rFonts w:ascii="Times New Roman" w:eastAsia="Calibri" w:hAnsi="Times New Roman" w:cs="Arial"/>
      <w:sz w:val="24"/>
      <w:lang w:val="en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DB91-EFE7-4B75-825B-75F34B99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 Michael</dc:creator>
  <cp:keywords/>
  <dc:description/>
  <cp:lastModifiedBy>Haman Michael</cp:lastModifiedBy>
  <cp:revision>7</cp:revision>
  <dcterms:created xsi:type="dcterms:W3CDTF">2020-11-16T21:03:00Z</dcterms:created>
  <dcterms:modified xsi:type="dcterms:W3CDTF">2021-01-13T01:39:00Z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http://csl.mendeley.com/styles/522987001/apa-2-mexiko</vt:lpwstr>
  </property>
  <property fmtid="{D5CDD505-2E9C-101B-9397-08002B2CF9AE}" pid="5" name="Mendeley Recent Style Name 1_1">
    <vt:lpwstr>American Psychological Association 6th edition - M H</vt:lpwstr>
  </property>
  <property fmtid="{D5CDD505-2E9C-101B-9397-08002B2CF9AE}" pid="6" name="Mendeley Recent Style Id 2_1">
    <vt:lpwstr>http://csl.mendeley.com/styles/567751211/apa-2-mexiko</vt:lpwstr>
  </property>
  <property fmtid="{D5CDD505-2E9C-101B-9397-08002B2CF9AE}" pid="7" name="Mendeley Recent Style Name 2_1">
    <vt:lpwstr>American Psychological Association 6th edition - M H - Michael Haman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http://csl.mendeley.com/styles/567751211/apa</vt:lpwstr>
  </property>
  <property fmtid="{D5CDD505-2E9C-101B-9397-08002B2CF9AE}" pid="11" name="Mendeley Recent Style Name 4_1">
    <vt:lpwstr>American Psychological Association 7th edition - et al. 1810</vt:lpwstr>
  </property>
  <property fmtid="{D5CDD505-2E9C-101B-9397-08002B2CF9AE}" pid="12" name="Mendeley Recent Style Id 5_1">
    <vt:lpwstr>https://csl.mendeley.com/styles/567751211/apa</vt:lpwstr>
  </property>
  <property fmtid="{D5CDD505-2E9C-101B-9397-08002B2CF9AE}" pid="13" name="Mendeley Recent Style Name 5_1">
    <vt:lpwstr>American Psychological Association 7th edition - et al. mh</vt:lpwstr>
  </property>
  <property fmtid="{D5CDD505-2E9C-101B-9397-08002B2CF9AE}" pid="14" name="Mendeley Recent Style Id 6_1">
    <vt:lpwstr>http://www.zotero.org/styles/iso690-author-date-cs</vt:lpwstr>
  </property>
  <property fmtid="{D5CDD505-2E9C-101B-9397-08002B2CF9AE}" pid="15" name="Mendeley Recent Style Name 6_1">
    <vt:lpwstr>ISO-690 (author-date, Czech)</vt:lpwstr>
  </property>
  <property fmtid="{D5CDD505-2E9C-101B-9397-08002B2CF9AE}" pid="16" name="Mendeley Recent Style Id 7_1">
    <vt:lpwstr>http://csl.mendeley.com/styles/522987001/latin-american-perspectives-3</vt:lpwstr>
  </property>
  <property fmtid="{D5CDD505-2E9C-101B-9397-08002B2CF9AE}" pid="17" name="Mendeley Recent Style Name 7_1">
    <vt:lpwstr>Latin American Perspectives - M H</vt:lpwstr>
  </property>
  <property fmtid="{D5CDD505-2E9C-101B-9397-08002B2CF9AE}" pid="18" name="Mendeley Recent Style Id 8_1">
    <vt:lpwstr>http://csl.mendeley.com/styles/522987001/latin-american-perspectives-2</vt:lpwstr>
  </property>
  <property fmtid="{D5CDD505-2E9C-101B-9397-08002B2CF9AE}" pid="19" name="Mendeley Recent Style Name 8_1">
    <vt:lpwstr>Latin American Perspectives - M H</vt:lpwstr>
  </property>
  <property fmtid="{D5CDD505-2E9C-101B-9397-08002B2CF9AE}" pid="20" name="Mendeley Recent Style Id 9_1">
    <vt:lpwstr>http://www.zotero.org/styles/sage-harvard</vt:lpwstr>
  </property>
  <property fmtid="{D5CDD505-2E9C-101B-9397-08002B2CF9AE}" pid="21" name="Mendeley Recent Style Name 9_1">
    <vt:lpwstr>SAGE - Harvard</vt:lpwstr>
  </property>
</Properties>
</file>