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2C" w:rsidRPr="0078622C" w:rsidRDefault="0091420D" w:rsidP="0078622C">
      <w:pPr>
        <w:pStyle w:val="BodyText"/>
        <w:spacing w:line="360" w:lineRule="auto"/>
        <w:rPr>
          <w:szCs w:val="24"/>
          <w:lang w:val="en-US"/>
        </w:rPr>
      </w:pPr>
      <w:r>
        <w:rPr>
          <w:b/>
          <w:szCs w:val="24"/>
        </w:rPr>
        <w:t>Table S3</w:t>
      </w:r>
      <w:r w:rsidR="0078622C" w:rsidRPr="0078622C">
        <w:rPr>
          <w:b/>
          <w:szCs w:val="24"/>
        </w:rPr>
        <w:t>.</w:t>
      </w:r>
      <w:r w:rsidR="0078622C" w:rsidRPr="0078622C">
        <w:rPr>
          <w:szCs w:val="24"/>
        </w:rPr>
        <w:t xml:space="preserve"> </w:t>
      </w:r>
      <w:proofErr w:type="spellStart"/>
      <w:proofErr w:type="gramStart"/>
      <w:r w:rsidR="0078622C" w:rsidRPr="0078622C">
        <w:rPr>
          <w:szCs w:val="24"/>
          <w:lang w:val="en-US"/>
        </w:rPr>
        <w:t>Sr</w:t>
      </w:r>
      <w:proofErr w:type="spellEnd"/>
      <w:r w:rsidR="0078622C" w:rsidRPr="0078622C">
        <w:rPr>
          <w:szCs w:val="24"/>
          <w:lang w:val="en-US"/>
        </w:rPr>
        <w:t xml:space="preserve"> isotope compositions</w:t>
      </w:r>
      <w:r w:rsidR="0078622C" w:rsidRPr="0078622C">
        <w:rPr>
          <w:b/>
          <w:szCs w:val="24"/>
          <w:lang w:val="en-US"/>
        </w:rPr>
        <w:t xml:space="preserve"> </w:t>
      </w:r>
      <w:r w:rsidR="0078622C" w:rsidRPr="0078622C">
        <w:rPr>
          <w:szCs w:val="24"/>
          <w:lang w:val="en-US"/>
        </w:rPr>
        <w:t xml:space="preserve">of the studied marble from the </w:t>
      </w:r>
      <w:proofErr w:type="spellStart"/>
      <w:r w:rsidR="0078622C" w:rsidRPr="0078622C">
        <w:rPr>
          <w:szCs w:val="24"/>
          <w:lang w:val="en-US"/>
        </w:rPr>
        <w:t>Pirin</w:t>
      </w:r>
      <w:proofErr w:type="spellEnd"/>
      <w:r w:rsidR="0078622C" w:rsidRPr="0078622C">
        <w:rPr>
          <w:szCs w:val="24"/>
          <w:lang w:val="en-US"/>
        </w:rPr>
        <w:t xml:space="preserve"> unit.</w:t>
      </w:r>
      <w:proofErr w:type="gramEnd"/>
      <w:r w:rsidR="00796A94">
        <w:rPr>
          <w:szCs w:val="24"/>
          <w:lang w:val="en-US"/>
        </w:rPr>
        <w:t xml:space="preserve"> </w:t>
      </w:r>
      <w:proofErr w:type="gramStart"/>
      <w:r w:rsidR="00796A94">
        <w:rPr>
          <w:szCs w:val="24"/>
          <w:lang w:val="en-US"/>
        </w:rPr>
        <w:t>Location of the samples in Figure</w:t>
      </w:r>
      <w:r w:rsidR="0078622C" w:rsidRPr="0078622C">
        <w:rPr>
          <w:szCs w:val="24"/>
          <w:lang w:val="en-US"/>
        </w:rPr>
        <w:t xml:space="preserve"> 1.</w:t>
      </w:r>
      <w:proofErr w:type="gramEnd"/>
    </w:p>
    <w:p w:rsidR="00FA5AD4" w:rsidRPr="007A37F9" w:rsidRDefault="00FA5AD4">
      <w:pPr>
        <w:rPr>
          <w:rFonts w:ascii="Times New Roman" w:hAnsi="Times New Roman" w:cs="Times New Roman"/>
        </w:rPr>
      </w:pPr>
      <w:r w:rsidRPr="007A37F9">
        <w:rPr>
          <w:rFonts w:ascii="Times New Roman" w:hAnsi="Times New Roman" w:cs="Times New Roman"/>
        </w:rPr>
        <w:fldChar w:fldCharType="begin"/>
      </w:r>
      <w:r w:rsidRPr="007A37F9">
        <w:rPr>
          <w:rFonts w:ascii="Times New Roman" w:hAnsi="Times New Roman" w:cs="Times New Roman"/>
        </w:rPr>
        <w:instrText xml:space="preserve"> LINK </w:instrText>
      </w:r>
      <w:r w:rsidR="0091420D">
        <w:rPr>
          <w:rFonts w:ascii="Times New Roman" w:hAnsi="Times New Roman" w:cs="Times New Roman"/>
        </w:rPr>
        <w:instrText xml:space="preserve">Excel.Sheet.8 "E:\\Bonev Documents\\Pirin-Pangeon\\Sr isotopes Pirin and Sakar.xls" Sheet1!R1C4:R4C23 </w:instrText>
      </w:r>
      <w:r w:rsidRPr="007A37F9">
        <w:rPr>
          <w:rFonts w:ascii="Times New Roman" w:hAnsi="Times New Roman" w:cs="Times New Roman"/>
        </w:rPr>
        <w:instrText xml:space="preserve">\a \f 5 \h  \* MERGEFORMAT </w:instrText>
      </w:r>
      <w:r w:rsidRPr="007A37F9">
        <w:rPr>
          <w:rFonts w:ascii="Times New Roman" w:hAnsi="Times New Roman" w:cs="Times New Roman"/>
        </w:rPr>
        <w:fldChar w:fldCharType="separate"/>
      </w:r>
    </w:p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700"/>
        <w:gridCol w:w="830"/>
        <w:gridCol w:w="830"/>
        <w:gridCol w:w="867"/>
        <w:gridCol w:w="830"/>
        <w:gridCol w:w="625"/>
        <w:gridCol w:w="722"/>
        <w:gridCol w:w="1114"/>
        <w:gridCol w:w="830"/>
        <w:gridCol w:w="590"/>
        <w:gridCol w:w="696"/>
        <w:gridCol w:w="830"/>
        <w:gridCol w:w="1393"/>
      </w:tblGrid>
      <w:tr w:rsidR="009A437B" w:rsidRPr="007A37F9" w:rsidTr="009A437B">
        <w:trPr>
          <w:trHeight w:val="284"/>
        </w:trPr>
        <w:tc>
          <w:tcPr>
            <w:tcW w:w="70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Sample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low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high</w:t>
            </w:r>
          </w:p>
        </w:tc>
        <w:tc>
          <w:tcPr>
            <w:tcW w:w="867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87Sr/86Sr new slit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1SE</w:t>
            </w:r>
          </w:p>
        </w:tc>
        <w:tc>
          <w:tcPr>
            <w:tcW w:w="603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Signal</w:t>
            </w:r>
          </w:p>
        </w:tc>
        <w:tc>
          <w:tcPr>
            <w:tcW w:w="722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86Sr dilution</w:t>
            </w:r>
          </w:p>
        </w:tc>
        <w:tc>
          <w:tcPr>
            <w:tcW w:w="104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FC87Sr/86Sr new slit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1,000023</w:t>
            </w:r>
          </w:p>
        </w:tc>
        <w:tc>
          <w:tcPr>
            <w:tcW w:w="511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factor</w:t>
            </w:r>
          </w:p>
        </w:tc>
        <w:tc>
          <w:tcPr>
            <w:tcW w:w="1526" w:type="dxa"/>
            <w:gridSpan w:val="2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ppm 1 sigma</w:t>
            </w:r>
          </w:p>
        </w:tc>
        <w:tc>
          <w:tcPr>
            <w:tcW w:w="1393" w:type="dxa"/>
            <w:shd w:val="clear" w:color="auto" w:fill="FFFFFF" w:themeFill="background1"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1sigma recalculated ppm (external uncertainty)</w:t>
            </w:r>
          </w:p>
        </w:tc>
      </w:tr>
      <w:tr w:rsidR="009A437B" w:rsidRPr="007A37F9" w:rsidTr="009A437B">
        <w:trPr>
          <w:trHeight w:val="284"/>
        </w:trPr>
        <w:tc>
          <w:tcPr>
            <w:tcW w:w="70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R1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0,707551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0,707558</w:t>
            </w:r>
          </w:p>
        </w:tc>
        <w:tc>
          <w:tcPr>
            <w:tcW w:w="867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0,707555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0,000003</w:t>
            </w:r>
          </w:p>
        </w:tc>
        <w:tc>
          <w:tcPr>
            <w:tcW w:w="603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5,43</w:t>
            </w:r>
          </w:p>
        </w:tc>
        <w:tc>
          <w:tcPr>
            <w:tcW w:w="722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0,707539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FFFFFF" w:themeFill="background1"/>
            <w:noWrap/>
            <w:hideMark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8,79</w:t>
            </w:r>
          </w:p>
        </w:tc>
        <w:tc>
          <w:tcPr>
            <w:tcW w:w="830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0,000879</w:t>
            </w:r>
          </w:p>
        </w:tc>
        <w:tc>
          <w:tcPr>
            <w:tcW w:w="1393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iCs/>
                <w:sz w:val="16"/>
                <w:szCs w:val="16"/>
              </w:rPr>
              <w:t>0,000006</w:t>
            </w:r>
          </w:p>
        </w:tc>
      </w:tr>
      <w:tr w:rsidR="009A437B" w:rsidRPr="007A37F9" w:rsidTr="009A437B">
        <w:trPr>
          <w:trHeight w:val="284"/>
        </w:trPr>
        <w:tc>
          <w:tcPr>
            <w:tcW w:w="700" w:type="dxa"/>
            <w:shd w:val="clear" w:color="auto" w:fill="FFFFFF" w:themeFill="background1"/>
            <w:noWrap/>
            <w:hideMark/>
          </w:tcPr>
          <w:p w:rsidR="009A437B" w:rsidRPr="007A37F9" w:rsidRDefault="009A437B" w:rsidP="00784A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R4</w:t>
            </w:r>
            <w:r w:rsidR="00784AF5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0,707667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0,707670</w:t>
            </w:r>
          </w:p>
        </w:tc>
        <w:tc>
          <w:tcPr>
            <w:tcW w:w="867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0,707669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0,000002</w:t>
            </w:r>
          </w:p>
        </w:tc>
        <w:tc>
          <w:tcPr>
            <w:tcW w:w="603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20,43</w:t>
            </w:r>
          </w:p>
        </w:tc>
        <w:tc>
          <w:tcPr>
            <w:tcW w:w="722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0,707653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FFFFFF" w:themeFill="background1"/>
            <w:noWrap/>
            <w:hideMark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3,84</w:t>
            </w:r>
          </w:p>
        </w:tc>
        <w:tc>
          <w:tcPr>
            <w:tcW w:w="830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0,000384</w:t>
            </w:r>
          </w:p>
        </w:tc>
        <w:tc>
          <w:tcPr>
            <w:tcW w:w="1393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iCs/>
                <w:sz w:val="16"/>
                <w:szCs w:val="16"/>
              </w:rPr>
              <w:t>0,000003</w:t>
            </w:r>
          </w:p>
        </w:tc>
      </w:tr>
      <w:tr w:rsidR="009A437B" w:rsidRPr="007A37F9" w:rsidTr="009A437B">
        <w:trPr>
          <w:trHeight w:val="284"/>
        </w:trPr>
        <w:tc>
          <w:tcPr>
            <w:tcW w:w="70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R6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0,707435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0,707438</w:t>
            </w:r>
          </w:p>
        </w:tc>
        <w:tc>
          <w:tcPr>
            <w:tcW w:w="867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0,707436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0,000002</w:t>
            </w:r>
          </w:p>
        </w:tc>
        <w:tc>
          <w:tcPr>
            <w:tcW w:w="603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18,38</w:t>
            </w:r>
          </w:p>
        </w:tc>
        <w:tc>
          <w:tcPr>
            <w:tcW w:w="722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FFFFFF" w:themeFill="background1"/>
            <w:noWrap/>
            <w:hideMark/>
          </w:tcPr>
          <w:p w:rsidR="009A437B" w:rsidRPr="007A37F9" w:rsidRDefault="009A437B" w:rsidP="00FA5A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0,707420</w:t>
            </w:r>
          </w:p>
        </w:tc>
        <w:tc>
          <w:tcPr>
            <w:tcW w:w="830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1" w:type="dxa"/>
            <w:shd w:val="clear" w:color="auto" w:fill="FFFFFF" w:themeFill="background1"/>
            <w:noWrap/>
            <w:hideMark/>
          </w:tcPr>
          <w:p w:rsidR="009A437B" w:rsidRPr="007A37F9" w:rsidRDefault="009A43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6" w:type="dxa"/>
            <w:shd w:val="clear" w:color="auto" w:fill="FFFFFF" w:themeFill="background1"/>
            <w:noWrap/>
            <w:hideMark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4,10</w:t>
            </w:r>
          </w:p>
        </w:tc>
        <w:tc>
          <w:tcPr>
            <w:tcW w:w="830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sz w:val="16"/>
                <w:szCs w:val="16"/>
              </w:rPr>
              <w:t>0,00041</w:t>
            </w:r>
          </w:p>
        </w:tc>
        <w:tc>
          <w:tcPr>
            <w:tcW w:w="1393" w:type="dxa"/>
            <w:shd w:val="clear" w:color="auto" w:fill="FFFFFF" w:themeFill="background1"/>
            <w:noWrap/>
          </w:tcPr>
          <w:p w:rsidR="009A437B" w:rsidRPr="007A37F9" w:rsidRDefault="009A437B" w:rsidP="0005757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7A37F9">
              <w:rPr>
                <w:rFonts w:ascii="Times New Roman" w:hAnsi="Times New Roman" w:cs="Times New Roman"/>
                <w:iCs/>
                <w:sz w:val="16"/>
                <w:szCs w:val="16"/>
              </w:rPr>
              <w:t>0,000003</w:t>
            </w:r>
          </w:p>
        </w:tc>
      </w:tr>
    </w:tbl>
    <w:p w:rsidR="00497D23" w:rsidRDefault="00FA5AD4" w:rsidP="008A5C3E">
      <w:pPr>
        <w:jc w:val="center"/>
      </w:pPr>
      <w:r w:rsidRPr="007A37F9">
        <w:rPr>
          <w:rFonts w:ascii="Times New Roman" w:hAnsi="Times New Roman" w:cs="Times New Roman"/>
        </w:rPr>
        <w:fldChar w:fldCharType="end"/>
      </w:r>
      <w:bookmarkStart w:id="0" w:name="_GoBack"/>
      <w:bookmarkEnd w:id="0"/>
    </w:p>
    <w:sectPr w:rsidR="00497D23" w:rsidSect="009A4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AD4"/>
    <w:rsid w:val="00211673"/>
    <w:rsid w:val="002E252C"/>
    <w:rsid w:val="00497D23"/>
    <w:rsid w:val="00784AF5"/>
    <w:rsid w:val="0078622C"/>
    <w:rsid w:val="00796A94"/>
    <w:rsid w:val="007A37F9"/>
    <w:rsid w:val="00830207"/>
    <w:rsid w:val="008A5C3E"/>
    <w:rsid w:val="0091420D"/>
    <w:rsid w:val="009A437B"/>
    <w:rsid w:val="00C00C59"/>
    <w:rsid w:val="00CD5EB7"/>
    <w:rsid w:val="00FA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862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8622C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A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8622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78622C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N5010-543</dc:creator>
  <cp:lastModifiedBy>N5010-543</cp:lastModifiedBy>
  <cp:revision>16</cp:revision>
  <cp:lastPrinted>2019-04-04T10:07:00Z</cp:lastPrinted>
  <dcterms:created xsi:type="dcterms:W3CDTF">2018-03-18T14:58:00Z</dcterms:created>
  <dcterms:modified xsi:type="dcterms:W3CDTF">2019-06-24T07:10:00Z</dcterms:modified>
</cp:coreProperties>
</file>