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2C4AA" w14:textId="1A05F402" w:rsidR="004156A6" w:rsidRPr="00583BF7" w:rsidRDefault="00561C94" w:rsidP="00561C94">
      <w:pPr>
        <w:rPr>
          <w:rFonts w:ascii="Arial" w:hAnsi="Arial" w:cs="Arial"/>
          <w:i/>
          <w:iCs/>
          <w:sz w:val="24"/>
          <w:szCs w:val="24"/>
          <w:lang w:val="en-GB"/>
        </w:rPr>
      </w:pPr>
      <w:r w:rsidRPr="00583BF7">
        <w:rPr>
          <w:rFonts w:ascii="Arial" w:hAnsi="Arial" w:cs="Arial"/>
          <w:i/>
          <w:iCs/>
          <w:sz w:val="24"/>
          <w:szCs w:val="24"/>
          <w:lang w:val="en-GB"/>
        </w:rPr>
        <w:t>Geological Magazine</w:t>
      </w:r>
    </w:p>
    <w:p w14:paraId="455941E6" w14:textId="02F333ED" w:rsidR="0015171B" w:rsidRPr="00583BF7" w:rsidRDefault="0015171B" w:rsidP="0015171B">
      <w:pPr>
        <w:rPr>
          <w:rFonts w:ascii="Arial" w:hAnsi="Arial" w:cs="Arial"/>
          <w:b/>
          <w:sz w:val="24"/>
          <w:szCs w:val="24"/>
          <w:lang w:val="en-GB"/>
        </w:rPr>
      </w:pPr>
      <w:r w:rsidRPr="00583BF7">
        <w:rPr>
          <w:rFonts w:ascii="Arial" w:hAnsi="Arial" w:cs="Arial"/>
          <w:b/>
          <w:sz w:val="24"/>
          <w:szCs w:val="24"/>
          <w:lang w:val="en-GB"/>
        </w:rPr>
        <w:t>The Permian-Triassic boundary in continental sedimentary succession at the SE margin of the Central European Basin (the Holy Cross Mountains, Poland)</w:t>
      </w:r>
    </w:p>
    <w:p w14:paraId="5C2D3F41" w14:textId="79EE647E" w:rsidR="00561C94" w:rsidRPr="00583BF7" w:rsidRDefault="00561C94" w:rsidP="00561C94">
      <w:pPr>
        <w:rPr>
          <w:rFonts w:ascii="Arial" w:hAnsi="Arial" w:cs="Arial"/>
          <w:sz w:val="24"/>
          <w:szCs w:val="24"/>
        </w:rPr>
      </w:pPr>
      <w:r w:rsidRPr="00583BF7">
        <w:rPr>
          <w:rFonts w:ascii="Arial" w:hAnsi="Arial" w:cs="Arial"/>
          <w:sz w:val="24"/>
          <w:szCs w:val="24"/>
        </w:rPr>
        <w:t>Karol Jewuła, Wiesław Trela, Anna Fijałkowska-Mader</w:t>
      </w:r>
    </w:p>
    <w:p w14:paraId="337E4DDB" w14:textId="4E0D940F" w:rsidR="00561C94" w:rsidRPr="00583BF7" w:rsidRDefault="00561C94" w:rsidP="00561C94">
      <w:pPr>
        <w:rPr>
          <w:rFonts w:ascii="Arial" w:hAnsi="Arial" w:cs="Arial"/>
          <w:b/>
          <w:bCs/>
          <w:sz w:val="24"/>
          <w:szCs w:val="24"/>
          <w:u w:val="single"/>
          <w:lang w:val="en-GB"/>
        </w:rPr>
      </w:pPr>
      <w:r w:rsidRPr="00583BF7">
        <w:rPr>
          <w:rFonts w:ascii="Arial" w:hAnsi="Arial" w:cs="Arial"/>
          <w:b/>
          <w:bCs/>
          <w:sz w:val="24"/>
          <w:szCs w:val="24"/>
          <w:u w:val="single"/>
        </w:rPr>
        <w:t>Supplementary Material 1</w:t>
      </w:r>
    </w:p>
    <w:tbl>
      <w:tblPr>
        <w:tblStyle w:val="TableGrid"/>
        <w:tblW w:w="14709" w:type="dxa"/>
        <w:tblLook w:val="04A0" w:firstRow="1" w:lastRow="0" w:firstColumn="1" w:lastColumn="0" w:noHBand="0" w:noVBand="1"/>
      </w:tblPr>
      <w:tblGrid>
        <w:gridCol w:w="2660"/>
        <w:gridCol w:w="12049"/>
      </w:tblGrid>
      <w:tr w:rsidR="00583BF7" w:rsidRPr="00583BF7" w14:paraId="6281FB79" w14:textId="77777777" w:rsidTr="00561C94">
        <w:trPr>
          <w:trHeight w:val="713"/>
        </w:trPr>
        <w:tc>
          <w:tcPr>
            <w:tcW w:w="2660" w:type="dxa"/>
            <w:vAlign w:val="center"/>
          </w:tcPr>
          <w:p w14:paraId="77142624" w14:textId="77777777" w:rsidR="00561C94" w:rsidRPr="00583BF7" w:rsidRDefault="00561C94" w:rsidP="00355763">
            <w:pPr>
              <w:jc w:val="center"/>
              <w:rPr>
                <w:rFonts w:ascii="Arial" w:hAnsi="Arial" w:cs="Arial"/>
                <w:b/>
                <w:bCs/>
                <w:sz w:val="24"/>
                <w:szCs w:val="24"/>
                <w:lang w:val="en-GB"/>
              </w:rPr>
            </w:pPr>
            <w:r w:rsidRPr="00583BF7">
              <w:rPr>
                <w:rFonts w:ascii="Arial" w:hAnsi="Arial" w:cs="Arial"/>
                <w:b/>
                <w:bCs/>
                <w:sz w:val="24"/>
                <w:szCs w:val="24"/>
                <w:lang w:val="en-GB"/>
              </w:rPr>
              <w:t>Names of formal units</w:t>
            </w:r>
          </w:p>
        </w:tc>
        <w:tc>
          <w:tcPr>
            <w:tcW w:w="12049" w:type="dxa"/>
            <w:vAlign w:val="center"/>
          </w:tcPr>
          <w:p w14:paraId="5B08250B" w14:textId="3F8CBA9E" w:rsidR="00561C94" w:rsidRPr="00583BF7" w:rsidRDefault="00561C94" w:rsidP="00355763">
            <w:pPr>
              <w:jc w:val="center"/>
              <w:rPr>
                <w:rFonts w:ascii="Arial" w:hAnsi="Arial" w:cs="Arial"/>
                <w:b/>
                <w:bCs/>
                <w:sz w:val="24"/>
                <w:szCs w:val="24"/>
                <w:lang w:val="en-GB"/>
              </w:rPr>
            </w:pPr>
            <w:r w:rsidRPr="00583BF7">
              <w:rPr>
                <w:rFonts w:ascii="Arial" w:hAnsi="Arial" w:cs="Arial"/>
                <w:b/>
                <w:bCs/>
                <w:sz w:val="24"/>
                <w:szCs w:val="24"/>
                <w:lang w:val="en-GB"/>
              </w:rPr>
              <w:t>Description*</w:t>
            </w:r>
          </w:p>
        </w:tc>
      </w:tr>
      <w:tr w:rsidR="00583BF7" w:rsidRPr="00C731DF" w14:paraId="03D22E6F" w14:textId="77777777" w:rsidTr="00355763">
        <w:tc>
          <w:tcPr>
            <w:tcW w:w="2660" w:type="dxa"/>
          </w:tcPr>
          <w:p w14:paraId="2F99410D" w14:textId="77777777" w:rsidR="00561C94" w:rsidRPr="00583BF7" w:rsidRDefault="00561C94" w:rsidP="00355763">
            <w:pPr>
              <w:rPr>
                <w:rFonts w:ascii="Arial" w:hAnsi="Arial" w:cs="Arial"/>
                <w:b/>
                <w:sz w:val="24"/>
                <w:szCs w:val="24"/>
                <w:lang w:val="en-GB"/>
              </w:rPr>
            </w:pPr>
            <w:r w:rsidRPr="00583BF7">
              <w:rPr>
                <w:rFonts w:ascii="Arial" w:hAnsi="Arial" w:cs="Arial"/>
                <w:b/>
                <w:sz w:val="24"/>
                <w:szCs w:val="24"/>
                <w:lang w:val="en-GB"/>
              </w:rPr>
              <w:t>Czerwona Góra Formation</w:t>
            </w:r>
          </w:p>
        </w:tc>
        <w:tc>
          <w:tcPr>
            <w:tcW w:w="12049" w:type="dxa"/>
          </w:tcPr>
          <w:p w14:paraId="25615F60" w14:textId="77777777"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Definition</w:t>
            </w:r>
            <w:r w:rsidRPr="00583BF7">
              <w:rPr>
                <w:rFonts w:ascii="Arial" w:hAnsi="Arial" w:cs="Arial"/>
                <w:sz w:val="24"/>
                <w:szCs w:val="24"/>
                <w:lang w:val="en-GB"/>
              </w:rPr>
              <w:t xml:space="preserve">: succession of red to greyish-red, clast- to mud-supported conglomerates and breccias, locally intercalated with coarse sandstones and/or nodular limestones. In boreholes they form two distinctive horizons (lower and upper) both with clear erosive lower boundary. </w:t>
            </w:r>
          </w:p>
          <w:p w14:paraId="23949C93" w14:textId="77777777" w:rsidR="00561C94" w:rsidRPr="00583BF7" w:rsidRDefault="00561C94" w:rsidP="00355763">
            <w:pPr>
              <w:ind w:left="884" w:hanging="884"/>
              <w:rPr>
                <w:rFonts w:ascii="Arial" w:hAnsi="Arial" w:cs="Arial"/>
                <w:sz w:val="24"/>
                <w:szCs w:val="24"/>
                <w:lang w:val="en-GB"/>
              </w:rPr>
            </w:pPr>
          </w:p>
          <w:p w14:paraId="17477DCF" w14:textId="2A469884"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Origin of name</w:t>
            </w:r>
            <w:r w:rsidRPr="00583BF7">
              <w:rPr>
                <w:rFonts w:ascii="Arial" w:hAnsi="Arial" w:cs="Arial"/>
                <w:sz w:val="24"/>
                <w:szCs w:val="24"/>
                <w:lang w:val="en-GB"/>
              </w:rPr>
              <w:t xml:space="preserve">: the unit name comes from conglomerates exposed in an old quarry in Czerwona Góra (“Red Hill”) hill near </w:t>
            </w:r>
            <w:proofErr w:type="spellStart"/>
            <w:r w:rsidRPr="00583BF7">
              <w:rPr>
                <w:rFonts w:ascii="Arial" w:hAnsi="Arial" w:cs="Arial"/>
                <w:sz w:val="24"/>
                <w:szCs w:val="24"/>
                <w:lang w:val="en-GB"/>
              </w:rPr>
              <w:t>Chęciny</w:t>
            </w:r>
            <w:proofErr w:type="spellEnd"/>
            <w:r w:rsidRPr="00583BF7">
              <w:rPr>
                <w:rFonts w:ascii="Arial" w:hAnsi="Arial" w:cs="Arial"/>
                <w:sz w:val="24"/>
                <w:szCs w:val="24"/>
                <w:lang w:val="en-GB"/>
              </w:rPr>
              <w:t xml:space="preserve"> (Figs 1c and 4a), located 13 km south from Kielce. These conglomerates are traditionally known as “</w:t>
            </w:r>
            <w:proofErr w:type="spellStart"/>
            <w:r w:rsidRPr="00583BF7">
              <w:rPr>
                <w:rFonts w:ascii="Arial" w:hAnsi="Arial" w:cs="Arial"/>
                <w:sz w:val="24"/>
                <w:szCs w:val="24"/>
                <w:lang w:val="en-GB"/>
              </w:rPr>
              <w:t>Zygmuntówka</w:t>
            </w:r>
            <w:proofErr w:type="spellEnd"/>
            <w:r w:rsidRPr="00583BF7">
              <w:rPr>
                <w:rFonts w:ascii="Arial" w:hAnsi="Arial" w:cs="Arial"/>
                <w:sz w:val="24"/>
                <w:szCs w:val="24"/>
                <w:lang w:val="en-GB"/>
              </w:rPr>
              <w:t>” (from Latin name “Sigismund”) conglomerates. They were used in the 17th century to make the first co</w:t>
            </w:r>
            <w:r w:rsidR="00784F85" w:rsidRPr="00583BF7">
              <w:rPr>
                <w:rFonts w:ascii="Arial" w:hAnsi="Arial" w:cs="Arial"/>
                <w:sz w:val="24"/>
                <w:szCs w:val="24"/>
                <w:lang w:val="en-GB"/>
              </w:rPr>
              <w:t>lumn on which the sculpture of K</w:t>
            </w:r>
            <w:r w:rsidRPr="00583BF7">
              <w:rPr>
                <w:rFonts w:ascii="Arial" w:hAnsi="Arial" w:cs="Arial"/>
                <w:sz w:val="24"/>
                <w:szCs w:val="24"/>
                <w:lang w:val="en-GB"/>
              </w:rPr>
              <w:t>ing Sigismund III Vasa was placed in Warsaw.</w:t>
            </w:r>
          </w:p>
          <w:p w14:paraId="2CB22FD7" w14:textId="77777777" w:rsidR="00561C94" w:rsidRPr="00583BF7" w:rsidRDefault="00561C94" w:rsidP="00355763">
            <w:pPr>
              <w:ind w:left="884" w:hanging="884"/>
              <w:rPr>
                <w:rFonts w:ascii="Arial" w:hAnsi="Arial" w:cs="Arial"/>
                <w:sz w:val="24"/>
                <w:szCs w:val="24"/>
                <w:lang w:val="en-GB"/>
              </w:rPr>
            </w:pPr>
          </w:p>
          <w:p w14:paraId="4AE20314" w14:textId="5AFBD436"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Previous names</w:t>
            </w:r>
            <w:r w:rsidRPr="00583BF7">
              <w:rPr>
                <w:rFonts w:ascii="Arial" w:hAnsi="Arial" w:cs="Arial"/>
                <w:sz w:val="24"/>
                <w:szCs w:val="24"/>
                <w:lang w:val="en-GB"/>
              </w:rPr>
              <w:t xml:space="preserve">: rocks forming this unit are traditionally called the </w:t>
            </w:r>
            <w:proofErr w:type="spellStart"/>
            <w:r w:rsidRPr="00583BF7">
              <w:rPr>
                <w:rFonts w:ascii="Arial" w:hAnsi="Arial" w:cs="Arial"/>
                <w:sz w:val="24"/>
                <w:szCs w:val="24"/>
                <w:lang w:val="en-GB"/>
              </w:rPr>
              <w:t>Zygmuntówka</w:t>
            </w:r>
            <w:proofErr w:type="spellEnd"/>
            <w:r w:rsidRPr="00583BF7">
              <w:rPr>
                <w:rFonts w:ascii="Arial" w:hAnsi="Arial" w:cs="Arial"/>
                <w:sz w:val="24"/>
                <w:szCs w:val="24"/>
                <w:lang w:val="en-GB"/>
              </w:rPr>
              <w:t xml:space="preserve"> Conglomerates, informally subdivided into the Lower and Upper Conglomerates (</w:t>
            </w:r>
            <w:proofErr w:type="spellStart"/>
            <w:r w:rsidRPr="00583BF7">
              <w:rPr>
                <w:rFonts w:ascii="Arial" w:hAnsi="Arial" w:cs="Arial"/>
                <w:sz w:val="24"/>
                <w:szCs w:val="24"/>
                <w:lang w:val="en-GB"/>
              </w:rPr>
              <w:t>Czarnocki</w:t>
            </w:r>
            <w:proofErr w:type="spellEnd"/>
            <w:r w:rsidRPr="00583BF7">
              <w:rPr>
                <w:rFonts w:ascii="Arial" w:hAnsi="Arial" w:cs="Arial"/>
                <w:sz w:val="24"/>
                <w:szCs w:val="24"/>
                <w:lang w:val="en-GB"/>
              </w:rPr>
              <w:t xml:space="preserve">, 1923; </w:t>
            </w:r>
            <w:proofErr w:type="spellStart"/>
            <w:r w:rsidRPr="00583BF7">
              <w:rPr>
                <w:rFonts w:ascii="Arial" w:hAnsi="Arial" w:cs="Arial"/>
                <w:sz w:val="24"/>
                <w:szCs w:val="24"/>
                <w:lang w:val="en-GB"/>
              </w:rPr>
              <w:t>Kostecka</w:t>
            </w:r>
            <w:proofErr w:type="spellEnd"/>
            <w:r w:rsidRPr="00583BF7">
              <w:rPr>
                <w:rFonts w:ascii="Arial" w:hAnsi="Arial" w:cs="Arial"/>
                <w:sz w:val="24"/>
                <w:szCs w:val="24"/>
                <w:lang w:val="en-GB"/>
              </w:rPr>
              <w:t xml:space="preserve">, 1962). The lowermost Triassic </w:t>
            </w:r>
            <w:proofErr w:type="spellStart"/>
            <w:r w:rsidRPr="00583BF7">
              <w:rPr>
                <w:rFonts w:ascii="Arial" w:hAnsi="Arial" w:cs="Arial"/>
                <w:sz w:val="24"/>
                <w:szCs w:val="24"/>
                <w:lang w:val="en-GB"/>
              </w:rPr>
              <w:t>Zachełmie</w:t>
            </w:r>
            <w:proofErr w:type="spellEnd"/>
            <w:r w:rsidRPr="00583BF7">
              <w:rPr>
                <w:rFonts w:ascii="Arial" w:hAnsi="Arial" w:cs="Arial"/>
                <w:sz w:val="24"/>
                <w:szCs w:val="24"/>
                <w:lang w:val="en-GB"/>
              </w:rPr>
              <w:t xml:space="preserve"> Conglomerate Member (</w:t>
            </w:r>
            <w:proofErr w:type="spellStart"/>
            <w:r w:rsidRPr="00583BF7">
              <w:rPr>
                <w:rFonts w:ascii="Arial" w:hAnsi="Arial" w:cs="Arial"/>
                <w:sz w:val="24"/>
                <w:szCs w:val="24"/>
                <w:lang w:val="en-GB"/>
              </w:rPr>
              <w:t>Kuleta</w:t>
            </w:r>
            <w:proofErr w:type="spellEnd"/>
            <w:r w:rsidRPr="00583BF7">
              <w:rPr>
                <w:rFonts w:ascii="Arial" w:hAnsi="Arial" w:cs="Arial"/>
                <w:sz w:val="24"/>
                <w:szCs w:val="24"/>
                <w:lang w:val="en-GB"/>
              </w:rPr>
              <w:t xml:space="preserve"> &amp; </w:t>
            </w:r>
            <w:proofErr w:type="spellStart"/>
            <w:r w:rsidRPr="00583BF7">
              <w:rPr>
                <w:rFonts w:ascii="Arial" w:hAnsi="Arial" w:cs="Arial"/>
                <w:sz w:val="24"/>
                <w:szCs w:val="24"/>
                <w:lang w:val="en-GB"/>
              </w:rPr>
              <w:t>Zbroja</w:t>
            </w:r>
            <w:proofErr w:type="spellEnd"/>
            <w:r w:rsidRPr="00583BF7">
              <w:rPr>
                <w:rFonts w:ascii="Arial" w:hAnsi="Arial" w:cs="Arial"/>
                <w:sz w:val="24"/>
                <w:szCs w:val="24"/>
                <w:lang w:val="en-GB"/>
              </w:rPr>
              <w:t>, 2006) appears to be coeval to the upper horizon of the Czerwona Góra Formation.</w:t>
            </w:r>
          </w:p>
          <w:p w14:paraId="5B9CE40A" w14:textId="77777777" w:rsidR="00561C94" w:rsidRPr="00583BF7" w:rsidRDefault="00561C94" w:rsidP="00355763">
            <w:pPr>
              <w:ind w:left="884" w:hanging="884"/>
              <w:rPr>
                <w:rFonts w:ascii="Arial" w:hAnsi="Arial" w:cs="Arial"/>
                <w:sz w:val="24"/>
                <w:szCs w:val="24"/>
                <w:lang w:val="en-GB"/>
              </w:rPr>
            </w:pPr>
          </w:p>
          <w:p w14:paraId="2CE5424E" w14:textId="0AF1F885" w:rsidR="00561C94" w:rsidRPr="00583BF7" w:rsidRDefault="00561C94" w:rsidP="00355763">
            <w:pPr>
              <w:ind w:left="884" w:hanging="884"/>
              <w:rPr>
                <w:rFonts w:ascii="Arial" w:hAnsi="Arial" w:cs="Arial"/>
                <w:sz w:val="24"/>
                <w:szCs w:val="24"/>
                <w:lang w:val="en-GB"/>
              </w:rPr>
            </w:pPr>
            <w:proofErr w:type="spellStart"/>
            <w:r w:rsidRPr="00583BF7">
              <w:rPr>
                <w:rFonts w:ascii="Arial" w:hAnsi="Arial" w:cs="Arial"/>
                <w:sz w:val="24"/>
                <w:szCs w:val="24"/>
                <w:u w:val="single"/>
                <w:lang w:val="en-GB"/>
              </w:rPr>
              <w:t>Stratotypes</w:t>
            </w:r>
            <w:proofErr w:type="spellEnd"/>
            <w:r w:rsidRPr="00583BF7">
              <w:rPr>
                <w:rFonts w:ascii="Arial" w:hAnsi="Arial" w:cs="Arial"/>
                <w:sz w:val="24"/>
                <w:szCs w:val="24"/>
                <w:lang w:val="en-GB"/>
              </w:rPr>
              <w:t>: the reference section is located in th</w:t>
            </w:r>
            <w:bookmarkStart w:id="0" w:name="_GoBack"/>
            <w:bookmarkEnd w:id="0"/>
            <w:r w:rsidRPr="00583BF7">
              <w:rPr>
                <w:rFonts w:ascii="Arial" w:hAnsi="Arial" w:cs="Arial"/>
                <w:sz w:val="24"/>
                <w:szCs w:val="24"/>
                <w:lang w:val="en-GB"/>
              </w:rPr>
              <w:t xml:space="preserve">e old quarry at Czerwona Góra (“Red Hill”) northward of </w:t>
            </w:r>
            <w:proofErr w:type="spellStart"/>
            <w:r w:rsidRPr="00583BF7">
              <w:rPr>
                <w:rFonts w:ascii="Arial" w:hAnsi="Arial" w:cs="Arial"/>
                <w:sz w:val="24"/>
                <w:szCs w:val="24"/>
                <w:lang w:val="en-GB"/>
              </w:rPr>
              <w:t>Chęciny</w:t>
            </w:r>
            <w:proofErr w:type="spellEnd"/>
            <w:r w:rsidRPr="00583BF7">
              <w:rPr>
                <w:rFonts w:ascii="Arial" w:hAnsi="Arial" w:cs="Arial"/>
                <w:sz w:val="24"/>
                <w:szCs w:val="24"/>
                <w:lang w:val="en-GB"/>
              </w:rPr>
              <w:t xml:space="preserve"> (Fig. 1</w:t>
            </w:r>
            <w:r w:rsidR="00C731DF">
              <w:rPr>
                <w:rFonts w:ascii="Arial" w:hAnsi="Arial" w:cs="Arial"/>
                <w:sz w:val="24"/>
                <w:szCs w:val="24"/>
                <w:lang w:val="en-GB"/>
              </w:rPr>
              <w:t>c</w:t>
            </w:r>
            <w:r w:rsidRPr="00583BF7">
              <w:rPr>
                <w:rFonts w:ascii="Arial" w:hAnsi="Arial" w:cs="Arial"/>
                <w:sz w:val="24"/>
                <w:szCs w:val="24"/>
                <w:lang w:val="en-GB"/>
              </w:rPr>
              <w:t xml:space="preserve">), while the </w:t>
            </w:r>
            <w:proofErr w:type="spellStart"/>
            <w:r w:rsidRPr="00583BF7">
              <w:rPr>
                <w:rFonts w:ascii="Arial" w:hAnsi="Arial" w:cs="Arial"/>
                <w:sz w:val="24"/>
                <w:szCs w:val="24"/>
                <w:lang w:val="en-GB"/>
              </w:rPr>
              <w:t>hypostatotypes</w:t>
            </w:r>
            <w:proofErr w:type="spellEnd"/>
            <w:r w:rsidRPr="00583BF7">
              <w:rPr>
                <w:rFonts w:ascii="Arial" w:hAnsi="Arial" w:cs="Arial"/>
                <w:sz w:val="24"/>
                <w:szCs w:val="24"/>
                <w:lang w:val="en-GB"/>
              </w:rPr>
              <w:t xml:space="preserve"> are postulated at the </w:t>
            </w:r>
            <w:proofErr w:type="spellStart"/>
            <w:r w:rsidRPr="00583BF7">
              <w:rPr>
                <w:rFonts w:ascii="Arial" w:hAnsi="Arial" w:cs="Arial"/>
                <w:sz w:val="24"/>
                <w:szCs w:val="24"/>
                <w:lang w:val="en-GB"/>
              </w:rPr>
              <w:t>Jaworznia</w:t>
            </w:r>
            <w:proofErr w:type="spellEnd"/>
            <w:r w:rsidRPr="00583BF7">
              <w:rPr>
                <w:rFonts w:ascii="Arial" w:hAnsi="Arial" w:cs="Arial"/>
                <w:sz w:val="24"/>
                <w:szCs w:val="24"/>
                <w:lang w:val="en-GB"/>
              </w:rPr>
              <w:t xml:space="preserve"> quarry located westward of Kielce (Fig. 1</w:t>
            </w:r>
            <w:r w:rsidR="00C731DF">
              <w:rPr>
                <w:rFonts w:ascii="Arial" w:hAnsi="Arial" w:cs="Arial"/>
                <w:sz w:val="24"/>
                <w:szCs w:val="24"/>
                <w:lang w:val="en-GB"/>
              </w:rPr>
              <w:t>c</w:t>
            </w:r>
            <w:r w:rsidRPr="00583BF7">
              <w:rPr>
                <w:rFonts w:ascii="Arial" w:hAnsi="Arial" w:cs="Arial"/>
                <w:sz w:val="24"/>
                <w:szCs w:val="24"/>
                <w:lang w:val="en-GB"/>
              </w:rPr>
              <w:t xml:space="preserve">) and in boreholes providing the most complete section of this unit, i.e., the </w:t>
            </w:r>
            <w:proofErr w:type="spellStart"/>
            <w:r w:rsidRPr="00583BF7">
              <w:rPr>
                <w:rFonts w:ascii="Arial" w:hAnsi="Arial" w:cs="Arial"/>
                <w:sz w:val="24"/>
                <w:szCs w:val="24"/>
                <w:lang w:val="en-GB"/>
              </w:rPr>
              <w:t>Białe</w:t>
            </w:r>
            <w:proofErr w:type="spellEnd"/>
            <w:r w:rsidRPr="00583BF7">
              <w:rPr>
                <w:rFonts w:ascii="Arial" w:hAnsi="Arial" w:cs="Arial"/>
                <w:sz w:val="24"/>
                <w:szCs w:val="24"/>
                <w:lang w:val="en-GB"/>
              </w:rPr>
              <w:t xml:space="preserve"> </w:t>
            </w:r>
            <w:proofErr w:type="spellStart"/>
            <w:r w:rsidRPr="00583BF7">
              <w:rPr>
                <w:rFonts w:ascii="Arial" w:hAnsi="Arial" w:cs="Arial"/>
                <w:sz w:val="24"/>
                <w:szCs w:val="24"/>
                <w:lang w:val="en-GB"/>
              </w:rPr>
              <w:t>Zagłębie</w:t>
            </w:r>
            <w:proofErr w:type="spellEnd"/>
            <w:r w:rsidRPr="00583BF7">
              <w:rPr>
                <w:rFonts w:ascii="Arial" w:hAnsi="Arial" w:cs="Arial"/>
                <w:sz w:val="24"/>
                <w:szCs w:val="24"/>
                <w:lang w:val="en-GB"/>
              </w:rPr>
              <w:t xml:space="preserve"> 1 well (0 - 42 m, and 60 - 123.7 m) and </w:t>
            </w:r>
            <w:proofErr w:type="spellStart"/>
            <w:r w:rsidRPr="00583BF7">
              <w:rPr>
                <w:rFonts w:ascii="Arial" w:hAnsi="Arial" w:cs="Arial"/>
                <w:sz w:val="24"/>
                <w:szCs w:val="24"/>
                <w:lang w:val="en-GB"/>
              </w:rPr>
              <w:t>Ruda</w:t>
            </w:r>
            <w:proofErr w:type="spellEnd"/>
            <w:r w:rsidRPr="00583BF7">
              <w:rPr>
                <w:rFonts w:ascii="Arial" w:hAnsi="Arial" w:cs="Arial"/>
                <w:sz w:val="24"/>
                <w:szCs w:val="24"/>
                <w:lang w:val="en-GB"/>
              </w:rPr>
              <w:t xml:space="preserve"> </w:t>
            </w:r>
            <w:proofErr w:type="spellStart"/>
            <w:r w:rsidRPr="00583BF7">
              <w:rPr>
                <w:rFonts w:ascii="Arial" w:hAnsi="Arial" w:cs="Arial"/>
                <w:sz w:val="24"/>
                <w:szCs w:val="24"/>
                <w:lang w:val="en-GB"/>
              </w:rPr>
              <w:t>Strawczyńska</w:t>
            </w:r>
            <w:proofErr w:type="spellEnd"/>
            <w:r w:rsidRPr="00583BF7">
              <w:rPr>
                <w:rFonts w:ascii="Arial" w:hAnsi="Arial" w:cs="Arial"/>
                <w:sz w:val="24"/>
                <w:szCs w:val="24"/>
                <w:lang w:val="en-GB"/>
              </w:rPr>
              <w:t xml:space="preserve"> IG-1 well (684.2-691.2 m, and 670 - 675.2 m; Figs 1</w:t>
            </w:r>
            <w:r w:rsidR="00C731DF">
              <w:rPr>
                <w:rFonts w:ascii="Arial" w:hAnsi="Arial" w:cs="Arial"/>
                <w:sz w:val="24"/>
                <w:szCs w:val="24"/>
                <w:lang w:val="en-GB"/>
              </w:rPr>
              <w:t>c,</w:t>
            </w:r>
            <w:r w:rsidRPr="00583BF7">
              <w:rPr>
                <w:rFonts w:ascii="Arial" w:hAnsi="Arial" w:cs="Arial"/>
                <w:sz w:val="24"/>
                <w:szCs w:val="24"/>
                <w:lang w:val="en-GB"/>
              </w:rPr>
              <w:t xml:space="preserve"> 5 and 6</w:t>
            </w:r>
            <w:r w:rsidR="00C731DF">
              <w:rPr>
                <w:rFonts w:ascii="Arial" w:hAnsi="Arial" w:cs="Arial"/>
                <w:sz w:val="24"/>
                <w:szCs w:val="24"/>
                <w:lang w:val="en-GB"/>
              </w:rPr>
              <w:t>a</w:t>
            </w:r>
            <w:r w:rsidRPr="00583BF7">
              <w:rPr>
                <w:rFonts w:ascii="Arial" w:hAnsi="Arial" w:cs="Arial"/>
                <w:sz w:val="24"/>
                <w:szCs w:val="24"/>
                <w:lang w:val="en-GB"/>
              </w:rPr>
              <w:t>).</w:t>
            </w:r>
          </w:p>
          <w:p w14:paraId="722D68AC" w14:textId="77777777" w:rsidR="00561C94" w:rsidRPr="00583BF7" w:rsidRDefault="00561C94" w:rsidP="00355763">
            <w:pPr>
              <w:ind w:left="884" w:hanging="884"/>
              <w:rPr>
                <w:rFonts w:ascii="Arial" w:hAnsi="Arial" w:cs="Arial"/>
                <w:sz w:val="24"/>
                <w:szCs w:val="24"/>
                <w:lang w:val="en-GB"/>
              </w:rPr>
            </w:pPr>
          </w:p>
          <w:p w14:paraId="5315937B" w14:textId="4E962091"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lastRenderedPageBreak/>
              <w:t>Boundaries</w:t>
            </w:r>
            <w:r w:rsidRPr="00583BF7">
              <w:rPr>
                <w:rFonts w:ascii="Arial" w:hAnsi="Arial" w:cs="Arial"/>
                <w:sz w:val="24"/>
                <w:szCs w:val="24"/>
                <w:lang w:val="en-GB"/>
              </w:rPr>
              <w:t xml:space="preserve">: the lower boundary of the lower Czerwona Góra Formation is erosive and refers to as the angular unconformity with older </w:t>
            </w:r>
            <w:proofErr w:type="spellStart"/>
            <w:r w:rsidRPr="00583BF7">
              <w:rPr>
                <w:rFonts w:ascii="Arial" w:hAnsi="Arial" w:cs="Arial"/>
                <w:sz w:val="24"/>
                <w:szCs w:val="24"/>
                <w:lang w:val="en-GB"/>
              </w:rPr>
              <w:t>Paleozoic</w:t>
            </w:r>
            <w:proofErr w:type="spellEnd"/>
            <w:r w:rsidRPr="00583BF7">
              <w:rPr>
                <w:rFonts w:ascii="Arial" w:hAnsi="Arial" w:cs="Arial"/>
                <w:sz w:val="24"/>
                <w:szCs w:val="24"/>
                <w:lang w:val="en-GB"/>
              </w:rPr>
              <w:t xml:space="preserve"> rocks, largely the Devonian and Carboniferous strata, nicely exposed in the </w:t>
            </w:r>
            <w:proofErr w:type="spellStart"/>
            <w:r w:rsidRPr="00583BF7">
              <w:rPr>
                <w:rFonts w:ascii="Arial" w:hAnsi="Arial" w:cs="Arial"/>
                <w:sz w:val="24"/>
                <w:szCs w:val="24"/>
                <w:lang w:val="en-GB"/>
              </w:rPr>
              <w:t>Kowala</w:t>
            </w:r>
            <w:proofErr w:type="spellEnd"/>
            <w:r w:rsidRPr="00583BF7">
              <w:rPr>
                <w:rFonts w:ascii="Arial" w:hAnsi="Arial" w:cs="Arial"/>
                <w:sz w:val="24"/>
                <w:szCs w:val="24"/>
                <w:lang w:val="en-GB"/>
              </w:rPr>
              <w:t xml:space="preserve"> quarry (Fig. 4</w:t>
            </w:r>
            <w:r w:rsidR="0015171B" w:rsidRPr="00583BF7">
              <w:rPr>
                <w:rFonts w:ascii="Arial" w:hAnsi="Arial" w:cs="Arial"/>
                <w:sz w:val="24"/>
                <w:szCs w:val="24"/>
                <w:lang w:val="en-GB"/>
              </w:rPr>
              <w:t>c</w:t>
            </w:r>
            <w:r w:rsidRPr="00583BF7">
              <w:rPr>
                <w:rFonts w:ascii="Arial" w:hAnsi="Arial" w:cs="Arial"/>
                <w:sz w:val="24"/>
                <w:szCs w:val="24"/>
                <w:lang w:val="en-GB"/>
              </w:rPr>
              <w:t>), however, in the northern HCM conglomerates rest also on the Cambrian, Ordovician and Silurian rocks (</w:t>
            </w:r>
            <w:proofErr w:type="spellStart"/>
            <w:r w:rsidRPr="00583BF7">
              <w:rPr>
                <w:rFonts w:ascii="Arial" w:hAnsi="Arial" w:cs="Arial"/>
                <w:sz w:val="24"/>
                <w:szCs w:val="24"/>
                <w:lang w:val="en-GB"/>
              </w:rPr>
              <w:t>Trela</w:t>
            </w:r>
            <w:proofErr w:type="spellEnd"/>
            <w:r w:rsidRPr="00583BF7">
              <w:rPr>
                <w:rFonts w:ascii="Arial" w:hAnsi="Arial" w:cs="Arial"/>
                <w:sz w:val="24"/>
                <w:szCs w:val="24"/>
                <w:lang w:val="en-GB"/>
              </w:rPr>
              <w:t xml:space="preserve"> &amp; </w:t>
            </w:r>
            <w:proofErr w:type="spellStart"/>
            <w:r w:rsidRPr="00583BF7">
              <w:rPr>
                <w:rFonts w:ascii="Arial" w:hAnsi="Arial" w:cs="Arial"/>
                <w:sz w:val="24"/>
                <w:szCs w:val="24"/>
                <w:lang w:val="en-GB"/>
              </w:rPr>
              <w:t>Szczepanik</w:t>
            </w:r>
            <w:proofErr w:type="spellEnd"/>
            <w:r w:rsidRPr="00583BF7">
              <w:rPr>
                <w:rFonts w:ascii="Arial" w:hAnsi="Arial" w:cs="Arial"/>
                <w:sz w:val="24"/>
                <w:szCs w:val="24"/>
                <w:lang w:val="en-GB"/>
              </w:rPr>
              <w:t xml:space="preserve">, 2009). The upper boundary of this horizon is at its contact with the </w:t>
            </w:r>
            <w:proofErr w:type="spellStart"/>
            <w:r w:rsidRPr="00583BF7">
              <w:rPr>
                <w:rFonts w:ascii="Arial" w:hAnsi="Arial" w:cs="Arial"/>
                <w:sz w:val="24"/>
                <w:szCs w:val="24"/>
                <w:lang w:val="en-GB"/>
              </w:rPr>
              <w:t>Podzamcze</w:t>
            </w:r>
            <w:proofErr w:type="spellEnd"/>
            <w:r w:rsidRPr="00583BF7">
              <w:rPr>
                <w:rFonts w:ascii="Arial" w:hAnsi="Arial" w:cs="Arial"/>
                <w:sz w:val="24"/>
                <w:szCs w:val="24"/>
                <w:lang w:val="en-GB"/>
              </w:rPr>
              <w:t xml:space="preserve"> or Siodła formations (Fig.5). The lower boundary of the upper Czerwona Góra Formation is erosive with the Siodła and </w:t>
            </w:r>
            <w:proofErr w:type="spellStart"/>
            <w:r w:rsidRPr="00583BF7">
              <w:rPr>
                <w:rFonts w:ascii="Arial" w:hAnsi="Arial" w:cs="Arial"/>
                <w:sz w:val="24"/>
                <w:szCs w:val="24"/>
                <w:lang w:val="en-GB"/>
              </w:rPr>
              <w:t>Podzamcze</w:t>
            </w:r>
            <w:proofErr w:type="spellEnd"/>
            <w:r w:rsidRPr="00583BF7">
              <w:rPr>
                <w:rFonts w:ascii="Arial" w:hAnsi="Arial" w:cs="Arial"/>
                <w:sz w:val="24"/>
                <w:szCs w:val="24"/>
                <w:lang w:val="en-GB"/>
              </w:rPr>
              <w:t xml:space="preserve"> formations or older </w:t>
            </w:r>
            <w:proofErr w:type="spellStart"/>
            <w:r w:rsidRPr="00583BF7">
              <w:rPr>
                <w:rFonts w:ascii="Arial" w:hAnsi="Arial" w:cs="Arial"/>
                <w:sz w:val="24"/>
                <w:szCs w:val="24"/>
                <w:lang w:val="en-GB"/>
              </w:rPr>
              <w:t>Paleozoic</w:t>
            </w:r>
            <w:proofErr w:type="spellEnd"/>
            <w:r w:rsidRPr="00583BF7">
              <w:rPr>
                <w:rFonts w:ascii="Arial" w:hAnsi="Arial" w:cs="Arial"/>
                <w:sz w:val="24"/>
                <w:szCs w:val="24"/>
                <w:lang w:val="en-GB"/>
              </w:rPr>
              <w:t xml:space="preserve"> strata (Fig. 4d), while its upper boundary is gradual or erosive with the Szczukowice or Jaworzna formations (Figs. 4b, 6</w:t>
            </w:r>
            <w:proofErr w:type="gramStart"/>
            <w:r w:rsidRPr="00583BF7">
              <w:rPr>
                <w:rFonts w:ascii="Arial" w:hAnsi="Arial" w:cs="Arial"/>
                <w:sz w:val="24"/>
                <w:szCs w:val="24"/>
                <w:lang w:val="en-GB"/>
              </w:rPr>
              <w:t>a,b</w:t>
            </w:r>
            <w:proofErr w:type="gramEnd"/>
            <w:r w:rsidRPr="00583BF7">
              <w:rPr>
                <w:rFonts w:ascii="Arial" w:hAnsi="Arial" w:cs="Arial"/>
                <w:sz w:val="24"/>
                <w:szCs w:val="24"/>
                <w:lang w:val="en-GB"/>
              </w:rPr>
              <w:t>).</w:t>
            </w:r>
          </w:p>
          <w:p w14:paraId="7DC7BF67" w14:textId="77777777" w:rsidR="00561C94" w:rsidRPr="00583BF7" w:rsidRDefault="00561C94" w:rsidP="00355763">
            <w:pPr>
              <w:ind w:left="884" w:hanging="884"/>
              <w:rPr>
                <w:rFonts w:ascii="Arial" w:hAnsi="Arial" w:cs="Arial"/>
                <w:sz w:val="24"/>
                <w:szCs w:val="24"/>
                <w:lang w:val="en-GB"/>
              </w:rPr>
            </w:pPr>
          </w:p>
          <w:p w14:paraId="7306DDEF" w14:textId="2E4CA33D"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Thickness</w:t>
            </w:r>
            <w:r w:rsidRPr="00583BF7">
              <w:rPr>
                <w:rFonts w:ascii="Arial" w:hAnsi="Arial" w:cs="Arial"/>
                <w:sz w:val="24"/>
                <w:szCs w:val="24"/>
                <w:lang w:val="en-GB"/>
              </w:rPr>
              <w:t xml:space="preserve">: the unit characterized by a highly variable thickness, ranging from a few meters in the </w:t>
            </w:r>
            <w:proofErr w:type="spellStart"/>
            <w:r w:rsidRPr="00583BF7">
              <w:rPr>
                <w:rFonts w:ascii="Arial" w:hAnsi="Arial" w:cs="Arial"/>
                <w:sz w:val="24"/>
                <w:szCs w:val="24"/>
                <w:lang w:val="en-GB"/>
              </w:rPr>
              <w:t>Ruda</w:t>
            </w:r>
            <w:proofErr w:type="spellEnd"/>
            <w:r w:rsidRPr="00583BF7">
              <w:rPr>
                <w:rFonts w:ascii="Arial" w:hAnsi="Arial" w:cs="Arial"/>
                <w:sz w:val="24"/>
                <w:szCs w:val="24"/>
                <w:lang w:val="en-GB"/>
              </w:rPr>
              <w:t xml:space="preserve"> </w:t>
            </w:r>
            <w:proofErr w:type="spellStart"/>
            <w:r w:rsidRPr="00583BF7">
              <w:rPr>
                <w:rFonts w:ascii="Arial" w:hAnsi="Arial" w:cs="Arial"/>
                <w:sz w:val="24"/>
                <w:szCs w:val="24"/>
                <w:lang w:val="en-GB"/>
              </w:rPr>
              <w:t>Strawczyńska</w:t>
            </w:r>
            <w:proofErr w:type="spellEnd"/>
            <w:r w:rsidRPr="00583BF7">
              <w:rPr>
                <w:rFonts w:ascii="Arial" w:hAnsi="Arial" w:cs="Arial"/>
                <w:sz w:val="24"/>
                <w:szCs w:val="24"/>
                <w:lang w:val="en-GB"/>
              </w:rPr>
              <w:t xml:space="preserve"> IG-1 well through more than 30 m in the Czerwona Góra quarry to over 100 m in the </w:t>
            </w:r>
            <w:proofErr w:type="spellStart"/>
            <w:r w:rsidRPr="00583BF7">
              <w:rPr>
                <w:rFonts w:ascii="Arial" w:hAnsi="Arial" w:cs="Arial"/>
                <w:sz w:val="24"/>
                <w:szCs w:val="24"/>
                <w:lang w:val="en-GB"/>
              </w:rPr>
              <w:t>Białe</w:t>
            </w:r>
            <w:proofErr w:type="spellEnd"/>
            <w:r w:rsidRPr="00583BF7">
              <w:rPr>
                <w:rFonts w:ascii="Arial" w:hAnsi="Arial" w:cs="Arial"/>
                <w:sz w:val="24"/>
                <w:szCs w:val="24"/>
                <w:lang w:val="en-GB"/>
              </w:rPr>
              <w:t xml:space="preserve"> </w:t>
            </w:r>
            <w:proofErr w:type="spellStart"/>
            <w:r w:rsidRPr="00583BF7">
              <w:rPr>
                <w:rFonts w:ascii="Arial" w:hAnsi="Arial" w:cs="Arial"/>
                <w:sz w:val="24"/>
                <w:szCs w:val="24"/>
                <w:lang w:val="en-GB"/>
              </w:rPr>
              <w:t>Zagłębie</w:t>
            </w:r>
            <w:proofErr w:type="spellEnd"/>
            <w:r w:rsidRPr="00583BF7">
              <w:rPr>
                <w:rFonts w:ascii="Arial" w:hAnsi="Arial" w:cs="Arial"/>
                <w:sz w:val="24"/>
                <w:szCs w:val="24"/>
                <w:lang w:val="en-GB"/>
              </w:rPr>
              <w:t xml:space="preserve"> 1 well (Figs 5 and 6; </w:t>
            </w:r>
            <w:proofErr w:type="spellStart"/>
            <w:r w:rsidRPr="00583BF7">
              <w:rPr>
                <w:rFonts w:ascii="Arial" w:hAnsi="Arial" w:cs="Arial"/>
                <w:sz w:val="24"/>
                <w:szCs w:val="24"/>
                <w:lang w:val="en-GB"/>
              </w:rPr>
              <w:t>Zbroja</w:t>
            </w:r>
            <w:proofErr w:type="spellEnd"/>
            <w:r w:rsidRPr="00583BF7">
              <w:rPr>
                <w:rFonts w:ascii="Arial" w:hAnsi="Arial" w:cs="Arial"/>
                <w:sz w:val="24"/>
                <w:szCs w:val="24"/>
                <w:lang w:val="en-GB"/>
              </w:rPr>
              <w:t xml:space="preserve"> </w:t>
            </w:r>
            <w:r w:rsidRPr="00583BF7">
              <w:rPr>
                <w:rFonts w:ascii="Arial" w:hAnsi="Arial" w:cs="Arial"/>
                <w:i/>
                <w:iCs/>
                <w:sz w:val="24"/>
                <w:szCs w:val="24"/>
                <w:lang w:val="en-GB"/>
              </w:rPr>
              <w:t>et al.</w:t>
            </w:r>
            <w:r w:rsidRPr="00583BF7">
              <w:rPr>
                <w:rFonts w:ascii="Arial" w:hAnsi="Arial" w:cs="Arial"/>
                <w:sz w:val="24"/>
                <w:szCs w:val="24"/>
                <w:lang w:val="en-GB"/>
              </w:rPr>
              <w:t>, 1998).</w:t>
            </w:r>
          </w:p>
          <w:p w14:paraId="697CFC0E" w14:textId="77777777" w:rsidR="00561C94" w:rsidRPr="00583BF7" w:rsidRDefault="00561C94" w:rsidP="00355763">
            <w:pPr>
              <w:ind w:left="884" w:hanging="884"/>
              <w:rPr>
                <w:rFonts w:ascii="Arial" w:hAnsi="Arial" w:cs="Arial"/>
                <w:sz w:val="24"/>
                <w:szCs w:val="24"/>
                <w:lang w:val="en-GB"/>
              </w:rPr>
            </w:pPr>
          </w:p>
          <w:p w14:paraId="7ADE8404" w14:textId="14DF9960"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Detailed description</w:t>
            </w:r>
            <w:r w:rsidRPr="00583BF7">
              <w:rPr>
                <w:rFonts w:ascii="Arial" w:hAnsi="Arial" w:cs="Arial"/>
                <w:sz w:val="24"/>
                <w:szCs w:val="24"/>
                <w:lang w:val="en-GB"/>
              </w:rPr>
              <w:t>: the Czerwona Góra Formation consists of red to greyish-red, polymodal, poorly sorted conglomerate and breccia beds displaying clast-supported framework, tight packing of pebble to cobble-sized clasts (</w:t>
            </w:r>
            <w:proofErr w:type="spellStart"/>
            <w:r w:rsidRPr="00583BF7">
              <w:rPr>
                <w:rFonts w:ascii="Arial" w:hAnsi="Arial" w:cs="Arial"/>
                <w:sz w:val="24"/>
                <w:szCs w:val="24"/>
                <w:lang w:val="en-GB"/>
              </w:rPr>
              <w:t>Kostecka</w:t>
            </w:r>
            <w:proofErr w:type="spellEnd"/>
            <w:r w:rsidRPr="00583BF7">
              <w:rPr>
                <w:rFonts w:ascii="Arial" w:hAnsi="Arial" w:cs="Arial"/>
                <w:sz w:val="24"/>
                <w:szCs w:val="24"/>
                <w:lang w:val="en-GB"/>
              </w:rPr>
              <w:t xml:space="preserve">, 1962; </w:t>
            </w:r>
            <w:proofErr w:type="spellStart"/>
            <w:r w:rsidRPr="00583BF7">
              <w:rPr>
                <w:rFonts w:ascii="Arial" w:hAnsi="Arial" w:cs="Arial"/>
                <w:sz w:val="24"/>
                <w:szCs w:val="24"/>
                <w:lang w:val="en-GB"/>
              </w:rPr>
              <w:t>Głazek</w:t>
            </w:r>
            <w:proofErr w:type="spellEnd"/>
            <w:r w:rsidRPr="00583BF7">
              <w:rPr>
                <w:rFonts w:ascii="Arial" w:hAnsi="Arial" w:cs="Arial"/>
                <w:sz w:val="24"/>
                <w:szCs w:val="24"/>
                <w:lang w:val="en-GB"/>
              </w:rPr>
              <w:t xml:space="preserve"> </w:t>
            </w:r>
            <w:r w:rsidR="004B2794" w:rsidRPr="00583BF7">
              <w:rPr>
                <w:rFonts w:ascii="Arial" w:hAnsi="Arial" w:cs="Arial"/>
                <w:sz w:val="24"/>
                <w:szCs w:val="24"/>
                <w:lang w:val="en-GB"/>
              </w:rPr>
              <w:t>&amp;</w:t>
            </w:r>
            <w:r w:rsidRPr="00583BF7">
              <w:rPr>
                <w:rFonts w:ascii="Arial" w:hAnsi="Arial" w:cs="Arial"/>
                <w:sz w:val="24"/>
                <w:szCs w:val="24"/>
                <w:lang w:val="en-GB"/>
              </w:rPr>
              <w:t xml:space="preserve"> Romanek, 1976, </w:t>
            </w:r>
            <w:proofErr w:type="spellStart"/>
            <w:r w:rsidRPr="00583BF7">
              <w:rPr>
                <w:rFonts w:ascii="Arial" w:hAnsi="Arial" w:cs="Arial"/>
                <w:sz w:val="24"/>
                <w:szCs w:val="24"/>
                <w:lang w:val="en-GB"/>
              </w:rPr>
              <w:t>Zbroja</w:t>
            </w:r>
            <w:proofErr w:type="spellEnd"/>
            <w:r w:rsidRPr="00583BF7">
              <w:rPr>
                <w:rFonts w:ascii="Arial" w:hAnsi="Arial" w:cs="Arial"/>
                <w:sz w:val="24"/>
                <w:szCs w:val="24"/>
                <w:lang w:val="en-GB"/>
              </w:rPr>
              <w:t xml:space="preserve"> </w:t>
            </w:r>
            <w:r w:rsidRPr="00583BF7">
              <w:rPr>
                <w:rFonts w:ascii="Arial" w:hAnsi="Arial" w:cs="Arial"/>
                <w:i/>
                <w:iCs/>
                <w:sz w:val="24"/>
                <w:szCs w:val="24"/>
                <w:lang w:val="en-GB"/>
              </w:rPr>
              <w:t>et al.</w:t>
            </w:r>
            <w:r w:rsidRPr="00583BF7">
              <w:rPr>
                <w:rFonts w:ascii="Arial" w:hAnsi="Arial" w:cs="Arial"/>
                <w:sz w:val="24"/>
                <w:szCs w:val="24"/>
                <w:lang w:val="en-GB"/>
              </w:rPr>
              <w:t xml:space="preserve">, 1998). Matrix is poorly sorted, composed of red or brown, medium to coarse sand. The diameter of framework clasts ranges from 1 to 15 cm, and they are commonly sub-angular to sub-rounded in shape. Locally the longest clast axes are aligned parallel to the bedding surface. In places, conglomerates are matrix-supported with medium to coarse sand matrix and chaotically oriented framework clasts. Clasts comprise Devonian limestones and dolostones, with red claystone and grey very fine to fine sandstone fragments present in the northern area (the </w:t>
            </w:r>
            <w:proofErr w:type="spellStart"/>
            <w:r w:rsidRPr="00583BF7">
              <w:rPr>
                <w:rFonts w:ascii="Arial" w:hAnsi="Arial" w:cs="Arial"/>
                <w:sz w:val="24"/>
                <w:szCs w:val="24"/>
                <w:lang w:val="en-GB"/>
              </w:rPr>
              <w:t>Kajetanów</w:t>
            </w:r>
            <w:proofErr w:type="spellEnd"/>
            <w:r w:rsidRPr="00583BF7">
              <w:rPr>
                <w:rFonts w:ascii="Arial" w:hAnsi="Arial" w:cs="Arial"/>
                <w:sz w:val="24"/>
                <w:szCs w:val="24"/>
                <w:lang w:val="en-GB"/>
              </w:rPr>
              <w:t xml:space="preserve"> area). Locally, especially in the upper section of the Czerwona Góra Formation, clasts are made up of reworked Zechstein conglomerates. Conglomerates are well cemented, often with white calcite cement. Locally small (up to several cm) faults filled with calcite are present. In some </w:t>
            </w:r>
            <w:proofErr w:type="gramStart"/>
            <w:r w:rsidRPr="00583BF7">
              <w:rPr>
                <w:rFonts w:ascii="Arial" w:hAnsi="Arial" w:cs="Arial"/>
                <w:sz w:val="24"/>
                <w:szCs w:val="24"/>
                <w:lang w:val="en-GB"/>
              </w:rPr>
              <w:t>localities</w:t>
            </w:r>
            <w:proofErr w:type="gramEnd"/>
            <w:r w:rsidRPr="00583BF7">
              <w:rPr>
                <w:rFonts w:ascii="Arial" w:hAnsi="Arial" w:cs="Arial"/>
                <w:sz w:val="24"/>
                <w:szCs w:val="24"/>
                <w:lang w:val="en-GB"/>
              </w:rPr>
              <w:t xml:space="preserve"> conglomerates are abruptly or gradually overlain by poorly sorted greyish to reddish, medium to coarse grained, often pebbly, sandstones with crude horizontal to low-angle lamination. In places, adjacent to the ancient elevated blocks, the formation developed as breccia owing to shorter transport, e.g. at the </w:t>
            </w:r>
            <w:proofErr w:type="spellStart"/>
            <w:r w:rsidRPr="00583BF7">
              <w:rPr>
                <w:rFonts w:ascii="Arial" w:hAnsi="Arial" w:cs="Arial"/>
                <w:sz w:val="24"/>
                <w:szCs w:val="24"/>
                <w:lang w:val="en-GB"/>
              </w:rPr>
              <w:t>Jaworznia</w:t>
            </w:r>
            <w:proofErr w:type="spellEnd"/>
            <w:r w:rsidRPr="00583BF7">
              <w:rPr>
                <w:rFonts w:ascii="Arial" w:hAnsi="Arial" w:cs="Arial"/>
                <w:sz w:val="24"/>
                <w:szCs w:val="24"/>
                <w:lang w:val="en-GB"/>
              </w:rPr>
              <w:t xml:space="preserve"> quarry, </w:t>
            </w:r>
            <w:proofErr w:type="spellStart"/>
            <w:r w:rsidRPr="00583BF7">
              <w:rPr>
                <w:rFonts w:ascii="Arial" w:hAnsi="Arial" w:cs="Arial"/>
                <w:sz w:val="24"/>
                <w:szCs w:val="24"/>
                <w:lang w:val="en-GB"/>
              </w:rPr>
              <w:t>Oblęgór</w:t>
            </w:r>
            <w:proofErr w:type="spellEnd"/>
            <w:r w:rsidRPr="00583BF7">
              <w:rPr>
                <w:rFonts w:ascii="Arial" w:hAnsi="Arial" w:cs="Arial"/>
                <w:sz w:val="24"/>
                <w:szCs w:val="24"/>
                <w:lang w:val="en-GB"/>
              </w:rPr>
              <w:t xml:space="preserve"> B1 well (Figs 3e,f; Figs 4 a-c).</w:t>
            </w:r>
          </w:p>
          <w:p w14:paraId="457B92FA" w14:textId="77777777" w:rsidR="00561C94" w:rsidRPr="00583BF7" w:rsidRDefault="00561C94" w:rsidP="00355763">
            <w:pPr>
              <w:ind w:left="884" w:hanging="884"/>
              <w:rPr>
                <w:rFonts w:ascii="Arial" w:hAnsi="Arial" w:cs="Arial"/>
                <w:sz w:val="24"/>
                <w:szCs w:val="24"/>
                <w:lang w:val="en-GB"/>
              </w:rPr>
            </w:pPr>
          </w:p>
          <w:p w14:paraId="30C24EAC" w14:textId="6D3E8FCF"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Age</w:t>
            </w:r>
            <w:r w:rsidRPr="00583BF7">
              <w:rPr>
                <w:rFonts w:ascii="Arial" w:hAnsi="Arial" w:cs="Arial"/>
                <w:sz w:val="24"/>
                <w:szCs w:val="24"/>
                <w:lang w:val="en-GB"/>
              </w:rPr>
              <w:t>: despite the fact that conglomerates of the Czerwona Góra Formation were the subject of numerous studies (</w:t>
            </w:r>
            <w:proofErr w:type="spellStart"/>
            <w:r w:rsidRPr="00583BF7">
              <w:rPr>
                <w:rFonts w:ascii="Arial" w:hAnsi="Arial" w:cs="Arial"/>
                <w:sz w:val="24"/>
                <w:szCs w:val="24"/>
                <w:lang w:val="en-GB"/>
              </w:rPr>
              <w:t>Czarnocki</w:t>
            </w:r>
            <w:proofErr w:type="spellEnd"/>
            <w:r w:rsidRPr="00583BF7">
              <w:rPr>
                <w:rFonts w:ascii="Arial" w:hAnsi="Arial" w:cs="Arial"/>
                <w:sz w:val="24"/>
                <w:szCs w:val="24"/>
                <w:lang w:val="en-GB"/>
              </w:rPr>
              <w:t xml:space="preserve">, 1923; </w:t>
            </w:r>
            <w:proofErr w:type="spellStart"/>
            <w:r w:rsidRPr="00583BF7">
              <w:rPr>
                <w:rFonts w:ascii="Arial" w:hAnsi="Arial" w:cs="Arial"/>
                <w:sz w:val="24"/>
                <w:szCs w:val="24"/>
                <w:lang w:val="en-GB"/>
              </w:rPr>
              <w:t>Kostecka</w:t>
            </w:r>
            <w:proofErr w:type="spellEnd"/>
            <w:r w:rsidRPr="00583BF7">
              <w:rPr>
                <w:rFonts w:ascii="Arial" w:hAnsi="Arial" w:cs="Arial"/>
                <w:sz w:val="24"/>
                <w:szCs w:val="24"/>
                <w:lang w:val="en-GB"/>
              </w:rPr>
              <w:t xml:space="preserve">, 1962, 1966; </w:t>
            </w:r>
            <w:proofErr w:type="spellStart"/>
            <w:r w:rsidRPr="00583BF7">
              <w:rPr>
                <w:rFonts w:ascii="Arial" w:hAnsi="Arial" w:cs="Arial"/>
                <w:sz w:val="24"/>
                <w:szCs w:val="24"/>
                <w:lang w:val="en-GB"/>
              </w:rPr>
              <w:t>Kozłowski</w:t>
            </w:r>
            <w:proofErr w:type="spellEnd"/>
            <w:r w:rsidRPr="00583BF7">
              <w:rPr>
                <w:rFonts w:ascii="Arial" w:hAnsi="Arial" w:cs="Arial"/>
                <w:sz w:val="24"/>
                <w:szCs w:val="24"/>
                <w:lang w:val="en-GB"/>
              </w:rPr>
              <w:t xml:space="preserve">, 1962, </w:t>
            </w:r>
            <w:proofErr w:type="spellStart"/>
            <w:r w:rsidRPr="00583BF7">
              <w:rPr>
                <w:rFonts w:ascii="Arial" w:hAnsi="Arial" w:cs="Arial"/>
                <w:sz w:val="24"/>
                <w:szCs w:val="24"/>
                <w:lang w:val="en-GB"/>
              </w:rPr>
              <w:t>Czarniecki</w:t>
            </w:r>
            <w:proofErr w:type="spellEnd"/>
            <w:r w:rsidRPr="00583BF7">
              <w:rPr>
                <w:rFonts w:ascii="Arial" w:hAnsi="Arial" w:cs="Arial"/>
                <w:sz w:val="24"/>
                <w:szCs w:val="24"/>
                <w:lang w:val="en-GB"/>
              </w:rPr>
              <w:t xml:space="preserve"> </w:t>
            </w:r>
            <w:r w:rsidRPr="00583BF7">
              <w:rPr>
                <w:rFonts w:ascii="Arial" w:hAnsi="Arial" w:cs="Arial"/>
                <w:i/>
                <w:iCs/>
                <w:sz w:val="24"/>
                <w:szCs w:val="24"/>
                <w:lang w:val="en-GB"/>
              </w:rPr>
              <w:t>et al.</w:t>
            </w:r>
            <w:r w:rsidRPr="00583BF7">
              <w:rPr>
                <w:rFonts w:ascii="Arial" w:hAnsi="Arial" w:cs="Arial"/>
                <w:sz w:val="24"/>
                <w:szCs w:val="24"/>
                <w:lang w:val="en-GB"/>
              </w:rPr>
              <w:t xml:space="preserve">, 1965; </w:t>
            </w:r>
            <w:proofErr w:type="spellStart"/>
            <w:r w:rsidRPr="00583BF7">
              <w:rPr>
                <w:rFonts w:ascii="Arial" w:hAnsi="Arial" w:cs="Arial"/>
                <w:sz w:val="24"/>
                <w:szCs w:val="24"/>
                <w:lang w:val="en-GB"/>
              </w:rPr>
              <w:lastRenderedPageBreak/>
              <w:t>Kowalczewski</w:t>
            </w:r>
            <w:proofErr w:type="spellEnd"/>
            <w:r w:rsidRPr="00583BF7">
              <w:rPr>
                <w:rFonts w:ascii="Arial" w:hAnsi="Arial" w:cs="Arial"/>
                <w:sz w:val="24"/>
                <w:szCs w:val="24"/>
                <w:lang w:val="en-GB"/>
              </w:rPr>
              <w:t xml:space="preserve"> &amp; Rup, 1989; </w:t>
            </w:r>
            <w:proofErr w:type="spellStart"/>
            <w:r w:rsidRPr="00583BF7">
              <w:rPr>
                <w:rFonts w:ascii="Arial" w:hAnsi="Arial" w:cs="Arial"/>
                <w:sz w:val="24"/>
                <w:szCs w:val="24"/>
                <w:lang w:val="en-GB"/>
              </w:rPr>
              <w:t>Zbroja</w:t>
            </w:r>
            <w:proofErr w:type="spellEnd"/>
            <w:r w:rsidRPr="00583BF7">
              <w:rPr>
                <w:rFonts w:ascii="Arial" w:hAnsi="Arial" w:cs="Arial"/>
                <w:sz w:val="24"/>
                <w:szCs w:val="24"/>
                <w:lang w:val="en-GB"/>
              </w:rPr>
              <w:t xml:space="preserve"> </w:t>
            </w:r>
            <w:r w:rsidRPr="00583BF7">
              <w:rPr>
                <w:rFonts w:ascii="Arial" w:hAnsi="Arial" w:cs="Arial"/>
                <w:i/>
                <w:iCs/>
                <w:sz w:val="24"/>
                <w:szCs w:val="24"/>
                <w:lang w:val="en-GB"/>
              </w:rPr>
              <w:t>et al.</w:t>
            </w:r>
            <w:r w:rsidRPr="00583BF7">
              <w:rPr>
                <w:rFonts w:ascii="Arial" w:hAnsi="Arial" w:cs="Arial"/>
                <w:sz w:val="24"/>
                <w:szCs w:val="24"/>
                <w:lang w:val="en-GB"/>
              </w:rPr>
              <w:t xml:space="preserve">, 1998), the age of this unit is not clearly defined to this day. Conglomerates underlying the PZ1 carbonates (Ca1) are postulated to represent the </w:t>
            </w:r>
            <w:proofErr w:type="spellStart"/>
            <w:r w:rsidRPr="00583BF7">
              <w:rPr>
                <w:rFonts w:ascii="Arial" w:hAnsi="Arial" w:cs="Arial"/>
                <w:sz w:val="24"/>
                <w:szCs w:val="24"/>
                <w:lang w:val="en-GB"/>
              </w:rPr>
              <w:t>Rotlinged</w:t>
            </w:r>
            <w:proofErr w:type="spellEnd"/>
            <w:r w:rsidRPr="00583BF7">
              <w:rPr>
                <w:rFonts w:ascii="Arial" w:hAnsi="Arial" w:cs="Arial"/>
                <w:sz w:val="24"/>
                <w:szCs w:val="24"/>
                <w:lang w:val="en-GB"/>
              </w:rPr>
              <w:t xml:space="preserve"> deposits, while the rest of this unit is placed within the Zechstein </w:t>
            </w:r>
            <w:r w:rsidR="00784F85" w:rsidRPr="00583BF7">
              <w:rPr>
                <w:rFonts w:ascii="Arial" w:hAnsi="Arial" w:cs="Arial"/>
                <w:sz w:val="24"/>
                <w:szCs w:val="24"/>
                <w:lang w:val="en-GB"/>
              </w:rPr>
              <w:t>G</w:t>
            </w:r>
            <w:r w:rsidRPr="00583BF7">
              <w:rPr>
                <w:rFonts w:ascii="Arial" w:hAnsi="Arial" w:cs="Arial"/>
                <w:sz w:val="24"/>
                <w:szCs w:val="24"/>
                <w:lang w:val="en-GB"/>
              </w:rPr>
              <w:t xml:space="preserve">roup on the basis of </w:t>
            </w:r>
            <w:proofErr w:type="spellStart"/>
            <w:r w:rsidRPr="00583BF7">
              <w:rPr>
                <w:rFonts w:ascii="Arial" w:hAnsi="Arial" w:cs="Arial"/>
                <w:i/>
                <w:sz w:val="24"/>
                <w:szCs w:val="24"/>
                <w:lang w:val="en-GB"/>
              </w:rPr>
              <w:t>Horridonia</w:t>
            </w:r>
            <w:proofErr w:type="spellEnd"/>
            <w:r w:rsidRPr="00583BF7">
              <w:rPr>
                <w:rFonts w:ascii="Arial" w:hAnsi="Arial" w:cs="Arial"/>
                <w:i/>
                <w:sz w:val="24"/>
                <w:szCs w:val="24"/>
                <w:lang w:val="en-GB"/>
              </w:rPr>
              <w:t xml:space="preserve"> </w:t>
            </w:r>
            <w:proofErr w:type="spellStart"/>
            <w:r w:rsidRPr="00583BF7">
              <w:rPr>
                <w:rFonts w:ascii="Arial" w:hAnsi="Arial" w:cs="Arial"/>
                <w:i/>
                <w:sz w:val="24"/>
                <w:szCs w:val="24"/>
                <w:lang w:val="en-GB"/>
              </w:rPr>
              <w:t>horrida</w:t>
            </w:r>
            <w:proofErr w:type="spellEnd"/>
            <w:r w:rsidRPr="00583BF7">
              <w:rPr>
                <w:rFonts w:ascii="Arial" w:hAnsi="Arial" w:cs="Arial"/>
                <w:sz w:val="24"/>
                <w:szCs w:val="24"/>
                <w:lang w:val="en-GB"/>
              </w:rPr>
              <w:t xml:space="preserve"> fossils</w:t>
            </w:r>
            <w:r w:rsidR="00784F85" w:rsidRPr="00583BF7">
              <w:rPr>
                <w:rFonts w:ascii="Arial" w:hAnsi="Arial" w:cs="Arial"/>
                <w:sz w:val="24"/>
                <w:szCs w:val="24"/>
                <w:lang w:val="en-GB"/>
              </w:rPr>
              <w:t xml:space="preserve"> (found in the marine carbonate intercalations within the conglomerate bodies)</w:t>
            </w:r>
            <w:r w:rsidRPr="00583BF7">
              <w:rPr>
                <w:rFonts w:ascii="Arial" w:hAnsi="Arial" w:cs="Arial"/>
                <w:sz w:val="24"/>
                <w:szCs w:val="24"/>
                <w:lang w:val="en-GB"/>
              </w:rPr>
              <w:t xml:space="preserve"> and relation to the other Permian facies in the HCM (</w:t>
            </w:r>
            <w:proofErr w:type="spellStart"/>
            <w:r w:rsidRPr="00583BF7">
              <w:rPr>
                <w:rFonts w:ascii="Arial" w:hAnsi="Arial" w:cs="Arial"/>
                <w:sz w:val="24"/>
                <w:szCs w:val="24"/>
                <w:lang w:val="en-GB"/>
              </w:rPr>
              <w:t>Kostecka</w:t>
            </w:r>
            <w:proofErr w:type="spellEnd"/>
            <w:r w:rsidRPr="00583BF7">
              <w:rPr>
                <w:rFonts w:ascii="Arial" w:hAnsi="Arial" w:cs="Arial"/>
                <w:sz w:val="24"/>
                <w:szCs w:val="24"/>
                <w:lang w:val="en-GB"/>
              </w:rPr>
              <w:t xml:space="preserve">, 1962, 1966; </w:t>
            </w:r>
            <w:proofErr w:type="spellStart"/>
            <w:r w:rsidRPr="00583BF7">
              <w:rPr>
                <w:rFonts w:ascii="Arial" w:hAnsi="Arial" w:cs="Arial"/>
                <w:sz w:val="24"/>
                <w:szCs w:val="24"/>
                <w:lang w:val="en-GB"/>
              </w:rPr>
              <w:t>Czarniecki</w:t>
            </w:r>
            <w:proofErr w:type="spellEnd"/>
            <w:r w:rsidRPr="00583BF7">
              <w:rPr>
                <w:rFonts w:ascii="Arial" w:hAnsi="Arial" w:cs="Arial"/>
                <w:sz w:val="24"/>
                <w:szCs w:val="24"/>
                <w:lang w:val="en-GB"/>
              </w:rPr>
              <w:t xml:space="preserve"> </w:t>
            </w:r>
            <w:r w:rsidRPr="00583BF7">
              <w:rPr>
                <w:rFonts w:ascii="Arial" w:hAnsi="Arial" w:cs="Arial"/>
                <w:i/>
                <w:iCs/>
                <w:sz w:val="24"/>
                <w:szCs w:val="24"/>
                <w:lang w:val="en-GB"/>
              </w:rPr>
              <w:t>et al.</w:t>
            </w:r>
            <w:r w:rsidRPr="00583BF7">
              <w:rPr>
                <w:rFonts w:ascii="Arial" w:hAnsi="Arial" w:cs="Arial"/>
                <w:sz w:val="24"/>
                <w:szCs w:val="24"/>
                <w:lang w:val="en-GB"/>
              </w:rPr>
              <w:t xml:space="preserve">, 1965; </w:t>
            </w:r>
            <w:proofErr w:type="spellStart"/>
            <w:r w:rsidRPr="00583BF7">
              <w:rPr>
                <w:rFonts w:ascii="Arial" w:hAnsi="Arial" w:cs="Arial"/>
                <w:sz w:val="24"/>
                <w:szCs w:val="24"/>
                <w:lang w:val="en-GB"/>
              </w:rPr>
              <w:t>Kowalczewski</w:t>
            </w:r>
            <w:proofErr w:type="spellEnd"/>
            <w:r w:rsidRPr="00583BF7">
              <w:rPr>
                <w:rFonts w:ascii="Arial" w:hAnsi="Arial" w:cs="Arial"/>
                <w:sz w:val="24"/>
                <w:szCs w:val="24"/>
                <w:lang w:val="en-GB"/>
              </w:rPr>
              <w:t xml:space="preserve"> &amp; Rup 1989). The topmost part of the Czerwona Góra Formation is within the P/T boundary interval (</w:t>
            </w:r>
            <w:proofErr w:type="spellStart"/>
            <w:r w:rsidRPr="00583BF7">
              <w:rPr>
                <w:rFonts w:ascii="Arial" w:hAnsi="Arial" w:cs="Arial"/>
                <w:sz w:val="24"/>
                <w:szCs w:val="24"/>
                <w:lang w:val="en-GB"/>
              </w:rPr>
              <w:t>Głazek</w:t>
            </w:r>
            <w:proofErr w:type="spellEnd"/>
            <w:r w:rsidRPr="00583BF7">
              <w:rPr>
                <w:rFonts w:ascii="Arial" w:hAnsi="Arial" w:cs="Arial"/>
                <w:sz w:val="24"/>
                <w:szCs w:val="24"/>
                <w:lang w:val="en-GB"/>
              </w:rPr>
              <w:t xml:space="preserve"> </w:t>
            </w:r>
            <w:r w:rsidR="009B4332" w:rsidRPr="00583BF7">
              <w:rPr>
                <w:rFonts w:ascii="Arial" w:hAnsi="Arial" w:cs="Arial"/>
                <w:sz w:val="24"/>
                <w:szCs w:val="24"/>
                <w:lang w:val="en-GB"/>
              </w:rPr>
              <w:t xml:space="preserve">&amp; </w:t>
            </w:r>
            <w:r w:rsidRPr="00583BF7">
              <w:rPr>
                <w:rFonts w:ascii="Arial" w:hAnsi="Arial" w:cs="Arial"/>
                <w:sz w:val="24"/>
                <w:szCs w:val="24"/>
                <w:lang w:val="en-GB"/>
              </w:rPr>
              <w:t>Romanek 1976).</w:t>
            </w:r>
          </w:p>
          <w:p w14:paraId="2950EBC3" w14:textId="77777777" w:rsidR="00561C94" w:rsidRPr="00583BF7" w:rsidRDefault="00561C94" w:rsidP="00355763">
            <w:pPr>
              <w:ind w:left="884" w:hanging="884"/>
              <w:rPr>
                <w:rFonts w:ascii="Arial" w:hAnsi="Arial" w:cs="Arial"/>
                <w:sz w:val="24"/>
                <w:szCs w:val="24"/>
                <w:lang w:val="en-GB"/>
              </w:rPr>
            </w:pPr>
          </w:p>
          <w:p w14:paraId="20715210" w14:textId="5C9CF8BB"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Regional distribution and correlation</w:t>
            </w:r>
            <w:r w:rsidRPr="00583BF7">
              <w:rPr>
                <w:rFonts w:ascii="Arial" w:hAnsi="Arial" w:cs="Arial"/>
                <w:sz w:val="24"/>
                <w:szCs w:val="24"/>
                <w:lang w:val="en-GB"/>
              </w:rPr>
              <w:t xml:space="preserve">: the Czerwona Góra Formation is widespread along the </w:t>
            </w:r>
            <w:proofErr w:type="spellStart"/>
            <w:r w:rsidRPr="00583BF7">
              <w:rPr>
                <w:rFonts w:ascii="Arial" w:hAnsi="Arial" w:cs="Arial"/>
                <w:sz w:val="24"/>
                <w:szCs w:val="24"/>
                <w:lang w:val="en-GB"/>
              </w:rPr>
              <w:t>Paleozoic</w:t>
            </w:r>
            <w:proofErr w:type="spellEnd"/>
            <w:r w:rsidRPr="00583BF7">
              <w:rPr>
                <w:rFonts w:ascii="Arial" w:hAnsi="Arial" w:cs="Arial"/>
                <w:sz w:val="24"/>
                <w:szCs w:val="24"/>
                <w:lang w:val="en-GB"/>
              </w:rPr>
              <w:t xml:space="preserve"> massif of HCM. Besides </w:t>
            </w:r>
            <w:proofErr w:type="spellStart"/>
            <w:r w:rsidRPr="00583BF7">
              <w:rPr>
                <w:rFonts w:ascii="Arial" w:hAnsi="Arial" w:cs="Arial"/>
                <w:sz w:val="24"/>
                <w:szCs w:val="24"/>
                <w:lang w:val="en-GB"/>
              </w:rPr>
              <w:t>startotype</w:t>
            </w:r>
            <w:proofErr w:type="spellEnd"/>
            <w:r w:rsidRPr="00583BF7">
              <w:rPr>
                <w:rFonts w:ascii="Arial" w:hAnsi="Arial" w:cs="Arial"/>
                <w:sz w:val="24"/>
                <w:szCs w:val="24"/>
                <w:lang w:val="en-GB"/>
              </w:rPr>
              <w:t xml:space="preserve"> localities, conglomerates of this unit are exposed in </w:t>
            </w:r>
            <w:proofErr w:type="spellStart"/>
            <w:r w:rsidRPr="00583BF7">
              <w:rPr>
                <w:rFonts w:ascii="Arial" w:hAnsi="Arial" w:cs="Arial"/>
                <w:sz w:val="24"/>
                <w:szCs w:val="24"/>
                <w:lang w:val="en-GB"/>
              </w:rPr>
              <w:t>Gałęzice</w:t>
            </w:r>
            <w:proofErr w:type="spellEnd"/>
            <w:r w:rsidRPr="00583BF7">
              <w:rPr>
                <w:rFonts w:ascii="Arial" w:hAnsi="Arial" w:cs="Arial"/>
                <w:sz w:val="24"/>
                <w:szCs w:val="24"/>
                <w:lang w:val="en-GB"/>
              </w:rPr>
              <w:t xml:space="preserve"> village, on the eastern slope of the </w:t>
            </w:r>
            <w:proofErr w:type="spellStart"/>
            <w:r w:rsidRPr="00583BF7">
              <w:rPr>
                <w:rFonts w:ascii="Arial" w:hAnsi="Arial" w:cs="Arial"/>
                <w:sz w:val="24"/>
                <w:szCs w:val="24"/>
                <w:lang w:val="en-GB"/>
              </w:rPr>
              <w:t>Karczówka</w:t>
            </w:r>
            <w:proofErr w:type="spellEnd"/>
            <w:r w:rsidRPr="00583BF7">
              <w:rPr>
                <w:rFonts w:ascii="Arial" w:hAnsi="Arial" w:cs="Arial"/>
                <w:sz w:val="24"/>
                <w:szCs w:val="24"/>
                <w:lang w:val="en-GB"/>
              </w:rPr>
              <w:t xml:space="preserve"> Hill in Kielce, in the nearby </w:t>
            </w:r>
            <w:proofErr w:type="spellStart"/>
            <w:r w:rsidRPr="00583BF7">
              <w:rPr>
                <w:rFonts w:ascii="Arial" w:hAnsi="Arial" w:cs="Arial"/>
                <w:sz w:val="24"/>
                <w:szCs w:val="24"/>
                <w:lang w:val="en-GB"/>
              </w:rPr>
              <w:t>Wiśniówka</w:t>
            </w:r>
            <w:proofErr w:type="spellEnd"/>
            <w:r w:rsidRPr="00583BF7">
              <w:rPr>
                <w:rFonts w:ascii="Arial" w:hAnsi="Arial" w:cs="Arial"/>
                <w:sz w:val="24"/>
                <w:szCs w:val="24"/>
                <w:lang w:val="en-GB"/>
              </w:rPr>
              <w:t xml:space="preserve"> village located north of Kielce (Fig. 1c) and other locations further east. Moreover, the Czerwona Góra Formation has been documented in several boreholes located north and north-west of the HCM, often interfingering with the Siodła and </w:t>
            </w:r>
            <w:proofErr w:type="spellStart"/>
            <w:r w:rsidRPr="00583BF7">
              <w:rPr>
                <w:rFonts w:ascii="Arial" w:hAnsi="Arial" w:cs="Arial"/>
                <w:sz w:val="24"/>
                <w:szCs w:val="24"/>
                <w:lang w:val="en-GB"/>
              </w:rPr>
              <w:t>Podzamcze</w:t>
            </w:r>
            <w:proofErr w:type="spellEnd"/>
            <w:r w:rsidRPr="00583BF7">
              <w:rPr>
                <w:rFonts w:ascii="Arial" w:hAnsi="Arial" w:cs="Arial"/>
                <w:sz w:val="24"/>
                <w:szCs w:val="24"/>
                <w:lang w:val="en-GB"/>
              </w:rPr>
              <w:t xml:space="preserve"> formations (Figs. 2, 5, 6</w:t>
            </w:r>
            <w:proofErr w:type="gramStart"/>
            <w:r w:rsidRPr="00583BF7">
              <w:rPr>
                <w:rFonts w:ascii="Arial" w:hAnsi="Arial" w:cs="Arial"/>
                <w:sz w:val="24"/>
                <w:szCs w:val="24"/>
                <w:lang w:val="en-GB"/>
              </w:rPr>
              <w:t>a,b</w:t>
            </w:r>
            <w:proofErr w:type="gramEnd"/>
            <w:r w:rsidRPr="00583BF7">
              <w:rPr>
                <w:rFonts w:ascii="Arial" w:hAnsi="Arial" w:cs="Arial"/>
                <w:sz w:val="24"/>
                <w:szCs w:val="24"/>
                <w:lang w:val="en-GB"/>
              </w:rPr>
              <w:t xml:space="preserve">). The most complete profiles of the Czerwona Góra Formation have been encountered in </w:t>
            </w:r>
            <w:proofErr w:type="spellStart"/>
            <w:r w:rsidRPr="00583BF7">
              <w:rPr>
                <w:rFonts w:ascii="Arial" w:hAnsi="Arial" w:cs="Arial"/>
                <w:sz w:val="24"/>
                <w:szCs w:val="24"/>
                <w:lang w:val="en-GB"/>
              </w:rPr>
              <w:t>Białe</w:t>
            </w:r>
            <w:proofErr w:type="spellEnd"/>
            <w:r w:rsidRPr="00583BF7">
              <w:rPr>
                <w:rFonts w:ascii="Arial" w:hAnsi="Arial" w:cs="Arial"/>
                <w:sz w:val="24"/>
                <w:szCs w:val="24"/>
                <w:lang w:val="en-GB"/>
              </w:rPr>
              <w:t xml:space="preserve"> </w:t>
            </w:r>
            <w:proofErr w:type="spellStart"/>
            <w:r w:rsidRPr="00583BF7">
              <w:rPr>
                <w:rFonts w:ascii="Arial" w:hAnsi="Arial" w:cs="Arial"/>
                <w:sz w:val="24"/>
                <w:szCs w:val="24"/>
                <w:lang w:val="en-GB"/>
              </w:rPr>
              <w:t>Zagłębie</w:t>
            </w:r>
            <w:proofErr w:type="spellEnd"/>
            <w:r w:rsidRPr="00583BF7">
              <w:rPr>
                <w:rFonts w:ascii="Arial" w:hAnsi="Arial" w:cs="Arial"/>
                <w:sz w:val="24"/>
                <w:szCs w:val="24"/>
                <w:lang w:val="en-GB"/>
              </w:rPr>
              <w:t xml:space="preserve"> 1 (0 - 42 m, and 60 - 123.7 m), </w:t>
            </w:r>
            <w:proofErr w:type="spellStart"/>
            <w:r w:rsidRPr="00583BF7">
              <w:rPr>
                <w:rFonts w:ascii="Arial" w:hAnsi="Arial" w:cs="Arial"/>
                <w:sz w:val="24"/>
                <w:szCs w:val="24"/>
                <w:lang w:val="en-GB"/>
              </w:rPr>
              <w:t>Gałęzice</w:t>
            </w:r>
            <w:proofErr w:type="spellEnd"/>
            <w:r w:rsidRPr="00583BF7">
              <w:rPr>
                <w:rFonts w:ascii="Arial" w:hAnsi="Arial" w:cs="Arial"/>
                <w:sz w:val="24"/>
                <w:szCs w:val="24"/>
                <w:lang w:val="en-GB"/>
              </w:rPr>
              <w:t xml:space="preserve"> G-6 (76.85 - 100.4 m), </w:t>
            </w:r>
            <w:proofErr w:type="spellStart"/>
            <w:r w:rsidRPr="00583BF7">
              <w:rPr>
                <w:rFonts w:ascii="Arial" w:hAnsi="Arial" w:cs="Arial"/>
                <w:sz w:val="24"/>
                <w:szCs w:val="24"/>
                <w:lang w:val="en-GB"/>
              </w:rPr>
              <w:t>Podzamcze</w:t>
            </w:r>
            <w:proofErr w:type="spellEnd"/>
            <w:r w:rsidRPr="00583BF7">
              <w:rPr>
                <w:rFonts w:ascii="Arial" w:hAnsi="Arial" w:cs="Arial"/>
                <w:sz w:val="24"/>
                <w:szCs w:val="24"/>
                <w:lang w:val="en-GB"/>
              </w:rPr>
              <w:t xml:space="preserve"> IG-1 (369.85 - 390.6 m), Szczukowice IG-1 (280 - 305.6 m), </w:t>
            </w:r>
            <w:proofErr w:type="spellStart"/>
            <w:r w:rsidRPr="00583BF7">
              <w:rPr>
                <w:rFonts w:ascii="Arial" w:hAnsi="Arial" w:cs="Arial"/>
                <w:sz w:val="24"/>
                <w:szCs w:val="24"/>
                <w:lang w:val="en-GB"/>
              </w:rPr>
              <w:t>Ruda</w:t>
            </w:r>
            <w:proofErr w:type="spellEnd"/>
            <w:r w:rsidRPr="00583BF7">
              <w:rPr>
                <w:rFonts w:ascii="Arial" w:hAnsi="Arial" w:cs="Arial"/>
                <w:sz w:val="24"/>
                <w:szCs w:val="24"/>
                <w:lang w:val="en-GB"/>
              </w:rPr>
              <w:t xml:space="preserve"> </w:t>
            </w:r>
            <w:proofErr w:type="spellStart"/>
            <w:r w:rsidRPr="00583BF7">
              <w:rPr>
                <w:rFonts w:ascii="Arial" w:hAnsi="Arial" w:cs="Arial"/>
                <w:sz w:val="24"/>
                <w:szCs w:val="24"/>
                <w:lang w:val="en-GB"/>
              </w:rPr>
              <w:t>Strawczyńska</w:t>
            </w:r>
            <w:proofErr w:type="spellEnd"/>
            <w:r w:rsidRPr="00583BF7">
              <w:rPr>
                <w:rFonts w:ascii="Arial" w:hAnsi="Arial" w:cs="Arial"/>
                <w:sz w:val="24"/>
                <w:szCs w:val="24"/>
                <w:lang w:val="en-GB"/>
              </w:rPr>
              <w:t xml:space="preserve"> IG-1 (684.2-691.2 m and 670 - 675.2 m) and </w:t>
            </w:r>
            <w:proofErr w:type="spellStart"/>
            <w:r w:rsidRPr="00583BF7">
              <w:rPr>
                <w:rFonts w:ascii="Arial" w:hAnsi="Arial" w:cs="Arial"/>
                <w:sz w:val="24"/>
                <w:szCs w:val="24"/>
                <w:lang w:val="en-GB"/>
              </w:rPr>
              <w:t>Oblęgór</w:t>
            </w:r>
            <w:proofErr w:type="spellEnd"/>
            <w:r w:rsidRPr="00583BF7">
              <w:rPr>
                <w:rFonts w:ascii="Arial" w:hAnsi="Arial" w:cs="Arial"/>
                <w:sz w:val="24"/>
                <w:szCs w:val="24"/>
                <w:lang w:val="en-GB"/>
              </w:rPr>
              <w:t xml:space="preserve"> B1 (44.5-88.4 m) wells (Figs 5, 6a,b).</w:t>
            </w:r>
          </w:p>
          <w:p w14:paraId="3665E876" w14:textId="77777777" w:rsidR="00561C94" w:rsidRPr="00583BF7" w:rsidRDefault="00561C94" w:rsidP="00355763">
            <w:pPr>
              <w:ind w:left="884" w:hanging="884"/>
              <w:rPr>
                <w:rFonts w:ascii="Arial" w:hAnsi="Arial" w:cs="Arial"/>
                <w:sz w:val="24"/>
                <w:szCs w:val="24"/>
                <w:lang w:val="en-GB"/>
              </w:rPr>
            </w:pPr>
          </w:p>
          <w:p w14:paraId="7E93B6A1" w14:textId="68EC7E0E"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Genetic interpretation</w:t>
            </w:r>
            <w:r w:rsidRPr="00583BF7">
              <w:rPr>
                <w:rFonts w:ascii="Arial" w:hAnsi="Arial" w:cs="Arial"/>
                <w:sz w:val="24"/>
                <w:szCs w:val="24"/>
                <w:lang w:val="en-GB"/>
              </w:rPr>
              <w:t>: deposits of gravel-dominated braided rivers and rock avalanches of alluvial fan (</w:t>
            </w:r>
            <w:proofErr w:type="spellStart"/>
            <w:r w:rsidRPr="00583BF7">
              <w:rPr>
                <w:rFonts w:ascii="Arial" w:hAnsi="Arial" w:cs="Arial"/>
                <w:sz w:val="24"/>
                <w:szCs w:val="24"/>
                <w:lang w:val="en-GB"/>
              </w:rPr>
              <w:t>Kostecka</w:t>
            </w:r>
            <w:proofErr w:type="spellEnd"/>
            <w:r w:rsidRPr="00583BF7">
              <w:rPr>
                <w:rFonts w:ascii="Arial" w:hAnsi="Arial" w:cs="Arial"/>
                <w:sz w:val="24"/>
                <w:szCs w:val="24"/>
                <w:lang w:val="en-GB"/>
              </w:rPr>
              <w:t xml:space="preserve">, 1962; </w:t>
            </w:r>
            <w:proofErr w:type="spellStart"/>
            <w:r w:rsidRPr="00583BF7">
              <w:rPr>
                <w:rFonts w:ascii="Arial" w:hAnsi="Arial" w:cs="Arial"/>
                <w:sz w:val="24"/>
                <w:szCs w:val="24"/>
                <w:lang w:val="en-GB"/>
              </w:rPr>
              <w:t>Głazek</w:t>
            </w:r>
            <w:proofErr w:type="spellEnd"/>
            <w:r w:rsidR="0015171B" w:rsidRPr="00583BF7">
              <w:rPr>
                <w:rFonts w:ascii="Arial" w:hAnsi="Arial" w:cs="Arial"/>
                <w:sz w:val="24"/>
                <w:szCs w:val="24"/>
                <w:lang w:val="en-GB"/>
              </w:rPr>
              <w:t xml:space="preserve"> </w:t>
            </w:r>
            <w:r w:rsidR="009B4332" w:rsidRPr="00583BF7">
              <w:rPr>
                <w:rFonts w:ascii="Arial" w:hAnsi="Arial" w:cs="Arial"/>
                <w:sz w:val="24"/>
                <w:szCs w:val="24"/>
                <w:lang w:val="en-GB"/>
              </w:rPr>
              <w:t xml:space="preserve">&amp; </w:t>
            </w:r>
            <w:r w:rsidRPr="00583BF7">
              <w:rPr>
                <w:rFonts w:ascii="Arial" w:hAnsi="Arial" w:cs="Arial"/>
                <w:sz w:val="24"/>
                <w:szCs w:val="24"/>
                <w:lang w:val="en-GB"/>
              </w:rPr>
              <w:t xml:space="preserve">Romanek, 1976) or fan delta setting </w:t>
            </w:r>
            <w:r w:rsidR="00023AB1" w:rsidRPr="00583BF7">
              <w:rPr>
                <w:rFonts w:ascii="Arial" w:hAnsi="Arial" w:cs="Arial"/>
                <w:sz w:val="24"/>
                <w:szCs w:val="24"/>
                <w:lang w:val="en-GB"/>
              </w:rPr>
              <w:t xml:space="preserve">with the short-term marine incursions </w:t>
            </w:r>
            <w:r w:rsidRPr="00583BF7">
              <w:rPr>
                <w:rFonts w:ascii="Arial" w:hAnsi="Arial" w:cs="Arial"/>
                <w:sz w:val="24"/>
                <w:szCs w:val="24"/>
                <w:lang w:val="en-GB"/>
              </w:rPr>
              <w:t>(</w:t>
            </w:r>
            <w:proofErr w:type="spellStart"/>
            <w:r w:rsidRPr="00583BF7">
              <w:rPr>
                <w:rFonts w:ascii="Arial" w:hAnsi="Arial" w:cs="Arial"/>
                <w:sz w:val="24"/>
                <w:szCs w:val="24"/>
                <w:lang w:val="en-GB"/>
              </w:rPr>
              <w:t>Zbroja</w:t>
            </w:r>
            <w:proofErr w:type="spellEnd"/>
            <w:r w:rsidRPr="00583BF7">
              <w:rPr>
                <w:rFonts w:ascii="Arial" w:hAnsi="Arial" w:cs="Arial"/>
                <w:sz w:val="24"/>
                <w:szCs w:val="24"/>
                <w:lang w:val="en-GB"/>
              </w:rPr>
              <w:t xml:space="preserve"> </w:t>
            </w:r>
            <w:r w:rsidRPr="00583BF7">
              <w:rPr>
                <w:rFonts w:ascii="Arial" w:hAnsi="Arial" w:cs="Arial"/>
                <w:i/>
                <w:iCs/>
                <w:sz w:val="24"/>
                <w:szCs w:val="24"/>
                <w:lang w:val="en-GB"/>
              </w:rPr>
              <w:t>et al.</w:t>
            </w:r>
            <w:r w:rsidRPr="00583BF7">
              <w:rPr>
                <w:rFonts w:ascii="Arial" w:hAnsi="Arial" w:cs="Arial"/>
                <w:sz w:val="24"/>
                <w:szCs w:val="24"/>
                <w:lang w:val="en-GB"/>
              </w:rPr>
              <w:t>, 1998). Some breccias and conglomerates may be also developed as regolith (</w:t>
            </w:r>
            <w:proofErr w:type="spellStart"/>
            <w:r w:rsidRPr="00583BF7">
              <w:rPr>
                <w:rFonts w:ascii="Arial" w:hAnsi="Arial" w:cs="Arial"/>
                <w:sz w:val="24"/>
                <w:szCs w:val="24"/>
                <w:lang w:val="en-GB"/>
              </w:rPr>
              <w:t>Szulczewski</w:t>
            </w:r>
            <w:proofErr w:type="spellEnd"/>
            <w:r w:rsidRPr="00583BF7">
              <w:rPr>
                <w:rFonts w:ascii="Arial" w:hAnsi="Arial" w:cs="Arial"/>
                <w:sz w:val="24"/>
                <w:szCs w:val="24"/>
                <w:lang w:val="en-GB"/>
              </w:rPr>
              <w:t>, 1995) or represent reworked older conglomerates (</w:t>
            </w:r>
            <w:proofErr w:type="spellStart"/>
            <w:r w:rsidRPr="00583BF7">
              <w:rPr>
                <w:rFonts w:ascii="Arial" w:hAnsi="Arial" w:cs="Arial"/>
                <w:sz w:val="24"/>
                <w:szCs w:val="24"/>
                <w:lang w:val="en-GB"/>
              </w:rPr>
              <w:t>Szulc</w:t>
            </w:r>
            <w:proofErr w:type="spellEnd"/>
            <w:r w:rsidRPr="00583BF7">
              <w:rPr>
                <w:rFonts w:ascii="Arial" w:hAnsi="Arial" w:cs="Arial"/>
                <w:sz w:val="24"/>
                <w:szCs w:val="24"/>
                <w:lang w:val="en-GB"/>
              </w:rPr>
              <w:t xml:space="preserve"> </w:t>
            </w:r>
            <w:r w:rsidRPr="00583BF7">
              <w:rPr>
                <w:rFonts w:ascii="Arial" w:hAnsi="Arial" w:cs="Arial"/>
                <w:i/>
                <w:iCs/>
                <w:sz w:val="24"/>
                <w:szCs w:val="24"/>
                <w:lang w:val="en-GB"/>
              </w:rPr>
              <w:t>et al.</w:t>
            </w:r>
            <w:r w:rsidRPr="00583BF7">
              <w:rPr>
                <w:rFonts w:ascii="Arial" w:hAnsi="Arial" w:cs="Arial"/>
                <w:sz w:val="24"/>
                <w:szCs w:val="24"/>
                <w:lang w:val="en-GB"/>
              </w:rPr>
              <w:t>, 2015).</w:t>
            </w:r>
          </w:p>
        </w:tc>
      </w:tr>
      <w:tr w:rsidR="00583BF7" w:rsidRPr="00C731DF" w14:paraId="5840886E" w14:textId="77777777" w:rsidTr="00355763">
        <w:tc>
          <w:tcPr>
            <w:tcW w:w="2660" w:type="dxa"/>
          </w:tcPr>
          <w:p w14:paraId="314C1A30" w14:textId="77777777" w:rsidR="00561C94" w:rsidRPr="00583BF7" w:rsidRDefault="00561C94" w:rsidP="00355763">
            <w:pPr>
              <w:rPr>
                <w:rFonts w:ascii="Arial" w:hAnsi="Arial" w:cs="Arial"/>
                <w:sz w:val="24"/>
                <w:szCs w:val="24"/>
                <w:lang w:val="en-GB"/>
              </w:rPr>
            </w:pPr>
            <w:proofErr w:type="spellStart"/>
            <w:r w:rsidRPr="00583BF7">
              <w:rPr>
                <w:rFonts w:ascii="Arial" w:hAnsi="Arial" w:cs="Arial"/>
                <w:b/>
                <w:sz w:val="24"/>
                <w:szCs w:val="24"/>
                <w:lang w:val="en-GB"/>
              </w:rPr>
              <w:lastRenderedPageBreak/>
              <w:t>Podzamcze</w:t>
            </w:r>
            <w:proofErr w:type="spellEnd"/>
            <w:r w:rsidRPr="00583BF7">
              <w:rPr>
                <w:rFonts w:ascii="Arial" w:hAnsi="Arial" w:cs="Arial"/>
                <w:b/>
                <w:sz w:val="24"/>
                <w:szCs w:val="24"/>
                <w:lang w:val="en-GB"/>
              </w:rPr>
              <w:t xml:space="preserve"> Formation</w:t>
            </w:r>
          </w:p>
        </w:tc>
        <w:tc>
          <w:tcPr>
            <w:tcW w:w="12049" w:type="dxa"/>
          </w:tcPr>
          <w:p w14:paraId="4F957050" w14:textId="77777777"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Definition</w:t>
            </w:r>
            <w:r w:rsidRPr="00583BF7">
              <w:rPr>
                <w:rFonts w:ascii="Arial" w:hAnsi="Arial" w:cs="Arial"/>
                <w:sz w:val="24"/>
                <w:szCs w:val="24"/>
                <w:lang w:val="en-GB"/>
              </w:rPr>
              <w:t xml:space="preserve">: red, violet-red or pinkish-red, predominantly laminated, calcareous, very fine to medium grained sandstones, intercalated with red, reddish-white mudstones, with locally well-developed calcrete horizons. Subordinate lithologies include matrix- to clast-supported conglomerates, evaporates, and </w:t>
            </w:r>
            <w:proofErr w:type="spellStart"/>
            <w:r w:rsidRPr="00583BF7">
              <w:rPr>
                <w:rFonts w:ascii="Arial" w:hAnsi="Arial" w:cs="Arial"/>
                <w:sz w:val="24"/>
                <w:szCs w:val="24"/>
                <w:lang w:val="en-GB"/>
              </w:rPr>
              <w:t>pedogenically</w:t>
            </w:r>
            <w:proofErr w:type="spellEnd"/>
            <w:r w:rsidRPr="00583BF7">
              <w:rPr>
                <w:rFonts w:ascii="Arial" w:hAnsi="Arial" w:cs="Arial"/>
                <w:sz w:val="24"/>
                <w:szCs w:val="24"/>
                <w:lang w:val="en-GB"/>
              </w:rPr>
              <w:t xml:space="preserve"> altered mudstones and sandstones.</w:t>
            </w:r>
          </w:p>
          <w:p w14:paraId="330294D7" w14:textId="77777777" w:rsidR="00561C94" w:rsidRPr="00583BF7" w:rsidRDefault="00561C94" w:rsidP="00355763">
            <w:pPr>
              <w:ind w:left="884" w:hanging="884"/>
              <w:rPr>
                <w:rFonts w:ascii="Arial" w:hAnsi="Arial" w:cs="Arial"/>
                <w:sz w:val="24"/>
                <w:szCs w:val="24"/>
                <w:lang w:val="en-GB"/>
              </w:rPr>
            </w:pPr>
          </w:p>
          <w:p w14:paraId="0514C58A" w14:textId="2BC2009F"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Origin of name</w:t>
            </w:r>
            <w:r w:rsidRPr="00583BF7">
              <w:rPr>
                <w:rFonts w:ascii="Arial" w:hAnsi="Arial" w:cs="Arial"/>
                <w:sz w:val="24"/>
                <w:szCs w:val="24"/>
                <w:lang w:val="en-GB"/>
              </w:rPr>
              <w:t xml:space="preserve">: from the village </w:t>
            </w:r>
            <w:proofErr w:type="spellStart"/>
            <w:r w:rsidRPr="00583BF7">
              <w:rPr>
                <w:rFonts w:ascii="Arial" w:hAnsi="Arial" w:cs="Arial"/>
                <w:sz w:val="24"/>
                <w:szCs w:val="24"/>
                <w:lang w:val="en-GB"/>
              </w:rPr>
              <w:t>Podzamcze</w:t>
            </w:r>
            <w:proofErr w:type="spellEnd"/>
            <w:r w:rsidRPr="00583BF7">
              <w:rPr>
                <w:rFonts w:ascii="Arial" w:hAnsi="Arial" w:cs="Arial"/>
                <w:sz w:val="24"/>
                <w:szCs w:val="24"/>
                <w:lang w:val="en-GB"/>
              </w:rPr>
              <w:t xml:space="preserve"> located approximately 15 km west of Kielce, where the </w:t>
            </w:r>
            <w:proofErr w:type="spellStart"/>
            <w:r w:rsidRPr="00583BF7">
              <w:rPr>
                <w:rFonts w:ascii="Arial" w:hAnsi="Arial" w:cs="Arial"/>
                <w:sz w:val="24"/>
                <w:szCs w:val="24"/>
                <w:lang w:val="en-GB"/>
              </w:rPr>
              <w:t>Podzamcze</w:t>
            </w:r>
            <w:proofErr w:type="spellEnd"/>
            <w:r w:rsidRPr="00583BF7">
              <w:rPr>
                <w:rFonts w:ascii="Arial" w:hAnsi="Arial" w:cs="Arial"/>
                <w:sz w:val="24"/>
                <w:szCs w:val="24"/>
                <w:lang w:val="en-GB"/>
              </w:rPr>
              <w:t xml:space="preserve"> IG-1 well was drilled (Fig. 1c).</w:t>
            </w:r>
          </w:p>
          <w:p w14:paraId="08EAF2E9" w14:textId="77777777" w:rsidR="00561C94" w:rsidRPr="00583BF7" w:rsidRDefault="00561C94" w:rsidP="00355763">
            <w:pPr>
              <w:ind w:left="884" w:hanging="884"/>
              <w:rPr>
                <w:rFonts w:ascii="Arial" w:hAnsi="Arial" w:cs="Arial"/>
                <w:sz w:val="24"/>
                <w:szCs w:val="24"/>
                <w:lang w:val="en-GB"/>
              </w:rPr>
            </w:pPr>
          </w:p>
          <w:p w14:paraId="38759BD4" w14:textId="24CEE74E"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Previous names</w:t>
            </w:r>
            <w:r w:rsidRPr="00583BF7">
              <w:rPr>
                <w:rFonts w:ascii="Arial" w:hAnsi="Arial" w:cs="Arial"/>
                <w:sz w:val="24"/>
                <w:szCs w:val="24"/>
                <w:lang w:val="en-GB"/>
              </w:rPr>
              <w:t xml:space="preserve">: this interval was assigned to the Zechstein Top Terrigenous Series - </w:t>
            </w:r>
            <w:proofErr w:type="spellStart"/>
            <w:r w:rsidRPr="00583BF7">
              <w:rPr>
                <w:rFonts w:ascii="Arial" w:hAnsi="Arial" w:cs="Arial"/>
                <w:sz w:val="24"/>
                <w:szCs w:val="24"/>
                <w:lang w:val="en-GB"/>
              </w:rPr>
              <w:t>PZt</w:t>
            </w:r>
            <w:proofErr w:type="spellEnd"/>
            <w:r w:rsidRPr="00583BF7">
              <w:rPr>
                <w:rFonts w:ascii="Arial" w:hAnsi="Arial" w:cs="Arial"/>
                <w:sz w:val="24"/>
                <w:szCs w:val="24"/>
                <w:lang w:val="en-GB"/>
              </w:rPr>
              <w:t xml:space="preserve"> and underlying T3r </w:t>
            </w:r>
            <w:r w:rsidRPr="00583BF7">
              <w:rPr>
                <w:rFonts w:ascii="Arial" w:hAnsi="Arial" w:cs="Arial"/>
                <w:sz w:val="24"/>
                <w:szCs w:val="24"/>
                <w:lang w:val="en-GB"/>
              </w:rPr>
              <w:lastRenderedPageBreak/>
              <w:t xml:space="preserve">unit of the PZ3 cyclothem (Fig. 2; </w:t>
            </w:r>
            <w:proofErr w:type="spellStart"/>
            <w:r w:rsidRPr="00583BF7">
              <w:rPr>
                <w:rFonts w:ascii="Arial" w:hAnsi="Arial" w:cs="Arial"/>
                <w:sz w:val="24"/>
                <w:szCs w:val="24"/>
                <w:lang w:val="en-GB"/>
              </w:rPr>
              <w:t>Kowalczewski</w:t>
            </w:r>
            <w:proofErr w:type="spellEnd"/>
            <w:r w:rsidRPr="00583BF7">
              <w:rPr>
                <w:rFonts w:ascii="Arial" w:hAnsi="Arial" w:cs="Arial"/>
                <w:sz w:val="24"/>
                <w:szCs w:val="24"/>
                <w:lang w:val="en-GB"/>
              </w:rPr>
              <w:t xml:space="preserve"> </w:t>
            </w:r>
            <w:r w:rsidR="009B4332" w:rsidRPr="00583BF7">
              <w:rPr>
                <w:rFonts w:ascii="Arial" w:hAnsi="Arial" w:cs="Arial"/>
                <w:sz w:val="24"/>
                <w:szCs w:val="24"/>
                <w:lang w:val="en-GB"/>
              </w:rPr>
              <w:t xml:space="preserve">&amp; </w:t>
            </w:r>
            <w:r w:rsidRPr="00583BF7">
              <w:rPr>
                <w:rFonts w:ascii="Arial" w:hAnsi="Arial" w:cs="Arial"/>
                <w:sz w:val="24"/>
                <w:szCs w:val="24"/>
                <w:lang w:val="en-GB"/>
              </w:rPr>
              <w:t xml:space="preserve">Rup, 1989; </w:t>
            </w:r>
            <w:proofErr w:type="spellStart"/>
            <w:r w:rsidRPr="00583BF7">
              <w:rPr>
                <w:rFonts w:ascii="Arial" w:hAnsi="Arial" w:cs="Arial"/>
                <w:sz w:val="24"/>
                <w:szCs w:val="24"/>
                <w:lang w:val="en-GB"/>
              </w:rPr>
              <w:t>Kuleta</w:t>
            </w:r>
            <w:proofErr w:type="spellEnd"/>
            <w:r w:rsidRPr="00583BF7">
              <w:rPr>
                <w:rFonts w:ascii="Arial" w:hAnsi="Arial" w:cs="Arial"/>
                <w:sz w:val="24"/>
                <w:szCs w:val="24"/>
                <w:lang w:val="en-GB"/>
              </w:rPr>
              <w:t xml:space="preserve"> </w:t>
            </w:r>
            <w:r w:rsidR="009B4332" w:rsidRPr="00583BF7">
              <w:rPr>
                <w:rFonts w:ascii="Arial" w:hAnsi="Arial" w:cs="Arial"/>
                <w:sz w:val="24"/>
                <w:szCs w:val="24"/>
                <w:lang w:val="en-GB"/>
              </w:rPr>
              <w:t xml:space="preserve">&amp; </w:t>
            </w:r>
            <w:proofErr w:type="spellStart"/>
            <w:r w:rsidRPr="00583BF7">
              <w:rPr>
                <w:rFonts w:ascii="Arial" w:hAnsi="Arial" w:cs="Arial"/>
                <w:sz w:val="24"/>
                <w:szCs w:val="24"/>
                <w:lang w:val="en-GB"/>
              </w:rPr>
              <w:t>Zbroja</w:t>
            </w:r>
            <w:proofErr w:type="spellEnd"/>
            <w:r w:rsidRPr="00583BF7">
              <w:rPr>
                <w:rFonts w:ascii="Arial" w:hAnsi="Arial" w:cs="Arial"/>
                <w:sz w:val="24"/>
                <w:szCs w:val="24"/>
                <w:lang w:val="en-GB"/>
              </w:rPr>
              <w:t>, 2006).</w:t>
            </w:r>
          </w:p>
          <w:p w14:paraId="12E7DCED" w14:textId="77777777" w:rsidR="00561C94" w:rsidRPr="00583BF7" w:rsidRDefault="00561C94" w:rsidP="00355763">
            <w:pPr>
              <w:ind w:left="884" w:hanging="884"/>
              <w:rPr>
                <w:rFonts w:ascii="Arial" w:hAnsi="Arial" w:cs="Arial"/>
                <w:sz w:val="24"/>
                <w:szCs w:val="24"/>
                <w:lang w:val="en-GB"/>
              </w:rPr>
            </w:pPr>
          </w:p>
          <w:p w14:paraId="64131975" w14:textId="77777777" w:rsidR="00561C94" w:rsidRPr="00583BF7" w:rsidRDefault="00561C94" w:rsidP="00355763">
            <w:pPr>
              <w:ind w:left="884" w:hanging="884"/>
              <w:rPr>
                <w:rFonts w:ascii="Arial" w:hAnsi="Arial" w:cs="Arial"/>
                <w:sz w:val="24"/>
                <w:szCs w:val="24"/>
                <w:lang w:val="en-GB"/>
              </w:rPr>
            </w:pPr>
            <w:proofErr w:type="spellStart"/>
            <w:r w:rsidRPr="00583BF7">
              <w:rPr>
                <w:rFonts w:ascii="Arial" w:hAnsi="Arial" w:cs="Arial"/>
                <w:sz w:val="24"/>
                <w:szCs w:val="24"/>
                <w:u w:val="single"/>
                <w:lang w:val="en-GB"/>
              </w:rPr>
              <w:t>Stratotypes</w:t>
            </w:r>
            <w:proofErr w:type="spellEnd"/>
            <w:r w:rsidRPr="00583BF7">
              <w:rPr>
                <w:rFonts w:ascii="Arial" w:hAnsi="Arial" w:cs="Arial"/>
                <w:sz w:val="24"/>
                <w:szCs w:val="24"/>
                <w:lang w:val="en-GB"/>
              </w:rPr>
              <w:t xml:space="preserve">: the </w:t>
            </w:r>
            <w:proofErr w:type="spellStart"/>
            <w:r w:rsidRPr="00583BF7">
              <w:rPr>
                <w:rFonts w:ascii="Arial" w:hAnsi="Arial" w:cs="Arial"/>
                <w:sz w:val="24"/>
                <w:szCs w:val="24"/>
                <w:lang w:val="en-GB"/>
              </w:rPr>
              <w:t>stratotype</w:t>
            </w:r>
            <w:proofErr w:type="spellEnd"/>
            <w:r w:rsidRPr="00583BF7">
              <w:rPr>
                <w:rFonts w:ascii="Arial" w:hAnsi="Arial" w:cs="Arial"/>
                <w:sz w:val="24"/>
                <w:szCs w:val="24"/>
                <w:lang w:val="en-GB"/>
              </w:rPr>
              <w:t xml:space="preserve"> is located in the </w:t>
            </w:r>
            <w:proofErr w:type="spellStart"/>
            <w:r w:rsidRPr="00583BF7">
              <w:rPr>
                <w:rFonts w:ascii="Arial" w:hAnsi="Arial" w:cs="Arial"/>
                <w:sz w:val="24"/>
                <w:szCs w:val="24"/>
                <w:lang w:val="en-GB"/>
              </w:rPr>
              <w:t>Podzamcze</w:t>
            </w:r>
            <w:proofErr w:type="spellEnd"/>
            <w:r w:rsidRPr="00583BF7">
              <w:rPr>
                <w:rFonts w:ascii="Arial" w:hAnsi="Arial" w:cs="Arial"/>
                <w:sz w:val="24"/>
                <w:szCs w:val="24"/>
                <w:lang w:val="en-GB"/>
              </w:rPr>
              <w:t xml:space="preserve"> IG-1 well at depth of 392.6 - 419 m, while the hypostratotypes have been established in the </w:t>
            </w:r>
            <w:proofErr w:type="spellStart"/>
            <w:r w:rsidRPr="00583BF7">
              <w:rPr>
                <w:rFonts w:ascii="Arial" w:hAnsi="Arial" w:cs="Arial"/>
                <w:sz w:val="24"/>
                <w:szCs w:val="24"/>
                <w:lang w:val="en-GB"/>
              </w:rPr>
              <w:t>Gałęzice</w:t>
            </w:r>
            <w:proofErr w:type="spellEnd"/>
            <w:r w:rsidRPr="00583BF7">
              <w:rPr>
                <w:rFonts w:ascii="Arial" w:hAnsi="Arial" w:cs="Arial"/>
                <w:sz w:val="24"/>
                <w:szCs w:val="24"/>
                <w:lang w:val="en-GB"/>
              </w:rPr>
              <w:t xml:space="preserve"> G-6 well at depth 100.4 - 134.2 m and </w:t>
            </w:r>
            <w:proofErr w:type="spellStart"/>
            <w:r w:rsidRPr="00583BF7">
              <w:rPr>
                <w:rFonts w:ascii="Arial" w:hAnsi="Arial" w:cs="Arial"/>
                <w:sz w:val="24"/>
                <w:szCs w:val="24"/>
                <w:lang w:val="en-GB"/>
              </w:rPr>
              <w:t>Tumlin</w:t>
            </w:r>
            <w:proofErr w:type="spellEnd"/>
            <w:r w:rsidRPr="00583BF7">
              <w:rPr>
                <w:rFonts w:ascii="Arial" w:hAnsi="Arial" w:cs="Arial"/>
                <w:sz w:val="24"/>
                <w:szCs w:val="24"/>
                <w:lang w:val="en-GB"/>
              </w:rPr>
              <w:t xml:space="preserve"> </w:t>
            </w:r>
            <w:proofErr w:type="spellStart"/>
            <w:r w:rsidRPr="00583BF7">
              <w:rPr>
                <w:rFonts w:ascii="Arial" w:hAnsi="Arial" w:cs="Arial"/>
                <w:sz w:val="24"/>
                <w:szCs w:val="24"/>
                <w:lang w:val="en-GB"/>
              </w:rPr>
              <w:t>Podgrodzie</w:t>
            </w:r>
            <w:proofErr w:type="spellEnd"/>
            <w:r w:rsidRPr="00583BF7">
              <w:rPr>
                <w:rFonts w:ascii="Arial" w:hAnsi="Arial" w:cs="Arial"/>
                <w:sz w:val="24"/>
                <w:szCs w:val="24"/>
                <w:lang w:val="en-GB"/>
              </w:rPr>
              <w:t xml:space="preserve"> IG-1 well at depth 261 - 307.2 m (Figs 5 and 6). All drilling cores are stored in Polish National Geological Archive in Kielce.</w:t>
            </w:r>
          </w:p>
          <w:p w14:paraId="4BC48188" w14:textId="77777777" w:rsidR="00561C94" w:rsidRPr="00583BF7" w:rsidRDefault="00561C94" w:rsidP="00355763">
            <w:pPr>
              <w:ind w:left="884" w:hanging="884"/>
              <w:rPr>
                <w:rFonts w:ascii="Arial" w:hAnsi="Arial" w:cs="Arial"/>
                <w:sz w:val="24"/>
                <w:szCs w:val="24"/>
                <w:lang w:val="en-GB"/>
              </w:rPr>
            </w:pPr>
          </w:p>
          <w:p w14:paraId="4CAA2B0D" w14:textId="77777777"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Boundaries</w:t>
            </w:r>
            <w:r w:rsidRPr="00583BF7">
              <w:rPr>
                <w:rFonts w:ascii="Arial" w:hAnsi="Arial" w:cs="Arial"/>
                <w:sz w:val="24"/>
                <w:szCs w:val="24"/>
                <w:lang w:val="en-GB"/>
              </w:rPr>
              <w:t xml:space="preserve">: at the </w:t>
            </w:r>
            <w:proofErr w:type="spellStart"/>
            <w:r w:rsidRPr="00583BF7">
              <w:rPr>
                <w:rFonts w:ascii="Arial" w:hAnsi="Arial" w:cs="Arial"/>
                <w:sz w:val="24"/>
                <w:szCs w:val="24"/>
                <w:lang w:val="en-GB"/>
              </w:rPr>
              <w:t>stratotype</w:t>
            </w:r>
            <w:proofErr w:type="spellEnd"/>
            <w:r w:rsidRPr="00583BF7">
              <w:rPr>
                <w:rFonts w:ascii="Arial" w:hAnsi="Arial" w:cs="Arial"/>
                <w:sz w:val="24"/>
                <w:szCs w:val="24"/>
                <w:lang w:val="en-GB"/>
              </w:rPr>
              <w:t xml:space="preserve"> section the lower boundary is defined as continuous contact with dark grey and grey Zechstein carbonates, marls and evaporates of the PZ1 or PZ3 </w:t>
            </w:r>
            <w:proofErr w:type="spellStart"/>
            <w:r w:rsidRPr="00583BF7">
              <w:rPr>
                <w:rFonts w:ascii="Arial" w:hAnsi="Arial" w:cs="Arial"/>
                <w:sz w:val="24"/>
                <w:szCs w:val="24"/>
                <w:lang w:val="en-GB"/>
              </w:rPr>
              <w:t>cyclothems</w:t>
            </w:r>
            <w:proofErr w:type="spellEnd"/>
            <w:r w:rsidRPr="00583BF7">
              <w:rPr>
                <w:rFonts w:ascii="Arial" w:hAnsi="Arial" w:cs="Arial"/>
                <w:sz w:val="24"/>
                <w:szCs w:val="24"/>
                <w:lang w:val="en-GB"/>
              </w:rPr>
              <w:t xml:space="preserve"> (Fig. 2). The upper contact is continuous with mudstones of the overlying Siodła Formation (see below) or erosive with upper conglomerates of the Czerwona Góra Formation (Fig. 2). The transition between the </w:t>
            </w:r>
            <w:proofErr w:type="spellStart"/>
            <w:r w:rsidRPr="00583BF7">
              <w:rPr>
                <w:rFonts w:ascii="Arial" w:hAnsi="Arial" w:cs="Arial"/>
                <w:sz w:val="24"/>
                <w:szCs w:val="24"/>
                <w:lang w:val="en-GB"/>
              </w:rPr>
              <w:t>Podzamcze</w:t>
            </w:r>
            <w:proofErr w:type="spellEnd"/>
            <w:r w:rsidRPr="00583BF7">
              <w:rPr>
                <w:rFonts w:ascii="Arial" w:hAnsi="Arial" w:cs="Arial"/>
                <w:sz w:val="24"/>
                <w:szCs w:val="24"/>
                <w:lang w:val="en-GB"/>
              </w:rPr>
              <w:t xml:space="preserve"> and Siodła formation is defined at the first appearance of dusky red, mottled, nodular calcareous siltstone with root structures and </w:t>
            </w:r>
            <w:proofErr w:type="spellStart"/>
            <w:r w:rsidRPr="00583BF7">
              <w:rPr>
                <w:rFonts w:ascii="Arial" w:hAnsi="Arial" w:cs="Arial"/>
                <w:sz w:val="24"/>
                <w:szCs w:val="24"/>
                <w:lang w:val="en-GB"/>
              </w:rPr>
              <w:t>calcretes</w:t>
            </w:r>
            <w:proofErr w:type="spellEnd"/>
            <w:r w:rsidRPr="00583BF7">
              <w:rPr>
                <w:rFonts w:ascii="Arial" w:hAnsi="Arial" w:cs="Arial"/>
                <w:sz w:val="24"/>
                <w:szCs w:val="24"/>
                <w:lang w:val="en-GB"/>
              </w:rPr>
              <w:t>.</w:t>
            </w:r>
          </w:p>
          <w:p w14:paraId="37427A19" w14:textId="77777777" w:rsidR="00561C94" w:rsidRPr="00583BF7" w:rsidRDefault="00561C94" w:rsidP="00355763">
            <w:pPr>
              <w:ind w:left="884" w:hanging="884"/>
              <w:rPr>
                <w:rFonts w:ascii="Arial" w:hAnsi="Arial" w:cs="Arial"/>
                <w:sz w:val="24"/>
                <w:szCs w:val="24"/>
                <w:lang w:val="en-GB"/>
              </w:rPr>
            </w:pPr>
          </w:p>
          <w:p w14:paraId="0C52EBE6" w14:textId="77777777"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Thickness</w:t>
            </w:r>
            <w:r w:rsidRPr="00583BF7">
              <w:rPr>
                <w:rFonts w:ascii="Arial" w:hAnsi="Arial" w:cs="Arial"/>
                <w:sz w:val="24"/>
                <w:szCs w:val="24"/>
                <w:lang w:val="en-GB"/>
              </w:rPr>
              <w:t xml:space="preserve">: from 15 m in the Szczukowice IG-1 and </w:t>
            </w:r>
            <w:proofErr w:type="spellStart"/>
            <w:r w:rsidRPr="00583BF7">
              <w:rPr>
                <w:rFonts w:ascii="Arial" w:hAnsi="Arial" w:cs="Arial"/>
                <w:sz w:val="24"/>
                <w:szCs w:val="24"/>
                <w:lang w:val="en-GB"/>
              </w:rPr>
              <w:t>Zaciszowice</w:t>
            </w:r>
            <w:proofErr w:type="spellEnd"/>
            <w:r w:rsidRPr="00583BF7">
              <w:rPr>
                <w:rFonts w:ascii="Arial" w:hAnsi="Arial" w:cs="Arial"/>
                <w:sz w:val="24"/>
                <w:szCs w:val="24"/>
                <w:lang w:val="en-GB"/>
              </w:rPr>
              <w:t xml:space="preserve"> IG-1 wells up to 50 m in the </w:t>
            </w:r>
            <w:proofErr w:type="spellStart"/>
            <w:r w:rsidRPr="00583BF7">
              <w:rPr>
                <w:rFonts w:ascii="Arial" w:hAnsi="Arial" w:cs="Arial"/>
                <w:sz w:val="24"/>
                <w:szCs w:val="24"/>
                <w:lang w:val="en-GB"/>
              </w:rPr>
              <w:t>Cierchy</w:t>
            </w:r>
            <w:proofErr w:type="spellEnd"/>
            <w:r w:rsidRPr="00583BF7">
              <w:rPr>
                <w:rFonts w:ascii="Arial" w:hAnsi="Arial" w:cs="Arial"/>
                <w:sz w:val="24"/>
                <w:szCs w:val="24"/>
                <w:lang w:val="en-GB"/>
              </w:rPr>
              <w:t xml:space="preserve"> IG-1 well.</w:t>
            </w:r>
          </w:p>
          <w:p w14:paraId="64308FB9" w14:textId="77777777" w:rsidR="00561C94" w:rsidRPr="00583BF7" w:rsidRDefault="00561C94" w:rsidP="00355763">
            <w:pPr>
              <w:ind w:left="884" w:hanging="884"/>
              <w:rPr>
                <w:rFonts w:ascii="Arial" w:hAnsi="Arial" w:cs="Arial"/>
                <w:sz w:val="24"/>
                <w:szCs w:val="24"/>
                <w:lang w:val="en-GB"/>
              </w:rPr>
            </w:pPr>
          </w:p>
          <w:p w14:paraId="36069CC0" w14:textId="047A1CC6"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Detailed description</w:t>
            </w:r>
            <w:r w:rsidRPr="00583BF7">
              <w:rPr>
                <w:rFonts w:ascii="Arial" w:hAnsi="Arial" w:cs="Arial"/>
                <w:sz w:val="24"/>
                <w:szCs w:val="24"/>
                <w:lang w:val="en-GB"/>
              </w:rPr>
              <w:t xml:space="preserve">: at the </w:t>
            </w:r>
            <w:proofErr w:type="spellStart"/>
            <w:r w:rsidRPr="00583BF7">
              <w:rPr>
                <w:rFonts w:ascii="Arial" w:hAnsi="Arial" w:cs="Arial"/>
                <w:sz w:val="24"/>
                <w:szCs w:val="24"/>
                <w:lang w:val="en-GB"/>
              </w:rPr>
              <w:t>stratotype</w:t>
            </w:r>
            <w:proofErr w:type="spellEnd"/>
            <w:r w:rsidRPr="00583BF7">
              <w:rPr>
                <w:rFonts w:ascii="Arial" w:hAnsi="Arial" w:cs="Arial"/>
                <w:sz w:val="24"/>
                <w:szCs w:val="24"/>
                <w:lang w:val="en-GB"/>
              </w:rPr>
              <w:t xml:space="preserve"> sections (and type area), the formation can be characterized by variable succession of red, violet red, pinkish red and/or variegated, calcareous, very fine to medium grained sandstones, locally interbedded with red, reddish-white, light brown and variegated, calcareous mudstones and heteroliths. Sandstone intervals are commonly low angle bedded to locally massive. Very </w:t>
            </w:r>
            <w:r w:rsidR="000869A0" w:rsidRPr="00583BF7">
              <w:rPr>
                <w:rFonts w:ascii="Arial" w:hAnsi="Arial" w:cs="Arial"/>
                <w:sz w:val="24"/>
                <w:szCs w:val="24"/>
                <w:lang w:val="en-GB"/>
              </w:rPr>
              <w:t>fine-grained</w:t>
            </w:r>
            <w:r w:rsidRPr="00583BF7">
              <w:rPr>
                <w:rFonts w:ascii="Arial" w:hAnsi="Arial" w:cs="Arial"/>
                <w:sz w:val="24"/>
                <w:szCs w:val="24"/>
                <w:lang w:val="en-GB"/>
              </w:rPr>
              <w:t xml:space="preserve"> sandstone intervals locally contain poor- to well-developed, sub-rounded or elongated, &lt; 5 cm in diameter, light red calcareous nodules, in places developed as layers (calcrets) up to 50 cm thick. Subordinate lithologies include red or pinkish matrix and clasts supported conglomerates (with thickness less than 1.5 m), and dark red to dark dusky red, friable, and highly weathered calcareous claystone/mudstones with small calcareous nodules (&lt;2 cm), clay-skinned slickensides and small root structures developed as </w:t>
            </w:r>
            <w:proofErr w:type="spellStart"/>
            <w:r w:rsidRPr="00583BF7">
              <w:rPr>
                <w:rFonts w:ascii="Arial" w:hAnsi="Arial" w:cs="Arial"/>
                <w:sz w:val="24"/>
                <w:szCs w:val="24"/>
                <w:lang w:val="en-GB"/>
              </w:rPr>
              <w:t>rhizohaloes</w:t>
            </w:r>
            <w:proofErr w:type="spellEnd"/>
            <w:r w:rsidRPr="00583BF7">
              <w:rPr>
                <w:rFonts w:ascii="Arial" w:hAnsi="Arial" w:cs="Arial"/>
                <w:sz w:val="24"/>
                <w:szCs w:val="24"/>
                <w:lang w:val="en-GB"/>
              </w:rPr>
              <w:t xml:space="preserve">. Mottling is rare, however, can be pervasive in some intervals (&lt;1 m thick). In some wells, the </w:t>
            </w:r>
            <w:proofErr w:type="spellStart"/>
            <w:r w:rsidRPr="00583BF7">
              <w:rPr>
                <w:rFonts w:ascii="Arial" w:hAnsi="Arial" w:cs="Arial"/>
                <w:sz w:val="24"/>
                <w:szCs w:val="24"/>
                <w:lang w:val="en-GB"/>
              </w:rPr>
              <w:t>Podzamcze</w:t>
            </w:r>
            <w:proofErr w:type="spellEnd"/>
            <w:r w:rsidRPr="00583BF7">
              <w:rPr>
                <w:rFonts w:ascii="Arial" w:hAnsi="Arial" w:cs="Arial"/>
                <w:sz w:val="24"/>
                <w:szCs w:val="24"/>
                <w:lang w:val="en-GB"/>
              </w:rPr>
              <w:t xml:space="preserve"> Formation is developed as a heterolithic interval characterized by highly irregular, discontinuous and deformed thin (up to 20 cm thick) white or pink-white calcareous sandstone layers intercalated with red, massive, calcareous and well-cemented mudstones of various thickness (mm-scale up to 20 cm thick). (Figs 3</w:t>
            </w:r>
            <w:proofErr w:type="gramStart"/>
            <w:r w:rsidRPr="00583BF7">
              <w:rPr>
                <w:rFonts w:ascii="Arial" w:hAnsi="Arial" w:cs="Arial"/>
                <w:sz w:val="24"/>
                <w:szCs w:val="24"/>
                <w:lang w:val="en-GB"/>
              </w:rPr>
              <w:t>a,b</w:t>
            </w:r>
            <w:proofErr w:type="gramEnd"/>
            <w:r w:rsidRPr="00583BF7">
              <w:rPr>
                <w:rFonts w:ascii="Arial" w:hAnsi="Arial" w:cs="Arial"/>
                <w:sz w:val="24"/>
                <w:szCs w:val="24"/>
                <w:lang w:val="en-GB"/>
              </w:rPr>
              <w:t>).</w:t>
            </w:r>
          </w:p>
          <w:p w14:paraId="36B844D9" w14:textId="77777777" w:rsidR="00561C94" w:rsidRPr="00583BF7" w:rsidRDefault="00561C94" w:rsidP="00355763">
            <w:pPr>
              <w:ind w:left="884" w:hanging="884"/>
              <w:rPr>
                <w:rFonts w:ascii="Arial" w:hAnsi="Arial" w:cs="Arial"/>
                <w:sz w:val="24"/>
                <w:szCs w:val="24"/>
                <w:lang w:val="en-GB"/>
              </w:rPr>
            </w:pPr>
          </w:p>
          <w:p w14:paraId="5635FD2A" w14:textId="3FCF287D"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Age</w:t>
            </w:r>
            <w:r w:rsidRPr="00583BF7">
              <w:rPr>
                <w:rFonts w:ascii="Arial" w:hAnsi="Arial" w:cs="Arial"/>
                <w:sz w:val="24"/>
                <w:szCs w:val="24"/>
                <w:lang w:val="en-GB"/>
              </w:rPr>
              <w:t xml:space="preserve">: basing on miospore specimens of the </w:t>
            </w:r>
            <w:proofErr w:type="spellStart"/>
            <w:r w:rsidRPr="00583BF7">
              <w:rPr>
                <w:rFonts w:ascii="Arial" w:hAnsi="Arial" w:cs="Arial"/>
                <w:i/>
                <w:sz w:val="24"/>
                <w:szCs w:val="24"/>
                <w:lang w:val="en-GB"/>
              </w:rPr>
              <w:t>Lueckisporites</w:t>
            </w:r>
            <w:proofErr w:type="spellEnd"/>
            <w:r w:rsidRPr="00583BF7">
              <w:rPr>
                <w:rFonts w:ascii="Arial" w:hAnsi="Arial" w:cs="Arial"/>
                <w:i/>
                <w:sz w:val="24"/>
                <w:szCs w:val="24"/>
                <w:lang w:val="en-GB"/>
              </w:rPr>
              <w:t xml:space="preserve"> </w:t>
            </w:r>
            <w:proofErr w:type="spellStart"/>
            <w:r w:rsidRPr="00583BF7">
              <w:rPr>
                <w:rFonts w:ascii="Arial" w:hAnsi="Arial" w:cs="Arial"/>
                <w:i/>
                <w:sz w:val="24"/>
                <w:szCs w:val="24"/>
                <w:lang w:val="en-GB"/>
              </w:rPr>
              <w:t>virkkiae</w:t>
            </w:r>
            <w:proofErr w:type="spellEnd"/>
            <w:r w:rsidRPr="00583BF7">
              <w:rPr>
                <w:rFonts w:ascii="Arial" w:hAnsi="Arial" w:cs="Arial"/>
                <w:i/>
                <w:sz w:val="24"/>
                <w:szCs w:val="24"/>
                <w:lang w:val="en-GB"/>
              </w:rPr>
              <w:t xml:space="preserve"> </w:t>
            </w:r>
            <w:proofErr w:type="spellStart"/>
            <w:r w:rsidRPr="00583BF7">
              <w:rPr>
                <w:rFonts w:ascii="Arial" w:hAnsi="Arial" w:cs="Arial"/>
                <w:sz w:val="24"/>
                <w:szCs w:val="24"/>
                <w:lang w:val="en-GB"/>
              </w:rPr>
              <w:t>Potonié</w:t>
            </w:r>
            <w:proofErr w:type="spellEnd"/>
            <w:r w:rsidRPr="00583BF7">
              <w:rPr>
                <w:rFonts w:ascii="Arial" w:hAnsi="Arial" w:cs="Arial"/>
                <w:sz w:val="24"/>
                <w:szCs w:val="24"/>
                <w:lang w:val="en-GB"/>
              </w:rPr>
              <w:t xml:space="preserve"> et Klaus Ac and </w:t>
            </w:r>
            <w:proofErr w:type="spellStart"/>
            <w:r w:rsidRPr="00583BF7">
              <w:rPr>
                <w:rFonts w:ascii="Arial" w:hAnsi="Arial" w:cs="Arial"/>
                <w:sz w:val="24"/>
                <w:szCs w:val="24"/>
                <w:lang w:val="en-GB"/>
              </w:rPr>
              <w:t>Bc</w:t>
            </w:r>
            <w:proofErr w:type="spellEnd"/>
            <w:r w:rsidRPr="00583BF7">
              <w:rPr>
                <w:rFonts w:ascii="Arial" w:hAnsi="Arial" w:cs="Arial"/>
                <w:sz w:val="24"/>
                <w:szCs w:val="24"/>
                <w:lang w:val="en-GB"/>
              </w:rPr>
              <w:t xml:space="preserve"> subzones </w:t>
            </w:r>
            <w:r w:rsidRPr="00583BF7">
              <w:rPr>
                <w:rFonts w:ascii="Arial" w:hAnsi="Arial" w:cs="Arial"/>
                <w:sz w:val="24"/>
                <w:szCs w:val="24"/>
                <w:lang w:val="en-GB"/>
              </w:rPr>
              <w:lastRenderedPageBreak/>
              <w:t>(</w:t>
            </w:r>
            <w:proofErr w:type="spellStart"/>
            <w:r w:rsidRPr="00583BF7">
              <w:rPr>
                <w:rFonts w:ascii="Arial" w:hAnsi="Arial" w:cs="Arial"/>
                <w:sz w:val="24"/>
                <w:szCs w:val="24"/>
                <w:lang w:val="en-GB"/>
              </w:rPr>
              <w:t>Fijałkowska-Mader</w:t>
            </w:r>
            <w:proofErr w:type="spellEnd"/>
            <w:r w:rsidRPr="00583BF7">
              <w:rPr>
                <w:rFonts w:ascii="Arial" w:hAnsi="Arial" w:cs="Arial"/>
                <w:sz w:val="24"/>
                <w:szCs w:val="24"/>
                <w:lang w:val="en-GB"/>
              </w:rPr>
              <w:t xml:space="preserve">, 1997), the </w:t>
            </w:r>
            <w:proofErr w:type="spellStart"/>
            <w:r w:rsidRPr="00583BF7">
              <w:rPr>
                <w:rFonts w:ascii="Arial" w:hAnsi="Arial" w:cs="Arial"/>
                <w:sz w:val="24"/>
                <w:szCs w:val="24"/>
                <w:lang w:val="en-GB"/>
              </w:rPr>
              <w:t>Podzamcze</w:t>
            </w:r>
            <w:proofErr w:type="spellEnd"/>
            <w:r w:rsidRPr="00583BF7">
              <w:rPr>
                <w:rFonts w:ascii="Arial" w:hAnsi="Arial" w:cs="Arial"/>
                <w:sz w:val="24"/>
                <w:szCs w:val="24"/>
                <w:lang w:val="en-GB"/>
              </w:rPr>
              <w:t xml:space="preserve"> Formation appears to correspond to the PZ3 and PZ4 </w:t>
            </w:r>
            <w:proofErr w:type="spellStart"/>
            <w:r w:rsidRPr="00583BF7">
              <w:rPr>
                <w:rFonts w:ascii="Arial" w:hAnsi="Arial" w:cs="Arial"/>
                <w:sz w:val="24"/>
                <w:szCs w:val="24"/>
                <w:lang w:val="en-GB"/>
              </w:rPr>
              <w:t>cyclothems</w:t>
            </w:r>
            <w:proofErr w:type="spellEnd"/>
            <w:r w:rsidRPr="00583BF7">
              <w:rPr>
                <w:rFonts w:ascii="Arial" w:hAnsi="Arial" w:cs="Arial"/>
                <w:sz w:val="24"/>
                <w:szCs w:val="24"/>
                <w:lang w:val="en-GB"/>
              </w:rPr>
              <w:t xml:space="preserve"> (Fig. 2). The miospore assemblages of the </w:t>
            </w:r>
            <w:r w:rsidRPr="00583BF7">
              <w:rPr>
                <w:rFonts w:ascii="Arial" w:hAnsi="Arial" w:cs="Arial"/>
                <w:i/>
                <w:sz w:val="24"/>
                <w:szCs w:val="24"/>
                <w:lang w:val="en-GB"/>
              </w:rPr>
              <w:t xml:space="preserve">L. </w:t>
            </w:r>
            <w:proofErr w:type="spellStart"/>
            <w:r w:rsidRPr="00583BF7">
              <w:rPr>
                <w:rFonts w:ascii="Arial" w:hAnsi="Arial" w:cs="Arial"/>
                <w:i/>
                <w:sz w:val="24"/>
                <w:szCs w:val="24"/>
                <w:lang w:val="en-GB"/>
              </w:rPr>
              <w:t>virkkiae</w:t>
            </w:r>
            <w:proofErr w:type="spellEnd"/>
            <w:r w:rsidRPr="00583BF7">
              <w:rPr>
                <w:rFonts w:ascii="Arial" w:hAnsi="Arial" w:cs="Arial"/>
                <w:i/>
                <w:sz w:val="24"/>
                <w:szCs w:val="24"/>
                <w:lang w:val="en-GB"/>
              </w:rPr>
              <w:t xml:space="preserve"> </w:t>
            </w:r>
            <w:proofErr w:type="spellStart"/>
            <w:r w:rsidRPr="00583BF7">
              <w:rPr>
                <w:rFonts w:ascii="Arial" w:hAnsi="Arial" w:cs="Arial"/>
                <w:sz w:val="24"/>
                <w:szCs w:val="24"/>
                <w:lang w:val="en-GB"/>
              </w:rPr>
              <w:t>Bc</w:t>
            </w:r>
            <w:proofErr w:type="spellEnd"/>
            <w:r w:rsidRPr="00583BF7">
              <w:rPr>
                <w:rFonts w:ascii="Arial" w:hAnsi="Arial" w:cs="Arial"/>
                <w:sz w:val="24"/>
                <w:szCs w:val="24"/>
                <w:lang w:val="en-GB"/>
              </w:rPr>
              <w:t xml:space="preserve"> subzone have been reported in the </w:t>
            </w:r>
            <w:proofErr w:type="spellStart"/>
            <w:r w:rsidRPr="00583BF7">
              <w:rPr>
                <w:rFonts w:ascii="Arial" w:hAnsi="Arial" w:cs="Arial"/>
                <w:sz w:val="24"/>
                <w:szCs w:val="24"/>
                <w:lang w:val="en-GB"/>
              </w:rPr>
              <w:t>Ruda</w:t>
            </w:r>
            <w:proofErr w:type="spellEnd"/>
            <w:r w:rsidRPr="00583BF7">
              <w:rPr>
                <w:rFonts w:ascii="Arial" w:hAnsi="Arial" w:cs="Arial"/>
                <w:sz w:val="24"/>
                <w:szCs w:val="24"/>
                <w:lang w:val="en-GB"/>
              </w:rPr>
              <w:t xml:space="preserve"> </w:t>
            </w:r>
            <w:proofErr w:type="spellStart"/>
            <w:r w:rsidRPr="00583BF7">
              <w:rPr>
                <w:rFonts w:ascii="Arial" w:hAnsi="Arial" w:cs="Arial"/>
                <w:sz w:val="24"/>
                <w:szCs w:val="24"/>
                <w:lang w:val="en-GB"/>
              </w:rPr>
              <w:t>Strawczyńska</w:t>
            </w:r>
            <w:proofErr w:type="spellEnd"/>
            <w:r w:rsidRPr="00583BF7">
              <w:rPr>
                <w:rFonts w:ascii="Arial" w:hAnsi="Arial" w:cs="Arial"/>
                <w:sz w:val="24"/>
                <w:szCs w:val="24"/>
                <w:lang w:val="en-GB"/>
              </w:rPr>
              <w:t xml:space="preserve"> IG 1 (709.6 m), </w:t>
            </w:r>
            <w:proofErr w:type="spellStart"/>
            <w:r w:rsidRPr="00583BF7">
              <w:rPr>
                <w:rFonts w:ascii="Arial" w:hAnsi="Arial" w:cs="Arial"/>
                <w:sz w:val="24"/>
                <w:szCs w:val="24"/>
                <w:lang w:val="en-GB"/>
              </w:rPr>
              <w:t>Cierchy</w:t>
            </w:r>
            <w:proofErr w:type="spellEnd"/>
            <w:r w:rsidRPr="00583BF7">
              <w:rPr>
                <w:rFonts w:ascii="Arial" w:hAnsi="Arial" w:cs="Arial"/>
                <w:sz w:val="24"/>
                <w:szCs w:val="24"/>
                <w:lang w:val="en-GB"/>
              </w:rPr>
              <w:t xml:space="preserve"> IG 1 (637.4 m, 638.2m, 640.8 m), </w:t>
            </w:r>
            <w:proofErr w:type="spellStart"/>
            <w:r w:rsidRPr="00583BF7">
              <w:rPr>
                <w:rFonts w:ascii="Arial" w:hAnsi="Arial" w:cs="Arial"/>
                <w:sz w:val="24"/>
                <w:szCs w:val="24"/>
                <w:lang w:val="en-GB"/>
              </w:rPr>
              <w:t>Tumlin-Podgrodzie</w:t>
            </w:r>
            <w:proofErr w:type="spellEnd"/>
            <w:r w:rsidRPr="00583BF7">
              <w:rPr>
                <w:rFonts w:ascii="Arial" w:hAnsi="Arial" w:cs="Arial"/>
                <w:sz w:val="24"/>
                <w:szCs w:val="24"/>
                <w:lang w:val="en-GB"/>
              </w:rPr>
              <w:t xml:space="preserve"> IG 1 (283.4 m, 284.6 m), Siodła IG (181.1 m, 183.5 m; Fig. 6), </w:t>
            </w:r>
            <w:proofErr w:type="spellStart"/>
            <w:r w:rsidRPr="00583BF7">
              <w:rPr>
                <w:rFonts w:ascii="Arial" w:hAnsi="Arial" w:cs="Arial"/>
                <w:sz w:val="24"/>
                <w:szCs w:val="24"/>
                <w:lang w:val="en-GB"/>
              </w:rPr>
              <w:t>Zabłocie</w:t>
            </w:r>
            <w:proofErr w:type="spellEnd"/>
            <w:r w:rsidRPr="00583BF7">
              <w:rPr>
                <w:rFonts w:ascii="Arial" w:hAnsi="Arial" w:cs="Arial"/>
                <w:sz w:val="24"/>
                <w:szCs w:val="24"/>
                <w:lang w:val="en-GB"/>
              </w:rPr>
              <w:t xml:space="preserve"> IG 1 (50.6 m, 52.2 m) and </w:t>
            </w:r>
            <w:proofErr w:type="spellStart"/>
            <w:r w:rsidRPr="00583BF7">
              <w:rPr>
                <w:rFonts w:ascii="Arial" w:hAnsi="Arial" w:cs="Arial"/>
                <w:sz w:val="24"/>
                <w:szCs w:val="24"/>
                <w:lang w:val="en-GB"/>
              </w:rPr>
              <w:t>Zachełmie</w:t>
            </w:r>
            <w:proofErr w:type="spellEnd"/>
            <w:r w:rsidRPr="00583BF7">
              <w:rPr>
                <w:rFonts w:ascii="Arial" w:hAnsi="Arial" w:cs="Arial"/>
                <w:sz w:val="24"/>
                <w:szCs w:val="24"/>
                <w:lang w:val="en-GB"/>
              </w:rPr>
              <w:t xml:space="preserve"> IG 1 (139.3 m, 145.4 m) wells. They are dominated by conifer pollen grains of the </w:t>
            </w:r>
            <w:proofErr w:type="spellStart"/>
            <w:r w:rsidRPr="00583BF7">
              <w:rPr>
                <w:rFonts w:ascii="Arial" w:hAnsi="Arial" w:cs="Arial"/>
                <w:i/>
                <w:sz w:val="24"/>
                <w:szCs w:val="24"/>
                <w:lang w:val="en-GB"/>
              </w:rPr>
              <w:t>Lueckisporites</w:t>
            </w:r>
            <w:proofErr w:type="spellEnd"/>
            <w:r w:rsidRPr="00583BF7">
              <w:rPr>
                <w:rFonts w:ascii="Arial" w:hAnsi="Arial" w:cs="Arial"/>
                <w:i/>
                <w:sz w:val="24"/>
                <w:szCs w:val="24"/>
                <w:lang w:val="en-GB"/>
              </w:rPr>
              <w:t xml:space="preserve"> </w:t>
            </w:r>
            <w:proofErr w:type="spellStart"/>
            <w:r w:rsidRPr="00583BF7">
              <w:rPr>
                <w:rFonts w:ascii="Arial" w:hAnsi="Arial" w:cs="Arial"/>
                <w:i/>
                <w:sz w:val="24"/>
                <w:szCs w:val="24"/>
                <w:lang w:val="en-GB"/>
              </w:rPr>
              <w:t>virkkiae</w:t>
            </w:r>
            <w:proofErr w:type="spellEnd"/>
            <w:r w:rsidRPr="00583BF7">
              <w:rPr>
                <w:rFonts w:ascii="Arial" w:hAnsi="Arial" w:cs="Arial"/>
                <w:i/>
                <w:sz w:val="24"/>
                <w:szCs w:val="24"/>
                <w:lang w:val="en-GB"/>
              </w:rPr>
              <w:t xml:space="preserve"> </w:t>
            </w:r>
            <w:proofErr w:type="spellStart"/>
            <w:r w:rsidRPr="00583BF7">
              <w:rPr>
                <w:rFonts w:ascii="Arial" w:hAnsi="Arial" w:cs="Arial"/>
                <w:sz w:val="24"/>
                <w:szCs w:val="24"/>
                <w:lang w:val="en-GB"/>
              </w:rPr>
              <w:t>Potonié</w:t>
            </w:r>
            <w:proofErr w:type="spellEnd"/>
            <w:r w:rsidRPr="00583BF7">
              <w:rPr>
                <w:rFonts w:ascii="Arial" w:hAnsi="Arial" w:cs="Arial"/>
                <w:sz w:val="24"/>
                <w:szCs w:val="24"/>
                <w:lang w:val="en-GB"/>
              </w:rPr>
              <w:t xml:space="preserve"> et Klaus, represented mainly by Ab (Fig. 7a) and B norms (after Visscher 1971: Fig. 7b), including the index </w:t>
            </w:r>
            <w:proofErr w:type="spellStart"/>
            <w:r w:rsidRPr="00583BF7">
              <w:rPr>
                <w:rFonts w:ascii="Arial" w:hAnsi="Arial" w:cs="Arial"/>
                <w:sz w:val="24"/>
                <w:szCs w:val="24"/>
                <w:lang w:val="en-GB"/>
              </w:rPr>
              <w:t>Bc</w:t>
            </w:r>
            <w:proofErr w:type="spellEnd"/>
            <w:r w:rsidRPr="00583BF7">
              <w:rPr>
                <w:rFonts w:ascii="Arial" w:hAnsi="Arial" w:cs="Arial"/>
                <w:sz w:val="24"/>
                <w:szCs w:val="24"/>
                <w:lang w:val="en-GB"/>
              </w:rPr>
              <w:t xml:space="preserve"> norm (Fig. 7c). They are accompanied by high frequency specimens of the </w:t>
            </w:r>
            <w:proofErr w:type="spellStart"/>
            <w:r w:rsidRPr="00583BF7">
              <w:rPr>
                <w:rFonts w:ascii="Arial" w:hAnsi="Arial" w:cs="Arial"/>
                <w:i/>
                <w:sz w:val="24"/>
                <w:szCs w:val="24"/>
                <w:lang w:val="en-GB"/>
              </w:rPr>
              <w:t>Lunatisporites</w:t>
            </w:r>
            <w:proofErr w:type="spellEnd"/>
            <w:r w:rsidRPr="00583BF7">
              <w:rPr>
                <w:rFonts w:ascii="Arial" w:hAnsi="Arial" w:cs="Arial"/>
                <w:i/>
                <w:sz w:val="24"/>
                <w:szCs w:val="24"/>
                <w:lang w:val="en-GB"/>
              </w:rPr>
              <w:t xml:space="preserve"> </w:t>
            </w:r>
            <w:r w:rsidRPr="00583BF7">
              <w:rPr>
                <w:rFonts w:ascii="Arial" w:hAnsi="Arial" w:cs="Arial"/>
                <w:sz w:val="24"/>
                <w:szCs w:val="24"/>
                <w:lang w:val="en-GB"/>
              </w:rPr>
              <w:t xml:space="preserve">(Figs 7f, g), </w:t>
            </w:r>
            <w:proofErr w:type="spellStart"/>
            <w:r w:rsidRPr="00583BF7">
              <w:rPr>
                <w:rFonts w:ascii="Arial" w:hAnsi="Arial" w:cs="Arial"/>
                <w:i/>
                <w:sz w:val="24"/>
                <w:szCs w:val="24"/>
                <w:lang w:val="en-GB"/>
              </w:rPr>
              <w:t>Strotersporites</w:t>
            </w:r>
            <w:proofErr w:type="spellEnd"/>
            <w:r w:rsidRPr="00583BF7">
              <w:rPr>
                <w:rFonts w:ascii="Arial" w:hAnsi="Arial" w:cs="Arial"/>
                <w:i/>
                <w:sz w:val="24"/>
                <w:szCs w:val="24"/>
                <w:lang w:val="en-GB"/>
              </w:rPr>
              <w:t xml:space="preserve"> </w:t>
            </w:r>
            <w:r w:rsidRPr="00583BF7">
              <w:rPr>
                <w:rFonts w:ascii="Arial" w:hAnsi="Arial" w:cs="Arial"/>
                <w:sz w:val="24"/>
                <w:szCs w:val="24"/>
                <w:lang w:val="en-GB"/>
              </w:rPr>
              <w:t xml:space="preserve">(Fig. 7d), </w:t>
            </w:r>
            <w:proofErr w:type="spellStart"/>
            <w:r w:rsidRPr="00583BF7">
              <w:rPr>
                <w:rFonts w:ascii="Arial" w:hAnsi="Arial" w:cs="Arial"/>
                <w:i/>
                <w:sz w:val="24"/>
                <w:szCs w:val="24"/>
                <w:lang w:val="en-GB"/>
              </w:rPr>
              <w:t>Protohaploxypinus</w:t>
            </w:r>
            <w:proofErr w:type="spellEnd"/>
            <w:r w:rsidRPr="00583BF7">
              <w:rPr>
                <w:rFonts w:ascii="Arial" w:hAnsi="Arial" w:cs="Arial"/>
                <w:i/>
                <w:sz w:val="24"/>
                <w:szCs w:val="24"/>
                <w:lang w:val="en-GB"/>
              </w:rPr>
              <w:t xml:space="preserve"> </w:t>
            </w:r>
            <w:r w:rsidRPr="00583BF7">
              <w:rPr>
                <w:rFonts w:ascii="Arial" w:hAnsi="Arial" w:cs="Arial"/>
                <w:sz w:val="24"/>
                <w:szCs w:val="24"/>
                <w:lang w:val="en-GB"/>
              </w:rPr>
              <w:t xml:space="preserve">(Fig. 7e), </w:t>
            </w:r>
            <w:proofErr w:type="spellStart"/>
            <w:r w:rsidRPr="00583BF7">
              <w:rPr>
                <w:rFonts w:ascii="Arial" w:hAnsi="Arial" w:cs="Arial"/>
                <w:i/>
                <w:sz w:val="24"/>
                <w:szCs w:val="24"/>
                <w:lang w:val="en-GB"/>
              </w:rPr>
              <w:t>Gardenasporites</w:t>
            </w:r>
            <w:proofErr w:type="spellEnd"/>
            <w:r w:rsidRPr="00583BF7">
              <w:rPr>
                <w:rFonts w:ascii="Arial" w:hAnsi="Arial" w:cs="Arial"/>
                <w:i/>
                <w:sz w:val="24"/>
                <w:szCs w:val="24"/>
                <w:lang w:val="en-GB"/>
              </w:rPr>
              <w:t xml:space="preserve"> </w:t>
            </w:r>
            <w:r w:rsidRPr="00583BF7">
              <w:rPr>
                <w:rFonts w:ascii="Arial" w:hAnsi="Arial" w:cs="Arial"/>
                <w:sz w:val="24"/>
                <w:szCs w:val="24"/>
                <w:lang w:val="en-GB"/>
              </w:rPr>
              <w:t xml:space="preserve">(Fig. 7j) and characteristic </w:t>
            </w:r>
            <w:proofErr w:type="spellStart"/>
            <w:r w:rsidRPr="00583BF7">
              <w:rPr>
                <w:rFonts w:ascii="Arial" w:hAnsi="Arial" w:cs="Arial"/>
                <w:i/>
                <w:sz w:val="24"/>
                <w:szCs w:val="24"/>
                <w:lang w:val="en-GB"/>
              </w:rPr>
              <w:t>Jugasporites</w:t>
            </w:r>
            <w:proofErr w:type="spellEnd"/>
            <w:r w:rsidRPr="00583BF7">
              <w:rPr>
                <w:rFonts w:ascii="Arial" w:hAnsi="Arial" w:cs="Arial"/>
                <w:i/>
                <w:sz w:val="24"/>
                <w:szCs w:val="24"/>
                <w:lang w:val="en-GB"/>
              </w:rPr>
              <w:t xml:space="preserve"> </w:t>
            </w:r>
            <w:proofErr w:type="spellStart"/>
            <w:r w:rsidRPr="00583BF7">
              <w:rPr>
                <w:rFonts w:ascii="Arial" w:hAnsi="Arial" w:cs="Arial"/>
                <w:i/>
                <w:sz w:val="24"/>
                <w:szCs w:val="24"/>
                <w:lang w:val="en-GB"/>
              </w:rPr>
              <w:t>lueckoides</w:t>
            </w:r>
            <w:proofErr w:type="spellEnd"/>
            <w:r w:rsidRPr="00583BF7">
              <w:rPr>
                <w:rFonts w:ascii="Arial" w:hAnsi="Arial" w:cs="Arial"/>
                <w:i/>
                <w:sz w:val="24"/>
                <w:szCs w:val="24"/>
                <w:lang w:val="en-GB"/>
              </w:rPr>
              <w:t xml:space="preserve"> </w:t>
            </w:r>
            <w:r w:rsidRPr="00583BF7">
              <w:rPr>
                <w:rFonts w:ascii="Arial" w:hAnsi="Arial" w:cs="Arial"/>
                <w:sz w:val="24"/>
                <w:szCs w:val="24"/>
                <w:lang w:val="en-GB"/>
              </w:rPr>
              <w:t xml:space="preserve">Klaus (Fig. 7h) as well as green algae representing </w:t>
            </w:r>
            <w:proofErr w:type="spellStart"/>
            <w:r w:rsidRPr="00583BF7">
              <w:rPr>
                <w:rFonts w:ascii="Arial" w:hAnsi="Arial" w:cs="Arial"/>
                <w:i/>
                <w:sz w:val="24"/>
                <w:szCs w:val="24"/>
                <w:lang w:val="en-GB"/>
              </w:rPr>
              <w:t>Reduviasporonites</w:t>
            </w:r>
            <w:proofErr w:type="spellEnd"/>
            <w:r w:rsidRPr="00583BF7">
              <w:rPr>
                <w:rFonts w:ascii="Arial" w:hAnsi="Arial" w:cs="Arial"/>
                <w:i/>
                <w:sz w:val="24"/>
                <w:szCs w:val="24"/>
                <w:lang w:val="en-GB"/>
              </w:rPr>
              <w:t xml:space="preserve"> </w:t>
            </w:r>
            <w:proofErr w:type="spellStart"/>
            <w:r w:rsidRPr="00583BF7">
              <w:rPr>
                <w:rFonts w:ascii="Arial" w:hAnsi="Arial" w:cs="Arial"/>
                <w:i/>
                <w:sz w:val="24"/>
                <w:szCs w:val="24"/>
                <w:lang w:val="en-GB"/>
              </w:rPr>
              <w:t>catelunatus</w:t>
            </w:r>
            <w:proofErr w:type="spellEnd"/>
            <w:r w:rsidRPr="00583BF7">
              <w:rPr>
                <w:rFonts w:ascii="Arial" w:hAnsi="Arial" w:cs="Arial"/>
                <w:i/>
                <w:sz w:val="24"/>
                <w:szCs w:val="24"/>
                <w:lang w:val="en-GB"/>
              </w:rPr>
              <w:t xml:space="preserve"> </w:t>
            </w:r>
            <w:r w:rsidRPr="00583BF7">
              <w:rPr>
                <w:rFonts w:ascii="Arial" w:hAnsi="Arial" w:cs="Arial"/>
                <w:sz w:val="24"/>
                <w:szCs w:val="24"/>
                <w:lang w:val="en-GB"/>
              </w:rPr>
              <w:t>Wilson (Fig. 7j).</w:t>
            </w:r>
          </w:p>
          <w:p w14:paraId="703E2745" w14:textId="77777777" w:rsidR="00561C94" w:rsidRPr="00583BF7" w:rsidRDefault="00561C94" w:rsidP="00355763">
            <w:pPr>
              <w:ind w:left="884" w:hanging="884"/>
              <w:rPr>
                <w:rFonts w:ascii="Arial" w:hAnsi="Arial" w:cs="Arial"/>
                <w:sz w:val="24"/>
                <w:szCs w:val="24"/>
                <w:lang w:val="en-GB"/>
              </w:rPr>
            </w:pPr>
          </w:p>
          <w:p w14:paraId="1B757B4E" w14:textId="0425E400"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Regional distribution</w:t>
            </w:r>
            <w:r w:rsidRPr="00583BF7">
              <w:rPr>
                <w:rFonts w:ascii="Arial" w:hAnsi="Arial" w:cs="Arial"/>
                <w:sz w:val="24"/>
                <w:szCs w:val="24"/>
                <w:lang w:val="en-GB"/>
              </w:rPr>
              <w:t xml:space="preserve">: the </w:t>
            </w:r>
            <w:proofErr w:type="spellStart"/>
            <w:r w:rsidRPr="00583BF7">
              <w:rPr>
                <w:rFonts w:ascii="Arial" w:hAnsi="Arial" w:cs="Arial"/>
                <w:sz w:val="24"/>
                <w:szCs w:val="24"/>
                <w:lang w:val="en-GB"/>
              </w:rPr>
              <w:t>Podzamcze</w:t>
            </w:r>
            <w:proofErr w:type="spellEnd"/>
            <w:r w:rsidRPr="00583BF7">
              <w:rPr>
                <w:rFonts w:ascii="Arial" w:hAnsi="Arial" w:cs="Arial"/>
                <w:sz w:val="24"/>
                <w:szCs w:val="24"/>
                <w:lang w:val="en-GB"/>
              </w:rPr>
              <w:t xml:space="preserve"> Formation does not crop out at the surface, however, it is widely distributed in the boreholes located in the </w:t>
            </w:r>
            <w:proofErr w:type="spellStart"/>
            <w:r w:rsidRPr="00583BF7">
              <w:rPr>
                <w:rFonts w:ascii="Arial" w:hAnsi="Arial" w:cs="Arial"/>
                <w:sz w:val="24"/>
                <w:szCs w:val="24"/>
                <w:lang w:val="en-GB"/>
              </w:rPr>
              <w:t>Gałęzice-Bolechowice</w:t>
            </w:r>
            <w:proofErr w:type="spellEnd"/>
            <w:r w:rsidRPr="00583BF7">
              <w:rPr>
                <w:rFonts w:ascii="Arial" w:hAnsi="Arial" w:cs="Arial"/>
                <w:sz w:val="24"/>
                <w:szCs w:val="24"/>
                <w:lang w:val="en-GB"/>
              </w:rPr>
              <w:t xml:space="preserve"> and </w:t>
            </w:r>
            <w:proofErr w:type="spellStart"/>
            <w:r w:rsidRPr="00583BF7">
              <w:rPr>
                <w:rFonts w:ascii="Arial" w:hAnsi="Arial" w:cs="Arial"/>
                <w:sz w:val="24"/>
                <w:szCs w:val="24"/>
                <w:lang w:val="en-GB"/>
              </w:rPr>
              <w:t>Piekoszów</w:t>
            </w:r>
            <w:proofErr w:type="spellEnd"/>
            <w:r w:rsidRPr="00583BF7">
              <w:rPr>
                <w:rFonts w:ascii="Arial" w:hAnsi="Arial" w:cs="Arial"/>
                <w:sz w:val="24"/>
                <w:szCs w:val="24"/>
                <w:lang w:val="en-GB"/>
              </w:rPr>
              <w:t xml:space="preserve"> synclines as well as in the northern margin of the HCM (Fig. 1c): the </w:t>
            </w:r>
            <w:proofErr w:type="spellStart"/>
            <w:r w:rsidRPr="00583BF7">
              <w:rPr>
                <w:rFonts w:ascii="Arial" w:hAnsi="Arial" w:cs="Arial"/>
                <w:sz w:val="24"/>
                <w:szCs w:val="24"/>
                <w:lang w:val="en-GB"/>
              </w:rPr>
              <w:t>Cierchy</w:t>
            </w:r>
            <w:proofErr w:type="spellEnd"/>
            <w:r w:rsidRPr="00583BF7">
              <w:rPr>
                <w:rFonts w:ascii="Arial" w:hAnsi="Arial" w:cs="Arial"/>
                <w:sz w:val="24"/>
                <w:szCs w:val="24"/>
                <w:lang w:val="en-GB"/>
              </w:rPr>
              <w:t xml:space="preserve"> IG-1 ( 610.9 - 60.7 m), </w:t>
            </w:r>
            <w:proofErr w:type="spellStart"/>
            <w:r w:rsidRPr="00583BF7">
              <w:rPr>
                <w:rFonts w:ascii="Arial" w:hAnsi="Arial" w:cs="Arial"/>
                <w:sz w:val="24"/>
                <w:szCs w:val="24"/>
                <w:lang w:val="en-GB"/>
              </w:rPr>
              <w:t>Stachura</w:t>
            </w:r>
            <w:proofErr w:type="spellEnd"/>
            <w:r w:rsidRPr="00583BF7">
              <w:rPr>
                <w:rFonts w:ascii="Arial" w:hAnsi="Arial" w:cs="Arial"/>
                <w:sz w:val="24"/>
                <w:szCs w:val="24"/>
                <w:lang w:val="en-GB"/>
              </w:rPr>
              <w:t xml:space="preserve"> IG-1 (563.4 - 600.1 m), </w:t>
            </w:r>
            <w:proofErr w:type="spellStart"/>
            <w:r w:rsidRPr="00583BF7">
              <w:rPr>
                <w:rFonts w:ascii="Arial" w:hAnsi="Arial" w:cs="Arial"/>
                <w:sz w:val="24"/>
                <w:szCs w:val="24"/>
                <w:lang w:val="en-GB"/>
              </w:rPr>
              <w:t>Ruda</w:t>
            </w:r>
            <w:proofErr w:type="spellEnd"/>
            <w:r w:rsidRPr="00583BF7">
              <w:rPr>
                <w:rFonts w:ascii="Arial" w:hAnsi="Arial" w:cs="Arial"/>
                <w:sz w:val="24"/>
                <w:szCs w:val="24"/>
                <w:lang w:val="en-GB"/>
              </w:rPr>
              <w:t xml:space="preserve"> Strawczyńska-1 (694.2 - 738.5 m), Jaworzna IG-1 (213.8 - 243.8 m), Siodła IG-1 (160.2 - 187.2 m), </w:t>
            </w:r>
            <w:proofErr w:type="spellStart"/>
            <w:r w:rsidRPr="00583BF7">
              <w:rPr>
                <w:rFonts w:ascii="Arial" w:hAnsi="Arial" w:cs="Arial"/>
                <w:sz w:val="24"/>
                <w:szCs w:val="24"/>
                <w:lang w:val="en-GB"/>
              </w:rPr>
              <w:t>Goleniawy</w:t>
            </w:r>
            <w:proofErr w:type="spellEnd"/>
            <w:r w:rsidRPr="00583BF7">
              <w:rPr>
                <w:rFonts w:ascii="Arial" w:hAnsi="Arial" w:cs="Arial"/>
                <w:sz w:val="24"/>
                <w:szCs w:val="24"/>
                <w:lang w:val="en-GB"/>
              </w:rPr>
              <w:t xml:space="preserve"> IG-1 (423.6 - 448.5 m), </w:t>
            </w:r>
            <w:proofErr w:type="spellStart"/>
            <w:r w:rsidRPr="00583BF7">
              <w:rPr>
                <w:rFonts w:ascii="Arial" w:hAnsi="Arial" w:cs="Arial"/>
                <w:sz w:val="24"/>
                <w:szCs w:val="24"/>
                <w:lang w:val="en-GB"/>
              </w:rPr>
              <w:t>Jaworze</w:t>
            </w:r>
            <w:proofErr w:type="spellEnd"/>
            <w:r w:rsidRPr="00583BF7">
              <w:rPr>
                <w:rFonts w:ascii="Arial" w:hAnsi="Arial" w:cs="Arial"/>
                <w:sz w:val="24"/>
                <w:szCs w:val="24"/>
                <w:lang w:val="en-GB"/>
              </w:rPr>
              <w:t xml:space="preserve"> IG-1 (307.5 - 336.3 m), </w:t>
            </w:r>
            <w:proofErr w:type="spellStart"/>
            <w:r w:rsidRPr="00583BF7">
              <w:rPr>
                <w:rFonts w:ascii="Arial" w:hAnsi="Arial" w:cs="Arial"/>
                <w:sz w:val="24"/>
                <w:szCs w:val="24"/>
                <w:lang w:val="en-GB"/>
              </w:rPr>
              <w:t>Łączna-Zaszosie</w:t>
            </w:r>
            <w:proofErr w:type="spellEnd"/>
            <w:r w:rsidRPr="00583BF7">
              <w:rPr>
                <w:rFonts w:ascii="Arial" w:hAnsi="Arial" w:cs="Arial"/>
                <w:sz w:val="24"/>
                <w:szCs w:val="24"/>
                <w:lang w:val="en-GB"/>
              </w:rPr>
              <w:t xml:space="preserve"> (359.7 - 389 m), </w:t>
            </w:r>
            <w:proofErr w:type="spellStart"/>
            <w:r w:rsidRPr="00583BF7">
              <w:rPr>
                <w:rFonts w:ascii="Arial" w:hAnsi="Arial" w:cs="Arial"/>
                <w:sz w:val="24"/>
                <w:szCs w:val="24"/>
                <w:lang w:val="en-GB"/>
              </w:rPr>
              <w:t>Piekoszów</w:t>
            </w:r>
            <w:proofErr w:type="spellEnd"/>
            <w:r w:rsidRPr="00583BF7">
              <w:rPr>
                <w:rFonts w:ascii="Arial" w:hAnsi="Arial" w:cs="Arial"/>
                <w:sz w:val="24"/>
                <w:szCs w:val="24"/>
                <w:lang w:val="en-GB"/>
              </w:rPr>
              <w:t xml:space="preserve"> IG-1 (493.4 - 515.6 m), Szczukowice IG-1(305.5 - 320.5 m) and </w:t>
            </w:r>
            <w:proofErr w:type="spellStart"/>
            <w:r w:rsidRPr="00583BF7">
              <w:rPr>
                <w:rFonts w:ascii="Arial" w:hAnsi="Arial" w:cs="Arial"/>
                <w:sz w:val="24"/>
                <w:szCs w:val="24"/>
                <w:lang w:val="en-GB"/>
              </w:rPr>
              <w:t>Sitkówka</w:t>
            </w:r>
            <w:proofErr w:type="spellEnd"/>
            <w:r w:rsidRPr="00583BF7">
              <w:rPr>
                <w:rFonts w:ascii="Arial" w:hAnsi="Arial" w:cs="Arial"/>
                <w:sz w:val="24"/>
                <w:szCs w:val="24"/>
                <w:lang w:val="en-GB"/>
              </w:rPr>
              <w:t xml:space="preserve"> 1 (45 - 93 m) wells (Figs 5, 6a and b). </w:t>
            </w:r>
          </w:p>
          <w:p w14:paraId="05080EEB" w14:textId="77777777" w:rsidR="00561C94" w:rsidRPr="00583BF7" w:rsidRDefault="00561C94" w:rsidP="00355763">
            <w:pPr>
              <w:ind w:left="884" w:hanging="884"/>
              <w:rPr>
                <w:rFonts w:ascii="Arial" w:hAnsi="Arial" w:cs="Arial"/>
                <w:sz w:val="24"/>
                <w:szCs w:val="24"/>
                <w:lang w:val="en-GB"/>
              </w:rPr>
            </w:pPr>
          </w:p>
          <w:p w14:paraId="21310DF6" w14:textId="71682AF8"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Correlation</w:t>
            </w:r>
            <w:r w:rsidRPr="00583BF7">
              <w:rPr>
                <w:rFonts w:ascii="Arial" w:hAnsi="Arial" w:cs="Arial"/>
                <w:sz w:val="24"/>
                <w:szCs w:val="24"/>
                <w:lang w:val="en-GB"/>
              </w:rPr>
              <w:t xml:space="preserve">: considering the occurrence of </w:t>
            </w:r>
            <w:proofErr w:type="spellStart"/>
            <w:r w:rsidRPr="00583BF7">
              <w:rPr>
                <w:rFonts w:ascii="Arial" w:hAnsi="Arial" w:cs="Arial"/>
                <w:i/>
                <w:sz w:val="24"/>
                <w:szCs w:val="24"/>
                <w:lang w:val="en-GB"/>
              </w:rPr>
              <w:t>Lueckisporites</w:t>
            </w:r>
            <w:proofErr w:type="spellEnd"/>
            <w:r w:rsidRPr="00583BF7">
              <w:rPr>
                <w:rFonts w:ascii="Arial" w:hAnsi="Arial" w:cs="Arial"/>
                <w:i/>
                <w:sz w:val="24"/>
                <w:szCs w:val="24"/>
                <w:lang w:val="en-GB"/>
              </w:rPr>
              <w:t xml:space="preserve"> </w:t>
            </w:r>
            <w:proofErr w:type="spellStart"/>
            <w:r w:rsidRPr="00583BF7">
              <w:rPr>
                <w:rFonts w:ascii="Arial" w:hAnsi="Arial" w:cs="Arial"/>
                <w:i/>
                <w:sz w:val="24"/>
                <w:szCs w:val="24"/>
                <w:lang w:val="en-GB"/>
              </w:rPr>
              <w:t>virkkiae</w:t>
            </w:r>
            <w:proofErr w:type="spellEnd"/>
            <w:r w:rsidRPr="00583BF7">
              <w:rPr>
                <w:rFonts w:ascii="Arial" w:hAnsi="Arial" w:cs="Arial"/>
                <w:i/>
                <w:sz w:val="24"/>
                <w:szCs w:val="24"/>
                <w:lang w:val="en-GB"/>
              </w:rPr>
              <w:t xml:space="preserve"> </w:t>
            </w:r>
            <w:r w:rsidRPr="00583BF7">
              <w:rPr>
                <w:rFonts w:ascii="Arial" w:hAnsi="Arial" w:cs="Arial"/>
                <w:sz w:val="24"/>
                <w:szCs w:val="24"/>
                <w:lang w:val="en-GB"/>
              </w:rPr>
              <w:t xml:space="preserve">Ac and </w:t>
            </w:r>
            <w:proofErr w:type="spellStart"/>
            <w:r w:rsidRPr="00583BF7">
              <w:rPr>
                <w:rFonts w:ascii="Arial" w:hAnsi="Arial" w:cs="Arial"/>
                <w:sz w:val="24"/>
                <w:szCs w:val="24"/>
                <w:lang w:val="en-GB"/>
              </w:rPr>
              <w:t>Bc</w:t>
            </w:r>
            <w:proofErr w:type="spellEnd"/>
            <w:r w:rsidRPr="00583BF7">
              <w:rPr>
                <w:rFonts w:ascii="Arial" w:hAnsi="Arial" w:cs="Arial"/>
                <w:sz w:val="24"/>
                <w:szCs w:val="24"/>
                <w:lang w:val="en-GB"/>
              </w:rPr>
              <w:t xml:space="preserve"> subzones, the </w:t>
            </w:r>
            <w:proofErr w:type="spellStart"/>
            <w:r w:rsidRPr="00583BF7">
              <w:rPr>
                <w:rFonts w:ascii="Arial" w:hAnsi="Arial" w:cs="Arial"/>
                <w:sz w:val="24"/>
                <w:szCs w:val="24"/>
                <w:lang w:val="en-GB"/>
              </w:rPr>
              <w:t>Podzamcze</w:t>
            </w:r>
            <w:proofErr w:type="spellEnd"/>
            <w:r w:rsidRPr="00583BF7">
              <w:rPr>
                <w:rFonts w:ascii="Arial" w:hAnsi="Arial" w:cs="Arial"/>
                <w:sz w:val="24"/>
                <w:szCs w:val="24"/>
                <w:lang w:val="en-GB"/>
              </w:rPr>
              <w:t xml:space="preserve"> Formation can be correlated with the Zechstein</w:t>
            </w:r>
            <w:r w:rsidR="0015171B" w:rsidRPr="00583BF7">
              <w:rPr>
                <w:rFonts w:ascii="Arial" w:hAnsi="Arial" w:cs="Arial"/>
                <w:sz w:val="24"/>
                <w:szCs w:val="24"/>
                <w:lang w:val="en-GB"/>
              </w:rPr>
              <w:t xml:space="preserve"> PZ3, </w:t>
            </w:r>
            <w:r w:rsidRPr="00583BF7">
              <w:rPr>
                <w:rFonts w:ascii="Arial" w:hAnsi="Arial" w:cs="Arial"/>
                <w:sz w:val="24"/>
                <w:szCs w:val="24"/>
                <w:lang w:val="en-GB"/>
              </w:rPr>
              <w:t>PZ4a and lower PZ4b units from the Polish Lowland (see Wagner, 1994).</w:t>
            </w:r>
          </w:p>
          <w:p w14:paraId="71F15FDE" w14:textId="77777777" w:rsidR="00561C94" w:rsidRPr="00583BF7" w:rsidRDefault="00561C94" w:rsidP="00355763">
            <w:pPr>
              <w:ind w:left="884" w:hanging="884"/>
              <w:rPr>
                <w:rFonts w:ascii="Arial" w:hAnsi="Arial" w:cs="Arial"/>
                <w:sz w:val="24"/>
                <w:szCs w:val="24"/>
                <w:lang w:val="en-GB"/>
              </w:rPr>
            </w:pPr>
          </w:p>
          <w:p w14:paraId="53F7CF1E" w14:textId="176D07A9"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Genetic interpretation</w:t>
            </w:r>
            <w:r w:rsidRPr="00583BF7">
              <w:rPr>
                <w:rFonts w:ascii="Arial" w:hAnsi="Arial" w:cs="Arial"/>
                <w:sz w:val="24"/>
                <w:szCs w:val="24"/>
                <w:lang w:val="en-GB"/>
              </w:rPr>
              <w:t>: mudflats developed in coastal to continental sabkha/playa settings, locally eroded by sand-dominated ephemeral streams/rivers (</w:t>
            </w:r>
            <w:proofErr w:type="spellStart"/>
            <w:r w:rsidRPr="00583BF7">
              <w:rPr>
                <w:rFonts w:ascii="Arial" w:hAnsi="Arial" w:cs="Arial"/>
                <w:sz w:val="24"/>
                <w:szCs w:val="24"/>
                <w:lang w:val="en-GB"/>
              </w:rPr>
              <w:t>Kowalczewski</w:t>
            </w:r>
            <w:proofErr w:type="spellEnd"/>
            <w:r w:rsidRPr="00583BF7">
              <w:rPr>
                <w:rFonts w:ascii="Arial" w:hAnsi="Arial" w:cs="Arial"/>
                <w:sz w:val="24"/>
                <w:szCs w:val="24"/>
                <w:lang w:val="en-GB"/>
              </w:rPr>
              <w:t xml:space="preserve"> &amp; Rup, 1989; </w:t>
            </w:r>
            <w:proofErr w:type="spellStart"/>
            <w:r w:rsidRPr="00583BF7">
              <w:rPr>
                <w:rFonts w:ascii="Arial" w:hAnsi="Arial" w:cs="Arial"/>
                <w:sz w:val="24"/>
                <w:szCs w:val="24"/>
                <w:lang w:val="en-GB"/>
              </w:rPr>
              <w:t>Kuleta</w:t>
            </w:r>
            <w:proofErr w:type="spellEnd"/>
            <w:r w:rsidRPr="00583BF7">
              <w:rPr>
                <w:rFonts w:ascii="Arial" w:hAnsi="Arial" w:cs="Arial"/>
                <w:sz w:val="24"/>
                <w:szCs w:val="24"/>
                <w:lang w:val="en-GB"/>
              </w:rPr>
              <w:t xml:space="preserve"> &amp; </w:t>
            </w:r>
            <w:proofErr w:type="spellStart"/>
            <w:r w:rsidRPr="00583BF7">
              <w:rPr>
                <w:rFonts w:ascii="Arial" w:hAnsi="Arial" w:cs="Arial"/>
                <w:sz w:val="24"/>
                <w:szCs w:val="24"/>
                <w:lang w:val="en-GB"/>
              </w:rPr>
              <w:t>Zbroja</w:t>
            </w:r>
            <w:proofErr w:type="spellEnd"/>
            <w:r w:rsidRPr="00583BF7">
              <w:rPr>
                <w:rFonts w:ascii="Arial" w:hAnsi="Arial" w:cs="Arial"/>
                <w:sz w:val="24"/>
                <w:szCs w:val="24"/>
                <w:lang w:val="en-GB"/>
              </w:rPr>
              <w:t xml:space="preserve">, 2006; </w:t>
            </w:r>
            <w:proofErr w:type="spellStart"/>
            <w:r w:rsidRPr="00583BF7">
              <w:rPr>
                <w:rFonts w:ascii="Arial" w:hAnsi="Arial" w:cs="Arial"/>
                <w:sz w:val="24"/>
                <w:szCs w:val="24"/>
                <w:lang w:val="en-GB"/>
              </w:rPr>
              <w:t>Trela</w:t>
            </w:r>
            <w:proofErr w:type="spellEnd"/>
            <w:r w:rsidRPr="00583BF7">
              <w:rPr>
                <w:rFonts w:ascii="Arial" w:hAnsi="Arial" w:cs="Arial"/>
                <w:sz w:val="24"/>
                <w:szCs w:val="24"/>
                <w:lang w:val="en-GB"/>
              </w:rPr>
              <w:t xml:space="preserve"> &amp; </w:t>
            </w:r>
            <w:proofErr w:type="spellStart"/>
            <w:r w:rsidRPr="00583BF7">
              <w:rPr>
                <w:rFonts w:ascii="Arial" w:hAnsi="Arial" w:cs="Arial"/>
                <w:sz w:val="24"/>
                <w:szCs w:val="24"/>
                <w:lang w:val="en-GB"/>
              </w:rPr>
              <w:t>Fijałkowska-Mader</w:t>
            </w:r>
            <w:proofErr w:type="spellEnd"/>
            <w:r w:rsidRPr="00583BF7">
              <w:rPr>
                <w:rFonts w:ascii="Arial" w:hAnsi="Arial" w:cs="Arial"/>
                <w:sz w:val="24"/>
                <w:szCs w:val="24"/>
                <w:lang w:val="en-GB"/>
              </w:rPr>
              <w:t>, 2017).</w:t>
            </w:r>
          </w:p>
          <w:p w14:paraId="64D19B52" w14:textId="77777777" w:rsidR="00561C94" w:rsidRPr="00583BF7" w:rsidRDefault="00561C94" w:rsidP="00355763">
            <w:pPr>
              <w:ind w:left="884" w:hanging="884"/>
              <w:rPr>
                <w:rFonts w:ascii="Arial" w:hAnsi="Arial" w:cs="Arial"/>
                <w:sz w:val="24"/>
                <w:szCs w:val="24"/>
                <w:lang w:val="en-GB"/>
              </w:rPr>
            </w:pPr>
          </w:p>
        </w:tc>
      </w:tr>
      <w:tr w:rsidR="00583BF7" w:rsidRPr="00C731DF" w14:paraId="4652AE26" w14:textId="77777777" w:rsidTr="00355763">
        <w:tc>
          <w:tcPr>
            <w:tcW w:w="2660" w:type="dxa"/>
          </w:tcPr>
          <w:p w14:paraId="3EBED687" w14:textId="77777777" w:rsidR="00561C94" w:rsidRPr="00583BF7" w:rsidRDefault="00561C94" w:rsidP="00355763">
            <w:pPr>
              <w:rPr>
                <w:rFonts w:ascii="Arial" w:hAnsi="Arial" w:cs="Arial"/>
                <w:b/>
                <w:sz w:val="24"/>
                <w:szCs w:val="24"/>
                <w:lang w:val="en-GB"/>
              </w:rPr>
            </w:pPr>
            <w:r w:rsidRPr="00583BF7">
              <w:rPr>
                <w:rFonts w:ascii="Arial" w:hAnsi="Arial" w:cs="Arial"/>
                <w:b/>
                <w:sz w:val="24"/>
                <w:szCs w:val="24"/>
                <w:lang w:val="en-GB"/>
              </w:rPr>
              <w:lastRenderedPageBreak/>
              <w:t>Siodła Formation</w:t>
            </w:r>
          </w:p>
        </w:tc>
        <w:tc>
          <w:tcPr>
            <w:tcW w:w="12049" w:type="dxa"/>
          </w:tcPr>
          <w:p w14:paraId="3A38C878" w14:textId="77777777"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Definition</w:t>
            </w:r>
            <w:r w:rsidRPr="00583BF7">
              <w:rPr>
                <w:rFonts w:ascii="Arial" w:hAnsi="Arial" w:cs="Arial"/>
                <w:sz w:val="24"/>
                <w:szCs w:val="24"/>
                <w:lang w:val="en-GB"/>
              </w:rPr>
              <w:t>: reddish or variegated calcareous mudstones with numerous root-related structures, carbonate nodules and well-developed calcrets. Thin sandstones and conglomerates (with thicknesses less than 2 m) are also observed.</w:t>
            </w:r>
          </w:p>
          <w:p w14:paraId="2F6F6BC0" w14:textId="77777777" w:rsidR="00561C94" w:rsidRPr="00583BF7" w:rsidRDefault="00561C94" w:rsidP="00355763">
            <w:pPr>
              <w:ind w:left="884" w:hanging="884"/>
              <w:rPr>
                <w:rFonts w:ascii="Arial" w:hAnsi="Arial" w:cs="Arial"/>
                <w:b/>
                <w:sz w:val="24"/>
                <w:szCs w:val="24"/>
                <w:lang w:val="en-GB"/>
              </w:rPr>
            </w:pPr>
          </w:p>
          <w:p w14:paraId="60857B84" w14:textId="7E9689F1"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Origin of name</w:t>
            </w:r>
            <w:r w:rsidRPr="00583BF7">
              <w:rPr>
                <w:rFonts w:ascii="Arial" w:hAnsi="Arial" w:cs="Arial"/>
                <w:sz w:val="24"/>
                <w:szCs w:val="24"/>
                <w:lang w:val="en-GB"/>
              </w:rPr>
              <w:t xml:space="preserve">: from the Siodła village located ~15 km north-westward of Kielce, where the Siodła IG-1 well </w:t>
            </w:r>
            <w:r w:rsidRPr="00583BF7">
              <w:rPr>
                <w:rFonts w:ascii="Arial" w:hAnsi="Arial" w:cs="Arial"/>
                <w:sz w:val="24"/>
                <w:szCs w:val="24"/>
                <w:lang w:val="en-GB"/>
              </w:rPr>
              <w:lastRenderedPageBreak/>
              <w:t>was drilled (Fig. 1</w:t>
            </w:r>
            <w:r w:rsidR="00C73A86" w:rsidRPr="00583BF7">
              <w:rPr>
                <w:rFonts w:ascii="Arial" w:hAnsi="Arial" w:cs="Arial"/>
                <w:sz w:val="24"/>
                <w:szCs w:val="24"/>
                <w:lang w:val="en-GB"/>
              </w:rPr>
              <w:t>c</w:t>
            </w:r>
            <w:r w:rsidRPr="00583BF7">
              <w:rPr>
                <w:rFonts w:ascii="Arial" w:hAnsi="Arial" w:cs="Arial"/>
                <w:sz w:val="24"/>
                <w:szCs w:val="24"/>
                <w:lang w:val="en-GB"/>
              </w:rPr>
              <w:t>).</w:t>
            </w:r>
          </w:p>
          <w:p w14:paraId="7BE05DD4" w14:textId="77777777" w:rsidR="00561C94" w:rsidRPr="00583BF7" w:rsidRDefault="00561C94" w:rsidP="00355763">
            <w:pPr>
              <w:ind w:left="884" w:hanging="884"/>
              <w:rPr>
                <w:rFonts w:ascii="Arial" w:hAnsi="Arial" w:cs="Arial"/>
                <w:sz w:val="24"/>
                <w:szCs w:val="24"/>
                <w:lang w:val="en-GB"/>
              </w:rPr>
            </w:pPr>
          </w:p>
          <w:p w14:paraId="697C76EA" w14:textId="33E18938"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Previous names</w:t>
            </w:r>
            <w:r w:rsidRPr="00583BF7">
              <w:rPr>
                <w:rFonts w:ascii="Arial" w:hAnsi="Arial" w:cs="Arial"/>
                <w:sz w:val="24"/>
                <w:szCs w:val="24"/>
                <w:lang w:val="en-GB"/>
              </w:rPr>
              <w:t xml:space="preserve">: the Permian Top Terrigenous Series - </w:t>
            </w:r>
            <w:proofErr w:type="spellStart"/>
            <w:r w:rsidRPr="00583BF7">
              <w:rPr>
                <w:rFonts w:ascii="Arial" w:hAnsi="Arial" w:cs="Arial"/>
                <w:sz w:val="24"/>
                <w:szCs w:val="24"/>
                <w:lang w:val="en-GB"/>
              </w:rPr>
              <w:t>PZt</w:t>
            </w:r>
            <w:proofErr w:type="spellEnd"/>
            <w:r w:rsidRPr="00583BF7">
              <w:rPr>
                <w:rFonts w:ascii="Arial" w:hAnsi="Arial" w:cs="Arial"/>
                <w:sz w:val="24"/>
                <w:szCs w:val="24"/>
                <w:lang w:val="en-GB"/>
              </w:rPr>
              <w:t xml:space="preserve"> (</w:t>
            </w:r>
            <w:proofErr w:type="spellStart"/>
            <w:r w:rsidRPr="00583BF7">
              <w:rPr>
                <w:rFonts w:ascii="Arial" w:hAnsi="Arial" w:cs="Arial"/>
                <w:sz w:val="24"/>
                <w:szCs w:val="24"/>
                <w:lang w:val="en-GB"/>
              </w:rPr>
              <w:t>Kowalczewski</w:t>
            </w:r>
            <w:proofErr w:type="spellEnd"/>
            <w:r w:rsidRPr="00583BF7">
              <w:rPr>
                <w:rFonts w:ascii="Arial" w:hAnsi="Arial" w:cs="Arial"/>
                <w:sz w:val="24"/>
                <w:szCs w:val="24"/>
                <w:lang w:val="en-GB"/>
              </w:rPr>
              <w:t xml:space="preserve"> &amp; Rup, 1989); the lowermost Triassic “A0” unit in Nawrocki </w:t>
            </w:r>
            <w:r w:rsidRPr="00583BF7">
              <w:rPr>
                <w:rFonts w:ascii="Arial" w:hAnsi="Arial" w:cs="Arial"/>
                <w:i/>
                <w:iCs/>
                <w:sz w:val="24"/>
                <w:szCs w:val="24"/>
                <w:lang w:val="en-GB"/>
              </w:rPr>
              <w:t>et al.</w:t>
            </w:r>
            <w:r w:rsidRPr="00583BF7">
              <w:rPr>
                <w:rFonts w:ascii="Arial" w:hAnsi="Arial" w:cs="Arial"/>
                <w:sz w:val="24"/>
                <w:szCs w:val="24"/>
                <w:lang w:val="en-GB"/>
              </w:rPr>
              <w:t xml:space="preserve">, (2003) and the Siodła formation in </w:t>
            </w:r>
            <w:proofErr w:type="spellStart"/>
            <w:r w:rsidRPr="00583BF7">
              <w:rPr>
                <w:rFonts w:ascii="Arial" w:hAnsi="Arial" w:cs="Arial"/>
                <w:sz w:val="24"/>
                <w:szCs w:val="24"/>
                <w:lang w:val="en-GB"/>
              </w:rPr>
              <w:t>Kuleta</w:t>
            </w:r>
            <w:proofErr w:type="spellEnd"/>
            <w:r w:rsidRPr="00583BF7">
              <w:rPr>
                <w:rFonts w:ascii="Arial" w:hAnsi="Arial" w:cs="Arial"/>
                <w:sz w:val="24"/>
                <w:szCs w:val="24"/>
                <w:lang w:val="en-GB"/>
              </w:rPr>
              <w:t xml:space="preserve"> &amp; </w:t>
            </w:r>
            <w:proofErr w:type="spellStart"/>
            <w:r w:rsidRPr="00583BF7">
              <w:rPr>
                <w:rFonts w:ascii="Arial" w:hAnsi="Arial" w:cs="Arial"/>
                <w:sz w:val="24"/>
                <w:szCs w:val="24"/>
                <w:lang w:val="en-GB"/>
              </w:rPr>
              <w:t>Zbroja</w:t>
            </w:r>
            <w:proofErr w:type="spellEnd"/>
            <w:r w:rsidRPr="00583BF7">
              <w:rPr>
                <w:rFonts w:ascii="Arial" w:hAnsi="Arial" w:cs="Arial"/>
                <w:sz w:val="24"/>
                <w:szCs w:val="24"/>
                <w:lang w:val="en-GB"/>
              </w:rPr>
              <w:t xml:space="preserve"> (2006).</w:t>
            </w:r>
          </w:p>
          <w:p w14:paraId="66EAD43C" w14:textId="77777777" w:rsidR="00561C94" w:rsidRPr="00583BF7" w:rsidRDefault="00561C94" w:rsidP="00355763">
            <w:pPr>
              <w:ind w:left="884" w:hanging="884"/>
              <w:rPr>
                <w:rFonts w:ascii="Arial" w:hAnsi="Arial" w:cs="Arial"/>
                <w:sz w:val="24"/>
                <w:szCs w:val="24"/>
                <w:lang w:val="en-GB"/>
              </w:rPr>
            </w:pPr>
          </w:p>
          <w:p w14:paraId="59DCEAD8" w14:textId="21EAF971" w:rsidR="00561C94" w:rsidRPr="00583BF7" w:rsidRDefault="00561C94" w:rsidP="00355763">
            <w:pPr>
              <w:ind w:left="884" w:hanging="884"/>
              <w:rPr>
                <w:rFonts w:ascii="Arial" w:hAnsi="Arial" w:cs="Arial"/>
                <w:sz w:val="24"/>
                <w:szCs w:val="24"/>
                <w:lang w:val="en-GB"/>
              </w:rPr>
            </w:pPr>
            <w:proofErr w:type="spellStart"/>
            <w:r w:rsidRPr="00583BF7">
              <w:rPr>
                <w:rFonts w:ascii="Arial" w:hAnsi="Arial" w:cs="Arial"/>
                <w:sz w:val="24"/>
                <w:szCs w:val="24"/>
                <w:u w:val="single"/>
                <w:lang w:val="en-GB"/>
              </w:rPr>
              <w:t>Stratotypes</w:t>
            </w:r>
            <w:proofErr w:type="spellEnd"/>
            <w:r w:rsidRPr="00583BF7">
              <w:rPr>
                <w:rFonts w:ascii="Arial" w:hAnsi="Arial" w:cs="Arial"/>
                <w:sz w:val="24"/>
                <w:szCs w:val="24"/>
                <w:lang w:val="en-GB"/>
              </w:rPr>
              <w:t xml:space="preserve">: the </w:t>
            </w:r>
            <w:proofErr w:type="spellStart"/>
            <w:r w:rsidRPr="00583BF7">
              <w:rPr>
                <w:rFonts w:ascii="Arial" w:hAnsi="Arial" w:cs="Arial"/>
                <w:sz w:val="24"/>
                <w:szCs w:val="24"/>
                <w:lang w:val="en-GB"/>
              </w:rPr>
              <w:t>stratotype</w:t>
            </w:r>
            <w:proofErr w:type="spellEnd"/>
            <w:r w:rsidRPr="00583BF7">
              <w:rPr>
                <w:rFonts w:ascii="Arial" w:hAnsi="Arial" w:cs="Arial"/>
                <w:sz w:val="24"/>
                <w:szCs w:val="24"/>
                <w:lang w:val="en-GB"/>
              </w:rPr>
              <w:t xml:space="preserve"> is in Siodła IG-1 well at depth of 128.4 - 159.2 m (Fig. 1c); drilling core stored in Polish National Geological Archive in Kielce. Hypostratotypes are established in the </w:t>
            </w:r>
            <w:proofErr w:type="spellStart"/>
            <w:r w:rsidRPr="00583BF7">
              <w:rPr>
                <w:rFonts w:ascii="Arial" w:hAnsi="Arial" w:cs="Arial"/>
                <w:sz w:val="24"/>
                <w:szCs w:val="24"/>
                <w:lang w:val="en-GB"/>
              </w:rPr>
              <w:t>Tumlin-Podgrodzie</w:t>
            </w:r>
            <w:proofErr w:type="spellEnd"/>
            <w:r w:rsidRPr="00583BF7">
              <w:rPr>
                <w:rFonts w:ascii="Arial" w:hAnsi="Arial" w:cs="Arial"/>
                <w:sz w:val="24"/>
                <w:szCs w:val="24"/>
                <w:lang w:val="en-GB"/>
              </w:rPr>
              <w:t xml:space="preserve"> IG-1 (208.2-261 m) and </w:t>
            </w:r>
            <w:proofErr w:type="spellStart"/>
            <w:r w:rsidRPr="00583BF7">
              <w:rPr>
                <w:rFonts w:ascii="Arial" w:hAnsi="Arial" w:cs="Arial"/>
                <w:sz w:val="24"/>
                <w:szCs w:val="24"/>
                <w:lang w:val="en-GB"/>
              </w:rPr>
              <w:t>Cierchy</w:t>
            </w:r>
            <w:proofErr w:type="spellEnd"/>
            <w:r w:rsidRPr="00583BF7">
              <w:rPr>
                <w:rFonts w:ascii="Arial" w:hAnsi="Arial" w:cs="Arial"/>
                <w:sz w:val="24"/>
                <w:szCs w:val="24"/>
                <w:lang w:val="en-GB"/>
              </w:rPr>
              <w:t xml:space="preserve"> IG-1 (572.5 - 610.5 m) wells (Fig. 5).</w:t>
            </w:r>
          </w:p>
          <w:p w14:paraId="0B2A53A3" w14:textId="77777777" w:rsidR="00561C94" w:rsidRPr="00583BF7" w:rsidRDefault="00561C94" w:rsidP="00355763">
            <w:pPr>
              <w:ind w:left="884" w:hanging="884"/>
              <w:rPr>
                <w:rFonts w:ascii="Arial" w:hAnsi="Arial" w:cs="Arial"/>
                <w:sz w:val="24"/>
                <w:szCs w:val="24"/>
                <w:lang w:val="en-GB"/>
              </w:rPr>
            </w:pPr>
          </w:p>
          <w:p w14:paraId="71D74EA8" w14:textId="77777777"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Thickness</w:t>
            </w:r>
            <w:r w:rsidRPr="00583BF7">
              <w:rPr>
                <w:rFonts w:ascii="Arial" w:hAnsi="Arial" w:cs="Arial"/>
                <w:sz w:val="24"/>
                <w:szCs w:val="24"/>
                <w:lang w:val="en-GB"/>
              </w:rPr>
              <w:t xml:space="preserve">: from 9 m in the </w:t>
            </w:r>
            <w:proofErr w:type="spellStart"/>
            <w:r w:rsidRPr="00583BF7">
              <w:rPr>
                <w:rFonts w:ascii="Arial" w:hAnsi="Arial" w:cs="Arial"/>
                <w:sz w:val="24"/>
                <w:szCs w:val="24"/>
                <w:lang w:val="en-GB"/>
              </w:rPr>
              <w:t>Ruda</w:t>
            </w:r>
            <w:proofErr w:type="spellEnd"/>
            <w:r w:rsidRPr="00583BF7">
              <w:rPr>
                <w:rFonts w:ascii="Arial" w:hAnsi="Arial" w:cs="Arial"/>
                <w:sz w:val="24"/>
                <w:szCs w:val="24"/>
                <w:lang w:val="en-GB"/>
              </w:rPr>
              <w:t xml:space="preserve"> </w:t>
            </w:r>
            <w:proofErr w:type="spellStart"/>
            <w:r w:rsidRPr="00583BF7">
              <w:rPr>
                <w:rFonts w:ascii="Arial" w:hAnsi="Arial" w:cs="Arial"/>
                <w:sz w:val="24"/>
                <w:szCs w:val="24"/>
                <w:lang w:val="en-GB"/>
              </w:rPr>
              <w:t>Strawczyńska</w:t>
            </w:r>
            <w:proofErr w:type="spellEnd"/>
            <w:r w:rsidRPr="00583BF7">
              <w:rPr>
                <w:rFonts w:ascii="Arial" w:hAnsi="Arial" w:cs="Arial"/>
                <w:sz w:val="24"/>
                <w:szCs w:val="24"/>
                <w:lang w:val="en-GB"/>
              </w:rPr>
              <w:t xml:space="preserve"> IG-1 well up to 52 m in the </w:t>
            </w:r>
            <w:proofErr w:type="spellStart"/>
            <w:r w:rsidRPr="00583BF7">
              <w:rPr>
                <w:rFonts w:ascii="Arial" w:hAnsi="Arial" w:cs="Arial"/>
                <w:sz w:val="24"/>
                <w:szCs w:val="24"/>
                <w:lang w:val="en-GB"/>
              </w:rPr>
              <w:t>Tumlin-Podgrodzie</w:t>
            </w:r>
            <w:proofErr w:type="spellEnd"/>
            <w:r w:rsidRPr="00583BF7">
              <w:rPr>
                <w:rFonts w:ascii="Arial" w:hAnsi="Arial" w:cs="Arial"/>
                <w:sz w:val="24"/>
                <w:szCs w:val="24"/>
                <w:lang w:val="en-GB"/>
              </w:rPr>
              <w:t xml:space="preserve"> IG-1 well (Fig. 5).</w:t>
            </w:r>
          </w:p>
          <w:p w14:paraId="6BF176F1" w14:textId="77777777" w:rsidR="00561C94" w:rsidRPr="00583BF7" w:rsidRDefault="00561C94" w:rsidP="00355763">
            <w:pPr>
              <w:ind w:left="884" w:hanging="884"/>
              <w:rPr>
                <w:rFonts w:ascii="Arial" w:hAnsi="Arial" w:cs="Arial"/>
                <w:sz w:val="24"/>
                <w:szCs w:val="24"/>
                <w:lang w:val="en-GB"/>
              </w:rPr>
            </w:pPr>
          </w:p>
          <w:p w14:paraId="296CFBC1" w14:textId="15A06BB5"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Boundaries</w:t>
            </w:r>
            <w:r w:rsidRPr="00583BF7">
              <w:rPr>
                <w:rFonts w:ascii="Arial" w:hAnsi="Arial" w:cs="Arial"/>
                <w:sz w:val="24"/>
                <w:szCs w:val="24"/>
                <w:lang w:val="en-GB"/>
              </w:rPr>
              <w:t xml:space="preserve">: at the </w:t>
            </w:r>
            <w:proofErr w:type="spellStart"/>
            <w:r w:rsidRPr="00583BF7">
              <w:rPr>
                <w:rFonts w:ascii="Arial" w:hAnsi="Arial" w:cs="Arial"/>
                <w:sz w:val="24"/>
                <w:szCs w:val="24"/>
                <w:lang w:val="en-GB"/>
              </w:rPr>
              <w:t>stratotype</w:t>
            </w:r>
            <w:proofErr w:type="spellEnd"/>
            <w:r w:rsidRPr="00583BF7">
              <w:rPr>
                <w:rFonts w:ascii="Arial" w:hAnsi="Arial" w:cs="Arial"/>
                <w:sz w:val="24"/>
                <w:szCs w:val="24"/>
                <w:lang w:val="en-GB"/>
              </w:rPr>
              <w:t xml:space="preserve"> sections the lower boundary is continuous with the underlying </w:t>
            </w:r>
            <w:proofErr w:type="spellStart"/>
            <w:r w:rsidRPr="00583BF7">
              <w:rPr>
                <w:rFonts w:ascii="Arial" w:hAnsi="Arial" w:cs="Arial"/>
                <w:sz w:val="24"/>
                <w:szCs w:val="24"/>
                <w:lang w:val="en-GB"/>
              </w:rPr>
              <w:t>Podzamcze</w:t>
            </w:r>
            <w:proofErr w:type="spellEnd"/>
            <w:r w:rsidRPr="00583BF7">
              <w:rPr>
                <w:rFonts w:ascii="Arial" w:hAnsi="Arial" w:cs="Arial"/>
                <w:sz w:val="24"/>
                <w:szCs w:val="24"/>
                <w:lang w:val="en-GB"/>
              </w:rPr>
              <w:t xml:space="preserve"> Formation (see above), while upper boundary is erosive with the overlying Jaworzna Formation and the upper Czerwona Góra Formation (Fig. 5). In the </w:t>
            </w:r>
            <w:proofErr w:type="spellStart"/>
            <w:r w:rsidRPr="00583BF7">
              <w:rPr>
                <w:rFonts w:ascii="Arial" w:hAnsi="Arial" w:cs="Arial"/>
                <w:sz w:val="24"/>
                <w:szCs w:val="24"/>
                <w:lang w:val="en-GB"/>
              </w:rPr>
              <w:t>Stachura</w:t>
            </w:r>
            <w:proofErr w:type="spellEnd"/>
            <w:r w:rsidRPr="00583BF7">
              <w:rPr>
                <w:rFonts w:ascii="Arial" w:hAnsi="Arial" w:cs="Arial"/>
                <w:sz w:val="24"/>
                <w:szCs w:val="24"/>
                <w:lang w:val="en-GB"/>
              </w:rPr>
              <w:t xml:space="preserve"> IG-1 and </w:t>
            </w:r>
            <w:proofErr w:type="spellStart"/>
            <w:r w:rsidRPr="00583BF7">
              <w:rPr>
                <w:rFonts w:ascii="Arial" w:hAnsi="Arial" w:cs="Arial"/>
                <w:sz w:val="24"/>
                <w:szCs w:val="24"/>
                <w:lang w:val="en-GB"/>
              </w:rPr>
              <w:t>Ruda</w:t>
            </w:r>
            <w:proofErr w:type="spellEnd"/>
            <w:r w:rsidRPr="00583BF7">
              <w:rPr>
                <w:rFonts w:ascii="Arial" w:hAnsi="Arial" w:cs="Arial"/>
                <w:sz w:val="24"/>
                <w:szCs w:val="24"/>
                <w:lang w:val="en-GB"/>
              </w:rPr>
              <w:t xml:space="preserve"> </w:t>
            </w:r>
            <w:proofErr w:type="spellStart"/>
            <w:r w:rsidRPr="00583BF7">
              <w:rPr>
                <w:rFonts w:ascii="Arial" w:hAnsi="Arial" w:cs="Arial"/>
                <w:sz w:val="24"/>
                <w:szCs w:val="24"/>
                <w:lang w:val="en-GB"/>
              </w:rPr>
              <w:t>Strawczyńska</w:t>
            </w:r>
            <w:proofErr w:type="spellEnd"/>
            <w:r w:rsidRPr="00583BF7">
              <w:rPr>
                <w:rFonts w:ascii="Arial" w:hAnsi="Arial" w:cs="Arial"/>
                <w:sz w:val="24"/>
                <w:szCs w:val="24"/>
                <w:lang w:val="en-GB"/>
              </w:rPr>
              <w:t xml:space="preserve"> 1 wells this unit is placed between relatively thick conglomerate horizons of the Czerwona Góra Formation (Fig.</w:t>
            </w:r>
            <w:r w:rsidR="009B4332" w:rsidRPr="00583BF7">
              <w:rPr>
                <w:rFonts w:ascii="Arial" w:hAnsi="Arial" w:cs="Arial"/>
                <w:sz w:val="24"/>
                <w:szCs w:val="24"/>
                <w:lang w:val="en-GB"/>
              </w:rPr>
              <w:t xml:space="preserve"> </w:t>
            </w:r>
            <w:r w:rsidRPr="00583BF7">
              <w:rPr>
                <w:rFonts w:ascii="Arial" w:hAnsi="Arial" w:cs="Arial"/>
                <w:sz w:val="24"/>
                <w:szCs w:val="24"/>
                <w:lang w:val="en-GB"/>
              </w:rPr>
              <w:t>5).</w:t>
            </w:r>
          </w:p>
          <w:p w14:paraId="5502ECDC" w14:textId="77777777" w:rsidR="00561C94" w:rsidRPr="00583BF7" w:rsidRDefault="00561C94" w:rsidP="00355763">
            <w:pPr>
              <w:ind w:left="884" w:hanging="884"/>
              <w:rPr>
                <w:rFonts w:ascii="Arial" w:hAnsi="Arial" w:cs="Arial"/>
                <w:sz w:val="24"/>
                <w:szCs w:val="24"/>
                <w:lang w:val="en-GB"/>
              </w:rPr>
            </w:pPr>
          </w:p>
          <w:p w14:paraId="6C459447" w14:textId="12A0477D"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Detailed description</w:t>
            </w:r>
            <w:r w:rsidRPr="00583BF7">
              <w:rPr>
                <w:rFonts w:ascii="Arial" w:hAnsi="Arial" w:cs="Arial"/>
                <w:sz w:val="24"/>
                <w:szCs w:val="24"/>
                <w:lang w:val="en-GB"/>
              </w:rPr>
              <w:t xml:space="preserve">: a succession of dusky red, reddish, pinkish-red or variegated, highly calcareous siltstones or fine-grained sandstones. They commonly contain calcareous sub-rounded nodules ranging from a few </w:t>
            </w:r>
            <w:proofErr w:type="spellStart"/>
            <w:r w:rsidRPr="00583BF7">
              <w:rPr>
                <w:rFonts w:ascii="Arial" w:hAnsi="Arial" w:cs="Arial"/>
                <w:sz w:val="24"/>
                <w:szCs w:val="24"/>
                <w:lang w:val="en-GB"/>
              </w:rPr>
              <w:t>millimeters</w:t>
            </w:r>
            <w:proofErr w:type="spellEnd"/>
            <w:r w:rsidRPr="00583BF7">
              <w:rPr>
                <w:rFonts w:ascii="Arial" w:hAnsi="Arial" w:cs="Arial"/>
                <w:sz w:val="24"/>
                <w:szCs w:val="24"/>
                <w:lang w:val="en-GB"/>
              </w:rPr>
              <w:t xml:space="preserve"> up to 10 cm in diameter. Nodules often coalesce forming up to 40 cm thick calcrete layers. Root structures are developed as the root-cast filled with red silty material, associated with </w:t>
            </w:r>
            <w:proofErr w:type="spellStart"/>
            <w:r w:rsidRPr="00583BF7">
              <w:rPr>
                <w:rFonts w:ascii="Arial" w:hAnsi="Arial" w:cs="Arial"/>
                <w:sz w:val="24"/>
                <w:szCs w:val="24"/>
                <w:lang w:val="en-GB"/>
              </w:rPr>
              <w:t>rhizoconcretions</w:t>
            </w:r>
            <w:proofErr w:type="spellEnd"/>
            <w:r w:rsidRPr="00583BF7">
              <w:rPr>
                <w:rFonts w:ascii="Arial" w:hAnsi="Arial" w:cs="Arial"/>
                <w:sz w:val="24"/>
                <w:szCs w:val="24"/>
                <w:lang w:val="en-GB"/>
              </w:rPr>
              <w:t xml:space="preserve"> and/or </w:t>
            </w:r>
            <w:proofErr w:type="spellStart"/>
            <w:r w:rsidRPr="00583BF7">
              <w:rPr>
                <w:rFonts w:ascii="Arial" w:hAnsi="Arial" w:cs="Arial"/>
                <w:sz w:val="24"/>
                <w:szCs w:val="24"/>
                <w:lang w:val="en-GB"/>
              </w:rPr>
              <w:t>rhizohaloes</w:t>
            </w:r>
            <w:proofErr w:type="spellEnd"/>
            <w:r w:rsidRPr="00583BF7">
              <w:rPr>
                <w:rFonts w:ascii="Arial" w:hAnsi="Arial" w:cs="Arial"/>
                <w:sz w:val="24"/>
                <w:szCs w:val="24"/>
                <w:lang w:val="en-GB"/>
              </w:rPr>
              <w:t xml:space="preserve"> with white and bluish mottles (</w:t>
            </w:r>
            <w:proofErr w:type="spellStart"/>
            <w:r w:rsidRPr="00583BF7">
              <w:rPr>
                <w:rFonts w:ascii="Arial" w:hAnsi="Arial" w:cs="Arial"/>
                <w:sz w:val="24"/>
                <w:szCs w:val="24"/>
                <w:lang w:val="en-GB"/>
              </w:rPr>
              <w:t>Kuleta</w:t>
            </w:r>
            <w:proofErr w:type="spellEnd"/>
            <w:r w:rsidRPr="00583BF7">
              <w:rPr>
                <w:rFonts w:ascii="Arial" w:hAnsi="Arial" w:cs="Arial"/>
                <w:sz w:val="24"/>
                <w:szCs w:val="24"/>
                <w:lang w:val="en-GB"/>
              </w:rPr>
              <w:t xml:space="preserve"> </w:t>
            </w:r>
            <w:r w:rsidR="009B4332" w:rsidRPr="00583BF7">
              <w:rPr>
                <w:rFonts w:ascii="Arial" w:hAnsi="Arial" w:cs="Arial"/>
                <w:sz w:val="24"/>
                <w:szCs w:val="24"/>
                <w:lang w:val="en-GB"/>
              </w:rPr>
              <w:t>&amp;</w:t>
            </w:r>
            <w:r w:rsidRPr="00583BF7">
              <w:rPr>
                <w:rFonts w:ascii="Arial" w:hAnsi="Arial" w:cs="Arial"/>
                <w:sz w:val="24"/>
                <w:szCs w:val="24"/>
                <w:lang w:val="en-GB"/>
              </w:rPr>
              <w:t xml:space="preserve"> </w:t>
            </w:r>
            <w:proofErr w:type="spellStart"/>
            <w:r w:rsidRPr="00583BF7">
              <w:rPr>
                <w:rFonts w:ascii="Arial" w:hAnsi="Arial" w:cs="Arial"/>
                <w:sz w:val="24"/>
                <w:szCs w:val="24"/>
                <w:lang w:val="en-GB"/>
              </w:rPr>
              <w:t>Zbroja</w:t>
            </w:r>
            <w:proofErr w:type="spellEnd"/>
            <w:r w:rsidRPr="00583BF7">
              <w:rPr>
                <w:rFonts w:ascii="Arial" w:hAnsi="Arial" w:cs="Arial"/>
                <w:sz w:val="24"/>
                <w:szCs w:val="24"/>
                <w:lang w:val="en-GB"/>
              </w:rPr>
              <w:t xml:space="preserve">, 2006, </w:t>
            </w:r>
            <w:proofErr w:type="spellStart"/>
            <w:r w:rsidRPr="00583BF7">
              <w:rPr>
                <w:rFonts w:ascii="Arial" w:hAnsi="Arial" w:cs="Arial"/>
                <w:sz w:val="24"/>
                <w:szCs w:val="24"/>
                <w:lang w:val="en-GB"/>
              </w:rPr>
              <w:t>Trela</w:t>
            </w:r>
            <w:proofErr w:type="spellEnd"/>
            <w:r w:rsidRPr="00583BF7">
              <w:rPr>
                <w:rFonts w:ascii="Arial" w:hAnsi="Arial" w:cs="Arial"/>
                <w:sz w:val="24"/>
                <w:szCs w:val="24"/>
                <w:lang w:val="en-GB"/>
              </w:rPr>
              <w:t xml:space="preserve"> </w:t>
            </w:r>
            <w:r w:rsidR="009B4332" w:rsidRPr="00583BF7">
              <w:rPr>
                <w:rFonts w:ascii="Arial" w:hAnsi="Arial" w:cs="Arial"/>
                <w:sz w:val="24"/>
                <w:szCs w:val="24"/>
                <w:lang w:val="en-GB"/>
              </w:rPr>
              <w:t>&amp;</w:t>
            </w:r>
            <w:r w:rsidRPr="00583BF7">
              <w:rPr>
                <w:rFonts w:ascii="Arial" w:hAnsi="Arial" w:cs="Arial"/>
                <w:sz w:val="24"/>
                <w:szCs w:val="24"/>
                <w:lang w:val="en-GB"/>
              </w:rPr>
              <w:t xml:space="preserve"> </w:t>
            </w:r>
            <w:proofErr w:type="spellStart"/>
            <w:r w:rsidRPr="00583BF7">
              <w:rPr>
                <w:rFonts w:ascii="Arial" w:hAnsi="Arial" w:cs="Arial"/>
                <w:sz w:val="24"/>
                <w:szCs w:val="24"/>
                <w:lang w:val="en-GB"/>
              </w:rPr>
              <w:t>Fijałkowska-Mader</w:t>
            </w:r>
            <w:proofErr w:type="spellEnd"/>
            <w:r w:rsidRPr="00583BF7">
              <w:rPr>
                <w:rFonts w:ascii="Arial" w:hAnsi="Arial" w:cs="Arial"/>
                <w:sz w:val="24"/>
                <w:szCs w:val="24"/>
                <w:lang w:val="en-GB"/>
              </w:rPr>
              <w:t xml:space="preserve">, 2017). Calcrete intervals are commonly spotted by numerous small (&lt; 5 mm) sparite-filled calcite tubules. Siltstones are locally intercalated with red, dusky red or </w:t>
            </w:r>
            <w:proofErr w:type="spellStart"/>
            <w:r w:rsidRPr="00583BF7">
              <w:rPr>
                <w:rFonts w:ascii="Arial" w:hAnsi="Arial" w:cs="Arial"/>
                <w:sz w:val="24"/>
                <w:szCs w:val="24"/>
                <w:lang w:val="en-GB"/>
              </w:rPr>
              <w:t>pinky</w:t>
            </w:r>
            <w:proofErr w:type="spellEnd"/>
            <w:r w:rsidRPr="00583BF7">
              <w:rPr>
                <w:rFonts w:ascii="Arial" w:hAnsi="Arial" w:cs="Arial"/>
                <w:sz w:val="24"/>
                <w:szCs w:val="24"/>
                <w:lang w:val="en-GB"/>
              </w:rPr>
              <w:t>-red, calcareous, horizontally or low-angle cross laminated sandstones commonly containing small rip-up mud clasts. Locally, mud- to clast-supported conglomerates (up to 1 m thick), composed of sub-rounded or rounded nodules and/or limestone clasts up to 5 cm in diameter can be ob</w:t>
            </w:r>
            <w:r w:rsidR="009B4332" w:rsidRPr="00583BF7">
              <w:rPr>
                <w:rFonts w:ascii="Arial" w:hAnsi="Arial" w:cs="Arial"/>
                <w:sz w:val="24"/>
                <w:szCs w:val="24"/>
                <w:lang w:val="en-GB"/>
              </w:rPr>
              <w:t>served (</w:t>
            </w:r>
            <w:proofErr w:type="spellStart"/>
            <w:r w:rsidR="009B4332" w:rsidRPr="00583BF7">
              <w:rPr>
                <w:rFonts w:ascii="Arial" w:hAnsi="Arial" w:cs="Arial"/>
                <w:sz w:val="24"/>
                <w:szCs w:val="24"/>
                <w:lang w:val="en-GB"/>
              </w:rPr>
              <w:t>Kuleta</w:t>
            </w:r>
            <w:proofErr w:type="spellEnd"/>
            <w:r w:rsidR="009B4332" w:rsidRPr="00583BF7">
              <w:rPr>
                <w:rFonts w:ascii="Arial" w:hAnsi="Arial" w:cs="Arial"/>
                <w:sz w:val="24"/>
                <w:szCs w:val="24"/>
                <w:lang w:val="en-GB"/>
              </w:rPr>
              <w:t xml:space="preserve"> &amp; </w:t>
            </w:r>
            <w:proofErr w:type="spellStart"/>
            <w:r w:rsidR="009B4332" w:rsidRPr="00583BF7">
              <w:rPr>
                <w:rFonts w:ascii="Arial" w:hAnsi="Arial" w:cs="Arial"/>
                <w:sz w:val="24"/>
                <w:szCs w:val="24"/>
                <w:lang w:val="en-GB"/>
              </w:rPr>
              <w:t>Zbroja</w:t>
            </w:r>
            <w:proofErr w:type="spellEnd"/>
            <w:r w:rsidR="009B4332" w:rsidRPr="00583BF7">
              <w:rPr>
                <w:rFonts w:ascii="Arial" w:hAnsi="Arial" w:cs="Arial"/>
                <w:sz w:val="24"/>
                <w:szCs w:val="24"/>
                <w:lang w:val="en-GB"/>
              </w:rPr>
              <w:t xml:space="preserve"> 2006;</w:t>
            </w:r>
            <w:r w:rsidRPr="00583BF7">
              <w:rPr>
                <w:rFonts w:ascii="Arial" w:hAnsi="Arial" w:cs="Arial"/>
                <w:sz w:val="24"/>
                <w:szCs w:val="24"/>
                <w:lang w:val="en-GB"/>
              </w:rPr>
              <w:t>Tre</w:t>
            </w:r>
            <w:r w:rsidR="009B4332" w:rsidRPr="00583BF7">
              <w:rPr>
                <w:rFonts w:ascii="Arial" w:hAnsi="Arial" w:cs="Arial"/>
                <w:sz w:val="24"/>
                <w:szCs w:val="24"/>
                <w:lang w:val="en-GB"/>
              </w:rPr>
              <w:t xml:space="preserve">la and </w:t>
            </w:r>
            <w:proofErr w:type="spellStart"/>
            <w:r w:rsidR="009B4332" w:rsidRPr="00583BF7">
              <w:rPr>
                <w:rFonts w:ascii="Arial" w:hAnsi="Arial" w:cs="Arial"/>
                <w:sz w:val="24"/>
                <w:szCs w:val="24"/>
                <w:lang w:val="en-GB"/>
              </w:rPr>
              <w:t>Fijałkowska-Mader</w:t>
            </w:r>
            <w:proofErr w:type="spellEnd"/>
            <w:r w:rsidR="009B4332" w:rsidRPr="00583BF7">
              <w:rPr>
                <w:rFonts w:ascii="Arial" w:hAnsi="Arial" w:cs="Arial"/>
                <w:sz w:val="24"/>
                <w:szCs w:val="24"/>
                <w:lang w:val="en-GB"/>
              </w:rPr>
              <w:t>, 2017)</w:t>
            </w:r>
            <w:r w:rsidRPr="00583BF7">
              <w:rPr>
                <w:rFonts w:ascii="Arial" w:hAnsi="Arial" w:cs="Arial"/>
                <w:sz w:val="24"/>
                <w:szCs w:val="24"/>
                <w:lang w:val="en-GB"/>
              </w:rPr>
              <w:t>(Fig. 3c, d).</w:t>
            </w:r>
          </w:p>
          <w:p w14:paraId="44565843" w14:textId="77777777" w:rsidR="00561C94" w:rsidRPr="00583BF7" w:rsidRDefault="00561C94" w:rsidP="00355763">
            <w:pPr>
              <w:ind w:left="884" w:hanging="884"/>
              <w:rPr>
                <w:rFonts w:ascii="Arial" w:hAnsi="Arial" w:cs="Arial"/>
                <w:sz w:val="24"/>
                <w:szCs w:val="24"/>
                <w:lang w:val="en-GB"/>
              </w:rPr>
            </w:pPr>
          </w:p>
          <w:p w14:paraId="3F84CE8B" w14:textId="787523CD"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Age</w:t>
            </w:r>
            <w:r w:rsidRPr="00583BF7">
              <w:rPr>
                <w:rFonts w:ascii="Arial" w:hAnsi="Arial" w:cs="Arial"/>
                <w:sz w:val="24"/>
                <w:szCs w:val="24"/>
                <w:lang w:val="en-GB"/>
              </w:rPr>
              <w:t xml:space="preserve">: this unit is </w:t>
            </w:r>
            <w:proofErr w:type="spellStart"/>
            <w:r w:rsidRPr="00583BF7">
              <w:rPr>
                <w:rFonts w:ascii="Arial" w:hAnsi="Arial" w:cs="Arial"/>
                <w:sz w:val="24"/>
                <w:szCs w:val="24"/>
                <w:lang w:val="en-GB"/>
              </w:rPr>
              <w:t>biostratigraphically</w:t>
            </w:r>
            <w:proofErr w:type="spellEnd"/>
            <w:r w:rsidRPr="00583BF7">
              <w:rPr>
                <w:rFonts w:ascii="Arial" w:hAnsi="Arial" w:cs="Arial"/>
                <w:sz w:val="24"/>
                <w:szCs w:val="24"/>
                <w:lang w:val="en-GB"/>
              </w:rPr>
              <w:t xml:space="preserve"> barren. Magnetostratigraphic data locate the Siodła Formation in the lowermost part of normal polarity magnetozone Tbn1 (Nawrocki, 1997; Nawrocki </w:t>
            </w:r>
            <w:r w:rsidRPr="00583BF7">
              <w:rPr>
                <w:rFonts w:ascii="Arial" w:hAnsi="Arial" w:cs="Arial"/>
                <w:i/>
                <w:iCs/>
                <w:sz w:val="24"/>
                <w:szCs w:val="24"/>
                <w:lang w:val="en-GB"/>
              </w:rPr>
              <w:t>et al.</w:t>
            </w:r>
            <w:r w:rsidRPr="00583BF7">
              <w:rPr>
                <w:rFonts w:ascii="Arial" w:hAnsi="Arial" w:cs="Arial"/>
                <w:sz w:val="24"/>
                <w:szCs w:val="24"/>
                <w:lang w:val="en-GB"/>
              </w:rPr>
              <w:t>, 2003), which was the major argument for correlation of this unit with the lowermost Triassic (</w:t>
            </w:r>
            <w:proofErr w:type="spellStart"/>
            <w:r w:rsidRPr="00583BF7">
              <w:rPr>
                <w:rFonts w:ascii="Arial" w:hAnsi="Arial" w:cs="Arial"/>
                <w:sz w:val="24"/>
                <w:szCs w:val="24"/>
                <w:lang w:val="en-GB"/>
              </w:rPr>
              <w:t>Kuleta</w:t>
            </w:r>
            <w:proofErr w:type="spellEnd"/>
            <w:r w:rsidRPr="00583BF7">
              <w:rPr>
                <w:rFonts w:ascii="Arial" w:hAnsi="Arial" w:cs="Arial"/>
                <w:sz w:val="24"/>
                <w:szCs w:val="24"/>
                <w:lang w:val="en-GB"/>
              </w:rPr>
              <w:t xml:space="preserve"> &amp; </w:t>
            </w:r>
            <w:proofErr w:type="spellStart"/>
            <w:r w:rsidRPr="00583BF7">
              <w:rPr>
                <w:rFonts w:ascii="Arial" w:hAnsi="Arial" w:cs="Arial"/>
                <w:sz w:val="24"/>
                <w:szCs w:val="24"/>
                <w:lang w:val="en-GB"/>
              </w:rPr>
              <w:t>Zbroja</w:t>
            </w:r>
            <w:proofErr w:type="spellEnd"/>
            <w:r w:rsidRPr="00583BF7">
              <w:rPr>
                <w:rFonts w:ascii="Arial" w:hAnsi="Arial" w:cs="Arial"/>
                <w:sz w:val="24"/>
                <w:szCs w:val="24"/>
                <w:lang w:val="en-GB"/>
              </w:rPr>
              <w:t xml:space="preserve">, 2006). </w:t>
            </w:r>
            <w:r w:rsidRPr="00583BF7">
              <w:rPr>
                <w:rFonts w:ascii="Arial" w:hAnsi="Arial" w:cs="Arial"/>
                <w:sz w:val="24"/>
                <w:szCs w:val="24"/>
                <w:lang w:val="en-GB"/>
              </w:rPr>
              <w:lastRenderedPageBreak/>
              <w:t xml:space="preserve">However, based on a new magnetostratigraphic scheme of the Upper Permian/Lower Triassic strata by Hounslow &amp; </w:t>
            </w:r>
            <w:proofErr w:type="spellStart"/>
            <w:r w:rsidRPr="00583BF7">
              <w:rPr>
                <w:rFonts w:ascii="Arial" w:hAnsi="Arial" w:cs="Arial"/>
                <w:sz w:val="24"/>
                <w:szCs w:val="24"/>
                <w:lang w:val="en-GB"/>
              </w:rPr>
              <w:t>Balabanov</w:t>
            </w:r>
            <w:proofErr w:type="spellEnd"/>
            <w:r w:rsidRPr="00583BF7">
              <w:rPr>
                <w:rFonts w:ascii="Arial" w:hAnsi="Arial" w:cs="Arial"/>
                <w:sz w:val="24"/>
                <w:szCs w:val="24"/>
                <w:lang w:val="en-GB"/>
              </w:rPr>
              <w:t xml:space="preserve"> (201</w:t>
            </w:r>
            <w:r w:rsidR="0015171B" w:rsidRPr="00583BF7">
              <w:rPr>
                <w:rFonts w:ascii="Arial" w:hAnsi="Arial" w:cs="Arial"/>
                <w:sz w:val="24"/>
                <w:szCs w:val="24"/>
                <w:lang w:val="en-GB"/>
              </w:rPr>
              <w:t>8</w:t>
            </w:r>
            <w:r w:rsidRPr="00583BF7">
              <w:rPr>
                <w:rFonts w:ascii="Arial" w:hAnsi="Arial" w:cs="Arial"/>
                <w:sz w:val="24"/>
                <w:szCs w:val="24"/>
                <w:lang w:val="en-GB"/>
              </w:rPr>
              <w:t xml:space="preserve">), and their relation to the </w:t>
            </w:r>
            <w:proofErr w:type="spellStart"/>
            <w:r w:rsidRPr="00583BF7">
              <w:rPr>
                <w:rFonts w:ascii="Arial" w:hAnsi="Arial" w:cs="Arial"/>
                <w:sz w:val="24"/>
                <w:szCs w:val="24"/>
                <w:lang w:val="en-GB"/>
              </w:rPr>
              <w:t>biostratigraphically</w:t>
            </w:r>
            <w:proofErr w:type="spellEnd"/>
            <w:r w:rsidRPr="00583BF7">
              <w:rPr>
                <w:rFonts w:ascii="Arial" w:hAnsi="Arial" w:cs="Arial"/>
                <w:sz w:val="24"/>
                <w:szCs w:val="24"/>
                <w:lang w:val="en-GB"/>
              </w:rPr>
              <w:t xml:space="preserve"> dated Jaworzna Formation (see below), the Siodła Formation is likely to be the latest Permian unit as postulated by </w:t>
            </w:r>
            <w:proofErr w:type="spellStart"/>
            <w:r w:rsidRPr="00583BF7">
              <w:rPr>
                <w:rFonts w:ascii="Arial" w:hAnsi="Arial" w:cs="Arial"/>
                <w:sz w:val="24"/>
                <w:szCs w:val="24"/>
                <w:lang w:val="en-GB"/>
              </w:rPr>
              <w:t>Kowalczewski</w:t>
            </w:r>
            <w:proofErr w:type="spellEnd"/>
            <w:r w:rsidRPr="00583BF7">
              <w:rPr>
                <w:rFonts w:ascii="Arial" w:hAnsi="Arial" w:cs="Arial"/>
                <w:sz w:val="24"/>
                <w:szCs w:val="24"/>
                <w:lang w:val="en-GB"/>
              </w:rPr>
              <w:t xml:space="preserve"> &amp; Rup (1989), </w:t>
            </w:r>
            <w:proofErr w:type="spellStart"/>
            <w:r w:rsidRPr="00583BF7">
              <w:rPr>
                <w:rFonts w:ascii="Arial" w:hAnsi="Arial" w:cs="Arial"/>
                <w:sz w:val="24"/>
                <w:szCs w:val="24"/>
                <w:lang w:val="en-GB"/>
              </w:rPr>
              <w:t>Ptaszyński</w:t>
            </w:r>
            <w:proofErr w:type="spellEnd"/>
            <w:r w:rsidRPr="00583BF7">
              <w:rPr>
                <w:rFonts w:ascii="Arial" w:hAnsi="Arial" w:cs="Arial"/>
                <w:sz w:val="24"/>
                <w:szCs w:val="24"/>
                <w:lang w:val="en-GB"/>
              </w:rPr>
              <w:t xml:space="preserve"> &amp; </w:t>
            </w:r>
            <w:proofErr w:type="spellStart"/>
            <w:r w:rsidRPr="00583BF7">
              <w:rPr>
                <w:rFonts w:ascii="Arial" w:hAnsi="Arial" w:cs="Arial"/>
                <w:sz w:val="24"/>
                <w:szCs w:val="24"/>
                <w:lang w:val="en-GB"/>
              </w:rPr>
              <w:t>Niedźwiedzki</w:t>
            </w:r>
            <w:proofErr w:type="spellEnd"/>
            <w:r w:rsidRPr="00583BF7">
              <w:rPr>
                <w:rFonts w:ascii="Arial" w:hAnsi="Arial" w:cs="Arial"/>
                <w:sz w:val="24"/>
                <w:szCs w:val="24"/>
                <w:lang w:val="en-GB"/>
              </w:rPr>
              <w:t xml:space="preserve"> (2006), </w:t>
            </w:r>
            <w:proofErr w:type="spellStart"/>
            <w:r w:rsidRPr="00583BF7">
              <w:rPr>
                <w:rFonts w:ascii="Arial" w:hAnsi="Arial" w:cs="Arial"/>
                <w:sz w:val="24"/>
                <w:szCs w:val="24"/>
                <w:lang w:val="en-GB"/>
              </w:rPr>
              <w:t>Trela</w:t>
            </w:r>
            <w:proofErr w:type="spellEnd"/>
            <w:r w:rsidRPr="00583BF7">
              <w:rPr>
                <w:rFonts w:ascii="Arial" w:hAnsi="Arial" w:cs="Arial"/>
                <w:sz w:val="24"/>
                <w:szCs w:val="24"/>
                <w:lang w:val="en-GB"/>
              </w:rPr>
              <w:t xml:space="preserve"> &amp; </w:t>
            </w:r>
            <w:proofErr w:type="spellStart"/>
            <w:r w:rsidRPr="00583BF7">
              <w:rPr>
                <w:rFonts w:ascii="Arial" w:hAnsi="Arial" w:cs="Arial"/>
                <w:sz w:val="24"/>
                <w:szCs w:val="24"/>
                <w:lang w:val="en-GB"/>
              </w:rPr>
              <w:t>Fijałkowska-Mader</w:t>
            </w:r>
            <w:proofErr w:type="spellEnd"/>
            <w:r w:rsidRPr="00583BF7">
              <w:rPr>
                <w:rFonts w:ascii="Arial" w:hAnsi="Arial" w:cs="Arial"/>
                <w:sz w:val="24"/>
                <w:szCs w:val="24"/>
                <w:lang w:val="en-GB"/>
              </w:rPr>
              <w:t xml:space="preserve"> (2017).</w:t>
            </w:r>
          </w:p>
          <w:p w14:paraId="64F479EB" w14:textId="77777777" w:rsidR="00561C94" w:rsidRPr="00583BF7" w:rsidRDefault="00561C94" w:rsidP="00355763">
            <w:pPr>
              <w:ind w:left="884" w:hanging="884"/>
              <w:rPr>
                <w:rFonts w:ascii="Arial" w:hAnsi="Arial" w:cs="Arial"/>
                <w:sz w:val="24"/>
                <w:szCs w:val="24"/>
                <w:lang w:val="en-GB"/>
              </w:rPr>
            </w:pPr>
          </w:p>
          <w:p w14:paraId="11F61AE5" w14:textId="77777777"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Regional distribution</w:t>
            </w:r>
            <w:r w:rsidRPr="00583BF7">
              <w:rPr>
                <w:rFonts w:ascii="Arial" w:hAnsi="Arial" w:cs="Arial"/>
                <w:sz w:val="24"/>
                <w:szCs w:val="24"/>
                <w:lang w:val="en-GB"/>
              </w:rPr>
              <w:t xml:space="preserve">: no surface outcrops are currently known. The Siodła Formation has been identified in the northern part of the HCM region, however, the determination of its northward distribution is hampered by the lack of drilling cores, while the southern boundary is related to the outline of the </w:t>
            </w:r>
            <w:proofErr w:type="spellStart"/>
            <w:r w:rsidRPr="00583BF7">
              <w:rPr>
                <w:rFonts w:ascii="Arial" w:hAnsi="Arial" w:cs="Arial"/>
                <w:sz w:val="24"/>
                <w:szCs w:val="24"/>
                <w:lang w:val="en-GB"/>
              </w:rPr>
              <w:t>Paleozoic</w:t>
            </w:r>
            <w:proofErr w:type="spellEnd"/>
            <w:r w:rsidRPr="00583BF7">
              <w:rPr>
                <w:rFonts w:ascii="Arial" w:hAnsi="Arial" w:cs="Arial"/>
                <w:sz w:val="24"/>
                <w:szCs w:val="24"/>
                <w:lang w:val="en-GB"/>
              </w:rPr>
              <w:t xml:space="preserve"> massif. Beside </w:t>
            </w:r>
            <w:proofErr w:type="spellStart"/>
            <w:r w:rsidRPr="00583BF7">
              <w:rPr>
                <w:rFonts w:ascii="Arial" w:hAnsi="Arial" w:cs="Arial"/>
                <w:sz w:val="24"/>
                <w:szCs w:val="24"/>
                <w:lang w:val="en-GB"/>
              </w:rPr>
              <w:t>stratotype</w:t>
            </w:r>
            <w:proofErr w:type="spellEnd"/>
            <w:r w:rsidRPr="00583BF7">
              <w:rPr>
                <w:rFonts w:ascii="Arial" w:hAnsi="Arial" w:cs="Arial"/>
                <w:sz w:val="24"/>
                <w:szCs w:val="24"/>
                <w:lang w:val="en-GB"/>
              </w:rPr>
              <w:t xml:space="preserve"> sections, the Siodła Formation occurs in the </w:t>
            </w:r>
            <w:proofErr w:type="spellStart"/>
            <w:r w:rsidRPr="00583BF7">
              <w:rPr>
                <w:rFonts w:ascii="Arial" w:hAnsi="Arial" w:cs="Arial"/>
                <w:sz w:val="24"/>
                <w:szCs w:val="24"/>
                <w:lang w:val="en-GB"/>
              </w:rPr>
              <w:t>the</w:t>
            </w:r>
            <w:proofErr w:type="spellEnd"/>
            <w:r w:rsidRPr="00583BF7">
              <w:rPr>
                <w:rFonts w:ascii="Arial" w:hAnsi="Arial" w:cs="Arial"/>
                <w:sz w:val="24"/>
                <w:szCs w:val="24"/>
                <w:lang w:val="en-GB"/>
              </w:rPr>
              <w:t xml:space="preserve"> </w:t>
            </w:r>
            <w:proofErr w:type="spellStart"/>
            <w:r w:rsidRPr="00583BF7">
              <w:rPr>
                <w:rFonts w:ascii="Arial" w:hAnsi="Arial" w:cs="Arial"/>
                <w:sz w:val="24"/>
                <w:szCs w:val="24"/>
                <w:lang w:val="en-GB"/>
              </w:rPr>
              <w:t>Ruda</w:t>
            </w:r>
            <w:proofErr w:type="spellEnd"/>
            <w:r w:rsidRPr="00583BF7">
              <w:rPr>
                <w:rFonts w:ascii="Arial" w:hAnsi="Arial" w:cs="Arial"/>
                <w:sz w:val="24"/>
                <w:szCs w:val="24"/>
                <w:lang w:val="en-GB"/>
              </w:rPr>
              <w:t xml:space="preserve"> </w:t>
            </w:r>
            <w:proofErr w:type="spellStart"/>
            <w:r w:rsidRPr="00583BF7">
              <w:rPr>
                <w:rFonts w:ascii="Arial" w:hAnsi="Arial" w:cs="Arial"/>
                <w:sz w:val="24"/>
                <w:szCs w:val="24"/>
                <w:lang w:val="en-GB"/>
              </w:rPr>
              <w:t>Strawczyńska</w:t>
            </w:r>
            <w:proofErr w:type="spellEnd"/>
            <w:r w:rsidRPr="00583BF7">
              <w:rPr>
                <w:rFonts w:ascii="Arial" w:hAnsi="Arial" w:cs="Arial"/>
                <w:sz w:val="24"/>
                <w:szCs w:val="24"/>
                <w:lang w:val="en-GB"/>
              </w:rPr>
              <w:t xml:space="preserve"> 1 (675.2 - 684.2 m), </w:t>
            </w:r>
            <w:proofErr w:type="spellStart"/>
            <w:r w:rsidRPr="00583BF7">
              <w:rPr>
                <w:rFonts w:ascii="Arial" w:hAnsi="Arial" w:cs="Arial"/>
                <w:sz w:val="24"/>
                <w:szCs w:val="24"/>
                <w:lang w:val="en-GB"/>
              </w:rPr>
              <w:t>Jaworze</w:t>
            </w:r>
            <w:proofErr w:type="spellEnd"/>
            <w:r w:rsidRPr="00583BF7">
              <w:rPr>
                <w:rFonts w:ascii="Arial" w:hAnsi="Arial" w:cs="Arial"/>
                <w:sz w:val="24"/>
                <w:szCs w:val="24"/>
                <w:lang w:val="en-GB"/>
              </w:rPr>
              <w:t xml:space="preserve"> IG-1 (281.7-307.5 m), Jaworzna IG-1 (175.8-213.8 m) and </w:t>
            </w:r>
            <w:proofErr w:type="spellStart"/>
            <w:r w:rsidRPr="00583BF7">
              <w:rPr>
                <w:rFonts w:ascii="Arial" w:hAnsi="Arial" w:cs="Arial"/>
                <w:sz w:val="24"/>
                <w:szCs w:val="24"/>
                <w:lang w:val="en-GB"/>
              </w:rPr>
              <w:t>Zaciszowica</w:t>
            </w:r>
            <w:proofErr w:type="spellEnd"/>
            <w:r w:rsidRPr="00583BF7">
              <w:rPr>
                <w:rFonts w:ascii="Arial" w:hAnsi="Arial" w:cs="Arial"/>
                <w:sz w:val="24"/>
                <w:szCs w:val="24"/>
                <w:lang w:val="en-GB"/>
              </w:rPr>
              <w:t xml:space="preserve"> IG-1 (53.7 - 81 m) and </w:t>
            </w:r>
            <w:proofErr w:type="spellStart"/>
            <w:r w:rsidRPr="00583BF7">
              <w:rPr>
                <w:rFonts w:ascii="Arial" w:hAnsi="Arial" w:cs="Arial"/>
                <w:sz w:val="24"/>
                <w:szCs w:val="24"/>
                <w:lang w:val="en-GB"/>
              </w:rPr>
              <w:t>Ostojów</w:t>
            </w:r>
            <w:proofErr w:type="spellEnd"/>
            <w:r w:rsidRPr="00583BF7">
              <w:rPr>
                <w:rFonts w:ascii="Arial" w:hAnsi="Arial" w:cs="Arial"/>
                <w:sz w:val="24"/>
                <w:szCs w:val="24"/>
                <w:lang w:val="en-GB"/>
              </w:rPr>
              <w:t xml:space="preserve"> IG-1 (275.8 - 291.6 m) wells (Fig. 5).</w:t>
            </w:r>
          </w:p>
          <w:p w14:paraId="29727399" w14:textId="77777777" w:rsidR="00561C94" w:rsidRPr="00583BF7" w:rsidRDefault="00561C94" w:rsidP="00355763">
            <w:pPr>
              <w:ind w:left="884" w:hanging="884"/>
              <w:rPr>
                <w:rFonts w:ascii="Arial" w:hAnsi="Arial" w:cs="Arial"/>
                <w:sz w:val="24"/>
                <w:szCs w:val="24"/>
                <w:lang w:val="en-GB"/>
              </w:rPr>
            </w:pPr>
          </w:p>
          <w:p w14:paraId="26C97519" w14:textId="3108A637"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Correlation</w:t>
            </w:r>
            <w:r w:rsidRPr="00583BF7">
              <w:rPr>
                <w:rFonts w:ascii="Arial" w:hAnsi="Arial" w:cs="Arial"/>
                <w:sz w:val="24"/>
                <w:szCs w:val="24"/>
                <w:lang w:val="en-GB"/>
              </w:rPr>
              <w:t>: considering the magnetostratigraphic data, the Siodła Formation may be correlated with informal “</w:t>
            </w:r>
            <w:proofErr w:type="spellStart"/>
            <w:r w:rsidRPr="00583BF7">
              <w:rPr>
                <w:rFonts w:ascii="Arial" w:hAnsi="Arial" w:cs="Arial"/>
                <w:sz w:val="24"/>
                <w:szCs w:val="24"/>
                <w:lang w:val="en-GB"/>
              </w:rPr>
              <w:t>PZt</w:t>
            </w:r>
            <w:proofErr w:type="spellEnd"/>
            <w:r w:rsidRPr="00583BF7">
              <w:rPr>
                <w:rFonts w:ascii="Arial" w:hAnsi="Arial" w:cs="Arial"/>
                <w:sz w:val="24"/>
                <w:szCs w:val="24"/>
                <w:lang w:val="en-GB"/>
              </w:rPr>
              <w:t xml:space="preserve">” and “PZS4” units in the central part of the Zechstein basin and the </w:t>
            </w:r>
            <w:proofErr w:type="spellStart"/>
            <w:r w:rsidRPr="00583BF7">
              <w:rPr>
                <w:rFonts w:ascii="Arial" w:hAnsi="Arial" w:cs="Arial"/>
                <w:sz w:val="24"/>
                <w:szCs w:val="24"/>
                <w:lang w:val="en-GB"/>
              </w:rPr>
              <w:t>Rewal</w:t>
            </w:r>
            <w:proofErr w:type="spellEnd"/>
            <w:r w:rsidRPr="00583BF7">
              <w:rPr>
                <w:rFonts w:ascii="Arial" w:hAnsi="Arial" w:cs="Arial"/>
                <w:sz w:val="24"/>
                <w:szCs w:val="24"/>
                <w:lang w:val="en-GB"/>
              </w:rPr>
              <w:t xml:space="preserve"> Formation in the Polish Lowland area (Wagner, 1994; Wagner &amp; </w:t>
            </w:r>
            <w:proofErr w:type="spellStart"/>
            <w:r w:rsidRPr="00583BF7">
              <w:rPr>
                <w:rFonts w:ascii="Arial" w:hAnsi="Arial" w:cs="Arial"/>
                <w:sz w:val="24"/>
                <w:szCs w:val="24"/>
                <w:lang w:val="en-GB"/>
              </w:rPr>
              <w:t>Peryt</w:t>
            </w:r>
            <w:proofErr w:type="spellEnd"/>
            <w:r w:rsidRPr="00583BF7">
              <w:rPr>
                <w:rFonts w:ascii="Arial" w:hAnsi="Arial" w:cs="Arial"/>
                <w:sz w:val="24"/>
                <w:szCs w:val="24"/>
                <w:lang w:val="en-GB"/>
              </w:rPr>
              <w:t>, 1997).</w:t>
            </w:r>
          </w:p>
          <w:p w14:paraId="199E029F" w14:textId="77777777" w:rsidR="00561C94" w:rsidRPr="00583BF7" w:rsidRDefault="00561C94" w:rsidP="00355763">
            <w:pPr>
              <w:ind w:left="884" w:hanging="884"/>
              <w:rPr>
                <w:rFonts w:ascii="Arial" w:hAnsi="Arial" w:cs="Arial"/>
                <w:sz w:val="24"/>
                <w:szCs w:val="24"/>
                <w:lang w:val="en-GB"/>
              </w:rPr>
            </w:pPr>
          </w:p>
          <w:p w14:paraId="5DD74CA0" w14:textId="208D87D9"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Genetic interpretation</w:t>
            </w:r>
            <w:r w:rsidRPr="00583BF7">
              <w:rPr>
                <w:rFonts w:ascii="Arial" w:hAnsi="Arial" w:cs="Arial"/>
                <w:sz w:val="24"/>
                <w:szCs w:val="24"/>
                <w:lang w:val="en-GB"/>
              </w:rPr>
              <w:t xml:space="preserve">: </w:t>
            </w:r>
            <w:proofErr w:type="spellStart"/>
            <w:r w:rsidRPr="00583BF7">
              <w:rPr>
                <w:rFonts w:ascii="Arial" w:hAnsi="Arial" w:cs="Arial"/>
                <w:sz w:val="24"/>
                <w:szCs w:val="24"/>
                <w:lang w:val="en-GB"/>
              </w:rPr>
              <w:t>pedogenically</w:t>
            </w:r>
            <w:proofErr w:type="spellEnd"/>
            <w:r w:rsidRPr="00583BF7">
              <w:rPr>
                <w:rFonts w:ascii="Arial" w:hAnsi="Arial" w:cs="Arial"/>
                <w:sz w:val="24"/>
                <w:szCs w:val="24"/>
                <w:lang w:val="en-GB"/>
              </w:rPr>
              <w:t xml:space="preserve"> </w:t>
            </w:r>
            <w:r w:rsidR="009B4332" w:rsidRPr="00583BF7">
              <w:rPr>
                <w:rFonts w:ascii="Arial" w:hAnsi="Arial" w:cs="Arial"/>
                <w:sz w:val="24"/>
                <w:szCs w:val="24"/>
                <w:lang w:val="en-GB"/>
              </w:rPr>
              <w:t xml:space="preserve">overprinted </w:t>
            </w:r>
            <w:r w:rsidRPr="00583BF7">
              <w:rPr>
                <w:rFonts w:ascii="Arial" w:hAnsi="Arial" w:cs="Arial"/>
                <w:sz w:val="24"/>
                <w:szCs w:val="24"/>
                <w:lang w:val="en-GB"/>
              </w:rPr>
              <w:t xml:space="preserve">distal mudflats </w:t>
            </w:r>
            <w:r w:rsidR="009B4332" w:rsidRPr="00583BF7">
              <w:rPr>
                <w:rFonts w:ascii="Arial" w:hAnsi="Arial" w:cs="Arial"/>
                <w:sz w:val="24"/>
                <w:szCs w:val="24"/>
                <w:lang w:val="en-GB"/>
              </w:rPr>
              <w:t xml:space="preserve">with </w:t>
            </w:r>
            <w:r w:rsidRPr="00583BF7">
              <w:rPr>
                <w:rFonts w:ascii="Arial" w:hAnsi="Arial" w:cs="Arial"/>
                <w:sz w:val="24"/>
                <w:szCs w:val="24"/>
                <w:lang w:val="en-GB"/>
              </w:rPr>
              <w:t xml:space="preserve">intensive </w:t>
            </w:r>
            <w:proofErr w:type="spellStart"/>
            <w:r w:rsidR="009B4332" w:rsidRPr="00583BF7">
              <w:rPr>
                <w:rFonts w:ascii="Arial" w:hAnsi="Arial" w:cs="Arial"/>
                <w:sz w:val="24"/>
                <w:szCs w:val="24"/>
                <w:lang w:val="en-GB"/>
              </w:rPr>
              <w:t>rhizoturbation</w:t>
            </w:r>
            <w:proofErr w:type="spellEnd"/>
            <w:r w:rsidRPr="00583BF7">
              <w:rPr>
                <w:rFonts w:ascii="Arial" w:hAnsi="Arial" w:cs="Arial"/>
                <w:sz w:val="24"/>
                <w:szCs w:val="24"/>
                <w:lang w:val="en-GB"/>
              </w:rPr>
              <w:t>, developed in a playa lake setting truncated by ephemeral streams (</w:t>
            </w:r>
            <w:proofErr w:type="spellStart"/>
            <w:r w:rsidRPr="00583BF7">
              <w:rPr>
                <w:rFonts w:ascii="Arial" w:hAnsi="Arial" w:cs="Arial"/>
                <w:sz w:val="24"/>
                <w:szCs w:val="24"/>
                <w:lang w:val="en-GB"/>
              </w:rPr>
              <w:t>Kuleta</w:t>
            </w:r>
            <w:proofErr w:type="spellEnd"/>
            <w:r w:rsidRPr="00583BF7">
              <w:rPr>
                <w:rFonts w:ascii="Arial" w:hAnsi="Arial" w:cs="Arial"/>
                <w:sz w:val="24"/>
                <w:szCs w:val="24"/>
                <w:lang w:val="en-GB"/>
              </w:rPr>
              <w:t xml:space="preserve"> &amp; </w:t>
            </w:r>
            <w:proofErr w:type="spellStart"/>
            <w:r w:rsidRPr="00583BF7">
              <w:rPr>
                <w:rFonts w:ascii="Arial" w:hAnsi="Arial" w:cs="Arial"/>
                <w:sz w:val="24"/>
                <w:szCs w:val="24"/>
                <w:lang w:val="en-GB"/>
              </w:rPr>
              <w:t>Zbroja</w:t>
            </w:r>
            <w:proofErr w:type="spellEnd"/>
            <w:r w:rsidRPr="00583BF7">
              <w:rPr>
                <w:rFonts w:ascii="Arial" w:hAnsi="Arial" w:cs="Arial"/>
                <w:sz w:val="24"/>
                <w:szCs w:val="24"/>
                <w:lang w:val="en-GB"/>
              </w:rPr>
              <w:t xml:space="preserve">, 2006; </w:t>
            </w:r>
            <w:proofErr w:type="spellStart"/>
            <w:r w:rsidRPr="00583BF7">
              <w:rPr>
                <w:rFonts w:ascii="Arial" w:hAnsi="Arial" w:cs="Arial"/>
                <w:sz w:val="24"/>
                <w:szCs w:val="24"/>
                <w:lang w:val="en-GB"/>
              </w:rPr>
              <w:t>Trela</w:t>
            </w:r>
            <w:proofErr w:type="spellEnd"/>
            <w:r w:rsidRPr="00583BF7">
              <w:rPr>
                <w:rFonts w:ascii="Arial" w:hAnsi="Arial" w:cs="Arial"/>
                <w:sz w:val="24"/>
                <w:szCs w:val="24"/>
                <w:lang w:val="en-GB"/>
              </w:rPr>
              <w:t xml:space="preserve"> &amp; </w:t>
            </w:r>
            <w:proofErr w:type="spellStart"/>
            <w:r w:rsidRPr="00583BF7">
              <w:rPr>
                <w:rFonts w:ascii="Arial" w:hAnsi="Arial" w:cs="Arial"/>
                <w:sz w:val="24"/>
                <w:szCs w:val="24"/>
                <w:lang w:val="en-GB"/>
              </w:rPr>
              <w:t>Fijałkowska-Mader</w:t>
            </w:r>
            <w:proofErr w:type="spellEnd"/>
            <w:r w:rsidRPr="00583BF7">
              <w:rPr>
                <w:rFonts w:ascii="Arial" w:hAnsi="Arial" w:cs="Arial"/>
                <w:sz w:val="24"/>
                <w:szCs w:val="24"/>
                <w:lang w:val="en-GB"/>
              </w:rPr>
              <w:t>, 2017).</w:t>
            </w:r>
          </w:p>
          <w:p w14:paraId="27A37F2D" w14:textId="77777777" w:rsidR="00561C94" w:rsidRPr="00583BF7" w:rsidRDefault="00561C94" w:rsidP="00355763">
            <w:pPr>
              <w:ind w:left="884" w:hanging="884"/>
              <w:rPr>
                <w:rFonts w:ascii="Arial" w:hAnsi="Arial" w:cs="Arial"/>
                <w:sz w:val="24"/>
                <w:szCs w:val="24"/>
                <w:lang w:val="en-GB"/>
              </w:rPr>
            </w:pPr>
          </w:p>
        </w:tc>
      </w:tr>
      <w:tr w:rsidR="00583BF7" w:rsidRPr="00C731DF" w14:paraId="12177674" w14:textId="77777777" w:rsidTr="00355763">
        <w:tc>
          <w:tcPr>
            <w:tcW w:w="2660" w:type="dxa"/>
          </w:tcPr>
          <w:p w14:paraId="6CEFC89C" w14:textId="77777777" w:rsidR="00561C94" w:rsidRPr="00583BF7" w:rsidRDefault="00561C94" w:rsidP="00355763">
            <w:pPr>
              <w:rPr>
                <w:rFonts w:ascii="Arial" w:hAnsi="Arial" w:cs="Arial"/>
                <w:b/>
                <w:sz w:val="24"/>
                <w:szCs w:val="24"/>
                <w:lang w:val="en-GB"/>
              </w:rPr>
            </w:pPr>
            <w:r w:rsidRPr="00583BF7">
              <w:rPr>
                <w:rFonts w:ascii="Arial" w:hAnsi="Arial" w:cs="Arial"/>
                <w:b/>
                <w:sz w:val="24"/>
                <w:szCs w:val="24"/>
                <w:lang w:val="en-GB"/>
              </w:rPr>
              <w:lastRenderedPageBreak/>
              <w:t>Jaworzna Formation</w:t>
            </w:r>
          </w:p>
        </w:tc>
        <w:tc>
          <w:tcPr>
            <w:tcW w:w="12049" w:type="dxa"/>
          </w:tcPr>
          <w:p w14:paraId="45EFFC96" w14:textId="77777777"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Definition</w:t>
            </w:r>
            <w:r w:rsidRPr="00583BF7">
              <w:rPr>
                <w:rFonts w:ascii="Arial" w:hAnsi="Arial" w:cs="Arial"/>
                <w:sz w:val="24"/>
                <w:szCs w:val="24"/>
                <w:lang w:val="en-GB"/>
              </w:rPr>
              <w:t>: succession of light dusky to dusky red, fine to medium grained to locally coarse-grained quartzite sandstones intercalated with dark red or variegated mudstones and locally grey claystones.</w:t>
            </w:r>
          </w:p>
          <w:p w14:paraId="22B9E055" w14:textId="77777777" w:rsidR="00561C94" w:rsidRPr="00583BF7" w:rsidRDefault="00561C94" w:rsidP="00355763">
            <w:pPr>
              <w:ind w:left="884" w:hanging="884"/>
              <w:rPr>
                <w:rFonts w:ascii="Arial" w:hAnsi="Arial" w:cs="Arial"/>
                <w:b/>
                <w:sz w:val="24"/>
                <w:szCs w:val="24"/>
                <w:lang w:val="en-GB"/>
              </w:rPr>
            </w:pPr>
          </w:p>
          <w:p w14:paraId="4FDFEE8D" w14:textId="66E8D984"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Origin of name</w:t>
            </w:r>
            <w:r w:rsidRPr="00583BF7">
              <w:rPr>
                <w:rFonts w:ascii="Arial" w:hAnsi="Arial" w:cs="Arial"/>
                <w:sz w:val="24"/>
                <w:szCs w:val="24"/>
                <w:lang w:val="en-GB"/>
              </w:rPr>
              <w:t>: from the Jaworzna village and the Jaworzna IG-1 well located ~14 km north-westward of Kielce (Fig.1c).</w:t>
            </w:r>
          </w:p>
          <w:p w14:paraId="5CCF709C" w14:textId="77777777" w:rsidR="00561C94" w:rsidRPr="00583BF7" w:rsidRDefault="00561C94" w:rsidP="00355763">
            <w:pPr>
              <w:ind w:left="884" w:hanging="884"/>
              <w:rPr>
                <w:rFonts w:ascii="Arial" w:hAnsi="Arial" w:cs="Arial"/>
                <w:sz w:val="24"/>
                <w:szCs w:val="24"/>
                <w:lang w:val="en-GB"/>
              </w:rPr>
            </w:pPr>
          </w:p>
          <w:p w14:paraId="1D200543" w14:textId="70A161E0"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Previous name</w:t>
            </w:r>
            <w:r w:rsidRPr="00583BF7">
              <w:rPr>
                <w:rFonts w:ascii="Arial" w:hAnsi="Arial" w:cs="Arial"/>
                <w:sz w:val="24"/>
                <w:szCs w:val="24"/>
                <w:lang w:val="en-GB"/>
              </w:rPr>
              <w:t>: the transitional (or “passage”) beds (</w:t>
            </w:r>
            <w:proofErr w:type="spellStart"/>
            <w:r w:rsidRPr="00583BF7">
              <w:rPr>
                <w:rFonts w:ascii="Arial" w:hAnsi="Arial" w:cs="Arial"/>
                <w:sz w:val="24"/>
                <w:szCs w:val="24"/>
                <w:lang w:val="en-GB"/>
              </w:rPr>
              <w:t>Senkowiczowa</w:t>
            </w:r>
            <w:proofErr w:type="spellEnd"/>
            <w:r w:rsidRPr="00583BF7">
              <w:rPr>
                <w:rFonts w:ascii="Arial" w:hAnsi="Arial" w:cs="Arial"/>
                <w:strike/>
                <w:sz w:val="24"/>
                <w:szCs w:val="24"/>
                <w:lang w:val="en-GB"/>
              </w:rPr>
              <w:t xml:space="preserve"> </w:t>
            </w:r>
            <w:r w:rsidR="004B2794" w:rsidRPr="00583BF7">
              <w:rPr>
                <w:rFonts w:ascii="Arial" w:hAnsi="Arial" w:cs="Arial"/>
                <w:sz w:val="24"/>
                <w:szCs w:val="24"/>
                <w:lang w:val="en-GB"/>
              </w:rPr>
              <w:t xml:space="preserve">&amp; </w:t>
            </w:r>
            <w:proofErr w:type="spellStart"/>
            <w:r w:rsidRPr="00583BF7">
              <w:rPr>
                <w:rFonts w:ascii="Arial" w:hAnsi="Arial" w:cs="Arial"/>
                <w:sz w:val="24"/>
                <w:szCs w:val="24"/>
                <w:lang w:val="en-GB"/>
              </w:rPr>
              <w:t>Ślączka</w:t>
            </w:r>
            <w:proofErr w:type="spellEnd"/>
            <w:r w:rsidRPr="00583BF7">
              <w:rPr>
                <w:rFonts w:ascii="Arial" w:hAnsi="Arial" w:cs="Arial"/>
                <w:sz w:val="24"/>
                <w:szCs w:val="24"/>
                <w:lang w:val="en-GB"/>
              </w:rPr>
              <w:t xml:space="preserve">, 1962; </w:t>
            </w:r>
            <w:proofErr w:type="spellStart"/>
            <w:r w:rsidRPr="00583BF7">
              <w:rPr>
                <w:rFonts w:ascii="Arial" w:hAnsi="Arial" w:cs="Arial"/>
                <w:sz w:val="24"/>
                <w:szCs w:val="24"/>
                <w:lang w:val="en-GB"/>
              </w:rPr>
              <w:t>Senkowiczowa</w:t>
            </w:r>
            <w:proofErr w:type="spellEnd"/>
            <w:r w:rsidRPr="00583BF7">
              <w:rPr>
                <w:rFonts w:ascii="Arial" w:hAnsi="Arial" w:cs="Arial"/>
                <w:sz w:val="24"/>
                <w:szCs w:val="24"/>
                <w:lang w:val="en-GB"/>
              </w:rPr>
              <w:t>, 1970), “sub-</w:t>
            </w:r>
            <w:proofErr w:type="spellStart"/>
            <w:r w:rsidRPr="00583BF7">
              <w:rPr>
                <w:rFonts w:ascii="Arial" w:hAnsi="Arial" w:cs="Arial"/>
                <w:sz w:val="24"/>
                <w:szCs w:val="24"/>
                <w:lang w:val="en-GB"/>
              </w:rPr>
              <w:t>oolitic</w:t>
            </w:r>
            <w:proofErr w:type="spellEnd"/>
            <w:r w:rsidRPr="00583BF7">
              <w:rPr>
                <w:rFonts w:ascii="Arial" w:hAnsi="Arial" w:cs="Arial"/>
                <w:sz w:val="24"/>
                <w:szCs w:val="24"/>
                <w:lang w:val="en-GB"/>
              </w:rPr>
              <w:t xml:space="preserve"> beds” (</w:t>
            </w:r>
            <w:proofErr w:type="spellStart"/>
            <w:r w:rsidRPr="00583BF7">
              <w:rPr>
                <w:rFonts w:ascii="Arial" w:hAnsi="Arial" w:cs="Arial"/>
                <w:sz w:val="24"/>
                <w:szCs w:val="24"/>
                <w:lang w:val="en-GB"/>
              </w:rPr>
              <w:t>Fuglewicz</w:t>
            </w:r>
            <w:proofErr w:type="spellEnd"/>
            <w:r w:rsidRPr="00583BF7">
              <w:rPr>
                <w:rFonts w:ascii="Arial" w:hAnsi="Arial" w:cs="Arial"/>
                <w:sz w:val="24"/>
                <w:szCs w:val="24"/>
                <w:lang w:val="en-GB"/>
              </w:rPr>
              <w:t xml:space="preserve">, 1980), A1 complex (Nawrocki </w:t>
            </w:r>
            <w:r w:rsidRPr="00583BF7">
              <w:rPr>
                <w:rFonts w:ascii="Arial" w:hAnsi="Arial" w:cs="Arial"/>
                <w:i/>
                <w:iCs/>
                <w:sz w:val="24"/>
                <w:szCs w:val="24"/>
                <w:lang w:val="en-GB"/>
              </w:rPr>
              <w:t>et al.</w:t>
            </w:r>
            <w:r w:rsidRPr="00583BF7">
              <w:rPr>
                <w:rFonts w:ascii="Arial" w:hAnsi="Arial" w:cs="Arial"/>
                <w:sz w:val="24"/>
                <w:szCs w:val="24"/>
                <w:lang w:val="en-GB"/>
              </w:rPr>
              <w:t xml:space="preserve">, 2003) and the Jaworzna </w:t>
            </w:r>
            <w:r w:rsidR="00F07141" w:rsidRPr="00583BF7">
              <w:rPr>
                <w:rFonts w:ascii="Arial" w:hAnsi="Arial" w:cs="Arial"/>
                <w:sz w:val="24"/>
                <w:szCs w:val="24"/>
                <w:lang w:val="en-GB"/>
              </w:rPr>
              <w:t>F</w:t>
            </w:r>
            <w:r w:rsidRPr="00583BF7">
              <w:rPr>
                <w:rFonts w:ascii="Arial" w:hAnsi="Arial" w:cs="Arial"/>
                <w:sz w:val="24"/>
                <w:szCs w:val="24"/>
                <w:lang w:val="en-GB"/>
              </w:rPr>
              <w:t>ormation (</w:t>
            </w:r>
            <w:proofErr w:type="spellStart"/>
            <w:r w:rsidRPr="00583BF7">
              <w:rPr>
                <w:rFonts w:ascii="Arial" w:hAnsi="Arial" w:cs="Arial"/>
                <w:sz w:val="24"/>
                <w:szCs w:val="24"/>
                <w:lang w:val="en-GB"/>
              </w:rPr>
              <w:t>Kuleta</w:t>
            </w:r>
            <w:proofErr w:type="spellEnd"/>
            <w:r w:rsidRPr="00583BF7">
              <w:rPr>
                <w:rFonts w:ascii="Arial" w:hAnsi="Arial" w:cs="Arial"/>
                <w:sz w:val="24"/>
                <w:szCs w:val="24"/>
                <w:lang w:val="en-GB"/>
              </w:rPr>
              <w:t xml:space="preserve"> and </w:t>
            </w:r>
            <w:proofErr w:type="spellStart"/>
            <w:r w:rsidRPr="00583BF7">
              <w:rPr>
                <w:rFonts w:ascii="Arial" w:hAnsi="Arial" w:cs="Arial"/>
                <w:sz w:val="24"/>
                <w:szCs w:val="24"/>
                <w:lang w:val="en-GB"/>
              </w:rPr>
              <w:t>Zbroja</w:t>
            </w:r>
            <w:proofErr w:type="spellEnd"/>
            <w:r w:rsidRPr="00583BF7">
              <w:rPr>
                <w:rFonts w:ascii="Arial" w:hAnsi="Arial" w:cs="Arial"/>
                <w:sz w:val="24"/>
                <w:szCs w:val="24"/>
                <w:lang w:val="en-GB"/>
              </w:rPr>
              <w:t>, 2006).</w:t>
            </w:r>
          </w:p>
          <w:p w14:paraId="7076A717" w14:textId="77777777" w:rsidR="00561C94" w:rsidRPr="00583BF7" w:rsidRDefault="00561C94" w:rsidP="00355763">
            <w:pPr>
              <w:ind w:left="884" w:hanging="884"/>
              <w:rPr>
                <w:rFonts w:ascii="Arial" w:hAnsi="Arial" w:cs="Arial"/>
                <w:sz w:val="24"/>
                <w:szCs w:val="24"/>
                <w:lang w:val="en-GB"/>
              </w:rPr>
            </w:pPr>
          </w:p>
          <w:p w14:paraId="12F50FB3" w14:textId="77777777" w:rsidR="00561C94" w:rsidRPr="00583BF7" w:rsidRDefault="00561C94" w:rsidP="00355763">
            <w:pPr>
              <w:ind w:left="884" w:hanging="884"/>
              <w:rPr>
                <w:rFonts w:ascii="Arial" w:hAnsi="Arial" w:cs="Arial"/>
                <w:sz w:val="24"/>
                <w:szCs w:val="24"/>
                <w:lang w:val="en-GB"/>
              </w:rPr>
            </w:pPr>
            <w:proofErr w:type="spellStart"/>
            <w:r w:rsidRPr="00583BF7">
              <w:rPr>
                <w:rFonts w:ascii="Arial" w:hAnsi="Arial" w:cs="Arial"/>
                <w:sz w:val="24"/>
                <w:szCs w:val="24"/>
                <w:u w:val="single"/>
                <w:lang w:val="en-GB"/>
              </w:rPr>
              <w:t>Stratotypes</w:t>
            </w:r>
            <w:proofErr w:type="spellEnd"/>
            <w:r w:rsidRPr="00583BF7">
              <w:rPr>
                <w:rFonts w:ascii="Arial" w:hAnsi="Arial" w:cs="Arial"/>
                <w:sz w:val="24"/>
                <w:szCs w:val="24"/>
                <w:lang w:val="en-GB"/>
              </w:rPr>
              <w:t xml:space="preserve">: the </w:t>
            </w:r>
            <w:proofErr w:type="spellStart"/>
            <w:r w:rsidRPr="00583BF7">
              <w:rPr>
                <w:rFonts w:ascii="Arial" w:hAnsi="Arial" w:cs="Arial"/>
                <w:sz w:val="24"/>
                <w:szCs w:val="24"/>
                <w:lang w:val="en-GB"/>
              </w:rPr>
              <w:t>stratotype</w:t>
            </w:r>
            <w:proofErr w:type="spellEnd"/>
            <w:r w:rsidRPr="00583BF7">
              <w:rPr>
                <w:rFonts w:ascii="Arial" w:hAnsi="Arial" w:cs="Arial"/>
                <w:sz w:val="24"/>
                <w:szCs w:val="24"/>
                <w:lang w:val="en-GB"/>
              </w:rPr>
              <w:t xml:space="preserve"> of that formation is located in the Jaworzna IG-1 well (also incorrectly known as the Jaworzno IG-1) at depth of 154.7-175.8 m (the core is stored in Polish National Geological Archive in </w:t>
            </w:r>
            <w:r w:rsidRPr="00583BF7">
              <w:rPr>
                <w:rFonts w:ascii="Arial" w:hAnsi="Arial" w:cs="Arial"/>
                <w:sz w:val="24"/>
                <w:szCs w:val="24"/>
                <w:lang w:val="en-GB"/>
              </w:rPr>
              <w:lastRenderedPageBreak/>
              <w:t xml:space="preserve">Kielce). Hypostratotypes are in the </w:t>
            </w:r>
            <w:proofErr w:type="spellStart"/>
            <w:r w:rsidRPr="00583BF7">
              <w:rPr>
                <w:rFonts w:ascii="Arial" w:hAnsi="Arial" w:cs="Arial"/>
                <w:sz w:val="24"/>
                <w:szCs w:val="24"/>
                <w:lang w:val="en-GB"/>
              </w:rPr>
              <w:t>Zachełmie</w:t>
            </w:r>
            <w:proofErr w:type="spellEnd"/>
            <w:r w:rsidRPr="00583BF7">
              <w:rPr>
                <w:rFonts w:ascii="Arial" w:hAnsi="Arial" w:cs="Arial"/>
                <w:sz w:val="24"/>
                <w:szCs w:val="24"/>
                <w:lang w:val="en-GB"/>
              </w:rPr>
              <w:t xml:space="preserve"> quarry and </w:t>
            </w:r>
            <w:proofErr w:type="spellStart"/>
            <w:r w:rsidRPr="00583BF7">
              <w:rPr>
                <w:rFonts w:ascii="Arial" w:hAnsi="Arial" w:cs="Arial"/>
                <w:sz w:val="24"/>
                <w:szCs w:val="24"/>
                <w:lang w:val="en-GB"/>
              </w:rPr>
              <w:t>Cierchy</w:t>
            </w:r>
            <w:proofErr w:type="spellEnd"/>
            <w:r w:rsidRPr="00583BF7">
              <w:rPr>
                <w:rFonts w:ascii="Arial" w:hAnsi="Arial" w:cs="Arial"/>
                <w:sz w:val="24"/>
                <w:szCs w:val="24"/>
                <w:lang w:val="en-GB"/>
              </w:rPr>
              <w:t xml:space="preserve"> IG-1 well (529.2-565.4 m). </w:t>
            </w:r>
          </w:p>
          <w:p w14:paraId="5E6800B2" w14:textId="77777777" w:rsidR="00561C94" w:rsidRPr="00583BF7" w:rsidRDefault="00561C94" w:rsidP="00355763">
            <w:pPr>
              <w:ind w:left="884" w:hanging="884"/>
              <w:rPr>
                <w:rFonts w:ascii="Arial" w:hAnsi="Arial" w:cs="Arial"/>
                <w:sz w:val="24"/>
                <w:szCs w:val="24"/>
                <w:lang w:val="en-GB"/>
              </w:rPr>
            </w:pPr>
          </w:p>
          <w:p w14:paraId="56EF8F1E" w14:textId="3DA2C3BC"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Boundaries</w:t>
            </w:r>
            <w:r w:rsidRPr="00583BF7">
              <w:rPr>
                <w:rFonts w:ascii="Arial" w:hAnsi="Arial" w:cs="Arial"/>
                <w:sz w:val="24"/>
                <w:szCs w:val="24"/>
                <w:lang w:val="en-GB"/>
              </w:rPr>
              <w:t xml:space="preserve">: the lower boundary is erosive with the Siodła Formation or the Szczukowice Formation and continuous with the underlying Czerwona Góra Formation (Fig. 5). The upper boundary is erosive with sandstones of the </w:t>
            </w:r>
            <w:proofErr w:type="spellStart"/>
            <w:r w:rsidRPr="00583BF7">
              <w:rPr>
                <w:rFonts w:ascii="Arial" w:hAnsi="Arial" w:cs="Arial"/>
                <w:sz w:val="24"/>
                <w:szCs w:val="24"/>
                <w:lang w:val="en-GB"/>
              </w:rPr>
              <w:t>Zagnańsk</w:t>
            </w:r>
            <w:proofErr w:type="spellEnd"/>
            <w:r w:rsidRPr="00583BF7">
              <w:rPr>
                <w:rFonts w:ascii="Arial" w:hAnsi="Arial" w:cs="Arial"/>
                <w:sz w:val="24"/>
                <w:szCs w:val="24"/>
                <w:lang w:val="en-GB"/>
              </w:rPr>
              <w:t xml:space="preserve"> Formation (Fig</w:t>
            </w:r>
            <w:r w:rsidR="004B2794" w:rsidRPr="00583BF7">
              <w:rPr>
                <w:rFonts w:ascii="Arial" w:hAnsi="Arial" w:cs="Arial"/>
                <w:sz w:val="24"/>
                <w:szCs w:val="24"/>
                <w:lang w:val="en-GB"/>
              </w:rPr>
              <w:t>s.</w:t>
            </w:r>
            <w:r w:rsidRPr="00583BF7">
              <w:rPr>
                <w:rFonts w:ascii="Arial" w:hAnsi="Arial" w:cs="Arial"/>
                <w:sz w:val="24"/>
                <w:szCs w:val="24"/>
                <w:lang w:val="en-GB"/>
              </w:rPr>
              <w:t xml:space="preserve"> 4</w:t>
            </w:r>
            <w:proofErr w:type="gramStart"/>
            <w:r w:rsidRPr="00583BF7">
              <w:rPr>
                <w:rFonts w:ascii="Arial" w:hAnsi="Arial" w:cs="Arial"/>
                <w:sz w:val="24"/>
                <w:szCs w:val="24"/>
                <w:lang w:val="en-GB"/>
              </w:rPr>
              <w:t>b,e</w:t>
            </w:r>
            <w:proofErr w:type="gramEnd"/>
            <w:r w:rsidRPr="00583BF7">
              <w:rPr>
                <w:rFonts w:ascii="Arial" w:hAnsi="Arial" w:cs="Arial"/>
                <w:sz w:val="24"/>
                <w:szCs w:val="24"/>
                <w:lang w:val="en-GB"/>
              </w:rPr>
              <w:t xml:space="preserve">, 5). </w:t>
            </w:r>
          </w:p>
          <w:p w14:paraId="3F5265AA" w14:textId="77777777" w:rsidR="00561C94" w:rsidRPr="00583BF7" w:rsidRDefault="00561C94" w:rsidP="00355763">
            <w:pPr>
              <w:ind w:left="884" w:hanging="884"/>
              <w:rPr>
                <w:rFonts w:ascii="Arial" w:hAnsi="Arial" w:cs="Arial"/>
                <w:sz w:val="24"/>
                <w:szCs w:val="24"/>
                <w:lang w:val="en-GB"/>
              </w:rPr>
            </w:pPr>
          </w:p>
          <w:p w14:paraId="5712F696" w14:textId="77777777"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Thickness</w:t>
            </w:r>
            <w:r w:rsidRPr="00583BF7">
              <w:rPr>
                <w:rFonts w:ascii="Arial" w:hAnsi="Arial" w:cs="Arial"/>
                <w:sz w:val="24"/>
                <w:szCs w:val="24"/>
                <w:lang w:val="en-GB"/>
              </w:rPr>
              <w:t xml:space="preserve">: from 6 m in the </w:t>
            </w:r>
            <w:proofErr w:type="spellStart"/>
            <w:r w:rsidRPr="00583BF7">
              <w:rPr>
                <w:rFonts w:ascii="Arial" w:hAnsi="Arial" w:cs="Arial"/>
                <w:sz w:val="24"/>
                <w:szCs w:val="24"/>
                <w:lang w:val="en-GB"/>
              </w:rPr>
              <w:t>Zachełmie</w:t>
            </w:r>
            <w:proofErr w:type="spellEnd"/>
            <w:r w:rsidRPr="00583BF7">
              <w:rPr>
                <w:rFonts w:ascii="Arial" w:hAnsi="Arial" w:cs="Arial"/>
                <w:sz w:val="24"/>
                <w:szCs w:val="24"/>
                <w:lang w:val="en-GB"/>
              </w:rPr>
              <w:t xml:space="preserve"> quarry up to 36.2 m in the </w:t>
            </w:r>
            <w:proofErr w:type="spellStart"/>
            <w:r w:rsidRPr="00583BF7">
              <w:rPr>
                <w:rFonts w:ascii="Arial" w:hAnsi="Arial" w:cs="Arial"/>
                <w:sz w:val="24"/>
                <w:szCs w:val="24"/>
                <w:lang w:val="en-GB"/>
              </w:rPr>
              <w:t>Cierchy</w:t>
            </w:r>
            <w:proofErr w:type="spellEnd"/>
            <w:r w:rsidRPr="00583BF7">
              <w:rPr>
                <w:rFonts w:ascii="Arial" w:hAnsi="Arial" w:cs="Arial"/>
                <w:sz w:val="24"/>
                <w:szCs w:val="24"/>
                <w:lang w:val="en-GB"/>
              </w:rPr>
              <w:t xml:space="preserve"> IG-1 well. Thickness is highly variable and depends on erosion depth of the overlying </w:t>
            </w:r>
            <w:proofErr w:type="spellStart"/>
            <w:r w:rsidRPr="00583BF7">
              <w:rPr>
                <w:rFonts w:ascii="Arial" w:hAnsi="Arial" w:cs="Arial"/>
                <w:sz w:val="24"/>
                <w:szCs w:val="24"/>
                <w:lang w:val="en-GB"/>
              </w:rPr>
              <w:t>Zagnańsk</w:t>
            </w:r>
            <w:proofErr w:type="spellEnd"/>
            <w:r w:rsidRPr="00583BF7">
              <w:rPr>
                <w:rFonts w:ascii="Arial" w:hAnsi="Arial" w:cs="Arial"/>
                <w:sz w:val="24"/>
                <w:szCs w:val="24"/>
                <w:lang w:val="en-GB"/>
              </w:rPr>
              <w:t xml:space="preserve"> Formation. </w:t>
            </w:r>
          </w:p>
          <w:p w14:paraId="0D8AAB71" w14:textId="77777777" w:rsidR="00561C94" w:rsidRPr="00583BF7" w:rsidRDefault="00561C94" w:rsidP="00355763">
            <w:pPr>
              <w:ind w:left="884" w:hanging="884"/>
              <w:rPr>
                <w:rFonts w:ascii="Arial" w:hAnsi="Arial" w:cs="Arial"/>
                <w:sz w:val="24"/>
                <w:szCs w:val="24"/>
                <w:lang w:val="en-GB"/>
              </w:rPr>
            </w:pPr>
          </w:p>
          <w:p w14:paraId="1BDFC474" w14:textId="237042C6"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Detailed description</w:t>
            </w:r>
            <w:r w:rsidRPr="00583BF7">
              <w:rPr>
                <w:rFonts w:ascii="Arial" w:hAnsi="Arial" w:cs="Arial"/>
                <w:sz w:val="24"/>
                <w:szCs w:val="24"/>
                <w:lang w:val="en-GB"/>
              </w:rPr>
              <w:t xml:space="preserve">: red, dusky red, dusky brown or pinkish red, non- to slightly calcareous, </w:t>
            </w:r>
            <w:proofErr w:type="spellStart"/>
            <w:r w:rsidRPr="00583BF7">
              <w:rPr>
                <w:rFonts w:ascii="Arial" w:hAnsi="Arial" w:cs="Arial"/>
                <w:sz w:val="24"/>
                <w:szCs w:val="24"/>
                <w:lang w:val="en-GB"/>
              </w:rPr>
              <w:t>quartzitic</w:t>
            </w:r>
            <w:proofErr w:type="spellEnd"/>
            <w:r w:rsidRPr="00583BF7">
              <w:rPr>
                <w:rFonts w:ascii="Arial" w:hAnsi="Arial" w:cs="Arial"/>
                <w:sz w:val="24"/>
                <w:szCs w:val="24"/>
                <w:lang w:val="en-GB"/>
              </w:rPr>
              <w:t xml:space="preserve"> and/or micaceous, very fine to medium-grained, very thin to thin, horizontal or cross-laminated sandstones. Sandstones are locally pebbly, comprising red to dark brown mud clasts. The ripple cross-lamination is sporadically visible. Locally, sandstone beds are interbedded with dark red-brown, friable, micaceous massive or laminated mudstones, which in some cases may predominate over the sandstones (Figs</w:t>
            </w:r>
            <w:r w:rsidR="004B2794" w:rsidRPr="00583BF7">
              <w:rPr>
                <w:rFonts w:ascii="Arial" w:hAnsi="Arial" w:cs="Arial"/>
                <w:sz w:val="24"/>
                <w:szCs w:val="24"/>
                <w:lang w:val="en-GB"/>
              </w:rPr>
              <w:t>.</w:t>
            </w:r>
            <w:r w:rsidRPr="00583BF7">
              <w:rPr>
                <w:rFonts w:ascii="Arial" w:hAnsi="Arial" w:cs="Arial"/>
                <w:sz w:val="24"/>
                <w:szCs w:val="24"/>
                <w:lang w:val="en-GB"/>
              </w:rPr>
              <w:t xml:space="preserve"> 3</w:t>
            </w:r>
            <w:r w:rsidR="004B2794" w:rsidRPr="00583BF7">
              <w:rPr>
                <w:rFonts w:ascii="Arial" w:hAnsi="Arial" w:cs="Arial"/>
                <w:sz w:val="24"/>
                <w:szCs w:val="24"/>
                <w:lang w:val="en-GB"/>
              </w:rPr>
              <w:t>h</w:t>
            </w:r>
            <w:r w:rsidRPr="00583BF7">
              <w:rPr>
                <w:rFonts w:ascii="Arial" w:hAnsi="Arial" w:cs="Arial"/>
                <w:sz w:val="24"/>
                <w:szCs w:val="24"/>
                <w:lang w:val="en-GB"/>
              </w:rPr>
              <w:t>, 4</w:t>
            </w:r>
            <w:r w:rsidR="004B2794" w:rsidRPr="00583BF7">
              <w:rPr>
                <w:rFonts w:ascii="Arial" w:hAnsi="Arial" w:cs="Arial"/>
                <w:sz w:val="24"/>
                <w:szCs w:val="24"/>
                <w:lang w:val="en-GB"/>
              </w:rPr>
              <w:t>e</w:t>
            </w:r>
            <w:r w:rsidRPr="00583BF7">
              <w:rPr>
                <w:rFonts w:ascii="Arial" w:hAnsi="Arial" w:cs="Arial"/>
                <w:sz w:val="24"/>
                <w:szCs w:val="24"/>
                <w:lang w:val="en-GB"/>
              </w:rPr>
              <w:t>).</w:t>
            </w:r>
          </w:p>
          <w:p w14:paraId="728044AB" w14:textId="77777777" w:rsidR="00561C94" w:rsidRPr="00583BF7" w:rsidRDefault="00561C94" w:rsidP="00355763">
            <w:pPr>
              <w:ind w:left="884" w:hanging="884"/>
              <w:rPr>
                <w:rFonts w:ascii="Arial" w:hAnsi="Arial" w:cs="Arial"/>
                <w:sz w:val="24"/>
                <w:szCs w:val="24"/>
                <w:lang w:val="en-GB"/>
              </w:rPr>
            </w:pPr>
          </w:p>
          <w:p w14:paraId="3DD74C9B" w14:textId="75ABD6AF"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Age</w:t>
            </w:r>
            <w:r w:rsidRPr="00583BF7">
              <w:rPr>
                <w:rFonts w:ascii="Arial" w:hAnsi="Arial" w:cs="Arial"/>
                <w:sz w:val="24"/>
                <w:szCs w:val="24"/>
                <w:lang w:val="en-GB"/>
              </w:rPr>
              <w:t xml:space="preserve">: the spore-pollen specimens of the </w:t>
            </w:r>
            <w:proofErr w:type="spellStart"/>
            <w:r w:rsidRPr="00583BF7">
              <w:rPr>
                <w:rFonts w:ascii="Arial" w:hAnsi="Arial" w:cs="Arial"/>
                <w:i/>
                <w:sz w:val="24"/>
                <w:szCs w:val="24"/>
                <w:lang w:val="en-GB"/>
              </w:rPr>
              <w:t>Lundbladispora</w:t>
            </w:r>
            <w:proofErr w:type="spellEnd"/>
            <w:r w:rsidRPr="00583BF7">
              <w:rPr>
                <w:rFonts w:ascii="Arial" w:hAnsi="Arial" w:cs="Arial"/>
                <w:i/>
                <w:sz w:val="24"/>
                <w:szCs w:val="24"/>
                <w:lang w:val="en-GB"/>
              </w:rPr>
              <w:t xml:space="preserve"> </w:t>
            </w:r>
            <w:proofErr w:type="spellStart"/>
            <w:r w:rsidRPr="00583BF7">
              <w:rPr>
                <w:rFonts w:ascii="Arial" w:hAnsi="Arial" w:cs="Arial"/>
                <w:i/>
                <w:sz w:val="24"/>
                <w:szCs w:val="24"/>
                <w:lang w:val="en-GB"/>
              </w:rPr>
              <w:t>obsoleta</w:t>
            </w:r>
            <w:proofErr w:type="spellEnd"/>
            <w:r w:rsidRPr="00583BF7">
              <w:rPr>
                <w:rFonts w:ascii="Arial" w:hAnsi="Arial" w:cs="Arial"/>
                <w:i/>
                <w:sz w:val="24"/>
                <w:szCs w:val="24"/>
                <w:lang w:val="en-GB"/>
              </w:rPr>
              <w:t xml:space="preserve"> </w:t>
            </w:r>
            <w:r w:rsidRPr="00583BF7">
              <w:rPr>
                <w:rFonts w:ascii="Arial" w:hAnsi="Arial" w:cs="Arial"/>
                <w:sz w:val="24"/>
                <w:szCs w:val="24"/>
                <w:lang w:val="en-GB"/>
              </w:rPr>
              <w:t xml:space="preserve">and </w:t>
            </w:r>
            <w:proofErr w:type="spellStart"/>
            <w:r w:rsidRPr="00583BF7">
              <w:rPr>
                <w:rFonts w:ascii="Arial" w:hAnsi="Arial" w:cs="Arial"/>
                <w:i/>
                <w:sz w:val="24"/>
                <w:szCs w:val="24"/>
                <w:lang w:val="en-GB"/>
              </w:rPr>
              <w:t>Protohaploxypinus</w:t>
            </w:r>
            <w:proofErr w:type="spellEnd"/>
            <w:r w:rsidRPr="00583BF7">
              <w:rPr>
                <w:rFonts w:ascii="Arial" w:hAnsi="Arial" w:cs="Arial"/>
                <w:i/>
                <w:sz w:val="24"/>
                <w:szCs w:val="24"/>
                <w:lang w:val="en-GB"/>
              </w:rPr>
              <w:t xml:space="preserve"> </w:t>
            </w:r>
            <w:proofErr w:type="spellStart"/>
            <w:r w:rsidRPr="00583BF7">
              <w:rPr>
                <w:rFonts w:ascii="Arial" w:hAnsi="Arial" w:cs="Arial"/>
                <w:i/>
                <w:sz w:val="24"/>
                <w:szCs w:val="24"/>
                <w:lang w:val="en-GB"/>
              </w:rPr>
              <w:t>pantii</w:t>
            </w:r>
            <w:proofErr w:type="spellEnd"/>
            <w:r w:rsidRPr="00583BF7">
              <w:rPr>
                <w:rFonts w:ascii="Arial" w:hAnsi="Arial" w:cs="Arial"/>
                <w:sz w:val="24"/>
                <w:szCs w:val="24"/>
                <w:lang w:val="en-GB"/>
              </w:rPr>
              <w:t xml:space="preserve"> zone (</w:t>
            </w:r>
            <w:proofErr w:type="spellStart"/>
            <w:r w:rsidRPr="00583BF7">
              <w:rPr>
                <w:rFonts w:ascii="Arial" w:hAnsi="Arial" w:cs="Arial"/>
                <w:sz w:val="24"/>
                <w:szCs w:val="24"/>
                <w:lang w:val="en-GB"/>
              </w:rPr>
              <w:t>Fijałkowska</w:t>
            </w:r>
            <w:proofErr w:type="spellEnd"/>
            <w:r w:rsidRPr="00583BF7">
              <w:rPr>
                <w:rFonts w:ascii="Arial" w:hAnsi="Arial" w:cs="Arial"/>
                <w:sz w:val="24"/>
                <w:szCs w:val="24"/>
                <w:lang w:val="en-GB"/>
              </w:rPr>
              <w:t>, 1994</w:t>
            </w:r>
            <w:proofErr w:type="gramStart"/>
            <w:r w:rsidRPr="00583BF7">
              <w:rPr>
                <w:rFonts w:ascii="Arial" w:hAnsi="Arial" w:cs="Arial"/>
                <w:sz w:val="24"/>
                <w:szCs w:val="24"/>
                <w:lang w:val="en-GB"/>
              </w:rPr>
              <w:t>a,b</w:t>
            </w:r>
            <w:proofErr w:type="gramEnd"/>
            <w:r w:rsidRPr="00583BF7">
              <w:rPr>
                <w:rFonts w:ascii="Arial" w:hAnsi="Arial" w:cs="Arial"/>
                <w:sz w:val="24"/>
                <w:szCs w:val="24"/>
                <w:lang w:val="en-GB"/>
              </w:rPr>
              <w:t xml:space="preserve">) clearly indicate the Early Triassic (Induan) age of this unit. The assemblage of the </w:t>
            </w:r>
            <w:proofErr w:type="spellStart"/>
            <w:r w:rsidRPr="00583BF7">
              <w:rPr>
                <w:rFonts w:ascii="Arial" w:hAnsi="Arial" w:cs="Arial"/>
                <w:i/>
                <w:sz w:val="24"/>
                <w:szCs w:val="24"/>
                <w:lang w:val="en-GB"/>
              </w:rPr>
              <w:t>obsoleta</w:t>
            </w:r>
            <w:proofErr w:type="spellEnd"/>
            <w:r w:rsidRPr="00583BF7">
              <w:rPr>
                <w:rFonts w:ascii="Arial" w:hAnsi="Arial" w:cs="Arial"/>
                <w:i/>
                <w:sz w:val="24"/>
                <w:szCs w:val="24"/>
                <w:lang w:val="en-GB"/>
              </w:rPr>
              <w:t xml:space="preserve"> - </w:t>
            </w:r>
            <w:proofErr w:type="spellStart"/>
            <w:r w:rsidRPr="00583BF7">
              <w:rPr>
                <w:rFonts w:ascii="Arial" w:hAnsi="Arial" w:cs="Arial"/>
                <w:i/>
                <w:sz w:val="24"/>
                <w:szCs w:val="24"/>
                <w:lang w:val="en-GB"/>
              </w:rPr>
              <w:t>pantii</w:t>
            </w:r>
            <w:proofErr w:type="spellEnd"/>
            <w:r w:rsidRPr="00583BF7">
              <w:rPr>
                <w:rFonts w:ascii="Arial" w:hAnsi="Arial" w:cs="Arial"/>
                <w:i/>
                <w:sz w:val="24"/>
                <w:szCs w:val="24"/>
                <w:lang w:val="en-GB"/>
              </w:rPr>
              <w:t xml:space="preserve"> </w:t>
            </w:r>
            <w:r w:rsidRPr="00583BF7">
              <w:rPr>
                <w:rFonts w:ascii="Arial" w:hAnsi="Arial" w:cs="Arial"/>
                <w:sz w:val="24"/>
                <w:szCs w:val="24"/>
                <w:lang w:val="en-GB"/>
              </w:rPr>
              <w:t xml:space="preserve">zone has been recognized in the </w:t>
            </w:r>
            <w:proofErr w:type="spellStart"/>
            <w:r w:rsidRPr="00583BF7">
              <w:rPr>
                <w:rFonts w:ascii="Arial" w:hAnsi="Arial" w:cs="Arial"/>
                <w:sz w:val="24"/>
                <w:szCs w:val="24"/>
                <w:lang w:val="en-GB"/>
              </w:rPr>
              <w:t>Tumlin-Podgrodzie</w:t>
            </w:r>
            <w:proofErr w:type="spellEnd"/>
            <w:r w:rsidRPr="00583BF7">
              <w:rPr>
                <w:rFonts w:ascii="Arial" w:hAnsi="Arial" w:cs="Arial"/>
                <w:sz w:val="24"/>
                <w:szCs w:val="24"/>
                <w:lang w:val="en-GB"/>
              </w:rPr>
              <w:t xml:space="preserve"> IG 1 well (190.7 m, 198.2 m, 204.4 m), Jaworzna IG 1 well (157.0 m-163.2 m, </w:t>
            </w:r>
            <w:proofErr w:type="spellStart"/>
            <w:r w:rsidRPr="00583BF7">
              <w:rPr>
                <w:rFonts w:ascii="Arial" w:hAnsi="Arial" w:cs="Arial"/>
                <w:sz w:val="24"/>
                <w:szCs w:val="24"/>
                <w:lang w:val="en-GB"/>
              </w:rPr>
              <w:t>Łączna-Zaszosie</w:t>
            </w:r>
            <w:proofErr w:type="spellEnd"/>
            <w:r w:rsidRPr="00583BF7">
              <w:rPr>
                <w:rFonts w:ascii="Arial" w:hAnsi="Arial" w:cs="Arial"/>
                <w:sz w:val="24"/>
                <w:szCs w:val="24"/>
                <w:lang w:val="en-GB"/>
              </w:rPr>
              <w:t xml:space="preserve"> IG 1(239.7 m), </w:t>
            </w:r>
            <w:proofErr w:type="spellStart"/>
            <w:r w:rsidRPr="00583BF7">
              <w:rPr>
                <w:rFonts w:ascii="Arial" w:hAnsi="Arial" w:cs="Arial"/>
                <w:sz w:val="24"/>
                <w:szCs w:val="24"/>
                <w:lang w:val="en-GB"/>
              </w:rPr>
              <w:t>Ostojów</w:t>
            </w:r>
            <w:proofErr w:type="spellEnd"/>
            <w:r w:rsidRPr="00583BF7">
              <w:rPr>
                <w:rFonts w:ascii="Arial" w:hAnsi="Arial" w:cs="Arial"/>
                <w:sz w:val="24"/>
                <w:szCs w:val="24"/>
                <w:lang w:val="en-GB"/>
              </w:rPr>
              <w:t xml:space="preserve"> IG 1 (265.5 m, 266.3 m; Fig. 6) and </w:t>
            </w:r>
            <w:proofErr w:type="spellStart"/>
            <w:r w:rsidRPr="00583BF7">
              <w:rPr>
                <w:rFonts w:ascii="Arial" w:hAnsi="Arial" w:cs="Arial"/>
                <w:sz w:val="24"/>
                <w:szCs w:val="24"/>
                <w:lang w:val="en-GB"/>
              </w:rPr>
              <w:t>Jaworze</w:t>
            </w:r>
            <w:proofErr w:type="spellEnd"/>
            <w:r w:rsidRPr="00583BF7">
              <w:rPr>
                <w:rFonts w:ascii="Arial" w:hAnsi="Arial" w:cs="Arial"/>
                <w:sz w:val="24"/>
                <w:szCs w:val="24"/>
                <w:lang w:val="en-GB"/>
              </w:rPr>
              <w:t xml:space="preserve"> IG 1 (260.0 m) wells. The specimens of </w:t>
            </w:r>
            <w:proofErr w:type="spellStart"/>
            <w:r w:rsidRPr="00583BF7">
              <w:rPr>
                <w:rFonts w:ascii="Arial" w:hAnsi="Arial" w:cs="Arial"/>
                <w:i/>
                <w:sz w:val="24"/>
                <w:szCs w:val="24"/>
                <w:lang w:val="en-GB"/>
              </w:rPr>
              <w:t>Protohaploxypinus</w:t>
            </w:r>
            <w:proofErr w:type="spellEnd"/>
            <w:r w:rsidRPr="00583BF7">
              <w:rPr>
                <w:rFonts w:ascii="Arial" w:hAnsi="Arial" w:cs="Arial"/>
                <w:i/>
                <w:sz w:val="24"/>
                <w:szCs w:val="24"/>
                <w:lang w:val="en-GB"/>
              </w:rPr>
              <w:t xml:space="preserve"> </w:t>
            </w:r>
            <w:r w:rsidRPr="00583BF7">
              <w:rPr>
                <w:rFonts w:ascii="Arial" w:hAnsi="Arial" w:cs="Arial"/>
                <w:sz w:val="24"/>
                <w:szCs w:val="24"/>
                <w:lang w:val="en-GB"/>
              </w:rPr>
              <w:t xml:space="preserve">(Figs 7o, p) and </w:t>
            </w:r>
            <w:proofErr w:type="spellStart"/>
            <w:r w:rsidRPr="00583BF7">
              <w:rPr>
                <w:rFonts w:ascii="Arial" w:hAnsi="Arial" w:cs="Arial"/>
                <w:i/>
                <w:sz w:val="24"/>
                <w:szCs w:val="24"/>
                <w:lang w:val="en-GB"/>
              </w:rPr>
              <w:t>Lunatisporites</w:t>
            </w:r>
            <w:proofErr w:type="spellEnd"/>
            <w:r w:rsidRPr="00583BF7">
              <w:rPr>
                <w:rFonts w:ascii="Arial" w:hAnsi="Arial" w:cs="Arial"/>
                <w:i/>
                <w:sz w:val="24"/>
                <w:szCs w:val="24"/>
                <w:lang w:val="en-GB"/>
              </w:rPr>
              <w:t xml:space="preserve"> </w:t>
            </w:r>
            <w:r w:rsidRPr="00583BF7">
              <w:rPr>
                <w:rFonts w:ascii="Arial" w:hAnsi="Arial" w:cs="Arial"/>
                <w:sz w:val="24"/>
                <w:szCs w:val="24"/>
                <w:lang w:val="en-GB"/>
              </w:rPr>
              <w:t xml:space="preserve">(Fig. 7q) are common in this pollen grain assemblage, while the </w:t>
            </w:r>
            <w:proofErr w:type="spellStart"/>
            <w:r w:rsidRPr="00583BF7">
              <w:rPr>
                <w:rFonts w:ascii="Arial" w:hAnsi="Arial" w:cs="Arial"/>
                <w:sz w:val="24"/>
                <w:szCs w:val="24"/>
                <w:lang w:val="en-GB"/>
              </w:rPr>
              <w:t>lycopsid</w:t>
            </w:r>
            <w:proofErr w:type="spellEnd"/>
            <w:r w:rsidRPr="00583BF7">
              <w:rPr>
                <w:rFonts w:ascii="Arial" w:hAnsi="Arial" w:cs="Arial"/>
                <w:sz w:val="24"/>
                <w:szCs w:val="24"/>
                <w:lang w:val="en-GB"/>
              </w:rPr>
              <w:t xml:space="preserve"> spores of </w:t>
            </w:r>
            <w:proofErr w:type="spellStart"/>
            <w:r w:rsidRPr="00583BF7">
              <w:rPr>
                <w:rFonts w:ascii="Arial" w:hAnsi="Arial" w:cs="Arial"/>
                <w:i/>
                <w:sz w:val="24"/>
                <w:szCs w:val="24"/>
                <w:lang w:val="en-GB"/>
              </w:rPr>
              <w:t>Lundbladispora</w:t>
            </w:r>
            <w:proofErr w:type="spellEnd"/>
            <w:r w:rsidRPr="00583BF7">
              <w:rPr>
                <w:rFonts w:ascii="Arial" w:hAnsi="Arial" w:cs="Arial"/>
                <w:sz w:val="24"/>
                <w:szCs w:val="24"/>
                <w:lang w:val="en-GB"/>
              </w:rPr>
              <w:t xml:space="preserve"> </w:t>
            </w:r>
            <w:proofErr w:type="spellStart"/>
            <w:r w:rsidRPr="00583BF7">
              <w:rPr>
                <w:rFonts w:ascii="Arial" w:hAnsi="Arial" w:cs="Arial"/>
                <w:i/>
                <w:sz w:val="24"/>
                <w:szCs w:val="24"/>
                <w:lang w:val="en-GB"/>
              </w:rPr>
              <w:t>obsoleta</w:t>
            </w:r>
            <w:proofErr w:type="spellEnd"/>
            <w:r w:rsidRPr="00583BF7">
              <w:rPr>
                <w:rFonts w:ascii="Arial" w:hAnsi="Arial" w:cs="Arial"/>
                <w:i/>
                <w:sz w:val="24"/>
                <w:szCs w:val="24"/>
                <w:lang w:val="en-GB"/>
              </w:rPr>
              <w:t xml:space="preserve"> </w:t>
            </w:r>
            <w:proofErr w:type="spellStart"/>
            <w:r w:rsidRPr="00583BF7">
              <w:rPr>
                <w:rFonts w:ascii="Arial" w:hAnsi="Arial" w:cs="Arial"/>
                <w:sz w:val="24"/>
                <w:szCs w:val="24"/>
                <w:lang w:val="en-GB"/>
              </w:rPr>
              <w:t>Balme</w:t>
            </w:r>
            <w:proofErr w:type="spellEnd"/>
            <w:r w:rsidRPr="00583BF7">
              <w:rPr>
                <w:rFonts w:ascii="Arial" w:hAnsi="Arial" w:cs="Arial"/>
                <w:sz w:val="24"/>
                <w:szCs w:val="24"/>
                <w:lang w:val="en-GB"/>
              </w:rPr>
              <w:t xml:space="preserve"> (Fig. 7k), </w:t>
            </w:r>
            <w:r w:rsidRPr="00583BF7">
              <w:rPr>
                <w:rFonts w:ascii="Arial" w:hAnsi="Arial" w:cs="Arial"/>
                <w:i/>
                <w:sz w:val="24"/>
                <w:szCs w:val="24"/>
                <w:lang w:val="en-GB"/>
              </w:rPr>
              <w:t xml:space="preserve">L. </w:t>
            </w:r>
            <w:proofErr w:type="spellStart"/>
            <w:r w:rsidRPr="00583BF7">
              <w:rPr>
                <w:rFonts w:ascii="Arial" w:hAnsi="Arial" w:cs="Arial"/>
                <w:i/>
                <w:sz w:val="24"/>
                <w:szCs w:val="24"/>
                <w:lang w:val="en-GB"/>
              </w:rPr>
              <w:t>willmotti</w:t>
            </w:r>
            <w:proofErr w:type="spellEnd"/>
            <w:r w:rsidRPr="00583BF7">
              <w:rPr>
                <w:rFonts w:ascii="Arial" w:hAnsi="Arial" w:cs="Arial"/>
                <w:i/>
                <w:sz w:val="24"/>
                <w:szCs w:val="24"/>
                <w:lang w:val="en-GB"/>
              </w:rPr>
              <w:t xml:space="preserve"> </w:t>
            </w:r>
            <w:proofErr w:type="spellStart"/>
            <w:r w:rsidRPr="00583BF7">
              <w:rPr>
                <w:rFonts w:ascii="Arial" w:hAnsi="Arial" w:cs="Arial"/>
                <w:sz w:val="24"/>
                <w:szCs w:val="24"/>
                <w:lang w:val="en-GB"/>
              </w:rPr>
              <w:t>Balme</w:t>
            </w:r>
            <w:proofErr w:type="spellEnd"/>
            <w:r w:rsidRPr="00583BF7">
              <w:rPr>
                <w:rFonts w:ascii="Arial" w:hAnsi="Arial" w:cs="Arial"/>
                <w:sz w:val="24"/>
                <w:szCs w:val="24"/>
                <w:lang w:val="en-GB"/>
              </w:rPr>
              <w:t xml:space="preserve"> (Fig. 7l), </w:t>
            </w:r>
            <w:proofErr w:type="spellStart"/>
            <w:r w:rsidRPr="00583BF7">
              <w:rPr>
                <w:rFonts w:ascii="Arial" w:hAnsi="Arial" w:cs="Arial"/>
                <w:i/>
                <w:sz w:val="24"/>
                <w:szCs w:val="24"/>
                <w:lang w:val="en-GB"/>
              </w:rPr>
              <w:t>Densoisporites</w:t>
            </w:r>
            <w:proofErr w:type="spellEnd"/>
            <w:r w:rsidRPr="00583BF7">
              <w:rPr>
                <w:rFonts w:ascii="Arial" w:hAnsi="Arial" w:cs="Arial"/>
                <w:i/>
                <w:sz w:val="24"/>
                <w:szCs w:val="24"/>
                <w:lang w:val="en-GB"/>
              </w:rPr>
              <w:t xml:space="preserve"> </w:t>
            </w:r>
            <w:proofErr w:type="spellStart"/>
            <w:r w:rsidRPr="00583BF7">
              <w:rPr>
                <w:rFonts w:ascii="Arial" w:hAnsi="Arial" w:cs="Arial"/>
                <w:i/>
                <w:sz w:val="24"/>
                <w:szCs w:val="24"/>
                <w:lang w:val="en-GB"/>
              </w:rPr>
              <w:t>playfordii</w:t>
            </w:r>
            <w:proofErr w:type="spellEnd"/>
            <w:r w:rsidRPr="00583BF7">
              <w:rPr>
                <w:rFonts w:ascii="Arial" w:hAnsi="Arial" w:cs="Arial"/>
                <w:i/>
                <w:sz w:val="24"/>
                <w:szCs w:val="24"/>
                <w:lang w:val="en-GB"/>
              </w:rPr>
              <w:t xml:space="preserve"> </w:t>
            </w:r>
            <w:r w:rsidRPr="00583BF7">
              <w:rPr>
                <w:rFonts w:ascii="Arial" w:hAnsi="Arial" w:cs="Arial"/>
                <w:sz w:val="24"/>
                <w:szCs w:val="24"/>
                <w:lang w:val="en-GB"/>
              </w:rPr>
              <w:t>(</w:t>
            </w:r>
            <w:proofErr w:type="spellStart"/>
            <w:r w:rsidRPr="00583BF7">
              <w:rPr>
                <w:rFonts w:ascii="Arial" w:hAnsi="Arial" w:cs="Arial"/>
                <w:sz w:val="24"/>
                <w:szCs w:val="24"/>
                <w:lang w:val="en-GB"/>
              </w:rPr>
              <w:t>Balme</w:t>
            </w:r>
            <w:proofErr w:type="spellEnd"/>
            <w:r w:rsidRPr="00583BF7">
              <w:rPr>
                <w:rFonts w:ascii="Arial" w:hAnsi="Arial" w:cs="Arial"/>
                <w:sz w:val="24"/>
                <w:szCs w:val="24"/>
                <w:lang w:val="en-GB"/>
              </w:rPr>
              <w:t xml:space="preserve">) </w:t>
            </w:r>
            <w:proofErr w:type="spellStart"/>
            <w:r w:rsidRPr="00583BF7">
              <w:rPr>
                <w:rFonts w:ascii="Arial" w:hAnsi="Arial" w:cs="Arial"/>
                <w:sz w:val="24"/>
                <w:szCs w:val="24"/>
                <w:lang w:val="en-GB"/>
              </w:rPr>
              <w:t>Dettmann</w:t>
            </w:r>
            <w:proofErr w:type="spellEnd"/>
            <w:r w:rsidRPr="00583BF7">
              <w:rPr>
                <w:rFonts w:ascii="Arial" w:hAnsi="Arial" w:cs="Arial"/>
                <w:sz w:val="24"/>
                <w:szCs w:val="24"/>
                <w:lang w:val="en-GB"/>
              </w:rPr>
              <w:t xml:space="preserve"> (Fig. 7m) and </w:t>
            </w:r>
            <w:proofErr w:type="spellStart"/>
            <w:r w:rsidRPr="00583BF7">
              <w:rPr>
                <w:rFonts w:ascii="Arial" w:hAnsi="Arial" w:cs="Arial"/>
                <w:i/>
                <w:sz w:val="24"/>
                <w:szCs w:val="24"/>
                <w:lang w:val="en-GB"/>
              </w:rPr>
              <w:t>Kraeuselisporites</w:t>
            </w:r>
            <w:proofErr w:type="spellEnd"/>
            <w:r w:rsidRPr="00583BF7">
              <w:rPr>
                <w:rFonts w:ascii="Arial" w:hAnsi="Arial" w:cs="Arial"/>
                <w:i/>
                <w:sz w:val="24"/>
                <w:szCs w:val="24"/>
                <w:lang w:val="en-GB"/>
              </w:rPr>
              <w:t xml:space="preserve"> </w:t>
            </w:r>
            <w:proofErr w:type="spellStart"/>
            <w:r w:rsidRPr="00583BF7">
              <w:rPr>
                <w:rFonts w:ascii="Arial" w:hAnsi="Arial" w:cs="Arial"/>
                <w:i/>
                <w:sz w:val="24"/>
                <w:szCs w:val="24"/>
                <w:lang w:val="en-GB"/>
              </w:rPr>
              <w:t>cuspidus</w:t>
            </w:r>
            <w:proofErr w:type="spellEnd"/>
            <w:r w:rsidRPr="00583BF7">
              <w:rPr>
                <w:rFonts w:ascii="Arial" w:hAnsi="Arial" w:cs="Arial"/>
                <w:i/>
                <w:sz w:val="24"/>
                <w:szCs w:val="24"/>
                <w:lang w:val="en-GB"/>
              </w:rPr>
              <w:t xml:space="preserve"> </w:t>
            </w:r>
            <w:proofErr w:type="spellStart"/>
            <w:r w:rsidRPr="00583BF7">
              <w:rPr>
                <w:rFonts w:ascii="Arial" w:hAnsi="Arial" w:cs="Arial"/>
                <w:sz w:val="24"/>
                <w:szCs w:val="24"/>
                <w:lang w:val="en-GB"/>
              </w:rPr>
              <w:t>Balme</w:t>
            </w:r>
            <w:proofErr w:type="spellEnd"/>
            <w:r w:rsidRPr="00583BF7">
              <w:rPr>
                <w:rFonts w:ascii="Arial" w:hAnsi="Arial" w:cs="Arial"/>
                <w:sz w:val="24"/>
                <w:szCs w:val="24"/>
                <w:lang w:val="en-GB"/>
              </w:rPr>
              <w:t xml:space="preserve"> (Fig. 7n) as well as </w:t>
            </w:r>
            <w:proofErr w:type="spellStart"/>
            <w:r w:rsidRPr="00583BF7">
              <w:rPr>
                <w:rFonts w:ascii="Arial" w:hAnsi="Arial" w:cs="Arial"/>
                <w:sz w:val="24"/>
                <w:szCs w:val="24"/>
                <w:lang w:val="en-GB"/>
              </w:rPr>
              <w:t>cycadalean</w:t>
            </w:r>
            <w:proofErr w:type="spellEnd"/>
            <w:r w:rsidRPr="00583BF7">
              <w:rPr>
                <w:rFonts w:ascii="Arial" w:hAnsi="Arial" w:cs="Arial"/>
                <w:sz w:val="24"/>
                <w:szCs w:val="24"/>
                <w:lang w:val="en-GB"/>
              </w:rPr>
              <w:t xml:space="preserve"> pollen of </w:t>
            </w:r>
            <w:proofErr w:type="spellStart"/>
            <w:r w:rsidRPr="00583BF7">
              <w:rPr>
                <w:rFonts w:ascii="Arial" w:hAnsi="Arial" w:cs="Arial"/>
                <w:i/>
                <w:sz w:val="24"/>
                <w:szCs w:val="24"/>
                <w:lang w:val="en-GB"/>
              </w:rPr>
              <w:t>Cycadopites</w:t>
            </w:r>
            <w:proofErr w:type="spellEnd"/>
            <w:r w:rsidRPr="00583BF7">
              <w:rPr>
                <w:rFonts w:ascii="Arial" w:hAnsi="Arial" w:cs="Arial"/>
                <w:i/>
                <w:sz w:val="24"/>
                <w:szCs w:val="24"/>
                <w:lang w:val="en-GB"/>
              </w:rPr>
              <w:t xml:space="preserve"> </w:t>
            </w:r>
            <w:r w:rsidRPr="00583BF7">
              <w:rPr>
                <w:rFonts w:ascii="Arial" w:hAnsi="Arial" w:cs="Arial"/>
                <w:sz w:val="24"/>
                <w:szCs w:val="24"/>
                <w:lang w:val="en-GB"/>
              </w:rPr>
              <w:t xml:space="preserve">(Fig. 7r) are less abundant. Furthermore, algae of </w:t>
            </w:r>
            <w:r w:rsidRPr="00583BF7">
              <w:rPr>
                <w:rFonts w:ascii="Arial" w:hAnsi="Arial" w:cs="Arial"/>
                <w:i/>
                <w:sz w:val="24"/>
                <w:szCs w:val="24"/>
                <w:lang w:val="en-GB"/>
              </w:rPr>
              <w:t xml:space="preserve">R. </w:t>
            </w:r>
            <w:proofErr w:type="spellStart"/>
            <w:r w:rsidRPr="00583BF7">
              <w:rPr>
                <w:rFonts w:ascii="Arial" w:hAnsi="Arial" w:cs="Arial"/>
                <w:i/>
                <w:sz w:val="24"/>
                <w:szCs w:val="24"/>
                <w:lang w:val="en-GB"/>
              </w:rPr>
              <w:t>catelunatus</w:t>
            </w:r>
            <w:proofErr w:type="spellEnd"/>
            <w:r w:rsidRPr="00583BF7">
              <w:rPr>
                <w:rFonts w:ascii="Arial" w:hAnsi="Arial" w:cs="Arial"/>
                <w:i/>
                <w:sz w:val="24"/>
                <w:szCs w:val="24"/>
                <w:lang w:val="en-GB"/>
              </w:rPr>
              <w:t xml:space="preserve"> </w:t>
            </w:r>
            <w:r w:rsidRPr="00583BF7">
              <w:rPr>
                <w:rFonts w:ascii="Arial" w:hAnsi="Arial" w:cs="Arial"/>
                <w:sz w:val="24"/>
                <w:szCs w:val="24"/>
                <w:lang w:val="en-GB"/>
              </w:rPr>
              <w:t xml:space="preserve">Wilson and </w:t>
            </w:r>
            <w:proofErr w:type="spellStart"/>
            <w:r w:rsidRPr="00583BF7">
              <w:rPr>
                <w:rFonts w:ascii="Arial" w:hAnsi="Arial" w:cs="Arial"/>
                <w:i/>
                <w:sz w:val="24"/>
                <w:szCs w:val="24"/>
                <w:lang w:val="en-GB"/>
              </w:rPr>
              <w:t>Schizospora</w:t>
            </w:r>
            <w:proofErr w:type="spellEnd"/>
            <w:r w:rsidRPr="00583BF7">
              <w:rPr>
                <w:rFonts w:ascii="Arial" w:hAnsi="Arial" w:cs="Arial"/>
                <w:i/>
                <w:sz w:val="24"/>
                <w:szCs w:val="24"/>
                <w:lang w:val="en-GB"/>
              </w:rPr>
              <w:t xml:space="preserve"> </w:t>
            </w:r>
            <w:r w:rsidRPr="00583BF7">
              <w:rPr>
                <w:rFonts w:ascii="Arial" w:hAnsi="Arial" w:cs="Arial"/>
                <w:sz w:val="24"/>
                <w:szCs w:val="24"/>
                <w:lang w:val="en-GB"/>
              </w:rPr>
              <w:t xml:space="preserve">(Fig. 7s), and fungi spores of </w:t>
            </w:r>
            <w:proofErr w:type="spellStart"/>
            <w:r w:rsidRPr="00583BF7">
              <w:rPr>
                <w:rFonts w:ascii="Arial" w:hAnsi="Arial" w:cs="Arial"/>
                <w:sz w:val="24"/>
                <w:szCs w:val="24"/>
                <w:lang w:val="en-GB"/>
              </w:rPr>
              <w:t>aff</w:t>
            </w:r>
            <w:proofErr w:type="spellEnd"/>
            <w:r w:rsidRPr="00583BF7">
              <w:rPr>
                <w:rFonts w:ascii="Arial" w:hAnsi="Arial" w:cs="Arial"/>
                <w:sz w:val="24"/>
                <w:szCs w:val="24"/>
                <w:lang w:val="en-GB"/>
              </w:rPr>
              <w:t xml:space="preserve">. </w:t>
            </w:r>
            <w:proofErr w:type="spellStart"/>
            <w:r w:rsidRPr="00583BF7">
              <w:rPr>
                <w:rFonts w:ascii="Arial" w:hAnsi="Arial" w:cs="Arial"/>
                <w:i/>
                <w:sz w:val="24"/>
                <w:szCs w:val="24"/>
                <w:lang w:val="en-GB"/>
              </w:rPr>
              <w:t>Microsporonites</w:t>
            </w:r>
            <w:proofErr w:type="spellEnd"/>
            <w:r w:rsidRPr="00583BF7">
              <w:rPr>
                <w:rFonts w:ascii="Arial" w:hAnsi="Arial" w:cs="Arial"/>
                <w:i/>
                <w:sz w:val="24"/>
                <w:szCs w:val="24"/>
                <w:lang w:val="en-GB"/>
              </w:rPr>
              <w:t xml:space="preserve"> </w:t>
            </w:r>
            <w:r w:rsidRPr="00583BF7">
              <w:rPr>
                <w:rFonts w:ascii="Arial" w:hAnsi="Arial" w:cs="Arial"/>
                <w:sz w:val="24"/>
                <w:szCs w:val="24"/>
                <w:lang w:val="en-GB"/>
              </w:rPr>
              <w:t xml:space="preserve">(Fig. 7t) are common. The quantitatively important element of the palynological assemblages in the Jaworzna Formation are reworked palynomorphs, including the Devonian (Fig.7q) and Carboniferous spores (Fig. 7u) as well as </w:t>
            </w:r>
            <w:proofErr w:type="spellStart"/>
            <w:r w:rsidRPr="00583BF7">
              <w:rPr>
                <w:rFonts w:ascii="Arial" w:hAnsi="Arial" w:cs="Arial"/>
                <w:sz w:val="24"/>
                <w:szCs w:val="24"/>
                <w:lang w:val="en-GB"/>
              </w:rPr>
              <w:t>acritarchs</w:t>
            </w:r>
            <w:proofErr w:type="spellEnd"/>
            <w:r w:rsidRPr="00583BF7">
              <w:rPr>
                <w:rFonts w:ascii="Arial" w:hAnsi="Arial" w:cs="Arial"/>
                <w:sz w:val="24"/>
                <w:szCs w:val="24"/>
                <w:lang w:val="en-GB"/>
              </w:rPr>
              <w:t xml:space="preserve"> of </w:t>
            </w:r>
            <w:proofErr w:type="spellStart"/>
            <w:r w:rsidRPr="00583BF7">
              <w:rPr>
                <w:rFonts w:ascii="Arial" w:hAnsi="Arial" w:cs="Arial"/>
                <w:i/>
                <w:sz w:val="24"/>
                <w:szCs w:val="24"/>
                <w:lang w:val="en-GB"/>
              </w:rPr>
              <w:t>Veryhachium</w:t>
            </w:r>
            <w:proofErr w:type="spellEnd"/>
            <w:r w:rsidRPr="00583BF7">
              <w:rPr>
                <w:rFonts w:ascii="Arial" w:hAnsi="Arial" w:cs="Arial"/>
                <w:i/>
                <w:sz w:val="24"/>
                <w:szCs w:val="24"/>
                <w:lang w:val="en-GB"/>
              </w:rPr>
              <w:t xml:space="preserve">, </w:t>
            </w:r>
            <w:proofErr w:type="spellStart"/>
            <w:r w:rsidRPr="00583BF7">
              <w:rPr>
                <w:rFonts w:ascii="Arial" w:hAnsi="Arial" w:cs="Arial"/>
                <w:i/>
                <w:sz w:val="24"/>
                <w:szCs w:val="24"/>
                <w:lang w:val="en-GB"/>
              </w:rPr>
              <w:t>Baltisphaeridium</w:t>
            </w:r>
            <w:proofErr w:type="spellEnd"/>
            <w:r w:rsidRPr="00583BF7">
              <w:rPr>
                <w:rFonts w:ascii="Arial" w:hAnsi="Arial" w:cs="Arial"/>
                <w:sz w:val="24"/>
                <w:szCs w:val="24"/>
                <w:lang w:val="en-GB"/>
              </w:rPr>
              <w:t>,</w:t>
            </w:r>
            <w:r w:rsidRPr="00583BF7">
              <w:rPr>
                <w:rFonts w:ascii="Arial" w:hAnsi="Arial" w:cs="Arial"/>
                <w:i/>
                <w:sz w:val="24"/>
                <w:szCs w:val="24"/>
                <w:lang w:val="en-GB"/>
              </w:rPr>
              <w:t xml:space="preserve"> </w:t>
            </w:r>
            <w:proofErr w:type="spellStart"/>
            <w:r w:rsidRPr="00583BF7">
              <w:rPr>
                <w:rFonts w:ascii="Arial" w:hAnsi="Arial" w:cs="Arial"/>
                <w:i/>
                <w:sz w:val="24"/>
                <w:szCs w:val="24"/>
                <w:lang w:val="en-GB"/>
              </w:rPr>
              <w:t>Micrhystridium</w:t>
            </w:r>
            <w:proofErr w:type="spellEnd"/>
            <w:r w:rsidRPr="00583BF7">
              <w:rPr>
                <w:rFonts w:ascii="Arial" w:hAnsi="Arial" w:cs="Arial"/>
                <w:sz w:val="24"/>
                <w:szCs w:val="24"/>
                <w:lang w:val="en-GB"/>
              </w:rPr>
              <w:t xml:space="preserve"> (Figs 7w, x), and </w:t>
            </w:r>
            <w:proofErr w:type="spellStart"/>
            <w:r w:rsidRPr="00583BF7">
              <w:rPr>
                <w:rFonts w:ascii="Arial" w:hAnsi="Arial" w:cs="Arial"/>
                <w:sz w:val="24"/>
                <w:szCs w:val="24"/>
                <w:lang w:val="en-GB"/>
              </w:rPr>
              <w:t>chitinozoans</w:t>
            </w:r>
            <w:proofErr w:type="spellEnd"/>
            <w:r w:rsidRPr="00583BF7">
              <w:rPr>
                <w:rFonts w:ascii="Arial" w:hAnsi="Arial" w:cs="Arial"/>
                <w:sz w:val="24"/>
                <w:szCs w:val="24"/>
                <w:lang w:val="en-GB"/>
              </w:rPr>
              <w:t xml:space="preserve"> (Fig. 7y). The cited acritarch taxa are long-range forms and common specimens of the Ordovician and Silurian </w:t>
            </w:r>
            <w:proofErr w:type="spellStart"/>
            <w:r w:rsidRPr="00583BF7">
              <w:rPr>
                <w:rFonts w:ascii="Arial" w:hAnsi="Arial" w:cs="Arial"/>
                <w:sz w:val="24"/>
                <w:szCs w:val="24"/>
                <w:lang w:val="en-GB"/>
              </w:rPr>
              <w:t>microphytoplankton</w:t>
            </w:r>
            <w:proofErr w:type="spellEnd"/>
            <w:r w:rsidRPr="00583BF7">
              <w:rPr>
                <w:rFonts w:ascii="Arial" w:hAnsi="Arial" w:cs="Arial"/>
                <w:sz w:val="24"/>
                <w:szCs w:val="24"/>
                <w:lang w:val="en-GB"/>
              </w:rPr>
              <w:t xml:space="preserve"> assemblages in the HCM (</w:t>
            </w:r>
            <w:proofErr w:type="spellStart"/>
            <w:r w:rsidRPr="00583BF7">
              <w:rPr>
                <w:rFonts w:ascii="Arial" w:hAnsi="Arial" w:cs="Arial"/>
                <w:sz w:val="24"/>
                <w:szCs w:val="24"/>
                <w:lang w:val="en-GB"/>
              </w:rPr>
              <w:t>Trela</w:t>
            </w:r>
            <w:proofErr w:type="spellEnd"/>
            <w:r w:rsidRPr="00583BF7">
              <w:rPr>
                <w:rFonts w:ascii="Arial" w:hAnsi="Arial" w:cs="Arial"/>
                <w:sz w:val="24"/>
                <w:szCs w:val="24"/>
                <w:lang w:val="en-GB"/>
              </w:rPr>
              <w:t xml:space="preserve"> </w:t>
            </w:r>
            <w:r w:rsidR="004B2794" w:rsidRPr="00583BF7">
              <w:rPr>
                <w:rFonts w:ascii="Arial" w:hAnsi="Arial" w:cs="Arial"/>
                <w:sz w:val="24"/>
                <w:szCs w:val="24"/>
                <w:lang w:val="en-GB"/>
              </w:rPr>
              <w:t>&amp;</w:t>
            </w:r>
            <w:r w:rsidRPr="00583BF7">
              <w:rPr>
                <w:rFonts w:ascii="Arial" w:hAnsi="Arial" w:cs="Arial"/>
                <w:sz w:val="24"/>
                <w:szCs w:val="24"/>
                <w:lang w:val="en-GB"/>
              </w:rPr>
              <w:t xml:space="preserve"> </w:t>
            </w:r>
            <w:proofErr w:type="spellStart"/>
            <w:r w:rsidRPr="00583BF7">
              <w:rPr>
                <w:rFonts w:ascii="Arial" w:hAnsi="Arial" w:cs="Arial"/>
                <w:sz w:val="24"/>
                <w:szCs w:val="24"/>
                <w:lang w:val="en-GB"/>
              </w:rPr>
              <w:t>Szczepanik</w:t>
            </w:r>
            <w:proofErr w:type="spellEnd"/>
            <w:r w:rsidRPr="00583BF7">
              <w:rPr>
                <w:rFonts w:ascii="Arial" w:hAnsi="Arial" w:cs="Arial"/>
                <w:sz w:val="24"/>
                <w:szCs w:val="24"/>
                <w:lang w:val="en-GB"/>
              </w:rPr>
              <w:t xml:space="preserve">, 2009). Moreover, </w:t>
            </w:r>
            <w:proofErr w:type="spellStart"/>
            <w:r w:rsidRPr="00583BF7">
              <w:rPr>
                <w:rFonts w:ascii="Arial" w:hAnsi="Arial" w:cs="Arial"/>
                <w:sz w:val="24"/>
                <w:szCs w:val="24"/>
                <w:lang w:val="en-GB"/>
              </w:rPr>
              <w:t>Ptaszyński</w:t>
            </w:r>
            <w:proofErr w:type="spellEnd"/>
            <w:r w:rsidRPr="00583BF7">
              <w:rPr>
                <w:rFonts w:ascii="Arial" w:hAnsi="Arial" w:cs="Arial"/>
                <w:sz w:val="24"/>
                <w:szCs w:val="24"/>
                <w:lang w:val="en-GB"/>
              </w:rPr>
              <w:t xml:space="preserve"> </w:t>
            </w:r>
            <w:r w:rsidRPr="00583BF7">
              <w:rPr>
                <w:rFonts w:ascii="Arial" w:hAnsi="Arial" w:cs="Arial"/>
                <w:strike/>
                <w:sz w:val="24"/>
                <w:szCs w:val="24"/>
                <w:lang w:val="en-GB"/>
              </w:rPr>
              <w:t xml:space="preserve">and </w:t>
            </w:r>
            <w:r w:rsidR="004B2794" w:rsidRPr="00583BF7">
              <w:rPr>
                <w:rFonts w:ascii="Arial" w:hAnsi="Arial" w:cs="Arial"/>
                <w:sz w:val="24"/>
                <w:szCs w:val="24"/>
                <w:lang w:val="en-GB"/>
              </w:rPr>
              <w:t xml:space="preserve">&amp; </w:t>
            </w:r>
            <w:proofErr w:type="spellStart"/>
            <w:r w:rsidRPr="00583BF7">
              <w:rPr>
                <w:rFonts w:ascii="Arial" w:hAnsi="Arial" w:cs="Arial"/>
                <w:sz w:val="24"/>
                <w:szCs w:val="24"/>
                <w:lang w:val="en-GB"/>
              </w:rPr>
              <w:t>Niedźwiedzki</w:t>
            </w:r>
            <w:proofErr w:type="spellEnd"/>
            <w:r w:rsidRPr="00583BF7">
              <w:rPr>
                <w:rFonts w:ascii="Arial" w:hAnsi="Arial" w:cs="Arial"/>
                <w:sz w:val="24"/>
                <w:szCs w:val="24"/>
                <w:lang w:val="en-GB"/>
              </w:rPr>
              <w:t xml:space="preserve"> (2004) recognized </w:t>
            </w:r>
            <w:proofErr w:type="spellStart"/>
            <w:r w:rsidRPr="00583BF7">
              <w:rPr>
                <w:rFonts w:ascii="Arial" w:hAnsi="Arial" w:cs="Arial"/>
                <w:sz w:val="24"/>
                <w:szCs w:val="24"/>
                <w:lang w:val="en-GB"/>
              </w:rPr>
              <w:t>conchostracan</w:t>
            </w:r>
            <w:proofErr w:type="spellEnd"/>
            <w:r w:rsidRPr="00583BF7">
              <w:rPr>
                <w:rFonts w:ascii="Arial" w:hAnsi="Arial" w:cs="Arial"/>
                <w:sz w:val="24"/>
                <w:szCs w:val="24"/>
                <w:lang w:val="en-GB"/>
              </w:rPr>
              <w:t xml:space="preserve"> fossils of </w:t>
            </w:r>
            <w:proofErr w:type="spellStart"/>
            <w:r w:rsidRPr="00583BF7">
              <w:rPr>
                <w:rFonts w:ascii="Arial" w:hAnsi="Arial" w:cs="Arial"/>
                <w:i/>
                <w:sz w:val="24"/>
                <w:szCs w:val="24"/>
                <w:lang w:val="en-GB"/>
              </w:rPr>
              <w:t>Falsisca</w:t>
            </w:r>
            <w:proofErr w:type="spellEnd"/>
            <w:r w:rsidRPr="00583BF7">
              <w:rPr>
                <w:rFonts w:ascii="Arial" w:hAnsi="Arial" w:cs="Arial"/>
                <w:i/>
                <w:sz w:val="24"/>
                <w:szCs w:val="24"/>
                <w:lang w:val="en-GB"/>
              </w:rPr>
              <w:t xml:space="preserve"> </w:t>
            </w:r>
            <w:proofErr w:type="spellStart"/>
            <w:r w:rsidRPr="00583BF7">
              <w:rPr>
                <w:rFonts w:ascii="Arial" w:hAnsi="Arial" w:cs="Arial"/>
                <w:i/>
                <w:sz w:val="24"/>
                <w:szCs w:val="24"/>
                <w:lang w:val="en-GB"/>
              </w:rPr>
              <w:t>eotriassica</w:t>
            </w:r>
            <w:proofErr w:type="spellEnd"/>
            <w:r w:rsidRPr="00583BF7">
              <w:rPr>
                <w:rFonts w:ascii="Arial" w:hAnsi="Arial" w:cs="Arial"/>
                <w:i/>
                <w:sz w:val="24"/>
                <w:szCs w:val="24"/>
                <w:lang w:val="en-GB"/>
              </w:rPr>
              <w:t xml:space="preserve">, F. </w:t>
            </w:r>
            <w:proofErr w:type="spellStart"/>
            <w:r w:rsidRPr="00583BF7">
              <w:rPr>
                <w:rFonts w:ascii="Arial" w:hAnsi="Arial" w:cs="Arial"/>
                <w:i/>
                <w:sz w:val="24"/>
                <w:szCs w:val="24"/>
                <w:lang w:val="en-GB"/>
              </w:rPr>
              <w:t>postera</w:t>
            </w:r>
            <w:proofErr w:type="spellEnd"/>
            <w:r w:rsidRPr="00583BF7">
              <w:rPr>
                <w:rFonts w:ascii="Arial" w:hAnsi="Arial" w:cs="Arial"/>
                <w:sz w:val="24"/>
                <w:szCs w:val="24"/>
                <w:lang w:val="en-GB"/>
              </w:rPr>
              <w:t xml:space="preserve"> and </w:t>
            </w:r>
            <w:r w:rsidRPr="00583BF7">
              <w:rPr>
                <w:rFonts w:ascii="Arial" w:hAnsi="Arial" w:cs="Arial"/>
                <w:i/>
                <w:sz w:val="24"/>
                <w:szCs w:val="24"/>
                <w:lang w:val="en-GB"/>
              </w:rPr>
              <w:t xml:space="preserve">F. </w:t>
            </w:r>
            <w:proofErr w:type="spellStart"/>
            <w:r w:rsidRPr="00583BF7">
              <w:rPr>
                <w:rFonts w:ascii="Arial" w:hAnsi="Arial" w:cs="Arial"/>
                <w:i/>
                <w:sz w:val="24"/>
                <w:szCs w:val="24"/>
                <w:lang w:val="en-GB"/>
              </w:rPr>
              <w:lastRenderedPageBreak/>
              <w:t>verchojanica</w:t>
            </w:r>
            <w:proofErr w:type="spellEnd"/>
            <w:r w:rsidRPr="00583BF7">
              <w:rPr>
                <w:rFonts w:ascii="Arial" w:hAnsi="Arial" w:cs="Arial"/>
                <w:sz w:val="24"/>
                <w:szCs w:val="24"/>
                <w:lang w:val="en-GB"/>
              </w:rPr>
              <w:t xml:space="preserve"> in mudstones of the Jaworzna Formation (the </w:t>
            </w:r>
            <w:proofErr w:type="spellStart"/>
            <w:r w:rsidRPr="00583BF7">
              <w:rPr>
                <w:rFonts w:ascii="Arial" w:hAnsi="Arial" w:cs="Arial"/>
                <w:sz w:val="24"/>
                <w:szCs w:val="24"/>
                <w:lang w:val="en-GB"/>
              </w:rPr>
              <w:t>Zachełmie</w:t>
            </w:r>
            <w:proofErr w:type="spellEnd"/>
            <w:r w:rsidRPr="00583BF7">
              <w:rPr>
                <w:rFonts w:ascii="Arial" w:hAnsi="Arial" w:cs="Arial"/>
                <w:sz w:val="24"/>
                <w:szCs w:val="24"/>
                <w:lang w:val="en-GB"/>
              </w:rPr>
              <w:t xml:space="preserve"> quarry), and postulate the transition from the Permian to Triassic within this unit. It is noteworthy that these taxa are accompanied by </w:t>
            </w:r>
            <w:proofErr w:type="spellStart"/>
            <w:r w:rsidRPr="00583BF7">
              <w:rPr>
                <w:rFonts w:ascii="Arial" w:hAnsi="Arial" w:cs="Arial"/>
                <w:i/>
                <w:sz w:val="24"/>
                <w:szCs w:val="24"/>
                <w:lang w:val="en-GB"/>
              </w:rPr>
              <w:t>Euestheria</w:t>
            </w:r>
            <w:proofErr w:type="spellEnd"/>
            <w:r w:rsidRPr="00583BF7">
              <w:rPr>
                <w:rFonts w:ascii="Arial" w:hAnsi="Arial" w:cs="Arial"/>
                <w:sz w:val="24"/>
                <w:szCs w:val="24"/>
                <w:lang w:val="en-GB"/>
              </w:rPr>
              <w:t xml:space="preserve"> </w:t>
            </w:r>
            <w:r w:rsidRPr="00583BF7">
              <w:rPr>
                <w:rFonts w:ascii="Arial" w:hAnsi="Arial" w:cs="Arial"/>
                <w:i/>
                <w:sz w:val="24"/>
                <w:szCs w:val="24"/>
                <w:lang w:val="en-GB"/>
              </w:rPr>
              <w:t>gutta</w:t>
            </w:r>
            <w:r w:rsidRPr="00583BF7">
              <w:rPr>
                <w:rFonts w:ascii="Arial" w:hAnsi="Arial" w:cs="Arial"/>
                <w:sz w:val="24"/>
                <w:szCs w:val="24"/>
                <w:lang w:val="en-GB"/>
              </w:rPr>
              <w:t xml:space="preserve"> </w:t>
            </w:r>
            <w:proofErr w:type="spellStart"/>
            <w:r w:rsidRPr="00583BF7">
              <w:rPr>
                <w:rFonts w:ascii="Arial" w:hAnsi="Arial" w:cs="Arial"/>
                <w:sz w:val="24"/>
                <w:szCs w:val="24"/>
                <w:lang w:val="en-GB"/>
              </w:rPr>
              <w:t>Lutkevitch</w:t>
            </w:r>
            <w:proofErr w:type="spellEnd"/>
            <w:r w:rsidRPr="00583BF7">
              <w:rPr>
                <w:rFonts w:ascii="Arial" w:hAnsi="Arial" w:cs="Arial"/>
                <w:sz w:val="24"/>
                <w:szCs w:val="24"/>
                <w:lang w:val="en-GB"/>
              </w:rPr>
              <w:t xml:space="preserve"> and </w:t>
            </w:r>
            <w:proofErr w:type="spellStart"/>
            <w:r w:rsidRPr="00583BF7">
              <w:rPr>
                <w:rFonts w:ascii="Arial" w:hAnsi="Arial" w:cs="Arial"/>
                <w:i/>
                <w:sz w:val="24"/>
                <w:szCs w:val="24"/>
                <w:lang w:val="en-GB"/>
              </w:rPr>
              <w:t>Euestheria</w:t>
            </w:r>
            <w:proofErr w:type="spellEnd"/>
            <w:r w:rsidRPr="00583BF7">
              <w:rPr>
                <w:rFonts w:ascii="Arial" w:hAnsi="Arial" w:cs="Arial"/>
                <w:i/>
                <w:sz w:val="24"/>
                <w:szCs w:val="24"/>
                <w:lang w:val="en-GB"/>
              </w:rPr>
              <w:t xml:space="preserve"> gutta </w:t>
            </w:r>
            <w:proofErr w:type="spellStart"/>
            <w:r w:rsidRPr="00583BF7">
              <w:rPr>
                <w:rFonts w:ascii="Arial" w:hAnsi="Arial" w:cs="Arial"/>
                <w:i/>
                <w:sz w:val="24"/>
                <w:szCs w:val="24"/>
                <w:lang w:val="en-GB"/>
              </w:rPr>
              <w:t>oertlii</w:t>
            </w:r>
            <w:proofErr w:type="spellEnd"/>
            <w:r w:rsidRPr="00583BF7">
              <w:rPr>
                <w:rFonts w:ascii="Arial" w:hAnsi="Arial" w:cs="Arial"/>
                <w:sz w:val="24"/>
                <w:szCs w:val="24"/>
                <w:lang w:val="en-GB"/>
              </w:rPr>
              <w:t xml:space="preserve"> </w:t>
            </w:r>
            <w:proofErr w:type="spellStart"/>
            <w:r w:rsidRPr="00583BF7">
              <w:rPr>
                <w:rFonts w:ascii="Arial" w:hAnsi="Arial" w:cs="Arial"/>
                <w:sz w:val="24"/>
                <w:szCs w:val="24"/>
                <w:lang w:val="en-GB"/>
              </w:rPr>
              <w:t>Kozur</w:t>
            </w:r>
            <w:proofErr w:type="spellEnd"/>
            <w:r w:rsidRPr="00583BF7">
              <w:rPr>
                <w:rFonts w:ascii="Arial" w:hAnsi="Arial" w:cs="Arial"/>
                <w:sz w:val="24"/>
                <w:szCs w:val="24"/>
                <w:lang w:val="en-GB"/>
              </w:rPr>
              <w:t xml:space="preserve"> (</w:t>
            </w:r>
            <w:proofErr w:type="spellStart"/>
            <w:r w:rsidRPr="00583BF7">
              <w:rPr>
                <w:rFonts w:ascii="Arial" w:hAnsi="Arial" w:cs="Arial"/>
                <w:sz w:val="24"/>
                <w:szCs w:val="24"/>
                <w:lang w:val="en-GB"/>
              </w:rPr>
              <w:t>Ptaszyński</w:t>
            </w:r>
            <w:proofErr w:type="spellEnd"/>
            <w:r w:rsidRPr="00583BF7">
              <w:rPr>
                <w:rFonts w:ascii="Arial" w:hAnsi="Arial" w:cs="Arial"/>
                <w:sz w:val="24"/>
                <w:szCs w:val="24"/>
                <w:lang w:val="en-GB"/>
              </w:rPr>
              <w:t xml:space="preserve"> &amp; </w:t>
            </w:r>
            <w:proofErr w:type="spellStart"/>
            <w:r w:rsidRPr="00583BF7">
              <w:rPr>
                <w:rFonts w:ascii="Arial" w:hAnsi="Arial" w:cs="Arial"/>
                <w:sz w:val="24"/>
                <w:szCs w:val="24"/>
                <w:lang w:val="en-GB"/>
              </w:rPr>
              <w:t>Niedźwiedzki</w:t>
            </w:r>
            <w:proofErr w:type="spellEnd"/>
            <w:r w:rsidRPr="00583BF7">
              <w:rPr>
                <w:rFonts w:ascii="Arial" w:hAnsi="Arial" w:cs="Arial"/>
                <w:sz w:val="24"/>
                <w:szCs w:val="24"/>
                <w:lang w:val="en-GB"/>
              </w:rPr>
              <w:t xml:space="preserve">, 2004). The chronostratigraphic position of the Jaworzna Formation is supported by magnetostratigraphic data, which locate it within the earliest Triassic normal polarity magnetozone Tbn1 (Nawrocki, 1997; Nawrocki </w:t>
            </w:r>
            <w:r w:rsidRPr="00583BF7">
              <w:rPr>
                <w:rFonts w:ascii="Arial" w:hAnsi="Arial" w:cs="Arial"/>
                <w:i/>
                <w:iCs/>
                <w:sz w:val="24"/>
                <w:szCs w:val="24"/>
                <w:lang w:val="en-GB"/>
              </w:rPr>
              <w:t>et al.</w:t>
            </w:r>
            <w:r w:rsidRPr="00583BF7">
              <w:rPr>
                <w:rFonts w:ascii="Arial" w:hAnsi="Arial" w:cs="Arial"/>
                <w:sz w:val="24"/>
                <w:szCs w:val="24"/>
                <w:lang w:val="en-GB"/>
              </w:rPr>
              <w:t>, 2003).</w:t>
            </w:r>
          </w:p>
          <w:p w14:paraId="07A2B326" w14:textId="77777777" w:rsidR="00561C94" w:rsidRPr="00583BF7" w:rsidRDefault="00561C94" w:rsidP="00355763">
            <w:pPr>
              <w:ind w:left="884" w:hanging="884"/>
              <w:rPr>
                <w:rFonts w:ascii="Arial" w:hAnsi="Arial" w:cs="Arial"/>
                <w:sz w:val="24"/>
                <w:szCs w:val="24"/>
                <w:lang w:val="en-GB"/>
              </w:rPr>
            </w:pPr>
          </w:p>
          <w:p w14:paraId="07BF6E4F" w14:textId="77777777"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Regional distribution</w:t>
            </w:r>
            <w:r w:rsidRPr="00583BF7">
              <w:rPr>
                <w:rFonts w:ascii="Arial" w:hAnsi="Arial" w:cs="Arial"/>
                <w:sz w:val="24"/>
                <w:szCs w:val="24"/>
                <w:lang w:val="en-GB"/>
              </w:rPr>
              <w:t xml:space="preserve">: the Jaworzna Formation was recognised only in the northern part of the studied area, eastward of the </w:t>
            </w:r>
            <w:proofErr w:type="spellStart"/>
            <w:r w:rsidRPr="00583BF7">
              <w:rPr>
                <w:rFonts w:ascii="Arial" w:hAnsi="Arial" w:cs="Arial"/>
                <w:sz w:val="24"/>
                <w:szCs w:val="24"/>
                <w:lang w:val="en-GB"/>
              </w:rPr>
              <w:t>Stachura</w:t>
            </w:r>
            <w:proofErr w:type="spellEnd"/>
            <w:r w:rsidRPr="00583BF7">
              <w:rPr>
                <w:rFonts w:ascii="Arial" w:hAnsi="Arial" w:cs="Arial"/>
                <w:sz w:val="24"/>
                <w:szCs w:val="24"/>
                <w:lang w:val="en-GB"/>
              </w:rPr>
              <w:t xml:space="preserve"> IG-1. The formation is well documented in the </w:t>
            </w:r>
            <w:proofErr w:type="spellStart"/>
            <w:r w:rsidRPr="00583BF7">
              <w:rPr>
                <w:rFonts w:ascii="Arial" w:hAnsi="Arial" w:cs="Arial"/>
                <w:sz w:val="24"/>
                <w:szCs w:val="24"/>
                <w:lang w:val="en-GB"/>
              </w:rPr>
              <w:t>Goleniawy</w:t>
            </w:r>
            <w:proofErr w:type="spellEnd"/>
            <w:r w:rsidRPr="00583BF7">
              <w:rPr>
                <w:rFonts w:ascii="Arial" w:hAnsi="Arial" w:cs="Arial"/>
                <w:sz w:val="24"/>
                <w:szCs w:val="24"/>
                <w:lang w:val="en-GB"/>
              </w:rPr>
              <w:t xml:space="preserve"> IG-1 (379-407.2 m), Siodła IG-1 (97.3-128.4 m), </w:t>
            </w:r>
            <w:proofErr w:type="spellStart"/>
            <w:r w:rsidRPr="00583BF7">
              <w:rPr>
                <w:rFonts w:ascii="Arial" w:hAnsi="Arial" w:cs="Arial"/>
                <w:sz w:val="24"/>
                <w:szCs w:val="24"/>
                <w:lang w:val="en-GB"/>
              </w:rPr>
              <w:t>Łączna-Zaszosie</w:t>
            </w:r>
            <w:proofErr w:type="spellEnd"/>
            <w:r w:rsidRPr="00583BF7">
              <w:rPr>
                <w:rFonts w:ascii="Arial" w:hAnsi="Arial" w:cs="Arial"/>
                <w:sz w:val="24"/>
                <w:szCs w:val="24"/>
                <w:lang w:val="en-GB"/>
              </w:rPr>
              <w:t xml:space="preserve"> IG-1 (326.2-340.1 m) and </w:t>
            </w:r>
            <w:proofErr w:type="spellStart"/>
            <w:r w:rsidRPr="00583BF7">
              <w:rPr>
                <w:rFonts w:ascii="Arial" w:hAnsi="Arial" w:cs="Arial"/>
                <w:sz w:val="24"/>
                <w:szCs w:val="24"/>
                <w:lang w:val="en-GB"/>
              </w:rPr>
              <w:t>Ostojów</w:t>
            </w:r>
            <w:proofErr w:type="spellEnd"/>
            <w:r w:rsidRPr="00583BF7">
              <w:rPr>
                <w:rFonts w:ascii="Arial" w:hAnsi="Arial" w:cs="Arial"/>
                <w:sz w:val="24"/>
                <w:szCs w:val="24"/>
                <w:lang w:val="en-GB"/>
              </w:rPr>
              <w:t xml:space="preserve"> IG-1 (259.3 - 275.7 m) wells (Fig. 5).</w:t>
            </w:r>
          </w:p>
          <w:p w14:paraId="55F77456" w14:textId="77777777" w:rsidR="00561C94" w:rsidRPr="00583BF7" w:rsidRDefault="00561C94" w:rsidP="00355763">
            <w:pPr>
              <w:ind w:left="884" w:hanging="884"/>
              <w:rPr>
                <w:rFonts w:ascii="Arial" w:hAnsi="Arial" w:cs="Arial"/>
                <w:sz w:val="24"/>
                <w:szCs w:val="24"/>
                <w:lang w:val="en-GB"/>
              </w:rPr>
            </w:pPr>
          </w:p>
          <w:p w14:paraId="1136E475" w14:textId="3B12A6FC"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Correlation</w:t>
            </w:r>
            <w:r w:rsidRPr="00583BF7">
              <w:rPr>
                <w:rFonts w:ascii="Arial" w:hAnsi="Arial" w:cs="Arial"/>
                <w:sz w:val="24"/>
                <w:szCs w:val="24"/>
                <w:lang w:val="en-GB"/>
              </w:rPr>
              <w:t xml:space="preserve">: the Jaworzna Formation is a lateral equivalent of the Szczukowice Formation (see below) and is correlated with the informal </w:t>
            </w:r>
            <w:proofErr w:type="spellStart"/>
            <w:r w:rsidRPr="00583BF7">
              <w:rPr>
                <w:rFonts w:ascii="Arial" w:hAnsi="Arial" w:cs="Arial"/>
                <w:sz w:val="24"/>
                <w:szCs w:val="24"/>
                <w:lang w:val="en-GB"/>
              </w:rPr>
              <w:t>Opoczno</w:t>
            </w:r>
            <w:proofErr w:type="spellEnd"/>
            <w:r w:rsidRPr="00583BF7">
              <w:rPr>
                <w:rFonts w:ascii="Arial" w:hAnsi="Arial" w:cs="Arial"/>
                <w:sz w:val="24"/>
                <w:szCs w:val="24"/>
                <w:lang w:val="en-GB"/>
              </w:rPr>
              <w:t xml:space="preserve"> Formation from the NW distal localities (</w:t>
            </w:r>
            <w:proofErr w:type="spellStart"/>
            <w:r w:rsidRPr="00583BF7">
              <w:rPr>
                <w:rFonts w:ascii="Arial" w:hAnsi="Arial" w:cs="Arial"/>
                <w:sz w:val="24"/>
                <w:szCs w:val="24"/>
                <w:lang w:val="en-GB"/>
              </w:rPr>
              <w:t>Kuleta</w:t>
            </w:r>
            <w:proofErr w:type="spellEnd"/>
            <w:r w:rsidRPr="00583BF7">
              <w:rPr>
                <w:rFonts w:ascii="Arial" w:hAnsi="Arial" w:cs="Arial"/>
                <w:sz w:val="24"/>
                <w:szCs w:val="24"/>
                <w:lang w:val="en-GB"/>
              </w:rPr>
              <w:t xml:space="preserve"> &amp; </w:t>
            </w:r>
            <w:proofErr w:type="spellStart"/>
            <w:r w:rsidRPr="00583BF7">
              <w:rPr>
                <w:rFonts w:ascii="Arial" w:hAnsi="Arial" w:cs="Arial"/>
                <w:sz w:val="24"/>
                <w:szCs w:val="24"/>
                <w:lang w:val="en-GB"/>
              </w:rPr>
              <w:t>Zboja</w:t>
            </w:r>
            <w:proofErr w:type="spellEnd"/>
            <w:r w:rsidRPr="00583BF7">
              <w:rPr>
                <w:rFonts w:ascii="Arial" w:hAnsi="Arial" w:cs="Arial"/>
                <w:sz w:val="24"/>
                <w:szCs w:val="24"/>
                <w:lang w:val="en-GB"/>
              </w:rPr>
              <w:t>, 2006). This formation may be also correlated with the lower part of the Baltic Formation in the central and northern part of the Polish segment of the CEB.</w:t>
            </w:r>
          </w:p>
          <w:p w14:paraId="01E70E7C" w14:textId="77777777" w:rsidR="00561C94" w:rsidRPr="00583BF7" w:rsidRDefault="00561C94" w:rsidP="00355763">
            <w:pPr>
              <w:ind w:left="884" w:hanging="884"/>
              <w:rPr>
                <w:rFonts w:ascii="Arial" w:hAnsi="Arial" w:cs="Arial"/>
                <w:sz w:val="24"/>
                <w:szCs w:val="24"/>
                <w:lang w:val="en-GB"/>
              </w:rPr>
            </w:pPr>
          </w:p>
          <w:p w14:paraId="18236472" w14:textId="5C57FD65"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Genetic interpretation</w:t>
            </w:r>
            <w:r w:rsidRPr="00583BF7">
              <w:rPr>
                <w:rFonts w:ascii="Arial" w:hAnsi="Arial" w:cs="Arial"/>
                <w:sz w:val="24"/>
                <w:szCs w:val="24"/>
                <w:lang w:val="en-GB"/>
              </w:rPr>
              <w:t xml:space="preserve">: sedimentological features of this unit, described by </w:t>
            </w:r>
            <w:proofErr w:type="spellStart"/>
            <w:r w:rsidRPr="00583BF7">
              <w:rPr>
                <w:rFonts w:ascii="Arial" w:hAnsi="Arial" w:cs="Arial"/>
                <w:sz w:val="24"/>
                <w:szCs w:val="24"/>
                <w:lang w:val="en-GB"/>
              </w:rPr>
              <w:t>Szulczewski</w:t>
            </w:r>
            <w:proofErr w:type="spellEnd"/>
            <w:r w:rsidRPr="00583BF7">
              <w:rPr>
                <w:rFonts w:ascii="Arial" w:hAnsi="Arial" w:cs="Arial"/>
                <w:sz w:val="24"/>
                <w:szCs w:val="24"/>
                <w:lang w:val="en-GB"/>
              </w:rPr>
              <w:t xml:space="preserve"> (1995), </w:t>
            </w:r>
            <w:proofErr w:type="spellStart"/>
            <w:r w:rsidRPr="00583BF7">
              <w:rPr>
                <w:rFonts w:ascii="Arial" w:hAnsi="Arial" w:cs="Arial"/>
                <w:sz w:val="24"/>
                <w:szCs w:val="24"/>
                <w:lang w:val="en-GB"/>
              </w:rPr>
              <w:t>Kuleta</w:t>
            </w:r>
            <w:proofErr w:type="spellEnd"/>
            <w:r w:rsidRPr="00583BF7">
              <w:rPr>
                <w:rFonts w:ascii="Arial" w:hAnsi="Arial" w:cs="Arial"/>
                <w:sz w:val="24"/>
                <w:szCs w:val="24"/>
                <w:lang w:val="en-GB"/>
              </w:rPr>
              <w:t xml:space="preserve"> </w:t>
            </w:r>
            <w:r w:rsidRPr="00583BF7">
              <w:rPr>
                <w:rFonts w:ascii="Arial" w:hAnsi="Arial" w:cs="Arial"/>
                <w:i/>
                <w:iCs/>
                <w:sz w:val="24"/>
                <w:szCs w:val="24"/>
                <w:lang w:val="en-GB"/>
              </w:rPr>
              <w:t>et al.</w:t>
            </w:r>
            <w:r w:rsidRPr="00583BF7">
              <w:rPr>
                <w:rFonts w:ascii="Arial" w:hAnsi="Arial" w:cs="Arial"/>
                <w:sz w:val="24"/>
                <w:szCs w:val="24"/>
                <w:lang w:val="en-GB"/>
              </w:rPr>
              <w:t xml:space="preserve"> (2006), Becker </w:t>
            </w:r>
            <w:r w:rsidR="004B2794" w:rsidRPr="00583BF7">
              <w:rPr>
                <w:rFonts w:ascii="Arial" w:hAnsi="Arial" w:cs="Arial"/>
                <w:sz w:val="24"/>
                <w:szCs w:val="24"/>
                <w:lang w:val="en-GB"/>
              </w:rPr>
              <w:t xml:space="preserve">&amp; </w:t>
            </w:r>
            <w:proofErr w:type="spellStart"/>
            <w:r w:rsidRPr="00583BF7">
              <w:rPr>
                <w:rFonts w:ascii="Arial" w:hAnsi="Arial" w:cs="Arial"/>
                <w:sz w:val="24"/>
                <w:szCs w:val="24"/>
                <w:lang w:val="en-GB"/>
              </w:rPr>
              <w:t>Złonkiewicz</w:t>
            </w:r>
            <w:proofErr w:type="spellEnd"/>
            <w:r w:rsidRPr="00583BF7">
              <w:rPr>
                <w:rFonts w:ascii="Arial" w:hAnsi="Arial" w:cs="Arial"/>
                <w:sz w:val="24"/>
                <w:szCs w:val="24"/>
                <w:lang w:val="en-GB"/>
              </w:rPr>
              <w:t xml:space="preserve"> (2015), indicate its deposition on the distal alluvial fan consisting of sand-dominated braided river environment, flood sheets and terminal splays (</w:t>
            </w:r>
            <w:proofErr w:type="spellStart"/>
            <w:r w:rsidRPr="00583BF7">
              <w:rPr>
                <w:rFonts w:ascii="Arial" w:hAnsi="Arial" w:cs="Arial"/>
                <w:sz w:val="24"/>
                <w:szCs w:val="24"/>
                <w:lang w:val="en-GB"/>
              </w:rPr>
              <w:t>Trela</w:t>
            </w:r>
            <w:proofErr w:type="spellEnd"/>
            <w:r w:rsidRPr="00583BF7">
              <w:rPr>
                <w:rFonts w:ascii="Arial" w:hAnsi="Arial" w:cs="Arial"/>
                <w:sz w:val="24"/>
                <w:szCs w:val="24"/>
                <w:lang w:val="en-GB"/>
              </w:rPr>
              <w:t xml:space="preserve"> &amp; </w:t>
            </w:r>
            <w:proofErr w:type="spellStart"/>
            <w:r w:rsidRPr="00583BF7">
              <w:rPr>
                <w:rFonts w:ascii="Arial" w:hAnsi="Arial" w:cs="Arial"/>
                <w:sz w:val="24"/>
                <w:szCs w:val="24"/>
                <w:lang w:val="en-GB"/>
              </w:rPr>
              <w:t>Fijałkowska-Mader</w:t>
            </w:r>
            <w:proofErr w:type="spellEnd"/>
            <w:r w:rsidRPr="00583BF7">
              <w:rPr>
                <w:rFonts w:ascii="Arial" w:hAnsi="Arial" w:cs="Arial"/>
                <w:sz w:val="24"/>
                <w:szCs w:val="24"/>
                <w:lang w:val="en-GB"/>
              </w:rPr>
              <w:t xml:space="preserve"> 2017).</w:t>
            </w:r>
          </w:p>
          <w:p w14:paraId="20D12224" w14:textId="77777777" w:rsidR="00561C94" w:rsidRPr="00583BF7" w:rsidRDefault="00561C94" w:rsidP="00355763">
            <w:pPr>
              <w:ind w:left="884" w:hanging="884"/>
              <w:rPr>
                <w:rFonts w:ascii="Arial" w:hAnsi="Arial" w:cs="Arial"/>
                <w:sz w:val="24"/>
                <w:szCs w:val="24"/>
                <w:lang w:val="en-GB"/>
              </w:rPr>
            </w:pPr>
          </w:p>
        </w:tc>
      </w:tr>
      <w:tr w:rsidR="00583BF7" w:rsidRPr="00C731DF" w14:paraId="4548E940" w14:textId="77777777" w:rsidTr="00355763">
        <w:tc>
          <w:tcPr>
            <w:tcW w:w="2660" w:type="dxa"/>
          </w:tcPr>
          <w:p w14:paraId="2927FC89" w14:textId="77777777" w:rsidR="00561C94" w:rsidRPr="00583BF7" w:rsidRDefault="00561C94" w:rsidP="00355763">
            <w:pPr>
              <w:rPr>
                <w:rFonts w:ascii="Arial" w:hAnsi="Arial" w:cs="Arial"/>
                <w:b/>
                <w:sz w:val="24"/>
                <w:szCs w:val="24"/>
                <w:lang w:val="en-GB"/>
              </w:rPr>
            </w:pPr>
            <w:r w:rsidRPr="00583BF7">
              <w:rPr>
                <w:rFonts w:ascii="Arial" w:hAnsi="Arial" w:cs="Arial"/>
                <w:b/>
                <w:sz w:val="24"/>
                <w:szCs w:val="24"/>
                <w:lang w:val="en-GB"/>
              </w:rPr>
              <w:lastRenderedPageBreak/>
              <w:t>Szczukowice Formation</w:t>
            </w:r>
          </w:p>
          <w:p w14:paraId="7E0FD6AD" w14:textId="77777777" w:rsidR="00561C94" w:rsidRPr="00583BF7" w:rsidRDefault="00561C94" w:rsidP="00355763">
            <w:pPr>
              <w:rPr>
                <w:rFonts w:ascii="Arial" w:hAnsi="Arial" w:cs="Arial"/>
                <w:sz w:val="24"/>
                <w:szCs w:val="24"/>
                <w:lang w:val="en-GB"/>
              </w:rPr>
            </w:pPr>
          </w:p>
        </w:tc>
        <w:tc>
          <w:tcPr>
            <w:tcW w:w="12049" w:type="dxa"/>
          </w:tcPr>
          <w:p w14:paraId="40ABB2EB" w14:textId="77777777"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Definition</w:t>
            </w:r>
            <w:r w:rsidRPr="00583BF7">
              <w:rPr>
                <w:rFonts w:ascii="Arial" w:hAnsi="Arial" w:cs="Arial"/>
                <w:b/>
                <w:sz w:val="24"/>
                <w:szCs w:val="24"/>
                <w:lang w:val="en-GB"/>
              </w:rPr>
              <w:t xml:space="preserve">: </w:t>
            </w:r>
            <w:r w:rsidRPr="00583BF7">
              <w:rPr>
                <w:rFonts w:ascii="Arial" w:hAnsi="Arial" w:cs="Arial"/>
                <w:sz w:val="24"/>
                <w:szCs w:val="24"/>
                <w:lang w:val="en-GB"/>
              </w:rPr>
              <w:t xml:space="preserve">red or dusky red, very fine to fine grained, non- to slightly calcareous, highly micaceous, laminated mudstones and sandstones, locally </w:t>
            </w:r>
            <w:proofErr w:type="spellStart"/>
            <w:r w:rsidRPr="00583BF7">
              <w:rPr>
                <w:rFonts w:ascii="Arial" w:hAnsi="Arial" w:cs="Arial"/>
                <w:sz w:val="24"/>
                <w:szCs w:val="24"/>
                <w:lang w:val="en-GB"/>
              </w:rPr>
              <w:t>pedogentically</w:t>
            </w:r>
            <w:proofErr w:type="spellEnd"/>
            <w:r w:rsidRPr="00583BF7">
              <w:rPr>
                <w:rFonts w:ascii="Arial" w:hAnsi="Arial" w:cs="Arial"/>
                <w:sz w:val="24"/>
                <w:szCs w:val="24"/>
                <w:lang w:val="en-GB"/>
              </w:rPr>
              <w:t xml:space="preserve"> altered. </w:t>
            </w:r>
          </w:p>
          <w:p w14:paraId="15FBB5D1" w14:textId="77777777" w:rsidR="00561C94" w:rsidRPr="00583BF7" w:rsidRDefault="00561C94" w:rsidP="00355763">
            <w:pPr>
              <w:ind w:left="884" w:hanging="884"/>
              <w:rPr>
                <w:rFonts w:ascii="Arial" w:hAnsi="Arial" w:cs="Arial"/>
                <w:sz w:val="24"/>
                <w:szCs w:val="24"/>
                <w:lang w:val="en-GB"/>
              </w:rPr>
            </w:pPr>
          </w:p>
          <w:p w14:paraId="747AE199" w14:textId="77777777"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Origin of name</w:t>
            </w:r>
            <w:r w:rsidRPr="00583BF7">
              <w:rPr>
                <w:rFonts w:ascii="Arial" w:hAnsi="Arial" w:cs="Arial"/>
                <w:sz w:val="24"/>
                <w:szCs w:val="24"/>
                <w:lang w:val="en-GB"/>
              </w:rPr>
              <w:t>: from the Szczukowice village and the Szczukowice IG-1 well located ~10 km south-west of Kielce (Fig. 1C), where the formation is present.</w:t>
            </w:r>
          </w:p>
          <w:p w14:paraId="292DA025" w14:textId="77777777" w:rsidR="00561C94" w:rsidRPr="00583BF7" w:rsidRDefault="00561C94" w:rsidP="00355763">
            <w:pPr>
              <w:ind w:left="884" w:hanging="884"/>
              <w:rPr>
                <w:rFonts w:ascii="Arial" w:hAnsi="Arial" w:cs="Arial"/>
                <w:sz w:val="24"/>
                <w:szCs w:val="24"/>
                <w:lang w:val="en-GB"/>
              </w:rPr>
            </w:pPr>
          </w:p>
          <w:p w14:paraId="56658521" w14:textId="646366EE"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Previous names</w:t>
            </w:r>
            <w:r w:rsidRPr="00583BF7">
              <w:rPr>
                <w:rFonts w:ascii="Arial" w:hAnsi="Arial" w:cs="Arial"/>
                <w:sz w:val="24"/>
                <w:szCs w:val="24"/>
                <w:lang w:val="en-GB"/>
              </w:rPr>
              <w:t>: the upper mudstones and shales (</w:t>
            </w:r>
            <w:proofErr w:type="spellStart"/>
            <w:r w:rsidRPr="00583BF7">
              <w:rPr>
                <w:rFonts w:ascii="Arial" w:hAnsi="Arial" w:cs="Arial"/>
                <w:sz w:val="24"/>
                <w:szCs w:val="24"/>
                <w:lang w:val="en-GB"/>
              </w:rPr>
              <w:t>Szaniawski</w:t>
            </w:r>
            <w:proofErr w:type="spellEnd"/>
            <w:r w:rsidRPr="00583BF7">
              <w:rPr>
                <w:rFonts w:ascii="Arial" w:hAnsi="Arial" w:cs="Arial"/>
                <w:sz w:val="24"/>
                <w:szCs w:val="24"/>
                <w:lang w:val="en-GB"/>
              </w:rPr>
              <w:t xml:space="preserve">, 1963), “Z4” complex by </w:t>
            </w:r>
            <w:proofErr w:type="spellStart"/>
            <w:r w:rsidRPr="00583BF7">
              <w:rPr>
                <w:rFonts w:ascii="Arial" w:hAnsi="Arial" w:cs="Arial"/>
                <w:sz w:val="24"/>
                <w:szCs w:val="24"/>
                <w:lang w:val="en-GB"/>
              </w:rPr>
              <w:t>Kostecka</w:t>
            </w:r>
            <w:proofErr w:type="spellEnd"/>
            <w:r w:rsidRPr="00583BF7">
              <w:rPr>
                <w:rFonts w:ascii="Arial" w:hAnsi="Arial" w:cs="Arial"/>
                <w:sz w:val="24"/>
                <w:szCs w:val="24"/>
                <w:lang w:val="en-GB"/>
              </w:rPr>
              <w:t xml:space="preserve"> (1966), and the Szczukowice formation by </w:t>
            </w:r>
            <w:proofErr w:type="spellStart"/>
            <w:r w:rsidRPr="00583BF7">
              <w:rPr>
                <w:rFonts w:ascii="Arial" w:hAnsi="Arial" w:cs="Arial"/>
                <w:sz w:val="24"/>
                <w:szCs w:val="24"/>
                <w:lang w:val="en-GB"/>
              </w:rPr>
              <w:t>Kuleta</w:t>
            </w:r>
            <w:proofErr w:type="spellEnd"/>
            <w:r w:rsidRPr="00583BF7">
              <w:rPr>
                <w:rFonts w:ascii="Arial" w:hAnsi="Arial" w:cs="Arial"/>
                <w:sz w:val="24"/>
                <w:szCs w:val="24"/>
                <w:lang w:val="en-GB"/>
              </w:rPr>
              <w:t xml:space="preserve"> &amp; </w:t>
            </w:r>
            <w:proofErr w:type="spellStart"/>
            <w:r w:rsidRPr="00583BF7">
              <w:rPr>
                <w:rFonts w:ascii="Arial" w:hAnsi="Arial" w:cs="Arial"/>
                <w:sz w:val="24"/>
                <w:szCs w:val="24"/>
                <w:lang w:val="en-GB"/>
              </w:rPr>
              <w:t>Zbroja</w:t>
            </w:r>
            <w:proofErr w:type="spellEnd"/>
            <w:r w:rsidRPr="00583BF7">
              <w:rPr>
                <w:rFonts w:ascii="Arial" w:hAnsi="Arial" w:cs="Arial"/>
                <w:sz w:val="24"/>
                <w:szCs w:val="24"/>
                <w:lang w:val="en-GB"/>
              </w:rPr>
              <w:t xml:space="preserve"> (2006).</w:t>
            </w:r>
          </w:p>
          <w:p w14:paraId="0FB12D17" w14:textId="77777777" w:rsidR="00561C94" w:rsidRPr="00583BF7" w:rsidRDefault="00561C94" w:rsidP="00355763">
            <w:pPr>
              <w:ind w:left="884" w:hanging="884"/>
              <w:rPr>
                <w:rFonts w:ascii="Arial" w:hAnsi="Arial" w:cs="Arial"/>
                <w:sz w:val="24"/>
                <w:szCs w:val="24"/>
                <w:lang w:val="en-GB"/>
              </w:rPr>
            </w:pPr>
          </w:p>
          <w:p w14:paraId="1B1B86A0" w14:textId="7FDFAC2A" w:rsidR="00561C94" w:rsidRPr="00583BF7" w:rsidRDefault="00561C94" w:rsidP="00355763">
            <w:pPr>
              <w:ind w:left="884" w:hanging="884"/>
              <w:rPr>
                <w:rFonts w:ascii="Arial" w:hAnsi="Arial" w:cs="Arial"/>
                <w:sz w:val="24"/>
                <w:szCs w:val="24"/>
                <w:lang w:val="en-GB"/>
              </w:rPr>
            </w:pPr>
            <w:proofErr w:type="spellStart"/>
            <w:r w:rsidRPr="00583BF7">
              <w:rPr>
                <w:rFonts w:ascii="Arial" w:hAnsi="Arial" w:cs="Arial"/>
                <w:sz w:val="24"/>
                <w:szCs w:val="24"/>
                <w:u w:val="single"/>
                <w:lang w:val="en-GB"/>
              </w:rPr>
              <w:t>Stratotypes</w:t>
            </w:r>
            <w:proofErr w:type="spellEnd"/>
            <w:r w:rsidRPr="00583BF7">
              <w:rPr>
                <w:rFonts w:ascii="Arial" w:hAnsi="Arial" w:cs="Arial"/>
                <w:sz w:val="24"/>
                <w:szCs w:val="24"/>
                <w:lang w:val="en-GB"/>
              </w:rPr>
              <w:t xml:space="preserve">: the </w:t>
            </w:r>
            <w:proofErr w:type="spellStart"/>
            <w:r w:rsidRPr="00583BF7">
              <w:rPr>
                <w:rFonts w:ascii="Arial" w:hAnsi="Arial" w:cs="Arial"/>
                <w:sz w:val="24"/>
                <w:szCs w:val="24"/>
                <w:lang w:val="en-GB"/>
              </w:rPr>
              <w:t>startotype</w:t>
            </w:r>
            <w:proofErr w:type="spellEnd"/>
            <w:r w:rsidRPr="00583BF7">
              <w:rPr>
                <w:rFonts w:ascii="Arial" w:hAnsi="Arial" w:cs="Arial"/>
                <w:sz w:val="24"/>
                <w:szCs w:val="24"/>
                <w:lang w:val="en-GB"/>
              </w:rPr>
              <w:t xml:space="preserve"> section in the Szczukowice IG-1 well at depth of 253.1-280.0 m (the core is stored in </w:t>
            </w:r>
            <w:r w:rsidRPr="00583BF7">
              <w:rPr>
                <w:rFonts w:ascii="Arial" w:hAnsi="Arial" w:cs="Arial"/>
                <w:sz w:val="24"/>
                <w:szCs w:val="24"/>
                <w:lang w:val="en-GB"/>
              </w:rPr>
              <w:lastRenderedPageBreak/>
              <w:t xml:space="preserve">Polish National Geological Archive in Kielce). Hypostratotypes are located in the </w:t>
            </w:r>
            <w:proofErr w:type="spellStart"/>
            <w:r w:rsidRPr="00583BF7">
              <w:rPr>
                <w:rFonts w:ascii="Arial" w:hAnsi="Arial" w:cs="Arial"/>
                <w:sz w:val="24"/>
                <w:szCs w:val="24"/>
                <w:lang w:val="en-GB"/>
              </w:rPr>
              <w:t>Jaworznia</w:t>
            </w:r>
            <w:proofErr w:type="spellEnd"/>
            <w:r w:rsidRPr="00583BF7">
              <w:rPr>
                <w:rFonts w:ascii="Arial" w:hAnsi="Arial" w:cs="Arial"/>
                <w:sz w:val="24"/>
                <w:szCs w:val="24"/>
                <w:lang w:val="en-GB"/>
              </w:rPr>
              <w:t xml:space="preserve"> quarry, 7 km westward of Kielce (Fig.1C) and in the </w:t>
            </w:r>
            <w:proofErr w:type="spellStart"/>
            <w:r w:rsidRPr="00583BF7">
              <w:rPr>
                <w:rFonts w:ascii="Arial" w:hAnsi="Arial" w:cs="Arial"/>
                <w:sz w:val="24"/>
                <w:szCs w:val="24"/>
                <w:lang w:val="en-GB"/>
              </w:rPr>
              <w:t>Gałęzice</w:t>
            </w:r>
            <w:proofErr w:type="spellEnd"/>
            <w:r w:rsidRPr="00583BF7">
              <w:rPr>
                <w:rFonts w:ascii="Arial" w:hAnsi="Arial" w:cs="Arial"/>
                <w:sz w:val="24"/>
                <w:szCs w:val="24"/>
                <w:lang w:val="en-GB"/>
              </w:rPr>
              <w:t xml:space="preserve"> G-6 well at depth of 14.2 - 76.85 m (Fig 4d).</w:t>
            </w:r>
          </w:p>
          <w:p w14:paraId="0A08759B" w14:textId="77777777" w:rsidR="00561C94" w:rsidRPr="00583BF7" w:rsidRDefault="00561C94" w:rsidP="00355763">
            <w:pPr>
              <w:ind w:left="884" w:hanging="884"/>
              <w:rPr>
                <w:rFonts w:ascii="Arial" w:hAnsi="Arial" w:cs="Arial"/>
                <w:sz w:val="24"/>
                <w:szCs w:val="24"/>
                <w:lang w:val="en-GB"/>
              </w:rPr>
            </w:pPr>
          </w:p>
          <w:p w14:paraId="019467BF" w14:textId="77777777"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Boundaries</w:t>
            </w:r>
            <w:r w:rsidRPr="00583BF7">
              <w:rPr>
                <w:rFonts w:ascii="Arial" w:hAnsi="Arial" w:cs="Arial"/>
                <w:sz w:val="24"/>
                <w:szCs w:val="24"/>
                <w:lang w:val="en-GB"/>
              </w:rPr>
              <w:t xml:space="preserve">: the lower boundary is concordant with the upper conglomerates of the Czerwona Góra Formation, while the upper boundary is erosive with the </w:t>
            </w:r>
            <w:proofErr w:type="spellStart"/>
            <w:r w:rsidRPr="00583BF7">
              <w:rPr>
                <w:rFonts w:ascii="Arial" w:hAnsi="Arial" w:cs="Arial"/>
                <w:sz w:val="24"/>
                <w:szCs w:val="24"/>
                <w:lang w:val="en-GB"/>
              </w:rPr>
              <w:t>Zagnańsk</w:t>
            </w:r>
            <w:proofErr w:type="spellEnd"/>
            <w:r w:rsidRPr="00583BF7">
              <w:rPr>
                <w:rFonts w:ascii="Arial" w:hAnsi="Arial" w:cs="Arial"/>
                <w:sz w:val="24"/>
                <w:szCs w:val="24"/>
                <w:lang w:val="en-GB"/>
              </w:rPr>
              <w:t xml:space="preserve"> Formation. Locally, the Szczukowice Formation is overlain by the Jaworzna Formation along the erosive contact (see the </w:t>
            </w:r>
            <w:proofErr w:type="spellStart"/>
            <w:r w:rsidRPr="00583BF7">
              <w:rPr>
                <w:rFonts w:ascii="Arial" w:hAnsi="Arial" w:cs="Arial"/>
                <w:sz w:val="24"/>
                <w:szCs w:val="24"/>
                <w:lang w:val="en-GB"/>
              </w:rPr>
              <w:t>Cierchy</w:t>
            </w:r>
            <w:proofErr w:type="spellEnd"/>
            <w:r w:rsidRPr="00583BF7">
              <w:rPr>
                <w:rFonts w:ascii="Arial" w:hAnsi="Arial" w:cs="Arial"/>
                <w:sz w:val="24"/>
                <w:szCs w:val="24"/>
                <w:lang w:val="en-GB"/>
              </w:rPr>
              <w:t xml:space="preserve"> IG-1 well; Fig.5).</w:t>
            </w:r>
          </w:p>
          <w:p w14:paraId="355CB2D9" w14:textId="0688C223"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Thickness</w:t>
            </w:r>
            <w:r w:rsidRPr="00583BF7">
              <w:rPr>
                <w:rFonts w:ascii="Arial" w:hAnsi="Arial" w:cs="Arial"/>
                <w:sz w:val="24"/>
                <w:szCs w:val="24"/>
                <w:lang w:val="en-GB"/>
              </w:rPr>
              <w:t xml:space="preserve">: from 3.2 m in the </w:t>
            </w:r>
            <w:proofErr w:type="spellStart"/>
            <w:r w:rsidRPr="00583BF7">
              <w:rPr>
                <w:rFonts w:ascii="Arial" w:hAnsi="Arial" w:cs="Arial"/>
                <w:sz w:val="24"/>
                <w:szCs w:val="24"/>
                <w:lang w:val="en-GB"/>
              </w:rPr>
              <w:t>Cierchy</w:t>
            </w:r>
            <w:proofErr w:type="spellEnd"/>
            <w:r w:rsidRPr="00583BF7">
              <w:rPr>
                <w:rFonts w:ascii="Arial" w:hAnsi="Arial" w:cs="Arial"/>
                <w:sz w:val="24"/>
                <w:szCs w:val="24"/>
                <w:lang w:val="en-GB"/>
              </w:rPr>
              <w:t xml:space="preserve"> IG-1 up to 62.7 m in the </w:t>
            </w:r>
            <w:proofErr w:type="spellStart"/>
            <w:r w:rsidRPr="00583BF7">
              <w:rPr>
                <w:rFonts w:ascii="Arial" w:hAnsi="Arial" w:cs="Arial"/>
                <w:sz w:val="24"/>
                <w:szCs w:val="24"/>
                <w:lang w:val="en-GB"/>
              </w:rPr>
              <w:t>Gałęzice</w:t>
            </w:r>
            <w:proofErr w:type="spellEnd"/>
            <w:r w:rsidRPr="00583BF7">
              <w:rPr>
                <w:rFonts w:ascii="Arial" w:hAnsi="Arial" w:cs="Arial"/>
                <w:sz w:val="24"/>
                <w:szCs w:val="24"/>
                <w:lang w:val="en-GB"/>
              </w:rPr>
              <w:t xml:space="preserve"> G-6 well (Fig</w:t>
            </w:r>
            <w:r w:rsidR="00C73A86" w:rsidRPr="00583BF7">
              <w:rPr>
                <w:rFonts w:ascii="Arial" w:hAnsi="Arial" w:cs="Arial"/>
                <w:sz w:val="24"/>
                <w:szCs w:val="24"/>
                <w:lang w:val="en-GB"/>
              </w:rPr>
              <w:t>s</w:t>
            </w:r>
            <w:r w:rsidRPr="00583BF7">
              <w:rPr>
                <w:rFonts w:ascii="Arial" w:hAnsi="Arial" w:cs="Arial"/>
                <w:sz w:val="24"/>
                <w:szCs w:val="24"/>
                <w:lang w:val="en-GB"/>
              </w:rPr>
              <w:t>.</w:t>
            </w:r>
            <w:r w:rsidR="00C73A86" w:rsidRPr="00583BF7">
              <w:rPr>
                <w:rFonts w:ascii="Arial" w:hAnsi="Arial" w:cs="Arial"/>
                <w:sz w:val="24"/>
                <w:szCs w:val="24"/>
                <w:lang w:val="en-GB"/>
              </w:rPr>
              <w:t xml:space="preserve"> </w:t>
            </w:r>
            <w:r w:rsidRPr="00583BF7">
              <w:rPr>
                <w:rFonts w:ascii="Arial" w:hAnsi="Arial" w:cs="Arial"/>
                <w:sz w:val="24"/>
                <w:szCs w:val="24"/>
                <w:lang w:val="en-GB"/>
              </w:rPr>
              <w:t>5-6a).</w:t>
            </w:r>
          </w:p>
          <w:p w14:paraId="40460BF8" w14:textId="77777777" w:rsidR="00561C94" w:rsidRPr="00583BF7" w:rsidRDefault="00561C94" w:rsidP="00355763">
            <w:pPr>
              <w:ind w:left="884" w:hanging="884"/>
              <w:rPr>
                <w:rFonts w:ascii="Arial" w:hAnsi="Arial" w:cs="Arial"/>
                <w:sz w:val="24"/>
                <w:szCs w:val="24"/>
                <w:lang w:val="en-GB"/>
              </w:rPr>
            </w:pPr>
          </w:p>
          <w:p w14:paraId="5A4605F7" w14:textId="459842A4"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Detailed description</w:t>
            </w:r>
            <w:r w:rsidRPr="00583BF7">
              <w:rPr>
                <w:rFonts w:ascii="Arial" w:hAnsi="Arial" w:cs="Arial"/>
                <w:b/>
                <w:sz w:val="24"/>
                <w:szCs w:val="24"/>
                <w:lang w:val="en-GB"/>
              </w:rPr>
              <w:t xml:space="preserve">: </w:t>
            </w:r>
            <w:r w:rsidRPr="00583BF7">
              <w:rPr>
                <w:rFonts w:ascii="Arial" w:hAnsi="Arial" w:cs="Arial"/>
                <w:sz w:val="24"/>
                <w:szCs w:val="24"/>
                <w:lang w:val="en-GB"/>
              </w:rPr>
              <w:t xml:space="preserve">the bulk of this formation is made up of red to dusky red, very fine to fine grained, well sorted, non- to slightly calcareous, highly micaceous, thin bedded, horizontally laminated sandstones, as well as red non- to slightly calcareous, micaceous, massive and laminated, highly friable mudstones locally with small (less than 2 cm in diameter) irregular to sub-rounded calcareous nodules. The lower part of the succession commonly shows distinct heterolithic bedding (siltstone/very fine micaceous sandstones). In the upper part, siltstone intervals are often </w:t>
            </w:r>
            <w:proofErr w:type="spellStart"/>
            <w:r w:rsidRPr="00583BF7">
              <w:rPr>
                <w:rFonts w:ascii="Arial" w:hAnsi="Arial" w:cs="Arial"/>
                <w:sz w:val="24"/>
                <w:szCs w:val="24"/>
                <w:lang w:val="en-GB"/>
              </w:rPr>
              <w:t>pedogentically</w:t>
            </w:r>
            <w:proofErr w:type="spellEnd"/>
            <w:r w:rsidRPr="00583BF7">
              <w:rPr>
                <w:rFonts w:ascii="Arial" w:hAnsi="Arial" w:cs="Arial"/>
                <w:sz w:val="24"/>
                <w:szCs w:val="24"/>
                <w:lang w:val="en-GB"/>
              </w:rPr>
              <w:t xml:space="preserve"> altered (Fig. 3g).</w:t>
            </w:r>
          </w:p>
          <w:p w14:paraId="4B5FC738" w14:textId="77777777" w:rsidR="00561C94" w:rsidRPr="00583BF7" w:rsidRDefault="00561C94" w:rsidP="00355763">
            <w:pPr>
              <w:ind w:left="884" w:hanging="884"/>
              <w:rPr>
                <w:rFonts w:ascii="Arial" w:hAnsi="Arial" w:cs="Arial"/>
                <w:sz w:val="24"/>
                <w:szCs w:val="24"/>
                <w:lang w:val="en-GB"/>
              </w:rPr>
            </w:pPr>
          </w:p>
          <w:p w14:paraId="346A9E2A" w14:textId="7D416098"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Age</w:t>
            </w:r>
            <w:r w:rsidRPr="00583BF7">
              <w:rPr>
                <w:rFonts w:ascii="Arial" w:hAnsi="Arial" w:cs="Arial"/>
                <w:sz w:val="24"/>
                <w:szCs w:val="24"/>
                <w:lang w:val="en-GB"/>
              </w:rPr>
              <w:t xml:space="preserve">: </w:t>
            </w:r>
            <w:proofErr w:type="spellStart"/>
            <w:r w:rsidRPr="00583BF7">
              <w:rPr>
                <w:rFonts w:ascii="Arial" w:hAnsi="Arial" w:cs="Arial"/>
                <w:sz w:val="24"/>
                <w:szCs w:val="24"/>
                <w:lang w:val="en-GB"/>
              </w:rPr>
              <w:t>biostratigraphically</w:t>
            </w:r>
            <w:proofErr w:type="spellEnd"/>
            <w:r w:rsidRPr="00583BF7">
              <w:rPr>
                <w:rFonts w:ascii="Arial" w:hAnsi="Arial" w:cs="Arial"/>
                <w:sz w:val="24"/>
                <w:szCs w:val="24"/>
                <w:lang w:val="en-GB"/>
              </w:rPr>
              <w:t xml:space="preserve"> barren unit. Based on the relationship with the Jaworzna, Czerwona Góra and </w:t>
            </w:r>
            <w:proofErr w:type="spellStart"/>
            <w:r w:rsidRPr="00583BF7">
              <w:rPr>
                <w:rFonts w:ascii="Arial" w:hAnsi="Arial" w:cs="Arial"/>
                <w:sz w:val="24"/>
                <w:szCs w:val="24"/>
                <w:lang w:val="en-GB"/>
              </w:rPr>
              <w:t>Zagnańsk</w:t>
            </w:r>
            <w:proofErr w:type="spellEnd"/>
            <w:r w:rsidRPr="00583BF7">
              <w:rPr>
                <w:rFonts w:ascii="Arial" w:hAnsi="Arial" w:cs="Arial"/>
                <w:sz w:val="24"/>
                <w:szCs w:val="24"/>
                <w:lang w:val="en-GB"/>
              </w:rPr>
              <w:t xml:space="preserve"> formations and the presence of weakly developed soils (see discussion), the age of the formation was determined at the Early Triassic (Induan).</w:t>
            </w:r>
          </w:p>
          <w:p w14:paraId="79427D88" w14:textId="77777777" w:rsidR="00561C94" w:rsidRPr="00583BF7" w:rsidRDefault="00561C94" w:rsidP="00355763">
            <w:pPr>
              <w:ind w:left="884" w:hanging="884"/>
              <w:rPr>
                <w:rFonts w:ascii="Arial" w:hAnsi="Arial" w:cs="Arial"/>
                <w:sz w:val="24"/>
                <w:szCs w:val="24"/>
                <w:lang w:val="en-GB"/>
              </w:rPr>
            </w:pPr>
          </w:p>
          <w:p w14:paraId="06D6C72A" w14:textId="04561AEA"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Regional distribution</w:t>
            </w:r>
            <w:r w:rsidRPr="00583BF7">
              <w:rPr>
                <w:rFonts w:ascii="Arial" w:hAnsi="Arial" w:cs="Arial"/>
                <w:sz w:val="24"/>
                <w:szCs w:val="24"/>
                <w:lang w:val="en-GB"/>
              </w:rPr>
              <w:t xml:space="preserve">: the Szczukowice Formation is limited to the western and southern part of the HCM, i.e., the </w:t>
            </w:r>
            <w:proofErr w:type="spellStart"/>
            <w:r w:rsidRPr="00583BF7">
              <w:rPr>
                <w:rFonts w:ascii="Arial" w:hAnsi="Arial" w:cs="Arial"/>
                <w:sz w:val="24"/>
                <w:szCs w:val="24"/>
                <w:lang w:val="en-GB"/>
              </w:rPr>
              <w:t>Piekoszów</w:t>
            </w:r>
            <w:proofErr w:type="spellEnd"/>
            <w:r w:rsidRPr="00583BF7">
              <w:rPr>
                <w:rFonts w:ascii="Arial" w:hAnsi="Arial" w:cs="Arial"/>
                <w:sz w:val="24"/>
                <w:szCs w:val="24"/>
                <w:lang w:val="en-GB"/>
              </w:rPr>
              <w:t xml:space="preserve"> and </w:t>
            </w:r>
            <w:proofErr w:type="spellStart"/>
            <w:r w:rsidRPr="00583BF7">
              <w:rPr>
                <w:rFonts w:ascii="Arial" w:hAnsi="Arial" w:cs="Arial"/>
                <w:sz w:val="24"/>
                <w:szCs w:val="24"/>
                <w:lang w:val="en-GB"/>
              </w:rPr>
              <w:t>Gałęzice-Bolechowice</w:t>
            </w:r>
            <w:proofErr w:type="spellEnd"/>
            <w:r w:rsidRPr="00583BF7">
              <w:rPr>
                <w:rFonts w:ascii="Arial" w:hAnsi="Arial" w:cs="Arial"/>
                <w:sz w:val="24"/>
                <w:szCs w:val="24"/>
                <w:lang w:val="en-GB"/>
              </w:rPr>
              <w:t xml:space="preserve"> synclines (Fig. 1c). Beside of the </w:t>
            </w:r>
            <w:proofErr w:type="spellStart"/>
            <w:r w:rsidRPr="00583BF7">
              <w:rPr>
                <w:rFonts w:ascii="Arial" w:hAnsi="Arial" w:cs="Arial"/>
                <w:sz w:val="24"/>
                <w:szCs w:val="24"/>
                <w:lang w:val="en-GB"/>
              </w:rPr>
              <w:t>stratotype</w:t>
            </w:r>
            <w:proofErr w:type="spellEnd"/>
            <w:r w:rsidRPr="00583BF7">
              <w:rPr>
                <w:rFonts w:ascii="Arial" w:hAnsi="Arial" w:cs="Arial"/>
                <w:sz w:val="24"/>
                <w:szCs w:val="24"/>
                <w:lang w:val="en-GB"/>
              </w:rPr>
              <w:t xml:space="preserve"> sections this unit has also been recognized in the </w:t>
            </w:r>
            <w:proofErr w:type="spellStart"/>
            <w:r w:rsidRPr="00583BF7">
              <w:rPr>
                <w:rFonts w:ascii="Arial" w:hAnsi="Arial" w:cs="Arial"/>
                <w:sz w:val="24"/>
                <w:szCs w:val="24"/>
                <w:lang w:val="en-GB"/>
              </w:rPr>
              <w:t>Podzamcze</w:t>
            </w:r>
            <w:proofErr w:type="spellEnd"/>
            <w:r w:rsidRPr="00583BF7">
              <w:rPr>
                <w:rFonts w:ascii="Arial" w:hAnsi="Arial" w:cs="Arial"/>
                <w:sz w:val="24"/>
                <w:szCs w:val="24"/>
                <w:lang w:val="en-GB"/>
              </w:rPr>
              <w:t xml:space="preserve"> IG-1 well at depth of 337.25 - 369.85 m, the </w:t>
            </w:r>
            <w:proofErr w:type="spellStart"/>
            <w:r w:rsidRPr="00583BF7">
              <w:rPr>
                <w:rFonts w:ascii="Arial" w:hAnsi="Arial" w:cs="Arial"/>
                <w:sz w:val="24"/>
                <w:szCs w:val="24"/>
                <w:lang w:val="en-GB"/>
              </w:rPr>
              <w:t>Piekoszów</w:t>
            </w:r>
            <w:proofErr w:type="spellEnd"/>
            <w:r w:rsidRPr="00583BF7">
              <w:rPr>
                <w:rFonts w:ascii="Arial" w:hAnsi="Arial" w:cs="Arial"/>
                <w:sz w:val="24"/>
                <w:szCs w:val="24"/>
                <w:lang w:val="en-GB"/>
              </w:rPr>
              <w:t xml:space="preserve"> IG-1 well at depth of 448.8-483 m and the </w:t>
            </w:r>
            <w:proofErr w:type="spellStart"/>
            <w:r w:rsidRPr="00583BF7">
              <w:rPr>
                <w:rFonts w:ascii="Arial" w:hAnsi="Arial" w:cs="Arial"/>
                <w:sz w:val="24"/>
                <w:szCs w:val="24"/>
                <w:lang w:val="en-GB"/>
              </w:rPr>
              <w:t>Cierchy</w:t>
            </w:r>
            <w:proofErr w:type="spellEnd"/>
            <w:r w:rsidRPr="00583BF7">
              <w:rPr>
                <w:rFonts w:ascii="Arial" w:hAnsi="Arial" w:cs="Arial"/>
                <w:sz w:val="24"/>
                <w:szCs w:val="24"/>
                <w:lang w:val="en-GB"/>
              </w:rPr>
              <w:t xml:space="preserve"> IG-1 well at 565.4-568.6 m depth (Figs 5-6).</w:t>
            </w:r>
          </w:p>
          <w:p w14:paraId="78A35A5D" w14:textId="77777777" w:rsidR="00561C94" w:rsidRPr="00583BF7" w:rsidRDefault="00561C94" w:rsidP="00355763">
            <w:pPr>
              <w:ind w:left="884" w:hanging="884"/>
              <w:rPr>
                <w:rFonts w:ascii="Arial" w:hAnsi="Arial" w:cs="Arial"/>
                <w:sz w:val="24"/>
                <w:szCs w:val="24"/>
                <w:lang w:val="en-GB"/>
              </w:rPr>
            </w:pPr>
          </w:p>
          <w:p w14:paraId="2DCEA643" w14:textId="1043E15E"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Correlations</w:t>
            </w:r>
            <w:r w:rsidRPr="00583BF7">
              <w:rPr>
                <w:rFonts w:ascii="Arial" w:hAnsi="Arial" w:cs="Arial"/>
                <w:sz w:val="24"/>
                <w:szCs w:val="24"/>
                <w:lang w:val="en-GB"/>
              </w:rPr>
              <w:t xml:space="preserve">: the Szczukowice Formation is a lateral equivalent to the Jaworzna Formation and correlated with the </w:t>
            </w:r>
            <w:proofErr w:type="spellStart"/>
            <w:r w:rsidRPr="00583BF7">
              <w:rPr>
                <w:rFonts w:ascii="Arial" w:hAnsi="Arial" w:cs="Arial"/>
                <w:sz w:val="24"/>
                <w:szCs w:val="24"/>
                <w:lang w:val="en-GB"/>
              </w:rPr>
              <w:t>Opoczno</w:t>
            </w:r>
            <w:proofErr w:type="spellEnd"/>
            <w:r w:rsidRPr="00583BF7">
              <w:rPr>
                <w:rFonts w:ascii="Arial" w:hAnsi="Arial" w:cs="Arial"/>
                <w:sz w:val="24"/>
                <w:szCs w:val="24"/>
                <w:lang w:val="en-GB"/>
              </w:rPr>
              <w:t xml:space="preserve"> formation occurring in the NW distal margin of the HCM (</w:t>
            </w:r>
            <w:proofErr w:type="spellStart"/>
            <w:r w:rsidRPr="00583BF7">
              <w:rPr>
                <w:rFonts w:ascii="Arial" w:hAnsi="Arial" w:cs="Arial"/>
                <w:sz w:val="24"/>
                <w:szCs w:val="24"/>
                <w:lang w:val="en-GB"/>
              </w:rPr>
              <w:t>Kuleta</w:t>
            </w:r>
            <w:proofErr w:type="spellEnd"/>
            <w:r w:rsidRPr="00583BF7">
              <w:rPr>
                <w:rFonts w:ascii="Arial" w:hAnsi="Arial" w:cs="Arial"/>
                <w:sz w:val="24"/>
                <w:szCs w:val="24"/>
                <w:lang w:val="en-GB"/>
              </w:rPr>
              <w:t xml:space="preserve"> &amp; </w:t>
            </w:r>
            <w:proofErr w:type="spellStart"/>
            <w:r w:rsidRPr="00583BF7">
              <w:rPr>
                <w:rFonts w:ascii="Arial" w:hAnsi="Arial" w:cs="Arial"/>
                <w:sz w:val="24"/>
                <w:szCs w:val="24"/>
                <w:lang w:val="en-GB"/>
              </w:rPr>
              <w:t>Zbroja</w:t>
            </w:r>
            <w:proofErr w:type="spellEnd"/>
            <w:r w:rsidRPr="00583BF7">
              <w:rPr>
                <w:rFonts w:ascii="Arial" w:hAnsi="Arial" w:cs="Arial"/>
                <w:sz w:val="24"/>
                <w:szCs w:val="24"/>
                <w:lang w:val="en-GB"/>
              </w:rPr>
              <w:t xml:space="preserve">, 2006). In the Polish Lowland area, the lowermost Baltic Formation appears to be a lithostratigraphic equivalent of the Szczukowice Formation (see Wagner, 1994). </w:t>
            </w:r>
          </w:p>
          <w:p w14:paraId="6BCD1135" w14:textId="77777777" w:rsidR="00561C94" w:rsidRPr="00583BF7" w:rsidRDefault="00561C94" w:rsidP="00355763">
            <w:pPr>
              <w:ind w:left="884" w:hanging="884"/>
              <w:rPr>
                <w:rFonts w:ascii="Arial" w:hAnsi="Arial" w:cs="Arial"/>
                <w:sz w:val="24"/>
                <w:szCs w:val="24"/>
                <w:lang w:val="en-GB"/>
              </w:rPr>
            </w:pPr>
          </w:p>
          <w:p w14:paraId="351A194A" w14:textId="77777777" w:rsidR="00561C94" w:rsidRPr="00583BF7" w:rsidRDefault="00561C94" w:rsidP="00355763">
            <w:pPr>
              <w:ind w:left="884" w:hanging="884"/>
              <w:rPr>
                <w:rFonts w:ascii="Arial" w:hAnsi="Arial" w:cs="Arial"/>
                <w:sz w:val="24"/>
                <w:szCs w:val="24"/>
                <w:lang w:val="en-GB"/>
              </w:rPr>
            </w:pPr>
            <w:r w:rsidRPr="00583BF7">
              <w:rPr>
                <w:rFonts w:ascii="Arial" w:hAnsi="Arial" w:cs="Arial"/>
                <w:sz w:val="24"/>
                <w:szCs w:val="24"/>
                <w:u w:val="single"/>
                <w:lang w:val="en-GB"/>
              </w:rPr>
              <w:t>Genetic interpretation</w:t>
            </w:r>
            <w:r w:rsidRPr="00583BF7">
              <w:rPr>
                <w:rFonts w:ascii="Arial" w:hAnsi="Arial" w:cs="Arial"/>
                <w:sz w:val="24"/>
                <w:szCs w:val="24"/>
                <w:lang w:val="en-GB"/>
              </w:rPr>
              <w:t xml:space="preserve">: </w:t>
            </w:r>
            <w:proofErr w:type="spellStart"/>
            <w:r w:rsidRPr="00583BF7">
              <w:rPr>
                <w:rFonts w:ascii="Arial" w:hAnsi="Arial" w:cs="Arial"/>
                <w:sz w:val="24"/>
                <w:szCs w:val="24"/>
                <w:lang w:val="en-GB"/>
              </w:rPr>
              <w:t>Kuleta</w:t>
            </w:r>
            <w:proofErr w:type="spellEnd"/>
            <w:r w:rsidRPr="00583BF7">
              <w:rPr>
                <w:rFonts w:ascii="Arial" w:hAnsi="Arial" w:cs="Arial"/>
                <w:sz w:val="24"/>
                <w:szCs w:val="24"/>
                <w:lang w:val="en-GB"/>
              </w:rPr>
              <w:t xml:space="preserve"> and </w:t>
            </w:r>
            <w:proofErr w:type="spellStart"/>
            <w:r w:rsidRPr="00583BF7">
              <w:rPr>
                <w:rFonts w:ascii="Arial" w:hAnsi="Arial" w:cs="Arial"/>
                <w:sz w:val="24"/>
                <w:szCs w:val="24"/>
                <w:lang w:val="en-GB"/>
              </w:rPr>
              <w:t>Zbroja</w:t>
            </w:r>
            <w:proofErr w:type="spellEnd"/>
            <w:r w:rsidRPr="00583BF7">
              <w:rPr>
                <w:rFonts w:ascii="Arial" w:hAnsi="Arial" w:cs="Arial"/>
                <w:sz w:val="24"/>
                <w:szCs w:val="24"/>
                <w:lang w:val="en-GB"/>
              </w:rPr>
              <w:t xml:space="preserve"> (2006) interpreted the Szczukowice Formation as lacustrine mudstones with an addition of sandy fluvial deposits. However, sedimentary and stratigraphic features indicate that this formation represents a distal to locally proximal floodplain of an alluvial fan with sand-</w:t>
            </w:r>
            <w:r w:rsidRPr="00583BF7">
              <w:rPr>
                <w:rFonts w:ascii="Arial" w:hAnsi="Arial" w:cs="Arial"/>
                <w:sz w:val="24"/>
                <w:szCs w:val="24"/>
                <w:lang w:val="en-GB"/>
              </w:rPr>
              <w:lastRenderedPageBreak/>
              <w:t>dominated terminal splays.</w:t>
            </w:r>
          </w:p>
        </w:tc>
      </w:tr>
    </w:tbl>
    <w:p w14:paraId="76FA3019" w14:textId="57973C19" w:rsidR="00561C94" w:rsidRPr="00583BF7" w:rsidRDefault="00561C94" w:rsidP="00561C94">
      <w:pPr>
        <w:ind w:left="1080"/>
        <w:rPr>
          <w:rFonts w:ascii="Arial" w:hAnsi="Arial" w:cs="Arial"/>
          <w:sz w:val="24"/>
          <w:szCs w:val="24"/>
          <w:lang w:val="en-GB"/>
        </w:rPr>
      </w:pPr>
      <w:r w:rsidRPr="00583BF7">
        <w:rPr>
          <w:rFonts w:ascii="Times New Roman" w:hAnsi="Times New Roman" w:cs="Times New Roman"/>
          <w:sz w:val="24"/>
          <w:szCs w:val="24"/>
          <w:lang w:val="en-GB"/>
        </w:rPr>
        <w:lastRenderedPageBreak/>
        <w:t>* For references and figures please refer to main article</w:t>
      </w:r>
      <w:r w:rsidR="004B2794" w:rsidRPr="00583BF7">
        <w:rPr>
          <w:rFonts w:ascii="Times New Roman" w:hAnsi="Times New Roman" w:cs="Times New Roman"/>
          <w:sz w:val="24"/>
          <w:szCs w:val="24"/>
          <w:lang w:val="en-GB"/>
        </w:rPr>
        <w:t>.</w:t>
      </w:r>
      <w:r w:rsidRPr="00583BF7">
        <w:rPr>
          <w:rFonts w:ascii="Times New Roman" w:hAnsi="Times New Roman" w:cs="Times New Roman"/>
          <w:sz w:val="24"/>
          <w:szCs w:val="24"/>
          <w:lang w:val="en-GB"/>
        </w:rPr>
        <w:t xml:space="preserve"> All depths </w:t>
      </w:r>
      <w:r w:rsidR="004B2794" w:rsidRPr="00583BF7">
        <w:rPr>
          <w:rFonts w:ascii="Times New Roman" w:hAnsi="Times New Roman" w:cs="Times New Roman"/>
          <w:sz w:val="24"/>
          <w:szCs w:val="24"/>
          <w:lang w:val="en-GB"/>
        </w:rPr>
        <w:t xml:space="preserve">are </w:t>
      </w:r>
      <w:r w:rsidRPr="00583BF7">
        <w:rPr>
          <w:rFonts w:ascii="Times New Roman" w:hAnsi="Times New Roman" w:cs="Times New Roman"/>
          <w:sz w:val="24"/>
          <w:szCs w:val="24"/>
          <w:lang w:val="en-GB"/>
        </w:rPr>
        <w:t>in meters below surface level</w:t>
      </w:r>
      <w:r w:rsidRPr="00583BF7">
        <w:rPr>
          <w:rFonts w:ascii="Arial" w:hAnsi="Arial" w:cs="Arial"/>
          <w:sz w:val="24"/>
          <w:szCs w:val="24"/>
          <w:lang w:val="en-GB"/>
        </w:rPr>
        <w:t xml:space="preserve">. </w:t>
      </w:r>
    </w:p>
    <w:sectPr w:rsidR="00561C94" w:rsidRPr="00583BF7" w:rsidSect="004156A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715DB"/>
    <w:multiLevelType w:val="hybridMultilevel"/>
    <w:tmpl w:val="C4045E7E"/>
    <w:lvl w:ilvl="0" w:tplc="60228786">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0B4D9C"/>
    <w:multiLevelType w:val="hybridMultilevel"/>
    <w:tmpl w:val="20A837CA"/>
    <w:lvl w:ilvl="0" w:tplc="23D6511C">
      <w:start w:val="4"/>
      <w:numFmt w:val="bullet"/>
      <w:lvlText w:val=""/>
      <w:lvlJc w:val="left"/>
      <w:pPr>
        <w:ind w:left="1440" w:hanging="360"/>
      </w:pPr>
      <w:rPr>
        <w:rFonts w:ascii="Symbol" w:eastAsiaTheme="minorHAnsi"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A35256E"/>
    <w:multiLevelType w:val="hybridMultilevel"/>
    <w:tmpl w:val="E6DC4D16"/>
    <w:lvl w:ilvl="0" w:tplc="5CE4F1B8">
      <w:start w:val="4"/>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971"/>
    <w:rsid w:val="00023AB1"/>
    <w:rsid w:val="00073337"/>
    <w:rsid w:val="000869A0"/>
    <w:rsid w:val="000C0850"/>
    <w:rsid w:val="0010720F"/>
    <w:rsid w:val="0015171B"/>
    <w:rsid w:val="00166980"/>
    <w:rsid w:val="00414455"/>
    <w:rsid w:val="004156A6"/>
    <w:rsid w:val="004B2794"/>
    <w:rsid w:val="004C6999"/>
    <w:rsid w:val="00530A7A"/>
    <w:rsid w:val="00561C94"/>
    <w:rsid w:val="00571971"/>
    <w:rsid w:val="00583BF7"/>
    <w:rsid w:val="005F7ECB"/>
    <w:rsid w:val="00627ECF"/>
    <w:rsid w:val="006C2781"/>
    <w:rsid w:val="00784F85"/>
    <w:rsid w:val="007A30A5"/>
    <w:rsid w:val="007D03F0"/>
    <w:rsid w:val="008F092F"/>
    <w:rsid w:val="009B4332"/>
    <w:rsid w:val="009C0186"/>
    <w:rsid w:val="009F383E"/>
    <w:rsid w:val="00A27C26"/>
    <w:rsid w:val="00A46804"/>
    <w:rsid w:val="00B71E09"/>
    <w:rsid w:val="00C731DF"/>
    <w:rsid w:val="00C73A86"/>
    <w:rsid w:val="00C83C06"/>
    <w:rsid w:val="00C85871"/>
    <w:rsid w:val="00DC1B20"/>
    <w:rsid w:val="00DF144E"/>
    <w:rsid w:val="00E60BDA"/>
    <w:rsid w:val="00E94FFA"/>
    <w:rsid w:val="00F071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FAE1"/>
  <w15:docId w15:val="{7886392E-2A06-4B39-8641-B2D5C682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B4D8D-09EC-4141-A8B2-396B09AE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3594</Words>
  <Characters>20489</Characters>
  <Application>Microsoft Office Word</Application>
  <DocSecurity>0</DocSecurity>
  <Lines>170</Lines>
  <Paragraphs>48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PIG</Company>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Trela Wiesław</dc:creator>
  <cp:lastModifiedBy>Karol Jewuła</cp:lastModifiedBy>
  <cp:revision>6</cp:revision>
  <dcterms:created xsi:type="dcterms:W3CDTF">2019-12-23T19:14:00Z</dcterms:created>
  <dcterms:modified xsi:type="dcterms:W3CDTF">2019-12-23T20:40:00Z</dcterms:modified>
</cp:coreProperties>
</file>