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0AADD" w14:textId="6872AB6C" w:rsidR="001640CE" w:rsidRPr="000A157B" w:rsidRDefault="00022C97" w:rsidP="000C48C8">
      <w:pPr>
        <w:ind w:right="288"/>
        <w:jc w:val="both"/>
        <w:rPr>
          <w:rFonts w:ascii="Arial" w:hAnsi="Arial" w:cs="Arial"/>
          <w:b/>
          <w:i/>
          <w:color w:val="00B0F0"/>
          <w:sz w:val="20"/>
          <w:szCs w:val="20"/>
        </w:rPr>
      </w:pPr>
      <w:r>
        <w:rPr>
          <w:rFonts w:ascii="Arial" w:hAnsi="Arial" w:cs="Arial"/>
          <w:b/>
          <w:sz w:val="20"/>
          <w:szCs w:val="20"/>
        </w:rPr>
        <w:t xml:space="preserve">Supplementary </w:t>
      </w:r>
      <w:r w:rsidR="001640CE" w:rsidRPr="000A157B">
        <w:rPr>
          <w:rFonts w:ascii="Arial" w:hAnsi="Arial" w:cs="Arial"/>
          <w:b/>
          <w:sz w:val="20"/>
          <w:szCs w:val="20"/>
        </w:rPr>
        <w:t xml:space="preserve">Table </w:t>
      </w:r>
      <w:r>
        <w:rPr>
          <w:rFonts w:ascii="Arial" w:hAnsi="Arial" w:cs="Arial"/>
          <w:b/>
          <w:sz w:val="20"/>
          <w:szCs w:val="20"/>
        </w:rPr>
        <w:t>S</w:t>
      </w:r>
      <w:r w:rsidR="001640CE" w:rsidRPr="000A157B">
        <w:rPr>
          <w:rFonts w:ascii="Arial" w:hAnsi="Arial" w:cs="Arial"/>
          <w:b/>
          <w:sz w:val="20"/>
          <w:szCs w:val="20"/>
        </w:rPr>
        <w:t xml:space="preserve">1. Samples and outcrop descriptions </w:t>
      </w:r>
      <w:r w:rsidR="00D437D3" w:rsidRPr="000A157B">
        <w:rPr>
          <w:rFonts w:ascii="Arial" w:hAnsi="Arial" w:cs="Arial"/>
          <w:b/>
          <w:sz w:val="20"/>
          <w:szCs w:val="20"/>
        </w:rPr>
        <w:t xml:space="preserve">of the </w:t>
      </w:r>
      <w:r w:rsidR="000C48C8">
        <w:rPr>
          <w:rFonts w:ascii="Arial" w:hAnsi="Arial" w:cs="Arial"/>
          <w:b/>
          <w:sz w:val="20"/>
          <w:szCs w:val="20"/>
        </w:rPr>
        <w:t>r</w:t>
      </w:r>
      <w:r w:rsidR="001640CE" w:rsidRPr="000A157B">
        <w:rPr>
          <w:rFonts w:ascii="Arial" w:hAnsi="Arial" w:cs="Arial"/>
          <w:b/>
          <w:sz w:val="20"/>
          <w:szCs w:val="20"/>
        </w:rPr>
        <w:t>hyolites</w:t>
      </w:r>
      <w:r w:rsidR="00D437D3" w:rsidRPr="000A157B">
        <w:rPr>
          <w:rFonts w:ascii="Arial" w:hAnsi="Arial" w:cs="Arial"/>
          <w:b/>
          <w:sz w:val="20"/>
          <w:szCs w:val="20"/>
        </w:rPr>
        <w:t xml:space="preserve"> and associated rocks </w:t>
      </w:r>
      <w:r w:rsidR="004952E3" w:rsidRPr="000A157B">
        <w:rPr>
          <w:rFonts w:ascii="Arial" w:hAnsi="Arial" w:cs="Arial"/>
          <w:b/>
          <w:sz w:val="20"/>
          <w:szCs w:val="20"/>
        </w:rPr>
        <w:t xml:space="preserve">around </w:t>
      </w:r>
      <w:r w:rsidR="00D437D3" w:rsidRPr="000A157B">
        <w:rPr>
          <w:rFonts w:ascii="Arial" w:hAnsi="Arial" w:cs="Arial"/>
          <w:b/>
          <w:sz w:val="20"/>
          <w:szCs w:val="20"/>
        </w:rPr>
        <w:t>Rajula</w:t>
      </w:r>
      <w:r w:rsidR="004952E3" w:rsidRPr="000A157B">
        <w:rPr>
          <w:rFonts w:ascii="Arial" w:hAnsi="Arial" w:cs="Arial"/>
          <w:b/>
          <w:sz w:val="20"/>
          <w:szCs w:val="20"/>
        </w:rPr>
        <w:t xml:space="preserve">-Savarkundla-Gariyadhar-Talaja towns, </w:t>
      </w:r>
      <w:r w:rsidR="001C77E9" w:rsidRPr="000A157B">
        <w:rPr>
          <w:rFonts w:ascii="Arial" w:hAnsi="Arial" w:cs="Arial"/>
          <w:b/>
          <w:sz w:val="20"/>
          <w:szCs w:val="20"/>
        </w:rPr>
        <w:t>southeastern Saurashtra</w:t>
      </w:r>
      <w:r w:rsidR="000A157B">
        <w:rPr>
          <w:rFonts w:ascii="Arial" w:hAnsi="Arial" w:cs="Arial"/>
          <w:b/>
          <w:sz w:val="20"/>
          <w:szCs w:val="20"/>
        </w:rPr>
        <w:t>, Deccan Traps</w:t>
      </w:r>
    </w:p>
    <w:p w14:paraId="6EF7CD01" w14:textId="77777777" w:rsidR="00A9204E" w:rsidRPr="0055117E" w:rsidRDefault="00A9204E" w:rsidP="00394452">
      <w:pPr>
        <w:rPr>
          <w:rFonts w:ascii="Arial" w:hAnsi="Arial" w:cs="Arial"/>
          <w:sz w:val="20"/>
          <w:szCs w:val="20"/>
        </w:rPr>
      </w:pPr>
    </w:p>
    <w:tbl>
      <w:tblPr>
        <w:tblStyle w:val="TableGrid"/>
        <w:tblW w:w="9209" w:type="dxa"/>
        <w:tblLayout w:type="fixed"/>
        <w:tblLook w:val="04A0" w:firstRow="1" w:lastRow="0" w:firstColumn="1" w:lastColumn="0" w:noHBand="0" w:noVBand="1"/>
      </w:tblPr>
      <w:tblGrid>
        <w:gridCol w:w="1271"/>
        <w:gridCol w:w="1985"/>
        <w:gridCol w:w="1701"/>
        <w:gridCol w:w="1701"/>
        <w:gridCol w:w="2551"/>
      </w:tblGrid>
      <w:tr w:rsidR="000C48C8" w:rsidRPr="0055117E" w14:paraId="7BBA41D6" w14:textId="77777777" w:rsidTr="000C48C8">
        <w:tc>
          <w:tcPr>
            <w:tcW w:w="1271" w:type="dxa"/>
          </w:tcPr>
          <w:p w14:paraId="33808EB5" w14:textId="77777777" w:rsidR="000C48C8" w:rsidRPr="0055117E" w:rsidRDefault="000C48C8" w:rsidP="008F12C3">
            <w:pPr>
              <w:rPr>
                <w:rFonts w:ascii="Arial" w:hAnsi="Arial" w:cs="Arial"/>
                <w:sz w:val="20"/>
                <w:szCs w:val="20"/>
              </w:rPr>
            </w:pPr>
            <w:r w:rsidRPr="0055117E">
              <w:rPr>
                <w:rFonts w:ascii="Arial" w:hAnsi="Arial" w:cs="Arial"/>
                <w:sz w:val="20"/>
                <w:szCs w:val="20"/>
              </w:rPr>
              <w:t>Sample No.</w:t>
            </w:r>
          </w:p>
        </w:tc>
        <w:tc>
          <w:tcPr>
            <w:tcW w:w="1985" w:type="dxa"/>
          </w:tcPr>
          <w:p w14:paraId="65EF8C98" w14:textId="77777777" w:rsidR="000C48C8" w:rsidRPr="0055117E" w:rsidRDefault="000C48C8" w:rsidP="008F12C3">
            <w:pPr>
              <w:rPr>
                <w:rFonts w:ascii="Arial" w:hAnsi="Arial" w:cs="Arial"/>
                <w:sz w:val="20"/>
                <w:szCs w:val="20"/>
              </w:rPr>
            </w:pPr>
            <w:r w:rsidRPr="0055117E">
              <w:rPr>
                <w:rFonts w:ascii="Arial" w:hAnsi="Arial" w:cs="Arial"/>
                <w:sz w:val="20"/>
                <w:szCs w:val="20"/>
              </w:rPr>
              <w:t>Sample location</w:t>
            </w:r>
          </w:p>
        </w:tc>
        <w:tc>
          <w:tcPr>
            <w:tcW w:w="1701" w:type="dxa"/>
          </w:tcPr>
          <w:p w14:paraId="31F19111" w14:textId="77777777" w:rsidR="000C48C8" w:rsidRPr="0055117E" w:rsidRDefault="000C48C8" w:rsidP="008F12C3">
            <w:pPr>
              <w:rPr>
                <w:rFonts w:ascii="Arial" w:hAnsi="Arial" w:cs="Arial"/>
                <w:sz w:val="20"/>
                <w:szCs w:val="20"/>
              </w:rPr>
            </w:pPr>
            <w:r w:rsidRPr="0055117E">
              <w:rPr>
                <w:rFonts w:ascii="Arial" w:hAnsi="Arial" w:cs="Arial"/>
                <w:sz w:val="20"/>
                <w:szCs w:val="20"/>
              </w:rPr>
              <w:t>Sample coordinates</w:t>
            </w:r>
          </w:p>
        </w:tc>
        <w:tc>
          <w:tcPr>
            <w:tcW w:w="1701" w:type="dxa"/>
          </w:tcPr>
          <w:p w14:paraId="1B56F798" w14:textId="77777777" w:rsidR="000C48C8" w:rsidRPr="0055117E" w:rsidRDefault="000C48C8" w:rsidP="008F12C3">
            <w:pPr>
              <w:rPr>
                <w:rFonts w:ascii="Arial" w:hAnsi="Arial" w:cs="Arial"/>
                <w:sz w:val="20"/>
                <w:szCs w:val="20"/>
              </w:rPr>
            </w:pPr>
            <w:r w:rsidRPr="0055117E">
              <w:rPr>
                <w:rFonts w:ascii="Arial" w:hAnsi="Arial" w:cs="Arial"/>
                <w:sz w:val="20"/>
                <w:szCs w:val="20"/>
              </w:rPr>
              <w:t>Rock type</w:t>
            </w:r>
          </w:p>
        </w:tc>
        <w:tc>
          <w:tcPr>
            <w:tcW w:w="2551" w:type="dxa"/>
          </w:tcPr>
          <w:p w14:paraId="72654175" w14:textId="77777777" w:rsidR="000C48C8" w:rsidRPr="0055117E" w:rsidRDefault="000C48C8" w:rsidP="008F12C3">
            <w:pPr>
              <w:rPr>
                <w:rFonts w:ascii="Arial" w:hAnsi="Arial" w:cs="Arial"/>
                <w:sz w:val="20"/>
                <w:szCs w:val="20"/>
              </w:rPr>
            </w:pPr>
            <w:r w:rsidRPr="0055117E">
              <w:rPr>
                <w:rFonts w:ascii="Arial" w:hAnsi="Arial" w:cs="Arial"/>
                <w:sz w:val="20"/>
                <w:szCs w:val="20"/>
              </w:rPr>
              <w:t>Remarks</w:t>
            </w:r>
          </w:p>
        </w:tc>
      </w:tr>
      <w:tr w:rsidR="000C48C8" w:rsidRPr="0055117E" w14:paraId="769F201B" w14:textId="77777777" w:rsidTr="000C48C8">
        <w:tc>
          <w:tcPr>
            <w:tcW w:w="1271" w:type="dxa"/>
          </w:tcPr>
          <w:p w14:paraId="337CBB4F" w14:textId="77777777" w:rsidR="000C48C8" w:rsidRPr="0055117E" w:rsidRDefault="000C48C8" w:rsidP="008F12C3">
            <w:pPr>
              <w:rPr>
                <w:rFonts w:ascii="Arial" w:hAnsi="Arial" w:cs="Arial"/>
                <w:sz w:val="20"/>
                <w:szCs w:val="20"/>
              </w:rPr>
            </w:pPr>
            <w:r w:rsidRPr="0055117E">
              <w:rPr>
                <w:rFonts w:ascii="Arial" w:hAnsi="Arial" w:cs="Arial"/>
                <w:sz w:val="20"/>
                <w:szCs w:val="20"/>
              </w:rPr>
              <w:t>RJ21/01</w:t>
            </w:r>
          </w:p>
        </w:tc>
        <w:tc>
          <w:tcPr>
            <w:tcW w:w="1985" w:type="dxa"/>
            <w:vMerge w:val="restart"/>
          </w:tcPr>
          <w:p w14:paraId="532A963F" w14:textId="5AC555BC" w:rsidR="000C48C8" w:rsidRPr="0055117E" w:rsidRDefault="000C48C8" w:rsidP="00BA095E">
            <w:pPr>
              <w:jc w:val="both"/>
              <w:rPr>
                <w:rFonts w:ascii="Arial" w:hAnsi="Arial" w:cs="Arial"/>
                <w:sz w:val="20"/>
                <w:szCs w:val="20"/>
              </w:rPr>
            </w:pPr>
            <w:r>
              <w:rPr>
                <w:rFonts w:ascii="Arial" w:hAnsi="Arial" w:cs="Arial"/>
                <w:sz w:val="20"/>
                <w:szCs w:val="20"/>
              </w:rPr>
              <w:t xml:space="preserve">~0.5 km N of </w:t>
            </w:r>
            <w:r w:rsidRPr="0055117E">
              <w:rPr>
                <w:rFonts w:ascii="Arial" w:hAnsi="Arial" w:cs="Arial"/>
                <w:sz w:val="20"/>
                <w:szCs w:val="20"/>
              </w:rPr>
              <w:t>Kagvadar, on highway to Una</w:t>
            </w:r>
            <w:r>
              <w:rPr>
                <w:rFonts w:ascii="Arial" w:hAnsi="Arial" w:cs="Arial"/>
                <w:sz w:val="20"/>
                <w:szCs w:val="20"/>
              </w:rPr>
              <w:t xml:space="preserve"> (nallah bed under overbridge)</w:t>
            </w:r>
          </w:p>
          <w:p w14:paraId="23D2D2D8" w14:textId="77777777" w:rsidR="000C48C8" w:rsidRPr="0055117E" w:rsidRDefault="000C48C8" w:rsidP="00BA095E">
            <w:pPr>
              <w:jc w:val="both"/>
              <w:rPr>
                <w:rFonts w:ascii="Arial" w:hAnsi="Arial" w:cs="Arial"/>
                <w:sz w:val="20"/>
                <w:szCs w:val="20"/>
              </w:rPr>
            </w:pPr>
          </w:p>
        </w:tc>
        <w:tc>
          <w:tcPr>
            <w:tcW w:w="1701" w:type="dxa"/>
            <w:vMerge w:val="restart"/>
          </w:tcPr>
          <w:p w14:paraId="69EF67C8" w14:textId="77777777" w:rsidR="000C48C8" w:rsidRPr="0055117E" w:rsidRDefault="000C48C8" w:rsidP="008F12C3">
            <w:pPr>
              <w:rPr>
                <w:rFonts w:ascii="Arial" w:hAnsi="Arial" w:cs="Arial"/>
                <w:sz w:val="20"/>
                <w:szCs w:val="20"/>
              </w:rPr>
            </w:pPr>
            <w:r w:rsidRPr="0055117E">
              <w:rPr>
                <w:rFonts w:ascii="Arial" w:hAnsi="Arial" w:cs="Arial"/>
                <w:sz w:val="20"/>
                <w:szCs w:val="20"/>
              </w:rPr>
              <w:t>N 20</w:t>
            </w:r>
            <w:r w:rsidRPr="00BD5358">
              <w:rPr>
                <w:rFonts w:ascii="Arial" w:hAnsi="Arial" w:cs="Arial"/>
                <w:sz w:val="20"/>
                <w:szCs w:val="20"/>
              </w:rPr>
              <w:t>°</w:t>
            </w:r>
            <w:r w:rsidRPr="0055117E">
              <w:rPr>
                <w:rFonts w:ascii="Arial" w:hAnsi="Arial" w:cs="Arial"/>
                <w:sz w:val="20"/>
                <w:szCs w:val="20"/>
              </w:rPr>
              <w:t xml:space="preserve"> 58’ 02.0”, E 71</w:t>
            </w:r>
            <w:r w:rsidRPr="00BD5358">
              <w:rPr>
                <w:rFonts w:ascii="Arial" w:hAnsi="Arial" w:cs="Arial"/>
                <w:sz w:val="20"/>
                <w:szCs w:val="20"/>
              </w:rPr>
              <w:t>°</w:t>
            </w:r>
            <w:r w:rsidRPr="0055117E">
              <w:rPr>
                <w:rFonts w:ascii="Arial" w:hAnsi="Arial" w:cs="Arial"/>
                <w:sz w:val="20"/>
                <w:szCs w:val="20"/>
              </w:rPr>
              <w:t xml:space="preserve"> 22’ 49.4</w:t>
            </w:r>
            <w:r>
              <w:rPr>
                <w:rFonts w:ascii="Arial" w:hAnsi="Arial" w:cs="Arial"/>
                <w:sz w:val="20"/>
                <w:szCs w:val="20"/>
              </w:rPr>
              <w:t>”</w:t>
            </w:r>
            <w:r w:rsidRPr="0055117E">
              <w:rPr>
                <w:rFonts w:ascii="Arial" w:hAnsi="Arial" w:cs="Arial"/>
                <w:sz w:val="20"/>
                <w:szCs w:val="20"/>
              </w:rPr>
              <w:t>, el. 24 m</w:t>
            </w:r>
          </w:p>
          <w:p w14:paraId="206D5028" w14:textId="77777777" w:rsidR="000C48C8" w:rsidRPr="0055117E" w:rsidRDefault="000C48C8" w:rsidP="008F12C3">
            <w:pPr>
              <w:rPr>
                <w:rFonts w:ascii="Arial" w:hAnsi="Arial" w:cs="Arial"/>
                <w:sz w:val="20"/>
                <w:szCs w:val="20"/>
              </w:rPr>
            </w:pPr>
          </w:p>
        </w:tc>
        <w:tc>
          <w:tcPr>
            <w:tcW w:w="1701" w:type="dxa"/>
          </w:tcPr>
          <w:p w14:paraId="1CA8C29C" w14:textId="77777777" w:rsidR="000C48C8" w:rsidRPr="0055117E" w:rsidRDefault="000C48C8" w:rsidP="008F12C3">
            <w:pPr>
              <w:rPr>
                <w:rFonts w:ascii="Arial" w:hAnsi="Arial" w:cs="Arial"/>
                <w:sz w:val="20"/>
                <w:szCs w:val="20"/>
              </w:rPr>
            </w:pPr>
            <w:r w:rsidRPr="0055117E">
              <w:rPr>
                <w:rFonts w:ascii="Arial" w:hAnsi="Arial" w:cs="Arial"/>
                <w:sz w:val="20"/>
                <w:szCs w:val="20"/>
              </w:rPr>
              <w:t>Pitchstone</w:t>
            </w:r>
          </w:p>
        </w:tc>
        <w:tc>
          <w:tcPr>
            <w:tcW w:w="2551" w:type="dxa"/>
          </w:tcPr>
          <w:p w14:paraId="113E975E"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Black, fresh and shiny, rather like obsidian. Strike N0</w:t>
            </w:r>
            <w:r w:rsidRPr="00BD5358">
              <w:rPr>
                <w:rFonts w:ascii="Arial" w:hAnsi="Arial" w:cs="Arial"/>
                <w:sz w:val="20"/>
                <w:szCs w:val="20"/>
              </w:rPr>
              <w:t>°</w:t>
            </w:r>
            <w:r w:rsidRPr="0055117E">
              <w:rPr>
                <w:rFonts w:ascii="Arial" w:hAnsi="Arial" w:cs="Arial"/>
                <w:sz w:val="20"/>
                <w:szCs w:val="20"/>
              </w:rPr>
              <w:t>, dip 25</w:t>
            </w:r>
            <w:r w:rsidRPr="00BD5358">
              <w:rPr>
                <w:rFonts w:ascii="Arial" w:hAnsi="Arial" w:cs="Arial"/>
                <w:sz w:val="20"/>
                <w:szCs w:val="20"/>
              </w:rPr>
              <w:t>°</w:t>
            </w:r>
            <w:r w:rsidRPr="0055117E">
              <w:rPr>
                <w:rFonts w:ascii="Arial" w:hAnsi="Arial" w:cs="Arial"/>
                <w:sz w:val="20"/>
                <w:szCs w:val="20"/>
              </w:rPr>
              <w:t xml:space="preserve"> E based on joint planes. The same eruptive unit as SS3 of Kshirsagar et al. 2012 BV with major oxide analysis.</w:t>
            </w:r>
          </w:p>
        </w:tc>
      </w:tr>
      <w:tr w:rsidR="000C48C8" w:rsidRPr="0055117E" w14:paraId="3297774F" w14:textId="77777777" w:rsidTr="000C48C8">
        <w:tc>
          <w:tcPr>
            <w:tcW w:w="1271" w:type="dxa"/>
          </w:tcPr>
          <w:p w14:paraId="519F9BAD" w14:textId="77777777" w:rsidR="000C48C8" w:rsidRPr="0055117E" w:rsidRDefault="000C48C8" w:rsidP="008F12C3">
            <w:pPr>
              <w:rPr>
                <w:rFonts w:ascii="Arial" w:hAnsi="Arial" w:cs="Arial"/>
                <w:sz w:val="20"/>
                <w:szCs w:val="20"/>
              </w:rPr>
            </w:pPr>
            <w:r w:rsidRPr="0055117E">
              <w:rPr>
                <w:rFonts w:ascii="Arial" w:hAnsi="Arial" w:cs="Arial"/>
                <w:sz w:val="20"/>
                <w:szCs w:val="20"/>
              </w:rPr>
              <w:t>RJ21/02</w:t>
            </w:r>
          </w:p>
        </w:tc>
        <w:tc>
          <w:tcPr>
            <w:tcW w:w="1985" w:type="dxa"/>
            <w:vMerge/>
          </w:tcPr>
          <w:p w14:paraId="73241D07" w14:textId="77777777" w:rsidR="000C48C8" w:rsidRPr="0055117E" w:rsidRDefault="000C48C8" w:rsidP="00BA095E">
            <w:pPr>
              <w:jc w:val="both"/>
              <w:rPr>
                <w:rFonts w:ascii="Arial" w:hAnsi="Arial" w:cs="Arial"/>
                <w:sz w:val="20"/>
                <w:szCs w:val="20"/>
              </w:rPr>
            </w:pPr>
          </w:p>
        </w:tc>
        <w:tc>
          <w:tcPr>
            <w:tcW w:w="1701" w:type="dxa"/>
            <w:vMerge/>
          </w:tcPr>
          <w:p w14:paraId="4B7A85EF" w14:textId="77777777" w:rsidR="000C48C8" w:rsidRPr="0055117E" w:rsidRDefault="000C48C8" w:rsidP="008F12C3">
            <w:pPr>
              <w:rPr>
                <w:rFonts w:ascii="Arial" w:hAnsi="Arial" w:cs="Arial"/>
                <w:sz w:val="20"/>
                <w:szCs w:val="20"/>
              </w:rPr>
            </w:pPr>
          </w:p>
        </w:tc>
        <w:tc>
          <w:tcPr>
            <w:tcW w:w="1701" w:type="dxa"/>
          </w:tcPr>
          <w:p w14:paraId="36710D59" w14:textId="77777777" w:rsidR="000C48C8" w:rsidRPr="0055117E" w:rsidRDefault="000C48C8" w:rsidP="008F12C3">
            <w:pPr>
              <w:rPr>
                <w:rFonts w:ascii="Arial" w:hAnsi="Arial" w:cs="Arial"/>
                <w:sz w:val="20"/>
                <w:szCs w:val="20"/>
              </w:rPr>
            </w:pPr>
            <w:r w:rsidRPr="0055117E">
              <w:rPr>
                <w:rFonts w:ascii="Arial" w:hAnsi="Arial" w:cs="Arial"/>
                <w:sz w:val="20"/>
                <w:szCs w:val="20"/>
              </w:rPr>
              <w:t>Pitchstone</w:t>
            </w:r>
          </w:p>
        </w:tc>
        <w:tc>
          <w:tcPr>
            <w:tcW w:w="2551" w:type="dxa"/>
          </w:tcPr>
          <w:p w14:paraId="2A19DBE9"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 xml:space="preserve">Altered, highly spherulitic, green. The same unit as SS4 of Kshirsagar et al. 2012 BV with major oxide analysis. </w:t>
            </w:r>
          </w:p>
        </w:tc>
      </w:tr>
      <w:tr w:rsidR="000C48C8" w:rsidRPr="0055117E" w14:paraId="6514F372" w14:textId="77777777" w:rsidTr="000C48C8">
        <w:tc>
          <w:tcPr>
            <w:tcW w:w="1271" w:type="dxa"/>
          </w:tcPr>
          <w:p w14:paraId="77C8E04C" w14:textId="77777777" w:rsidR="000C48C8" w:rsidRPr="0055117E" w:rsidRDefault="000C48C8" w:rsidP="008F12C3">
            <w:pPr>
              <w:rPr>
                <w:rFonts w:ascii="Arial" w:hAnsi="Arial" w:cs="Arial"/>
                <w:sz w:val="20"/>
                <w:szCs w:val="20"/>
              </w:rPr>
            </w:pPr>
            <w:r w:rsidRPr="0055117E">
              <w:rPr>
                <w:rFonts w:ascii="Arial" w:hAnsi="Arial" w:cs="Arial"/>
                <w:sz w:val="20"/>
                <w:szCs w:val="20"/>
              </w:rPr>
              <w:t>RJ21/03</w:t>
            </w:r>
          </w:p>
        </w:tc>
        <w:tc>
          <w:tcPr>
            <w:tcW w:w="1985" w:type="dxa"/>
            <w:vMerge/>
          </w:tcPr>
          <w:p w14:paraId="7051B233" w14:textId="77777777" w:rsidR="000C48C8" w:rsidRPr="0055117E" w:rsidRDefault="000C48C8" w:rsidP="00BA095E">
            <w:pPr>
              <w:jc w:val="both"/>
              <w:rPr>
                <w:rFonts w:ascii="Arial" w:hAnsi="Arial" w:cs="Arial"/>
                <w:sz w:val="20"/>
                <w:szCs w:val="20"/>
              </w:rPr>
            </w:pPr>
          </w:p>
        </w:tc>
        <w:tc>
          <w:tcPr>
            <w:tcW w:w="1701" w:type="dxa"/>
            <w:vMerge/>
          </w:tcPr>
          <w:p w14:paraId="092E52A1" w14:textId="77777777" w:rsidR="000C48C8" w:rsidRPr="0055117E" w:rsidRDefault="000C48C8" w:rsidP="008F12C3">
            <w:pPr>
              <w:rPr>
                <w:rFonts w:ascii="Arial" w:hAnsi="Arial" w:cs="Arial"/>
                <w:sz w:val="20"/>
                <w:szCs w:val="20"/>
              </w:rPr>
            </w:pPr>
          </w:p>
        </w:tc>
        <w:tc>
          <w:tcPr>
            <w:tcW w:w="1701" w:type="dxa"/>
          </w:tcPr>
          <w:p w14:paraId="5124A6F4" w14:textId="77777777" w:rsidR="000C48C8" w:rsidRPr="0055117E" w:rsidRDefault="000C48C8" w:rsidP="008F12C3">
            <w:pPr>
              <w:rPr>
                <w:rFonts w:ascii="Arial" w:hAnsi="Arial" w:cs="Arial"/>
                <w:sz w:val="20"/>
                <w:szCs w:val="20"/>
              </w:rPr>
            </w:pPr>
            <w:r w:rsidRPr="0055117E">
              <w:rPr>
                <w:rFonts w:ascii="Arial" w:hAnsi="Arial" w:cs="Arial"/>
                <w:sz w:val="20"/>
                <w:szCs w:val="20"/>
              </w:rPr>
              <w:t>Pitchstone</w:t>
            </w:r>
          </w:p>
        </w:tc>
        <w:tc>
          <w:tcPr>
            <w:tcW w:w="2551" w:type="dxa"/>
          </w:tcPr>
          <w:p w14:paraId="0625CEE3"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Lithophysae in pitchstone.</w:t>
            </w:r>
          </w:p>
        </w:tc>
      </w:tr>
      <w:tr w:rsidR="000C48C8" w:rsidRPr="0055117E" w14:paraId="06C066C5" w14:textId="77777777" w:rsidTr="000C48C8">
        <w:tc>
          <w:tcPr>
            <w:tcW w:w="1271" w:type="dxa"/>
          </w:tcPr>
          <w:p w14:paraId="6FCC37E6" w14:textId="77777777" w:rsidR="000C48C8" w:rsidRPr="0055117E" w:rsidRDefault="000C48C8" w:rsidP="008F12C3">
            <w:pPr>
              <w:rPr>
                <w:rFonts w:ascii="Arial" w:hAnsi="Arial" w:cs="Arial"/>
                <w:sz w:val="20"/>
                <w:szCs w:val="20"/>
              </w:rPr>
            </w:pPr>
            <w:r w:rsidRPr="0055117E">
              <w:rPr>
                <w:rFonts w:ascii="Arial" w:hAnsi="Arial" w:cs="Arial"/>
                <w:sz w:val="20"/>
                <w:szCs w:val="20"/>
              </w:rPr>
              <w:t>RJ21/04</w:t>
            </w:r>
          </w:p>
        </w:tc>
        <w:tc>
          <w:tcPr>
            <w:tcW w:w="1985" w:type="dxa"/>
            <w:vMerge w:val="restart"/>
          </w:tcPr>
          <w:p w14:paraId="08896A72"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108 m conical hill near Barman Nana</w:t>
            </w:r>
          </w:p>
          <w:p w14:paraId="1AC53C82" w14:textId="77777777" w:rsidR="000C48C8" w:rsidRPr="0055117E" w:rsidRDefault="000C48C8" w:rsidP="00BA095E">
            <w:pPr>
              <w:jc w:val="both"/>
              <w:rPr>
                <w:rFonts w:ascii="Arial" w:hAnsi="Arial" w:cs="Arial"/>
                <w:sz w:val="20"/>
                <w:szCs w:val="20"/>
              </w:rPr>
            </w:pPr>
          </w:p>
        </w:tc>
        <w:tc>
          <w:tcPr>
            <w:tcW w:w="1701" w:type="dxa"/>
          </w:tcPr>
          <w:p w14:paraId="1BAEF755" w14:textId="77777777" w:rsidR="000C48C8" w:rsidRPr="0055117E" w:rsidRDefault="000C48C8" w:rsidP="008F12C3">
            <w:pPr>
              <w:rPr>
                <w:rFonts w:ascii="Arial" w:hAnsi="Arial" w:cs="Arial"/>
                <w:sz w:val="20"/>
                <w:szCs w:val="20"/>
              </w:rPr>
            </w:pPr>
            <w:r w:rsidRPr="0055117E">
              <w:rPr>
                <w:rFonts w:ascii="Arial" w:hAnsi="Arial" w:cs="Arial"/>
                <w:sz w:val="20"/>
                <w:szCs w:val="20"/>
              </w:rPr>
              <w:t>N 20</w:t>
            </w:r>
            <w:r w:rsidRPr="00BD5358">
              <w:rPr>
                <w:rFonts w:ascii="Arial" w:hAnsi="Arial" w:cs="Arial"/>
                <w:sz w:val="20"/>
                <w:szCs w:val="20"/>
              </w:rPr>
              <w:t>°</w:t>
            </w:r>
            <w:r w:rsidRPr="0055117E">
              <w:rPr>
                <w:rFonts w:ascii="Arial" w:hAnsi="Arial" w:cs="Arial"/>
                <w:sz w:val="20"/>
                <w:szCs w:val="20"/>
              </w:rPr>
              <w:t xml:space="preserve"> 57’ 35.3”, E 71</w:t>
            </w:r>
            <w:r w:rsidRPr="00BD5358">
              <w:rPr>
                <w:rFonts w:ascii="Arial" w:hAnsi="Arial" w:cs="Arial"/>
                <w:sz w:val="20"/>
                <w:szCs w:val="20"/>
              </w:rPr>
              <w:t>°</w:t>
            </w:r>
            <w:r w:rsidRPr="0055117E">
              <w:rPr>
                <w:rFonts w:ascii="Arial" w:hAnsi="Arial" w:cs="Arial"/>
                <w:sz w:val="20"/>
                <w:szCs w:val="20"/>
              </w:rPr>
              <w:t xml:space="preserve"> 18’ 34.4”, el. 57 m</w:t>
            </w:r>
          </w:p>
        </w:tc>
        <w:tc>
          <w:tcPr>
            <w:tcW w:w="1701" w:type="dxa"/>
          </w:tcPr>
          <w:p w14:paraId="225342E2" w14:textId="77777777" w:rsidR="000C48C8" w:rsidRPr="0055117E" w:rsidRDefault="000C48C8" w:rsidP="008F12C3">
            <w:pPr>
              <w:rPr>
                <w:rFonts w:ascii="Arial" w:hAnsi="Arial" w:cs="Arial"/>
                <w:sz w:val="20"/>
                <w:szCs w:val="20"/>
              </w:rPr>
            </w:pPr>
            <w:r w:rsidRPr="0055117E">
              <w:rPr>
                <w:rFonts w:ascii="Arial" w:hAnsi="Arial" w:cs="Arial"/>
                <w:sz w:val="20"/>
                <w:szCs w:val="20"/>
              </w:rPr>
              <w:t>Tuff, rhyolitic or andesitic</w:t>
            </w:r>
          </w:p>
        </w:tc>
        <w:tc>
          <w:tcPr>
            <w:tcW w:w="2551" w:type="dxa"/>
          </w:tcPr>
          <w:p w14:paraId="6F39AB1F"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Greyish white, soft, low-density, abundant white plagioclase phenocrysts</w:t>
            </w:r>
          </w:p>
        </w:tc>
      </w:tr>
      <w:tr w:rsidR="000C48C8" w:rsidRPr="0055117E" w14:paraId="21CDC10B" w14:textId="77777777" w:rsidTr="000C48C8">
        <w:tc>
          <w:tcPr>
            <w:tcW w:w="1271" w:type="dxa"/>
          </w:tcPr>
          <w:p w14:paraId="1E3334D6" w14:textId="77777777" w:rsidR="000C48C8" w:rsidRPr="0055117E" w:rsidRDefault="000C48C8" w:rsidP="008F12C3">
            <w:pPr>
              <w:rPr>
                <w:rFonts w:ascii="Arial" w:hAnsi="Arial" w:cs="Arial"/>
                <w:sz w:val="20"/>
                <w:szCs w:val="20"/>
              </w:rPr>
            </w:pPr>
            <w:r w:rsidRPr="0055117E">
              <w:rPr>
                <w:rFonts w:ascii="Arial" w:hAnsi="Arial" w:cs="Arial"/>
                <w:sz w:val="20"/>
                <w:szCs w:val="20"/>
              </w:rPr>
              <w:t>RJ21/05</w:t>
            </w:r>
          </w:p>
        </w:tc>
        <w:tc>
          <w:tcPr>
            <w:tcW w:w="1985" w:type="dxa"/>
            <w:vMerge/>
          </w:tcPr>
          <w:p w14:paraId="2D7EC218" w14:textId="77777777" w:rsidR="000C48C8" w:rsidRPr="0055117E" w:rsidRDefault="000C48C8" w:rsidP="00BA095E">
            <w:pPr>
              <w:jc w:val="both"/>
              <w:rPr>
                <w:rFonts w:ascii="Arial" w:hAnsi="Arial" w:cs="Arial"/>
                <w:sz w:val="20"/>
                <w:szCs w:val="20"/>
              </w:rPr>
            </w:pPr>
          </w:p>
        </w:tc>
        <w:tc>
          <w:tcPr>
            <w:tcW w:w="1701" w:type="dxa"/>
          </w:tcPr>
          <w:p w14:paraId="72E8F014" w14:textId="77777777" w:rsidR="000C48C8" w:rsidRPr="0055117E" w:rsidRDefault="000C48C8" w:rsidP="008F12C3">
            <w:pPr>
              <w:rPr>
                <w:rFonts w:ascii="Arial" w:hAnsi="Arial" w:cs="Arial"/>
                <w:sz w:val="20"/>
                <w:szCs w:val="20"/>
              </w:rPr>
            </w:pPr>
            <w:r w:rsidRPr="0055117E">
              <w:rPr>
                <w:rFonts w:ascii="Arial" w:hAnsi="Arial" w:cs="Arial"/>
                <w:sz w:val="20"/>
                <w:szCs w:val="20"/>
              </w:rPr>
              <w:t>N 20</w:t>
            </w:r>
            <w:r w:rsidRPr="00BD5358">
              <w:rPr>
                <w:rFonts w:ascii="Arial" w:hAnsi="Arial" w:cs="Arial"/>
                <w:sz w:val="20"/>
                <w:szCs w:val="20"/>
              </w:rPr>
              <w:t>°</w:t>
            </w:r>
            <w:r w:rsidRPr="0055117E">
              <w:rPr>
                <w:rFonts w:ascii="Arial" w:hAnsi="Arial" w:cs="Arial"/>
                <w:sz w:val="20"/>
                <w:szCs w:val="20"/>
              </w:rPr>
              <w:t xml:space="preserve"> 57’ 31.7”, E 71</w:t>
            </w:r>
            <w:r w:rsidRPr="00BD5358">
              <w:rPr>
                <w:rFonts w:ascii="Arial" w:hAnsi="Arial" w:cs="Arial"/>
                <w:sz w:val="20"/>
                <w:szCs w:val="20"/>
              </w:rPr>
              <w:t>°</w:t>
            </w:r>
            <w:r w:rsidRPr="0055117E">
              <w:rPr>
                <w:rFonts w:ascii="Arial" w:hAnsi="Arial" w:cs="Arial"/>
                <w:sz w:val="20"/>
                <w:szCs w:val="20"/>
              </w:rPr>
              <w:t xml:space="preserve"> 18’ 32.8”, el. 53 m</w:t>
            </w:r>
          </w:p>
        </w:tc>
        <w:tc>
          <w:tcPr>
            <w:tcW w:w="1701" w:type="dxa"/>
          </w:tcPr>
          <w:p w14:paraId="6D4F158A" w14:textId="77777777" w:rsidR="000C48C8" w:rsidRPr="0055117E" w:rsidRDefault="000C48C8" w:rsidP="008F12C3">
            <w:pPr>
              <w:rPr>
                <w:rFonts w:ascii="Arial" w:hAnsi="Arial" w:cs="Arial"/>
                <w:sz w:val="20"/>
                <w:szCs w:val="20"/>
              </w:rPr>
            </w:pPr>
            <w:r w:rsidRPr="0055117E">
              <w:rPr>
                <w:rFonts w:ascii="Arial" w:hAnsi="Arial" w:cs="Arial"/>
                <w:sz w:val="20"/>
                <w:szCs w:val="20"/>
              </w:rPr>
              <w:t>Rhyolite dyke</w:t>
            </w:r>
          </w:p>
        </w:tc>
        <w:tc>
          <w:tcPr>
            <w:tcW w:w="2551" w:type="dxa"/>
          </w:tcPr>
          <w:p w14:paraId="0DFA4D17"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Rhyolite dyke intruding tuff. Dyke strikes N215</w:t>
            </w:r>
            <w:r w:rsidRPr="00BD5358">
              <w:rPr>
                <w:rFonts w:ascii="Arial" w:hAnsi="Arial" w:cs="Arial"/>
                <w:sz w:val="20"/>
                <w:szCs w:val="20"/>
              </w:rPr>
              <w:t>°</w:t>
            </w:r>
            <w:r w:rsidRPr="0055117E">
              <w:rPr>
                <w:rFonts w:ascii="Arial" w:hAnsi="Arial" w:cs="Arial"/>
                <w:sz w:val="20"/>
                <w:szCs w:val="20"/>
              </w:rPr>
              <w:t>, dips 80</w:t>
            </w:r>
            <w:r w:rsidRPr="00BD5358">
              <w:rPr>
                <w:rFonts w:ascii="Arial" w:hAnsi="Arial" w:cs="Arial"/>
                <w:sz w:val="20"/>
                <w:szCs w:val="20"/>
              </w:rPr>
              <w:t>°</w:t>
            </w:r>
            <w:r w:rsidRPr="0055117E">
              <w:rPr>
                <w:rFonts w:ascii="Arial" w:hAnsi="Arial" w:cs="Arial"/>
                <w:sz w:val="20"/>
                <w:szCs w:val="20"/>
              </w:rPr>
              <w:t xml:space="preserve"> W. </w:t>
            </w:r>
          </w:p>
        </w:tc>
      </w:tr>
      <w:tr w:rsidR="000C48C8" w:rsidRPr="0055117E" w14:paraId="3156C630" w14:textId="77777777" w:rsidTr="000C48C8">
        <w:tc>
          <w:tcPr>
            <w:tcW w:w="1271" w:type="dxa"/>
          </w:tcPr>
          <w:p w14:paraId="6D738FCC" w14:textId="77777777" w:rsidR="000C48C8" w:rsidRPr="0055117E" w:rsidRDefault="000C48C8" w:rsidP="007060FF">
            <w:pPr>
              <w:rPr>
                <w:rFonts w:ascii="Arial" w:hAnsi="Arial" w:cs="Arial"/>
                <w:sz w:val="20"/>
                <w:szCs w:val="20"/>
              </w:rPr>
            </w:pPr>
            <w:r w:rsidRPr="0055117E">
              <w:rPr>
                <w:rFonts w:ascii="Arial" w:hAnsi="Arial" w:cs="Arial"/>
                <w:sz w:val="20"/>
                <w:szCs w:val="20"/>
              </w:rPr>
              <w:t>RJ21/06</w:t>
            </w:r>
          </w:p>
        </w:tc>
        <w:tc>
          <w:tcPr>
            <w:tcW w:w="1985" w:type="dxa"/>
            <w:vMerge/>
          </w:tcPr>
          <w:p w14:paraId="056065EC" w14:textId="77777777" w:rsidR="000C48C8" w:rsidRPr="0055117E" w:rsidRDefault="000C48C8" w:rsidP="00BA095E">
            <w:pPr>
              <w:jc w:val="both"/>
              <w:rPr>
                <w:rFonts w:ascii="Arial" w:hAnsi="Arial" w:cs="Arial"/>
                <w:sz w:val="20"/>
                <w:szCs w:val="20"/>
              </w:rPr>
            </w:pPr>
          </w:p>
        </w:tc>
        <w:tc>
          <w:tcPr>
            <w:tcW w:w="1701" w:type="dxa"/>
          </w:tcPr>
          <w:p w14:paraId="5E32B5EC" w14:textId="77777777" w:rsidR="000C48C8" w:rsidRPr="0055117E" w:rsidRDefault="000C48C8" w:rsidP="007060FF">
            <w:pPr>
              <w:rPr>
                <w:rFonts w:ascii="Arial" w:hAnsi="Arial" w:cs="Arial"/>
                <w:sz w:val="20"/>
                <w:szCs w:val="20"/>
              </w:rPr>
            </w:pPr>
            <w:r>
              <w:rPr>
                <w:rFonts w:ascii="Arial" w:hAnsi="Arial" w:cs="Arial"/>
                <w:sz w:val="20"/>
                <w:szCs w:val="20"/>
              </w:rPr>
              <w:t>N 20</w:t>
            </w:r>
            <w:r w:rsidRPr="00BD5358">
              <w:rPr>
                <w:rFonts w:ascii="Arial" w:hAnsi="Arial" w:cs="Arial"/>
                <w:sz w:val="20"/>
                <w:szCs w:val="20"/>
              </w:rPr>
              <w:t>°</w:t>
            </w:r>
            <w:r>
              <w:rPr>
                <w:rFonts w:ascii="Arial" w:hAnsi="Arial" w:cs="Arial"/>
                <w:sz w:val="20"/>
                <w:szCs w:val="20"/>
              </w:rPr>
              <w:t xml:space="preserve"> 57’ 27.4</w:t>
            </w:r>
            <w:r w:rsidRPr="0055117E">
              <w:rPr>
                <w:rFonts w:ascii="Arial" w:hAnsi="Arial" w:cs="Arial"/>
                <w:sz w:val="20"/>
                <w:szCs w:val="20"/>
              </w:rPr>
              <w:t>”, E 71</w:t>
            </w:r>
            <w:r w:rsidRPr="00BD5358">
              <w:rPr>
                <w:rFonts w:ascii="Arial" w:hAnsi="Arial" w:cs="Arial"/>
                <w:sz w:val="20"/>
                <w:szCs w:val="20"/>
              </w:rPr>
              <w:t>°</w:t>
            </w:r>
            <w:r>
              <w:rPr>
                <w:rFonts w:ascii="Arial" w:hAnsi="Arial" w:cs="Arial"/>
                <w:sz w:val="20"/>
                <w:szCs w:val="20"/>
              </w:rPr>
              <w:t xml:space="preserve"> 18’ 32</w:t>
            </w:r>
            <w:r w:rsidRPr="0055117E">
              <w:rPr>
                <w:rFonts w:ascii="Arial" w:hAnsi="Arial" w:cs="Arial"/>
                <w:sz w:val="20"/>
                <w:szCs w:val="20"/>
              </w:rPr>
              <w:t>.</w:t>
            </w:r>
            <w:r>
              <w:rPr>
                <w:rFonts w:ascii="Arial" w:hAnsi="Arial" w:cs="Arial"/>
                <w:sz w:val="20"/>
                <w:szCs w:val="20"/>
              </w:rPr>
              <w:t>4</w:t>
            </w:r>
            <w:r w:rsidRPr="0055117E">
              <w:rPr>
                <w:rFonts w:ascii="Arial" w:hAnsi="Arial" w:cs="Arial"/>
                <w:sz w:val="20"/>
                <w:szCs w:val="20"/>
              </w:rPr>
              <w:t>”</w:t>
            </w:r>
          </w:p>
        </w:tc>
        <w:tc>
          <w:tcPr>
            <w:tcW w:w="1701" w:type="dxa"/>
          </w:tcPr>
          <w:p w14:paraId="5A79F87F" w14:textId="77777777" w:rsidR="000C48C8" w:rsidRPr="0055117E" w:rsidRDefault="000C48C8" w:rsidP="007060FF">
            <w:pPr>
              <w:rPr>
                <w:rFonts w:ascii="Arial" w:hAnsi="Arial" w:cs="Arial"/>
                <w:sz w:val="20"/>
                <w:szCs w:val="20"/>
              </w:rPr>
            </w:pPr>
            <w:r w:rsidRPr="0055117E">
              <w:rPr>
                <w:rFonts w:ascii="Arial" w:hAnsi="Arial" w:cs="Arial"/>
                <w:sz w:val="20"/>
                <w:szCs w:val="20"/>
              </w:rPr>
              <w:t>Rhyolitic tuff breccia</w:t>
            </w:r>
          </w:p>
        </w:tc>
        <w:tc>
          <w:tcPr>
            <w:tcW w:w="2551" w:type="dxa"/>
          </w:tcPr>
          <w:p w14:paraId="143F1135"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Angular fragments in very cherty ash matrix.</w:t>
            </w:r>
          </w:p>
        </w:tc>
      </w:tr>
      <w:tr w:rsidR="000C48C8" w:rsidRPr="0055117E" w14:paraId="7B57CB0A" w14:textId="77777777" w:rsidTr="000C48C8">
        <w:tc>
          <w:tcPr>
            <w:tcW w:w="1271" w:type="dxa"/>
          </w:tcPr>
          <w:p w14:paraId="68FDFE72" w14:textId="77777777" w:rsidR="000C48C8" w:rsidRPr="0055117E" w:rsidRDefault="000C48C8" w:rsidP="008F12C3">
            <w:pPr>
              <w:rPr>
                <w:rFonts w:ascii="Arial" w:hAnsi="Arial" w:cs="Arial"/>
                <w:sz w:val="20"/>
                <w:szCs w:val="20"/>
              </w:rPr>
            </w:pPr>
            <w:r w:rsidRPr="0055117E">
              <w:rPr>
                <w:rFonts w:ascii="Arial" w:hAnsi="Arial" w:cs="Arial"/>
                <w:sz w:val="20"/>
                <w:szCs w:val="20"/>
              </w:rPr>
              <w:t>RJ21/07</w:t>
            </w:r>
          </w:p>
        </w:tc>
        <w:tc>
          <w:tcPr>
            <w:tcW w:w="1985" w:type="dxa"/>
            <w:vMerge w:val="restart"/>
          </w:tcPr>
          <w:p w14:paraId="7317418A" w14:textId="63CC4E08" w:rsidR="000C48C8" w:rsidRPr="0055117E" w:rsidRDefault="000C48C8" w:rsidP="00BA095E">
            <w:pPr>
              <w:jc w:val="both"/>
              <w:rPr>
                <w:rFonts w:ascii="Arial" w:hAnsi="Arial" w:cs="Arial"/>
                <w:sz w:val="20"/>
                <w:szCs w:val="20"/>
              </w:rPr>
            </w:pPr>
            <w:r w:rsidRPr="0055117E">
              <w:rPr>
                <w:rFonts w:ascii="Arial" w:hAnsi="Arial" w:cs="Arial"/>
                <w:sz w:val="20"/>
                <w:szCs w:val="20"/>
              </w:rPr>
              <w:t>8</w:t>
            </w:r>
            <w:r>
              <w:rPr>
                <w:rFonts w:ascii="Arial" w:hAnsi="Arial" w:cs="Arial"/>
                <w:sz w:val="20"/>
                <w:szCs w:val="20"/>
              </w:rPr>
              <w:t>3</w:t>
            </w:r>
            <w:r w:rsidRPr="0055117E">
              <w:rPr>
                <w:rFonts w:ascii="Arial" w:hAnsi="Arial" w:cs="Arial"/>
                <w:sz w:val="20"/>
                <w:szCs w:val="20"/>
              </w:rPr>
              <w:t xml:space="preserve"> m hill next to  Barman Nana water tank</w:t>
            </w:r>
          </w:p>
          <w:p w14:paraId="5E3A3B13" w14:textId="77777777" w:rsidR="000C48C8" w:rsidRPr="0055117E" w:rsidRDefault="000C48C8" w:rsidP="00BA095E">
            <w:pPr>
              <w:jc w:val="both"/>
              <w:rPr>
                <w:rFonts w:ascii="Arial" w:hAnsi="Arial" w:cs="Arial"/>
                <w:sz w:val="20"/>
                <w:szCs w:val="20"/>
              </w:rPr>
            </w:pPr>
          </w:p>
        </w:tc>
        <w:tc>
          <w:tcPr>
            <w:tcW w:w="1701" w:type="dxa"/>
            <w:vMerge w:val="restart"/>
          </w:tcPr>
          <w:p w14:paraId="7AF93020" w14:textId="77777777" w:rsidR="000C48C8" w:rsidRPr="0055117E" w:rsidRDefault="000C48C8" w:rsidP="008F12C3">
            <w:pPr>
              <w:rPr>
                <w:rFonts w:ascii="Arial" w:hAnsi="Arial" w:cs="Arial"/>
                <w:sz w:val="20"/>
                <w:szCs w:val="20"/>
              </w:rPr>
            </w:pPr>
            <w:r w:rsidRPr="0055117E">
              <w:rPr>
                <w:rFonts w:ascii="Arial" w:hAnsi="Arial" w:cs="Arial"/>
                <w:sz w:val="20"/>
                <w:szCs w:val="20"/>
              </w:rPr>
              <w:t>N 20</w:t>
            </w:r>
            <w:r w:rsidRPr="00BD5358">
              <w:rPr>
                <w:rFonts w:ascii="Arial" w:hAnsi="Arial" w:cs="Arial"/>
                <w:sz w:val="20"/>
                <w:szCs w:val="20"/>
              </w:rPr>
              <w:t>°</w:t>
            </w:r>
            <w:r w:rsidRPr="0055117E">
              <w:rPr>
                <w:rFonts w:ascii="Arial" w:hAnsi="Arial" w:cs="Arial"/>
                <w:sz w:val="20"/>
                <w:szCs w:val="20"/>
              </w:rPr>
              <w:t xml:space="preserve"> 57’ 43.1”, E 71</w:t>
            </w:r>
            <w:r w:rsidRPr="00BD5358">
              <w:rPr>
                <w:rFonts w:ascii="Arial" w:hAnsi="Arial" w:cs="Arial"/>
                <w:sz w:val="20"/>
                <w:szCs w:val="20"/>
              </w:rPr>
              <w:t>°</w:t>
            </w:r>
            <w:r w:rsidRPr="0055117E">
              <w:rPr>
                <w:rFonts w:ascii="Arial" w:hAnsi="Arial" w:cs="Arial"/>
                <w:sz w:val="20"/>
                <w:szCs w:val="20"/>
              </w:rPr>
              <w:t xml:space="preserve"> 18’ 53.8”, el. 83 m (summit)</w:t>
            </w:r>
          </w:p>
          <w:p w14:paraId="44B82EDD" w14:textId="77777777" w:rsidR="000C48C8" w:rsidRPr="0055117E" w:rsidRDefault="000C48C8" w:rsidP="00AC73ED">
            <w:pPr>
              <w:rPr>
                <w:rFonts w:ascii="Arial" w:hAnsi="Arial" w:cs="Arial"/>
                <w:sz w:val="20"/>
                <w:szCs w:val="20"/>
              </w:rPr>
            </w:pPr>
          </w:p>
        </w:tc>
        <w:tc>
          <w:tcPr>
            <w:tcW w:w="1701" w:type="dxa"/>
          </w:tcPr>
          <w:p w14:paraId="68EABC35" w14:textId="77777777" w:rsidR="000C48C8" w:rsidRPr="0055117E" w:rsidRDefault="000C48C8" w:rsidP="008F12C3">
            <w:pPr>
              <w:rPr>
                <w:rFonts w:ascii="Arial" w:hAnsi="Arial" w:cs="Arial"/>
                <w:sz w:val="20"/>
                <w:szCs w:val="20"/>
              </w:rPr>
            </w:pPr>
            <w:r w:rsidRPr="0055117E">
              <w:rPr>
                <w:rFonts w:ascii="Arial" w:hAnsi="Arial" w:cs="Arial"/>
                <w:sz w:val="20"/>
                <w:szCs w:val="20"/>
              </w:rPr>
              <w:t>Rhyolitic lapilli tuff</w:t>
            </w:r>
          </w:p>
        </w:tc>
        <w:tc>
          <w:tcPr>
            <w:tcW w:w="2551" w:type="dxa"/>
          </w:tcPr>
          <w:p w14:paraId="10433AFD"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 xml:space="preserve">Dark grey with white fragments (pumice?). Also some mafic enclaves (xenoliths?). </w:t>
            </w:r>
          </w:p>
        </w:tc>
      </w:tr>
      <w:tr w:rsidR="000C48C8" w:rsidRPr="0055117E" w14:paraId="1CAC83DE" w14:textId="77777777" w:rsidTr="000C48C8">
        <w:tc>
          <w:tcPr>
            <w:tcW w:w="1271" w:type="dxa"/>
          </w:tcPr>
          <w:p w14:paraId="72152668" w14:textId="77777777" w:rsidR="000C48C8" w:rsidRPr="0055117E" w:rsidRDefault="000C48C8" w:rsidP="00AC73ED">
            <w:pPr>
              <w:rPr>
                <w:rFonts w:ascii="Arial" w:hAnsi="Arial" w:cs="Arial"/>
                <w:sz w:val="20"/>
                <w:szCs w:val="20"/>
              </w:rPr>
            </w:pPr>
            <w:r w:rsidRPr="0055117E">
              <w:rPr>
                <w:rFonts w:ascii="Arial" w:hAnsi="Arial" w:cs="Arial"/>
                <w:sz w:val="20"/>
                <w:szCs w:val="20"/>
              </w:rPr>
              <w:t>RJ21/08</w:t>
            </w:r>
          </w:p>
        </w:tc>
        <w:tc>
          <w:tcPr>
            <w:tcW w:w="1985" w:type="dxa"/>
            <w:vMerge/>
          </w:tcPr>
          <w:p w14:paraId="306F53A7" w14:textId="77777777" w:rsidR="000C48C8" w:rsidRPr="0055117E" w:rsidRDefault="000C48C8" w:rsidP="00BA095E">
            <w:pPr>
              <w:jc w:val="both"/>
              <w:rPr>
                <w:rFonts w:ascii="Arial" w:hAnsi="Arial" w:cs="Arial"/>
                <w:sz w:val="20"/>
                <w:szCs w:val="20"/>
              </w:rPr>
            </w:pPr>
          </w:p>
        </w:tc>
        <w:tc>
          <w:tcPr>
            <w:tcW w:w="1701" w:type="dxa"/>
            <w:vMerge/>
          </w:tcPr>
          <w:p w14:paraId="39E8E87D" w14:textId="77777777" w:rsidR="000C48C8" w:rsidRPr="0055117E" w:rsidRDefault="000C48C8" w:rsidP="00AC73ED">
            <w:pPr>
              <w:rPr>
                <w:rFonts w:ascii="Arial" w:hAnsi="Arial" w:cs="Arial"/>
                <w:sz w:val="20"/>
                <w:szCs w:val="20"/>
              </w:rPr>
            </w:pPr>
          </w:p>
        </w:tc>
        <w:tc>
          <w:tcPr>
            <w:tcW w:w="1701" w:type="dxa"/>
          </w:tcPr>
          <w:p w14:paraId="372BCD71" w14:textId="77777777" w:rsidR="000C48C8" w:rsidRPr="0055117E" w:rsidRDefault="000C48C8" w:rsidP="00AC73ED">
            <w:pPr>
              <w:rPr>
                <w:rFonts w:ascii="Arial" w:hAnsi="Arial" w:cs="Arial"/>
                <w:sz w:val="20"/>
                <w:szCs w:val="20"/>
              </w:rPr>
            </w:pPr>
            <w:r w:rsidRPr="0055117E">
              <w:rPr>
                <w:rFonts w:ascii="Arial" w:hAnsi="Arial" w:cs="Arial"/>
                <w:sz w:val="20"/>
                <w:szCs w:val="20"/>
              </w:rPr>
              <w:t>Rhyolite, lava-like</w:t>
            </w:r>
          </w:p>
        </w:tc>
        <w:tc>
          <w:tcPr>
            <w:tcW w:w="2551" w:type="dxa"/>
          </w:tcPr>
          <w:p w14:paraId="26752D36"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Dark brown, highly feldspar-phyric.</w:t>
            </w:r>
          </w:p>
        </w:tc>
      </w:tr>
      <w:tr w:rsidR="000C48C8" w:rsidRPr="0055117E" w14:paraId="398C8DE6" w14:textId="77777777" w:rsidTr="000C48C8">
        <w:tc>
          <w:tcPr>
            <w:tcW w:w="1271" w:type="dxa"/>
          </w:tcPr>
          <w:p w14:paraId="214BACCC" w14:textId="77777777" w:rsidR="000C48C8" w:rsidRPr="0055117E" w:rsidRDefault="000C48C8" w:rsidP="00AC73ED">
            <w:pPr>
              <w:rPr>
                <w:rFonts w:ascii="Arial" w:hAnsi="Arial" w:cs="Arial"/>
                <w:sz w:val="20"/>
                <w:szCs w:val="20"/>
              </w:rPr>
            </w:pPr>
            <w:r w:rsidRPr="0055117E">
              <w:rPr>
                <w:rFonts w:ascii="Arial" w:hAnsi="Arial" w:cs="Arial"/>
                <w:sz w:val="20"/>
                <w:szCs w:val="20"/>
              </w:rPr>
              <w:t>RJ21/09</w:t>
            </w:r>
          </w:p>
        </w:tc>
        <w:tc>
          <w:tcPr>
            <w:tcW w:w="1985" w:type="dxa"/>
            <w:vMerge/>
          </w:tcPr>
          <w:p w14:paraId="6F30DD15" w14:textId="77777777" w:rsidR="000C48C8" w:rsidRPr="0055117E" w:rsidRDefault="000C48C8" w:rsidP="00BA095E">
            <w:pPr>
              <w:jc w:val="both"/>
              <w:rPr>
                <w:rFonts w:ascii="Arial" w:hAnsi="Arial" w:cs="Arial"/>
                <w:sz w:val="20"/>
                <w:szCs w:val="20"/>
              </w:rPr>
            </w:pPr>
          </w:p>
        </w:tc>
        <w:tc>
          <w:tcPr>
            <w:tcW w:w="1701" w:type="dxa"/>
            <w:vMerge/>
          </w:tcPr>
          <w:p w14:paraId="409E59B4" w14:textId="77777777" w:rsidR="000C48C8" w:rsidRPr="0055117E" w:rsidRDefault="000C48C8" w:rsidP="00AC73ED">
            <w:pPr>
              <w:rPr>
                <w:rFonts w:ascii="Arial" w:hAnsi="Arial" w:cs="Arial"/>
                <w:sz w:val="20"/>
                <w:szCs w:val="20"/>
              </w:rPr>
            </w:pPr>
          </w:p>
        </w:tc>
        <w:tc>
          <w:tcPr>
            <w:tcW w:w="1701" w:type="dxa"/>
          </w:tcPr>
          <w:p w14:paraId="15E41799" w14:textId="77777777" w:rsidR="000C48C8" w:rsidRPr="0055117E" w:rsidRDefault="000C48C8" w:rsidP="00AC73ED">
            <w:pPr>
              <w:rPr>
                <w:rFonts w:ascii="Arial" w:hAnsi="Arial" w:cs="Arial"/>
                <w:sz w:val="20"/>
                <w:szCs w:val="20"/>
              </w:rPr>
            </w:pPr>
            <w:r w:rsidRPr="0055117E">
              <w:rPr>
                <w:rFonts w:ascii="Arial" w:hAnsi="Arial" w:cs="Arial"/>
                <w:sz w:val="20"/>
                <w:szCs w:val="20"/>
              </w:rPr>
              <w:t>Rhyolitic lapilli tuff</w:t>
            </w:r>
          </w:p>
        </w:tc>
        <w:tc>
          <w:tcPr>
            <w:tcW w:w="2551" w:type="dxa"/>
          </w:tcPr>
          <w:p w14:paraId="6A6A0DD0"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Possible accretionary lapilli in rhyolitic tuff.</w:t>
            </w:r>
          </w:p>
        </w:tc>
      </w:tr>
      <w:tr w:rsidR="000C48C8" w:rsidRPr="0055117E" w14:paraId="7263D498" w14:textId="77777777" w:rsidTr="000C48C8">
        <w:tc>
          <w:tcPr>
            <w:tcW w:w="1271" w:type="dxa"/>
          </w:tcPr>
          <w:p w14:paraId="602C7FD4" w14:textId="77777777" w:rsidR="000C48C8" w:rsidRPr="0055117E" w:rsidRDefault="000C48C8" w:rsidP="008F12C3">
            <w:pPr>
              <w:rPr>
                <w:rFonts w:ascii="Arial" w:hAnsi="Arial" w:cs="Arial"/>
                <w:sz w:val="20"/>
                <w:szCs w:val="20"/>
              </w:rPr>
            </w:pPr>
            <w:r w:rsidRPr="0055117E">
              <w:rPr>
                <w:rFonts w:ascii="Arial" w:hAnsi="Arial" w:cs="Arial"/>
                <w:sz w:val="20"/>
                <w:szCs w:val="20"/>
              </w:rPr>
              <w:t>RJ21/10</w:t>
            </w:r>
          </w:p>
        </w:tc>
        <w:tc>
          <w:tcPr>
            <w:tcW w:w="1985" w:type="dxa"/>
          </w:tcPr>
          <w:p w14:paraId="2630C89A" w14:textId="65D8F285" w:rsidR="000C48C8" w:rsidRPr="0055117E" w:rsidRDefault="000C48C8" w:rsidP="00BA095E">
            <w:pPr>
              <w:jc w:val="both"/>
              <w:rPr>
                <w:rFonts w:ascii="Arial" w:hAnsi="Arial" w:cs="Arial"/>
                <w:sz w:val="20"/>
                <w:szCs w:val="20"/>
              </w:rPr>
            </w:pPr>
            <w:r w:rsidRPr="0055117E">
              <w:rPr>
                <w:rFonts w:ascii="Arial" w:hAnsi="Arial" w:cs="Arial"/>
                <w:sz w:val="20"/>
                <w:szCs w:val="20"/>
              </w:rPr>
              <w:t xml:space="preserve">87 m hill </w:t>
            </w:r>
            <w:r w:rsidRPr="00302784">
              <w:rPr>
                <w:rFonts w:ascii="Arial" w:hAnsi="Arial" w:cs="Arial"/>
                <w:sz w:val="20"/>
                <w:szCs w:val="20"/>
              </w:rPr>
              <w:t>~</w:t>
            </w:r>
            <w:r>
              <w:rPr>
                <w:rFonts w:ascii="Arial" w:hAnsi="Arial" w:cs="Arial"/>
                <w:sz w:val="20"/>
                <w:szCs w:val="20"/>
              </w:rPr>
              <w:t>3</w:t>
            </w:r>
            <w:r w:rsidRPr="0055117E">
              <w:rPr>
                <w:rFonts w:ascii="Arial" w:hAnsi="Arial" w:cs="Arial"/>
                <w:sz w:val="20"/>
                <w:szCs w:val="20"/>
              </w:rPr>
              <w:t xml:space="preserve"> km west of  Barman Nana</w:t>
            </w:r>
          </w:p>
        </w:tc>
        <w:tc>
          <w:tcPr>
            <w:tcW w:w="1701" w:type="dxa"/>
          </w:tcPr>
          <w:p w14:paraId="388C7498" w14:textId="77777777" w:rsidR="000C48C8" w:rsidRPr="0055117E" w:rsidRDefault="000C48C8" w:rsidP="008F12C3">
            <w:pPr>
              <w:rPr>
                <w:rFonts w:ascii="Arial" w:hAnsi="Arial" w:cs="Arial"/>
                <w:sz w:val="20"/>
                <w:szCs w:val="20"/>
              </w:rPr>
            </w:pPr>
            <w:r w:rsidRPr="0055117E">
              <w:rPr>
                <w:rFonts w:ascii="Arial" w:hAnsi="Arial" w:cs="Arial"/>
                <w:sz w:val="20"/>
                <w:szCs w:val="20"/>
              </w:rPr>
              <w:t>N 20</w:t>
            </w:r>
            <w:r w:rsidRPr="00BD5358">
              <w:rPr>
                <w:rFonts w:ascii="Arial" w:hAnsi="Arial" w:cs="Arial"/>
                <w:sz w:val="20"/>
                <w:szCs w:val="20"/>
              </w:rPr>
              <w:t>°</w:t>
            </w:r>
            <w:r w:rsidRPr="0055117E">
              <w:rPr>
                <w:rFonts w:ascii="Arial" w:hAnsi="Arial" w:cs="Arial"/>
                <w:sz w:val="20"/>
                <w:szCs w:val="20"/>
              </w:rPr>
              <w:t xml:space="preserve"> 57’ 38.5”, E 71</w:t>
            </w:r>
            <w:r w:rsidRPr="00BD5358">
              <w:rPr>
                <w:rFonts w:ascii="Arial" w:hAnsi="Arial" w:cs="Arial"/>
                <w:sz w:val="20"/>
                <w:szCs w:val="20"/>
              </w:rPr>
              <w:t>°</w:t>
            </w:r>
            <w:r w:rsidRPr="0055117E">
              <w:rPr>
                <w:rFonts w:ascii="Arial" w:hAnsi="Arial" w:cs="Arial"/>
                <w:sz w:val="20"/>
                <w:szCs w:val="20"/>
              </w:rPr>
              <w:t xml:space="preserve"> 17’ 23.0”, el. 74 m </w:t>
            </w:r>
          </w:p>
        </w:tc>
        <w:tc>
          <w:tcPr>
            <w:tcW w:w="1701" w:type="dxa"/>
          </w:tcPr>
          <w:p w14:paraId="7F61AAFB" w14:textId="77777777" w:rsidR="000C48C8" w:rsidRPr="0055117E" w:rsidRDefault="000C48C8" w:rsidP="008F12C3">
            <w:pPr>
              <w:rPr>
                <w:rFonts w:ascii="Arial" w:hAnsi="Arial" w:cs="Arial"/>
                <w:sz w:val="20"/>
                <w:szCs w:val="20"/>
              </w:rPr>
            </w:pPr>
            <w:r w:rsidRPr="0055117E">
              <w:rPr>
                <w:rFonts w:ascii="Arial" w:hAnsi="Arial" w:cs="Arial"/>
                <w:sz w:val="20"/>
                <w:szCs w:val="20"/>
              </w:rPr>
              <w:t>Rhyolitic tuff breccia</w:t>
            </w:r>
          </w:p>
        </w:tc>
        <w:tc>
          <w:tcPr>
            <w:tcW w:w="2551" w:type="dxa"/>
          </w:tcPr>
          <w:p w14:paraId="60E94F20"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Strike N65</w:t>
            </w:r>
            <w:r w:rsidRPr="00BD5358">
              <w:rPr>
                <w:rFonts w:ascii="Arial" w:hAnsi="Arial" w:cs="Arial"/>
                <w:sz w:val="20"/>
                <w:szCs w:val="20"/>
              </w:rPr>
              <w:t>°</w:t>
            </w:r>
            <w:r w:rsidRPr="0055117E">
              <w:rPr>
                <w:rFonts w:ascii="Arial" w:hAnsi="Arial" w:cs="Arial"/>
                <w:sz w:val="20"/>
                <w:szCs w:val="20"/>
              </w:rPr>
              <w:t>, dip 50</w:t>
            </w:r>
            <w:r w:rsidRPr="00BD5358">
              <w:rPr>
                <w:rFonts w:ascii="Arial" w:hAnsi="Arial" w:cs="Arial"/>
                <w:sz w:val="20"/>
                <w:szCs w:val="20"/>
              </w:rPr>
              <w:t>°</w:t>
            </w:r>
            <w:r w:rsidRPr="0055117E">
              <w:rPr>
                <w:rFonts w:ascii="Arial" w:hAnsi="Arial" w:cs="Arial"/>
                <w:sz w:val="20"/>
                <w:szCs w:val="20"/>
              </w:rPr>
              <w:t xml:space="preserve"> N (not clear if fractures or bedding). Centimeters-thick, short, ~N-S rhyolitic dykelets.</w:t>
            </w:r>
          </w:p>
        </w:tc>
      </w:tr>
      <w:tr w:rsidR="000C48C8" w:rsidRPr="0055117E" w14:paraId="3B52C6A7" w14:textId="77777777" w:rsidTr="000C48C8">
        <w:tc>
          <w:tcPr>
            <w:tcW w:w="1271" w:type="dxa"/>
          </w:tcPr>
          <w:p w14:paraId="7ADFC37A" w14:textId="77777777" w:rsidR="000C48C8" w:rsidRPr="0055117E" w:rsidRDefault="000C48C8" w:rsidP="008F12C3">
            <w:pPr>
              <w:rPr>
                <w:rFonts w:ascii="Arial" w:hAnsi="Arial" w:cs="Arial"/>
                <w:sz w:val="20"/>
                <w:szCs w:val="20"/>
              </w:rPr>
            </w:pPr>
            <w:r w:rsidRPr="0055117E">
              <w:rPr>
                <w:rFonts w:ascii="Arial" w:hAnsi="Arial" w:cs="Arial"/>
                <w:sz w:val="20"/>
                <w:szCs w:val="20"/>
              </w:rPr>
              <w:t>RJ21/11</w:t>
            </w:r>
          </w:p>
        </w:tc>
        <w:tc>
          <w:tcPr>
            <w:tcW w:w="1985" w:type="dxa"/>
          </w:tcPr>
          <w:p w14:paraId="755B0DB0"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66 m mound east of 87 m hill and west of Barman Nana</w:t>
            </w:r>
          </w:p>
        </w:tc>
        <w:tc>
          <w:tcPr>
            <w:tcW w:w="1701" w:type="dxa"/>
          </w:tcPr>
          <w:p w14:paraId="41290835" w14:textId="77777777" w:rsidR="000C48C8" w:rsidRPr="0055117E" w:rsidRDefault="000C48C8" w:rsidP="008F12C3">
            <w:pPr>
              <w:rPr>
                <w:rFonts w:ascii="Arial" w:hAnsi="Arial" w:cs="Arial"/>
                <w:sz w:val="20"/>
                <w:szCs w:val="20"/>
              </w:rPr>
            </w:pPr>
            <w:r w:rsidRPr="0055117E">
              <w:rPr>
                <w:rFonts w:ascii="Arial" w:hAnsi="Arial" w:cs="Arial"/>
                <w:sz w:val="20"/>
                <w:szCs w:val="20"/>
              </w:rPr>
              <w:t>N 20</w:t>
            </w:r>
            <w:r w:rsidRPr="00BD5358">
              <w:rPr>
                <w:rFonts w:ascii="Arial" w:hAnsi="Arial" w:cs="Arial"/>
                <w:sz w:val="20"/>
                <w:szCs w:val="20"/>
              </w:rPr>
              <w:t>°</w:t>
            </w:r>
            <w:r w:rsidRPr="0055117E">
              <w:rPr>
                <w:rFonts w:ascii="Arial" w:hAnsi="Arial" w:cs="Arial"/>
                <w:sz w:val="20"/>
                <w:szCs w:val="20"/>
              </w:rPr>
              <w:t xml:space="preserve"> 57’ 39.7”, E 71</w:t>
            </w:r>
            <w:r w:rsidRPr="00BD5358">
              <w:rPr>
                <w:rFonts w:ascii="Arial" w:hAnsi="Arial" w:cs="Arial"/>
                <w:sz w:val="20"/>
                <w:szCs w:val="20"/>
              </w:rPr>
              <w:t>°</w:t>
            </w:r>
            <w:r w:rsidRPr="0055117E">
              <w:rPr>
                <w:rFonts w:ascii="Arial" w:hAnsi="Arial" w:cs="Arial"/>
                <w:sz w:val="20"/>
                <w:szCs w:val="20"/>
              </w:rPr>
              <w:t xml:space="preserve"> 17’ 56.4”, el. 52 m</w:t>
            </w:r>
          </w:p>
        </w:tc>
        <w:tc>
          <w:tcPr>
            <w:tcW w:w="1701" w:type="dxa"/>
          </w:tcPr>
          <w:p w14:paraId="5E2CA90D" w14:textId="77777777" w:rsidR="000C48C8" w:rsidRPr="0055117E" w:rsidRDefault="000C48C8" w:rsidP="008F12C3">
            <w:pPr>
              <w:rPr>
                <w:rFonts w:ascii="Arial" w:hAnsi="Arial" w:cs="Arial"/>
                <w:sz w:val="20"/>
                <w:szCs w:val="20"/>
              </w:rPr>
            </w:pPr>
            <w:r w:rsidRPr="0055117E">
              <w:rPr>
                <w:rFonts w:ascii="Arial" w:hAnsi="Arial" w:cs="Arial"/>
                <w:sz w:val="20"/>
                <w:szCs w:val="20"/>
              </w:rPr>
              <w:t>Rhyolitic tuff breccia</w:t>
            </w:r>
          </w:p>
        </w:tc>
        <w:tc>
          <w:tcPr>
            <w:tcW w:w="2551" w:type="dxa"/>
          </w:tcPr>
          <w:p w14:paraId="725E42B8" w14:textId="77777777" w:rsidR="000C48C8" w:rsidRPr="0055117E" w:rsidRDefault="000C48C8" w:rsidP="000C48C8">
            <w:pPr>
              <w:rPr>
                <w:rFonts w:ascii="Arial" w:hAnsi="Arial" w:cs="Arial"/>
                <w:sz w:val="20"/>
                <w:szCs w:val="20"/>
              </w:rPr>
            </w:pPr>
          </w:p>
        </w:tc>
      </w:tr>
      <w:tr w:rsidR="000C48C8" w:rsidRPr="0055117E" w14:paraId="1059CE22" w14:textId="77777777" w:rsidTr="000C48C8">
        <w:tc>
          <w:tcPr>
            <w:tcW w:w="1271" w:type="dxa"/>
          </w:tcPr>
          <w:p w14:paraId="719BC118" w14:textId="77777777" w:rsidR="000C48C8" w:rsidRPr="0055117E" w:rsidRDefault="000C48C8" w:rsidP="006C0922">
            <w:pPr>
              <w:rPr>
                <w:rFonts w:ascii="Arial" w:hAnsi="Arial" w:cs="Arial"/>
                <w:sz w:val="20"/>
                <w:szCs w:val="20"/>
              </w:rPr>
            </w:pPr>
            <w:r w:rsidRPr="0055117E">
              <w:rPr>
                <w:rFonts w:ascii="Arial" w:hAnsi="Arial" w:cs="Arial"/>
                <w:sz w:val="20"/>
                <w:szCs w:val="20"/>
              </w:rPr>
              <w:t>RJ21/12</w:t>
            </w:r>
          </w:p>
        </w:tc>
        <w:tc>
          <w:tcPr>
            <w:tcW w:w="1985" w:type="dxa"/>
            <w:vMerge w:val="restart"/>
          </w:tcPr>
          <w:p w14:paraId="7F4B9A0B" w14:textId="3081899E" w:rsidR="000C48C8" w:rsidRPr="0055117E" w:rsidRDefault="000C48C8" w:rsidP="00BA095E">
            <w:pPr>
              <w:jc w:val="both"/>
              <w:rPr>
                <w:rFonts w:ascii="Arial" w:hAnsi="Arial" w:cs="Arial"/>
                <w:sz w:val="20"/>
                <w:szCs w:val="20"/>
              </w:rPr>
            </w:pPr>
            <w:r>
              <w:rPr>
                <w:rFonts w:ascii="Arial" w:hAnsi="Arial" w:cs="Arial"/>
                <w:sz w:val="20"/>
                <w:szCs w:val="20"/>
              </w:rPr>
              <w:t xml:space="preserve">Khalsa </w:t>
            </w:r>
            <w:r w:rsidRPr="0055117E">
              <w:rPr>
                <w:rFonts w:ascii="Arial" w:hAnsi="Arial" w:cs="Arial"/>
                <w:sz w:val="20"/>
                <w:szCs w:val="20"/>
              </w:rPr>
              <w:t>Kanthariya Ridge (</w:t>
            </w:r>
            <w:r w:rsidRPr="007877C9">
              <w:rPr>
                <w:rFonts w:ascii="Arial" w:hAnsi="Arial" w:cs="Arial"/>
                <w:sz w:val="20"/>
                <w:szCs w:val="20"/>
              </w:rPr>
              <w:t>summit 88 m</w:t>
            </w:r>
            <w:r w:rsidRPr="0055117E">
              <w:rPr>
                <w:rFonts w:ascii="Arial" w:hAnsi="Arial" w:cs="Arial"/>
                <w:sz w:val="20"/>
                <w:szCs w:val="20"/>
              </w:rPr>
              <w:t xml:space="preserve">), with villages Khalsa Kanthariya at its S end and Koli Kanthariya </w:t>
            </w:r>
            <w:r>
              <w:rPr>
                <w:rFonts w:ascii="Arial" w:hAnsi="Arial" w:cs="Arial"/>
                <w:sz w:val="20"/>
                <w:szCs w:val="20"/>
              </w:rPr>
              <w:t>to its east</w:t>
            </w:r>
          </w:p>
          <w:p w14:paraId="1261A098" w14:textId="77777777" w:rsidR="000C48C8" w:rsidRPr="0055117E" w:rsidRDefault="000C48C8" w:rsidP="00BA095E">
            <w:pPr>
              <w:jc w:val="both"/>
              <w:rPr>
                <w:rFonts w:ascii="Arial" w:hAnsi="Arial" w:cs="Arial"/>
                <w:sz w:val="20"/>
                <w:szCs w:val="20"/>
              </w:rPr>
            </w:pPr>
          </w:p>
        </w:tc>
        <w:tc>
          <w:tcPr>
            <w:tcW w:w="1701" w:type="dxa"/>
          </w:tcPr>
          <w:p w14:paraId="465A9FCA" w14:textId="77777777" w:rsidR="000C48C8" w:rsidRPr="0055117E" w:rsidRDefault="000C48C8" w:rsidP="006C0922">
            <w:pPr>
              <w:rPr>
                <w:rFonts w:ascii="Arial" w:hAnsi="Arial" w:cs="Arial"/>
                <w:sz w:val="20"/>
                <w:szCs w:val="20"/>
              </w:rPr>
            </w:pPr>
            <w:r w:rsidRPr="0055117E">
              <w:rPr>
                <w:rFonts w:ascii="Arial" w:hAnsi="Arial" w:cs="Arial"/>
                <w:sz w:val="20"/>
                <w:szCs w:val="20"/>
              </w:rPr>
              <w:t>N 20</w:t>
            </w:r>
            <w:r w:rsidRPr="00BD5358">
              <w:rPr>
                <w:rFonts w:ascii="Arial" w:hAnsi="Arial" w:cs="Arial"/>
                <w:sz w:val="20"/>
                <w:szCs w:val="20"/>
              </w:rPr>
              <w:t>°</w:t>
            </w:r>
            <w:r w:rsidRPr="0055117E">
              <w:rPr>
                <w:rFonts w:ascii="Arial" w:hAnsi="Arial" w:cs="Arial"/>
                <w:sz w:val="20"/>
                <w:szCs w:val="20"/>
              </w:rPr>
              <w:t xml:space="preserve"> 58’ 36.4”, E 71</w:t>
            </w:r>
            <w:r w:rsidRPr="00BD5358">
              <w:rPr>
                <w:rFonts w:ascii="Arial" w:hAnsi="Arial" w:cs="Arial"/>
                <w:sz w:val="20"/>
                <w:szCs w:val="20"/>
              </w:rPr>
              <w:t>°</w:t>
            </w:r>
            <w:r w:rsidRPr="0055117E">
              <w:rPr>
                <w:rFonts w:ascii="Arial" w:hAnsi="Arial" w:cs="Arial"/>
                <w:sz w:val="20"/>
                <w:szCs w:val="20"/>
              </w:rPr>
              <w:t xml:space="preserve"> 20’ 46.1”, el. 64 m</w:t>
            </w:r>
          </w:p>
        </w:tc>
        <w:tc>
          <w:tcPr>
            <w:tcW w:w="1701" w:type="dxa"/>
          </w:tcPr>
          <w:p w14:paraId="1DB0E78B" w14:textId="77777777" w:rsidR="000C48C8" w:rsidRPr="0055117E" w:rsidRDefault="000C48C8" w:rsidP="006C0922">
            <w:pPr>
              <w:rPr>
                <w:rFonts w:ascii="Arial" w:hAnsi="Arial" w:cs="Arial"/>
                <w:sz w:val="20"/>
                <w:szCs w:val="20"/>
              </w:rPr>
            </w:pPr>
            <w:r w:rsidRPr="0055117E">
              <w:rPr>
                <w:rFonts w:ascii="Arial" w:hAnsi="Arial" w:cs="Arial"/>
                <w:sz w:val="20"/>
                <w:szCs w:val="20"/>
              </w:rPr>
              <w:t>Dacite, lava-like, rheomorphic</w:t>
            </w:r>
          </w:p>
        </w:tc>
        <w:tc>
          <w:tcPr>
            <w:tcW w:w="2551" w:type="dxa"/>
          </w:tcPr>
          <w:p w14:paraId="26AF8D33"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 xml:space="preserve">Medium brown dacite, light grey on fresh faces, with fairly abundant small phenocrysts of white feldspar, and in all this resembling the grey porphyritic rhyolite of Alech Hills. Unit overlies a basaltic lava flow, with NNE strike and ESE dip. The same unit as SS2 of </w:t>
            </w:r>
            <w:r w:rsidRPr="0055117E">
              <w:rPr>
                <w:rFonts w:ascii="Arial" w:hAnsi="Arial" w:cs="Arial"/>
                <w:sz w:val="20"/>
                <w:szCs w:val="20"/>
              </w:rPr>
              <w:lastRenderedPageBreak/>
              <w:t xml:space="preserve">Kshirsagar et al. 2012 BV with major oxide analysis. </w:t>
            </w:r>
          </w:p>
        </w:tc>
      </w:tr>
      <w:tr w:rsidR="000C48C8" w:rsidRPr="0055117E" w14:paraId="2A62B3D0" w14:textId="77777777" w:rsidTr="000C48C8">
        <w:tc>
          <w:tcPr>
            <w:tcW w:w="1271" w:type="dxa"/>
          </w:tcPr>
          <w:p w14:paraId="6045BAC7" w14:textId="77777777" w:rsidR="000C48C8" w:rsidRPr="0055117E" w:rsidRDefault="000C48C8" w:rsidP="008F12C3">
            <w:pPr>
              <w:rPr>
                <w:rFonts w:ascii="Arial" w:hAnsi="Arial" w:cs="Arial"/>
                <w:sz w:val="20"/>
                <w:szCs w:val="20"/>
              </w:rPr>
            </w:pPr>
            <w:r w:rsidRPr="0055117E">
              <w:rPr>
                <w:rFonts w:ascii="Arial" w:hAnsi="Arial" w:cs="Arial"/>
                <w:sz w:val="20"/>
                <w:szCs w:val="20"/>
              </w:rPr>
              <w:lastRenderedPageBreak/>
              <w:t>RJ21/13</w:t>
            </w:r>
          </w:p>
        </w:tc>
        <w:tc>
          <w:tcPr>
            <w:tcW w:w="1985" w:type="dxa"/>
            <w:vMerge/>
          </w:tcPr>
          <w:p w14:paraId="6E1B489F" w14:textId="77777777" w:rsidR="000C48C8" w:rsidRPr="0055117E" w:rsidRDefault="000C48C8" w:rsidP="008F12C3">
            <w:pPr>
              <w:rPr>
                <w:rFonts w:ascii="Arial" w:hAnsi="Arial" w:cs="Arial"/>
                <w:sz w:val="20"/>
                <w:szCs w:val="20"/>
              </w:rPr>
            </w:pPr>
          </w:p>
        </w:tc>
        <w:tc>
          <w:tcPr>
            <w:tcW w:w="1701" w:type="dxa"/>
            <w:vMerge w:val="restart"/>
          </w:tcPr>
          <w:p w14:paraId="27BDDDEB" w14:textId="77777777" w:rsidR="000C48C8" w:rsidRPr="0055117E" w:rsidRDefault="000C48C8" w:rsidP="008F12C3">
            <w:pPr>
              <w:rPr>
                <w:rFonts w:ascii="Arial" w:hAnsi="Arial" w:cs="Arial"/>
                <w:sz w:val="20"/>
                <w:szCs w:val="20"/>
              </w:rPr>
            </w:pPr>
            <w:r w:rsidRPr="0055117E">
              <w:rPr>
                <w:rFonts w:ascii="Arial" w:hAnsi="Arial" w:cs="Arial"/>
                <w:sz w:val="20"/>
                <w:szCs w:val="20"/>
              </w:rPr>
              <w:t>N 20</w:t>
            </w:r>
            <w:r w:rsidRPr="00BD5358">
              <w:rPr>
                <w:rFonts w:ascii="Arial" w:hAnsi="Arial" w:cs="Arial"/>
                <w:sz w:val="20"/>
                <w:szCs w:val="20"/>
              </w:rPr>
              <w:t>°</w:t>
            </w:r>
            <w:r w:rsidRPr="0055117E">
              <w:rPr>
                <w:rFonts w:ascii="Arial" w:hAnsi="Arial" w:cs="Arial"/>
                <w:sz w:val="20"/>
                <w:szCs w:val="20"/>
              </w:rPr>
              <w:t xml:space="preserve"> 58’ 41.9”, E 71</w:t>
            </w:r>
            <w:r w:rsidRPr="00BD5358">
              <w:rPr>
                <w:rFonts w:ascii="Arial" w:hAnsi="Arial" w:cs="Arial"/>
                <w:sz w:val="20"/>
                <w:szCs w:val="20"/>
              </w:rPr>
              <w:t>°</w:t>
            </w:r>
            <w:r w:rsidRPr="0055117E">
              <w:rPr>
                <w:rFonts w:ascii="Arial" w:hAnsi="Arial" w:cs="Arial"/>
                <w:sz w:val="20"/>
                <w:szCs w:val="20"/>
              </w:rPr>
              <w:t xml:space="preserve"> 20’ 53.2”, el. 44 m</w:t>
            </w:r>
          </w:p>
          <w:p w14:paraId="39F7586A" w14:textId="77777777" w:rsidR="000C48C8" w:rsidRPr="0055117E" w:rsidRDefault="000C48C8" w:rsidP="008F12C3">
            <w:pPr>
              <w:rPr>
                <w:rFonts w:ascii="Arial" w:hAnsi="Arial" w:cs="Arial"/>
                <w:sz w:val="20"/>
                <w:szCs w:val="20"/>
              </w:rPr>
            </w:pPr>
          </w:p>
        </w:tc>
        <w:tc>
          <w:tcPr>
            <w:tcW w:w="1701" w:type="dxa"/>
          </w:tcPr>
          <w:p w14:paraId="61079E64" w14:textId="77777777" w:rsidR="000C48C8" w:rsidRPr="0055117E" w:rsidRDefault="000C48C8" w:rsidP="008F12C3">
            <w:pPr>
              <w:rPr>
                <w:rFonts w:ascii="Arial" w:hAnsi="Arial" w:cs="Arial"/>
                <w:sz w:val="20"/>
                <w:szCs w:val="20"/>
              </w:rPr>
            </w:pPr>
            <w:r w:rsidRPr="0055117E">
              <w:rPr>
                <w:rFonts w:ascii="Arial" w:hAnsi="Arial" w:cs="Arial"/>
                <w:sz w:val="20"/>
                <w:szCs w:val="20"/>
              </w:rPr>
              <w:t>Dacite, basal autobreccia</w:t>
            </w:r>
          </w:p>
        </w:tc>
        <w:tc>
          <w:tcPr>
            <w:tcW w:w="2551" w:type="dxa"/>
          </w:tcPr>
          <w:p w14:paraId="7C5451E5" w14:textId="7E57735D" w:rsidR="000C48C8" w:rsidRPr="0055117E" w:rsidRDefault="000C48C8" w:rsidP="00BA095E">
            <w:pPr>
              <w:jc w:val="both"/>
              <w:rPr>
                <w:rFonts w:ascii="Arial" w:hAnsi="Arial" w:cs="Arial"/>
                <w:sz w:val="20"/>
                <w:szCs w:val="20"/>
              </w:rPr>
            </w:pPr>
            <w:r>
              <w:rPr>
                <w:rFonts w:ascii="Arial" w:hAnsi="Arial" w:cs="Arial"/>
                <w:sz w:val="20"/>
                <w:szCs w:val="20"/>
              </w:rPr>
              <w:t>Up to a few meters</w:t>
            </w:r>
            <w:r w:rsidRPr="0055117E">
              <w:rPr>
                <w:rFonts w:ascii="Arial" w:hAnsi="Arial" w:cs="Arial"/>
                <w:sz w:val="20"/>
                <w:szCs w:val="20"/>
              </w:rPr>
              <w:t xml:space="preserve"> thick, in abandoned quarry pit at N end of ridge. Large light grey fragments in dark matrix. Overlies basaltic lava flow RJ21/14. Compact, jointed, dark red bole along contact? Relationships unclear.</w:t>
            </w:r>
          </w:p>
        </w:tc>
      </w:tr>
      <w:tr w:rsidR="000C48C8" w:rsidRPr="0055117E" w14:paraId="41B4EBF0" w14:textId="77777777" w:rsidTr="000C48C8">
        <w:tc>
          <w:tcPr>
            <w:tcW w:w="1271" w:type="dxa"/>
          </w:tcPr>
          <w:p w14:paraId="279907AF" w14:textId="77777777" w:rsidR="000C48C8" w:rsidRPr="0055117E" w:rsidRDefault="000C48C8" w:rsidP="008F12C3">
            <w:pPr>
              <w:rPr>
                <w:rFonts w:ascii="Arial" w:hAnsi="Arial" w:cs="Arial"/>
                <w:sz w:val="20"/>
                <w:szCs w:val="20"/>
              </w:rPr>
            </w:pPr>
            <w:r w:rsidRPr="0055117E">
              <w:rPr>
                <w:rFonts w:ascii="Arial" w:hAnsi="Arial" w:cs="Arial"/>
                <w:sz w:val="20"/>
                <w:szCs w:val="20"/>
              </w:rPr>
              <w:t>RJ21/14</w:t>
            </w:r>
          </w:p>
        </w:tc>
        <w:tc>
          <w:tcPr>
            <w:tcW w:w="1985" w:type="dxa"/>
            <w:vMerge/>
          </w:tcPr>
          <w:p w14:paraId="34C8853D" w14:textId="77777777" w:rsidR="000C48C8" w:rsidRPr="0055117E" w:rsidRDefault="000C48C8" w:rsidP="008F12C3">
            <w:pPr>
              <w:rPr>
                <w:rFonts w:ascii="Arial" w:hAnsi="Arial" w:cs="Arial"/>
                <w:sz w:val="20"/>
                <w:szCs w:val="20"/>
              </w:rPr>
            </w:pPr>
          </w:p>
        </w:tc>
        <w:tc>
          <w:tcPr>
            <w:tcW w:w="1701" w:type="dxa"/>
            <w:vMerge/>
          </w:tcPr>
          <w:p w14:paraId="0BAC45A3" w14:textId="77777777" w:rsidR="000C48C8" w:rsidRPr="0055117E" w:rsidRDefault="000C48C8" w:rsidP="008F12C3">
            <w:pPr>
              <w:rPr>
                <w:rFonts w:ascii="Arial" w:hAnsi="Arial" w:cs="Arial"/>
                <w:sz w:val="20"/>
                <w:szCs w:val="20"/>
              </w:rPr>
            </w:pPr>
          </w:p>
        </w:tc>
        <w:tc>
          <w:tcPr>
            <w:tcW w:w="1701" w:type="dxa"/>
          </w:tcPr>
          <w:p w14:paraId="6AF834D6" w14:textId="77777777" w:rsidR="000C48C8" w:rsidRPr="0055117E" w:rsidRDefault="000C48C8" w:rsidP="008F12C3">
            <w:pPr>
              <w:rPr>
                <w:rFonts w:ascii="Arial" w:hAnsi="Arial" w:cs="Arial"/>
                <w:sz w:val="20"/>
                <w:szCs w:val="20"/>
              </w:rPr>
            </w:pPr>
            <w:r w:rsidRPr="0055117E">
              <w:rPr>
                <w:rFonts w:ascii="Arial" w:hAnsi="Arial" w:cs="Arial"/>
                <w:sz w:val="20"/>
                <w:szCs w:val="20"/>
              </w:rPr>
              <w:t>Basaltic lava flow underlying RJ21/13</w:t>
            </w:r>
          </w:p>
        </w:tc>
        <w:tc>
          <w:tcPr>
            <w:tcW w:w="2551" w:type="dxa"/>
          </w:tcPr>
          <w:p w14:paraId="4F0FDF8A"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Columnar sheet lobe with spheroidal weathering. One fresh spheroid sampled.</w:t>
            </w:r>
          </w:p>
        </w:tc>
      </w:tr>
      <w:tr w:rsidR="000C48C8" w:rsidRPr="0055117E" w14:paraId="0541E8C6" w14:textId="77777777" w:rsidTr="000C48C8">
        <w:tc>
          <w:tcPr>
            <w:tcW w:w="1271" w:type="dxa"/>
          </w:tcPr>
          <w:p w14:paraId="54CC3904" w14:textId="77777777" w:rsidR="000C48C8" w:rsidRPr="0055117E" w:rsidRDefault="000C48C8" w:rsidP="000C719A">
            <w:pPr>
              <w:rPr>
                <w:rFonts w:ascii="Arial" w:hAnsi="Arial" w:cs="Arial"/>
                <w:sz w:val="20"/>
                <w:szCs w:val="20"/>
              </w:rPr>
            </w:pPr>
            <w:r w:rsidRPr="0055117E">
              <w:rPr>
                <w:rFonts w:ascii="Arial" w:hAnsi="Arial" w:cs="Arial"/>
                <w:sz w:val="20"/>
                <w:szCs w:val="20"/>
              </w:rPr>
              <w:t>Not sampled</w:t>
            </w:r>
          </w:p>
        </w:tc>
        <w:tc>
          <w:tcPr>
            <w:tcW w:w="1985" w:type="dxa"/>
          </w:tcPr>
          <w:p w14:paraId="39B43EB2" w14:textId="00510993" w:rsidR="000C48C8" w:rsidRPr="0055117E" w:rsidRDefault="000C48C8" w:rsidP="00BA095E">
            <w:pPr>
              <w:jc w:val="both"/>
              <w:rPr>
                <w:rFonts w:ascii="Arial" w:hAnsi="Arial" w:cs="Arial"/>
                <w:sz w:val="20"/>
                <w:szCs w:val="20"/>
              </w:rPr>
            </w:pPr>
            <w:r w:rsidRPr="0055117E">
              <w:rPr>
                <w:rFonts w:ascii="Arial" w:hAnsi="Arial" w:cs="Arial"/>
                <w:sz w:val="20"/>
                <w:szCs w:val="20"/>
              </w:rPr>
              <w:t>Mahadev ni Dhar (5</w:t>
            </w:r>
            <w:r>
              <w:rPr>
                <w:rFonts w:ascii="Arial" w:hAnsi="Arial" w:cs="Arial"/>
                <w:sz w:val="20"/>
                <w:szCs w:val="20"/>
              </w:rPr>
              <w:t>6</w:t>
            </w:r>
            <w:r w:rsidRPr="0055117E">
              <w:rPr>
                <w:rFonts w:ascii="Arial" w:hAnsi="Arial" w:cs="Arial"/>
                <w:sz w:val="20"/>
                <w:szCs w:val="20"/>
              </w:rPr>
              <w:t xml:space="preserve"> m mound), Sarovda</w:t>
            </w:r>
          </w:p>
        </w:tc>
        <w:tc>
          <w:tcPr>
            <w:tcW w:w="1701" w:type="dxa"/>
          </w:tcPr>
          <w:p w14:paraId="52D61040" w14:textId="77777777" w:rsidR="000C48C8" w:rsidRPr="0055117E" w:rsidRDefault="000C48C8" w:rsidP="000C719A">
            <w:pPr>
              <w:rPr>
                <w:rFonts w:ascii="Arial" w:hAnsi="Arial" w:cs="Arial"/>
                <w:sz w:val="20"/>
                <w:szCs w:val="20"/>
              </w:rPr>
            </w:pPr>
            <w:r w:rsidRPr="0055117E">
              <w:rPr>
                <w:rFonts w:ascii="Arial" w:hAnsi="Arial" w:cs="Arial"/>
                <w:sz w:val="20"/>
                <w:szCs w:val="20"/>
              </w:rPr>
              <w:t>N 20</w:t>
            </w:r>
            <w:r w:rsidRPr="00BD5358">
              <w:rPr>
                <w:rFonts w:ascii="Arial" w:hAnsi="Arial" w:cs="Arial"/>
                <w:sz w:val="20"/>
                <w:szCs w:val="20"/>
              </w:rPr>
              <w:t>°</w:t>
            </w:r>
            <w:r w:rsidRPr="0055117E">
              <w:rPr>
                <w:rFonts w:ascii="Arial" w:hAnsi="Arial" w:cs="Arial"/>
                <w:sz w:val="20"/>
                <w:szCs w:val="20"/>
              </w:rPr>
              <w:t xml:space="preserve"> 58’ 59.4”, E 71</w:t>
            </w:r>
            <w:r w:rsidRPr="00BD5358">
              <w:rPr>
                <w:rFonts w:ascii="Arial" w:hAnsi="Arial" w:cs="Arial"/>
                <w:sz w:val="20"/>
                <w:szCs w:val="20"/>
              </w:rPr>
              <w:t>°</w:t>
            </w:r>
            <w:r w:rsidRPr="0055117E">
              <w:rPr>
                <w:rFonts w:ascii="Arial" w:hAnsi="Arial" w:cs="Arial"/>
                <w:sz w:val="20"/>
                <w:szCs w:val="20"/>
              </w:rPr>
              <w:t xml:space="preserve"> 21’ 25.6”, el. 51 m</w:t>
            </w:r>
          </w:p>
        </w:tc>
        <w:tc>
          <w:tcPr>
            <w:tcW w:w="1701" w:type="dxa"/>
          </w:tcPr>
          <w:p w14:paraId="793A3C11" w14:textId="77777777" w:rsidR="000C48C8" w:rsidRPr="0055117E" w:rsidRDefault="000C48C8" w:rsidP="000C719A">
            <w:pPr>
              <w:rPr>
                <w:rFonts w:ascii="Arial" w:hAnsi="Arial" w:cs="Arial"/>
                <w:sz w:val="20"/>
                <w:szCs w:val="20"/>
              </w:rPr>
            </w:pPr>
            <w:r w:rsidRPr="0055117E">
              <w:rPr>
                <w:rFonts w:ascii="Arial" w:hAnsi="Arial" w:cs="Arial"/>
                <w:sz w:val="20"/>
                <w:szCs w:val="20"/>
              </w:rPr>
              <w:t>Rhyolitic tuff breccia</w:t>
            </w:r>
          </w:p>
        </w:tc>
        <w:tc>
          <w:tcPr>
            <w:tcW w:w="2551" w:type="dxa"/>
          </w:tcPr>
          <w:p w14:paraId="4A1F49B1"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Bedding strikes N75</w:t>
            </w:r>
            <w:r w:rsidRPr="00BD5358">
              <w:rPr>
                <w:rFonts w:ascii="Arial" w:hAnsi="Arial" w:cs="Arial"/>
                <w:sz w:val="20"/>
                <w:szCs w:val="20"/>
              </w:rPr>
              <w:t>°</w:t>
            </w:r>
            <w:r w:rsidRPr="0055117E">
              <w:rPr>
                <w:rFonts w:ascii="Arial" w:hAnsi="Arial" w:cs="Arial"/>
                <w:sz w:val="20"/>
                <w:szCs w:val="20"/>
              </w:rPr>
              <w:t xml:space="preserve"> and dips 85</w:t>
            </w:r>
            <w:r w:rsidRPr="00BD5358">
              <w:rPr>
                <w:rFonts w:ascii="Arial" w:hAnsi="Arial" w:cs="Arial"/>
                <w:sz w:val="20"/>
                <w:szCs w:val="20"/>
              </w:rPr>
              <w:t>°</w:t>
            </w:r>
            <w:r w:rsidRPr="0055117E">
              <w:rPr>
                <w:rFonts w:ascii="Arial" w:hAnsi="Arial" w:cs="Arial"/>
                <w:sz w:val="20"/>
                <w:szCs w:val="20"/>
              </w:rPr>
              <w:t>N and resembles metamorphic foliations. Mound elongated parallel to it.</w:t>
            </w:r>
          </w:p>
        </w:tc>
      </w:tr>
      <w:tr w:rsidR="000C48C8" w:rsidRPr="0055117E" w14:paraId="70E7174C" w14:textId="77777777" w:rsidTr="000C48C8">
        <w:tc>
          <w:tcPr>
            <w:tcW w:w="1271" w:type="dxa"/>
          </w:tcPr>
          <w:p w14:paraId="4C8BA083" w14:textId="77777777" w:rsidR="000C48C8" w:rsidRPr="0055117E" w:rsidRDefault="000C48C8" w:rsidP="008F12C3">
            <w:pPr>
              <w:rPr>
                <w:rFonts w:ascii="Arial" w:hAnsi="Arial" w:cs="Arial"/>
                <w:sz w:val="20"/>
                <w:szCs w:val="20"/>
              </w:rPr>
            </w:pPr>
            <w:r w:rsidRPr="0055117E">
              <w:rPr>
                <w:rFonts w:ascii="Arial" w:hAnsi="Arial" w:cs="Arial"/>
                <w:sz w:val="20"/>
                <w:szCs w:val="20"/>
              </w:rPr>
              <w:t>RJ21/15</w:t>
            </w:r>
          </w:p>
        </w:tc>
        <w:tc>
          <w:tcPr>
            <w:tcW w:w="1985" w:type="dxa"/>
          </w:tcPr>
          <w:p w14:paraId="23999E5A" w14:textId="5DAD7F2F" w:rsidR="000C48C8" w:rsidRPr="0055117E" w:rsidRDefault="000C48C8" w:rsidP="00BA095E">
            <w:pPr>
              <w:jc w:val="both"/>
              <w:rPr>
                <w:rFonts w:ascii="Arial" w:hAnsi="Arial" w:cs="Arial"/>
                <w:sz w:val="20"/>
                <w:szCs w:val="20"/>
              </w:rPr>
            </w:pPr>
            <w:r w:rsidRPr="0055117E">
              <w:rPr>
                <w:rFonts w:ascii="Arial" w:hAnsi="Arial" w:cs="Arial"/>
                <w:sz w:val="20"/>
                <w:szCs w:val="20"/>
              </w:rPr>
              <w:t xml:space="preserve">112 m hill </w:t>
            </w:r>
            <w:r>
              <w:rPr>
                <w:rFonts w:ascii="Arial" w:hAnsi="Arial" w:cs="Arial"/>
                <w:sz w:val="20"/>
                <w:szCs w:val="20"/>
              </w:rPr>
              <w:t>~1 km NW of</w:t>
            </w:r>
            <w:r w:rsidRPr="0055117E">
              <w:rPr>
                <w:rFonts w:ascii="Arial" w:hAnsi="Arial" w:cs="Arial"/>
                <w:sz w:val="20"/>
                <w:szCs w:val="20"/>
              </w:rPr>
              <w:t xml:space="preserve"> Katar, on Dedan road</w:t>
            </w:r>
          </w:p>
        </w:tc>
        <w:tc>
          <w:tcPr>
            <w:tcW w:w="1701" w:type="dxa"/>
          </w:tcPr>
          <w:p w14:paraId="575CB797" w14:textId="77777777" w:rsidR="000C48C8" w:rsidRPr="0055117E" w:rsidRDefault="000C48C8" w:rsidP="008F12C3">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00’ 30.3”, E 71</w:t>
            </w:r>
            <w:r w:rsidRPr="00BD5358">
              <w:rPr>
                <w:rFonts w:ascii="Arial" w:hAnsi="Arial" w:cs="Arial"/>
                <w:sz w:val="20"/>
                <w:szCs w:val="20"/>
              </w:rPr>
              <w:t>°</w:t>
            </w:r>
            <w:r w:rsidRPr="0055117E">
              <w:rPr>
                <w:rFonts w:ascii="Arial" w:hAnsi="Arial" w:cs="Arial"/>
                <w:sz w:val="20"/>
                <w:szCs w:val="20"/>
              </w:rPr>
              <w:t xml:space="preserve"> 19’ 50.3”, el. 98 m</w:t>
            </w:r>
          </w:p>
        </w:tc>
        <w:tc>
          <w:tcPr>
            <w:tcW w:w="1701" w:type="dxa"/>
          </w:tcPr>
          <w:p w14:paraId="1AFBEDFB" w14:textId="77777777" w:rsidR="000C48C8" w:rsidRPr="0055117E" w:rsidRDefault="000C48C8" w:rsidP="008F12C3">
            <w:pPr>
              <w:rPr>
                <w:rFonts w:ascii="Arial" w:hAnsi="Arial" w:cs="Arial"/>
                <w:sz w:val="20"/>
                <w:szCs w:val="20"/>
              </w:rPr>
            </w:pPr>
            <w:r w:rsidRPr="0055117E">
              <w:rPr>
                <w:rFonts w:ascii="Arial" w:hAnsi="Arial" w:cs="Arial"/>
                <w:sz w:val="20"/>
                <w:szCs w:val="20"/>
              </w:rPr>
              <w:t>Dacite, lava-like, rheomorphic</w:t>
            </w:r>
          </w:p>
        </w:tc>
        <w:tc>
          <w:tcPr>
            <w:tcW w:w="2551" w:type="dxa"/>
          </w:tcPr>
          <w:p w14:paraId="4DE56CA8"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Isolated hill ~1 km W of N end of Barman Mota Ridge. Expected to be the same unit as the latter. Good columnar jointing.</w:t>
            </w:r>
          </w:p>
        </w:tc>
      </w:tr>
      <w:tr w:rsidR="000C48C8" w:rsidRPr="0055117E" w14:paraId="5AA78BDE" w14:textId="77777777" w:rsidTr="000C48C8">
        <w:tc>
          <w:tcPr>
            <w:tcW w:w="1271" w:type="dxa"/>
          </w:tcPr>
          <w:p w14:paraId="6C75C09C" w14:textId="77777777" w:rsidR="000C48C8" w:rsidRPr="0055117E" w:rsidRDefault="000C48C8" w:rsidP="006C0922">
            <w:pPr>
              <w:rPr>
                <w:rFonts w:ascii="Arial" w:hAnsi="Arial" w:cs="Arial"/>
                <w:sz w:val="20"/>
                <w:szCs w:val="20"/>
              </w:rPr>
            </w:pPr>
            <w:r w:rsidRPr="0055117E">
              <w:rPr>
                <w:rFonts w:ascii="Arial" w:hAnsi="Arial" w:cs="Arial"/>
                <w:sz w:val="20"/>
                <w:szCs w:val="20"/>
              </w:rPr>
              <w:t>RJ21/16</w:t>
            </w:r>
          </w:p>
        </w:tc>
        <w:tc>
          <w:tcPr>
            <w:tcW w:w="1985" w:type="dxa"/>
          </w:tcPr>
          <w:p w14:paraId="7C6B0034" w14:textId="4CE415DD" w:rsidR="000C48C8" w:rsidRPr="0055117E" w:rsidRDefault="000C48C8" w:rsidP="00BA095E">
            <w:pPr>
              <w:jc w:val="both"/>
              <w:rPr>
                <w:rFonts w:ascii="Arial" w:hAnsi="Arial" w:cs="Arial"/>
                <w:sz w:val="20"/>
                <w:szCs w:val="20"/>
              </w:rPr>
            </w:pPr>
            <w:r w:rsidRPr="0055117E">
              <w:rPr>
                <w:rFonts w:ascii="Arial" w:hAnsi="Arial" w:cs="Arial"/>
                <w:sz w:val="20"/>
                <w:szCs w:val="20"/>
              </w:rPr>
              <w:t>Barman Mota Ridge</w:t>
            </w:r>
            <w:r>
              <w:rPr>
                <w:rFonts w:ascii="Arial" w:hAnsi="Arial" w:cs="Arial"/>
                <w:sz w:val="20"/>
                <w:szCs w:val="20"/>
              </w:rPr>
              <w:t xml:space="preserve"> </w:t>
            </w:r>
            <w:bookmarkStart w:id="0" w:name="OLE_LINK9"/>
            <w:r w:rsidRPr="007877C9">
              <w:rPr>
                <w:rFonts w:ascii="Arial" w:hAnsi="Arial" w:cs="Arial"/>
                <w:sz w:val="20"/>
                <w:szCs w:val="20"/>
              </w:rPr>
              <w:t>(summit 135 m)</w:t>
            </w:r>
            <w:bookmarkEnd w:id="0"/>
          </w:p>
        </w:tc>
        <w:tc>
          <w:tcPr>
            <w:tcW w:w="1701" w:type="dxa"/>
          </w:tcPr>
          <w:p w14:paraId="2FF3BB82" w14:textId="77777777" w:rsidR="000C48C8" w:rsidRPr="0055117E" w:rsidRDefault="000C48C8" w:rsidP="006C092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00’ 04.4”, E 71</w:t>
            </w:r>
            <w:r w:rsidRPr="00BD5358">
              <w:rPr>
                <w:rFonts w:ascii="Arial" w:hAnsi="Arial" w:cs="Arial"/>
                <w:sz w:val="20"/>
                <w:szCs w:val="20"/>
              </w:rPr>
              <w:t>°</w:t>
            </w:r>
            <w:r w:rsidRPr="0055117E">
              <w:rPr>
                <w:rFonts w:ascii="Arial" w:hAnsi="Arial" w:cs="Arial"/>
                <w:sz w:val="20"/>
                <w:szCs w:val="20"/>
              </w:rPr>
              <w:t xml:space="preserve"> 20’ 02.0”, el. 127 m</w:t>
            </w:r>
          </w:p>
        </w:tc>
        <w:tc>
          <w:tcPr>
            <w:tcW w:w="1701" w:type="dxa"/>
          </w:tcPr>
          <w:p w14:paraId="346D445E" w14:textId="77777777" w:rsidR="000C48C8" w:rsidRPr="0055117E" w:rsidRDefault="000C48C8" w:rsidP="006C0922">
            <w:pPr>
              <w:rPr>
                <w:rFonts w:ascii="Arial" w:hAnsi="Arial" w:cs="Arial"/>
                <w:sz w:val="20"/>
                <w:szCs w:val="20"/>
              </w:rPr>
            </w:pPr>
            <w:r w:rsidRPr="0055117E">
              <w:rPr>
                <w:rFonts w:ascii="Arial" w:hAnsi="Arial" w:cs="Arial"/>
                <w:sz w:val="20"/>
                <w:szCs w:val="20"/>
              </w:rPr>
              <w:t>Dacite, lava-like, rheomorphic</w:t>
            </w:r>
          </w:p>
        </w:tc>
        <w:tc>
          <w:tcPr>
            <w:tcW w:w="2551" w:type="dxa"/>
          </w:tcPr>
          <w:p w14:paraId="5EE49154"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Medium brown dacite, light grey on fresh faces and with fairly abundant small phenocrysts of white feldspar, in all this resembling the grey porphyritic rhyolite of Alech Hills. Unit overlies a basaltic lava flow, with NNE strike and ESE dip. Good columnar jointing. Same unit as SS1 of Kshirsagar et al. 2012 BV with major oxide analysis. Also described in Sheikh et al. 2020 BV.</w:t>
            </w:r>
          </w:p>
        </w:tc>
      </w:tr>
      <w:tr w:rsidR="000C48C8" w:rsidRPr="0055117E" w14:paraId="6977DB07" w14:textId="77777777" w:rsidTr="000C48C8">
        <w:tc>
          <w:tcPr>
            <w:tcW w:w="1271" w:type="dxa"/>
          </w:tcPr>
          <w:p w14:paraId="68ADBAAB" w14:textId="1369B55B" w:rsidR="000C48C8" w:rsidRPr="0055117E" w:rsidRDefault="000C48C8" w:rsidP="006C0922">
            <w:pPr>
              <w:rPr>
                <w:rFonts w:ascii="Arial" w:hAnsi="Arial" w:cs="Arial"/>
                <w:sz w:val="20"/>
                <w:szCs w:val="20"/>
              </w:rPr>
            </w:pPr>
            <w:r w:rsidRPr="0055117E">
              <w:rPr>
                <w:rFonts w:ascii="Arial" w:hAnsi="Arial" w:cs="Arial"/>
                <w:sz w:val="20"/>
                <w:szCs w:val="20"/>
              </w:rPr>
              <w:t>RJ19/0</w:t>
            </w:r>
            <w:r>
              <w:rPr>
                <w:rFonts w:ascii="Arial" w:hAnsi="Arial" w:cs="Arial"/>
                <w:sz w:val="20"/>
                <w:szCs w:val="20"/>
              </w:rPr>
              <w:t>2</w:t>
            </w:r>
          </w:p>
        </w:tc>
        <w:tc>
          <w:tcPr>
            <w:tcW w:w="1985" w:type="dxa"/>
          </w:tcPr>
          <w:p w14:paraId="6BDF33BF"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Barman Mota Ridge</w:t>
            </w:r>
          </w:p>
        </w:tc>
        <w:tc>
          <w:tcPr>
            <w:tcW w:w="1701" w:type="dxa"/>
          </w:tcPr>
          <w:p w14:paraId="6CD1095D" w14:textId="77777777" w:rsidR="000C48C8" w:rsidRPr="0055117E" w:rsidRDefault="000C48C8" w:rsidP="006C0922">
            <w:pPr>
              <w:rPr>
                <w:rFonts w:ascii="Arial" w:hAnsi="Arial" w:cs="Arial"/>
                <w:sz w:val="20"/>
                <w:szCs w:val="20"/>
              </w:rPr>
            </w:pPr>
            <w:r w:rsidRPr="0055117E">
              <w:rPr>
                <w:rFonts w:ascii="Arial" w:hAnsi="Arial" w:cs="Arial"/>
                <w:sz w:val="20"/>
                <w:szCs w:val="20"/>
              </w:rPr>
              <w:t>N 20</w:t>
            </w:r>
            <w:r w:rsidRPr="00BD5358">
              <w:rPr>
                <w:rFonts w:ascii="Arial" w:hAnsi="Arial" w:cs="Arial"/>
                <w:sz w:val="20"/>
                <w:szCs w:val="20"/>
              </w:rPr>
              <w:t>°</w:t>
            </w:r>
            <w:r w:rsidRPr="0055117E">
              <w:rPr>
                <w:rFonts w:ascii="Arial" w:hAnsi="Arial" w:cs="Arial"/>
                <w:sz w:val="20"/>
                <w:szCs w:val="20"/>
              </w:rPr>
              <w:t xml:space="preserve"> 58’ 57.5”, E 71</w:t>
            </w:r>
            <w:r w:rsidRPr="00BD5358">
              <w:rPr>
                <w:rFonts w:ascii="Arial" w:hAnsi="Arial" w:cs="Arial"/>
                <w:sz w:val="20"/>
                <w:szCs w:val="20"/>
              </w:rPr>
              <w:t>°</w:t>
            </w:r>
            <w:r w:rsidRPr="0055117E">
              <w:rPr>
                <w:rFonts w:ascii="Arial" w:hAnsi="Arial" w:cs="Arial"/>
                <w:sz w:val="20"/>
                <w:szCs w:val="20"/>
              </w:rPr>
              <w:t xml:space="preserve"> 19’ 28.2”, el. 117 m</w:t>
            </w:r>
          </w:p>
        </w:tc>
        <w:tc>
          <w:tcPr>
            <w:tcW w:w="1701" w:type="dxa"/>
          </w:tcPr>
          <w:p w14:paraId="2A61330A" w14:textId="77777777" w:rsidR="000C48C8" w:rsidRPr="0055117E" w:rsidRDefault="000C48C8" w:rsidP="006C0922">
            <w:pPr>
              <w:rPr>
                <w:rFonts w:ascii="Arial" w:hAnsi="Arial" w:cs="Arial"/>
                <w:sz w:val="20"/>
                <w:szCs w:val="20"/>
              </w:rPr>
            </w:pPr>
            <w:r w:rsidRPr="0055117E">
              <w:rPr>
                <w:rFonts w:ascii="Arial" w:hAnsi="Arial" w:cs="Arial"/>
                <w:sz w:val="20"/>
                <w:szCs w:val="20"/>
              </w:rPr>
              <w:t>Dacite, lava-like, rheomorphic</w:t>
            </w:r>
          </w:p>
        </w:tc>
        <w:tc>
          <w:tcPr>
            <w:tcW w:w="2551" w:type="dxa"/>
          </w:tcPr>
          <w:p w14:paraId="6DEFE304" w14:textId="31A914EE" w:rsidR="000C48C8" w:rsidRPr="0055117E" w:rsidRDefault="000C48C8" w:rsidP="00BA095E">
            <w:pPr>
              <w:jc w:val="both"/>
              <w:rPr>
                <w:rFonts w:ascii="Arial" w:hAnsi="Arial" w:cs="Arial"/>
                <w:sz w:val="20"/>
                <w:szCs w:val="20"/>
              </w:rPr>
            </w:pPr>
            <w:r>
              <w:rPr>
                <w:rFonts w:ascii="Arial" w:hAnsi="Arial" w:cs="Arial"/>
                <w:sz w:val="20"/>
                <w:szCs w:val="20"/>
              </w:rPr>
              <w:t>The s</w:t>
            </w:r>
            <w:r w:rsidRPr="0055117E">
              <w:rPr>
                <w:rFonts w:ascii="Arial" w:hAnsi="Arial" w:cs="Arial"/>
                <w:sz w:val="20"/>
                <w:szCs w:val="20"/>
              </w:rPr>
              <w:t>ame unit as RJ21/16.</w:t>
            </w:r>
          </w:p>
        </w:tc>
      </w:tr>
      <w:tr w:rsidR="000C48C8" w:rsidRPr="0055117E" w14:paraId="332DB937" w14:textId="77777777" w:rsidTr="000C48C8">
        <w:tc>
          <w:tcPr>
            <w:tcW w:w="1271" w:type="dxa"/>
          </w:tcPr>
          <w:p w14:paraId="361A83D9" w14:textId="77777777" w:rsidR="000C48C8" w:rsidRPr="0055117E" w:rsidRDefault="000C48C8" w:rsidP="008F12C3">
            <w:pPr>
              <w:rPr>
                <w:rFonts w:ascii="Arial" w:hAnsi="Arial" w:cs="Arial"/>
                <w:sz w:val="20"/>
                <w:szCs w:val="20"/>
              </w:rPr>
            </w:pPr>
            <w:r w:rsidRPr="0055117E">
              <w:rPr>
                <w:rFonts w:ascii="Arial" w:hAnsi="Arial" w:cs="Arial"/>
                <w:sz w:val="20"/>
                <w:szCs w:val="20"/>
              </w:rPr>
              <w:t>RJ21/17</w:t>
            </w:r>
          </w:p>
        </w:tc>
        <w:tc>
          <w:tcPr>
            <w:tcW w:w="1985" w:type="dxa"/>
          </w:tcPr>
          <w:p w14:paraId="3240E051" w14:textId="1DBC5051" w:rsidR="000C48C8" w:rsidRPr="0055117E" w:rsidRDefault="000C48C8" w:rsidP="00BA095E">
            <w:pPr>
              <w:jc w:val="both"/>
              <w:rPr>
                <w:rFonts w:ascii="Arial" w:hAnsi="Arial" w:cs="Arial"/>
                <w:sz w:val="20"/>
                <w:szCs w:val="20"/>
              </w:rPr>
            </w:pPr>
            <w:r>
              <w:rPr>
                <w:rFonts w:ascii="Arial" w:hAnsi="Arial" w:cs="Arial"/>
                <w:sz w:val="20"/>
                <w:szCs w:val="20"/>
              </w:rPr>
              <w:t xml:space="preserve">~1 km </w:t>
            </w:r>
            <w:r w:rsidRPr="0055117E">
              <w:rPr>
                <w:rFonts w:ascii="Arial" w:hAnsi="Arial" w:cs="Arial"/>
                <w:sz w:val="20"/>
                <w:szCs w:val="20"/>
              </w:rPr>
              <w:t>N</w:t>
            </w:r>
            <w:r>
              <w:rPr>
                <w:rFonts w:ascii="Arial" w:hAnsi="Arial" w:cs="Arial"/>
                <w:sz w:val="20"/>
                <w:szCs w:val="20"/>
              </w:rPr>
              <w:t>W</w:t>
            </w:r>
            <w:r w:rsidRPr="0055117E">
              <w:rPr>
                <w:rFonts w:ascii="Arial" w:hAnsi="Arial" w:cs="Arial"/>
                <w:sz w:val="20"/>
                <w:szCs w:val="20"/>
              </w:rPr>
              <w:t xml:space="preserve"> of Katar</w:t>
            </w:r>
          </w:p>
        </w:tc>
        <w:tc>
          <w:tcPr>
            <w:tcW w:w="1701" w:type="dxa"/>
          </w:tcPr>
          <w:p w14:paraId="7DEA5E03" w14:textId="77777777" w:rsidR="000C48C8" w:rsidRPr="0055117E" w:rsidRDefault="000C48C8" w:rsidP="008F12C3">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00’ 26.8”, E 71</w:t>
            </w:r>
            <w:r w:rsidRPr="00BD5358">
              <w:rPr>
                <w:rFonts w:ascii="Arial" w:hAnsi="Arial" w:cs="Arial"/>
                <w:sz w:val="20"/>
                <w:szCs w:val="20"/>
              </w:rPr>
              <w:t>°</w:t>
            </w:r>
            <w:r w:rsidRPr="0055117E">
              <w:rPr>
                <w:rFonts w:ascii="Arial" w:hAnsi="Arial" w:cs="Arial"/>
                <w:sz w:val="20"/>
                <w:szCs w:val="20"/>
              </w:rPr>
              <w:t xml:space="preserve"> 19’ 59.3”, el. 70 m</w:t>
            </w:r>
          </w:p>
        </w:tc>
        <w:tc>
          <w:tcPr>
            <w:tcW w:w="1701" w:type="dxa"/>
          </w:tcPr>
          <w:p w14:paraId="23258A15" w14:textId="77777777" w:rsidR="000C48C8" w:rsidRPr="0055117E" w:rsidRDefault="000C48C8" w:rsidP="008F12C3">
            <w:pPr>
              <w:rPr>
                <w:rFonts w:ascii="Arial" w:hAnsi="Arial" w:cs="Arial"/>
                <w:sz w:val="20"/>
                <w:szCs w:val="20"/>
              </w:rPr>
            </w:pPr>
            <w:r w:rsidRPr="0055117E">
              <w:rPr>
                <w:rFonts w:ascii="Arial" w:hAnsi="Arial" w:cs="Arial"/>
                <w:sz w:val="20"/>
                <w:szCs w:val="20"/>
              </w:rPr>
              <w:t>Basaltic lava flow</w:t>
            </w:r>
          </w:p>
        </w:tc>
        <w:tc>
          <w:tcPr>
            <w:tcW w:w="2551" w:type="dxa"/>
          </w:tcPr>
          <w:p w14:paraId="722F1E2B"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 xml:space="preserve">Columnar-jointed sheet lobe. </w:t>
            </w:r>
          </w:p>
        </w:tc>
      </w:tr>
      <w:tr w:rsidR="000C48C8" w:rsidRPr="0055117E" w14:paraId="4879FAE1" w14:textId="77777777" w:rsidTr="000C48C8">
        <w:tc>
          <w:tcPr>
            <w:tcW w:w="1271" w:type="dxa"/>
          </w:tcPr>
          <w:p w14:paraId="7C27319E" w14:textId="77777777" w:rsidR="000C48C8" w:rsidRPr="0055117E" w:rsidRDefault="000C48C8" w:rsidP="006C0922">
            <w:pPr>
              <w:rPr>
                <w:rFonts w:ascii="Arial" w:hAnsi="Arial" w:cs="Arial"/>
                <w:sz w:val="20"/>
                <w:szCs w:val="20"/>
              </w:rPr>
            </w:pPr>
            <w:r w:rsidRPr="0055117E">
              <w:rPr>
                <w:rFonts w:ascii="Arial" w:hAnsi="Arial" w:cs="Arial"/>
                <w:sz w:val="20"/>
                <w:szCs w:val="20"/>
              </w:rPr>
              <w:t>RJ21/18</w:t>
            </w:r>
          </w:p>
        </w:tc>
        <w:tc>
          <w:tcPr>
            <w:tcW w:w="1985" w:type="dxa"/>
            <w:vMerge w:val="restart"/>
          </w:tcPr>
          <w:p w14:paraId="06A774E9" w14:textId="4E397369" w:rsidR="000C48C8" w:rsidRPr="0055117E" w:rsidRDefault="000C48C8" w:rsidP="00BA095E">
            <w:pPr>
              <w:jc w:val="both"/>
              <w:rPr>
                <w:rFonts w:ascii="Arial" w:hAnsi="Arial" w:cs="Arial"/>
                <w:sz w:val="20"/>
                <w:szCs w:val="20"/>
              </w:rPr>
            </w:pPr>
            <w:r>
              <w:rPr>
                <w:rFonts w:ascii="Arial" w:hAnsi="Arial" w:cs="Arial"/>
                <w:sz w:val="20"/>
                <w:szCs w:val="20"/>
              </w:rPr>
              <w:t xml:space="preserve">~2 km </w:t>
            </w:r>
            <w:r w:rsidRPr="0055117E">
              <w:rPr>
                <w:rFonts w:ascii="Arial" w:hAnsi="Arial" w:cs="Arial"/>
                <w:sz w:val="20"/>
                <w:szCs w:val="20"/>
              </w:rPr>
              <w:t>N</w:t>
            </w:r>
            <w:r>
              <w:rPr>
                <w:rFonts w:ascii="Arial" w:hAnsi="Arial" w:cs="Arial"/>
                <w:sz w:val="20"/>
                <w:szCs w:val="20"/>
              </w:rPr>
              <w:t xml:space="preserve">W </w:t>
            </w:r>
            <w:r w:rsidRPr="0055117E">
              <w:rPr>
                <w:rFonts w:ascii="Arial" w:hAnsi="Arial" w:cs="Arial"/>
                <w:sz w:val="20"/>
                <w:szCs w:val="20"/>
              </w:rPr>
              <w:t>of Katar</w:t>
            </w:r>
          </w:p>
          <w:p w14:paraId="613CC185" w14:textId="77777777" w:rsidR="000C48C8" w:rsidRPr="0055117E" w:rsidRDefault="000C48C8" w:rsidP="00BA095E">
            <w:pPr>
              <w:jc w:val="both"/>
              <w:rPr>
                <w:rFonts w:ascii="Arial" w:hAnsi="Arial" w:cs="Arial"/>
                <w:sz w:val="20"/>
                <w:szCs w:val="20"/>
              </w:rPr>
            </w:pPr>
          </w:p>
        </w:tc>
        <w:tc>
          <w:tcPr>
            <w:tcW w:w="1701" w:type="dxa"/>
          </w:tcPr>
          <w:p w14:paraId="72D8F1F7" w14:textId="77777777" w:rsidR="000C48C8" w:rsidRPr="0055117E" w:rsidRDefault="000C48C8" w:rsidP="006C092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00’ 50.1”, E 71</w:t>
            </w:r>
            <w:r w:rsidRPr="00BD5358">
              <w:rPr>
                <w:rFonts w:ascii="Arial" w:hAnsi="Arial" w:cs="Arial"/>
                <w:sz w:val="20"/>
                <w:szCs w:val="20"/>
              </w:rPr>
              <w:t>°</w:t>
            </w:r>
            <w:r w:rsidRPr="0055117E">
              <w:rPr>
                <w:rFonts w:ascii="Arial" w:hAnsi="Arial" w:cs="Arial"/>
                <w:sz w:val="20"/>
                <w:szCs w:val="20"/>
              </w:rPr>
              <w:t xml:space="preserve"> 19’ 40.6”, el. 71 m</w:t>
            </w:r>
          </w:p>
        </w:tc>
        <w:tc>
          <w:tcPr>
            <w:tcW w:w="1701" w:type="dxa"/>
          </w:tcPr>
          <w:p w14:paraId="07C78B18" w14:textId="77777777" w:rsidR="000C48C8" w:rsidRPr="0055117E" w:rsidRDefault="000C48C8" w:rsidP="006C0922">
            <w:pPr>
              <w:rPr>
                <w:rFonts w:ascii="Arial" w:hAnsi="Arial" w:cs="Arial"/>
                <w:sz w:val="20"/>
                <w:szCs w:val="20"/>
              </w:rPr>
            </w:pPr>
            <w:r w:rsidRPr="0055117E">
              <w:rPr>
                <w:rFonts w:ascii="Arial" w:hAnsi="Arial" w:cs="Arial"/>
                <w:sz w:val="20"/>
                <w:szCs w:val="20"/>
              </w:rPr>
              <w:t>Rhyolite, lava-like, rheomorphic</w:t>
            </w:r>
          </w:p>
        </w:tc>
        <w:tc>
          <w:tcPr>
            <w:tcW w:w="2551" w:type="dxa"/>
          </w:tcPr>
          <w:p w14:paraId="0D2FBCA9"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Overlies basalt RJ21/19. Maybe RJ21/15 and RJ21/16?</w:t>
            </w:r>
          </w:p>
        </w:tc>
      </w:tr>
      <w:tr w:rsidR="000C48C8" w:rsidRPr="0055117E" w14:paraId="25E8B6F9" w14:textId="77777777" w:rsidTr="000C48C8">
        <w:tc>
          <w:tcPr>
            <w:tcW w:w="1271" w:type="dxa"/>
          </w:tcPr>
          <w:p w14:paraId="0A9A6036" w14:textId="77777777" w:rsidR="000C48C8" w:rsidRPr="0055117E" w:rsidRDefault="000C48C8" w:rsidP="004C7F0A">
            <w:pPr>
              <w:rPr>
                <w:rFonts w:ascii="Arial" w:hAnsi="Arial" w:cs="Arial"/>
                <w:sz w:val="20"/>
                <w:szCs w:val="20"/>
              </w:rPr>
            </w:pPr>
            <w:r w:rsidRPr="0055117E">
              <w:rPr>
                <w:rFonts w:ascii="Arial" w:hAnsi="Arial" w:cs="Arial"/>
                <w:sz w:val="20"/>
                <w:szCs w:val="20"/>
              </w:rPr>
              <w:t>RJ21/19</w:t>
            </w:r>
          </w:p>
        </w:tc>
        <w:tc>
          <w:tcPr>
            <w:tcW w:w="1985" w:type="dxa"/>
            <w:vMerge/>
          </w:tcPr>
          <w:p w14:paraId="5F699C41" w14:textId="77777777" w:rsidR="000C48C8" w:rsidRPr="0055117E" w:rsidRDefault="000C48C8" w:rsidP="004C7F0A">
            <w:pPr>
              <w:rPr>
                <w:rFonts w:ascii="Arial" w:hAnsi="Arial" w:cs="Arial"/>
                <w:sz w:val="20"/>
                <w:szCs w:val="20"/>
              </w:rPr>
            </w:pPr>
          </w:p>
        </w:tc>
        <w:tc>
          <w:tcPr>
            <w:tcW w:w="1701" w:type="dxa"/>
          </w:tcPr>
          <w:p w14:paraId="719C62FF" w14:textId="77777777" w:rsidR="000C48C8" w:rsidRPr="0055117E" w:rsidRDefault="000C48C8" w:rsidP="004C7F0A">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00’ 50.1”, E 71</w:t>
            </w:r>
            <w:r w:rsidRPr="00BD5358">
              <w:rPr>
                <w:rFonts w:ascii="Arial" w:hAnsi="Arial" w:cs="Arial"/>
                <w:sz w:val="20"/>
                <w:szCs w:val="20"/>
              </w:rPr>
              <w:t>°</w:t>
            </w:r>
            <w:r w:rsidRPr="0055117E">
              <w:rPr>
                <w:rFonts w:ascii="Arial" w:hAnsi="Arial" w:cs="Arial"/>
                <w:sz w:val="20"/>
                <w:szCs w:val="20"/>
              </w:rPr>
              <w:t xml:space="preserve"> 19’ 40.6”, el. 71 m</w:t>
            </w:r>
          </w:p>
        </w:tc>
        <w:tc>
          <w:tcPr>
            <w:tcW w:w="1701" w:type="dxa"/>
          </w:tcPr>
          <w:p w14:paraId="178EB45E" w14:textId="77777777" w:rsidR="000C48C8" w:rsidRPr="0055117E" w:rsidRDefault="000C48C8" w:rsidP="004C7F0A">
            <w:pPr>
              <w:rPr>
                <w:rFonts w:ascii="Arial" w:hAnsi="Arial" w:cs="Arial"/>
                <w:sz w:val="20"/>
                <w:szCs w:val="20"/>
              </w:rPr>
            </w:pPr>
            <w:r w:rsidRPr="0055117E">
              <w:rPr>
                <w:rFonts w:ascii="Arial" w:hAnsi="Arial" w:cs="Arial"/>
                <w:sz w:val="20"/>
                <w:szCs w:val="20"/>
              </w:rPr>
              <w:t>Basaltic lava flow</w:t>
            </w:r>
          </w:p>
        </w:tc>
        <w:tc>
          <w:tcPr>
            <w:tcW w:w="2551" w:type="dxa"/>
          </w:tcPr>
          <w:p w14:paraId="58AA4AFF"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 xml:space="preserve">Sheet lobe underlying rhyolite RJ21/18. Secondary minerals. </w:t>
            </w:r>
          </w:p>
        </w:tc>
      </w:tr>
      <w:tr w:rsidR="000C48C8" w:rsidRPr="0055117E" w14:paraId="7FBBB462" w14:textId="77777777" w:rsidTr="000C48C8">
        <w:tc>
          <w:tcPr>
            <w:tcW w:w="1271" w:type="dxa"/>
          </w:tcPr>
          <w:p w14:paraId="6BC02574" w14:textId="77777777" w:rsidR="000C48C8" w:rsidRPr="0055117E" w:rsidRDefault="000C48C8" w:rsidP="008F12C3">
            <w:pPr>
              <w:rPr>
                <w:rFonts w:ascii="Arial" w:hAnsi="Arial" w:cs="Arial"/>
                <w:sz w:val="20"/>
                <w:szCs w:val="20"/>
              </w:rPr>
            </w:pPr>
            <w:r w:rsidRPr="0055117E">
              <w:rPr>
                <w:rFonts w:ascii="Arial" w:hAnsi="Arial" w:cs="Arial"/>
                <w:sz w:val="20"/>
                <w:szCs w:val="20"/>
              </w:rPr>
              <w:lastRenderedPageBreak/>
              <w:t>Not sampled</w:t>
            </w:r>
          </w:p>
        </w:tc>
        <w:tc>
          <w:tcPr>
            <w:tcW w:w="1985" w:type="dxa"/>
          </w:tcPr>
          <w:p w14:paraId="4569B96B" w14:textId="7A87EC48" w:rsidR="000C48C8" w:rsidRPr="0055117E" w:rsidRDefault="000C48C8" w:rsidP="00BA095E">
            <w:pPr>
              <w:jc w:val="both"/>
              <w:rPr>
                <w:rFonts w:ascii="Arial" w:hAnsi="Arial" w:cs="Arial"/>
                <w:sz w:val="20"/>
                <w:szCs w:val="20"/>
              </w:rPr>
            </w:pPr>
            <w:r w:rsidRPr="0055117E">
              <w:rPr>
                <w:rFonts w:ascii="Arial" w:hAnsi="Arial" w:cs="Arial"/>
                <w:sz w:val="20"/>
                <w:szCs w:val="20"/>
              </w:rPr>
              <w:t xml:space="preserve">71 m hill between </w:t>
            </w:r>
            <w:r>
              <w:rPr>
                <w:rFonts w:ascii="Arial" w:hAnsi="Arial" w:cs="Arial"/>
                <w:sz w:val="20"/>
                <w:szCs w:val="20"/>
              </w:rPr>
              <w:t xml:space="preserve">Khalsa </w:t>
            </w:r>
            <w:r w:rsidRPr="0055117E">
              <w:rPr>
                <w:rFonts w:ascii="Arial" w:hAnsi="Arial" w:cs="Arial"/>
                <w:sz w:val="20"/>
                <w:szCs w:val="20"/>
              </w:rPr>
              <w:t>Kanthariya and Barman Mota ridges</w:t>
            </w:r>
          </w:p>
        </w:tc>
        <w:tc>
          <w:tcPr>
            <w:tcW w:w="1701" w:type="dxa"/>
          </w:tcPr>
          <w:p w14:paraId="03FB1577" w14:textId="77777777" w:rsidR="000C48C8" w:rsidRPr="0055117E" w:rsidRDefault="000C48C8" w:rsidP="008F12C3">
            <w:pPr>
              <w:rPr>
                <w:rFonts w:ascii="Arial" w:hAnsi="Arial" w:cs="Arial"/>
                <w:sz w:val="20"/>
                <w:szCs w:val="20"/>
              </w:rPr>
            </w:pPr>
            <w:r w:rsidRPr="0055117E">
              <w:rPr>
                <w:rFonts w:ascii="Arial" w:hAnsi="Arial" w:cs="Arial"/>
                <w:sz w:val="20"/>
                <w:szCs w:val="20"/>
              </w:rPr>
              <w:t>N 20</w:t>
            </w:r>
            <w:r w:rsidRPr="00BD5358">
              <w:rPr>
                <w:rFonts w:ascii="Arial" w:hAnsi="Arial" w:cs="Arial"/>
                <w:sz w:val="20"/>
                <w:szCs w:val="20"/>
              </w:rPr>
              <w:t>°</w:t>
            </w:r>
            <w:r w:rsidRPr="0055117E">
              <w:rPr>
                <w:rFonts w:ascii="Arial" w:hAnsi="Arial" w:cs="Arial"/>
                <w:sz w:val="20"/>
                <w:szCs w:val="20"/>
              </w:rPr>
              <w:t xml:space="preserve"> 58’ 22.7”, E 71</w:t>
            </w:r>
            <w:r w:rsidRPr="00BD5358">
              <w:rPr>
                <w:rFonts w:ascii="Arial" w:hAnsi="Arial" w:cs="Arial"/>
                <w:sz w:val="20"/>
                <w:szCs w:val="20"/>
              </w:rPr>
              <w:t>°</w:t>
            </w:r>
            <w:r w:rsidRPr="0055117E">
              <w:rPr>
                <w:rFonts w:ascii="Arial" w:hAnsi="Arial" w:cs="Arial"/>
                <w:sz w:val="20"/>
                <w:szCs w:val="20"/>
              </w:rPr>
              <w:t xml:space="preserve"> 20’ 19.7”, el. 77 m</w:t>
            </w:r>
          </w:p>
        </w:tc>
        <w:tc>
          <w:tcPr>
            <w:tcW w:w="1701" w:type="dxa"/>
          </w:tcPr>
          <w:p w14:paraId="527336AB" w14:textId="77777777" w:rsidR="000C48C8" w:rsidRPr="0055117E" w:rsidRDefault="000C48C8" w:rsidP="008F12C3">
            <w:pPr>
              <w:rPr>
                <w:rFonts w:ascii="Arial" w:hAnsi="Arial" w:cs="Arial"/>
                <w:sz w:val="20"/>
                <w:szCs w:val="20"/>
              </w:rPr>
            </w:pPr>
            <w:r w:rsidRPr="0055117E">
              <w:rPr>
                <w:rFonts w:ascii="Arial" w:hAnsi="Arial" w:cs="Arial"/>
                <w:sz w:val="20"/>
                <w:szCs w:val="20"/>
              </w:rPr>
              <w:t>Dacite/rhyolite, rheomorphic and autobrecciated</w:t>
            </w:r>
          </w:p>
        </w:tc>
        <w:tc>
          <w:tcPr>
            <w:tcW w:w="2551" w:type="dxa"/>
          </w:tcPr>
          <w:p w14:paraId="2905200E" w14:textId="7AB58AC8" w:rsidR="000C48C8" w:rsidRPr="0055117E" w:rsidRDefault="000C48C8" w:rsidP="00BA095E">
            <w:pPr>
              <w:jc w:val="both"/>
              <w:rPr>
                <w:rFonts w:ascii="Arial" w:hAnsi="Arial" w:cs="Arial"/>
                <w:sz w:val="20"/>
                <w:szCs w:val="20"/>
              </w:rPr>
            </w:pPr>
            <w:r w:rsidRPr="0055117E">
              <w:rPr>
                <w:rFonts w:ascii="Arial" w:hAnsi="Arial" w:cs="Arial"/>
                <w:sz w:val="20"/>
                <w:szCs w:val="20"/>
              </w:rPr>
              <w:t>Probably the same unit as RJ21/12 (</w:t>
            </w:r>
            <w:r>
              <w:rPr>
                <w:rFonts w:ascii="Arial" w:hAnsi="Arial" w:cs="Arial"/>
                <w:sz w:val="20"/>
                <w:szCs w:val="20"/>
              </w:rPr>
              <w:t xml:space="preserve">Khalsa </w:t>
            </w:r>
            <w:r w:rsidRPr="0055117E">
              <w:rPr>
                <w:rFonts w:ascii="Arial" w:hAnsi="Arial" w:cs="Arial"/>
                <w:sz w:val="20"/>
                <w:szCs w:val="20"/>
              </w:rPr>
              <w:t>Kanthariya) and RJ21/16 (Barman Mota), meters-long flow bands but mainly breccia/autobreccia with a preserved vertical thickness of ~20 m. Fragments flow-banded and vesicular. Surrounding fields are probably in basaltic lava flows.</w:t>
            </w:r>
          </w:p>
        </w:tc>
      </w:tr>
      <w:tr w:rsidR="000C48C8" w:rsidRPr="0055117E" w14:paraId="6DF2C79A" w14:textId="77777777" w:rsidTr="000C48C8">
        <w:tc>
          <w:tcPr>
            <w:tcW w:w="1271" w:type="dxa"/>
          </w:tcPr>
          <w:p w14:paraId="5F041CA5" w14:textId="77777777" w:rsidR="000C48C8" w:rsidRPr="0055117E" w:rsidRDefault="000C48C8" w:rsidP="008F12C3">
            <w:pPr>
              <w:rPr>
                <w:rFonts w:ascii="Arial" w:hAnsi="Arial" w:cs="Arial"/>
                <w:sz w:val="20"/>
                <w:szCs w:val="20"/>
              </w:rPr>
            </w:pPr>
            <w:r w:rsidRPr="0055117E">
              <w:rPr>
                <w:rFonts w:ascii="Arial" w:hAnsi="Arial" w:cs="Arial"/>
                <w:sz w:val="20"/>
                <w:szCs w:val="20"/>
              </w:rPr>
              <w:t>Not sampled</w:t>
            </w:r>
          </w:p>
        </w:tc>
        <w:tc>
          <w:tcPr>
            <w:tcW w:w="1985" w:type="dxa"/>
            <w:vMerge w:val="restart"/>
          </w:tcPr>
          <w:p w14:paraId="3BCBC853" w14:textId="02281452" w:rsidR="000C48C8" w:rsidRPr="0055117E" w:rsidRDefault="000C48C8" w:rsidP="00BA095E">
            <w:pPr>
              <w:jc w:val="both"/>
              <w:rPr>
                <w:rFonts w:ascii="Arial" w:hAnsi="Arial" w:cs="Arial"/>
                <w:sz w:val="20"/>
                <w:szCs w:val="20"/>
              </w:rPr>
            </w:pPr>
            <w:r>
              <w:rPr>
                <w:rFonts w:ascii="Arial" w:hAnsi="Arial" w:cs="Arial"/>
                <w:sz w:val="20"/>
                <w:szCs w:val="20"/>
              </w:rPr>
              <w:t>~2 km SE of</w:t>
            </w:r>
            <w:r w:rsidRPr="0055117E">
              <w:rPr>
                <w:rFonts w:ascii="Arial" w:hAnsi="Arial" w:cs="Arial"/>
                <w:sz w:val="20"/>
                <w:szCs w:val="20"/>
              </w:rPr>
              <w:t xml:space="preserve"> Samadhiyala</w:t>
            </w:r>
          </w:p>
          <w:p w14:paraId="13D0DE97" w14:textId="77777777" w:rsidR="000C48C8" w:rsidRPr="0055117E" w:rsidRDefault="000C48C8" w:rsidP="00BA095E">
            <w:pPr>
              <w:jc w:val="both"/>
              <w:rPr>
                <w:rFonts w:ascii="Arial" w:hAnsi="Arial" w:cs="Arial"/>
                <w:sz w:val="20"/>
                <w:szCs w:val="20"/>
              </w:rPr>
            </w:pPr>
          </w:p>
        </w:tc>
        <w:tc>
          <w:tcPr>
            <w:tcW w:w="1701" w:type="dxa"/>
          </w:tcPr>
          <w:p w14:paraId="4EF7F071" w14:textId="77777777" w:rsidR="000C48C8" w:rsidRPr="0055117E" w:rsidRDefault="000C48C8" w:rsidP="007C53E9">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02’ 31.3”, E 71</w:t>
            </w:r>
            <w:r w:rsidRPr="00BD5358">
              <w:rPr>
                <w:rFonts w:ascii="Arial" w:hAnsi="Arial" w:cs="Arial"/>
                <w:sz w:val="20"/>
                <w:szCs w:val="20"/>
              </w:rPr>
              <w:t>°</w:t>
            </w:r>
            <w:r w:rsidRPr="0055117E">
              <w:rPr>
                <w:rFonts w:ascii="Arial" w:hAnsi="Arial" w:cs="Arial"/>
                <w:sz w:val="20"/>
                <w:szCs w:val="20"/>
              </w:rPr>
              <w:t xml:space="preserve"> 20’ 17.3”, el. 120 m</w:t>
            </w:r>
          </w:p>
          <w:p w14:paraId="18CFF1A0" w14:textId="77777777" w:rsidR="000C48C8" w:rsidRPr="0055117E" w:rsidRDefault="000C48C8" w:rsidP="008F12C3">
            <w:pPr>
              <w:rPr>
                <w:rFonts w:ascii="Arial" w:hAnsi="Arial" w:cs="Arial"/>
                <w:sz w:val="20"/>
                <w:szCs w:val="20"/>
              </w:rPr>
            </w:pPr>
          </w:p>
        </w:tc>
        <w:tc>
          <w:tcPr>
            <w:tcW w:w="1701" w:type="dxa"/>
          </w:tcPr>
          <w:p w14:paraId="7C75410B" w14:textId="77777777" w:rsidR="000C48C8" w:rsidRPr="0055117E" w:rsidRDefault="000C48C8" w:rsidP="008F12C3">
            <w:pPr>
              <w:rPr>
                <w:rFonts w:ascii="Arial" w:hAnsi="Arial" w:cs="Arial"/>
                <w:sz w:val="20"/>
                <w:szCs w:val="20"/>
              </w:rPr>
            </w:pPr>
            <w:r w:rsidRPr="0055117E">
              <w:rPr>
                <w:rFonts w:ascii="Arial" w:hAnsi="Arial" w:cs="Arial"/>
                <w:sz w:val="20"/>
                <w:szCs w:val="20"/>
              </w:rPr>
              <w:t>Basaltic lava flow</w:t>
            </w:r>
          </w:p>
        </w:tc>
        <w:tc>
          <w:tcPr>
            <w:tcW w:w="2551" w:type="dxa"/>
          </w:tcPr>
          <w:p w14:paraId="394D2C7F" w14:textId="57D5C558" w:rsidR="000C48C8" w:rsidRPr="0055117E" w:rsidRDefault="000C48C8" w:rsidP="00BA095E">
            <w:pPr>
              <w:jc w:val="both"/>
              <w:rPr>
                <w:rFonts w:ascii="Arial" w:hAnsi="Arial" w:cs="Arial"/>
                <w:sz w:val="20"/>
                <w:szCs w:val="20"/>
              </w:rPr>
            </w:pPr>
            <w:r w:rsidRPr="0055117E">
              <w:rPr>
                <w:rFonts w:ascii="Arial" w:hAnsi="Arial" w:cs="Arial"/>
                <w:sz w:val="20"/>
                <w:szCs w:val="20"/>
              </w:rPr>
              <w:t>Kilometers-long, segmented ridge of basalt with N30</w:t>
            </w:r>
            <w:r w:rsidRPr="00BD5358">
              <w:rPr>
                <w:rFonts w:ascii="Arial" w:hAnsi="Arial" w:cs="Arial"/>
                <w:sz w:val="20"/>
                <w:szCs w:val="20"/>
              </w:rPr>
              <w:t>°</w:t>
            </w:r>
            <w:r w:rsidRPr="0055117E">
              <w:rPr>
                <w:rFonts w:ascii="Arial" w:hAnsi="Arial" w:cs="Arial"/>
                <w:sz w:val="20"/>
                <w:szCs w:val="20"/>
              </w:rPr>
              <w:t xml:space="preserve"> trend, with huge abandoned quarry in its </w:t>
            </w:r>
            <w:r>
              <w:rPr>
                <w:rFonts w:ascii="Arial" w:hAnsi="Arial" w:cs="Arial"/>
                <w:sz w:val="20"/>
                <w:szCs w:val="20"/>
              </w:rPr>
              <w:t>SE</w:t>
            </w:r>
            <w:r w:rsidRPr="0055117E">
              <w:rPr>
                <w:rFonts w:ascii="Arial" w:hAnsi="Arial" w:cs="Arial"/>
                <w:sz w:val="20"/>
                <w:szCs w:val="20"/>
              </w:rPr>
              <w:t xml:space="preserve"> side.</w:t>
            </w:r>
          </w:p>
        </w:tc>
      </w:tr>
      <w:tr w:rsidR="000C48C8" w:rsidRPr="0055117E" w14:paraId="41D63C37" w14:textId="77777777" w:rsidTr="000C48C8">
        <w:tc>
          <w:tcPr>
            <w:tcW w:w="1271" w:type="dxa"/>
          </w:tcPr>
          <w:p w14:paraId="15E04E71" w14:textId="77777777" w:rsidR="000C48C8" w:rsidRPr="0055117E" w:rsidRDefault="000C48C8" w:rsidP="008F12C3">
            <w:pPr>
              <w:rPr>
                <w:rFonts w:ascii="Arial" w:hAnsi="Arial" w:cs="Arial"/>
                <w:sz w:val="20"/>
                <w:szCs w:val="20"/>
              </w:rPr>
            </w:pPr>
            <w:r w:rsidRPr="0055117E">
              <w:rPr>
                <w:rFonts w:ascii="Arial" w:hAnsi="Arial" w:cs="Arial"/>
                <w:sz w:val="20"/>
                <w:szCs w:val="20"/>
              </w:rPr>
              <w:t>RJ21/20</w:t>
            </w:r>
          </w:p>
        </w:tc>
        <w:tc>
          <w:tcPr>
            <w:tcW w:w="1985" w:type="dxa"/>
            <w:vMerge/>
          </w:tcPr>
          <w:p w14:paraId="592E0351" w14:textId="77777777" w:rsidR="000C48C8" w:rsidRPr="0055117E" w:rsidRDefault="000C48C8" w:rsidP="00BA095E">
            <w:pPr>
              <w:jc w:val="both"/>
              <w:rPr>
                <w:rFonts w:ascii="Arial" w:hAnsi="Arial" w:cs="Arial"/>
                <w:sz w:val="20"/>
                <w:szCs w:val="20"/>
              </w:rPr>
            </w:pPr>
          </w:p>
        </w:tc>
        <w:tc>
          <w:tcPr>
            <w:tcW w:w="1701" w:type="dxa"/>
            <w:vMerge w:val="restart"/>
          </w:tcPr>
          <w:p w14:paraId="55421217" w14:textId="77777777" w:rsidR="000C48C8" w:rsidRPr="0055117E" w:rsidRDefault="000C48C8" w:rsidP="008F12C3">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02’ 19.5”, E 71</w:t>
            </w:r>
            <w:r w:rsidRPr="00BD5358">
              <w:rPr>
                <w:rFonts w:ascii="Arial" w:hAnsi="Arial" w:cs="Arial"/>
                <w:sz w:val="20"/>
                <w:szCs w:val="20"/>
              </w:rPr>
              <w:t>°</w:t>
            </w:r>
            <w:r w:rsidRPr="0055117E">
              <w:rPr>
                <w:rFonts w:ascii="Arial" w:hAnsi="Arial" w:cs="Arial"/>
                <w:sz w:val="20"/>
                <w:szCs w:val="20"/>
              </w:rPr>
              <w:t xml:space="preserve"> 20’ 42.4”, el. 82 m</w:t>
            </w:r>
          </w:p>
          <w:p w14:paraId="62BCEA20" w14:textId="77777777" w:rsidR="000C48C8" w:rsidRPr="0055117E" w:rsidRDefault="000C48C8" w:rsidP="00181660">
            <w:pPr>
              <w:rPr>
                <w:rFonts w:ascii="Arial" w:hAnsi="Arial" w:cs="Arial"/>
                <w:sz w:val="20"/>
                <w:szCs w:val="20"/>
              </w:rPr>
            </w:pPr>
          </w:p>
        </w:tc>
        <w:tc>
          <w:tcPr>
            <w:tcW w:w="1701" w:type="dxa"/>
          </w:tcPr>
          <w:p w14:paraId="046EAB70" w14:textId="77777777" w:rsidR="000C48C8" w:rsidRPr="0055117E" w:rsidRDefault="000C48C8" w:rsidP="008F12C3">
            <w:pPr>
              <w:rPr>
                <w:rFonts w:ascii="Arial" w:hAnsi="Arial" w:cs="Arial"/>
                <w:sz w:val="20"/>
                <w:szCs w:val="20"/>
              </w:rPr>
            </w:pPr>
            <w:r w:rsidRPr="0055117E">
              <w:rPr>
                <w:rFonts w:ascii="Arial" w:hAnsi="Arial" w:cs="Arial"/>
                <w:sz w:val="20"/>
                <w:szCs w:val="20"/>
              </w:rPr>
              <w:t>Rhyolite, lava-like, rheomorphic</w:t>
            </w:r>
          </w:p>
        </w:tc>
        <w:tc>
          <w:tcPr>
            <w:tcW w:w="2551" w:type="dxa"/>
          </w:tcPr>
          <w:p w14:paraId="24B3AB0D"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Glass-rich rhyolite with mm-scale flow banding, resembles several Osham flow-banded rhyolites and pitchstones. Field relations not clear.</w:t>
            </w:r>
          </w:p>
        </w:tc>
      </w:tr>
      <w:tr w:rsidR="000C48C8" w:rsidRPr="0055117E" w14:paraId="5B8D1AF2" w14:textId="77777777" w:rsidTr="000C48C8">
        <w:tc>
          <w:tcPr>
            <w:tcW w:w="1271" w:type="dxa"/>
          </w:tcPr>
          <w:p w14:paraId="52D0DB21" w14:textId="77777777" w:rsidR="000C48C8" w:rsidRPr="0055117E" w:rsidRDefault="000C48C8" w:rsidP="00181660">
            <w:pPr>
              <w:rPr>
                <w:rFonts w:ascii="Arial" w:hAnsi="Arial" w:cs="Arial"/>
                <w:sz w:val="20"/>
                <w:szCs w:val="20"/>
              </w:rPr>
            </w:pPr>
            <w:r w:rsidRPr="0055117E">
              <w:rPr>
                <w:rFonts w:ascii="Arial" w:hAnsi="Arial" w:cs="Arial"/>
                <w:sz w:val="20"/>
                <w:szCs w:val="20"/>
              </w:rPr>
              <w:t>RJ21/21</w:t>
            </w:r>
          </w:p>
        </w:tc>
        <w:tc>
          <w:tcPr>
            <w:tcW w:w="1985" w:type="dxa"/>
            <w:vMerge/>
          </w:tcPr>
          <w:p w14:paraId="31734FF7" w14:textId="77777777" w:rsidR="000C48C8" w:rsidRPr="0055117E" w:rsidRDefault="000C48C8" w:rsidP="00BA095E">
            <w:pPr>
              <w:jc w:val="both"/>
              <w:rPr>
                <w:rFonts w:ascii="Arial" w:hAnsi="Arial" w:cs="Arial"/>
                <w:sz w:val="20"/>
                <w:szCs w:val="20"/>
              </w:rPr>
            </w:pPr>
          </w:p>
        </w:tc>
        <w:tc>
          <w:tcPr>
            <w:tcW w:w="1701" w:type="dxa"/>
            <w:vMerge/>
          </w:tcPr>
          <w:p w14:paraId="2FCF7B71" w14:textId="77777777" w:rsidR="000C48C8" w:rsidRPr="0055117E" w:rsidRDefault="000C48C8" w:rsidP="00181660">
            <w:pPr>
              <w:rPr>
                <w:rFonts w:ascii="Arial" w:hAnsi="Arial" w:cs="Arial"/>
                <w:sz w:val="20"/>
                <w:szCs w:val="20"/>
              </w:rPr>
            </w:pPr>
          </w:p>
        </w:tc>
        <w:tc>
          <w:tcPr>
            <w:tcW w:w="1701" w:type="dxa"/>
          </w:tcPr>
          <w:p w14:paraId="45BF672E" w14:textId="77777777" w:rsidR="000C48C8" w:rsidRPr="0055117E" w:rsidRDefault="000C48C8" w:rsidP="00181660">
            <w:pPr>
              <w:rPr>
                <w:rFonts w:ascii="Arial" w:hAnsi="Arial" w:cs="Arial"/>
                <w:sz w:val="20"/>
                <w:szCs w:val="20"/>
              </w:rPr>
            </w:pPr>
            <w:r w:rsidRPr="0055117E">
              <w:rPr>
                <w:rFonts w:ascii="Arial" w:hAnsi="Arial" w:cs="Arial"/>
                <w:sz w:val="20"/>
                <w:szCs w:val="20"/>
              </w:rPr>
              <w:t>Rhyolite, lava-like, rheomorphic</w:t>
            </w:r>
          </w:p>
        </w:tc>
        <w:tc>
          <w:tcPr>
            <w:tcW w:w="2551" w:type="dxa"/>
          </w:tcPr>
          <w:p w14:paraId="5AE63457"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Altered, spherulitic. Bands of tuff in flow-banded rhyolite, suggesting a lava-like ignimbrite with varying welding intensity. Field relations unclear.</w:t>
            </w:r>
          </w:p>
        </w:tc>
      </w:tr>
      <w:tr w:rsidR="000C48C8" w:rsidRPr="0055117E" w14:paraId="28439047" w14:textId="77777777" w:rsidTr="000C48C8">
        <w:tc>
          <w:tcPr>
            <w:tcW w:w="1271" w:type="dxa"/>
          </w:tcPr>
          <w:p w14:paraId="4F4F9B11" w14:textId="77777777" w:rsidR="000C48C8" w:rsidRPr="0055117E" w:rsidRDefault="000C48C8" w:rsidP="008F12C3">
            <w:pPr>
              <w:rPr>
                <w:rFonts w:ascii="Arial" w:hAnsi="Arial" w:cs="Arial"/>
                <w:sz w:val="20"/>
                <w:szCs w:val="20"/>
              </w:rPr>
            </w:pPr>
            <w:r w:rsidRPr="0055117E">
              <w:rPr>
                <w:rFonts w:ascii="Arial" w:hAnsi="Arial" w:cs="Arial"/>
                <w:sz w:val="20"/>
                <w:szCs w:val="20"/>
              </w:rPr>
              <w:t>Not sampled</w:t>
            </w:r>
          </w:p>
        </w:tc>
        <w:tc>
          <w:tcPr>
            <w:tcW w:w="1985" w:type="dxa"/>
            <w:vMerge/>
          </w:tcPr>
          <w:p w14:paraId="3BFCBD42" w14:textId="77777777" w:rsidR="000C48C8" w:rsidRPr="0055117E" w:rsidRDefault="000C48C8" w:rsidP="00BA095E">
            <w:pPr>
              <w:jc w:val="both"/>
              <w:rPr>
                <w:rFonts w:ascii="Arial" w:hAnsi="Arial" w:cs="Arial"/>
                <w:sz w:val="20"/>
                <w:szCs w:val="20"/>
              </w:rPr>
            </w:pPr>
          </w:p>
        </w:tc>
        <w:tc>
          <w:tcPr>
            <w:tcW w:w="1701" w:type="dxa"/>
          </w:tcPr>
          <w:p w14:paraId="69F55DE6" w14:textId="77777777" w:rsidR="000C48C8" w:rsidRPr="0055117E" w:rsidRDefault="000C48C8" w:rsidP="00141F28">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02’ 08.3”, E 71</w:t>
            </w:r>
            <w:r w:rsidRPr="00BD5358">
              <w:rPr>
                <w:rFonts w:ascii="Arial" w:hAnsi="Arial" w:cs="Arial"/>
                <w:sz w:val="20"/>
                <w:szCs w:val="20"/>
              </w:rPr>
              <w:t>°</w:t>
            </w:r>
            <w:r w:rsidRPr="0055117E">
              <w:rPr>
                <w:rFonts w:ascii="Arial" w:hAnsi="Arial" w:cs="Arial"/>
                <w:sz w:val="20"/>
                <w:szCs w:val="20"/>
              </w:rPr>
              <w:t xml:space="preserve"> 20’ 38.7”, el. 80 m</w:t>
            </w:r>
          </w:p>
        </w:tc>
        <w:tc>
          <w:tcPr>
            <w:tcW w:w="1701" w:type="dxa"/>
          </w:tcPr>
          <w:p w14:paraId="052020FE" w14:textId="77777777" w:rsidR="000C48C8" w:rsidRPr="0055117E" w:rsidRDefault="000C48C8" w:rsidP="008F12C3">
            <w:pPr>
              <w:rPr>
                <w:rFonts w:ascii="Arial" w:hAnsi="Arial" w:cs="Arial"/>
                <w:sz w:val="20"/>
                <w:szCs w:val="20"/>
              </w:rPr>
            </w:pPr>
            <w:r w:rsidRPr="0055117E">
              <w:rPr>
                <w:rFonts w:ascii="Arial" w:hAnsi="Arial" w:cs="Arial"/>
                <w:sz w:val="20"/>
                <w:szCs w:val="20"/>
              </w:rPr>
              <w:t>Basaltic lava flow</w:t>
            </w:r>
          </w:p>
        </w:tc>
        <w:tc>
          <w:tcPr>
            <w:tcW w:w="2551" w:type="dxa"/>
          </w:tcPr>
          <w:p w14:paraId="3C9E5AFC"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 xml:space="preserve">Low ridge of basalt SW of RJ21/21, one of several. </w:t>
            </w:r>
          </w:p>
        </w:tc>
      </w:tr>
      <w:tr w:rsidR="000C48C8" w:rsidRPr="0055117E" w14:paraId="7B369ECF" w14:textId="77777777" w:rsidTr="000C48C8">
        <w:tc>
          <w:tcPr>
            <w:tcW w:w="1271" w:type="dxa"/>
          </w:tcPr>
          <w:p w14:paraId="4302B9DA" w14:textId="77777777" w:rsidR="000C48C8" w:rsidRPr="0055117E" w:rsidRDefault="000C48C8" w:rsidP="00141F28">
            <w:pPr>
              <w:rPr>
                <w:rFonts w:ascii="Arial" w:hAnsi="Arial" w:cs="Arial"/>
                <w:sz w:val="20"/>
                <w:szCs w:val="20"/>
              </w:rPr>
            </w:pPr>
            <w:r w:rsidRPr="0055117E">
              <w:rPr>
                <w:rFonts w:ascii="Arial" w:hAnsi="Arial" w:cs="Arial"/>
                <w:sz w:val="20"/>
                <w:szCs w:val="20"/>
              </w:rPr>
              <w:t>Not sampled</w:t>
            </w:r>
          </w:p>
        </w:tc>
        <w:tc>
          <w:tcPr>
            <w:tcW w:w="1985" w:type="dxa"/>
          </w:tcPr>
          <w:p w14:paraId="5AA0B3AA" w14:textId="0539F57F" w:rsidR="000C48C8" w:rsidRPr="0055117E" w:rsidRDefault="000C48C8" w:rsidP="00BA095E">
            <w:pPr>
              <w:jc w:val="both"/>
              <w:rPr>
                <w:rFonts w:ascii="Arial" w:hAnsi="Arial" w:cs="Arial"/>
                <w:sz w:val="20"/>
                <w:szCs w:val="20"/>
              </w:rPr>
            </w:pPr>
            <w:r>
              <w:rPr>
                <w:rFonts w:ascii="Arial" w:hAnsi="Arial" w:cs="Arial"/>
                <w:sz w:val="20"/>
                <w:szCs w:val="20"/>
              </w:rPr>
              <w:t>1 km</w:t>
            </w:r>
            <w:r w:rsidRPr="0055117E">
              <w:rPr>
                <w:rFonts w:ascii="Arial" w:hAnsi="Arial" w:cs="Arial"/>
                <w:sz w:val="20"/>
                <w:szCs w:val="20"/>
              </w:rPr>
              <w:t xml:space="preserve"> NE of Samadhiyala</w:t>
            </w:r>
          </w:p>
          <w:p w14:paraId="621967EF" w14:textId="77777777" w:rsidR="000C48C8" w:rsidRPr="0055117E" w:rsidRDefault="000C48C8" w:rsidP="00BA095E">
            <w:pPr>
              <w:jc w:val="both"/>
              <w:rPr>
                <w:rFonts w:ascii="Arial" w:hAnsi="Arial" w:cs="Arial"/>
                <w:sz w:val="20"/>
                <w:szCs w:val="20"/>
              </w:rPr>
            </w:pPr>
          </w:p>
        </w:tc>
        <w:tc>
          <w:tcPr>
            <w:tcW w:w="1701" w:type="dxa"/>
          </w:tcPr>
          <w:p w14:paraId="03B51A3D" w14:textId="77777777" w:rsidR="000C48C8" w:rsidRPr="0055117E" w:rsidRDefault="000C48C8" w:rsidP="00141F28">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03’ 28.6”, E 71</w:t>
            </w:r>
            <w:r w:rsidRPr="00BD5358">
              <w:rPr>
                <w:rFonts w:ascii="Arial" w:hAnsi="Arial" w:cs="Arial"/>
                <w:sz w:val="20"/>
                <w:szCs w:val="20"/>
              </w:rPr>
              <w:t>°</w:t>
            </w:r>
            <w:r w:rsidRPr="0055117E">
              <w:rPr>
                <w:rFonts w:ascii="Arial" w:hAnsi="Arial" w:cs="Arial"/>
                <w:sz w:val="20"/>
                <w:szCs w:val="20"/>
              </w:rPr>
              <w:t xml:space="preserve"> 20’ 01.8”, el. 127 m</w:t>
            </w:r>
          </w:p>
          <w:p w14:paraId="55BC448A" w14:textId="77777777" w:rsidR="000C48C8" w:rsidRPr="0055117E" w:rsidRDefault="000C48C8" w:rsidP="00141F28">
            <w:pPr>
              <w:rPr>
                <w:rFonts w:ascii="Arial" w:hAnsi="Arial" w:cs="Arial"/>
                <w:sz w:val="20"/>
                <w:szCs w:val="20"/>
              </w:rPr>
            </w:pPr>
          </w:p>
        </w:tc>
        <w:tc>
          <w:tcPr>
            <w:tcW w:w="1701" w:type="dxa"/>
          </w:tcPr>
          <w:p w14:paraId="329E4CAF" w14:textId="77777777" w:rsidR="000C48C8" w:rsidRPr="0055117E" w:rsidRDefault="000C48C8" w:rsidP="00141F28">
            <w:pPr>
              <w:rPr>
                <w:rFonts w:ascii="Arial" w:hAnsi="Arial" w:cs="Arial"/>
                <w:sz w:val="20"/>
                <w:szCs w:val="20"/>
              </w:rPr>
            </w:pPr>
            <w:r w:rsidRPr="0055117E">
              <w:rPr>
                <w:rFonts w:ascii="Arial" w:hAnsi="Arial" w:cs="Arial"/>
                <w:sz w:val="20"/>
                <w:szCs w:val="20"/>
              </w:rPr>
              <w:t>Basaltic lava flow</w:t>
            </w:r>
          </w:p>
        </w:tc>
        <w:tc>
          <w:tcPr>
            <w:tcW w:w="2551" w:type="dxa"/>
          </w:tcPr>
          <w:p w14:paraId="7DF09449" w14:textId="73304D52" w:rsidR="000C48C8" w:rsidRPr="0055117E" w:rsidRDefault="000C48C8" w:rsidP="00BA095E">
            <w:pPr>
              <w:jc w:val="both"/>
              <w:rPr>
                <w:rFonts w:ascii="Arial" w:hAnsi="Arial" w:cs="Arial"/>
                <w:sz w:val="20"/>
                <w:szCs w:val="20"/>
              </w:rPr>
            </w:pPr>
            <w:r w:rsidRPr="0055117E">
              <w:rPr>
                <w:rFonts w:ascii="Arial" w:hAnsi="Arial" w:cs="Arial"/>
                <w:sz w:val="20"/>
                <w:szCs w:val="20"/>
              </w:rPr>
              <w:t xml:space="preserve">High hill, one of many NE-SW-striking cuesta ridges in line. This location is exactly N of the N end of Barman Mota Ridge. </w:t>
            </w:r>
            <w:r>
              <w:rPr>
                <w:rFonts w:ascii="Arial" w:hAnsi="Arial" w:cs="Arial"/>
                <w:sz w:val="20"/>
                <w:szCs w:val="20"/>
              </w:rPr>
              <w:t>R</w:t>
            </w:r>
            <w:r w:rsidRPr="0055117E">
              <w:rPr>
                <w:rFonts w:ascii="Arial" w:hAnsi="Arial" w:cs="Arial"/>
                <w:sz w:val="20"/>
                <w:szCs w:val="20"/>
              </w:rPr>
              <w:t xml:space="preserve">hyolite </w:t>
            </w:r>
            <w:r>
              <w:rPr>
                <w:rFonts w:ascii="Arial" w:hAnsi="Arial" w:cs="Arial"/>
                <w:sz w:val="20"/>
                <w:szCs w:val="20"/>
              </w:rPr>
              <w:t xml:space="preserve">shown </w:t>
            </w:r>
            <w:r w:rsidRPr="0055117E">
              <w:rPr>
                <w:rFonts w:ascii="Arial" w:hAnsi="Arial" w:cs="Arial"/>
                <w:sz w:val="20"/>
                <w:szCs w:val="20"/>
              </w:rPr>
              <w:t>by Misra 1981</w:t>
            </w:r>
            <w:r>
              <w:rPr>
                <w:rFonts w:ascii="Arial" w:hAnsi="Arial" w:cs="Arial"/>
                <w:sz w:val="20"/>
                <w:szCs w:val="20"/>
              </w:rPr>
              <w:t xml:space="preserve"> is absent</w:t>
            </w:r>
            <w:r w:rsidRPr="0055117E">
              <w:rPr>
                <w:rFonts w:ascii="Arial" w:hAnsi="Arial" w:cs="Arial"/>
                <w:sz w:val="20"/>
                <w:szCs w:val="20"/>
              </w:rPr>
              <w:t>. Good exposures of small-scale compound pahoehoe basalts in river canyons at Samadhiyala and from there to Nesdi.</w:t>
            </w:r>
          </w:p>
        </w:tc>
      </w:tr>
      <w:tr w:rsidR="000C48C8" w:rsidRPr="0055117E" w14:paraId="43EC89AF" w14:textId="77777777" w:rsidTr="000C48C8">
        <w:tc>
          <w:tcPr>
            <w:tcW w:w="1271" w:type="dxa"/>
          </w:tcPr>
          <w:p w14:paraId="797755BE" w14:textId="77777777" w:rsidR="000C48C8" w:rsidRPr="0055117E" w:rsidRDefault="000C48C8" w:rsidP="008F12C3">
            <w:pPr>
              <w:rPr>
                <w:rFonts w:ascii="Arial" w:hAnsi="Arial" w:cs="Arial"/>
                <w:sz w:val="20"/>
                <w:szCs w:val="20"/>
              </w:rPr>
            </w:pPr>
            <w:r w:rsidRPr="0055117E">
              <w:rPr>
                <w:rFonts w:ascii="Arial" w:hAnsi="Arial" w:cs="Arial"/>
                <w:sz w:val="20"/>
                <w:szCs w:val="20"/>
              </w:rPr>
              <w:t>RJ21/22</w:t>
            </w:r>
          </w:p>
        </w:tc>
        <w:tc>
          <w:tcPr>
            <w:tcW w:w="1985" w:type="dxa"/>
          </w:tcPr>
          <w:p w14:paraId="7221659D" w14:textId="1E3B8C45" w:rsidR="000C48C8" w:rsidRPr="0055117E" w:rsidRDefault="000C48C8" w:rsidP="00BA095E">
            <w:pPr>
              <w:jc w:val="both"/>
              <w:rPr>
                <w:rFonts w:ascii="Arial" w:hAnsi="Arial" w:cs="Arial"/>
                <w:sz w:val="20"/>
                <w:szCs w:val="20"/>
              </w:rPr>
            </w:pPr>
            <w:r>
              <w:rPr>
                <w:rFonts w:ascii="Arial" w:hAnsi="Arial" w:cs="Arial"/>
                <w:sz w:val="20"/>
                <w:szCs w:val="20"/>
              </w:rPr>
              <w:t xml:space="preserve">~1 km N of </w:t>
            </w:r>
            <w:r w:rsidRPr="0055117E">
              <w:rPr>
                <w:rFonts w:ascii="Arial" w:hAnsi="Arial" w:cs="Arial"/>
                <w:sz w:val="20"/>
                <w:szCs w:val="20"/>
              </w:rPr>
              <w:t>Adsang</w:t>
            </w:r>
          </w:p>
        </w:tc>
        <w:tc>
          <w:tcPr>
            <w:tcW w:w="1701" w:type="dxa"/>
          </w:tcPr>
          <w:p w14:paraId="0644212A" w14:textId="77777777" w:rsidR="000C48C8" w:rsidRPr="0055117E" w:rsidRDefault="000C48C8" w:rsidP="008F12C3">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07’ 57.6”, E 71</w:t>
            </w:r>
            <w:r w:rsidRPr="00BD5358">
              <w:rPr>
                <w:rFonts w:ascii="Arial" w:hAnsi="Arial" w:cs="Arial"/>
                <w:sz w:val="20"/>
                <w:szCs w:val="20"/>
              </w:rPr>
              <w:t>°</w:t>
            </w:r>
            <w:r w:rsidRPr="0055117E">
              <w:rPr>
                <w:rFonts w:ascii="Arial" w:hAnsi="Arial" w:cs="Arial"/>
                <w:sz w:val="20"/>
                <w:szCs w:val="20"/>
              </w:rPr>
              <w:t xml:space="preserve"> 20’ 25.7”, el. 167 m</w:t>
            </w:r>
          </w:p>
        </w:tc>
        <w:tc>
          <w:tcPr>
            <w:tcW w:w="1701" w:type="dxa"/>
          </w:tcPr>
          <w:p w14:paraId="7EB8F5BC" w14:textId="77777777" w:rsidR="000C48C8" w:rsidRPr="0055117E" w:rsidRDefault="000C48C8" w:rsidP="008F12C3">
            <w:pPr>
              <w:rPr>
                <w:rFonts w:ascii="Arial" w:hAnsi="Arial" w:cs="Arial"/>
                <w:sz w:val="20"/>
                <w:szCs w:val="20"/>
              </w:rPr>
            </w:pPr>
            <w:r w:rsidRPr="0055117E">
              <w:rPr>
                <w:rFonts w:ascii="Arial" w:hAnsi="Arial" w:cs="Arial"/>
                <w:sz w:val="20"/>
                <w:szCs w:val="20"/>
              </w:rPr>
              <w:t>Basaltic dyke (multiple-injection)</w:t>
            </w:r>
          </w:p>
        </w:tc>
        <w:tc>
          <w:tcPr>
            <w:tcW w:w="2551" w:type="dxa"/>
          </w:tcPr>
          <w:p w14:paraId="18B83751"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Dyke strikes N30</w:t>
            </w:r>
            <w:r w:rsidRPr="00BD5358">
              <w:rPr>
                <w:rFonts w:ascii="Arial" w:hAnsi="Arial" w:cs="Arial"/>
                <w:sz w:val="20"/>
                <w:szCs w:val="20"/>
              </w:rPr>
              <w:t>°</w:t>
            </w:r>
            <w:r w:rsidRPr="0055117E">
              <w:rPr>
                <w:rFonts w:ascii="Arial" w:hAnsi="Arial" w:cs="Arial"/>
                <w:sz w:val="20"/>
                <w:szCs w:val="20"/>
              </w:rPr>
              <w:t>, dips 75</w:t>
            </w:r>
            <w:r w:rsidRPr="00BD5358">
              <w:rPr>
                <w:rFonts w:ascii="Arial" w:hAnsi="Arial" w:cs="Arial"/>
                <w:sz w:val="20"/>
                <w:szCs w:val="20"/>
              </w:rPr>
              <w:t>°</w:t>
            </w:r>
            <w:r w:rsidRPr="0055117E">
              <w:rPr>
                <w:rFonts w:ascii="Arial" w:hAnsi="Arial" w:cs="Arial"/>
                <w:sz w:val="20"/>
                <w:szCs w:val="20"/>
              </w:rPr>
              <w:t xml:space="preserve"> NW. Easternmost injection sampled. </w:t>
            </w:r>
          </w:p>
        </w:tc>
      </w:tr>
      <w:tr w:rsidR="000C48C8" w:rsidRPr="0055117E" w14:paraId="3096EA88" w14:textId="77777777" w:rsidTr="000C48C8">
        <w:tc>
          <w:tcPr>
            <w:tcW w:w="1271" w:type="dxa"/>
          </w:tcPr>
          <w:p w14:paraId="646AD3C4" w14:textId="77777777" w:rsidR="000C48C8" w:rsidRPr="0055117E" w:rsidRDefault="000C48C8" w:rsidP="008F12C3">
            <w:pPr>
              <w:rPr>
                <w:rFonts w:ascii="Arial" w:hAnsi="Arial" w:cs="Arial"/>
                <w:sz w:val="20"/>
                <w:szCs w:val="20"/>
              </w:rPr>
            </w:pPr>
            <w:r w:rsidRPr="0055117E">
              <w:rPr>
                <w:rFonts w:ascii="Arial" w:hAnsi="Arial" w:cs="Arial"/>
                <w:sz w:val="20"/>
                <w:szCs w:val="20"/>
              </w:rPr>
              <w:t>Not sampled</w:t>
            </w:r>
          </w:p>
        </w:tc>
        <w:tc>
          <w:tcPr>
            <w:tcW w:w="1985" w:type="dxa"/>
          </w:tcPr>
          <w:p w14:paraId="714AF432" w14:textId="77777777" w:rsidR="000C48C8" w:rsidRPr="0055117E" w:rsidRDefault="000C48C8" w:rsidP="008F12C3">
            <w:pPr>
              <w:rPr>
                <w:rFonts w:ascii="Arial" w:hAnsi="Arial" w:cs="Arial"/>
                <w:sz w:val="20"/>
                <w:szCs w:val="20"/>
              </w:rPr>
            </w:pPr>
            <w:r w:rsidRPr="0055117E">
              <w:rPr>
                <w:rFonts w:ascii="Arial" w:hAnsi="Arial" w:cs="Arial"/>
                <w:sz w:val="20"/>
                <w:szCs w:val="20"/>
              </w:rPr>
              <w:t>Just SW of Adsang</w:t>
            </w:r>
          </w:p>
        </w:tc>
        <w:tc>
          <w:tcPr>
            <w:tcW w:w="1701" w:type="dxa"/>
          </w:tcPr>
          <w:p w14:paraId="638714E1" w14:textId="77777777" w:rsidR="000C48C8" w:rsidRPr="0055117E" w:rsidRDefault="000C48C8" w:rsidP="008F12C3">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07’ 06.6”, E 71</w:t>
            </w:r>
            <w:r w:rsidRPr="00BD5358">
              <w:rPr>
                <w:rFonts w:ascii="Arial" w:hAnsi="Arial" w:cs="Arial"/>
                <w:sz w:val="20"/>
                <w:szCs w:val="20"/>
              </w:rPr>
              <w:t>°</w:t>
            </w:r>
            <w:r w:rsidRPr="0055117E">
              <w:rPr>
                <w:rFonts w:ascii="Arial" w:hAnsi="Arial" w:cs="Arial"/>
                <w:sz w:val="20"/>
                <w:szCs w:val="20"/>
              </w:rPr>
              <w:t xml:space="preserve"> 20’ 37.9”, el. 153 m</w:t>
            </w:r>
          </w:p>
        </w:tc>
        <w:tc>
          <w:tcPr>
            <w:tcW w:w="1701" w:type="dxa"/>
          </w:tcPr>
          <w:p w14:paraId="5038D92C" w14:textId="77777777" w:rsidR="000C48C8" w:rsidRPr="0055117E" w:rsidRDefault="000C48C8" w:rsidP="008F12C3">
            <w:pPr>
              <w:rPr>
                <w:rFonts w:ascii="Arial" w:hAnsi="Arial" w:cs="Arial"/>
                <w:sz w:val="20"/>
                <w:szCs w:val="20"/>
              </w:rPr>
            </w:pPr>
            <w:r w:rsidRPr="0055117E">
              <w:rPr>
                <w:rFonts w:ascii="Arial" w:hAnsi="Arial" w:cs="Arial"/>
                <w:sz w:val="20"/>
                <w:szCs w:val="20"/>
              </w:rPr>
              <w:t>Basaltic lava flows</w:t>
            </w:r>
          </w:p>
        </w:tc>
        <w:tc>
          <w:tcPr>
            <w:tcW w:w="2551" w:type="dxa"/>
          </w:tcPr>
          <w:p w14:paraId="2FF05A3B" w14:textId="319D451C" w:rsidR="000C48C8" w:rsidRPr="0055117E" w:rsidRDefault="000C48C8" w:rsidP="00BA095E">
            <w:pPr>
              <w:jc w:val="both"/>
              <w:rPr>
                <w:rFonts w:ascii="Arial" w:hAnsi="Arial" w:cs="Arial"/>
                <w:sz w:val="20"/>
                <w:szCs w:val="20"/>
              </w:rPr>
            </w:pPr>
            <w:r w:rsidRPr="0055117E">
              <w:rPr>
                <w:rFonts w:ascii="Arial" w:hAnsi="Arial" w:cs="Arial"/>
                <w:sz w:val="20"/>
                <w:szCs w:val="20"/>
              </w:rPr>
              <w:t>S</w:t>
            </w:r>
            <w:r>
              <w:rPr>
                <w:rFonts w:ascii="Arial" w:hAnsi="Arial" w:cs="Arial"/>
                <w:sz w:val="20"/>
                <w:szCs w:val="20"/>
              </w:rPr>
              <w:t xml:space="preserve">E </w:t>
            </w:r>
            <w:r w:rsidRPr="0055117E">
              <w:rPr>
                <w:rFonts w:ascii="Arial" w:hAnsi="Arial" w:cs="Arial"/>
                <w:sz w:val="20"/>
                <w:szCs w:val="20"/>
              </w:rPr>
              <w:t>shore of lake exposes small-scale compound pahoehoe lava lobes and toes and an ‘a’a flow with flow-bottom breccia and dense core.</w:t>
            </w:r>
          </w:p>
        </w:tc>
      </w:tr>
      <w:tr w:rsidR="000C48C8" w:rsidRPr="0055117E" w14:paraId="325F8B7D" w14:textId="77777777" w:rsidTr="000C48C8">
        <w:tc>
          <w:tcPr>
            <w:tcW w:w="1271" w:type="dxa"/>
          </w:tcPr>
          <w:p w14:paraId="28B02B1D" w14:textId="77777777" w:rsidR="000C48C8" w:rsidRPr="0055117E" w:rsidRDefault="000C48C8" w:rsidP="008F12C3">
            <w:pPr>
              <w:rPr>
                <w:rFonts w:ascii="Arial" w:hAnsi="Arial" w:cs="Arial"/>
                <w:sz w:val="20"/>
                <w:szCs w:val="20"/>
              </w:rPr>
            </w:pPr>
            <w:r w:rsidRPr="0055117E">
              <w:rPr>
                <w:rFonts w:ascii="Arial" w:hAnsi="Arial" w:cs="Arial"/>
                <w:sz w:val="20"/>
                <w:szCs w:val="20"/>
              </w:rPr>
              <w:lastRenderedPageBreak/>
              <w:t>RJ21/23</w:t>
            </w:r>
          </w:p>
        </w:tc>
        <w:tc>
          <w:tcPr>
            <w:tcW w:w="1985" w:type="dxa"/>
            <w:vMerge w:val="restart"/>
          </w:tcPr>
          <w:p w14:paraId="0972CADC" w14:textId="3C2C669A" w:rsidR="000C48C8" w:rsidRPr="0055117E" w:rsidRDefault="000C48C8" w:rsidP="00BA095E">
            <w:pPr>
              <w:jc w:val="both"/>
              <w:rPr>
                <w:rFonts w:ascii="Arial" w:hAnsi="Arial" w:cs="Arial"/>
                <w:sz w:val="20"/>
                <w:szCs w:val="20"/>
              </w:rPr>
            </w:pPr>
            <w:r>
              <w:rPr>
                <w:rFonts w:ascii="Arial" w:hAnsi="Arial" w:cs="Arial"/>
                <w:sz w:val="20"/>
                <w:szCs w:val="20"/>
              </w:rPr>
              <w:t xml:space="preserve">Just out of </w:t>
            </w:r>
            <w:r w:rsidRPr="0055117E">
              <w:rPr>
                <w:rFonts w:ascii="Arial" w:hAnsi="Arial" w:cs="Arial"/>
                <w:sz w:val="20"/>
                <w:szCs w:val="20"/>
              </w:rPr>
              <w:t xml:space="preserve">Ghanshyamnagar, </w:t>
            </w:r>
            <w:r>
              <w:rPr>
                <w:rFonts w:ascii="Arial" w:hAnsi="Arial" w:cs="Arial"/>
                <w:sz w:val="20"/>
                <w:szCs w:val="20"/>
              </w:rPr>
              <w:t>to SW, ~2 km S of</w:t>
            </w:r>
            <w:r w:rsidRPr="0055117E">
              <w:rPr>
                <w:rFonts w:ascii="Arial" w:hAnsi="Arial" w:cs="Arial"/>
                <w:sz w:val="20"/>
                <w:szCs w:val="20"/>
              </w:rPr>
              <w:t xml:space="preserve"> Adsang</w:t>
            </w:r>
          </w:p>
          <w:p w14:paraId="13DD0CCD" w14:textId="77777777" w:rsidR="000C48C8" w:rsidRPr="0055117E" w:rsidRDefault="000C48C8" w:rsidP="00BA095E">
            <w:pPr>
              <w:jc w:val="both"/>
              <w:rPr>
                <w:rFonts w:ascii="Arial" w:hAnsi="Arial" w:cs="Arial"/>
                <w:sz w:val="20"/>
                <w:szCs w:val="20"/>
              </w:rPr>
            </w:pPr>
          </w:p>
        </w:tc>
        <w:tc>
          <w:tcPr>
            <w:tcW w:w="1701" w:type="dxa"/>
            <w:vMerge w:val="restart"/>
          </w:tcPr>
          <w:p w14:paraId="2240D4C3" w14:textId="77777777" w:rsidR="000C48C8" w:rsidRPr="0055117E" w:rsidRDefault="000C48C8" w:rsidP="008F12C3">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06’ 44.6”, E 71</w:t>
            </w:r>
            <w:r w:rsidRPr="00BD5358">
              <w:rPr>
                <w:rFonts w:ascii="Arial" w:hAnsi="Arial" w:cs="Arial"/>
                <w:sz w:val="20"/>
                <w:szCs w:val="20"/>
              </w:rPr>
              <w:t>°</w:t>
            </w:r>
            <w:r w:rsidRPr="0055117E">
              <w:rPr>
                <w:rFonts w:ascii="Arial" w:hAnsi="Arial" w:cs="Arial"/>
                <w:sz w:val="20"/>
                <w:szCs w:val="20"/>
              </w:rPr>
              <w:t xml:space="preserve"> 20’ 21.4”, el. 157 m</w:t>
            </w:r>
          </w:p>
          <w:p w14:paraId="2C2F10D6" w14:textId="77777777" w:rsidR="000C48C8" w:rsidRPr="0055117E" w:rsidRDefault="000C48C8" w:rsidP="00314CFC">
            <w:pPr>
              <w:rPr>
                <w:rFonts w:ascii="Arial" w:hAnsi="Arial" w:cs="Arial"/>
                <w:sz w:val="20"/>
                <w:szCs w:val="20"/>
              </w:rPr>
            </w:pPr>
          </w:p>
        </w:tc>
        <w:tc>
          <w:tcPr>
            <w:tcW w:w="1701" w:type="dxa"/>
          </w:tcPr>
          <w:p w14:paraId="24A5ACF9" w14:textId="77777777" w:rsidR="000C48C8" w:rsidRPr="0055117E" w:rsidRDefault="000C48C8" w:rsidP="008F12C3">
            <w:pPr>
              <w:rPr>
                <w:rFonts w:ascii="Arial" w:hAnsi="Arial" w:cs="Arial"/>
                <w:sz w:val="20"/>
                <w:szCs w:val="20"/>
              </w:rPr>
            </w:pPr>
            <w:r w:rsidRPr="0055117E">
              <w:rPr>
                <w:rFonts w:ascii="Arial" w:hAnsi="Arial" w:cs="Arial"/>
                <w:sz w:val="20"/>
                <w:szCs w:val="20"/>
              </w:rPr>
              <w:t>Lithophysae in rhyolite</w:t>
            </w:r>
          </w:p>
        </w:tc>
        <w:tc>
          <w:tcPr>
            <w:tcW w:w="2551" w:type="dxa"/>
          </w:tcPr>
          <w:p w14:paraId="02E98E06"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Very abundant, sizes &lt; 1 cm to ~6 cm, including intergrown ones.</w:t>
            </w:r>
          </w:p>
        </w:tc>
      </w:tr>
      <w:tr w:rsidR="000C48C8" w:rsidRPr="0055117E" w14:paraId="36822FB4" w14:textId="77777777" w:rsidTr="000C48C8">
        <w:tc>
          <w:tcPr>
            <w:tcW w:w="1271" w:type="dxa"/>
          </w:tcPr>
          <w:p w14:paraId="1677081D" w14:textId="77777777" w:rsidR="000C48C8" w:rsidRPr="0055117E" w:rsidRDefault="000C48C8" w:rsidP="006C0922">
            <w:pPr>
              <w:rPr>
                <w:rFonts w:ascii="Arial" w:hAnsi="Arial" w:cs="Arial"/>
                <w:sz w:val="20"/>
                <w:szCs w:val="20"/>
              </w:rPr>
            </w:pPr>
            <w:r w:rsidRPr="0055117E">
              <w:rPr>
                <w:rFonts w:ascii="Arial" w:hAnsi="Arial" w:cs="Arial"/>
                <w:sz w:val="20"/>
                <w:szCs w:val="20"/>
              </w:rPr>
              <w:t>RJ21/24</w:t>
            </w:r>
          </w:p>
        </w:tc>
        <w:tc>
          <w:tcPr>
            <w:tcW w:w="1985" w:type="dxa"/>
            <w:vMerge/>
          </w:tcPr>
          <w:p w14:paraId="6F7F01DF" w14:textId="77777777" w:rsidR="000C48C8" w:rsidRPr="0055117E" w:rsidRDefault="000C48C8" w:rsidP="00BA095E">
            <w:pPr>
              <w:jc w:val="both"/>
              <w:rPr>
                <w:rFonts w:ascii="Arial" w:hAnsi="Arial" w:cs="Arial"/>
                <w:sz w:val="20"/>
                <w:szCs w:val="20"/>
              </w:rPr>
            </w:pPr>
          </w:p>
        </w:tc>
        <w:tc>
          <w:tcPr>
            <w:tcW w:w="1701" w:type="dxa"/>
            <w:vMerge/>
          </w:tcPr>
          <w:p w14:paraId="7677B0D5" w14:textId="77777777" w:rsidR="000C48C8" w:rsidRPr="0055117E" w:rsidRDefault="000C48C8" w:rsidP="006C0922">
            <w:pPr>
              <w:rPr>
                <w:rFonts w:ascii="Arial" w:hAnsi="Arial" w:cs="Arial"/>
                <w:sz w:val="20"/>
                <w:szCs w:val="20"/>
              </w:rPr>
            </w:pPr>
          </w:p>
        </w:tc>
        <w:tc>
          <w:tcPr>
            <w:tcW w:w="1701" w:type="dxa"/>
          </w:tcPr>
          <w:p w14:paraId="68C7E013" w14:textId="77777777" w:rsidR="000C48C8" w:rsidRPr="0055117E" w:rsidRDefault="000C48C8" w:rsidP="006C0922">
            <w:pPr>
              <w:rPr>
                <w:rFonts w:ascii="Arial" w:hAnsi="Arial" w:cs="Arial"/>
                <w:sz w:val="20"/>
                <w:szCs w:val="20"/>
              </w:rPr>
            </w:pPr>
            <w:r w:rsidRPr="0055117E">
              <w:rPr>
                <w:rFonts w:ascii="Arial" w:hAnsi="Arial" w:cs="Arial"/>
                <w:sz w:val="20"/>
                <w:szCs w:val="20"/>
              </w:rPr>
              <w:t>Rhyolite, lava-like, rheomorphic</w:t>
            </w:r>
          </w:p>
        </w:tc>
        <w:tc>
          <w:tcPr>
            <w:tcW w:w="2551" w:type="dxa"/>
          </w:tcPr>
          <w:p w14:paraId="56EC2D1D"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Glass-rich brown rhyolite, with mm-scale flow bands.</w:t>
            </w:r>
          </w:p>
        </w:tc>
      </w:tr>
      <w:tr w:rsidR="000C48C8" w:rsidRPr="0055117E" w14:paraId="388D8D67" w14:textId="77777777" w:rsidTr="000C48C8">
        <w:tc>
          <w:tcPr>
            <w:tcW w:w="1271" w:type="dxa"/>
          </w:tcPr>
          <w:p w14:paraId="3B6CD5F9" w14:textId="77777777" w:rsidR="000C48C8" w:rsidRPr="0055117E" w:rsidRDefault="000C48C8" w:rsidP="00314CFC">
            <w:pPr>
              <w:rPr>
                <w:rFonts w:ascii="Arial" w:hAnsi="Arial" w:cs="Arial"/>
                <w:sz w:val="20"/>
                <w:szCs w:val="20"/>
              </w:rPr>
            </w:pPr>
            <w:r w:rsidRPr="0055117E">
              <w:rPr>
                <w:rFonts w:ascii="Arial" w:hAnsi="Arial" w:cs="Arial"/>
                <w:sz w:val="20"/>
                <w:szCs w:val="20"/>
              </w:rPr>
              <w:t>RJ21/25</w:t>
            </w:r>
          </w:p>
        </w:tc>
        <w:tc>
          <w:tcPr>
            <w:tcW w:w="1985" w:type="dxa"/>
            <w:vMerge/>
          </w:tcPr>
          <w:p w14:paraId="5959732B" w14:textId="77777777" w:rsidR="000C48C8" w:rsidRPr="0055117E" w:rsidRDefault="000C48C8" w:rsidP="00BA095E">
            <w:pPr>
              <w:jc w:val="both"/>
              <w:rPr>
                <w:rFonts w:ascii="Arial" w:hAnsi="Arial" w:cs="Arial"/>
                <w:sz w:val="20"/>
                <w:szCs w:val="20"/>
              </w:rPr>
            </w:pPr>
          </w:p>
        </w:tc>
        <w:tc>
          <w:tcPr>
            <w:tcW w:w="1701" w:type="dxa"/>
            <w:vMerge/>
          </w:tcPr>
          <w:p w14:paraId="57A41DEC" w14:textId="77777777" w:rsidR="000C48C8" w:rsidRPr="0055117E" w:rsidRDefault="000C48C8" w:rsidP="00314CFC">
            <w:pPr>
              <w:rPr>
                <w:rFonts w:ascii="Arial" w:hAnsi="Arial" w:cs="Arial"/>
                <w:sz w:val="20"/>
                <w:szCs w:val="20"/>
              </w:rPr>
            </w:pPr>
          </w:p>
        </w:tc>
        <w:tc>
          <w:tcPr>
            <w:tcW w:w="1701" w:type="dxa"/>
          </w:tcPr>
          <w:p w14:paraId="4E1CD6C0" w14:textId="77777777" w:rsidR="000C48C8" w:rsidRPr="0055117E" w:rsidRDefault="000C48C8" w:rsidP="00314CFC">
            <w:pPr>
              <w:rPr>
                <w:rFonts w:ascii="Arial" w:hAnsi="Arial" w:cs="Arial"/>
                <w:sz w:val="20"/>
                <w:szCs w:val="20"/>
              </w:rPr>
            </w:pPr>
            <w:r w:rsidRPr="0055117E">
              <w:rPr>
                <w:rFonts w:ascii="Arial" w:hAnsi="Arial" w:cs="Arial"/>
                <w:sz w:val="20"/>
                <w:szCs w:val="20"/>
              </w:rPr>
              <w:t>Basaltic lava flow</w:t>
            </w:r>
          </w:p>
        </w:tc>
        <w:tc>
          <w:tcPr>
            <w:tcW w:w="2551" w:type="dxa"/>
          </w:tcPr>
          <w:p w14:paraId="436772CB" w14:textId="2D519831" w:rsidR="000C48C8" w:rsidRPr="0055117E" w:rsidRDefault="000C48C8" w:rsidP="00BA095E">
            <w:pPr>
              <w:jc w:val="both"/>
              <w:rPr>
                <w:rFonts w:ascii="Arial" w:hAnsi="Arial" w:cs="Arial"/>
                <w:sz w:val="20"/>
                <w:szCs w:val="20"/>
              </w:rPr>
            </w:pPr>
            <w:r w:rsidRPr="00022C97">
              <w:rPr>
                <w:rFonts w:ascii="Arial" w:hAnsi="Arial" w:cs="Arial"/>
                <w:sz w:val="20"/>
                <w:szCs w:val="20"/>
              </w:rPr>
              <w:t>Very fine-grained, dark brown, tuffaceous rhyolite</w:t>
            </w:r>
            <w:r>
              <w:rPr>
                <w:rFonts w:ascii="Arial" w:hAnsi="Arial" w:cs="Arial"/>
                <w:sz w:val="20"/>
                <w:szCs w:val="20"/>
              </w:rPr>
              <w:t xml:space="preserve"> under </w:t>
            </w:r>
            <w:r w:rsidRPr="0055117E">
              <w:rPr>
                <w:rFonts w:ascii="Arial" w:hAnsi="Arial" w:cs="Arial"/>
                <w:sz w:val="20"/>
                <w:szCs w:val="20"/>
              </w:rPr>
              <w:t>rhyolite RJ21/24.</w:t>
            </w:r>
          </w:p>
        </w:tc>
      </w:tr>
      <w:tr w:rsidR="000C48C8" w:rsidRPr="0055117E" w14:paraId="6916C2B5" w14:textId="77777777" w:rsidTr="000C48C8">
        <w:tc>
          <w:tcPr>
            <w:tcW w:w="1271" w:type="dxa"/>
          </w:tcPr>
          <w:p w14:paraId="29767452" w14:textId="77777777" w:rsidR="000C48C8" w:rsidRPr="0055117E" w:rsidRDefault="000C48C8" w:rsidP="008F12C3">
            <w:pPr>
              <w:rPr>
                <w:rFonts w:ascii="Arial" w:hAnsi="Arial" w:cs="Arial"/>
                <w:sz w:val="20"/>
                <w:szCs w:val="20"/>
              </w:rPr>
            </w:pPr>
            <w:r w:rsidRPr="0055117E">
              <w:rPr>
                <w:rFonts w:ascii="Arial" w:hAnsi="Arial" w:cs="Arial"/>
                <w:sz w:val="20"/>
                <w:szCs w:val="20"/>
              </w:rPr>
              <w:t>RJ21/26</w:t>
            </w:r>
          </w:p>
        </w:tc>
        <w:tc>
          <w:tcPr>
            <w:tcW w:w="1985" w:type="dxa"/>
            <w:vMerge w:val="restart"/>
          </w:tcPr>
          <w:p w14:paraId="405947B4" w14:textId="2C3AA366" w:rsidR="000C48C8" w:rsidRPr="0055117E" w:rsidRDefault="000C48C8" w:rsidP="00BA095E">
            <w:pPr>
              <w:jc w:val="both"/>
              <w:rPr>
                <w:rFonts w:ascii="Arial" w:hAnsi="Arial" w:cs="Arial"/>
                <w:sz w:val="20"/>
                <w:szCs w:val="20"/>
              </w:rPr>
            </w:pPr>
            <w:r>
              <w:rPr>
                <w:rFonts w:ascii="Arial" w:hAnsi="Arial" w:cs="Arial"/>
                <w:sz w:val="20"/>
                <w:szCs w:val="20"/>
              </w:rPr>
              <w:t xml:space="preserve">~1.5 km </w:t>
            </w:r>
            <w:r w:rsidRPr="0055117E">
              <w:rPr>
                <w:rFonts w:ascii="Arial" w:hAnsi="Arial" w:cs="Arial"/>
                <w:sz w:val="20"/>
                <w:szCs w:val="20"/>
              </w:rPr>
              <w:t xml:space="preserve">SW of Ghanshyamnagar </w:t>
            </w:r>
          </w:p>
          <w:p w14:paraId="3C209D08" w14:textId="77777777" w:rsidR="000C48C8" w:rsidRPr="0055117E" w:rsidRDefault="000C48C8" w:rsidP="00BA095E">
            <w:pPr>
              <w:jc w:val="both"/>
              <w:rPr>
                <w:rFonts w:ascii="Arial" w:hAnsi="Arial" w:cs="Arial"/>
                <w:sz w:val="20"/>
                <w:szCs w:val="20"/>
              </w:rPr>
            </w:pPr>
          </w:p>
        </w:tc>
        <w:tc>
          <w:tcPr>
            <w:tcW w:w="1701" w:type="dxa"/>
            <w:vMerge w:val="restart"/>
          </w:tcPr>
          <w:p w14:paraId="4A35112D" w14:textId="77777777" w:rsidR="000C48C8" w:rsidRPr="0055117E" w:rsidRDefault="000C48C8" w:rsidP="008F12C3">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06’ 27.8”, E 71</w:t>
            </w:r>
            <w:r w:rsidRPr="00BD5358">
              <w:rPr>
                <w:rFonts w:ascii="Arial" w:hAnsi="Arial" w:cs="Arial"/>
                <w:sz w:val="20"/>
                <w:szCs w:val="20"/>
              </w:rPr>
              <w:t>°</w:t>
            </w:r>
            <w:r w:rsidRPr="0055117E">
              <w:rPr>
                <w:rFonts w:ascii="Arial" w:hAnsi="Arial" w:cs="Arial"/>
                <w:sz w:val="20"/>
                <w:szCs w:val="20"/>
              </w:rPr>
              <w:t xml:space="preserve"> 20’ 02.5”, el. 152 m</w:t>
            </w:r>
          </w:p>
          <w:p w14:paraId="70E0B9F2" w14:textId="77777777" w:rsidR="000C48C8" w:rsidRPr="0055117E" w:rsidRDefault="000C48C8" w:rsidP="00703CB5">
            <w:pPr>
              <w:rPr>
                <w:rFonts w:ascii="Arial" w:hAnsi="Arial" w:cs="Arial"/>
                <w:sz w:val="20"/>
                <w:szCs w:val="20"/>
              </w:rPr>
            </w:pPr>
          </w:p>
        </w:tc>
        <w:tc>
          <w:tcPr>
            <w:tcW w:w="1701" w:type="dxa"/>
          </w:tcPr>
          <w:p w14:paraId="784A6781" w14:textId="77777777" w:rsidR="000C48C8" w:rsidRPr="0055117E" w:rsidRDefault="000C48C8" w:rsidP="008F12C3">
            <w:pPr>
              <w:rPr>
                <w:rFonts w:ascii="Arial" w:hAnsi="Arial" w:cs="Arial"/>
                <w:sz w:val="20"/>
                <w:szCs w:val="20"/>
              </w:rPr>
            </w:pPr>
            <w:r w:rsidRPr="0055117E">
              <w:rPr>
                <w:rFonts w:ascii="Arial" w:hAnsi="Arial" w:cs="Arial"/>
                <w:sz w:val="20"/>
                <w:szCs w:val="20"/>
              </w:rPr>
              <w:t>Rhyolite, lava-like, rheomorphic</w:t>
            </w:r>
          </w:p>
        </w:tc>
        <w:tc>
          <w:tcPr>
            <w:tcW w:w="2551" w:type="dxa"/>
          </w:tcPr>
          <w:p w14:paraId="5971C3F6"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Pinkish red, banded.</w:t>
            </w:r>
          </w:p>
        </w:tc>
      </w:tr>
      <w:tr w:rsidR="000C48C8" w:rsidRPr="0055117E" w14:paraId="7712E446" w14:textId="77777777" w:rsidTr="000C48C8">
        <w:tc>
          <w:tcPr>
            <w:tcW w:w="1271" w:type="dxa"/>
          </w:tcPr>
          <w:p w14:paraId="29388308" w14:textId="77777777" w:rsidR="000C48C8" w:rsidRPr="0055117E" w:rsidRDefault="000C48C8" w:rsidP="00703CB5">
            <w:pPr>
              <w:rPr>
                <w:rFonts w:ascii="Arial" w:hAnsi="Arial" w:cs="Arial"/>
                <w:sz w:val="20"/>
                <w:szCs w:val="20"/>
              </w:rPr>
            </w:pPr>
            <w:r w:rsidRPr="0055117E">
              <w:rPr>
                <w:rFonts w:ascii="Arial" w:hAnsi="Arial" w:cs="Arial"/>
                <w:sz w:val="20"/>
                <w:szCs w:val="20"/>
              </w:rPr>
              <w:t>RJ21/27</w:t>
            </w:r>
          </w:p>
        </w:tc>
        <w:tc>
          <w:tcPr>
            <w:tcW w:w="1985" w:type="dxa"/>
            <w:vMerge/>
          </w:tcPr>
          <w:p w14:paraId="7807853F" w14:textId="77777777" w:rsidR="000C48C8" w:rsidRPr="0055117E" w:rsidRDefault="000C48C8" w:rsidP="00BA095E">
            <w:pPr>
              <w:jc w:val="both"/>
              <w:rPr>
                <w:rFonts w:ascii="Arial" w:hAnsi="Arial" w:cs="Arial"/>
                <w:sz w:val="20"/>
                <w:szCs w:val="20"/>
              </w:rPr>
            </w:pPr>
          </w:p>
        </w:tc>
        <w:tc>
          <w:tcPr>
            <w:tcW w:w="1701" w:type="dxa"/>
            <w:vMerge/>
          </w:tcPr>
          <w:p w14:paraId="538FBCB1" w14:textId="77777777" w:rsidR="000C48C8" w:rsidRPr="0055117E" w:rsidRDefault="000C48C8" w:rsidP="00703CB5">
            <w:pPr>
              <w:rPr>
                <w:rFonts w:ascii="Arial" w:hAnsi="Arial" w:cs="Arial"/>
                <w:sz w:val="20"/>
                <w:szCs w:val="20"/>
              </w:rPr>
            </w:pPr>
          </w:p>
        </w:tc>
        <w:tc>
          <w:tcPr>
            <w:tcW w:w="1701" w:type="dxa"/>
          </w:tcPr>
          <w:p w14:paraId="4C46C76A" w14:textId="77777777" w:rsidR="000C48C8" w:rsidRPr="0055117E" w:rsidRDefault="000C48C8" w:rsidP="00703CB5">
            <w:pPr>
              <w:rPr>
                <w:rFonts w:ascii="Arial" w:hAnsi="Arial" w:cs="Arial"/>
                <w:sz w:val="20"/>
                <w:szCs w:val="20"/>
              </w:rPr>
            </w:pPr>
            <w:r w:rsidRPr="0055117E">
              <w:rPr>
                <w:rFonts w:ascii="Arial" w:hAnsi="Arial" w:cs="Arial"/>
                <w:sz w:val="20"/>
                <w:szCs w:val="20"/>
              </w:rPr>
              <w:t>Rhyolite, lava-like</w:t>
            </w:r>
          </w:p>
        </w:tc>
        <w:tc>
          <w:tcPr>
            <w:tcW w:w="2551" w:type="dxa"/>
          </w:tcPr>
          <w:p w14:paraId="525D03AD"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With mm-size spherulites or lithophysae or accretionary lapilli?</w:t>
            </w:r>
          </w:p>
        </w:tc>
      </w:tr>
      <w:tr w:rsidR="000C48C8" w:rsidRPr="0055117E" w14:paraId="5E1A0270" w14:textId="77777777" w:rsidTr="000C48C8">
        <w:tc>
          <w:tcPr>
            <w:tcW w:w="1271" w:type="dxa"/>
          </w:tcPr>
          <w:p w14:paraId="2ACC4FFC" w14:textId="77777777" w:rsidR="000C48C8" w:rsidRPr="0055117E" w:rsidRDefault="000C48C8" w:rsidP="008F12C3">
            <w:pPr>
              <w:rPr>
                <w:rFonts w:ascii="Arial" w:hAnsi="Arial" w:cs="Arial"/>
                <w:sz w:val="20"/>
                <w:szCs w:val="20"/>
              </w:rPr>
            </w:pPr>
            <w:r w:rsidRPr="0055117E">
              <w:rPr>
                <w:rFonts w:ascii="Arial" w:hAnsi="Arial" w:cs="Arial"/>
                <w:sz w:val="20"/>
                <w:szCs w:val="20"/>
              </w:rPr>
              <w:t>Not sampled</w:t>
            </w:r>
          </w:p>
        </w:tc>
        <w:tc>
          <w:tcPr>
            <w:tcW w:w="1985" w:type="dxa"/>
          </w:tcPr>
          <w:p w14:paraId="7B254871" w14:textId="59459295" w:rsidR="000C48C8" w:rsidRPr="0055117E" w:rsidRDefault="000C48C8" w:rsidP="00BA095E">
            <w:pPr>
              <w:jc w:val="both"/>
              <w:rPr>
                <w:rFonts w:ascii="Arial" w:hAnsi="Arial" w:cs="Arial"/>
                <w:sz w:val="20"/>
                <w:szCs w:val="20"/>
              </w:rPr>
            </w:pPr>
            <w:r w:rsidRPr="00A56A30">
              <w:rPr>
                <w:rFonts w:ascii="Arial" w:hAnsi="Arial" w:cs="Arial"/>
                <w:sz w:val="20"/>
                <w:szCs w:val="20"/>
              </w:rPr>
              <w:t>Ghanshyampara</w:t>
            </w:r>
            <w:r>
              <w:rPr>
                <w:rFonts w:ascii="Arial" w:hAnsi="Arial" w:cs="Arial"/>
                <w:sz w:val="20"/>
                <w:szCs w:val="20"/>
              </w:rPr>
              <w:t>, ~2.5 km SW of Ghanshyamnagar</w:t>
            </w:r>
          </w:p>
        </w:tc>
        <w:tc>
          <w:tcPr>
            <w:tcW w:w="1701" w:type="dxa"/>
          </w:tcPr>
          <w:p w14:paraId="60590558" w14:textId="77777777" w:rsidR="000C48C8" w:rsidRPr="0055117E" w:rsidRDefault="000C48C8" w:rsidP="00553217">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06’ 01.8”, E 71</w:t>
            </w:r>
            <w:r w:rsidRPr="00BD5358">
              <w:rPr>
                <w:rFonts w:ascii="Arial" w:hAnsi="Arial" w:cs="Arial"/>
                <w:sz w:val="20"/>
                <w:szCs w:val="20"/>
              </w:rPr>
              <w:t>°</w:t>
            </w:r>
            <w:r w:rsidRPr="0055117E">
              <w:rPr>
                <w:rFonts w:ascii="Arial" w:hAnsi="Arial" w:cs="Arial"/>
                <w:sz w:val="20"/>
                <w:szCs w:val="20"/>
              </w:rPr>
              <w:t xml:space="preserve"> 19’ 59.8”, el. 144 m</w:t>
            </w:r>
          </w:p>
        </w:tc>
        <w:tc>
          <w:tcPr>
            <w:tcW w:w="1701" w:type="dxa"/>
          </w:tcPr>
          <w:p w14:paraId="522EE931" w14:textId="77777777" w:rsidR="000C48C8" w:rsidRPr="0055117E" w:rsidRDefault="000C48C8" w:rsidP="008F12C3">
            <w:pPr>
              <w:rPr>
                <w:rFonts w:ascii="Arial" w:hAnsi="Arial" w:cs="Arial"/>
                <w:sz w:val="20"/>
                <w:szCs w:val="20"/>
              </w:rPr>
            </w:pPr>
            <w:r w:rsidRPr="0055117E">
              <w:rPr>
                <w:rFonts w:ascii="Arial" w:hAnsi="Arial" w:cs="Arial"/>
                <w:sz w:val="20"/>
                <w:szCs w:val="20"/>
              </w:rPr>
              <w:t>Rhyolitic breccia</w:t>
            </w:r>
          </w:p>
        </w:tc>
        <w:tc>
          <w:tcPr>
            <w:tcW w:w="2551" w:type="dxa"/>
          </w:tcPr>
          <w:p w14:paraId="6CB4F00A" w14:textId="4C3BEB4C" w:rsidR="000C48C8" w:rsidRPr="0055117E" w:rsidRDefault="000C48C8" w:rsidP="00BA095E">
            <w:pPr>
              <w:jc w:val="both"/>
              <w:rPr>
                <w:rFonts w:ascii="Arial" w:hAnsi="Arial" w:cs="Arial"/>
                <w:sz w:val="20"/>
                <w:szCs w:val="20"/>
              </w:rPr>
            </w:pPr>
            <w:r w:rsidRPr="0055117E">
              <w:rPr>
                <w:rFonts w:ascii="Arial" w:hAnsi="Arial" w:cs="Arial"/>
                <w:sz w:val="20"/>
                <w:szCs w:val="20"/>
              </w:rPr>
              <w:t xml:space="preserve">Yellow-brown to black, highly weathered. </w:t>
            </w:r>
            <w:r>
              <w:rPr>
                <w:rFonts w:ascii="Arial" w:hAnsi="Arial" w:cs="Arial"/>
                <w:sz w:val="20"/>
                <w:szCs w:val="20"/>
              </w:rPr>
              <w:t xml:space="preserve">Poorly exposed, jointed basaltic dyke intrudes it. </w:t>
            </w:r>
          </w:p>
        </w:tc>
      </w:tr>
      <w:tr w:rsidR="000C48C8" w:rsidRPr="0055117E" w14:paraId="0EAC0F87" w14:textId="77777777" w:rsidTr="000C48C8">
        <w:tc>
          <w:tcPr>
            <w:tcW w:w="1271" w:type="dxa"/>
          </w:tcPr>
          <w:p w14:paraId="26DC6E36" w14:textId="77777777" w:rsidR="000C48C8" w:rsidRPr="0055117E" w:rsidRDefault="000C48C8" w:rsidP="008F12C3">
            <w:pPr>
              <w:rPr>
                <w:rFonts w:ascii="Arial" w:hAnsi="Arial" w:cs="Arial"/>
                <w:sz w:val="20"/>
                <w:szCs w:val="20"/>
              </w:rPr>
            </w:pPr>
            <w:r w:rsidRPr="0055117E">
              <w:rPr>
                <w:rFonts w:ascii="Arial" w:hAnsi="Arial" w:cs="Arial"/>
                <w:sz w:val="20"/>
                <w:szCs w:val="20"/>
              </w:rPr>
              <w:t>Not sampled</w:t>
            </w:r>
          </w:p>
        </w:tc>
        <w:tc>
          <w:tcPr>
            <w:tcW w:w="1985" w:type="dxa"/>
          </w:tcPr>
          <w:p w14:paraId="717CDA31"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Vavdi</w:t>
            </w:r>
          </w:p>
        </w:tc>
        <w:tc>
          <w:tcPr>
            <w:tcW w:w="1701" w:type="dxa"/>
          </w:tcPr>
          <w:p w14:paraId="5DCB7C11" w14:textId="77777777" w:rsidR="000C48C8" w:rsidRPr="0055117E" w:rsidRDefault="000C48C8" w:rsidP="008F12C3">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05’ 22.5”, E 71</w:t>
            </w:r>
            <w:r w:rsidRPr="00BD5358">
              <w:rPr>
                <w:rFonts w:ascii="Arial" w:hAnsi="Arial" w:cs="Arial"/>
                <w:sz w:val="20"/>
                <w:szCs w:val="20"/>
              </w:rPr>
              <w:t>°</w:t>
            </w:r>
            <w:r w:rsidRPr="0055117E">
              <w:rPr>
                <w:rFonts w:ascii="Arial" w:hAnsi="Arial" w:cs="Arial"/>
                <w:sz w:val="20"/>
                <w:szCs w:val="20"/>
              </w:rPr>
              <w:t xml:space="preserve"> 21’ 25.5”, el. 123 m</w:t>
            </w:r>
          </w:p>
        </w:tc>
        <w:tc>
          <w:tcPr>
            <w:tcW w:w="1701" w:type="dxa"/>
          </w:tcPr>
          <w:p w14:paraId="6263722A" w14:textId="77777777" w:rsidR="000C48C8" w:rsidRPr="0055117E" w:rsidRDefault="000C48C8" w:rsidP="008F12C3">
            <w:pPr>
              <w:rPr>
                <w:rFonts w:ascii="Arial" w:hAnsi="Arial" w:cs="Arial"/>
                <w:sz w:val="20"/>
                <w:szCs w:val="20"/>
              </w:rPr>
            </w:pPr>
            <w:r w:rsidRPr="0055117E">
              <w:rPr>
                <w:rFonts w:ascii="Arial" w:hAnsi="Arial" w:cs="Arial"/>
                <w:sz w:val="20"/>
                <w:szCs w:val="20"/>
              </w:rPr>
              <w:t>Basaltic lava flow</w:t>
            </w:r>
          </w:p>
        </w:tc>
        <w:tc>
          <w:tcPr>
            <w:tcW w:w="2551" w:type="dxa"/>
          </w:tcPr>
          <w:p w14:paraId="1C1F94DE"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123 m hillock with water tank on top. Basaltic lava flows form this and cuestas all around.</w:t>
            </w:r>
          </w:p>
        </w:tc>
      </w:tr>
      <w:tr w:rsidR="000C48C8" w:rsidRPr="0055117E" w14:paraId="7DE6F68C" w14:textId="77777777" w:rsidTr="000C48C8">
        <w:tc>
          <w:tcPr>
            <w:tcW w:w="1271" w:type="dxa"/>
          </w:tcPr>
          <w:p w14:paraId="79DC633D" w14:textId="77777777" w:rsidR="000C48C8" w:rsidRPr="0055117E" w:rsidRDefault="000C48C8" w:rsidP="008F12C3">
            <w:pPr>
              <w:rPr>
                <w:rFonts w:ascii="Arial" w:hAnsi="Arial" w:cs="Arial"/>
                <w:sz w:val="20"/>
                <w:szCs w:val="20"/>
              </w:rPr>
            </w:pPr>
            <w:r w:rsidRPr="0055117E">
              <w:rPr>
                <w:rFonts w:ascii="Arial" w:hAnsi="Arial" w:cs="Arial"/>
                <w:sz w:val="20"/>
                <w:szCs w:val="20"/>
              </w:rPr>
              <w:t>Not sampled</w:t>
            </w:r>
          </w:p>
        </w:tc>
        <w:tc>
          <w:tcPr>
            <w:tcW w:w="1985" w:type="dxa"/>
            <w:vMerge w:val="restart"/>
          </w:tcPr>
          <w:p w14:paraId="16D81A04" w14:textId="66D53FC9" w:rsidR="000C48C8" w:rsidRPr="0055117E" w:rsidRDefault="000C48C8" w:rsidP="00BA095E">
            <w:pPr>
              <w:jc w:val="both"/>
              <w:rPr>
                <w:rFonts w:ascii="Arial" w:hAnsi="Arial" w:cs="Arial"/>
                <w:sz w:val="20"/>
                <w:szCs w:val="20"/>
              </w:rPr>
            </w:pPr>
            <w:r>
              <w:rPr>
                <w:rFonts w:ascii="Arial" w:hAnsi="Arial" w:cs="Arial"/>
                <w:sz w:val="20"/>
                <w:szCs w:val="20"/>
              </w:rPr>
              <w:t>NNE</w:t>
            </w:r>
            <w:r w:rsidRPr="0055117E">
              <w:rPr>
                <w:rFonts w:ascii="Arial" w:hAnsi="Arial" w:cs="Arial"/>
                <w:sz w:val="20"/>
                <w:szCs w:val="20"/>
              </w:rPr>
              <w:t xml:space="preserve"> of Vavdi</w:t>
            </w:r>
          </w:p>
          <w:p w14:paraId="7B6AD2DB" w14:textId="77777777" w:rsidR="000C48C8" w:rsidRPr="0055117E" w:rsidRDefault="000C48C8" w:rsidP="00BA095E">
            <w:pPr>
              <w:jc w:val="both"/>
              <w:rPr>
                <w:rFonts w:ascii="Arial" w:hAnsi="Arial" w:cs="Arial"/>
                <w:sz w:val="20"/>
                <w:szCs w:val="20"/>
              </w:rPr>
            </w:pPr>
          </w:p>
        </w:tc>
        <w:tc>
          <w:tcPr>
            <w:tcW w:w="1701" w:type="dxa"/>
          </w:tcPr>
          <w:p w14:paraId="4C281FBB" w14:textId="77777777" w:rsidR="000C48C8" w:rsidRPr="0055117E" w:rsidRDefault="000C48C8" w:rsidP="008F12C3">
            <w:pPr>
              <w:rPr>
                <w:rFonts w:ascii="Arial" w:hAnsi="Arial" w:cs="Arial"/>
                <w:sz w:val="20"/>
                <w:szCs w:val="20"/>
                <w:highlight w:val="yellow"/>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05’ 57.1”, E 71</w:t>
            </w:r>
            <w:r w:rsidRPr="00BD5358">
              <w:rPr>
                <w:rFonts w:ascii="Arial" w:hAnsi="Arial" w:cs="Arial"/>
                <w:sz w:val="20"/>
                <w:szCs w:val="20"/>
              </w:rPr>
              <w:t>°</w:t>
            </w:r>
            <w:r w:rsidRPr="0055117E">
              <w:rPr>
                <w:rFonts w:ascii="Arial" w:hAnsi="Arial" w:cs="Arial"/>
                <w:sz w:val="20"/>
                <w:szCs w:val="20"/>
              </w:rPr>
              <w:t xml:space="preserve"> 21’ 41.6”, el. 118 m</w:t>
            </w:r>
          </w:p>
        </w:tc>
        <w:tc>
          <w:tcPr>
            <w:tcW w:w="1701" w:type="dxa"/>
          </w:tcPr>
          <w:p w14:paraId="3A5632A8" w14:textId="77777777" w:rsidR="000C48C8" w:rsidRPr="0055117E" w:rsidRDefault="000C48C8" w:rsidP="008F12C3">
            <w:pPr>
              <w:rPr>
                <w:rFonts w:ascii="Arial" w:hAnsi="Arial" w:cs="Arial"/>
                <w:sz w:val="20"/>
                <w:szCs w:val="20"/>
              </w:rPr>
            </w:pPr>
            <w:r w:rsidRPr="0055117E">
              <w:rPr>
                <w:rFonts w:ascii="Arial" w:hAnsi="Arial" w:cs="Arial"/>
                <w:sz w:val="20"/>
                <w:szCs w:val="20"/>
              </w:rPr>
              <w:t>Basaltic lava flow</w:t>
            </w:r>
          </w:p>
        </w:tc>
        <w:tc>
          <w:tcPr>
            <w:tcW w:w="2551" w:type="dxa"/>
          </w:tcPr>
          <w:p w14:paraId="17E23C30"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N35</w:t>
            </w:r>
            <w:r w:rsidRPr="00BD5358">
              <w:rPr>
                <w:rFonts w:ascii="Arial" w:hAnsi="Arial" w:cs="Arial"/>
                <w:sz w:val="20"/>
                <w:szCs w:val="20"/>
              </w:rPr>
              <w:t>°</w:t>
            </w:r>
            <w:r w:rsidRPr="0055117E">
              <w:rPr>
                <w:rFonts w:ascii="Arial" w:hAnsi="Arial" w:cs="Arial"/>
                <w:sz w:val="20"/>
                <w:szCs w:val="20"/>
              </w:rPr>
              <w:t>-trending ridge.</w:t>
            </w:r>
          </w:p>
        </w:tc>
      </w:tr>
      <w:tr w:rsidR="000C48C8" w:rsidRPr="0055117E" w14:paraId="5D9BD0D0" w14:textId="77777777" w:rsidTr="000C48C8">
        <w:tc>
          <w:tcPr>
            <w:tcW w:w="1271" w:type="dxa"/>
          </w:tcPr>
          <w:p w14:paraId="208D4E33" w14:textId="77777777" w:rsidR="000C48C8" w:rsidRPr="0055117E" w:rsidRDefault="000C48C8" w:rsidP="008F12C3">
            <w:pPr>
              <w:rPr>
                <w:rFonts w:ascii="Arial" w:hAnsi="Arial" w:cs="Arial"/>
                <w:sz w:val="20"/>
                <w:szCs w:val="20"/>
              </w:rPr>
            </w:pPr>
            <w:r w:rsidRPr="0055117E">
              <w:rPr>
                <w:rFonts w:ascii="Arial" w:hAnsi="Arial" w:cs="Arial"/>
                <w:sz w:val="20"/>
                <w:szCs w:val="20"/>
              </w:rPr>
              <w:t>Not sampled</w:t>
            </w:r>
          </w:p>
        </w:tc>
        <w:tc>
          <w:tcPr>
            <w:tcW w:w="1985" w:type="dxa"/>
            <w:vMerge/>
          </w:tcPr>
          <w:p w14:paraId="67FDBF62" w14:textId="77777777" w:rsidR="000C48C8" w:rsidRPr="0055117E" w:rsidRDefault="000C48C8" w:rsidP="00BA095E">
            <w:pPr>
              <w:jc w:val="both"/>
              <w:rPr>
                <w:rFonts w:ascii="Arial" w:hAnsi="Arial" w:cs="Arial"/>
                <w:sz w:val="20"/>
                <w:szCs w:val="20"/>
              </w:rPr>
            </w:pPr>
          </w:p>
        </w:tc>
        <w:tc>
          <w:tcPr>
            <w:tcW w:w="1701" w:type="dxa"/>
          </w:tcPr>
          <w:p w14:paraId="0CA41009" w14:textId="77777777" w:rsidR="000C48C8" w:rsidRPr="0055117E" w:rsidRDefault="000C48C8" w:rsidP="008F12C3">
            <w:pPr>
              <w:rPr>
                <w:rFonts w:ascii="Arial" w:hAnsi="Arial" w:cs="Arial"/>
                <w:sz w:val="20"/>
                <w:szCs w:val="20"/>
                <w:highlight w:val="yellow"/>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06’ 09.4”, E 71</w:t>
            </w:r>
            <w:r w:rsidRPr="00BD5358">
              <w:rPr>
                <w:rFonts w:ascii="Arial" w:hAnsi="Arial" w:cs="Arial"/>
                <w:sz w:val="20"/>
                <w:szCs w:val="20"/>
              </w:rPr>
              <w:t>°</w:t>
            </w:r>
            <w:r w:rsidRPr="0055117E">
              <w:rPr>
                <w:rFonts w:ascii="Arial" w:hAnsi="Arial" w:cs="Arial"/>
                <w:sz w:val="20"/>
                <w:szCs w:val="20"/>
              </w:rPr>
              <w:t xml:space="preserve"> 21’ 36.5”, el. 115 m</w:t>
            </w:r>
          </w:p>
        </w:tc>
        <w:tc>
          <w:tcPr>
            <w:tcW w:w="1701" w:type="dxa"/>
          </w:tcPr>
          <w:p w14:paraId="0D07DF4C" w14:textId="77777777" w:rsidR="000C48C8" w:rsidRPr="0055117E" w:rsidRDefault="000C48C8" w:rsidP="008F12C3">
            <w:pPr>
              <w:rPr>
                <w:rFonts w:ascii="Arial" w:hAnsi="Arial" w:cs="Arial"/>
                <w:sz w:val="20"/>
                <w:szCs w:val="20"/>
              </w:rPr>
            </w:pPr>
            <w:r w:rsidRPr="0055117E">
              <w:rPr>
                <w:rFonts w:ascii="Arial" w:hAnsi="Arial" w:cs="Arial"/>
                <w:sz w:val="20"/>
                <w:szCs w:val="20"/>
              </w:rPr>
              <w:t>Basaltic dyke</w:t>
            </w:r>
          </w:p>
        </w:tc>
        <w:tc>
          <w:tcPr>
            <w:tcW w:w="2551" w:type="dxa"/>
          </w:tcPr>
          <w:p w14:paraId="020E18AA"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Small basaltic dyke with typical cubical jointing.</w:t>
            </w:r>
          </w:p>
        </w:tc>
      </w:tr>
      <w:tr w:rsidR="000C48C8" w:rsidRPr="0055117E" w14:paraId="1878EBC3" w14:textId="77777777" w:rsidTr="000C48C8">
        <w:tc>
          <w:tcPr>
            <w:tcW w:w="1271" w:type="dxa"/>
          </w:tcPr>
          <w:p w14:paraId="3DA6B279" w14:textId="77777777" w:rsidR="000C48C8" w:rsidRPr="0055117E" w:rsidRDefault="000C48C8" w:rsidP="008F12C3">
            <w:pPr>
              <w:rPr>
                <w:rFonts w:ascii="Arial" w:hAnsi="Arial" w:cs="Arial"/>
                <w:sz w:val="20"/>
                <w:szCs w:val="20"/>
              </w:rPr>
            </w:pPr>
            <w:r w:rsidRPr="0055117E">
              <w:rPr>
                <w:rFonts w:ascii="Arial" w:hAnsi="Arial" w:cs="Arial"/>
                <w:sz w:val="20"/>
                <w:szCs w:val="20"/>
              </w:rPr>
              <w:t>Not sampled</w:t>
            </w:r>
          </w:p>
        </w:tc>
        <w:tc>
          <w:tcPr>
            <w:tcW w:w="1985" w:type="dxa"/>
          </w:tcPr>
          <w:p w14:paraId="3F19AFE9" w14:textId="31BE99C1" w:rsidR="000C48C8" w:rsidRPr="0055117E" w:rsidRDefault="000C48C8" w:rsidP="00BA095E">
            <w:pPr>
              <w:jc w:val="both"/>
              <w:rPr>
                <w:rFonts w:ascii="Arial" w:hAnsi="Arial" w:cs="Arial"/>
                <w:sz w:val="20"/>
                <w:szCs w:val="20"/>
              </w:rPr>
            </w:pPr>
            <w:r w:rsidRPr="003C7575">
              <w:rPr>
                <w:rFonts w:ascii="Arial" w:hAnsi="Arial" w:cs="Arial"/>
                <w:sz w:val="20"/>
                <w:szCs w:val="20"/>
              </w:rPr>
              <w:t>3</w:t>
            </w:r>
            <w:r>
              <w:rPr>
                <w:rFonts w:ascii="Arial" w:hAnsi="Arial" w:cs="Arial"/>
                <w:sz w:val="20"/>
                <w:szCs w:val="20"/>
              </w:rPr>
              <w:t xml:space="preserve"> </w:t>
            </w:r>
            <w:r w:rsidRPr="003C7575">
              <w:rPr>
                <w:rFonts w:ascii="Arial" w:hAnsi="Arial" w:cs="Arial"/>
                <w:sz w:val="20"/>
                <w:szCs w:val="20"/>
              </w:rPr>
              <w:t>km SW of Vavdi</w:t>
            </w:r>
            <w:r w:rsidRPr="0055117E">
              <w:rPr>
                <w:rFonts w:ascii="Arial" w:hAnsi="Arial" w:cs="Arial"/>
                <w:sz w:val="20"/>
                <w:szCs w:val="20"/>
              </w:rPr>
              <w:t>, at bend in Raydi River</w:t>
            </w:r>
          </w:p>
        </w:tc>
        <w:tc>
          <w:tcPr>
            <w:tcW w:w="1701" w:type="dxa"/>
          </w:tcPr>
          <w:p w14:paraId="577E6352" w14:textId="77777777" w:rsidR="000C48C8" w:rsidRPr="0055117E" w:rsidRDefault="000C48C8" w:rsidP="008F12C3">
            <w:pPr>
              <w:rPr>
                <w:rFonts w:ascii="Arial" w:hAnsi="Arial" w:cs="Arial"/>
                <w:sz w:val="20"/>
                <w:szCs w:val="20"/>
                <w:highlight w:val="yellow"/>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03’ 49.4”, E 71</w:t>
            </w:r>
            <w:r w:rsidRPr="00BD5358">
              <w:rPr>
                <w:rFonts w:ascii="Arial" w:hAnsi="Arial" w:cs="Arial"/>
                <w:sz w:val="20"/>
                <w:szCs w:val="20"/>
              </w:rPr>
              <w:t>°</w:t>
            </w:r>
            <w:r w:rsidRPr="0055117E">
              <w:rPr>
                <w:rFonts w:ascii="Arial" w:hAnsi="Arial" w:cs="Arial"/>
                <w:sz w:val="20"/>
                <w:szCs w:val="20"/>
              </w:rPr>
              <w:t xml:space="preserve"> 20’ 30.3”, el. 96 m</w:t>
            </w:r>
          </w:p>
        </w:tc>
        <w:tc>
          <w:tcPr>
            <w:tcW w:w="1701" w:type="dxa"/>
          </w:tcPr>
          <w:p w14:paraId="26B52D49" w14:textId="77777777" w:rsidR="000C48C8" w:rsidRPr="0055117E" w:rsidRDefault="000C48C8" w:rsidP="008F12C3">
            <w:pPr>
              <w:rPr>
                <w:rFonts w:ascii="Arial" w:hAnsi="Arial" w:cs="Arial"/>
                <w:sz w:val="20"/>
                <w:szCs w:val="20"/>
              </w:rPr>
            </w:pPr>
            <w:r w:rsidRPr="0055117E">
              <w:rPr>
                <w:rFonts w:ascii="Arial" w:hAnsi="Arial" w:cs="Arial"/>
                <w:sz w:val="20"/>
                <w:szCs w:val="20"/>
              </w:rPr>
              <w:t>Basaltic lava flow</w:t>
            </w:r>
          </w:p>
        </w:tc>
        <w:tc>
          <w:tcPr>
            <w:tcW w:w="2551" w:type="dxa"/>
          </w:tcPr>
          <w:p w14:paraId="0F9723F6"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Good plan views of small-scale compound pahoehoe basaltic lava flow. Marked as rhyolite by Misra 1981. Fragments of gabbro on basalt outcrop but no in situ gabbro exposure.</w:t>
            </w:r>
          </w:p>
        </w:tc>
      </w:tr>
      <w:tr w:rsidR="000C48C8" w:rsidRPr="0055117E" w14:paraId="70BC7EB6" w14:textId="77777777" w:rsidTr="000C48C8">
        <w:tc>
          <w:tcPr>
            <w:tcW w:w="1271" w:type="dxa"/>
          </w:tcPr>
          <w:p w14:paraId="71F9586D" w14:textId="77777777" w:rsidR="000C48C8" w:rsidRPr="0055117E" w:rsidRDefault="000C48C8" w:rsidP="008F12C3">
            <w:pPr>
              <w:rPr>
                <w:rFonts w:ascii="Arial" w:hAnsi="Arial" w:cs="Arial"/>
                <w:sz w:val="20"/>
                <w:szCs w:val="20"/>
              </w:rPr>
            </w:pPr>
            <w:r w:rsidRPr="0055117E">
              <w:rPr>
                <w:rFonts w:ascii="Arial" w:hAnsi="Arial" w:cs="Arial"/>
                <w:sz w:val="20"/>
                <w:szCs w:val="20"/>
              </w:rPr>
              <w:t>Not sampled</w:t>
            </w:r>
          </w:p>
        </w:tc>
        <w:tc>
          <w:tcPr>
            <w:tcW w:w="1985" w:type="dxa"/>
            <w:vMerge w:val="restart"/>
          </w:tcPr>
          <w:p w14:paraId="05C23D78" w14:textId="1E59A3AE" w:rsidR="000C48C8" w:rsidRPr="0055117E" w:rsidRDefault="000C48C8" w:rsidP="00BA095E">
            <w:pPr>
              <w:jc w:val="both"/>
              <w:rPr>
                <w:rFonts w:ascii="Arial" w:hAnsi="Arial" w:cs="Arial"/>
                <w:sz w:val="20"/>
                <w:szCs w:val="20"/>
              </w:rPr>
            </w:pPr>
            <w:r w:rsidRPr="0055117E">
              <w:rPr>
                <w:rFonts w:ascii="Arial" w:hAnsi="Arial" w:cs="Arial"/>
                <w:sz w:val="20"/>
                <w:szCs w:val="20"/>
              </w:rPr>
              <w:t>Moti Kherali Ridge</w:t>
            </w:r>
            <w:r>
              <w:rPr>
                <w:rFonts w:ascii="Arial" w:hAnsi="Arial" w:cs="Arial"/>
                <w:sz w:val="20"/>
                <w:szCs w:val="20"/>
              </w:rPr>
              <w:t xml:space="preserve"> (summit 174 m)</w:t>
            </w:r>
            <w:r w:rsidRPr="0055117E">
              <w:rPr>
                <w:rFonts w:ascii="Arial" w:hAnsi="Arial" w:cs="Arial"/>
                <w:sz w:val="20"/>
                <w:szCs w:val="20"/>
              </w:rPr>
              <w:t xml:space="preserve"> at Bar</w:t>
            </w:r>
            <w:r>
              <w:rPr>
                <w:rFonts w:ascii="Arial" w:hAnsi="Arial" w:cs="Arial"/>
                <w:sz w:val="20"/>
                <w:szCs w:val="20"/>
              </w:rPr>
              <w:t>bt</w:t>
            </w:r>
            <w:r w:rsidRPr="0055117E">
              <w:rPr>
                <w:rFonts w:ascii="Arial" w:hAnsi="Arial" w:cs="Arial"/>
                <w:sz w:val="20"/>
                <w:szCs w:val="20"/>
              </w:rPr>
              <w:t>ana, ~1.</w:t>
            </w:r>
            <w:r>
              <w:rPr>
                <w:rFonts w:ascii="Arial" w:hAnsi="Arial" w:cs="Arial"/>
                <w:sz w:val="20"/>
                <w:szCs w:val="20"/>
              </w:rPr>
              <w:t>9</w:t>
            </w:r>
            <w:r w:rsidRPr="0055117E">
              <w:rPr>
                <w:rFonts w:ascii="Arial" w:hAnsi="Arial" w:cs="Arial"/>
                <w:sz w:val="20"/>
                <w:szCs w:val="20"/>
              </w:rPr>
              <w:t xml:space="preserve"> km NE of Rajula Road (Rajula Junction) railway station. ~8 km from Rajula city</w:t>
            </w:r>
          </w:p>
          <w:p w14:paraId="07BCDF6B" w14:textId="77777777" w:rsidR="000C48C8" w:rsidRPr="0055117E" w:rsidRDefault="000C48C8" w:rsidP="00BA095E">
            <w:pPr>
              <w:jc w:val="both"/>
              <w:rPr>
                <w:rFonts w:ascii="Arial" w:hAnsi="Arial" w:cs="Arial"/>
                <w:sz w:val="20"/>
                <w:szCs w:val="20"/>
              </w:rPr>
            </w:pPr>
          </w:p>
        </w:tc>
        <w:tc>
          <w:tcPr>
            <w:tcW w:w="1701" w:type="dxa"/>
          </w:tcPr>
          <w:p w14:paraId="73D3AF89" w14:textId="77777777" w:rsidR="000C48C8" w:rsidRPr="0055117E" w:rsidRDefault="000C48C8" w:rsidP="008F12C3">
            <w:pPr>
              <w:rPr>
                <w:rFonts w:ascii="Arial" w:hAnsi="Arial" w:cs="Arial"/>
                <w:sz w:val="20"/>
                <w:szCs w:val="20"/>
                <w:highlight w:val="yellow"/>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06’ 45.5”, E 71</w:t>
            </w:r>
            <w:r w:rsidRPr="00BD5358">
              <w:rPr>
                <w:rFonts w:ascii="Arial" w:hAnsi="Arial" w:cs="Arial"/>
                <w:sz w:val="20"/>
                <w:szCs w:val="20"/>
              </w:rPr>
              <w:t>°</w:t>
            </w:r>
            <w:r w:rsidRPr="0055117E">
              <w:rPr>
                <w:rFonts w:ascii="Arial" w:hAnsi="Arial" w:cs="Arial"/>
                <w:sz w:val="20"/>
                <w:szCs w:val="20"/>
              </w:rPr>
              <w:t xml:space="preserve"> 29’ 35.4”, el. 82 m</w:t>
            </w:r>
          </w:p>
        </w:tc>
        <w:tc>
          <w:tcPr>
            <w:tcW w:w="1701" w:type="dxa"/>
          </w:tcPr>
          <w:p w14:paraId="1B02064B" w14:textId="77777777" w:rsidR="000C48C8" w:rsidRPr="0055117E" w:rsidRDefault="000C48C8" w:rsidP="008F12C3">
            <w:pPr>
              <w:rPr>
                <w:rFonts w:ascii="Arial" w:hAnsi="Arial" w:cs="Arial"/>
                <w:sz w:val="20"/>
                <w:szCs w:val="20"/>
              </w:rPr>
            </w:pPr>
            <w:r w:rsidRPr="0055117E">
              <w:rPr>
                <w:rFonts w:ascii="Arial" w:hAnsi="Arial" w:cs="Arial"/>
                <w:sz w:val="20"/>
                <w:szCs w:val="20"/>
              </w:rPr>
              <w:t>Basaltic lava flow</w:t>
            </w:r>
          </w:p>
        </w:tc>
        <w:tc>
          <w:tcPr>
            <w:tcW w:w="2551" w:type="dxa"/>
          </w:tcPr>
          <w:p w14:paraId="37B837E6" w14:textId="77777777" w:rsidR="000C48C8" w:rsidRPr="0055117E" w:rsidRDefault="000C48C8" w:rsidP="00BA095E">
            <w:pPr>
              <w:jc w:val="both"/>
              <w:rPr>
                <w:rFonts w:ascii="Arial" w:hAnsi="Arial" w:cs="Arial"/>
                <w:sz w:val="20"/>
                <w:szCs w:val="20"/>
              </w:rPr>
            </w:pPr>
            <w:r w:rsidRPr="0055117E">
              <w:rPr>
                <w:rFonts w:ascii="Arial" w:hAnsi="Arial" w:cs="Arial"/>
                <w:sz w:val="20"/>
                <w:szCs w:val="20"/>
              </w:rPr>
              <w:t>Forms the base of the ridge. Upper contact is at N 21</w:t>
            </w:r>
            <w:r w:rsidRPr="00BD5358">
              <w:rPr>
                <w:rFonts w:ascii="Arial" w:hAnsi="Arial" w:cs="Arial"/>
                <w:sz w:val="20"/>
                <w:szCs w:val="20"/>
              </w:rPr>
              <w:t>°</w:t>
            </w:r>
            <w:r w:rsidRPr="0055117E">
              <w:rPr>
                <w:rFonts w:ascii="Arial" w:hAnsi="Arial" w:cs="Arial"/>
                <w:sz w:val="20"/>
                <w:szCs w:val="20"/>
              </w:rPr>
              <w:t xml:space="preserve"> 06’ 44.0”, E 71</w:t>
            </w:r>
            <w:r w:rsidRPr="00BD5358">
              <w:rPr>
                <w:rFonts w:ascii="Arial" w:hAnsi="Arial" w:cs="Arial"/>
                <w:sz w:val="20"/>
                <w:szCs w:val="20"/>
              </w:rPr>
              <w:t>°</w:t>
            </w:r>
            <w:r w:rsidRPr="0055117E">
              <w:rPr>
                <w:rFonts w:ascii="Arial" w:hAnsi="Arial" w:cs="Arial"/>
                <w:sz w:val="20"/>
                <w:szCs w:val="20"/>
              </w:rPr>
              <w:t xml:space="preserve"> 29’ 39.2”, el. 111 m.</w:t>
            </w:r>
          </w:p>
        </w:tc>
      </w:tr>
      <w:tr w:rsidR="000C48C8" w:rsidRPr="0055117E" w14:paraId="1CC6E5FF" w14:textId="77777777" w:rsidTr="000C48C8">
        <w:tc>
          <w:tcPr>
            <w:tcW w:w="1271" w:type="dxa"/>
          </w:tcPr>
          <w:p w14:paraId="0A5612D8" w14:textId="77777777" w:rsidR="000C48C8" w:rsidRPr="0055117E" w:rsidRDefault="000C48C8" w:rsidP="006C0922">
            <w:pPr>
              <w:rPr>
                <w:rFonts w:ascii="Arial" w:hAnsi="Arial" w:cs="Arial"/>
                <w:sz w:val="20"/>
                <w:szCs w:val="20"/>
              </w:rPr>
            </w:pPr>
            <w:r w:rsidRPr="0055117E">
              <w:rPr>
                <w:rFonts w:ascii="Arial" w:hAnsi="Arial" w:cs="Arial"/>
                <w:sz w:val="20"/>
                <w:szCs w:val="20"/>
              </w:rPr>
              <w:t>RJ21/28</w:t>
            </w:r>
          </w:p>
        </w:tc>
        <w:tc>
          <w:tcPr>
            <w:tcW w:w="1985" w:type="dxa"/>
            <w:vMerge/>
          </w:tcPr>
          <w:p w14:paraId="231D8C5D" w14:textId="77777777" w:rsidR="000C48C8" w:rsidRPr="0055117E" w:rsidRDefault="000C48C8" w:rsidP="006C0922">
            <w:pPr>
              <w:rPr>
                <w:rFonts w:ascii="Arial" w:hAnsi="Arial" w:cs="Arial"/>
                <w:sz w:val="20"/>
                <w:szCs w:val="20"/>
              </w:rPr>
            </w:pPr>
          </w:p>
        </w:tc>
        <w:tc>
          <w:tcPr>
            <w:tcW w:w="1701" w:type="dxa"/>
          </w:tcPr>
          <w:p w14:paraId="3F9E7F7C" w14:textId="60CDBA44" w:rsidR="000C48C8" w:rsidRPr="0055117E" w:rsidRDefault="000C48C8" w:rsidP="006C092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06’ </w:t>
            </w:r>
            <w:r>
              <w:rPr>
                <w:rFonts w:ascii="Arial" w:hAnsi="Arial" w:cs="Arial"/>
                <w:sz w:val="20"/>
                <w:szCs w:val="20"/>
              </w:rPr>
              <w:t>45</w:t>
            </w:r>
            <w:r w:rsidRPr="0055117E">
              <w:rPr>
                <w:rFonts w:ascii="Arial" w:hAnsi="Arial" w:cs="Arial"/>
                <w:sz w:val="20"/>
                <w:szCs w:val="20"/>
              </w:rPr>
              <w:t>.</w:t>
            </w:r>
            <w:r>
              <w:rPr>
                <w:rFonts w:ascii="Arial" w:hAnsi="Arial" w:cs="Arial"/>
                <w:sz w:val="20"/>
                <w:szCs w:val="20"/>
              </w:rPr>
              <w:t>2</w:t>
            </w:r>
            <w:r w:rsidRPr="0055117E">
              <w:rPr>
                <w:rFonts w:ascii="Arial" w:hAnsi="Arial" w:cs="Arial"/>
                <w:sz w:val="20"/>
                <w:szCs w:val="20"/>
              </w:rPr>
              <w:t>”, E 71</w:t>
            </w:r>
            <w:r w:rsidRPr="00BD5358">
              <w:rPr>
                <w:rFonts w:ascii="Arial" w:hAnsi="Arial" w:cs="Arial"/>
                <w:sz w:val="20"/>
                <w:szCs w:val="20"/>
              </w:rPr>
              <w:t>°</w:t>
            </w:r>
            <w:r w:rsidRPr="0055117E">
              <w:rPr>
                <w:rFonts w:ascii="Arial" w:hAnsi="Arial" w:cs="Arial"/>
                <w:sz w:val="20"/>
                <w:szCs w:val="20"/>
              </w:rPr>
              <w:t xml:space="preserve"> 29’ </w:t>
            </w:r>
            <w:r>
              <w:rPr>
                <w:rFonts w:ascii="Arial" w:hAnsi="Arial" w:cs="Arial"/>
                <w:sz w:val="20"/>
                <w:szCs w:val="20"/>
              </w:rPr>
              <w:t>41</w:t>
            </w:r>
            <w:r w:rsidRPr="0055117E">
              <w:rPr>
                <w:rFonts w:ascii="Arial" w:hAnsi="Arial" w:cs="Arial"/>
                <w:sz w:val="20"/>
                <w:szCs w:val="20"/>
              </w:rPr>
              <w:t>.</w:t>
            </w:r>
            <w:r>
              <w:rPr>
                <w:rFonts w:ascii="Arial" w:hAnsi="Arial" w:cs="Arial"/>
                <w:sz w:val="20"/>
                <w:szCs w:val="20"/>
              </w:rPr>
              <w:t>2</w:t>
            </w:r>
            <w:r w:rsidRPr="0055117E">
              <w:rPr>
                <w:rFonts w:ascii="Arial" w:hAnsi="Arial" w:cs="Arial"/>
                <w:sz w:val="20"/>
                <w:szCs w:val="20"/>
              </w:rPr>
              <w:t xml:space="preserve">”, el. </w:t>
            </w:r>
            <w:r>
              <w:rPr>
                <w:rFonts w:ascii="Arial" w:hAnsi="Arial" w:cs="Arial"/>
                <w:sz w:val="20"/>
                <w:szCs w:val="20"/>
              </w:rPr>
              <w:t>111</w:t>
            </w:r>
            <w:r w:rsidRPr="0055117E">
              <w:rPr>
                <w:rFonts w:ascii="Arial" w:hAnsi="Arial" w:cs="Arial"/>
                <w:sz w:val="20"/>
                <w:szCs w:val="20"/>
              </w:rPr>
              <w:t xml:space="preserve"> m</w:t>
            </w:r>
          </w:p>
        </w:tc>
        <w:tc>
          <w:tcPr>
            <w:tcW w:w="1701" w:type="dxa"/>
          </w:tcPr>
          <w:p w14:paraId="3E8D9EA0" w14:textId="6DFFAB4F" w:rsidR="000C48C8" w:rsidRPr="00022C97" w:rsidRDefault="000C48C8" w:rsidP="006C0922">
            <w:pPr>
              <w:rPr>
                <w:rFonts w:ascii="Arial" w:hAnsi="Arial" w:cs="Arial"/>
                <w:sz w:val="20"/>
                <w:szCs w:val="20"/>
              </w:rPr>
            </w:pPr>
            <w:r w:rsidRPr="00022C97">
              <w:rPr>
                <w:rFonts w:ascii="Arial" w:hAnsi="Arial" w:cs="Arial"/>
                <w:sz w:val="20"/>
                <w:szCs w:val="20"/>
              </w:rPr>
              <w:t>Vitrophyre (altered)</w:t>
            </w:r>
          </w:p>
        </w:tc>
        <w:tc>
          <w:tcPr>
            <w:tcW w:w="2551" w:type="dxa"/>
          </w:tcPr>
          <w:p w14:paraId="5A0B2D26" w14:textId="0D591B5B" w:rsidR="000C48C8" w:rsidRPr="00022C97" w:rsidRDefault="000C48C8" w:rsidP="00BA095E">
            <w:pPr>
              <w:jc w:val="both"/>
              <w:rPr>
                <w:rFonts w:ascii="Arial" w:hAnsi="Arial" w:cs="Arial"/>
                <w:sz w:val="20"/>
                <w:szCs w:val="20"/>
              </w:rPr>
            </w:pPr>
            <w:r w:rsidRPr="00022C97">
              <w:rPr>
                <w:rFonts w:ascii="Arial" w:hAnsi="Arial" w:cs="Arial"/>
                <w:sz w:val="20"/>
                <w:szCs w:val="20"/>
              </w:rPr>
              <w:t xml:space="preserve">Green-grey altered vitrophyre overlying lapilli tuff RJ21/28A. </w:t>
            </w:r>
          </w:p>
        </w:tc>
      </w:tr>
      <w:tr w:rsidR="000C48C8" w:rsidRPr="0055117E" w14:paraId="306A0385" w14:textId="77777777" w:rsidTr="000C48C8">
        <w:tc>
          <w:tcPr>
            <w:tcW w:w="1271" w:type="dxa"/>
          </w:tcPr>
          <w:p w14:paraId="15722575" w14:textId="77777777" w:rsidR="000C48C8" w:rsidRPr="0055117E" w:rsidRDefault="000C48C8" w:rsidP="008F12C3">
            <w:pPr>
              <w:rPr>
                <w:rFonts w:ascii="Arial" w:hAnsi="Arial" w:cs="Arial"/>
                <w:sz w:val="20"/>
                <w:szCs w:val="20"/>
              </w:rPr>
            </w:pPr>
            <w:r w:rsidRPr="0055117E">
              <w:rPr>
                <w:rFonts w:ascii="Arial" w:hAnsi="Arial" w:cs="Arial"/>
                <w:sz w:val="20"/>
                <w:szCs w:val="20"/>
              </w:rPr>
              <w:t>RJ21/28A</w:t>
            </w:r>
          </w:p>
        </w:tc>
        <w:tc>
          <w:tcPr>
            <w:tcW w:w="1985" w:type="dxa"/>
            <w:vMerge/>
          </w:tcPr>
          <w:p w14:paraId="5713A75C" w14:textId="77777777" w:rsidR="000C48C8" w:rsidRPr="0055117E" w:rsidRDefault="000C48C8" w:rsidP="00D10D1F">
            <w:pPr>
              <w:rPr>
                <w:rFonts w:ascii="Arial" w:hAnsi="Arial" w:cs="Arial"/>
                <w:sz w:val="20"/>
                <w:szCs w:val="20"/>
              </w:rPr>
            </w:pPr>
          </w:p>
        </w:tc>
        <w:tc>
          <w:tcPr>
            <w:tcW w:w="1701" w:type="dxa"/>
            <w:vMerge w:val="restart"/>
          </w:tcPr>
          <w:p w14:paraId="2808548F" w14:textId="77777777" w:rsidR="000C48C8" w:rsidRPr="0055117E" w:rsidRDefault="000C48C8" w:rsidP="008F12C3">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06’ 45.0”, E 71</w:t>
            </w:r>
            <w:r w:rsidRPr="00BD5358">
              <w:rPr>
                <w:rFonts w:ascii="Arial" w:hAnsi="Arial" w:cs="Arial"/>
                <w:sz w:val="20"/>
                <w:szCs w:val="20"/>
              </w:rPr>
              <w:t>°</w:t>
            </w:r>
            <w:r w:rsidRPr="0055117E">
              <w:rPr>
                <w:rFonts w:ascii="Arial" w:hAnsi="Arial" w:cs="Arial"/>
                <w:sz w:val="20"/>
                <w:szCs w:val="20"/>
              </w:rPr>
              <w:t xml:space="preserve"> 29’ 42.9”, el. 110 m</w:t>
            </w:r>
          </w:p>
          <w:p w14:paraId="62A0A726" w14:textId="77777777" w:rsidR="000C48C8" w:rsidRPr="0055117E" w:rsidRDefault="000C48C8" w:rsidP="0032343A">
            <w:pPr>
              <w:rPr>
                <w:rFonts w:ascii="Arial" w:hAnsi="Arial" w:cs="Arial"/>
                <w:sz w:val="20"/>
                <w:szCs w:val="20"/>
              </w:rPr>
            </w:pPr>
          </w:p>
        </w:tc>
        <w:tc>
          <w:tcPr>
            <w:tcW w:w="1701" w:type="dxa"/>
          </w:tcPr>
          <w:p w14:paraId="4839354B" w14:textId="16146C63" w:rsidR="000C48C8" w:rsidRPr="0055117E" w:rsidRDefault="000C48C8" w:rsidP="008F12C3">
            <w:pPr>
              <w:rPr>
                <w:rFonts w:ascii="Arial" w:hAnsi="Arial" w:cs="Arial"/>
                <w:sz w:val="20"/>
                <w:szCs w:val="20"/>
              </w:rPr>
            </w:pPr>
            <w:r w:rsidRPr="0055117E">
              <w:rPr>
                <w:rFonts w:ascii="Arial" w:hAnsi="Arial" w:cs="Arial"/>
                <w:sz w:val="20"/>
                <w:szCs w:val="20"/>
              </w:rPr>
              <w:t xml:space="preserve">Rhyolitic </w:t>
            </w:r>
            <w:r>
              <w:rPr>
                <w:rFonts w:ascii="Arial" w:hAnsi="Arial" w:cs="Arial"/>
                <w:sz w:val="20"/>
                <w:szCs w:val="20"/>
              </w:rPr>
              <w:t>lapilli tuff</w:t>
            </w:r>
          </w:p>
        </w:tc>
        <w:tc>
          <w:tcPr>
            <w:tcW w:w="2551" w:type="dxa"/>
          </w:tcPr>
          <w:p w14:paraId="55BE6BF1" w14:textId="0FF09691" w:rsidR="000C48C8" w:rsidRPr="0055117E" w:rsidRDefault="000C48C8" w:rsidP="00BA095E">
            <w:pPr>
              <w:jc w:val="both"/>
              <w:rPr>
                <w:rFonts w:ascii="Arial" w:hAnsi="Arial" w:cs="Arial"/>
                <w:sz w:val="20"/>
                <w:szCs w:val="20"/>
              </w:rPr>
            </w:pPr>
            <w:r w:rsidRPr="00022C97">
              <w:rPr>
                <w:rFonts w:ascii="Arial" w:hAnsi="Arial" w:cs="Arial"/>
                <w:sz w:val="20"/>
                <w:szCs w:val="20"/>
              </w:rPr>
              <w:t>Lapilli tuff underlying altered vitrophyre RJ21/28. Crystal-rich and vitric-rich (pumice-rich) tuff like the ash beds of Pavagadh. Apparently passes laterally into eutaxitic ignimbrite RJ21/28B.</w:t>
            </w:r>
            <w:r>
              <w:rPr>
                <w:rFonts w:ascii="Arial" w:hAnsi="Arial" w:cs="Arial"/>
                <w:sz w:val="20"/>
                <w:szCs w:val="20"/>
              </w:rPr>
              <w:t xml:space="preserve"> </w:t>
            </w:r>
          </w:p>
        </w:tc>
      </w:tr>
      <w:tr w:rsidR="000C48C8" w:rsidRPr="0055117E" w14:paraId="01EED81D" w14:textId="77777777" w:rsidTr="000C48C8">
        <w:tc>
          <w:tcPr>
            <w:tcW w:w="1271" w:type="dxa"/>
          </w:tcPr>
          <w:p w14:paraId="6E15CB72" w14:textId="77777777" w:rsidR="000C48C8" w:rsidRPr="0055117E" w:rsidRDefault="000C48C8" w:rsidP="0032343A">
            <w:pPr>
              <w:rPr>
                <w:rFonts w:ascii="Arial" w:hAnsi="Arial" w:cs="Arial"/>
                <w:sz w:val="20"/>
                <w:szCs w:val="20"/>
              </w:rPr>
            </w:pPr>
            <w:r w:rsidRPr="0055117E">
              <w:rPr>
                <w:rFonts w:ascii="Arial" w:hAnsi="Arial" w:cs="Arial"/>
                <w:sz w:val="20"/>
                <w:szCs w:val="20"/>
              </w:rPr>
              <w:t>RJ21/28B</w:t>
            </w:r>
          </w:p>
        </w:tc>
        <w:tc>
          <w:tcPr>
            <w:tcW w:w="1985" w:type="dxa"/>
            <w:vMerge/>
          </w:tcPr>
          <w:p w14:paraId="552AD537" w14:textId="77777777" w:rsidR="000C48C8" w:rsidRPr="0055117E" w:rsidRDefault="000C48C8" w:rsidP="00D10D1F">
            <w:pPr>
              <w:rPr>
                <w:rFonts w:ascii="Arial" w:hAnsi="Arial" w:cs="Arial"/>
                <w:sz w:val="20"/>
                <w:szCs w:val="20"/>
              </w:rPr>
            </w:pPr>
          </w:p>
        </w:tc>
        <w:tc>
          <w:tcPr>
            <w:tcW w:w="1701" w:type="dxa"/>
            <w:vMerge/>
          </w:tcPr>
          <w:p w14:paraId="6742821C" w14:textId="77777777" w:rsidR="000C48C8" w:rsidRPr="0055117E" w:rsidRDefault="000C48C8" w:rsidP="0032343A">
            <w:pPr>
              <w:rPr>
                <w:rFonts w:ascii="Arial" w:hAnsi="Arial" w:cs="Arial"/>
                <w:sz w:val="20"/>
                <w:szCs w:val="20"/>
              </w:rPr>
            </w:pPr>
          </w:p>
        </w:tc>
        <w:tc>
          <w:tcPr>
            <w:tcW w:w="1701" w:type="dxa"/>
          </w:tcPr>
          <w:p w14:paraId="7D8651EC" w14:textId="77777777" w:rsidR="000C48C8" w:rsidRPr="0055117E" w:rsidRDefault="000C48C8" w:rsidP="0032343A">
            <w:pPr>
              <w:rPr>
                <w:rFonts w:ascii="Arial" w:hAnsi="Arial" w:cs="Arial"/>
                <w:sz w:val="20"/>
                <w:szCs w:val="20"/>
              </w:rPr>
            </w:pPr>
            <w:r w:rsidRPr="0055117E">
              <w:rPr>
                <w:rFonts w:ascii="Arial" w:hAnsi="Arial" w:cs="Arial"/>
                <w:sz w:val="20"/>
                <w:szCs w:val="20"/>
              </w:rPr>
              <w:t>Rhyolite, eutaxitic</w:t>
            </w:r>
          </w:p>
        </w:tc>
        <w:tc>
          <w:tcPr>
            <w:tcW w:w="2551" w:type="dxa"/>
          </w:tcPr>
          <w:p w14:paraId="2501BE33" w14:textId="5FB20327" w:rsidR="000C48C8" w:rsidRPr="0055117E" w:rsidRDefault="000C48C8" w:rsidP="006D5008">
            <w:pPr>
              <w:jc w:val="both"/>
              <w:rPr>
                <w:rFonts w:ascii="Arial" w:hAnsi="Arial" w:cs="Arial"/>
                <w:sz w:val="20"/>
                <w:szCs w:val="20"/>
              </w:rPr>
            </w:pPr>
            <w:r w:rsidRPr="0055117E">
              <w:rPr>
                <w:rFonts w:ascii="Arial" w:hAnsi="Arial" w:cs="Arial"/>
                <w:sz w:val="20"/>
                <w:szCs w:val="20"/>
              </w:rPr>
              <w:t xml:space="preserve">Ignimbrite of Krishnamacharlu 1974 </w:t>
            </w:r>
            <w:r w:rsidRPr="0055117E">
              <w:rPr>
                <w:rFonts w:ascii="Arial" w:hAnsi="Arial" w:cs="Arial"/>
                <w:sz w:val="20"/>
                <w:szCs w:val="20"/>
              </w:rPr>
              <w:lastRenderedPageBreak/>
              <w:t>G</w:t>
            </w:r>
            <w:r>
              <w:rPr>
                <w:rFonts w:ascii="Arial" w:hAnsi="Arial" w:cs="Arial"/>
                <w:sz w:val="20"/>
                <w:szCs w:val="20"/>
              </w:rPr>
              <w:t>eol. Mag. Apparently a lateral equivalent of RJ21/28A.</w:t>
            </w:r>
          </w:p>
        </w:tc>
      </w:tr>
      <w:tr w:rsidR="000C48C8" w:rsidRPr="0055117E" w14:paraId="13920227" w14:textId="77777777" w:rsidTr="000C48C8">
        <w:tc>
          <w:tcPr>
            <w:tcW w:w="1271" w:type="dxa"/>
          </w:tcPr>
          <w:p w14:paraId="42E57E77" w14:textId="77777777" w:rsidR="000C48C8" w:rsidRPr="0055117E" w:rsidRDefault="000C48C8" w:rsidP="006C0922">
            <w:pPr>
              <w:rPr>
                <w:rFonts w:ascii="Arial" w:hAnsi="Arial" w:cs="Arial"/>
                <w:sz w:val="20"/>
                <w:szCs w:val="20"/>
              </w:rPr>
            </w:pPr>
            <w:r w:rsidRPr="0055117E">
              <w:rPr>
                <w:rFonts w:ascii="Arial" w:hAnsi="Arial" w:cs="Arial"/>
                <w:sz w:val="20"/>
                <w:szCs w:val="20"/>
              </w:rPr>
              <w:lastRenderedPageBreak/>
              <w:t>RJ21/29</w:t>
            </w:r>
          </w:p>
        </w:tc>
        <w:tc>
          <w:tcPr>
            <w:tcW w:w="1985" w:type="dxa"/>
            <w:vMerge/>
          </w:tcPr>
          <w:p w14:paraId="79318255" w14:textId="77777777" w:rsidR="000C48C8" w:rsidRPr="0055117E" w:rsidRDefault="000C48C8" w:rsidP="006C0922">
            <w:pPr>
              <w:rPr>
                <w:rFonts w:ascii="Arial" w:hAnsi="Arial" w:cs="Arial"/>
                <w:sz w:val="20"/>
                <w:szCs w:val="20"/>
              </w:rPr>
            </w:pPr>
          </w:p>
        </w:tc>
        <w:tc>
          <w:tcPr>
            <w:tcW w:w="1701" w:type="dxa"/>
          </w:tcPr>
          <w:p w14:paraId="7B61E552" w14:textId="4B23CAF4" w:rsidR="000C48C8" w:rsidRPr="0055117E" w:rsidRDefault="000C48C8" w:rsidP="006C0922">
            <w:pPr>
              <w:rPr>
                <w:rFonts w:ascii="Arial" w:hAnsi="Arial" w:cs="Arial"/>
                <w:sz w:val="20"/>
                <w:szCs w:val="20"/>
              </w:rPr>
            </w:pPr>
            <w:bookmarkStart w:id="1" w:name="OLE_LINK5"/>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06’ </w:t>
            </w:r>
            <w:r>
              <w:rPr>
                <w:rFonts w:ascii="Arial" w:hAnsi="Arial" w:cs="Arial"/>
                <w:sz w:val="20"/>
                <w:szCs w:val="20"/>
              </w:rPr>
              <w:t>44</w:t>
            </w:r>
            <w:r w:rsidRPr="0055117E">
              <w:rPr>
                <w:rFonts w:ascii="Arial" w:hAnsi="Arial" w:cs="Arial"/>
                <w:sz w:val="20"/>
                <w:szCs w:val="20"/>
              </w:rPr>
              <w:t>.</w:t>
            </w:r>
            <w:r>
              <w:rPr>
                <w:rFonts w:ascii="Arial" w:hAnsi="Arial" w:cs="Arial"/>
                <w:sz w:val="20"/>
                <w:szCs w:val="20"/>
              </w:rPr>
              <w:t>0</w:t>
            </w:r>
            <w:r w:rsidRPr="0055117E">
              <w:rPr>
                <w:rFonts w:ascii="Arial" w:hAnsi="Arial" w:cs="Arial"/>
                <w:sz w:val="20"/>
                <w:szCs w:val="20"/>
              </w:rPr>
              <w:t>”, E 71</w:t>
            </w:r>
            <w:r w:rsidRPr="00BD5358">
              <w:rPr>
                <w:rFonts w:ascii="Arial" w:hAnsi="Arial" w:cs="Arial"/>
                <w:sz w:val="20"/>
                <w:szCs w:val="20"/>
              </w:rPr>
              <w:t>°</w:t>
            </w:r>
            <w:r w:rsidRPr="0055117E">
              <w:rPr>
                <w:rFonts w:ascii="Arial" w:hAnsi="Arial" w:cs="Arial"/>
                <w:sz w:val="20"/>
                <w:szCs w:val="20"/>
              </w:rPr>
              <w:t xml:space="preserve"> 29’ </w:t>
            </w:r>
            <w:r>
              <w:rPr>
                <w:rFonts w:ascii="Arial" w:hAnsi="Arial" w:cs="Arial"/>
                <w:sz w:val="20"/>
                <w:szCs w:val="20"/>
              </w:rPr>
              <w:t>40</w:t>
            </w:r>
            <w:r w:rsidRPr="0055117E">
              <w:rPr>
                <w:rFonts w:ascii="Arial" w:hAnsi="Arial" w:cs="Arial"/>
                <w:sz w:val="20"/>
                <w:szCs w:val="20"/>
              </w:rPr>
              <w:t>.</w:t>
            </w:r>
            <w:r>
              <w:rPr>
                <w:rFonts w:ascii="Arial" w:hAnsi="Arial" w:cs="Arial"/>
                <w:sz w:val="20"/>
                <w:szCs w:val="20"/>
              </w:rPr>
              <w:t>0</w:t>
            </w:r>
            <w:r w:rsidRPr="0055117E">
              <w:rPr>
                <w:rFonts w:ascii="Arial" w:hAnsi="Arial" w:cs="Arial"/>
                <w:sz w:val="20"/>
                <w:szCs w:val="20"/>
              </w:rPr>
              <w:t xml:space="preserve">”, el. </w:t>
            </w:r>
            <w:r>
              <w:rPr>
                <w:rFonts w:ascii="Arial" w:hAnsi="Arial" w:cs="Arial"/>
                <w:sz w:val="20"/>
                <w:szCs w:val="20"/>
              </w:rPr>
              <w:t>116</w:t>
            </w:r>
            <w:r w:rsidRPr="0055117E">
              <w:rPr>
                <w:rFonts w:ascii="Arial" w:hAnsi="Arial" w:cs="Arial"/>
                <w:sz w:val="20"/>
                <w:szCs w:val="20"/>
              </w:rPr>
              <w:t xml:space="preserve"> m</w:t>
            </w:r>
            <w:bookmarkEnd w:id="1"/>
          </w:p>
        </w:tc>
        <w:tc>
          <w:tcPr>
            <w:tcW w:w="1701" w:type="dxa"/>
          </w:tcPr>
          <w:p w14:paraId="75A77119" w14:textId="77777777" w:rsidR="000C48C8" w:rsidRPr="0055117E" w:rsidRDefault="000C48C8" w:rsidP="006C0922">
            <w:pPr>
              <w:rPr>
                <w:rFonts w:ascii="Arial" w:hAnsi="Arial" w:cs="Arial"/>
                <w:sz w:val="20"/>
                <w:szCs w:val="20"/>
              </w:rPr>
            </w:pPr>
            <w:r w:rsidRPr="0055117E">
              <w:rPr>
                <w:rFonts w:ascii="Arial" w:hAnsi="Arial" w:cs="Arial"/>
                <w:sz w:val="20"/>
                <w:szCs w:val="20"/>
              </w:rPr>
              <w:t>Rhyolite, red, lava-like, rheomorphic</w:t>
            </w:r>
          </w:p>
        </w:tc>
        <w:tc>
          <w:tcPr>
            <w:tcW w:w="2551" w:type="dxa"/>
          </w:tcPr>
          <w:p w14:paraId="33AAC518"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With lithophysae and a few mafic enclaves.</w:t>
            </w:r>
          </w:p>
        </w:tc>
      </w:tr>
      <w:tr w:rsidR="000C48C8" w:rsidRPr="0055117E" w14:paraId="2C126071" w14:textId="77777777" w:rsidTr="000C48C8">
        <w:tc>
          <w:tcPr>
            <w:tcW w:w="1271" w:type="dxa"/>
          </w:tcPr>
          <w:p w14:paraId="636950CE" w14:textId="77777777" w:rsidR="000C48C8" w:rsidRPr="0055117E" w:rsidRDefault="000C48C8" w:rsidP="006C0922">
            <w:pPr>
              <w:rPr>
                <w:rFonts w:ascii="Arial" w:hAnsi="Arial" w:cs="Arial"/>
                <w:sz w:val="20"/>
                <w:szCs w:val="20"/>
              </w:rPr>
            </w:pPr>
            <w:r w:rsidRPr="0055117E">
              <w:rPr>
                <w:rFonts w:ascii="Arial" w:hAnsi="Arial" w:cs="Arial"/>
                <w:sz w:val="20"/>
                <w:szCs w:val="20"/>
              </w:rPr>
              <w:t>RJ21/30</w:t>
            </w:r>
          </w:p>
        </w:tc>
        <w:tc>
          <w:tcPr>
            <w:tcW w:w="1985" w:type="dxa"/>
            <w:vMerge/>
          </w:tcPr>
          <w:p w14:paraId="5A4DE958" w14:textId="77777777" w:rsidR="000C48C8" w:rsidRPr="0055117E" w:rsidRDefault="000C48C8" w:rsidP="006C0922">
            <w:pPr>
              <w:rPr>
                <w:rFonts w:ascii="Arial" w:hAnsi="Arial" w:cs="Arial"/>
                <w:sz w:val="20"/>
                <w:szCs w:val="20"/>
              </w:rPr>
            </w:pPr>
          </w:p>
        </w:tc>
        <w:tc>
          <w:tcPr>
            <w:tcW w:w="1701" w:type="dxa"/>
          </w:tcPr>
          <w:p w14:paraId="79FDAE21" w14:textId="38851544" w:rsidR="000C48C8" w:rsidRPr="0055117E" w:rsidRDefault="000C48C8" w:rsidP="006C092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06’ </w:t>
            </w:r>
            <w:r>
              <w:rPr>
                <w:rFonts w:ascii="Arial" w:hAnsi="Arial" w:cs="Arial"/>
                <w:sz w:val="20"/>
                <w:szCs w:val="20"/>
              </w:rPr>
              <w:t>44</w:t>
            </w:r>
            <w:r w:rsidRPr="0055117E">
              <w:rPr>
                <w:rFonts w:ascii="Arial" w:hAnsi="Arial" w:cs="Arial"/>
                <w:sz w:val="20"/>
                <w:szCs w:val="20"/>
              </w:rPr>
              <w:t>.</w:t>
            </w:r>
            <w:r>
              <w:rPr>
                <w:rFonts w:ascii="Arial" w:hAnsi="Arial" w:cs="Arial"/>
                <w:sz w:val="20"/>
                <w:szCs w:val="20"/>
              </w:rPr>
              <w:t>0</w:t>
            </w:r>
            <w:r w:rsidRPr="0055117E">
              <w:rPr>
                <w:rFonts w:ascii="Arial" w:hAnsi="Arial" w:cs="Arial"/>
                <w:sz w:val="20"/>
                <w:szCs w:val="20"/>
              </w:rPr>
              <w:t>”, E 71</w:t>
            </w:r>
            <w:r w:rsidRPr="00BD5358">
              <w:rPr>
                <w:rFonts w:ascii="Arial" w:hAnsi="Arial" w:cs="Arial"/>
                <w:sz w:val="20"/>
                <w:szCs w:val="20"/>
              </w:rPr>
              <w:t>°</w:t>
            </w:r>
            <w:r w:rsidRPr="0055117E">
              <w:rPr>
                <w:rFonts w:ascii="Arial" w:hAnsi="Arial" w:cs="Arial"/>
                <w:sz w:val="20"/>
                <w:szCs w:val="20"/>
              </w:rPr>
              <w:t xml:space="preserve"> 29’ </w:t>
            </w:r>
            <w:r>
              <w:rPr>
                <w:rFonts w:ascii="Arial" w:hAnsi="Arial" w:cs="Arial"/>
                <w:sz w:val="20"/>
                <w:szCs w:val="20"/>
              </w:rPr>
              <w:t>40</w:t>
            </w:r>
            <w:r w:rsidRPr="0055117E">
              <w:rPr>
                <w:rFonts w:ascii="Arial" w:hAnsi="Arial" w:cs="Arial"/>
                <w:sz w:val="20"/>
                <w:szCs w:val="20"/>
              </w:rPr>
              <w:t>.</w:t>
            </w:r>
            <w:r>
              <w:rPr>
                <w:rFonts w:ascii="Arial" w:hAnsi="Arial" w:cs="Arial"/>
                <w:sz w:val="20"/>
                <w:szCs w:val="20"/>
              </w:rPr>
              <w:t>0</w:t>
            </w:r>
            <w:r w:rsidRPr="0055117E">
              <w:rPr>
                <w:rFonts w:ascii="Arial" w:hAnsi="Arial" w:cs="Arial"/>
                <w:sz w:val="20"/>
                <w:szCs w:val="20"/>
              </w:rPr>
              <w:t xml:space="preserve">”, el. </w:t>
            </w:r>
            <w:r>
              <w:rPr>
                <w:rFonts w:ascii="Arial" w:hAnsi="Arial" w:cs="Arial"/>
                <w:sz w:val="20"/>
                <w:szCs w:val="20"/>
              </w:rPr>
              <w:t>116</w:t>
            </w:r>
            <w:r w:rsidRPr="0055117E">
              <w:rPr>
                <w:rFonts w:ascii="Arial" w:hAnsi="Arial" w:cs="Arial"/>
                <w:sz w:val="20"/>
                <w:szCs w:val="20"/>
              </w:rPr>
              <w:t xml:space="preserve"> m</w:t>
            </w:r>
          </w:p>
        </w:tc>
        <w:tc>
          <w:tcPr>
            <w:tcW w:w="1701" w:type="dxa"/>
          </w:tcPr>
          <w:p w14:paraId="140E2E0A" w14:textId="4A3B94B5" w:rsidR="000C48C8" w:rsidRPr="0055117E" w:rsidRDefault="000C48C8" w:rsidP="006C0922">
            <w:pPr>
              <w:rPr>
                <w:rFonts w:ascii="Arial" w:hAnsi="Arial" w:cs="Arial"/>
                <w:sz w:val="20"/>
                <w:szCs w:val="20"/>
              </w:rPr>
            </w:pPr>
            <w:r w:rsidRPr="0055117E">
              <w:rPr>
                <w:rFonts w:ascii="Arial" w:hAnsi="Arial" w:cs="Arial"/>
                <w:sz w:val="20"/>
                <w:szCs w:val="20"/>
              </w:rPr>
              <w:t>Vitrophyre</w:t>
            </w:r>
            <w:r>
              <w:rPr>
                <w:rFonts w:ascii="Arial" w:hAnsi="Arial" w:cs="Arial"/>
                <w:sz w:val="20"/>
                <w:szCs w:val="20"/>
              </w:rPr>
              <w:t xml:space="preserve"> </w:t>
            </w:r>
          </w:p>
        </w:tc>
        <w:tc>
          <w:tcPr>
            <w:tcW w:w="2551" w:type="dxa"/>
          </w:tcPr>
          <w:p w14:paraId="7F08E775" w14:textId="20582F3D" w:rsidR="000C48C8" w:rsidRPr="0055117E" w:rsidRDefault="000C48C8" w:rsidP="006D5008">
            <w:pPr>
              <w:jc w:val="both"/>
              <w:rPr>
                <w:rFonts w:ascii="Arial" w:hAnsi="Arial" w:cs="Arial"/>
                <w:sz w:val="20"/>
                <w:szCs w:val="20"/>
              </w:rPr>
            </w:pPr>
            <w:r w:rsidRPr="00022C97">
              <w:rPr>
                <w:rFonts w:ascii="Arial" w:hAnsi="Arial" w:cs="Arial"/>
                <w:sz w:val="20"/>
                <w:szCs w:val="20"/>
              </w:rPr>
              <w:t>Patches of fresh vitrophyre within rheomorphic rhyolite RJ21/29. RJ21/30 is apparently the same unit as altered vitrophyre RJ21/28, both of which overlie the lapilli tuff RJ21/28A and eutaxitic ignimbrite RJ21/28B.</w:t>
            </w:r>
            <w:r>
              <w:rPr>
                <w:rFonts w:ascii="Arial" w:hAnsi="Arial" w:cs="Arial"/>
                <w:sz w:val="20"/>
                <w:szCs w:val="20"/>
              </w:rPr>
              <w:t xml:space="preserve"> </w:t>
            </w:r>
          </w:p>
        </w:tc>
      </w:tr>
      <w:tr w:rsidR="000C48C8" w:rsidRPr="0055117E" w14:paraId="29A1D005" w14:textId="77777777" w:rsidTr="000C48C8">
        <w:tc>
          <w:tcPr>
            <w:tcW w:w="1271" w:type="dxa"/>
          </w:tcPr>
          <w:p w14:paraId="580A940F" w14:textId="77777777" w:rsidR="000C48C8" w:rsidRPr="0055117E" w:rsidRDefault="000C48C8" w:rsidP="00D10D1F">
            <w:pPr>
              <w:rPr>
                <w:rFonts w:ascii="Arial" w:hAnsi="Arial" w:cs="Arial"/>
                <w:sz w:val="20"/>
                <w:szCs w:val="20"/>
              </w:rPr>
            </w:pPr>
            <w:r w:rsidRPr="0055117E">
              <w:rPr>
                <w:rFonts w:ascii="Arial" w:hAnsi="Arial" w:cs="Arial"/>
                <w:sz w:val="20"/>
                <w:szCs w:val="20"/>
              </w:rPr>
              <w:t>RJ21/31</w:t>
            </w:r>
          </w:p>
        </w:tc>
        <w:tc>
          <w:tcPr>
            <w:tcW w:w="1985" w:type="dxa"/>
            <w:vMerge/>
          </w:tcPr>
          <w:p w14:paraId="28DEE874" w14:textId="77777777" w:rsidR="000C48C8" w:rsidRPr="0055117E" w:rsidRDefault="000C48C8" w:rsidP="00D10D1F">
            <w:pPr>
              <w:rPr>
                <w:rFonts w:ascii="Arial" w:hAnsi="Arial" w:cs="Arial"/>
                <w:sz w:val="20"/>
                <w:szCs w:val="20"/>
              </w:rPr>
            </w:pPr>
          </w:p>
        </w:tc>
        <w:tc>
          <w:tcPr>
            <w:tcW w:w="1701" w:type="dxa"/>
          </w:tcPr>
          <w:p w14:paraId="0A887E4A" w14:textId="77777777" w:rsidR="000C48C8" w:rsidRPr="0055117E" w:rsidRDefault="000C48C8" w:rsidP="00D10D1F">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06’ 53.1”, E 71</w:t>
            </w:r>
            <w:r w:rsidRPr="00BD5358">
              <w:rPr>
                <w:rFonts w:ascii="Arial" w:hAnsi="Arial" w:cs="Arial"/>
                <w:sz w:val="20"/>
                <w:szCs w:val="20"/>
              </w:rPr>
              <w:t>°</w:t>
            </w:r>
            <w:r w:rsidRPr="0055117E">
              <w:rPr>
                <w:rFonts w:ascii="Arial" w:hAnsi="Arial" w:cs="Arial"/>
                <w:sz w:val="20"/>
                <w:szCs w:val="20"/>
              </w:rPr>
              <w:t xml:space="preserve"> 29’ 37.5”, el. 79 m</w:t>
            </w:r>
          </w:p>
        </w:tc>
        <w:tc>
          <w:tcPr>
            <w:tcW w:w="1701" w:type="dxa"/>
          </w:tcPr>
          <w:p w14:paraId="31618FAF" w14:textId="77777777" w:rsidR="000C48C8" w:rsidRPr="0055117E" w:rsidRDefault="000C48C8" w:rsidP="00D10D1F">
            <w:pPr>
              <w:rPr>
                <w:rFonts w:ascii="Arial" w:hAnsi="Arial" w:cs="Arial"/>
                <w:sz w:val="20"/>
                <w:szCs w:val="20"/>
              </w:rPr>
            </w:pPr>
            <w:r w:rsidRPr="0055117E">
              <w:rPr>
                <w:rFonts w:ascii="Arial" w:hAnsi="Arial" w:cs="Arial"/>
                <w:sz w:val="20"/>
                <w:szCs w:val="20"/>
              </w:rPr>
              <w:t>Rhyolitic dyke</w:t>
            </w:r>
          </w:p>
        </w:tc>
        <w:tc>
          <w:tcPr>
            <w:tcW w:w="2551" w:type="dxa"/>
          </w:tcPr>
          <w:p w14:paraId="06D20C43"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Low N50</w:t>
            </w:r>
            <w:r w:rsidRPr="00BD5358">
              <w:rPr>
                <w:rFonts w:ascii="Arial" w:hAnsi="Arial" w:cs="Arial"/>
                <w:sz w:val="20"/>
                <w:szCs w:val="20"/>
              </w:rPr>
              <w:t>°</w:t>
            </w:r>
            <w:r w:rsidRPr="0055117E">
              <w:rPr>
                <w:rFonts w:ascii="Arial" w:hAnsi="Arial" w:cs="Arial"/>
                <w:sz w:val="20"/>
                <w:szCs w:val="20"/>
              </w:rPr>
              <w:t>-trending ridge next to cotton processing factory. Cubical jointing.</w:t>
            </w:r>
          </w:p>
        </w:tc>
      </w:tr>
      <w:tr w:rsidR="000C48C8" w:rsidRPr="0055117E" w14:paraId="098DA94D" w14:textId="77777777" w:rsidTr="000C48C8">
        <w:tc>
          <w:tcPr>
            <w:tcW w:w="1271" w:type="dxa"/>
          </w:tcPr>
          <w:p w14:paraId="3FB61FD7" w14:textId="77777777" w:rsidR="000C48C8" w:rsidRPr="0055117E" w:rsidRDefault="000C48C8" w:rsidP="006C0922">
            <w:pPr>
              <w:rPr>
                <w:rFonts w:ascii="Arial" w:hAnsi="Arial" w:cs="Arial"/>
                <w:sz w:val="20"/>
                <w:szCs w:val="20"/>
              </w:rPr>
            </w:pPr>
            <w:r w:rsidRPr="0055117E">
              <w:rPr>
                <w:rFonts w:ascii="Arial" w:hAnsi="Arial" w:cs="Arial"/>
                <w:sz w:val="20"/>
                <w:szCs w:val="20"/>
              </w:rPr>
              <w:t>RJ21/32</w:t>
            </w:r>
          </w:p>
        </w:tc>
        <w:tc>
          <w:tcPr>
            <w:tcW w:w="1985" w:type="dxa"/>
            <w:vMerge w:val="restart"/>
          </w:tcPr>
          <w:p w14:paraId="48F054A5" w14:textId="783E0259" w:rsidR="000C48C8" w:rsidRPr="0055117E" w:rsidRDefault="000C48C8" w:rsidP="006D5008">
            <w:pPr>
              <w:jc w:val="both"/>
              <w:rPr>
                <w:rFonts w:ascii="Arial" w:hAnsi="Arial" w:cs="Arial"/>
                <w:sz w:val="20"/>
                <w:szCs w:val="20"/>
              </w:rPr>
            </w:pPr>
            <w:bookmarkStart w:id="2" w:name="OLE_LINK1"/>
            <w:r w:rsidRPr="0055117E">
              <w:rPr>
                <w:rFonts w:ascii="Arial" w:hAnsi="Arial" w:cs="Arial"/>
                <w:sz w:val="20"/>
                <w:szCs w:val="20"/>
              </w:rPr>
              <w:t xml:space="preserve">Moti Kherali </w:t>
            </w:r>
            <w:bookmarkEnd w:id="2"/>
            <w:r w:rsidRPr="0055117E">
              <w:rPr>
                <w:rFonts w:ascii="Arial" w:hAnsi="Arial" w:cs="Arial"/>
                <w:sz w:val="20"/>
                <w:szCs w:val="20"/>
              </w:rPr>
              <w:t xml:space="preserve">Ridge, </w:t>
            </w:r>
            <w:r>
              <w:rPr>
                <w:rFonts w:ascii="Arial" w:hAnsi="Arial" w:cs="Arial"/>
                <w:sz w:val="20"/>
                <w:szCs w:val="20"/>
              </w:rPr>
              <w:t xml:space="preserve">~1.5 km SE of </w:t>
            </w:r>
            <w:r w:rsidRPr="0055117E">
              <w:rPr>
                <w:rFonts w:ascii="Arial" w:hAnsi="Arial" w:cs="Arial"/>
                <w:sz w:val="20"/>
                <w:szCs w:val="20"/>
              </w:rPr>
              <w:t>Moti Kherali</w:t>
            </w:r>
            <w:r>
              <w:rPr>
                <w:rFonts w:ascii="Arial" w:hAnsi="Arial" w:cs="Arial"/>
                <w:sz w:val="20"/>
                <w:szCs w:val="20"/>
              </w:rPr>
              <w:t xml:space="preserve"> towards Doliya</w:t>
            </w:r>
          </w:p>
          <w:p w14:paraId="46EC1A1A" w14:textId="77777777" w:rsidR="000C48C8" w:rsidRPr="0055117E" w:rsidRDefault="000C48C8" w:rsidP="006D5008">
            <w:pPr>
              <w:jc w:val="both"/>
              <w:rPr>
                <w:rFonts w:ascii="Arial" w:hAnsi="Arial" w:cs="Arial"/>
                <w:sz w:val="20"/>
                <w:szCs w:val="20"/>
              </w:rPr>
            </w:pPr>
          </w:p>
        </w:tc>
        <w:tc>
          <w:tcPr>
            <w:tcW w:w="1701" w:type="dxa"/>
          </w:tcPr>
          <w:p w14:paraId="6AB24151" w14:textId="77777777" w:rsidR="000C48C8" w:rsidRPr="0055117E" w:rsidRDefault="000C48C8" w:rsidP="006C092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07’ 28.0”, E 71</w:t>
            </w:r>
            <w:r w:rsidRPr="00BD5358">
              <w:rPr>
                <w:rFonts w:ascii="Arial" w:hAnsi="Arial" w:cs="Arial"/>
                <w:sz w:val="20"/>
                <w:szCs w:val="20"/>
              </w:rPr>
              <w:t>°</w:t>
            </w:r>
            <w:r w:rsidRPr="0055117E">
              <w:rPr>
                <w:rFonts w:ascii="Arial" w:hAnsi="Arial" w:cs="Arial"/>
                <w:sz w:val="20"/>
                <w:szCs w:val="20"/>
              </w:rPr>
              <w:t xml:space="preserve"> 31’ 15.0”, el. 83 m</w:t>
            </w:r>
          </w:p>
        </w:tc>
        <w:tc>
          <w:tcPr>
            <w:tcW w:w="1701" w:type="dxa"/>
          </w:tcPr>
          <w:p w14:paraId="5380B384" w14:textId="77777777" w:rsidR="000C48C8" w:rsidRPr="0055117E" w:rsidRDefault="000C48C8" w:rsidP="006C0922">
            <w:pPr>
              <w:rPr>
                <w:rFonts w:ascii="Arial" w:hAnsi="Arial" w:cs="Arial"/>
                <w:sz w:val="20"/>
                <w:szCs w:val="20"/>
              </w:rPr>
            </w:pPr>
            <w:r w:rsidRPr="0055117E">
              <w:rPr>
                <w:rFonts w:ascii="Arial" w:hAnsi="Arial" w:cs="Arial"/>
                <w:sz w:val="20"/>
                <w:szCs w:val="20"/>
              </w:rPr>
              <w:t xml:space="preserve">Rhyolite, lava-like, rheomorphic </w:t>
            </w:r>
          </w:p>
        </w:tc>
        <w:tc>
          <w:tcPr>
            <w:tcW w:w="2551" w:type="dxa"/>
          </w:tcPr>
          <w:p w14:paraId="0B73A8CC"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Very large abandoned quarry. Rhyolite resembles that of the Rajula quarries, being golden yellow when weathered and light grey on fresh surfaces. Flow banding only, no folds, flow bands dip 15</w:t>
            </w:r>
            <w:r w:rsidRPr="00BD5358">
              <w:rPr>
                <w:rFonts w:ascii="Arial" w:hAnsi="Arial" w:cs="Arial"/>
                <w:sz w:val="20"/>
                <w:szCs w:val="20"/>
              </w:rPr>
              <w:t>°</w:t>
            </w:r>
            <w:r w:rsidRPr="0055117E">
              <w:rPr>
                <w:rFonts w:ascii="Arial" w:hAnsi="Arial" w:cs="Arial"/>
                <w:sz w:val="20"/>
                <w:szCs w:val="20"/>
              </w:rPr>
              <w:t xml:space="preserve"> </w:t>
            </w:r>
            <w:r w:rsidRPr="00BB5C55">
              <w:rPr>
                <w:rFonts w:ascii="Arial" w:hAnsi="Arial" w:cs="Arial"/>
                <w:sz w:val="20"/>
                <w:szCs w:val="20"/>
              </w:rPr>
              <w:t>SSE</w:t>
            </w:r>
            <w:r w:rsidRPr="0055117E">
              <w:rPr>
                <w:rFonts w:ascii="Arial" w:hAnsi="Arial" w:cs="Arial"/>
                <w:sz w:val="20"/>
                <w:szCs w:val="20"/>
              </w:rPr>
              <w:t>. Rhyolite seen to overlie basaltic lava flow closer to Moti Kherali.</w:t>
            </w:r>
          </w:p>
        </w:tc>
      </w:tr>
      <w:tr w:rsidR="000C48C8" w:rsidRPr="0055117E" w14:paraId="6B8F3A6F" w14:textId="77777777" w:rsidTr="000C48C8">
        <w:tc>
          <w:tcPr>
            <w:tcW w:w="1271" w:type="dxa"/>
          </w:tcPr>
          <w:p w14:paraId="1AA4B6D5" w14:textId="77777777" w:rsidR="000C48C8" w:rsidRPr="0055117E" w:rsidRDefault="000C48C8" w:rsidP="00D10D1F">
            <w:pPr>
              <w:rPr>
                <w:rFonts w:ascii="Arial" w:hAnsi="Arial" w:cs="Arial"/>
                <w:sz w:val="20"/>
                <w:szCs w:val="20"/>
              </w:rPr>
            </w:pPr>
            <w:r w:rsidRPr="0055117E">
              <w:rPr>
                <w:rFonts w:ascii="Arial" w:hAnsi="Arial" w:cs="Arial"/>
                <w:sz w:val="20"/>
                <w:szCs w:val="20"/>
              </w:rPr>
              <w:t>RJ21/33</w:t>
            </w:r>
          </w:p>
        </w:tc>
        <w:tc>
          <w:tcPr>
            <w:tcW w:w="1985" w:type="dxa"/>
            <w:vMerge/>
          </w:tcPr>
          <w:p w14:paraId="3C06C446" w14:textId="77777777" w:rsidR="000C48C8" w:rsidRPr="0055117E" w:rsidRDefault="000C48C8" w:rsidP="006D5008">
            <w:pPr>
              <w:jc w:val="both"/>
              <w:rPr>
                <w:rFonts w:ascii="Arial" w:hAnsi="Arial" w:cs="Arial"/>
                <w:sz w:val="20"/>
                <w:szCs w:val="20"/>
              </w:rPr>
            </w:pPr>
          </w:p>
        </w:tc>
        <w:tc>
          <w:tcPr>
            <w:tcW w:w="1701" w:type="dxa"/>
          </w:tcPr>
          <w:p w14:paraId="6AA4826D" w14:textId="77777777" w:rsidR="000C48C8" w:rsidRPr="0055117E" w:rsidRDefault="000C48C8" w:rsidP="00D10D1F">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07’ 19.7”, E 71</w:t>
            </w:r>
            <w:r w:rsidRPr="00BD5358">
              <w:rPr>
                <w:rFonts w:ascii="Arial" w:hAnsi="Arial" w:cs="Arial"/>
                <w:sz w:val="20"/>
                <w:szCs w:val="20"/>
              </w:rPr>
              <w:t>°</w:t>
            </w:r>
            <w:r w:rsidRPr="0055117E">
              <w:rPr>
                <w:rFonts w:ascii="Arial" w:hAnsi="Arial" w:cs="Arial"/>
                <w:sz w:val="20"/>
                <w:szCs w:val="20"/>
              </w:rPr>
              <w:t xml:space="preserve"> 31’ 20.4”, el. 77 m (base) </w:t>
            </w:r>
          </w:p>
          <w:p w14:paraId="442C7700" w14:textId="77777777" w:rsidR="000C48C8" w:rsidRPr="0055117E" w:rsidRDefault="000C48C8" w:rsidP="00D10D1F">
            <w:pPr>
              <w:rPr>
                <w:rFonts w:ascii="Arial" w:hAnsi="Arial" w:cs="Arial"/>
                <w:sz w:val="20"/>
                <w:szCs w:val="20"/>
              </w:rPr>
            </w:pPr>
          </w:p>
        </w:tc>
        <w:tc>
          <w:tcPr>
            <w:tcW w:w="1701" w:type="dxa"/>
          </w:tcPr>
          <w:p w14:paraId="78DE07F3" w14:textId="77777777" w:rsidR="000C48C8" w:rsidRPr="0055117E" w:rsidRDefault="000C48C8" w:rsidP="00D10D1F">
            <w:pPr>
              <w:rPr>
                <w:rFonts w:ascii="Arial" w:hAnsi="Arial" w:cs="Arial"/>
                <w:sz w:val="20"/>
                <w:szCs w:val="20"/>
              </w:rPr>
            </w:pPr>
            <w:r w:rsidRPr="0055117E">
              <w:rPr>
                <w:rFonts w:ascii="Arial" w:hAnsi="Arial" w:cs="Arial"/>
                <w:sz w:val="20"/>
                <w:szCs w:val="20"/>
              </w:rPr>
              <w:t>Rhyolite, lava-like, rheomorphic</w:t>
            </w:r>
          </w:p>
        </w:tc>
        <w:tc>
          <w:tcPr>
            <w:tcW w:w="2551" w:type="dxa"/>
          </w:tcPr>
          <w:p w14:paraId="78E3E405"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Hillock with cut face. The same unit as RJ21/32 which is ~150 m away but showing exquisite flow-folding of various types. Potential geosite. GPS up the hill N 21</w:t>
            </w:r>
            <w:r w:rsidRPr="00BD5358">
              <w:rPr>
                <w:rFonts w:ascii="Arial" w:hAnsi="Arial" w:cs="Arial"/>
                <w:sz w:val="20"/>
                <w:szCs w:val="20"/>
              </w:rPr>
              <w:t>°</w:t>
            </w:r>
            <w:r w:rsidRPr="0055117E">
              <w:rPr>
                <w:rFonts w:ascii="Arial" w:hAnsi="Arial" w:cs="Arial"/>
                <w:sz w:val="20"/>
                <w:szCs w:val="20"/>
              </w:rPr>
              <w:t xml:space="preserve"> 07’ 18.1”, E 71</w:t>
            </w:r>
            <w:r w:rsidRPr="00BD5358">
              <w:rPr>
                <w:rFonts w:ascii="Arial" w:hAnsi="Arial" w:cs="Arial"/>
                <w:sz w:val="20"/>
                <w:szCs w:val="20"/>
              </w:rPr>
              <w:t>°</w:t>
            </w:r>
            <w:r w:rsidRPr="0055117E">
              <w:rPr>
                <w:rFonts w:ascii="Arial" w:hAnsi="Arial" w:cs="Arial"/>
                <w:sz w:val="20"/>
                <w:szCs w:val="20"/>
              </w:rPr>
              <w:t xml:space="preserve"> 31’ 20.2”, el. 80 m. A few small lithophysae found only in the soil (not in situ), all broken.</w:t>
            </w:r>
          </w:p>
        </w:tc>
      </w:tr>
      <w:tr w:rsidR="000C48C8" w:rsidRPr="0055117E" w14:paraId="7F8A52A6" w14:textId="77777777" w:rsidTr="000C48C8">
        <w:tc>
          <w:tcPr>
            <w:tcW w:w="1271" w:type="dxa"/>
          </w:tcPr>
          <w:p w14:paraId="70C1A59D" w14:textId="77777777" w:rsidR="000C48C8" w:rsidRPr="0055117E" w:rsidRDefault="000C48C8" w:rsidP="00885B32">
            <w:pPr>
              <w:rPr>
                <w:rFonts w:ascii="Arial" w:hAnsi="Arial" w:cs="Arial"/>
                <w:sz w:val="20"/>
                <w:szCs w:val="20"/>
              </w:rPr>
            </w:pPr>
            <w:r w:rsidRPr="0055117E">
              <w:rPr>
                <w:rFonts w:ascii="Arial" w:hAnsi="Arial" w:cs="Arial"/>
                <w:sz w:val="20"/>
                <w:szCs w:val="20"/>
              </w:rPr>
              <w:t>RJ21/34</w:t>
            </w:r>
          </w:p>
        </w:tc>
        <w:tc>
          <w:tcPr>
            <w:tcW w:w="1985" w:type="dxa"/>
          </w:tcPr>
          <w:p w14:paraId="4FFB6A73" w14:textId="68925591" w:rsidR="000C48C8" w:rsidRPr="0055117E" w:rsidRDefault="000C48C8" w:rsidP="006D5008">
            <w:pPr>
              <w:jc w:val="both"/>
              <w:rPr>
                <w:rFonts w:ascii="Arial" w:hAnsi="Arial" w:cs="Arial"/>
                <w:sz w:val="20"/>
                <w:szCs w:val="20"/>
              </w:rPr>
            </w:pPr>
            <w:r w:rsidRPr="0055117E">
              <w:rPr>
                <w:rFonts w:ascii="Arial" w:hAnsi="Arial" w:cs="Arial"/>
                <w:sz w:val="20"/>
                <w:szCs w:val="20"/>
              </w:rPr>
              <w:t>Moti Kherali</w:t>
            </w:r>
            <w:r>
              <w:rPr>
                <w:rFonts w:ascii="Arial" w:hAnsi="Arial" w:cs="Arial"/>
                <w:sz w:val="20"/>
                <w:szCs w:val="20"/>
              </w:rPr>
              <w:t xml:space="preserve"> Ridge, at Babariyadhar (</w:t>
            </w:r>
            <w:r w:rsidRPr="0055117E">
              <w:rPr>
                <w:rFonts w:ascii="Arial" w:hAnsi="Arial" w:cs="Arial"/>
                <w:sz w:val="20"/>
                <w:szCs w:val="20"/>
              </w:rPr>
              <w:t>Somnath Mahadev temple)</w:t>
            </w:r>
          </w:p>
        </w:tc>
        <w:tc>
          <w:tcPr>
            <w:tcW w:w="1701" w:type="dxa"/>
          </w:tcPr>
          <w:p w14:paraId="7B2FA5B3" w14:textId="77777777" w:rsidR="000C48C8" w:rsidRPr="0055117E" w:rsidRDefault="000C48C8" w:rsidP="00885B3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08’ 31.1”, E 71</w:t>
            </w:r>
            <w:r w:rsidRPr="00BD5358">
              <w:rPr>
                <w:rFonts w:ascii="Arial" w:hAnsi="Arial" w:cs="Arial"/>
                <w:sz w:val="20"/>
                <w:szCs w:val="20"/>
              </w:rPr>
              <w:t>°</w:t>
            </w:r>
            <w:r w:rsidRPr="0055117E">
              <w:rPr>
                <w:rFonts w:ascii="Arial" w:hAnsi="Arial" w:cs="Arial"/>
                <w:sz w:val="20"/>
                <w:szCs w:val="20"/>
              </w:rPr>
              <w:t xml:space="preserve"> 32’ 42.0”, el. 133 m</w:t>
            </w:r>
          </w:p>
        </w:tc>
        <w:tc>
          <w:tcPr>
            <w:tcW w:w="1701" w:type="dxa"/>
          </w:tcPr>
          <w:p w14:paraId="6DF4C1C1" w14:textId="0D96AB1E" w:rsidR="000C48C8" w:rsidRPr="0055117E" w:rsidRDefault="000C48C8" w:rsidP="00885B32">
            <w:pPr>
              <w:rPr>
                <w:rFonts w:ascii="Arial" w:hAnsi="Arial" w:cs="Arial"/>
                <w:sz w:val="20"/>
                <w:szCs w:val="20"/>
              </w:rPr>
            </w:pPr>
            <w:r>
              <w:rPr>
                <w:rFonts w:ascii="Arial" w:hAnsi="Arial" w:cs="Arial"/>
                <w:sz w:val="20"/>
                <w:szCs w:val="20"/>
              </w:rPr>
              <w:t>Altered basalt</w:t>
            </w:r>
          </w:p>
        </w:tc>
        <w:tc>
          <w:tcPr>
            <w:tcW w:w="2551" w:type="dxa"/>
          </w:tcPr>
          <w:p w14:paraId="61BA0185" w14:textId="1FB13007" w:rsidR="000C48C8" w:rsidRPr="0055117E" w:rsidRDefault="000C48C8" w:rsidP="006D5008">
            <w:pPr>
              <w:jc w:val="both"/>
              <w:rPr>
                <w:rFonts w:ascii="Arial" w:hAnsi="Arial" w:cs="Arial"/>
                <w:sz w:val="20"/>
                <w:szCs w:val="20"/>
              </w:rPr>
            </w:pPr>
            <w:r w:rsidRPr="0055117E">
              <w:rPr>
                <w:rFonts w:ascii="Arial" w:hAnsi="Arial" w:cs="Arial"/>
                <w:sz w:val="20"/>
                <w:szCs w:val="20"/>
              </w:rPr>
              <w:t>Ridge next to and SW of Babariyadhar electric power station. Sampled ~10 m below basalt-rhyolite contact along staircase. Rhyolite has flow banding (strike N50</w:t>
            </w:r>
            <w:r w:rsidRPr="00BD5358">
              <w:rPr>
                <w:rFonts w:ascii="Arial" w:hAnsi="Arial" w:cs="Arial"/>
                <w:sz w:val="20"/>
                <w:szCs w:val="20"/>
              </w:rPr>
              <w:t>°</w:t>
            </w:r>
            <w:r w:rsidRPr="0055117E">
              <w:rPr>
                <w:rFonts w:ascii="Arial" w:hAnsi="Arial" w:cs="Arial"/>
                <w:sz w:val="20"/>
                <w:szCs w:val="20"/>
              </w:rPr>
              <w:t>, dip 46</w:t>
            </w:r>
            <w:r w:rsidRPr="00BD5358">
              <w:rPr>
                <w:rFonts w:ascii="Arial" w:hAnsi="Arial" w:cs="Arial"/>
                <w:sz w:val="20"/>
                <w:szCs w:val="20"/>
              </w:rPr>
              <w:t>°</w:t>
            </w:r>
            <w:r w:rsidRPr="0055117E">
              <w:rPr>
                <w:rFonts w:ascii="Arial" w:hAnsi="Arial" w:cs="Arial"/>
                <w:sz w:val="20"/>
                <w:szCs w:val="20"/>
              </w:rPr>
              <w:t xml:space="preserve"> due SE) and well-developed columnar jointing. </w:t>
            </w:r>
            <w:r w:rsidRPr="003C1137">
              <w:rPr>
                <w:rFonts w:ascii="Arial" w:hAnsi="Arial" w:cs="Arial"/>
                <w:sz w:val="20"/>
                <w:szCs w:val="20"/>
              </w:rPr>
              <w:t>Could not sample due to temple but well sampled at other places along the same ridge.</w:t>
            </w:r>
          </w:p>
        </w:tc>
      </w:tr>
      <w:tr w:rsidR="000C48C8" w:rsidRPr="0055117E" w14:paraId="565CA3B5" w14:textId="77777777" w:rsidTr="000C48C8">
        <w:tc>
          <w:tcPr>
            <w:tcW w:w="1271" w:type="dxa"/>
          </w:tcPr>
          <w:p w14:paraId="7891BA17" w14:textId="77777777" w:rsidR="000C48C8" w:rsidRPr="0055117E" w:rsidRDefault="000C48C8" w:rsidP="006C0922">
            <w:pPr>
              <w:rPr>
                <w:rFonts w:ascii="Arial" w:hAnsi="Arial" w:cs="Arial"/>
                <w:sz w:val="20"/>
                <w:szCs w:val="20"/>
              </w:rPr>
            </w:pPr>
            <w:r w:rsidRPr="0055117E">
              <w:rPr>
                <w:rFonts w:ascii="Arial" w:hAnsi="Arial" w:cs="Arial"/>
                <w:sz w:val="20"/>
                <w:szCs w:val="20"/>
              </w:rPr>
              <w:lastRenderedPageBreak/>
              <w:t>RJ21/35</w:t>
            </w:r>
          </w:p>
        </w:tc>
        <w:tc>
          <w:tcPr>
            <w:tcW w:w="1985" w:type="dxa"/>
            <w:vMerge w:val="restart"/>
          </w:tcPr>
          <w:p w14:paraId="099CF414" w14:textId="77777777" w:rsidR="000C48C8" w:rsidRPr="0055117E" w:rsidRDefault="000C48C8" w:rsidP="006C0922">
            <w:pPr>
              <w:rPr>
                <w:rFonts w:ascii="Arial" w:hAnsi="Arial" w:cs="Arial"/>
                <w:sz w:val="20"/>
                <w:szCs w:val="20"/>
              </w:rPr>
            </w:pPr>
            <w:r w:rsidRPr="0055117E">
              <w:rPr>
                <w:rFonts w:ascii="Arial" w:hAnsi="Arial" w:cs="Arial"/>
                <w:sz w:val="20"/>
                <w:szCs w:val="20"/>
              </w:rPr>
              <w:t>Navagam-Meriyana</w:t>
            </w:r>
          </w:p>
          <w:p w14:paraId="654C5025" w14:textId="77777777" w:rsidR="000C48C8" w:rsidRPr="0055117E" w:rsidRDefault="000C48C8" w:rsidP="006C0922">
            <w:pPr>
              <w:rPr>
                <w:rFonts w:ascii="Arial" w:hAnsi="Arial" w:cs="Arial"/>
                <w:sz w:val="20"/>
                <w:szCs w:val="20"/>
              </w:rPr>
            </w:pPr>
          </w:p>
        </w:tc>
        <w:tc>
          <w:tcPr>
            <w:tcW w:w="1701" w:type="dxa"/>
            <w:vMerge w:val="restart"/>
          </w:tcPr>
          <w:p w14:paraId="3BAB9414" w14:textId="77777777" w:rsidR="000C48C8" w:rsidRPr="0055117E" w:rsidRDefault="000C48C8" w:rsidP="006C092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09’ 53.8”, E 71</w:t>
            </w:r>
            <w:r w:rsidRPr="00BD5358">
              <w:rPr>
                <w:rFonts w:ascii="Arial" w:hAnsi="Arial" w:cs="Arial"/>
                <w:sz w:val="20"/>
                <w:szCs w:val="20"/>
              </w:rPr>
              <w:t>°</w:t>
            </w:r>
            <w:r w:rsidRPr="0055117E">
              <w:rPr>
                <w:rFonts w:ascii="Arial" w:hAnsi="Arial" w:cs="Arial"/>
                <w:sz w:val="20"/>
                <w:szCs w:val="20"/>
              </w:rPr>
              <w:t xml:space="preserve"> 31’ 49.1”, el. 130 m</w:t>
            </w:r>
          </w:p>
          <w:p w14:paraId="405C87AD" w14:textId="77777777" w:rsidR="000C48C8" w:rsidRPr="0055117E" w:rsidRDefault="000C48C8" w:rsidP="006C0922">
            <w:pPr>
              <w:rPr>
                <w:rFonts w:ascii="Arial" w:hAnsi="Arial" w:cs="Arial"/>
                <w:sz w:val="20"/>
                <w:szCs w:val="20"/>
              </w:rPr>
            </w:pPr>
          </w:p>
        </w:tc>
        <w:tc>
          <w:tcPr>
            <w:tcW w:w="1701" w:type="dxa"/>
          </w:tcPr>
          <w:p w14:paraId="38CDCB78" w14:textId="77777777" w:rsidR="000C48C8" w:rsidRPr="0055117E" w:rsidRDefault="000C48C8" w:rsidP="006C0922">
            <w:pPr>
              <w:rPr>
                <w:rFonts w:ascii="Arial" w:hAnsi="Arial" w:cs="Arial"/>
                <w:sz w:val="20"/>
                <w:szCs w:val="20"/>
              </w:rPr>
            </w:pPr>
            <w:r w:rsidRPr="0055117E">
              <w:rPr>
                <w:rFonts w:ascii="Arial" w:hAnsi="Arial" w:cs="Arial"/>
                <w:sz w:val="20"/>
                <w:szCs w:val="20"/>
              </w:rPr>
              <w:t>Rhyolitic dyke</w:t>
            </w:r>
          </w:p>
        </w:tc>
        <w:tc>
          <w:tcPr>
            <w:tcW w:w="2551" w:type="dxa"/>
          </w:tcPr>
          <w:p w14:paraId="4A038958"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N40</w:t>
            </w:r>
            <w:r w:rsidRPr="00BD5358">
              <w:rPr>
                <w:rFonts w:ascii="Arial" w:hAnsi="Arial" w:cs="Arial"/>
                <w:sz w:val="20"/>
                <w:szCs w:val="20"/>
              </w:rPr>
              <w:t>°</w:t>
            </w:r>
            <w:r w:rsidRPr="0055117E">
              <w:rPr>
                <w:rFonts w:ascii="Arial" w:hAnsi="Arial" w:cs="Arial"/>
                <w:sz w:val="20"/>
                <w:szCs w:val="20"/>
              </w:rPr>
              <w:t xml:space="preserve"> trend and subvertical, several meters wide, subvertical flow banding. Abundant feldspar phenocrysts and fewer of dark quartz. Host rock is basalt.</w:t>
            </w:r>
          </w:p>
        </w:tc>
      </w:tr>
      <w:tr w:rsidR="000C48C8" w:rsidRPr="0055117E" w14:paraId="3E9118B2" w14:textId="77777777" w:rsidTr="000C48C8">
        <w:tc>
          <w:tcPr>
            <w:tcW w:w="1271" w:type="dxa"/>
          </w:tcPr>
          <w:p w14:paraId="3B01359D" w14:textId="77777777" w:rsidR="000C48C8" w:rsidRPr="0055117E" w:rsidRDefault="000C48C8" w:rsidP="00885B32">
            <w:pPr>
              <w:rPr>
                <w:rFonts w:ascii="Arial" w:hAnsi="Arial" w:cs="Arial"/>
                <w:sz w:val="20"/>
                <w:szCs w:val="20"/>
              </w:rPr>
            </w:pPr>
            <w:r w:rsidRPr="0055117E">
              <w:rPr>
                <w:rFonts w:ascii="Arial" w:hAnsi="Arial" w:cs="Arial"/>
                <w:sz w:val="20"/>
                <w:szCs w:val="20"/>
              </w:rPr>
              <w:t>RJ21/36</w:t>
            </w:r>
          </w:p>
        </w:tc>
        <w:tc>
          <w:tcPr>
            <w:tcW w:w="1985" w:type="dxa"/>
            <w:vMerge/>
          </w:tcPr>
          <w:p w14:paraId="3872A03A" w14:textId="77777777" w:rsidR="000C48C8" w:rsidRPr="0055117E" w:rsidRDefault="000C48C8" w:rsidP="00885B32">
            <w:pPr>
              <w:rPr>
                <w:rFonts w:ascii="Arial" w:hAnsi="Arial" w:cs="Arial"/>
                <w:sz w:val="20"/>
                <w:szCs w:val="20"/>
              </w:rPr>
            </w:pPr>
          </w:p>
        </w:tc>
        <w:tc>
          <w:tcPr>
            <w:tcW w:w="1701" w:type="dxa"/>
            <w:vMerge/>
          </w:tcPr>
          <w:p w14:paraId="2079A2E5" w14:textId="77777777" w:rsidR="000C48C8" w:rsidRPr="0055117E" w:rsidRDefault="000C48C8" w:rsidP="00885B32">
            <w:pPr>
              <w:rPr>
                <w:rFonts w:ascii="Arial" w:hAnsi="Arial" w:cs="Arial"/>
                <w:sz w:val="20"/>
                <w:szCs w:val="20"/>
              </w:rPr>
            </w:pPr>
          </w:p>
        </w:tc>
        <w:tc>
          <w:tcPr>
            <w:tcW w:w="1701" w:type="dxa"/>
          </w:tcPr>
          <w:p w14:paraId="756AEC27" w14:textId="18D28A74" w:rsidR="000C48C8" w:rsidRPr="0055117E" w:rsidRDefault="000C48C8" w:rsidP="00885B32">
            <w:pPr>
              <w:rPr>
                <w:rFonts w:ascii="Arial" w:hAnsi="Arial" w:cs="Arial"/>
                <w:sz w:val="20"/>
                <w:szCs w:val="20"/>
              </w:rPr>
            </w:pPr>
            <w:r w:rsidRPr="00022C97">
              <w:rPr>
                <w:rFonts w:ascii="Arial" w:hAnsi="Arial" w:cs="Arial"/>
                <w:sz w:val="20"/>
                <w:szCs w:val="20"/>
              </w:rPr>
              <w:t>Vitrophyre</w:t>
            </w:r>
            <w:r w:rsidRPr="0055117E">
              <w:rPr>
                <w:rFonts w:ascii="Arial" w:hAnsi="Arial" w:cs="Arial"/>
                <w:sz w:val="20"/>
                <w:szCs w:val="20"/>
              </w:rPr>
              <w:t xml:space="preserve"> </w:t>
            </w:r>
          </w:p>
        </w:tc>
        <w:tc>
          <w:tcPr>
            <w:tcW w:w="2551" w:type="dxa"/>
          </w:tcPr>
          <w:p w14:paraId="21F28084"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Small outcrops on S margin of rhyolitic dyke RJ21/35.</w:t>
            </w:r>
          </w:p>
        </w:tc>
      </w:tr>
      <w:tr w:rsidR="000C48C8" w:rsidRPr="0055117E" w14:paraId="47C821E8" w14:textId="77777777" w:rsidTr="000C48C8">
        <w:tc>
          <w:tcPr>
            <w:tcW w:w="1271" w:type="dxa"/>
          </w:tcPr>
          <w:p w14:paraId="5F6D3523" w14:textId="77777777" w:rsidR="000C48C8" w:rsidRPr="0055117E" w:rsidRDefault="000C48C8" w:rsidP="00885B32">
            <w:pPr>
              <w:rPr>
                <w:rFonts w:ascii="Arial" w:hAnsi="Arial" w:cs="Arial"/>
                <w:sz w:val="20"/>
                <w:szCs w:val="20"/>
              </w:rPr>
            </w:pPr>
            <w:r w:rsidRPr="0055117E">
              <w:rPr>
                <w:rFonts w:ascii="Arial" w:hAnsi="Arial" w:cs="Arial"/>
                <w:sz w:val="20"/>
                <w:szCs w:val="20"/>
              </w:rPr>
              <w:t>RJ21/37</w:t>
            </w:r>
          </w:p>
        </w:tc>
        <w:tc>
          <w:tcPr>
            <w:tcW w:w="1985" w:type="dxa"/>
          </w:tcPr>
          <w:p w14:paraId="7B9C5CB3" w14:textId="77777777" w:rsidR="000C48C8" w:rsidRPr="0055117E" w:rsidRDefault="000C48C8" w:rsidP="00885B32">
            <w:pPr>
              <w:rPr>
                <w:rFonts w:ascii="Arial" w:hAnsi="Arial" w:cs="Arial"/>
                <w:sz w:val="20"/>
                <w:szCs w:val="20"/>
              </w:rPr>
            </w:pPr>
            <w:r w:rsidRPr="0055117E">
              <w:rPr>
                <w:rFonts w:ascii="Arial" w:hAnsi="Arial" w:cs="Arial"/>
                <w:sz w:val="20"/>
                <w:szCs w:val="20"/>
              </w:rPr>
              <w:t>Masundada, near Balapar</w:t>
            </w:r>
          </w:p>
        </w:tc>
        <w:tc>
          <w:tcPr>
            <w:tcW w:w="1701" w:type="dxa"/>
          </w:tcPr>
          <w:p w14:paraId="389D28D4" w14:textId="77777777" w:rsidR="000C48C8" w:rsidRPr="0055117E" w:rsidRDefault="000C48C8" w:rsidP="00885B3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07’ 53.5”, E 71</w:t>
            </w:r>
            <w:r w:rsidRPr="00BD5358">
              <w:rPr>
                <w:rFonts w:ascii="Arial" w:hAnsi="Arial" w:cs="Arial"/>
                <w:sz w:val="20"/>
                <w:szCs w:val="20"/>
              </w:rPr>
              <w:t>°</w:t>
            </w:r>
            <w:r w:rsidRPr="0055117E">
              <w:rPr>
                <w:rFonts w:ascii="Arial" w:hAnsi="Arial" w:cs="Arial"/>
                <w:sz w:val="20"/>
                <w:szCs w:val="20"/>
              </w:rPr>
              <w:t xml:space="preserve"> 33’ 58.0”, el. 76 m</w:t>
            </w:r>
          </w:p>
        </w:tc>
        <w:tc>
          <w:tcPr>
            <w:tcW w:w="1701" w:type="dxa"/>
          </w:tcPr>
          <w:p w14:paraId="003412C7" w14:textId="77777777" w:rsidR="000C48C8" w:rsidRPr="0055117E" w:rsidRDefault="000C48C8" w:rsidP="00885B32">
            <w:pPr>
              <w:rPr>
                <w:rFonts w:ascii="Arial" w:hAnsi="Arial" w:cs="Arial"/>
                <w:sz w:val="20"/>
                <w:szCs w:val="20"/>
              </w:rPr>
            </w:pPr>
            <w:r w:rsidRPr="0055117E">
              <w:rPr>
                <w:rFonts w:ascii="Arial" w:hAnsi="Arial" w:cs="Arial"/>
                <w:sz w:val="20"/>
                <w:szCs w:val="20"/>
              </w:rPr>
              <w:t>Rhyolite</w:t>
            </w:r>
          </w:p>
        </w:tc>
        <w:tc>
          <w:tcPr>
            <w:tcW w:w="2551" w:type="dxa"/>
          </w:tcPr>
          <w:p w14:paraId="68C113E3" w14:textId="505DAADD" w:rsidR="000C48C8" w:rsidRPr="0055117E" w:rsidRDefault="000C48C8" w:rsidP="006D5008">
            <w:pPr>
              <w:jc w:val="both"/>
              <w:rPr>
                <w:rFonts w:ascii="Arial" w:hAnsi="Arial" w:cs="Arial"/>
                <w:sz w:val="20"/>
                <w:szCs w:val="20"/>
              </w:rPr>
            </w:pPr>
            <w:r w:rsidRPr="0055117E">
              <w:rPr>
                <w:rFonts w:ascii="Arial" w:hAnsi="Arial" w:cs="Arial"/>
                <w:sz w:val="20"/>
                <w:szCs w:val="20"/>
              </w:rPr>
              <w:t>Low ridge of rhyolite.</w:t>
            </w:r>
            <w:r>
              <w:rPr>
                <w:rFonts w:ascii="Arial" w:hAnsi="Arial" w:cs="Arial"/>
                <w:sz w:val="20"/>
                <w:szCs w:val="20"/>
              </w:rPr>
              <w:t xml:space="preserve"> Possibly SE part of Moti Kherali Ridge.</w:t>
            </w:r>
          </w:p>
        </w:tc>
      </w:tr>
      <w:tr w:rsidR="000C48C8" w:rsidRPr="0055117E" w14:paraId="7E296505" w14:textId="77777777" w:rsidTr="000C48C8">
        <w:tc>
          <w:tcPr>
            <w:tcW w:w="1271" w:type="dxa"/>
          </w:tcPr>
          <w:p w14:paraId="63C9A10A" w14:textId="77777777" w:rsidR="000C48C8" w:rsidRPr="0055117E" w:rsidRDefault="000C48C8" w:rsidP="006C0922">
            <w:pPr>
              <w:rPr>
                <w:rFonts w:ascii="Arial" w:hAnsi="Arial" w:cs="Arial"/>
                <w:sz w:val="20"/>
                <w:szCs w:val="20"/>
              </w:rPr>
            </w:pPr>
            <w:r w:rsidRPr="0055117E">
              <w:rPr>
                <w:rFonts w:ascii="Arial" w:hAnsi="Arial" w:cs="Arial"/>
                <w:sz w:val="20"/>
                <w:szCs w:val="20"/>
              </w:rPr>
              <w:t>RJ21/38</w:t>
            </w:r>
          </w:p>
        </w:tc>
        <w:tc>
          <w:tcPr>
            <w:tcW w:w="1985" w:type="dxa"/>
          </w:tcPr>
          <w:p w14:paraId="4933DBB7" w14:textId="5E747B8D" w:rsidR="000C48C8" w:rsidRPr="0055117E" w:rsidRDefault="000C48C8" w:rsidP="006C0922">
            <w:pPr>
              <w:rPr>
                <w:rFonts w:ascii="Arial" w:hAnsi="Arial" w:cs="Arial"/>
                <w:sz w:val="20"/>
                <w:szCs w:val="20"/>
              </w:rPr>
            </w:pPr>
            <w:r w:rsidRPr="0055117E">
              <w:rPr>
                <w:rFonts w:ascii="Arial" w:hAnsi="Arial" w:cs="Arial"/>
                <w:sz w:val="20"/>
                <w:szCs w:val="20"/>
              </w:rPr>
              <w:t>Mota Asrana</w:t>
            </w:r>
            <w:r>
              <w:rPr>
                <w:rFonts w:ascii="Arial" w:hAnsi="Arial" w:cs="Arial"/>
                <w:sz w:val="20"/>
                <w:szCs w:val="20"/>
              </w:rPr>
              <w:t xml:space="preserve"> </w:t>
            </w:r>
            <w:r w:rsidRPr="009D0ED2">
              <w:rPr>
                <w:rFonts w:ascii="Arial" w:hAnsi="Arial" w:cs="Arial"/>
                <w:sz w:val="20"/>
                <w:szCs w:val="20"/>
              </w:rPr>
              <w:t>(summit 118 m)</w:t>
            </w:r>
          </w:p>
        </w:tc>
        <w:tc>
          <w:tcPr>
            <w:tcW w:w="1701" w:type="dxa"/>
          </w:tcPr>
          <w:p w14:paraId="6580E893" w14:textId="77777777" w:rsidR="000C48C8" w:rsidRPr="0055117E" w:rsidRDefault="000C48C8" w:rsidP="006C092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09’ 19.5”, E 71</w:t>
            </w:r>
            <w:r w:rsidRPr="00BD5358">
              <w:rPr>
                <w:rFonts w:ascii="Arial" w:hAnsi="Arial" w:cs="Arial"/>
                <w:sz w:val="20"/>
                <w:szCs w:val="20"/>
              </w:rPr>
              <w:t>°</w:t>
            </w:r>
            <w:r w:rsidRPr="0055117E">
              <w:rPr>
                <w:rFonts w:ascii="Arial" w:hAnsi="Arial" w:cs="Arial"/>
                <w:sz w:val="20"/>
                <w:szCs w:val="20"/>
              </w:rPr>
              <w:t xml:space="preserve"> 36’ 15.5”, el. 105 m</w:t>
            </w:r>
          </w:p>
        </w:tc>
        <w:tc>
          <w:tcPr>
            <w:tcW w:w="1701" w:type="dxa"/>
          </w:tcPr>
          <w:p w14:paraId="1D673B3A" w14:textId="77777777" w:rsidR="000C48C8" w:rsidRPr="0055117E" w:rsidRDefault="000C48C8" w:rsidP="006C0922">
            <w:pPr>
              <w:rPr>
                <w:rFonts w:ascii="Arial" w:hAnsi="Arial" w:cs="Arial"/>
                <w:sz w:val="20"/>
                <w:szCs w:val="20"/>
              </w:rPr>
            </w:pPr>
            <w:r w:rsidRPr="0055117E">
              <w:rPr>
                <w:rFonts w:ascii="Arial" w:hAnsi="Arial" w:cs="Arial"/>
                <w:sz w:val="20"/>
                <w:szCs w:val="20"/>
              </w:rPr>
              <w:t>Rhyolite, pink-red, lava-like, rheomorphic</w:t>
            </w:r>
          </w:p>
        </w:tc>
        <w:tc>
          <w:tcPr>
            <w:tcW w:w="2551" w:type="dxa"/>
          </w:tcPr>
          <w:p w14:paraId="1C57E229" w14:textId="43282164" w:rsidR="000C48C8" w:rsidRPr="0055117E" w:rsidRDefault="000C48C8" w:rsidP="006D5008">
            <w:pPr>
              <w:jc w:val="both"/>
              <w:rPr>
                <w:rFonts w:ascii="Arial" w:hAnsi="Arial" w:cs="Arial"/>
                <w:sz w:val="20"/>
                <w:szCs w:val="20"/>
              </w:rPr>
            </w:pPr>
            <w:r>
              <w:rPr>
                <w:rFonts w:ascii="Arial" w:hAnsi="Arial" w:cs="Arial"/>
                <w:sz w:val="20"/>
                <w:szCs w:val="20"/>
              </w:rPr>
              <w:t>Ridge</w:t>
            </w:r>
            <w:r w:rsidRPr="0055117E">
              <w:rPr>
                <w:rFonts w:ascii="Arial" w:hAnsi="Arial" w:cs="Arial"/>
                <w:sz w:val="20"/>
                <w:szCs w:val="20"/>
              </w:rPr>
              <w:t xml:space="preserve"> with large temple. Sampled 50-60 m from temple gate, highly feldspar-phyric.</w:t>
            </w:r>
            <w:r>
              <w:rPr>
                <w:rFonts w:ascii="Arial" w:hAnsi="Arial" w:cs="Arial"/>
                <w:sz w:val="20"/>
                <w:szCs w:val="20"/>
              </w:rPr>
              <w:t xml:space="preserve"> Eastern extension of Moti Kherali Ridge.</w:t>
            </w:r>
          </w:p>
        </w:tc>
      </w:tr>
      <w:tr w:rsidR="000C48C8" w:rsidRPr="0055117E" w14:paraId="3973C269" w14:textId="77777777" w:rsidTr="000C48C8">
        <w:tc>
          <w:tcPr>
            <w:tcW w:w="1271" w:type="dxa"/>
          </w:tcPr>
          <w:p w14:paraId="15157452" w14:textId="77777777" w:rsidR="000C48C8" w:rsidRPr="0055117E" w:rsidRDefault="000C48C8" w:rsidP="00885B32">
            <w:pPr>
              <w:rPr>
                <w:rFonts w:ascii="Arial" w:hAnsi="Arial" w:cs="Arial"/>
                <w:sz w:val="20"/>
                <w:szCs w:val="20"/>
              </w:rPr>
            </w:pPr>
            <w:r w:rsidRPr="0055117E">
              <w:rPr>
                <w:rFonts w:ascii="Arial" w:hAnsi="Arial" w:cs="Arial"/>
                <w:sz w:val="20"/>
                <w:szCs w:val="20"/>
              </w:rPr>
              <w:t>RJ21/39</w:t>
            </w:r>
          </w:p>
        </w:tc>
        <w:tc>
          <w:tcPr>
            <w:tcW w:w="1985" w:type="dxa"/>
          </w:tcPr>
          <w:p w14:paraId="731C18DF" w14:textId="77777777" w:rsidR="000C48C8" w:rsidRPr="0055117E" w:rsidRDefault="000C48C8" w:rsidP="00885B32">
            <w:pPr>
              <w:rPr>
                <w:rFonts w:ascii="Arial" w:hAnsi="Arial" w:cs="Arial"/>
                <w:sz w:val="20"/>
                <w:szCs w:val="20"/>
              </w:rPr>
            </w:pPr>
            <w:r w:rsidRPr="0055117E">
              <w:rPr>
                <w:rFonts w:ascii="Arial" w:hAnsi="Arial" w:cs="Arial"/>
                <w:sz w:val="20"/>
                <w:szCs w:val="20"/>
              </w:rPr>
              <w:t>Moti Vadal</w:t>
            </w:r>
          </w:p>
        </w:tc>
        <w:tc>
          <w:tcPr>
            <w:tcW w:w="1701" w:type="dxa"/>
          </w:tcPr>
          <w:p w14:paraId="17F30DDD" w14:textId="17568B3B" w:rsidR="000C48C8" w:rsidRPr="0055117E" w:rsidRDefault="000C48C8" w:rsidP="00885B3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11’ </w:t>
            </w:r>
            <w:r>
              <w:rPr>
                <w:rFonts w:ascii="Arial" w:hAnsi="Arial" w:cs="Arial"/>
                <w:sz w:val="20"/>
                <w:szCs w:val="20"/>
              </w:rPr>
              <w:t>27</w:t>
            </w:r>
            <w:r w:rsidRPr="0055117E">
              <w:rPr>
                <w:rFonts w:ascii="Arial" w:hAnsi="Arial" w:cs="Arial"/>
                <w:sz w:val="20"/>
                <w:szCs w:val="20"/>
              </w:rPr>
              <w:t>.</w:t>
            </w:r>
            <w:r>
              <w:rPr>
                <w:rFonts w:ascii="Arial" w:hAnsi="Arial" w:cs="Arial"/>
                <w:sz w:val="20"/>
                <w:szCs w:val="20"/>
              </w:rPr>
              <w:t>7</w:t>
            </w:r>
            <w:r w:rsidRPr="0055117E">
              <w:rPr>
                <w:rFonts w:ascii="Arial" w:hAnsi="Arial" w:cs="Arial"/>
                <w:sz w:val="20"/>
                <w:szCs w:val="20"/>
              </w:rPr>
              <w:t xml:space="preserve">”, </w:t>
            </w:r>
            <w:bookmarkStart w:id="3" w:name="OLE_LINK2"/>
            <w:r w:rsidRPr="0055117E">
              <w:rPr>
                <w:rFonts w:ascii="Arial" w:hAnsi="Arial" w:cs="Arial"/>
                <w:sz w:val="20"/>
                <w:szCs w:val="20"/>
              </w:rPr>
              <w:t>E 71</w:t>
            </w:r>
            <w:r w:rsidRPr="00BD5358">
              <w:rPr>
                <w:rFonts w:ascii="Arial" w:hAnsi="Arial" w:cs="Arial"/>
                <w:sz w:val="20"/>
                <w:szCs w:val="20"/>
              </w:rPr>
              <w:t>°</w:t>
            </w:r>
            <w:r w:rsidRPr="0055117E">
              <w:rPr>
                <w:rFonts w:ascii="Arial" w:hAnsi="Arial" w:cs="Arial"/>
                <w:sz w:val="20"/>
                <w:szCs w:val="20"/>
              </w:rPr>
              <w:t xml:space="preserve"> 33’ 0</w:t>
            </w:r>
            <w:r>
              <w:rPr>
                <w:rFonts w:ascii="Arial" w:hAnsi="Arial" w:cs="Arial"/>
                <w:sz w:val="20"/>
                <w:szCs w:val="20"/>
              </w:rPr>
              <w:t>2</w:t>
            </w:r>
            <w:r w:rsidRPr="0055117E">
              <w:rPr>
                <w:rFonts w:ascii="Arial" w:hAnsi="Arial" w:cs="Arial"/>
                <w:sz w:val="20"/>
                <w:szCs w:val="20"/>
              </w:rPr>
              <w:t>.</w:t>
            </w:r>
            <w:r>
              <w:rPr>
                <w:rFonts w:ascii="Arial" w:hAnsi="Arial" w:cs="Arial"/>
                <w:sz w:val="20"/>
                <w:szCs w:val="20"/>
              </w:rPr>
              <w:t>5</w:t>
            </w:r>
            <w:r w:rsidRPr="0055117E">
              <w:rPr>
                <w:rFonts w:ascii="Arial" w:hAnsi="Arial" w:cs="Arial"/>
                <w:sz w:val="20"/>
                <w:szCs w:val="20"/>
              </w:rPr>
              <w:t>”</w:t>
            </w:r>
            <w:bookmarkEnd w:id="3"/>
            <w:r w:rsidRPr="0055117E">
              <w:rPr>
                <w:rFonts w:ascii="Arial" w:hAnsi="Arial" w:cs="Arial"/>
                <w:sz w:val="20"/>
                <w:szCs w:val="20"/>
              </w:rPr>
              <w:t>, el. 121 m</w:t>
            </w:r>
          </w:p>
        </w:tc>
        <w:tc>
          <w:tcPr>
            <w:tcW w:w="1701" w:type="dxa"/>
          </w:tcPr>
          <w:p w14:paraId="62678BA9" w14:textId="77777777" w:rsidR="000C48C8" w:rsidRPr="0055117E" w:rsidRDefault="000C48C8" w:rsidP="00885B32">
            <w:pPr>
              <w:rPr>
                <w:rFonts w:ascii="Arial" w:hAnsi="Arial" w:cs="Arial"/>
                <w:sz w:val="20"/>
                <w:szCs w:val="20"/>
              </w:rPr>
            </w:pPr>
            <w:r w:rsidRPr="0055117E">
              <w:rPr>
                <w:rFonts w:ascii="Arial" w:hAnsi="Arial" w:cs="Arial"/>
                <w:sz w:val="20"/>
                <w:szCs w:val="20"/>
              </w:rPr>
              <w:t xml:space="preserve">Rhyolite dyke </w:t>
            </w:r>
          </w:p>
        </w:tc>
        <w:tc>
          <w:tcPr>
            <w:tcW w:w="2551" w:type="dxa"/>
          </w:tcPr>
          <w:p w14:paraId="3965AAF6"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 xml:space="preserve">Dyke SS34 of Cucciniello et al. 2020 Lithos, with major and trace elements and Sr-Nd isotopes available. Numerous mafic enclaves. </w:t>
            </w:r>
          </w:p>
        </w:tc>
      </w:tr>
      <w:tr w:rsidR="000C48C8" w:rsidRPr="0055117E" w14:paraId="0A3EF185" w14:textId="77777777" w:rsidTr="000C48C8">
        <w:tc>
          <w:tcPr>
            <w:tcW w:w="1271" w:type="dxa"/>
          </w:tcPr>
          <w:p w14:paraId="28F6074B" w14:textId="77777777" w:rsidR="000C48C8" w:rsidRPr="0055117E" w:rsidRDefault="000C48C8" w:rsidP="00885B32">
            <w:pPr>
              <w:rPr>
                <w:rFonts w:ascii="Arial" w:hAnsi="Arial" w:cs="Arial"/>
                <w:sz w:val="20"/>
                <w:szCs w:val="20"/>
              </w:rPr>
            </w:pPr>
            <w:r w:rsidRPr="0055117E">
              <w:rPr>
                <w:rFonts w:ascii="Arial" w:hAnsi="Arial" w:cs="Arial"/>
                <w:sz w:val="20"/>
                <w:szCs w:val="20"/>
              </w:rPr>
              <w:t>RJ21/40</w:t>
            </w:r>
          </w:p>
        </w:tc>
        <w:tc>
          <w:tcPr>
            <w:tcW w:w="1985" w:type="dxa"/>
            <w:vMerge w:val="restart"/>
          </w:tcPr>
          <w:p w14:paraId="0182973A" w14:textId="77777777" w:rsidR="000C48C8" w:rsidRPr="0055117E" w:rsidRDefault="000C48C8" w:rsidP="00885B32">
            <w:pPr>
              <w:rPr>
                <w:rFonts w:ascii="Arial" w:hAnsi="Arial" w:cs="Arial"/>
                <w:sz w:val="20"/>
                <w:szCs w:val="20"/>
              </w:rPr>
            </w:pPr>
            <w:r w:rsidRPr="0055117E">
              <w:rPr>
                <w:rFonts w:ascii="Arial" w:hAnsi="Arial" w:cs="Arial"/>
                <w:sz w:val="20"/>
                <w:szCs w:val="20"/>
              </w:rPr>
              <w:t>~3 km N of Mandal</w:t>
            </w:r>
          </w:p>
          <w:p w14:paraId="09F02A6B" w14:textId="77777777" w:rsidR="000C48C8" w:rsidRPr="0055117E" w:rsidRDefault="000C48C8" w:rsidP="00862F96">
            <w:pPr>
              <w:rPr>
                <w:rFonts w:ascii="Arial" w:hAnsi="Arial" w:cs="Arial"/>
                <w:sz w:val="20"/>
                <w:szCs w:val="20"/>
              </w:rPr>
            </w:pPr>
          </w:p>
        </w:tc>
        <w:tc>
          <w:tcPr>
            <w:tcW w:w="1701" w:type="dxa"/>
            <w:vMerge w:val="restart"/>
          </w:tcPr>
          <w:p w14:paraId="5D981400" w14:textId="77777777" w:rsidR="000C48C8" w:rsidRPr="0055117E" w:rsidRDefault="000C48C8" w:rsidP="00885B3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07’ 32.6”, E 71</w:t>
            </w:r>
            <w:r w:rsidRPr="00BD5358">
              <w:rPr>
                <w:rFonts w:ascii="Arial" w:hAnsi="Arial" w:cs="Arial"/>
                <w:sz w:val="20"/>
                <w:szCs w:val="20"/>
              </w:rPr>
              <w:t>°</w:t>
            </w:r>
            <w:r w:rsidRPr="0055117E">
              <w:rPr>
                <w:rFonts w:ascii="Arial" w:hAnsi="Arial" w:cs="Arial"/>
                <w:sz w:val="20"/>
                <w:szCs w:val="20"/>
              </w:rPr>
              <w:t xml:space="preserve"> 35’ 25.0”, el. 72 m</w:t>
            </w:r>
          </w:p>
          <w:p w14:paraId="2E443422" w14:textId="77777777" w:rsidR="000C48C8" w:rsidRPr="0055117E" w:rsidRDefault="000C48C8" w:rsidP="00862F96">
            <w:pPr>
              <w:rPr>
                <w:rFonts w:ascii="Arial" w:hAnsi="Arial" w:cs="Arial"/>
                <w:sz w:val="20"/>
                <w:szCs w:val="20"/>
              </w:rPr>
            </w:pPr>
          </w:p>
        </w:tc>
        <w:tc>
          <w:tcPr>
            <w:tcW w:w="1701" w:type="dxa"/>
          </w:tcPr>
          <w:p w14:paraId="0990BC58" w14:textId="77777777" w:rsidR="000C48C8" w:rsidRPr="0055117E" w:rsidRDefault="000C48C8" w:rsidP="00885B32">
            <w:pPr>
              <w:rPr>
                <w:rFonts w:ascii="Arial" w:hAnsi="Arial" w:cs="Arial"/>
                <w:sz w:val="20"/>
                <w:szCs w:val="20"/>
              </w:rPr>
            </w:pPr>
            <w:r w:rsidRPr="0055117E">
              <w:rPr>
                <w:rFonts w:ascii="Arial" w:hAnsi="Arial" w:cs="Arial"/>
                <w:sz w:val="20"/>
                <w:szCs w:val="20"/>
              </w:rPr>
              <w:t>Rhyolite</w:t>
            </w:r>
          </w:p>
        </w:tc>
        <w:tc>
          <w:tcPr>
            <w:tcW w:w="2551" w:type="dxa"/>
          </w:tcPr>
          <w:p w14:paraId="10963418" w14:textId="51F567C8" w:rsidR="000C48C8" w:rsidRPr="0055117E" w:rsidRDefault="000C48C8" w:rsidP="006D5008">
            <w:pPr>
              <w:jc w:val="both"/>
              <w:rPr>
                <w:rFonts w:ascii="Arial" w:hAnsi="Arial" w:cs="Arial"/>
                <w:sz w:val="20"/>
                <w:szCs w:val="20"/>
              </w:rPr>
            </w:pPr>
            <w:r w:rsidRPr="0055117E">
              <w:rPr>
                <w:rFonts w:ascii="Arial" w:hAnsi="Arial" w:cs="Arial"/>
                <w:sz w:val="20"/>
                <w:szCs w:val="20"/>
              </w:rPr>
              <w:t>Exposed on the banks of a small pond east of road</w:t>
            </w:r>
            <w:r>
              <w:rPr>
                <w:rFonts w:ascii="Arial" w:hAnsi="Arial" w:cs="Arial"/>
                <w:sz w:val="20"/>
                <w:szCs w:val="20"/>
              </w:rPr>
              <w:t xml:space="preserve"> to Mota Asrana, across from temple on the west. L</w:t>
            </w:r>
            <w:r w:rsidRPr="0055117E">
              <w:rPr>
                <w:rFonts w:ascii="Arial" w:hAnsi="Arial" w:cs="Arial"/>
                <w:sz w:val="20"/>
                <w:szCs w:val="20"/>
              </w:rPr>
              <w:t>ight greenish grey colour.</w:t>
            </w:r>
            <w:r>
              <w:rPr>
                <w:rFonts w:ascii="Arial" w:hAnsi="Arial" w:cs="Arial"/>
                <w:sz w:val="20"/>
                <w:szCs w:val="20"/>
              </w:rPr>
              <w:t xml:space="preserve"> Surrounding basalts have good secondary minerals. </w:t>
            </w:r>
          </w:p>
        </w:tc>
      </w:tr>
      <w:tr w:rsidR="000C48C8" w:rsidRPr="0055117E" w14:paraId="104C663D" w14:textId="77777777" w:rsidTr="000C48C8">
        <w:tc>
          <w:tcPr>
            <w:tcW w:w="1271" w:type="dxa"/>
          </w:tcPr>
          <w:p w14:paraId="2BC437A3" w14:textId="77777777" w:rsidR="000C48C8" w:rsidRPr="0055117E" w:rsidRDefault="000C48C8" w:rsidP="006C0922">
            <w:pPr>
              <w:rPr>
                <w:rFonts w:ascii="Arial" w:hAnsi="Arial" w:cs="Arial"/>
                <w:sz w:val="20"/>
                <w:szCs w:val="20"/>
              </w:rPr>
            </w:pPr>
            <w:r w:rsidRPr="0055117E">
              <w:rPr>
                <w:rFonts w:ascii="Arial" w:hAnsi="Arial" w:cs="Arial"/>
                <w:sz w:val="20"/>
                <w:szCs w:val="20"/>
              </w:rPr>
              <w:t>RJ21/41</w:t>
            </w:r>
          </w:p>
        </w:tc>
        <w:tc>
          <w:tcPr>
            <w:tcW w:w="1985" w:type="dxa"/>
            <w:vMerge/>
          </w:tcPr>
          <w:p w14:paraId="21972429" w14:textId="77777777" w:rsidR="000C48C8" w:rsidRPr="0055117E" w:rsidRDefault="000C48C8" w:rsidP="006C0922">
            <w:pPr>
              <w:rPr>
                <w:rFonts w:ascii="Arial" w:hAnsi="Arial" w:cs="Arial"/>
                <w:sz w:val="20"/>
                <w:szCs w:val="20"/>
              </w:rPr>
            </w:pPr>
          </w:p>
        </w:tc>
        <w:tc>
          <w:tcPr>
            <w:tcW w:w="1701" w:type="dxa"/>
            <w:vMerge/>
          </w:tcPr>
          <w:p w14:paraId="3E52F85C" w14:textId="77777777" w:rsidR="000C48C8" w:rsidRPr="0055117E" w:rsidRDefault="000C48C8" w:rsidP="006C0922">
            <w:pPr>
              <w:rPr>
                <w:rFonts w:ascii="Arial" w:hAnsi="Arial" w:cs="Arial"/>
                <w:sz w:val="20"/>
                <w:szCs w:val="20"/>
              </w:rPr>
            </w:pPr>
          </w:p>
        </w:tc>
        <w:tc>
          <w:tcPr>
            <w:tcW w:w="1701" w:type="dxa"/>
          </w:tcPr>
          <w:p w14:paraId="100EB57F" w14:textId="77777777" w:rsidR="000C48C8" w:rsidRPr="0055117E" w:rsidRDefault="000C48C8" w:rsidP="006C0922">
            <w:pPr>
              <w:rPr>
                <w:rFonts w:ascii="Arial" w:hAnsi="Arial" w:cs="Arial"/>
                <w:sz w:val="20"/>
                <w:szCs w:val="20"/>
              </w:rPr>
            </w:pPr>
            <w:r w:rsidRPr="0055117E">
              <w:rPr>
                <w:rFonts w:ascii="Arial" w:hAnsi="Arial" w:cs="Arial"/>
                <w:sz w:val="20"/>
                <w:szCs w:val="20"/>
              </w:rPr>
              <w:t>Vitrophyre</w:t>
            </w:r>
          </w:p>
        </w:tc>
        <w:tc>
          <w:tcPr>
            <w:tcW w:w="2551" w:type="dxa"/>
          </w:tcPr>
          <w:p w14:paraId="1F5574F9" w14:textId="7C76815E" w:rsidR="000C48C8" w:rsidRPr="0055117E" w:rsidRDefault="000C48C8" w:rsidP="006D5008">
            <w:pPr>
              <w:jc w:val="both"/>
              <w:rPr>
                <w:rFonts w:ascii="Arial" w:hAnsi="Arial" w:cs="Arial"/>
                <w:sz w:val="20"/>
                <w:szCs w:val="20"/>
              </w:rPr>
            </w:pPr>
            <w:r w:rsidRPr="0055117E">
              <w:rPr>
                <w:rFonts w:ascii="Arial" w:hAnsi="Arial" w:cs="Arial"/>
                <w:sz w:val="20"/>
                <w:szCs w:val="20"/>
              </w:rPr>
              <w:t xml:space="preserve">Chilled base of rhyolite RJ21/40. Vitrophyre </w:t>
            </w:r>
            <w:r>
              <w:rPr>
                <w:rFonts w:ascii="Arial" w:hAnsi="Arial" w:cs="Arial"/>
                <w:sz w:val="20"/>
                <w:szCs w:val="20"/>
              </w:rPr>
              <w:t xml:space="preserve">looks surprisingly like </w:t>
            </w:r>
            <w:r w:rsidRPr="0055117E">
              <w:rPr>
                <w:rFonts w:ascii="Arial" w:hAnsi="Arial" w:cs="Arial"/>
                <w:sz w:val="20"/>
                <w:szCs w:val="20"/>
              </w:rPr>
              <w:t>a coarse ultramafic rock, especially lherzolite.</w:t>
            </w:r>
          </w:p>
        </w:tc>
      </w:tr>
      <w:tr w:rsidR="000C48C8" w:rsidRPr="0055117E" w14:paraId="54C3AAC5" w14:textId="77777777" w:rsidTr="000C48C8">
        <w:tc>
          <w:tcPr>
            <w:tcW w:w="1271" w:type="dxa"/>
          </w:tcPr>
          <w:p w14:paraId="5DFAF5F8" w14:textId="77777777" w:rsidR="000C48C8" w:rsidRPr="0055117E" w:rsidRDefault="000C48C8" w:rsidP="006C0922">
            <w:pPr>
              <w:rPr>
                <w:rFonts w:ascii="Arial" w:hAnsi="Arial" w:cs="Arial"/>
                <w:sz w:val="20"/>
                <w:szCs w:val="20"/>
              </w:rPr>
            </w:pPr>
            <w:r w:rsidRPr="0055117E">
              <w:rPr>
                <w:rFonts w:ascii="Arial" w:hAnsi="Arial" w:cs="Arial"/>
                <w:sz w:val="20"/>
                <w:szCs w:val="20"/>
              </w:rPr>
              <w:t>RJ21/42</w:t>
            </w:r>
          </w:p>
        </w:tc>
        <w:tc>
          <w:tcPr>
            <w:tcW w:w="1985" w:type="dxa"/>
          </w:tcPr>
          <w:p w14:paraId="7FBB13B1" w14:textId="77777777" w:rsidR="000C48C8" w:rsidRPr="0055117E" w:rsidRDefault="000C48C8" w:rsidP="006C0922">
            <w:pPr>
              <w:rPr>
                <w:rFonts w:ascii="Arial" w:hAnsi="Arial" w:cs="Arial"/>
                <w:sz w:val="20"/>
                <w:szCs w:val="20"/>
              </w:rPr>
            </w:pPr>
            <w:r w:rsidRPr="0055117E">
              <w:rPr>
                <w:rFonts w:ascii="Arial" w:hAnsi="Arial" w:cs="Arial"/>
                <w:sz w:val="20"/>
                <w:szCs w:val="20"/>
              </w:rPr>
              <w:t>Doliya</w:t>
            </w:r>
          </w:p>
        </w:tc>
        <w:tc>
          <w:tcPr>
            <w:tcW w:w="1701" w:type="dxa"/>
          </w:tcPr>
          <w:p w14:paraId="46EF5D05" w14:textId="77777777" w:rsidR="000C48C8" w:rsidRPr="0055117E" w:rsidRDefault="000C48C8" w:rsidP="006C092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06’ 12.7”, E 71</w:t>
            </w:r>
            <w:r w:rsidRPr="00BD5358">
              <w:rPr>
                <w:rFonts w:ascii="Arial" w:hAnsi="Arial" w:cs="Arial"/>
                <w:sz w:val="20"/>
                <w:szCs w:val="20"/>
              </w:rPr>
              <w:t>°</w:t>
            </w:r>
            <w:r w:rsidRPr="0055117E">
              <w:rPr>
                <w:rFonts w:ascii="Arial" w:hAnsi="Arial" w:cs="Arial"/>
                <w:sz w:val="20"/>
                <w:szCs w:val="20"/>
              </w:rPr>
              <w:t xml:space="preserve"> 32’ 30.9”, el. 58 m</w:t>
            </w:r>
          </w:p>
        </w:tc>
        <w:tc>
          <w:tcPr>
            <w:tcW w:w="1701" w:type="dxa"/>
          </w:tcPr>
          <w:p w14:paraId="67D05C0F" w14:textId="77777777" w:rsidR="000C48C8" w:rsidRPr="0055117E" w:rsidRDefault="000C48C8" w:rsidP="006C0922">
            <w:pPr>
              <w:rPr>
                <w:rFonts w:ascii="Arial" w:hAnsi="Arial" w:cs="Arial"/>
                <w:sz w:val="20"/>
                <w:szCs w:val="20"/>
              </w:rPr>
            </w:pPr>
            <w:r w:rsidRPr="0055117E">
              <w:rPr>
                <w:rFonts w:ascii="Arial" w:hAnsi="Arial" w:cs="Arial"/>
                <w:sz w:val="20"/>
                <w:szCs w:val="20"/>
              </w:rPr>
              <w:t>Vitrophyre</w:t>
            </w:r>
          </w:p>
        </w:tc>
        <w:tc>
          <w:tcPr>
            <w:tcW w:w="2551" w:type="dxa"/>
          </w:tcPr>
          <w:p w14:paraId="3F68A416" w14:textId="67485E53" w:rsidR="000C48C8" w:rsidRPr="0055117E" w:rsidRDefault="000C48C8" w:rsidP="006D5008">
            <w:pPr>
              <w:jc w:val="both"/>
              <w:rPr>
                <w:rFonts w:ascii="Arial" w:hAnsi="Arial" w:cs="Arial"/>
                <w:sz w:val="20"/>
                <w:szCs w:val="20"/>
              </w:rPr>
            </w:pPr>
            <w:r w:rsidRPr="0055117E">
              <w:rPr>
                <w:rFonts w:ascii="Arial" w:hAnsi="Arial" w:cs="Arial"/>
                <w:sz w:val="20"/>
                <w:szCs w:val="20"/>
              </w:rPr>
              <w:t xml:space="preserve">~50 m S of mobile phone tower outside </w:t>
            </w:r>
            <w:r>
              <w:rPr>
                <w:rFonts w:ascii="Arial" w:hAnsi="Arial" w:cs="Arial"/>
                <w:sz w:val="20"/>
                <w:szCs w:val="20"/>
              </w:rPr>
              <w:t xml:space="preserve">and SW of </w:t>
            </w:r>
            <w:r w:rsidRPr="0055117E">
              <w:rPr>
                <w:rFonts w:ascii="Arial" w:hAnsi="Arial" w:cs="Arial"/>
                <w:sz w:val="20"/>
                <w:szCs w:val="20"/>
              </w:rPr>
              <w:t>the village. Flat fields all around in a wide countryside without outcrops. Maybe the same unit as RJ21/41?</w:t>
            </w:r>
          </w:p>
        </w:tc>
      </w:tr>
      <w:tr w:rsidR="000C48C8" w:rsidRPr="0055117E" w14:paraId="38BF10E3" w14:textId="77777777" w:rsidTr="000C48C8">
        <w:tc>
          <w:tcPr>
            <w:tcW w:w="1271" w:type="dxa"/>
          </w:tcPr>
          <w:p w14:paraId="717B1D0F" w14:textId="77777777" w:rsidR="000C48C8" w:rsidRPr="0055117E" w:rsidRDefault="000C48C8" w:rsidP="00885B32">
            <w:pPr>
              <w:rPr>
                <w:rFonts w:ascii="Arial" w:hAnsi="Arial" w:cs="Arial"/>
                <w:sz w:val="20"/>
                <w:szCs w:val="20"/>
              </w:rPr>
            </w:pPr>
            <w:r w:rsidRPr="0055117E">
              <w:rPr>
                <w:rFonts w:ascii="Arial" w:hAnsi="Arial" w:cs="Arial"/>
                <w:sz w:val="20"/>
                <w:szCs w:val="20"/>
              </w:rPr>
              <w:t>RJ21/43</w:t>
            </w:r>
          </w:p>
        </w:tc>
        <w:tc>
          <w:tcPr>
            <w:tcW w:w="1985" w:type="dxa"/>
            <w:vMerge w:val="restart"/>
          </w:tcPr>
          <w:p w14:paraId="1B16ABF5" w14:textId="77777777" w:rsidR="000C48C8" w:rsidRPr="0055117E" w:rsidRDefault="000C48C8" w:rsidP="00F97318">
            <w:pPr>
              <w:rPr>
                <w:rFonts w:ascii="Arial" w:hAnsi="Arial" w:cs="Arial"/>
                <w:sz w:val="20"/>
                <w:szCs w:val="20"/>
              </w:rPr>
            </w:pPr>
            <w:r w:rsidRPr="0055117E">
              <w:rPr>
                <w:rFonts w:ascii="Arial" w:hAnsi="Arial" w:cs="Arial"/>
                <w:sz w:val="20"/>
                <w:szCs w:val="20"/>
              </w:rPr>
              <w:t>Just south of Kundaliyala</w:t>
            </w:r>
          </w:p>
        </w:tc>
        <w:tc>
          <w:tcPr>
            <w:tcW w:w="1701" w:type="dxa"/>
            <w:vMerge w:val="restart"/>
          </w:tcPr>
          <w:p w14:paraId="4FCF91DF" w14:textId="77777777" w:rsidR="000C48C8" w:rsidRPr="0055117E" w:rsidRDefault="000C48C8" w:rsidP="00885B3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04’ 46.6”, E 71</w:t>
            </w:r>
            <w:r w:rsidRPr="00BD5358">
              <w:rPr>
                <w:rFonts w:ascii="Arial" w:hAnsi="Arial" w:cs="Arial"/>
                <w:sz w:val="20"/>
                <w:szCs w:val="20"/>
              </w:rPr>
              <w:t>°</w:t>
            </w:r>
            <w:r w:rsidRPr="0055117E">
              <w:rPr>
                <w:rFonts w:ascii="Arial" w:hAnsi="Arial" w:cs="Arial"/>
                <w:sz w:val="20"/>
                <w:szCs w:val="20"/>
              </w:rPr>
              <w:t xml:space="preserve"> 30’ 02.5”, el. 40 m</w:t>
            </w:r>
          </w:p>
          <w:p w14:paraId="691BF6DE" w14:textId="77777777" w:rsidR="000C48C8" w:rsidRPr="0055117E" w:rsidRDefault="000C48C8" w:rsidP="00F97318">
            <w:pPr>
              <w:rPr>
                <w:rFonts w:ascii="Arial" w:hAnsi="Arial" w:cs="Arial"/>
                <w:sz w:val="20"/>
                <w:szCs w:val="20"/>
              </w:rPr>
            </w:pPr>
          </w:p>
        </w:tc>
        <w:tc>
          <w:tcPr>
            <w:tcW w:w="1701" w:type="dxa"/>
          </w:tcPr>
          <w:p w14:paraId="70DAA133" w14:textId="77777777" w:rsidR="000C48C8" w:rsidRPr="0055117E" w:rsidRDefault="000C48C8" w:rsidP="00885B32">
            <w:pPr>
              <w:rPr>
                <w:rFonts w:ascii="Arial" w:hAnsi="Arial" w:cs="Arial"/>
                <w:sz w:val="20"/>
                <w:szCs w:val="20"/>
              </w:rPr>
            </w:pPr>
            <w:r w:rsidRPr="0055117E">
              <w:rPr>
                <w:rFonts w:ascii="Arial" w:hAnsi="Arial" w:cs="Arial"/>
                <w:sz w:val="20"/>
                <w:szCs w:val="20"/>
              </w:rPr>
              <w:t>Rhyolite</w:t>
            </w:r>
          </w:p>
        </w:tc>
        <w:tc>
          <w:tcPr>
            <w:tcW w:w="2551" w:type="dxa"/>
          </w:tcPr>
          <w:p w14:paraId="0E6719B7" w14:textId="5D6652A6" w:rsidR="000C48C8" w:rsidRPr="0055117E" w:rsidRDefault="000C48C8" w:rsidP="006D5008">
            <w:pPr>
              <w:jc w:val="both"/>
              <w:rPr>
                <w:rFonts w:ascii="Arial" w:hAnsi="Arial" w:cs="Arial"/>
                <w:sz w:val="20"/>
                <w:szCs w:val="20"/>
              </w:rPr>
            </w:pPr>
            <w:r w:rsidRPr="0055117E">
              <w:rPr>
                <w:rFonts w:ascii="Arial" w:hAnsi="Arial" w:cs="Arial"/>
                <w:sz w:val="20"/>
                <w:szCs w:val="20"/>
              </w:rPr>
              <w:t>In abandoned quarry pit on banks of large pond. Red-brown</w:t>
            </w:r>
            <w:r w:rsidR="006D5008">
              <w:rPr>
                <w:rFonts w:ascii="Arial" w:hAnsi="Arial" w:cs="Arial"/>
                <w:sz w:val="20"/>
                <w:szCs w:val="20"/>
              </w:rPr>
              <w:t xml:space="preserve"> and </w:t>
            </w:r>
            <w:r w:rsidRPr="0055117E">
              <w:rPr>
                <w:rFonts w:ascii="Arial" w:hAnsi="Arial" w:cs="Arial"/>
                <w:sz w:val="20"/>
                <w:szCs w:val="20"/>
              </w:rPr>
              <w:t>highly weathered.</w:t>
            </w:r>
          </w:p>
        </w:tc>
      </w:tr>
      <w:tr w:rsidR="000C48C8" w:rsidRPr="0055117E" w14:paraId="75ED7399" w14:textId="77777777" w:rsidTr="000C48C8">
        <w:tc>
          <w:tcPr>
            <w:tcW w:w="1271" w:type="dxa"/>
          </w:tcPr>
          <w:p w14:paraId="14F7A324" w14:textId="77777777" w:rsidR="000C48C8" w:rsidRPr="0055117E" w:rsidRDefault="000C48C8" w:rsidP="006C0922">
            <w:pPr>
              <w:rPr>
                <w:rFonts w:ascii="Arial" w:hAnsi="Arial" w:cs="Arial"/>
                <w:sz w:val="20"/>
                <w:szCs w:val="20"/>
              </w:rPr>
            </w:pPr>
            <w:r w:rsidRPr="0055117E">
              <w:rPr>
                <w:rFonts w:ascii="Arial" w:hAnsi="Arial" w:cs="Arial"/>
                <w:sz w:val="20"/>
                <w:szCs w:val="20"/>
              </w:rPr>
              <w:t>RJ21/44</w:t>
            </w:r>
          </w:p>
        </w:tc>
        <w:tc>
          <w:tcPr>
            <w:tcW w:w="1985" w:type="dxa"/>
            <w:vMerge/>
          </w:tcPr>
          <w:p w14:paraId="7B3A6B46" w14:textId="77777777" w:rsidR="000C48C8" w:rsidRPr="0055117E" w:rsidRDefault="000C48C8" w:rsidP="006C0922">
            <w:pPr>
              <w:rPr>
                <w:rFonts w:ascii="Arial" w:hAnsi="Arial" w:cs="Arial"/>
                <w:sz w:val="20"/>
                <w:szCs w:val="20"/>
              </w:rPr>
            </w:pPr>
          </w:p>
        </w:tc>
        <w:tc>
          <w:tcPr>
            <w:tcW w:w="1701" w:type="dxa"/>
            <w:vMerge/>
          </w:tcPr>
          <w:p w14:paraId="0B325C69" w14:textId="77777777" w:rsidR="000C48C8" w:rsidRPr="0055117E" w:rsidRDefault="000C48C8" w:rsidP="006C0922">
            <w:pPr>
              <w:rPr>
                <w:rFonts w:ascii="Arial" w:hAnsi="Arial" w:cs="Arial"/>
                <w:sz w:val="20"/>
                <w:szCs w:val="20"/>
              </w:rPr>
            </w:pPr>
          </w:p>
        </w:tc>
        <w:tc>
          <w:tcPr>
            <w:tcW w:w="1701" w:type="dxa"/>
          </w:tcPr>
          <w:p w14:paraId="260FE4EA" w14:textId="18185F8F" w:rsidR="000C48C8" w:rsidRPr="0055117E" w:rsidRDefault="000C48C8" w:rsidP="006C0922">
            <w:pPr>
              <w:rPr>
                <w:rFonts w:ascii="Arial" w:hAnsi="Arial" w:cs="Arial"/>
                <w:sz w:val="20"/>
                <w:szCs w:val="20"/>
              </w:rPr>
            </w:pPr>
            <w:r w:rsidRPr="00022C97">
              <w:rPr>
                <w:rFonts w:ascii="Arial" w:hAnsi="Arial" w:cs="Arial"/>
                <w:sz w:val="20"/>
                <w:szCs w:val="20"/>
              </w:rPr>
              <w:t>Vitrophyre</w:t>
            </w:r>
          </w:p>
        </w:tc>
        <w:tc>
          <w:tcPr>
            <w:tcW w:w="2551" w:type="dxa"/>
          </w:tcPr>
          <w:p w14:paraId="4ACDA466"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Yellow-weathered on exposed surface, short vertical columns (top eroded), chilled top of rhyolite RJ21/43.</w:t>
            </w:r>
          </w:p>
        </w:tc>
      </w:tr>
      <w:tr w:rsidR="000C48C8" w:rsidRPr="0055117E" w14:paraId="2B9E1414" w14:textId="77777777" w:rsidTr="000C48C8">
        <w:tc>
          <w:tcPr>
            <w:tcW w:w="1271" w:type="dxa"/>
          </w:tcPr>
          <w:p w14:paraId="3178BE14" w14:textId="77777777" w:rsidR="000C48C8" w:rsidRPr="0055117E" w:rsidRDefault="000C48C8" w:rsidP="00885B32">
            <w:pPr>
              <w:rPr>
                <w:rFonts w:ascii="Arial" w:hAnsi="Arial" w:cs="Arial"/>
                <w:sz w:val="20"/>
                <w:szCs w:val="20"/>
              </w:rPr>
            </w:pPr>
            <w:r w:rsidRPr="0055117E">
              <w:rPr>
                <w:rFonts w:ascii="Arial" w:hAnsi="Arial" w:cs="Arial"/>
                <w:sz w:val="20"/>
                <w:szCs w:val="20"/>
              </w:rPr>
              <w:lastRenderedPageBreak/>
              <w:t>RJ21/45</w:t>
            </w:r>
          </w:p>
        </w:tc>
        <w:tc>
          <w:tcPr>
            <w:tcW w:w="1985" w:type="dxa"/>
          </w:tcPr>
          <w:p w14:paraId="0020C4BC" w14:textId="532C46D4" w:rsidR="000C48C8" w:rsidRPr="0055117E" w:rsidRDefault="000C48C8" w:rsidP="006D5008">
            <w:pPr>
              <w:jc w:val="both"/>
              <w:rPr>
                <w:rFonts w:ascii="Arial" w:hAnsi="Arial" w:cs="Arial"/>
                <w:sz w:val="20"/>
                <w:szCs w:val="20"/>
              </w:rPr>
            </w:pPr>
            <w:r w:rsidRPr="0055117E">
              <w:rPr>
                <w:rFonts w:ascii="Arial" w:hAnsi="Arial" w:cs="Arial"/>
                <w:sz w:val="20"/>
                <w:szCs w:val="20"/>
              </w:rPr>
              <w:t>SW of Kundaliyala</w:t>
            </w:r>
            <w:r>
              <w:rPr>
                <w:rFonts w:ascii="Arial" w:hAnsi="Arial" w:cs="Arial"/>
                <w:sz w:val="20"/>
                <w:szCs w:val="20"/>
              </w:rPr>
              <w:t xml:space="preserve"> and</w:t>
            </w:r>
            <w:r w:rsidRPr="0055117E">
              <w:rPr>
                <w:rFonts w:ascii="Arial" w:hAnsi="Arial" w:cs="Arial"/>
                <w:sz w:val="20"/>
                <w:szCs w:val="20"/>
              </w:rPr>
              <w:t xml:space="preserve"> </w:t>
            </w:r>
            <w:r>
              <w:rPr>
                <w:rFonts w:ascii="Arial" w:hAnsi="Arial" w:cs="Arial"/>
                <w:sz w:val="20"/>
                <w:szCs w:val="20"/>
              </w:rPr>
              <w:t>~1km ENE of</w:t>
            </w:r>
            <w:r w:rsidRPr="0055117E">
              <w:rPr>
                <w:rFonts w:ascii="Arial" w:hAnsi="Arial" w:cs="Arial"/>
                <w:sz w:val="20"/>
                <w:szCs w:val="20"/>
              </w:rPr>
              <w:t xml:space="preserve"> Zanzarda</w:t>
            </w:r>
          </w:p>
        </w:tc>
        <w:tc>
          <w:tcPr>
            <w:tcW w:w="1701" w:type="dxa"/>
          </w:tcPr>
          <w:p w14:paraId="04280E02" w14:textId="77777777" w:rsidR="000C48C8" w:rsidRPr="0055117E" w:rsidRDefault="000C48C8" w:rsidP="00885B3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04’ 35.2”, E 71</w:t>
            </w:r>
            <w:r w:rsidRPr="00BD5358">
              <w:rPr>
                <w:rFonts w:ascii="Arial" w:hAnsi="Arial" w:cs="Arial"/>
                <w:sz w:val="20"/>
                <w:szCs w:val="20"/>
              </w:rPr>
              <w:t>°</w:t>
            </w:r>
            <w:r w:rsidRPr="0055117E">
              <w:rPr>
                <w:rFonts w:ascii="Arial" w:hAnsi="Arial" w:cs="Arial"/>
                <w:sz w:val="20"/>
                <w:szCs w:val="20"/>
              </w:rPr>
              <w:t xml:space="preserve"> 29’ 35.3”, el. 60 m</w:t>
            </w:r>
          </w:p>
        </w:tc>
        <w:tc>
          <w:tcPr>
            <w:tcW w:w="1701" w:type="dxa"/>
          </w:tcPr>
          <w:p w14:paraId="0FAE0E90" w14:textId="77777777" w:rsidR="000C48C8" w:rsidRPr="0055117E" w:rsidRDefault="000C48C8" w:rsidP="00885B32">
            <w:pPr>
              <w:rPr>
                <w:rFonts w:ascii="Arial" w:hAnsi="Arial" w:cs="Arial"/>
                <w:sz w:val="20"/>
                <w:szCs w:val="20"/>
              </w:rPr>
            </w:pPr>
            <w:r w:rsidRPr="0055117E">
              <w:rPr>
                <w:rFonts w:ascii="Arial" w:hAnsi="Arial" w:cs="Arial"/>
                <w:sz w:val="20"/>
                <w:szCs w:val="20"/>
              </w:rPr>
              <w:t>Rhyolite</w:t>
            </w:r>
          </w:p>
        </w:tc>
        <w:tc>
          <w:tcPr>
            <w:tcW w:w="2551" w:type="dxa"/>
          </w:tcPr>
          <w:p w14:paraId="23717621"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Low rhyolite ridge with ~N75</w:t>
            </w:r>
            <w:r w:rsidRPr="00BD5358">
              <w:rPr>
                <w:rFonts w:ascii="Arial" w:hAnsi="Arial" w:cs="Arial"/>
                <w:sz w:val="20"/>
                <w:szCs w:val="20"/>
              </w:rPr>
              <w:t>°</w:t>
            </w:r>
            <w:r w:rsidRPr="0055117E">
              <w:rPr>
                <w:rFonts w:ascii="Arial" w:hAnsi="Arial" w:cs="Arial"/>
                <w:sz w:val="20"/>
                <w:szCs w:val="20"/>
              </w:rPr>
              <w:t xml:space="preserve"> trend.  Highly porphyritic rhyolite with abundant fragments or xenoliths of vitrophyre?</w:t>
            </w:r>
          </w:p>
        </w:tc>
      </w:tr>
      <w:tr w:rsidR="000C48C8" w:rsidRPr="0055117E" w14:paraId="6A15C5B5" w14:textId="77777777" w:rsidTr="000C48C8">
        <w:tc>
          <w:tcPr>
            <w:tcW w:w="1271" w:type="dxa"/>
          </w:tcPr>
          <w:p w14:paraId="6A750C8B" w14:textId="77777777" w:rsidR="000C48C8" w:rsidRPr="0055117E" w:rsidRDefault="000C48C8" w:rsidP="00885B32">
            <w:pPr>
              <w:rPr>
                <w:rFonts w:ascii="Arial" w:hAnsi="Arial" w:cs="Arial"/>
                <w:sz w:val="20"/>
                <w:szCs w:val="20"/>
              </w:rPr>
            </w:pPr>
            <w:r w:rsidRPr="0055117E">
              <w:rPr>
                <w:rFonts w:ascii="Arial" w:hAnsi="Arial" w:cs="Arial"/>
                <w:sz w:val="20"/>
                <w:szCs w:val="20"/>
              </w:rPr>
              <w:t>RJ21/46</w:t>
            </w:r>
          </w:p>
        </w:tc>
        <w:tc>
          <w:tcPr>
            <w:tcW w:w="1985" w:type="dxa"/>
            <w:vMerge w:val="restart"/>
          </w:tcPr>
          <w:p w14:paraId="276F2310" w14:textId="6CA31212" w:rsidR="000C48C8" w:rsidRPr="0055117E" w:rsidRDefault="000C48C8" w:rsidP="006D5008">
            <w:pPr>
              <w:jc w:val="both"/>
              <w:rPr>
                <w:rFonts w:ascii="Arial" w:hAnsi="Arial" w:cs="Arial"/>
                <w:sz w:val="20"/>
                <w:szCs w:val="20"/>
              </w:rPr>
            </w:pPr>
            <w:r>
              <w:rPr>
                <w:rFonts w:ascii="Arial" w:hAnsi="Arial" w:cs="Arial"/>
                <w:sz w:val="20"/>
                <w:szCs w:val="20"/>
              </w:rPr>
              <w:t>~1 km SW of Zanzarda</w:t>
            </w:r>
          </w:p>
          <w:p w14:paraId="6DA0EC3C" w14:textId="77777777" w:rsidR="000C48C8" w:rsidRPr="0055117E" w:rsidRDefault="000C48C8" w:rsidP="006D5008">
            <w:pPr>
              <w:jc w:val="both"/>
              <w:rPr>
                <w:rFonts w:ascii="Arial" w:hAnsi="Arial" w:cs="Arial"/>
                <w:sz w:val="20"/>
                <w:szCs w:val="20"/>
              </w:rPr>
            </w:pPr>
          </w:p>
        </w:tc>
        <w:tc>
          <w:tcPr>
            <w:tcW w:w="1701" w:type="dxa"/>
            <w:vMerge w:val="restart"/>
          </w:tcPr>
          <w:p w14:paraId="5193A851" w14:textId="77777777" w:rsidR="000C48C8" w:rsidRPr="0055117E" w:rsidRDefault="000C48C8" w:rsidP="00885B3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04’ 00.3”, E 71</w:t>
            </w:r>
            <w:r w:rsidRPr="00BD5358">
              <w:rPr>
                <w:rFonts w:ascii="Arial" w:hAnsi="Arial" w:cs="Arial"/>
                <w:sz w:val="20"/>
                <w:szCs w:val="20"/>
              </w:rPr>
              <w:t>°</w:t>
            </w:r>
            <w:r w:rsidRPr="0055117E">
              <w:rPr>
                <w:rFonts w:ascii="Arial" w:hAnsi="Arial" w:cs="Arial"/>
                <w:sz w:val="20"/>
                <w:szCs w:val="20"/>
              </w:rPr>
              <w:t xml:space="preserve"> 28’ 50.5”, el. 66 m</w:t>
            </w:r>
          </w:p>
          <w:p w14:paraId="28AD0245" w14:textId="77777777" w:rsidR="000C48C8" w:rsidRPr="0055117E" w:rsidRDefault="000C48C8" w:rsidP="00B15E6B">
            <w:pPr>
              <w:rPr>
                <w:rFonts w:ascii="Arial" w:hAnsi="Arial" w:cs="Arial"/>
                <w:sz w:val="20"/>
                <w:szCs w:val="20"/>
              </w:rPr>
            </w:pPr>
          </w:p>
        </w:tc>
        <w:tc>
          <w:tcPr>
            <w:tcW w:w="1701" w:type="dxa"/>
          </w:tcPr>
          <w:p w14:paraId="103CD88D" w14:textId="77777777" w:rsidR="000C48C8" w:rsidRPr="0055117E" w:rsidRDefault="000C48C8" w:rsidP="00885B32">
            <w:pPr>
              <w:rPr>
                <w:rFonts w:ascii="Arial" w:hAnsi="Arial" w:cs="Arial"/>
                <w:sz w:val="20"/>
                <w:szCs w:val="20"/>
              </w:rPr>
            </w:pPr>
            <w:r w:rsidRPr="0055117E">
              <w:rPr>
                <w:rFonts w:ascii="Arial" w:hAnsi="Arial" w:cs="Arial"/>
                <w:sz w:val="20"/>
                <w:szCs w:val="20"/>
              </w:rPr>
              <w:t>Rhyolite, lava-like, rheomorphic</w:t>
            </w:r>
          </w:p>
        </w:tc>
        <w:tc>
          <w:tcPr>
            <w:tcW w:w="2551" w:type="dxa"/>
          </w:tcPr>
          <w:p w14:paraId="094C57A4"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Ridge extensively quarried in the past. Relationship of rhyolite (forming upper parts and lower) and vitrophyre (below) unclear.</w:t>
            </w:r>
          </w:p>
        </w:tc>
      </w:tr>
      <w:tr w:rsidR="000C48C8" w:rsidRPr="0055117E" w14:paraId="22DD546A" w14:textId="77777777" w:rsidTr="000C48C8">
        <w:tc>
          <w:tcPr>
            <w:tcW w:w="1271" w:type="dxa"/>
          </w:tcPr>
          <w:p w14:paraId="604E930F" w14:textId="77777777" w:rsidR="000C48C8" w:rsidRPr="0055117E" w:rsidRDefault="000C48C8" w:rsidP="00B15E6B">
            <w:pPr>
              <w:rPr>
                <w:rFonts w:ascii="Arial" w:hAnsi="Arial" w:cs="Arial"/>
                <w:sz w:val="20"/>
                <w:szCs w:val="20"/>
              </w:rPr>
            </w:pPr>
            <w:r w:rsidRPr="0055117E">
              <w:rPr>
                <w:rFonts w:ascii="Arial" w:hAnsi="Arial" w:cs="Arial"/>
                <w:sz w:val="20"/>
                <w:szCs w:val="20"/>
              </w:rPr>
              <w:t>RJ21/47</w:t>
            </w:r>
          </w:p>
        </w:tc>
        <w:tc>
          <w:tcPr>
            <w:tcW w:w="1985" w:type="dxa"/>
            <w:vMerge/>
          </w:tcPr>
          <w:p w14:paraId="416C8C47" w14:textId="77777777" w:rsidR="000C48C8" w:rsidRPr="0055117E" w:rsidRDefault="000C48C8" w:rsidP="006D5008">
            <w:pPr>
              <w:jc w:val="both"/>
              <w:rPr>
                <w:rFonts w:ascii="Arial" w:hAnsi="Arial" w:cs="Arial"/>
                <w:sz w:val="20"/>
                <w:szCs w:val="20"/>
              </w:rPr>
            </w:pPr>
          </w:p>
        </w:tc>
        <w:tc>
          <w:tcPr>
            <w:tcW w:w="1701" w:type="dxa"/>
            <w:vMerge/>
          </w:tcPr>
          <w:p w14:paraId="7C4E53DC" w14:textId="77777777" w:rsidR="000C48C8" w:rsidRPr="0055117E" w:rsidRDefault="000C48C8" w:rsidP="00B15E6B">
            <w:pPr>
              <w:rPr>
                <w:rFonts w:ascii="Arial" w:hAnsi="Arial" w:cs="Arial"/>
                <w:sz w:val="20"/>
                <w:szCs w:val="20"/>
              </w:rPr>
            </w:pPr>
          </w:p>
        </w:tc>
        <w:tc>
          <w:tcPr>
            <w:tcW w:w="1701" w:type="dxa"/>
          </w:tcPr>
          <w:p w14:paraId="63F4177B" w14:textId="77777777" w:rsidR="000C48C8" w:rsidRPr="0055117E" w:rsidRDefault="000C48C8" w:rsidP="00B15E6B">
            <w:pPr>
              <w:rPr>
                <w:rFonts w:ascii="Arial" w:hAnsi="Arial" w:cs="Arial"/>
                <w:sz w:val="20"/>
                <w:szCs w:val="20"/>
              </w:rPr>
            </w:pPr>
            <w:r w:rsidRPr="0055117E">
              <w:rPr>
                <w:rFonts w:ascii="Arial" w:hAnsi="Arial" w:cs="Arial"/>
                <w:sz w:val="20"/>
                <w:szCs w:val="20"/>
              </w:rPr>
              <w:t>Vitrophyre</w:t>
            </w:r>
          </w:p>
        </w:tc>
        <w:tc>
          <w:tcPr>
            <w:tcW w:w="2551" w:type="dxa"/>
          </w:tcPr>
          <w:p w14:paraId="2635AD91" w14:textId="3CCA6732" w:rsidR="000C48C8" w:rsidRPr="0055117E" w:rsidRDefault="000C48C8" w:rsidP="006D5008">
            <w:pPr>
              <w:jc w:val="both"/>
              <w:rPr>
                <w:rFonts w:ascii="Arial" w:hAnsi="Arial" w:cs="Arial"/>
                <w:sz w:val="20"/>
                <w:szCs w:val="20"/>
              </w:rPr>
            </w:pPr>
            <w:r w:rsidRPr="00022C97">
              <w:rPr>
                <w:rFonts w:ascii="Arial" w:hAnsi="Arial" w:cs="Arial"/>
                <w:sz w:val="20"/>
                <w:szCs w:val="20"/>
              </w:rPr>
              <w:t>Unclear relationship with rhyolite RJ21/46.</w:t>
            </w:r>
          </w:p>
        </w:tc>
      </w:tr>
      <w:tr w:rsidR="000C48C8" w:rsidRPr="0055117E" w14:paraId="420CD482" w14:textId="77777777" w:rsidTr="000C48C8">
        <w:tc>
          <w:tcPr>
            <w:tcW w:w="1271" w:type="dxa"/>
          </w:tcPr>
          <w:p w14:paraId="1FFC2F6A" w14:textId="77777777" w:rsidR="000C48C8" w:rsidRPr="0055117E" w:rsidRDefault="000C48C8" w:rsidP="006C0922">
            <w:pPr>
              <w:rPr>
                <w:rFonts w:ascii="Arial" w:hAnsi="Arial" w:cs="Arial"/>
                <w:sz w:val="20"/>
                <w:szCs w:val="20"/>
              </w:rPr>
            </w:pPr>
            <w:r w:rsidRPr="0055117E">
              <w:rPr>
                <w:rFonts w:ascii="Arial" w:hAnsi="Arial" w:cs="Arial"/>
                <w:sz w:val="20"/>
                <w:szCs w:val="20"/>
              </w:rPr>
              <w:t>RJ19/01</w:t>
            </w:r>
          </w:p>
        </w:tc>
        <w:tc>
          <w:tcPr>
            <w:tcW w:w="1985" w:type="dxa"/>
          </w:tcPr>
          <w:p w14:paraId="28B3C53C" w14:textId="352EEFC1" w:rsidR="000C48C8" w:rsidRPr="0055117E" w:rsidRDefault="000C48C8" w:rsidP="006D5008">
            <w:pPr>
              <w:jc w:val="both"/>
              <w:rPr>
                <w:rFonts w:ascii="Arial" w:hAnsi="Arial" w:cs="Arial"/>
                <w:sz w:val="20"/>
                <w:szCs w:val="20"/>
              </w:rPr>
            </w:pPr>
            <w:r w:rsidRPr="0055117E">
              <w:rPr>
                <w:rFonts w:ascii="Arial" w:hAnsi="Arial" w:cs="Arial"/>
                <w:sz w:val="20"/>
                <w:szCs w:val="20"/>
              </w:rPr>
              <w:t>Rajula quarries</w:t>
            </w:r>
            <w:r>
              <w:rPr>
                <w:rFonts w:ascii="Arial" w:hAnsi="Arial" w:cs="Arial"/>
                <w:sz w:val="20"/>
                <w:szCs w:val="20"/>
              </w:rPr>
              <w:t xml:space="preserve"> </w:t>
            </w:r>
            <w:r w:rsidRPr="001763F4">
              <w:rPr>
                <w:rFonts w:ascii="Arial" w:hAnsi="Arial" w:cs="Arial"/>
                <w:sz w:val="20"/>
                <w:szCs w:val="20"/>
              </w:rPr>
              <w:t>(summit 74 m)</w:t>
            </w:r>
          </w:p>
        </w:tc>
        <w:tc>
          <w:tcPr>
            <w:tcW w:w="1701" w:type="dxa"/>
          </w:tcPr>
          <w:p w14:paraId="13A24C77" w14:textId="77777777" w:rsidR="000C48C8" w:rsidRPr="0055117E" w:rsidRDefault="000C48C8" w:rsidP="006C092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01’ 56.8”, E 71</w:t>
            </w:r>
            <w:r w:rsidRPr="00BD5358">
              <w:rPr>
                <w:rFonts w:ascii="Arial" w:hAnsi="Arial" w:cs="Arial"/>
                <w:sz w:val="20"/>
                <w:szCs w:val="20"/>
              </w:rPr>
              <w:t>°</w:t>
            </w:r>
            <w:r w:rsidRPr="0055117E">
              <w:rPr>
                <w:rFonts w:ascii="Arial" w:hAnsi="Arial" w:cs="Arial"/>
                <w:sz w:val="20"/>
                <w:szCs w:val="20"/>
              </w:rPr>
              <w:t xml:space="preserve"> 26’ 14.5”, el. 46 m</w:t>
            </w:r>
          </w:p>
          <w:p w14:paraId="545C3783" w14:textId="77777777" w:rsidR="000C48C8" w:rsidRPr="0055117E" w:rsidRDefault="000C48C8" w:rsidP="006C0922">
            <w:pPr>
              <w:rPr>
                <w:rFonts w:ascii="Arial" w:hAnsi="Arial" w:cs="Arial"/>
                <w:sz w:val="20"/>
                <w:szCs w:val="20"/>
              </w:rPr>
            </w:pPr>
          </w:p>
        </w:tc>
        <w:tc>
          <w:tcPr>
            <w:tcW w:w="1701" w:type="dxa"/>
          </w:tcPr>
          <w:p w14:paraId="70CA84F6" w14:textId="77777777" w:rsidR="000C48C8" w:rsidRPr="0055117E" w:rsidRDefault="000C48C8" w:rsidP="006C0922">
            <w:pPr>
              <w:rPr>
                <w:rFonts w:ascii="Arial" w:hAnsi="Arial" w:cs="Arial"/>
                <w:sz w:val="20"/>
                <w:szCs w:val="20"/>
              </w:rPr>
            </w:pPr>
            <w:r w:rsidRPr="0055117E">
              <w:rPr>
                <w:rFonts w:ascii="Arial" w:hAnsi="Arial" w:cs="Arial"/>
                <w:sz w:val="20"/>
                <w:szCs w:val="20"/>
              </w:rPr>
              <w:t>Rhyolite, lava-like, rheomorphic</w:t>
            </w:r>
          </w:p>
        </w:tc>
        <w:tc>
          <w:tcPr>
            <w:tcW w:w="2551" w:type="dxa"/>
          </w:tcPr>
          <w:p w14:paraId="245BD28C" w14:textId="3B7108BB" w:rsidR="000C48C8" w:rsidRPr="0055117E" w:rsidRDefault="000C48C8" w:rsidP="006D5008">
            <w:pPr>
              <w:jc w:val="both"/>
              <w:rPr>
                <w:rFonts w:ascii="Arial" w:hAnsi="Arial" w:cs="Arial"/>
                <w:sz w:val="20"/>
                <w:szCs w:val="20"/>
              </w:rPr>
            </w:pPr>
            <w:r w:rsidRPr="0055117E">
              <w:rPr>
                <w:rFonts w:ascii="Arial" w:hAnsi="Arial" w:cs="Arial"/>
                <w:sz w:val="20"/>
                <w:szCs w:val="20"/>
              </w:rPr>
              <w:t>Same unit/outcrop as SS11 of Kshirsagar et al. 2012 BV</w:t>
            </w:r>
            <w:r>
              <w:rPr>
                <w:rFonts w:ascii="Arial" w:hAnsi="Arial" w:cs="Arial"/>
                <w:sz w:val="20"/>
                <w:szCs w:val="20"/>
              </w:rPr>
              <w:t xml:space="preserve"> with major oxide analysis</w:t>
            </w:r>
            <w:r w:rsidRPr="0055117E">
              <w:rPr>
                <w:rFonts w:ascii="Arial" w:hAnsi="Arial" w:cs="Arial"/>
                <w:sz w:val="20"/>
                <w:szCs w:val="20"/>
              </w:rPr>
              <w:t>.</w:t>
            </w:r>
          </w:p>
        </w:tc>
      </w:tr>
      <w:tr w:rsidR="000C48C8" w:rsidRPr="0055117E" w14:paraId="4847DDD2" w14:textId="77777777" w:rsidTr="000C48C8">
        <w:tc>
          <w:tcPr>
            <w:tcW w:w="1271" w:type="dxa"/>
          </w:tcPr>
          <w:p w14:paraId="01414A9C" w14:textId="77777777" w:rsidR="000C48C8" w:rsidRPr="0055117E" w:rsidRDefault="000C48C8" w:rsidP="006C0922">
            <w:pPr>
              <w:rPr>
                <w:rFonts w:ascii="Arial" w:hAnsi="Arial" w:cs="Arial"/>
                <w:sz w:val="20"/>
                <w:szCs w:val="20"/>
              </w:rPr>
            </w:pPr>
            <w:r w:rsidRPr="0055117E">
              <w:rPr>
                <w:rFonts w:ascii="Arial" w:hAnsi="Arial" w:cs="Arial"/>
                <w:sz w:val="20"/>
                <w:szCs w:val="20"/>
              </w:rPr>
              <w:t>RJ21/48</w:t>
            </w:r>
          </w:p>
        </w:tc>
        <w:tc>
          <w:tcPr>
            <w:tcW w:w="1985" w:type="dxa"/>
          </w:tcPr>
          <w:p w14:paraId="40D7EBCF" w14:textId="5D0F95CF" w:rsidR="000C48C8" w:rsidRPr="0055117E" w:rsidRDefault="000C48C8" w:rsidP="006D5008">
            <w:pPr>
              <w:jc w:val="both"/>
              <w:rPr>
                <w:rFonts w:ascii="Arial" w:hAnsi="Arial" w:cs="Arial"/>
                <w:sz w:val="20"/>
                <w:szCs w:val="20"/>
              </w:rPr>
            </w:pPr>
            <w:r>
              <w:rPr>
                <w:rFonts w:ascii="Arial" w:hAnsi="Arial" w:cs="Arial"/>
                <w:sz w:val="20"/>
                <w:szCs w:val="20"/>
              </w:rPr>
              <w:t>41 m hill</w:t>
            </w:r>
            <w:r w:rsidRPr="0055117E">
              <w:rPr>
                <w:rFonts w:ascii="Arial" w:hAnsi="Arial" w:cs="Arial"/>
                <w:sz w:val="20"/>
                <w:szCs w:val="20"/>
              </w:rPr>
              <w:t xml:space="preserve"> west of Dhantarvadi River</w:t>
            </w:r>
            <w:r>
              <w:rPr>
                <w:rFonts w:ascii="Arial" w:hAnsi="Arial" w:cs="Arial"/>
                <w:sz w:val="20"/>
                <w:szCs w:val="20"/>
              </w:rPr>
              <w:t>, ~1 km WSW of Hindorna</w:t>
            </w:r>
          </w:p>
        </w:tc>
        <w:tc>
          <w:tcPr>
            <w:tcW w:w="1701" w:type="dxa"/>
          </w:tcPr>
          <w:p w14:paraId="367E3353" w14:textId="77777777" w:rsidR="000C48C8" w:rsidRPr="0055117E" w:rsidRDefault="000C48C8" w:rsidP="006C092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00’ 22.7”, E 71</w:t>
            </w:r>
            <w:r w:rsidRPr="00BD5358">
              <w:rPr>
                <w:rFonts w:ascii="Arial" w:hAnsi="Arial" w:cs="Arial"/>
                <w:sz w:val="20"/>
                <w:szCs w:val="20"/>
              </w:rPr>
              <w:t>°</w:t>
            </w:r>
            <w:r w:rsidRPr="0055117E">
              <w:rPr>
                <w:rFonts w:ascii="Arial" w:hAnsi="Arial" w:cs="Arial"/>
                <w:sz w:val="20"/>
                <w:szCs w:val="20"/>
              </w:rPr>
              <w:t xml:space="preserve"> 25’ 29.6”, el. 43 m</w:t>
            </w:r>
          </w:p>
        </w:tc>
        <w:tc>
          <w:tcPr>
            <w:tcW w:w="1701" w:type="dxa"/>
          </w:tcPr>
          <w:p w14:paraId="2283D544" w14:textId="77777777" w:rsidR="000C48C8" w:rsidRPr="0055117E" w:rsidRDefault="000C48C8" w:rsidP="006C0922">
            <w:pPr>
              <w:rPr>
                <w:rFonts w:ascii="Arial" w:hAnsi="Arial" w:cs="Arial"/>
                <w:sz w:val="20"/>
                <w:szCs w:val="20"/>
              </w:rPr>
            </w:pPr>
            <w:r w:rsidRPr="0055117E">
              <w:rPr>
                <w:rFonts w:ascii="Arial" w:hAnsi="Arial" w:cs="Arial"/>
                <w:sz w:val="20"/>
                <w:szCs w:val="20"/>
              </w:rPr>
              <w:t>Rhyolite, lava-like, rheomorphic</w:t>
            </w:r>
          </w:p>
        </w:tc>
        <w:tc>
          <w:tcPr>
            <w:tcW w:w="2551" w:type="dxa"/>
          </w:tcPr>
          <w:p w14:paraId="36994A93"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Dark, nearly black surface in roadcut. Has a few fiamme and rhyolitic blocks in highly flow-banded (on mm-scale) rhyolite. Also several white feldspar phenocrysts. Simple to complex folding everywhere, resembling several Osham rhyolites. The same unit/outcrop as SS5 of Kshirsagar et al. 2012 BV with major oxide analysis.</w:t>
            </w:r>
          </w:p>
        </w:tc>
      </w:tr>
      <w:tr w:rsidR="000C48C8" w:rsidRPr="0055117E" w14:paraId="0DD2E99E" w14:textId="77777777" w:rsidTr="000C48C8">
        <w:tc>
          <w:tcPr>
            <w:tcW w:w="1271" w:type="dxa"/>
          </w:tcPr>
          <w:p w14:paraId="081599DC" w14:textId="77777777" w:rsidR="000C48C8" w:rsidRPr="0055117E" w:rsidRDefault="000C48C8" w:rsidP="0046356D">
            <w:pPr>
              <w:rPr>
                <w:rFonts w:ascii="Arial" w:hAnsi="Arial" w:cs="Arial"/>
                <w:sz w:val="20"/>
                <w:szCs w:val="20"/>
              </w:rPr>
            </w:pPr>
            <w:r w:rsidRPr="0055117E">
              <w:rPr>
                <w:rFonts w:ascii="Arial" w:hAnsi="Arial" w:cs="Arial"/>
                <w:sz w:val="20"/>
                <w:szCs w:val="20"/>
              </w:rPr>
              <w:t>RJ21/49</w:t>
            </w:r>
          </w:p>
        </w:tc>
        <w:tc>
          <w:tcPr>
            <w:tcW w:w="1985" w:type="dxa"/>
          </w:tcPr>
          <w:p w14:paraId="3FBC34DC" w14:textId="594763CA" w:rsidR="000C48C8" w:rsidRPr="0055117E" w:rsidRDefault="000C48C8" w:rsidP="006D5008">
            <w:pPr>
              <w:jc w:val="both"/>
              <w:rPr>
                <w:rFonts w:ascii="Arial" w:hAnsi="Arial" w:cs="Arial"/>
                <w:sz w:val="20"/>
                <w:szCs w:val="20"/>
              </w:rPr>
            </w:pPr>
            <w:r>
              <w:rPr>
                <w:rFonts w:ascii="Arial" w:hAnsi="Arial" w:cs="Arial"/>
                <w:sz w:val="20"/>
                <w:szCs w:val="20"/>
              </w:rPr>
              <w:t>51 m hill west of Dhantarvadi River, ~1.8 km SW of Hindorna</w:t>
            </w:r>
          </w:p>
        </w:tc>
        <w:tc>
          <w:tcPr>
            <w:tcW w:w="1701" w:type="dxa"/>
          </w:tcPr>
          <w:p w14:paraId="3244AEA5" w14:textId="77777777" w:rsidR="000C48C8" w:rsidRPr="0055117E" w:rsidRDefault="000C48C8" w:rsidP="0046356D">
            <w:pPr>
              <w:rPr>
                <w:rFonts w:ascii="Arial" w:hAnsi="Arial" w:cs="Arial"/>
                <w:sz w:val="20"/>
                <w:szCs w:val="20"/>
              </w:rPr>
            </w:pPr>
            <w:r w:rsidRPr="0055117E">
              <w:rPr>
                <w:rFonts w:ascii="Arial" w:hAnsi="Arial" w:cs="Arial"/>
                <w:sz w:val="20"/>
                <w:szCs w:val="20"/>
              </w:rPr>
              <w:t>N 20</w:t>
            </w:r>
            <w:r w:rsidRPr="00BD5358">
              <w:rPr>
                <w:rFonts w:ascii="Arial" w:hAnsi="Arial" w:cs="Arial"/>
                <w:sz w:val="20"/>
                <w:szCs w:val="20"/>
              </w:rPr>
              <w:t>°</w:t>
            </w:r>
            <w:r w:rsidRPr="0055117E">
              <w:rPr>
                <w:rFonts w:ascii="Arial" w:hAnsi="Arial" w:cs="Arial"/>
                <w:sz w:val="20"/>
                <w:szCs w:val="20"/>
              </w:rPr>
              <w:t xml:space="preserve"> 59’ 51.8”, E 71</w:t>
            </w:r>
            <w:r w:rsidRPr="00BD5358">
              <w:rPr>
                <w:rFonts w:ascii="Arial" w:hAnsi="Arial" w:cs="Arial"/>
                <w:sz w:val="20"/>
                <w:szCs w:val="20"/>
              </w:rPr>
              <w:t>°</w:t>
            </w:r>
            <w:r w:rsidRPr="0055117E">
              <w:rPr>
                <w:rFonts w:ascii="Arial" w:hAnsi="Arial" w:cs="Arial"/>
                <w:sz w:val="20"/>
                <w:szCs w:val="20"/>
              </w:rPr>
              <w:t xml:space="preserve"> 25’ 10.7”, el. 47 m</w:t>
            </w:r>
          </w:p>
        </w:tc>
        <w:tc>
          <w:tcPr>
            <w:tcW w:w="1701" w:type="dxa"/>
          </w:tcPr>
          <w:p w14:paraId="0FECB7CD" w14:textId="77777777" w:rsidR="000C48C8" w:rsidRPr="0055117E" w:rsidRDefault="000C48C8" w:rsidP="0046356D">
            <w:pPr>
              <w:rPr>
                <w:rFonts w:ascii="Arial" w:hAnsi="Arial" w:cs="Arial"/>
                <w:sz w:val="20"/>
                <w:szCs w:val="20"/>
              </w:rPr>
            </w:pPr>
            <w:r w:rsidRPr="0055117E">
              <w:rPr>
                <w:rFonts w:ascii="Arial" w:hAnsi="Arial" w:cs="Arial"/>
                <w:sz w:val="20"/>
                <w:szCs w:val="20"/>
              </w:rPr>
              <w:t>Rhyolitic autobreccia</w:t>
            </w:r>
          </w:p>
        </w:tc>
        <w:tc>
          <w:tcPr>
            <w:tcW w:w="2551" w:type="dxa"/>
          </w:tcPr>
          <w:p w14:paraId="0753EE5F"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Complex flow folding in rhyolite at N 20</w:t>
            </w:r>
            <w:r w:rsidRPr="00BD5358">
              <w:rPr>
                <w:rFonts w:ascii="Arial" w:hAnsi="Arial" w:cs="Arial"/>
                <w:sz w:val="20"/>
                <w:szCs w:val="20"/>
              </w:rPr>
              <w:t>°</w:t>
            </w:r>
            <w:r w:rsidRPr="0055117E">
              <w:rPr>
                <w:rFonts w:ascii="Arial" w:hAnsi="Arial" w:cs="Arial"/>
                <w:sz w:val="20"/>
                <w:szCs w:val="20"/>
              </w:rPr>
              <w:t xml:space="preserve"> 59’ 52.5”, E 71</w:t>
            </w:r>
            <w:r w:rsidRPr="00BD5358">
              <w:rPr>
                <w:rFonts w:ascii="Arial" w:hAnsi="Arial" w:cs="Arial"/>
                <w:sz w:val="20"/>
                <w:szCs w:val="20"/>
              </w:rPr>
              <w:t>°</w:t>
            </w:r>
            <w:r w:rsidRPr="0055117E">
              <w:rPr>
                <w:rFonts w:ascii="Arial" w:hAnsi="Arial" w:cs="Arial"/>
                <w:sz w:val="20"/>
                <w:szCs w:val="20"/>
              </w:rPr>
              <w:t xml:space="preserve"> 25’ 10.1”, el. 47 m, location ~150 m S30</w:t>
            </w:r>
            <w:r w:rsidRPr="00BD5358">
              <w:rPr>
                <w:rFonts w:ascii="Arial" w:hAnsi="Arial" w:cs="Arial"/>
                <w:sz w:val="20"/>
                <w:szCs w:val="20"/>
              </w:rPr>
              <w:t>°</w:t>
            </w:r>
            <w:r w:rsidRPr="0055117E">
              <w:rPr>
                <w:rFonts w:ascii="Arial" w:hAnsi="Arial" w:cs="Arial"/>
                <w:sz w:val="20"/>
                <w:szCs w:val="20"/>
              </w:rPr>
              <w:t>W of water tank. Sample RJ21/49 from possible autobreccia of flow-banded and -folded lava-like rhyolite. Includes clasts of whitish tuffs. Base not exposed, may be internal breccias rather than basal.</w:t>
            </w:r>
          </w:p>
        </w:tc>
      </w:tr>
      <w:tr w:rsidR="000C48C8" w:rsidRPr="0055117E" w14:paraId="668678C5" w14:textId="77777777" w:rsidTr="000C48C8">
        <w:tc>
          <w:tcPr>
            <w:tcW w:w="1271" w:type="dxa"/>
          </w:tcPr>
          <w:p w14:paraId="6F5917B4" w14:textId="77777777" w:rsidR="000C48C8" w:rsidRPr="0055117E" w:rsidRDefault="000C48C8" w:rsidP="0046356D">
            <w:pPr>
              <w:rPr>
                <w:rFonts w:ascii="Arial" w:hAnsi="Arial" w:cs="Arial"/>
                <w:sz w:val="20"/>
                <w:szCs w:val="20"/>
              </w:rPr>
            </w:pPr>
            <w:r w:rsidRPr="0055117E">
              <w:rPr>
                <w:rFonts w:ascii="Arial" w:hAnsi="Arial" w:cs="Arial"/>
                <w:sz w:val="20"/>
                <w:szCs w:val="20"/>
              </w:rPr>
              <w:t>Not sampled</w:t>
            </w:r>
          </w:p>
        </w:tc>
        <w:tc>
          <w:tcPr>
            <w:tcW w:w="1985" w:type="dxa"/>
          </w:tcPr>
          <w:p w14:paraId="47EF5544"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Near Rajula, on road to Khambhaliya and Dungar</w:t>
            </w:r>
          </w:p>
        </w:tc>
        <w:tc>
          <w:tcPr>
            <w:tcW w:w="1701" w:type="dxa"/>
          </w:tcPr>
          <w:p w14:paraId="43A6FBBA" w14:textId="77777777" w:rsidR="000C48C8" w:rsidRPr="0055117E" w:rsidRDefault="000C48C8" w:rsidP="0046356D">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02’ 32.8”, E 71</w:t>
            </w:r>
            <w:r w:rsidRPr="00BD5358">
              <w:rPr>
                <w:rFonts w:ascii="Arial" w:hAnsi="Arial" w:cs="Arial"/>
                <w:sz w:val="20"/>
                <w:szCs w:val="20"/>
              </w:rPr>
              <w:t>°</w:t>
            </w:r>
            <w:r w:rsidRPr="0055117E">
              <w:rPr>
                <w:rFonts w:ascii="Arial" w:hAnsi="Arial" w:cs="Arial"/>
                <w:sz w:val="20"/>
                <w:szCs w:val="20"/>
              </w:rPr>
              <w:t xml:space="preserve"> 27’ 37.2”, el. 45 m</w:t>
            </w:r>
          </w:p>
        </w:tc>
        <w:tc>
          <w:tcPr>
            <w:tcW w:w="1701" w:type="dxa"/>
          </w:tcPr>
          <w:p w14:paraId="7813E93B" w14:textId="77777777" w:rsidR="000C48C8" w:rsidRPr="0055117E" w:rsidRDefault="000C48C8" w:rsidP="0046356D">
            <w:pPr>
              <w:rPr>
                <w:rFonts w:ascii="Arial" w:hAnsi="Arial" w:cs="Arial"/>
                <w:sz w:val="20"/>
                <w:szCs w:val="20"/>
              </w:rPr>
            </w:pPr>
            <w:r w:rsidRPr="0055117E">
              <w:rPr>
                <w:rFonts w:ascii="Arial" w:hAnsi="Arial" w:cs="Arial"/>
                <w:sz w:val="20"/>
                <w:szCs w:val="20"/>
              </w:rPr>
              <w:t>Rhyolitic breccia</w:t>
            </w:r>
          </w:p>
        </w:tc>
        <w:tc>
          <w:tcPr>
            <w:tcW w:w="2551" w:type="dxa"/>
          </w:tcPr>
          <w:p w14:paraId="2EE77465"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May be pyroclastic, or autobreccia belonging to the next outcrop.</w:t>
            </w:r>
          </w:p>
        </w:tc>
      </w:tr>
      <w:tr w:rsidR="000C48C8" w:rsidRPr="0055117E" w14:paraId="549A8044" w14:textId="77777777" w:rsidTr="000C48C8">
        <w:tc>
          <w:tcPr>
            <w:tcW w:w="1271" w:type="dxa"/>
          </w:tcPr>
          <w:p w14:paraId="4FD40AE3" w14:textId="77777777" w:rsidR="000C48C8" w:rsidRPr="0055117E" w:rsidRDefault="000C48C8" w:rsidP="0046356D">
            <w:pPr>
              <w:rPr>
                <w:rFonts w:ascii="Arial" w:hAnsi="Arial" w:cs="Arial"/>
                <w:sz w:val="20"/>
                <w:szCs w:val="20"/>
              </w:rPr>
            </w:pPr>
            <w:r w:rsidRPr="0055117E">
              <w:rPr>
                <w:rFonts w:ascii="Arial" w:hAnsi="Arial" w:cs="Arial"/>
                <w:sz w:val="20"/>
                <w:szCs w:val="20"/>
              </w:rPr>
              <w:t>Not sampled</w:t>
            </w:r>
          </w:p>
        </w:tc>
        <w:tc>
          <w:tcPr>
            <w:tcW w:w="1985" w:type="dxa"/>
          </w:tcPr>
          <w:p w14:paraId="14B280D5"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Near Rajula, ~100 m inside from previous location</w:t>
            </w:r>
          </w:p>
        </w:tc>
        <w:tc>
          <w:tcPr>
            <w:tcW w:w="1701" w:type="dxa"/>
          </w:tcPr>
          <w:p w14:paraId="1F05211B" w14:textId="77777777" w:rsidR="000C48C8" w:rsidRPr="0055117E" w:rsidRDefault="000C48C8" w:rsidP="0046356D">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02’ 30.2”, E 71</w:t>
            </w:r>
            <w:r w:rsidRPr="00BD5358">
              <w:rPr>
                <w:rFonts w:ascii="Arial" w:hAnsi="Arial" w:cs="Arial"/>
                <w:sz w:val="20"/>
                <w:szCs w:val="20"/>
              </w:rPr>
              <w:t>°</w:t>
            </w:r>
            <w:r w:rsidRPr="0055117E">
              <w:rPr>
                <w:rFonts w:ascii="Arial" w:hAnsi="Arial" w:cs="Arial"/>
                <w:sz w:val="20"/>
                <w:szCs w:val="20"/>
              </w:rPr>
              <w:t xml:space="preserve"> 27’ 38.0”, el. 42 m</w:t>
            </w:r>
          </w:p>
        </w:tc>
        <w:tc>
          <w:tcPr>
            <w:tcW w:w="1701" w:type="dxa"/>
          </w:tcPr>
          <w:p w14:paraId="22D3C55A" w14:textId="77777777" w:rsidR="000C48C8" w:rsidRPr="0055117E" w:rsidRDefault="000C48C8" w:rsidP="0046356D">
            <w:pPr>
              <w:rPr>
                <w:rFonts w:ascii="Arial" w:hAnsi="Arial" w:cs="Arial"/>
                <w:sz w:val="20"/>
                <w:szCs w:val="20"/>
              </w:rPr>
            </w:pPr>
            <w:r w:rsidRPr="0055117E">
              <w:rPr>
                <w:rFonts w:ascii="Arial" w:hAnsi="Arial" w:cs="Arial"/>
                <w:sz w:val="20"/>
                <w:szCs w:val="20"/>
              </w:rPr>
              <w:t>Rhyolite, lava-like, rheomorphic</w:t>
            </w:r>
          </w:p>
        </w:tc>
        <w:tc>
          <w:tcPr>
            <w:tcW w:w="2551" w:type="dxa"/>
          </w:tcPr>
          <w:p w14:paraId="3146DE8B"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Exquisite flow folding in cut face but place not clean.</w:t>
            </w:r>
          </w:p>
        </w:tc>
      </w:tr>
      <w:tr w:rsidR="000C48C8" w:rsidRPr="0055117E" w14:paraId="6C3F5E6A" w14:textId="77777777" w:rsidTr="000C48C8">
        <w:tc>
          <w:tcPr>
            <w:tcW w:w="1271" w:type="dxa"/>
          </w:tcPr>
          <w:p w14:paraId="46378E10" w14:textId="77777777" w:rsidR="000C48C8" w:rsidRPr="0055117E" w:rsidRDefault="000C48C8" w:rsidP="0046356D">
            <w:pPr>
              <w:rPr>
                <w:rFonts w:ascii="Arial" w:hAnsi="Arial" w:cs="Arial"/>
                <w:sz w:val="20"/>
                <w:szCs w:val="20"/>
              </w:rPr>
            </w:pPr>
            <w:r w:rsidRPr="0055117E">
              <w:rPr>
                <w:rFonts w:ascii="Arial" w:hAnsi="Arial" w:cs="Arial"/>
                <w:sz w:val="20"/>
                <w:szCs w:val="20"/>
              </w:rPr>
              <w:t>Not sampled</w:t>
            </w:r>
          </w:p>
        </w:tc>
        <w:tc>
          <w:tcPr>
            <w:tcW w:w="1985" w:type="dxa"/>
          </w:tcPr>
          <w:p w14:paraId="5C51E217"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Stream bed ~1 km from previous location, near Khambhaliya</w:t>
            </w:r>
          </w:p>
        </w:tc>
        <w:tc>
          <w:tcPr>
            <w:tcW w:w="1701" w:type="dxa"/>
          </w:tcPr>
          <w:p w14:paraId="4C5B63DF" w14:textId="77777777" w:rsidR="000C48C8" w:rsidRPr="0055117E" w:rsidRDefault="000C48C8" w:rsidP="0046356D">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02’ 08.0”, E 71</w:t>
            </w:r>
            <w:r w:rsidRPr="00BD5358">
              <w:rPr>
                <w:rFonts w:ascii="Arial" w:hAnsi="Arial" w:cs="Arial"/>
                <w:sz w:val="20"/>
                <w:szCs w:val="20"/>
              </w:rPr>
              <w:t>°</w:t>
            </w:r>
            <w:r w:rsidRPr="0055117E">
              <w:rPr>
                <w:rFonts w:ascii="Arial" w:hAnsi="Arial" w:cs="Arial"/>
                <w:sz w:val="20"/>
                <w:szCs w:val="20"/>
              </w:rPr>
              <w:t xml:space="preserve"> 29’ 10.6”, el. 25 m</w:t>
            </w:r>
          </w:p>
        </w:tc>
        <w:tc>
          <w:tcPr>
            <w:tcW w:w="1701" w:type="dxa"/>
          </w:tcPr>
          <w:p w14:paraId="691341D8" w14:textId="77777777" w:rsidR="000C48C8" w:rsidRPr="0055117E" w:rsidRDefault="000C48C8" w:rsidP="0046356D">
            <w:pPr>
              <w:rPr>
                <w:rFonts w:ascii="Arial" w:hAnsi="Arial" w:cs="Arial"/>
                <w:sz w:val="20"/>
                <w:szCs w:val="20"/>
              </w:rPr>
            </w:pPr>
            <w:r w:rsidRPr="0055117E">
              <w:rPr>
                <w:rFonts w:ascii="Arial" w:hAnsi="Arial" w:cs="Arial"/>
                <w:sz w:val="20"/>
                <w:szCs w:val="20"/>
              </w:rPr>
              <w:t>Rhyolite, lava-like</w:t>
            </w:r>
          </w:p>
        </w:tc>
        <w:tc>
          <w:tcPr>
            <w:tcW w:w="2551" w:type="dxa"/>
          </w:tcPr>
          <w:p w14:paraId="22D1E186"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 xml:space="preserve">Within wide area that has no distinctive landmarks. Blocky-fractured, dyke-like appearance. </w:t>
            </w:r>
          </w:p>
        </w:tc>
      </w:tr>
      <w:tr w:rsidR="000C48C8" w:rsidRPr="0055117E" w14:paraId="515015E2" w14:textId="77777777" w:rsidTr="000C48C8">
        <w:tc>
          <w:tcPr>
            <w:tcW w:w="1271" w:type="dxa"/>
          </w:tcPr>
          <w:p w14:paraId="5615ECC3" w14:textId="77777777" w:rsidR="000C48C8" w:rsidRPr="0055117E" w:rsidRDefault="000C48C8" w:rsidP="00434D2B">
            <w:pPr>
              <w:rPr>
                <w:rFonts w:ascii="Arial" w:hAnsi="Arial" w:cs="Arial"/>
                <w:sz w:val="20"/>
                <w:szCs w:val="20"/>
              </w:rPr>
            </w:pPr>
            <w:r w:rsidRPr="0055117E">
              <w:rPr>
                <w:rFonts w:ascii="Arial" w:hAnsi="Arial" w:cs="Arial"/>
                <w:sz w:val="20"/>
                <w:szCs w:val="20"/>
              </w:rPr>
              <w:lastRenderedPageBreak/>
              <w:t>Not sampled</w:t>
            </w:r>
          </w:p>
        </w:tc>
        <w:tc>
          <w:tcPr>
            <w:tcW w:w="1985" w:type="dxa"/>
          </w:tcPr>
          <w:p w14:paraId="2228D02E"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Near Khambhaliya</w:t>
            </w:r>
          </w:p>
        </w:tc>
        <w:tc>
          <w:tcPr>
            <w:tcW w:w="1701" w:type="dxa"/>
          </w:tcPr>
          <w:p w14:paraId="12C7384D" w14:textId="77777777" w:rsidR="000C48C8" w:rsidRPr="0055117E" w:rsidRDefault="000C48C8" w:rsidP="00434D2B">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02’ 03.2”, E 71</w:t>
            </w:r>
            <w:r w:rsidRPr="00BD5358">
              <w:rPr>
                <w:rFonts w:ascii="Arial" w:hAnsi="Arial" w:cs="Arial"/>
                <w:sz w:val="20"/>
                <w:szCs w:val="20"/>
              </w:rPr>
              <w:t>°</w:t>
            </w:r>
            <w:r w:rsidRPr="0055117E">
              <w:rPr>
                <w:rFonts w:ascii="Arial" w:hAnsi="Arial" w:cs="Arial"/>
                <w:sz w:val="20"/>
                <w:szCs w:val="20"/>
              </w:rPr>
              <w:t xml:space="preserve"> 28’ 54.0”, el. 31 m</w:t>
            </w:r>
          </w:p>
        </w:tc>
        <w:tc>
          <w:tcPr>
            <w:tcW w:w="1701" w:type="dxa"/>
          </w:tcPr>
          <w:p w14:paraId="7FC78F4D" w14:textId="77777777" w:rsidR="000C48C8" w:rsidRPr="0055117E" w:rsidRDefault="000C48C8" w:rsidP="00434D2B">
            <w:pPr>
              <w:rPr>
                <w:rFonts w:ascii="Arial" w:hAnsi="Arial" w:cs="Arial"/>
                <w:sz w:val="20"/>
                <w:szCs w:val="20"/>
              </w:rPr>
            </w:pPr>
            <w:r w:rsidRPr="0055117E">
              <w:rPr>
                <w:rFonts w:ascii="Arial" w:hAnsi="Arial" w:cs="Arial"/>
                <w:sz w:val="20"/>
                <w:szCs w:val="20"/>
              </w:rPr>
              <w:t>Basaltic lava flow</w:t>
            </w:r>
          </w:p>
        </w:tc>
        <w:tc>
          <w:tcPr>
            <w:tcW w:w="2551" w:type="dxa"/>
          </w:tcPr>
          <w:p w14:paraId="25D1790E" w14:textId="6E760CD5" w:rsidR="000C48C8" w:rsidRPr="0055117E" w:rsidRDefault="000C48C8" w:rsidP="006D5008">
            <w:pPr>
              <w:jc w:val="both"/>
              <w:rPr>
                <w:rFonts w:ascii="Arial" w:hAnsi="Arial" w:cs="Arial"/>
                <w:sz w:val="20"/>
                <w:szCs w:val="20"/>
              </w:rPr>
            </w:pPr>
            <w:r w:rsidRPr="0055117E">
              <w:rPr>
                <w:rFonts w:ascii="Arial" w:hAnsi="Arial" w:cs="Arial"/>
                <w:sz w:val="20"/>
                <w:szCs w:val="20"/>
              </w:rPr>
              <w:t xml:space="preserve">Columnar-jointed basaltic sheet lobe exposed in field, with lots of </w:t>
            </w:r>
            <w:r>
              <w:rPr>
                <w:rFonts w:ascii="Arial" w:hAnsi="Arial" w:cs="Arial"/>
                <w:sz w:val="20"/>
                <w:szCs w:val="20"/>
              </w:rPr>
              <w:t xml:space="preserve">beautiful </w:t>
            </w:r>
            <w:r w:rsidRPr="0055117E">
              <w:rPr>
                <w:rFonts w:ascii="Arial" w:hAnsi="Arial" w:cs="Arial"/>
                <w:sz w:val="20"/>
                <w:szCs w:val="20"/>
              </w:rPr>
              <w:t>secondary minerals.</w:t>
            </w:r>
          </w:p>
        </w:tc>
      </w:tr>
      <w:tr w:rsidR="000C48C8" w:rsidRPr="0055117E" w14:paraId="4472E3A1" w14:textId="77777777" w:rsidTr="000C48C8">
        <w:tc>
          <w:tcPr>
            <w:tcW w:w="1271" w:type="dxa"/>
          </w:tcPr>
          <w:p w14:paraId="08645798" w14:textId="77777777" w:rsidR="000C48C8" w:rsidRPr="0055117E" w:rsidRDefault="000C48C8" w:rsidP="006C0922">
            <w:pPr>
              <w:rPr>
                <w:rFonts w:ascii="Arial" w:hAnsi="Arial" w:cs="Arial"/>
                <w:sz w:val="20"/>
                <w:szCs w:val="20"/>
              </w:rPr>
            </w:pPr>
            <w:r w:rsidRPr="0055117E">
              <w:rPr>
                <w:rFonts w:ascii="Arial" w:hAnsi="Arial" w:cs="Arial"/>
                <w:sz w:val="20"/>
                <w:szCs w:val="20"/>
              </w:rPr>
              <w:t>RJ21/50</w:t>
            </w:r>
          </w:p>
        </w:tc>
        <w:tc>
          <w:tcPr>
            <w:tcW w:w="1985" w:type="dxa"/>
          </w:tcPr>
          <w:p w14:paraId="0C81298E" w14:textId="57B0C301" w:rsidR="000C48C8" w:rsidRPr="0055117E" w:rsidRDefault="000C48C8" w:rsidP="006D5008">
            <w:pPr>
              <w:jc w:val="both"/>
              <w:rPr>
                <w:rFonts w:ascii="Arial" w:hAnsi="Arial" w:cs="Arial"/>
                <w:sz w:val="20"/>
                <w:szCs w:val="20"/>
              </w:rPr>
            </w:pPr>
            <w:r w:rsidRPr="001763F4">
              <w:rPr>
                <w:rFonts w:ascii="Arial" w:hAnsi="Arial" w:cs="Arial"/>
                <w:sz w:val="20"/>
                <w:szCs w:val="20"/>
              </w:rPr>
              <w:t xml:space="preserve">Chhatadiya-Khambhaliya Ridge </w:t>
            </w:r>
            <w:bookmarkStart w:id="4" w:name="OLE_LINK10"/>
            <w:r w:rsidRPr="001763F4">
              <w:rPr>
                <w:rFonts w:ascii="Arial" w:hAnsi="Arial" w:cs="Arial"/>
                <w:sz w:val="20"/>
                <w:szCs w:val="20"/>
              </w:rPr>
              <w:t>(summit 56 m)</w:t>
            </w:r>
            <w:bookmarkEnd w:id="4"/>
          </w:p>
        </w:tc>
        <w:tc>
          <w:tcPr>
            <w:tcW w:w="1701" w:type="dxa"/>
          </w:tcPr>
          <w:p w14:paraId="5223DD10" w14:textId="77777777" w:rsidR="000C48C8" w:rsidRPr="0055117E" w:rsidRDefault="000C48C8" w:rsidP="006C092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01’ 43.3”, E 71</w:t>
            </w:r>
            <w:r w:rsidRPr="00BD5358">
              <w:rPr>
                <w:rFonts w:ascii="Arial" w:hAnsi="Arial" w:cs="Arial"/>
                <w:sz w:val="20"/>
                <w:szCs w:val="20"/>
              </w:rPr>
              <w:t>°</w:t>
            </w:r>
            <w:r w:rsidRPr="0055117E">
              <w:rPr>
                <w:rFonts w:ascii="Arial" w:hAnsi="Arial" w:cs="Arial"/>
                <w:sz w:val="20"/>
                <w:szCs w:val="20"/>
              </w:rPr>
              <w:t xml:space="preserve"> 28’ 16.6”, el. 35 m</w:t>
            </w:r>
          </w:p>
        </w:tc>
        <w:tc>
          <w:tcPr>
            <w:tcW w:w="1701" w:type="dxa"/>
          </w:tcPr>
          <w:p w14:paraId="44E49CA8" w14:textId="77777777" w:rsidR="000C48C8" w:rsidRPr="0055117E" w:rsidRDefault="000C48C8" w:rsidP="006C0922">
            <w:pPr>
              <w:rPr>
                <w:rFonts w:ascii="Arial" w:hAnsi="Arial" w:cs="Arial"/>
                <w:sz w:val="20"/>
                <w:szCs w:val="20"/>
              </w:rPr>
            </w:pPr>
            <w:r w:rsidRPr="0055117E">
              <w:rPr>
                <w:rFonts w:ascii="Arial" w:hAnsi="Arial" w:cs="Arial"/>
                <w:sz w:val="20"/>
                <w:szCs w:val="20"/>
              </w:rPr>
              <w:t>Rhyolite, lava-like</w:t>
            </w:r>
          </w:p>
        </w:tc>
        <w:tc>
          <w:tcPr>
            <w:tcW w:w="2551" w:type="dxa"/>
          </w:tcPr>
          <w:p w14:paraId="115ABDD0" w14:textId="133A2337" w:rsidR="000C48C8" w:rsidRPr="0055117E" w:rsidRDefault="000C48C8" w:rsidP="006D5008">
            <w:pPr>
              <w:jc w:val="both"/>
              <w:rPr>
                <w:rFonts w:ascii="Arial" w:hAnsi="Arial" w:cs="Arial"/>
                <w:sz w:val="20"/>
                <w:szCs w:val="20"/>
              </w:rPr>
            </w:pPr>
            <w:r w:rsidRPr="0055117E">
              <w:rPr>
                <w:rFonts w:ascii="Arial" w:hAnsi="Arial" w:cs="Arial"/>
                <w:sz w:val="20"/>
                <w:szCs w:val="20"/>
              </w:rPr>
              <w:t>Maroon red colour. No flow banding. Three large-scale joint sets (</w:t>
            </w:r>
            <w:r>
              <w:rPr>
                <w:rFonts w:ascii="Arial" w:hAnsi="Arial" w:cs="Arial"/>
                <w:sz w:val="20"/>
                <w:szCs w:val="20"/>
              </w:rPr>
              <w:t xml:space="preserve">strike and dip </w:t>
            </w:r>
            <w:r w:rsidRPr="0055117E">
              <w:rPr>
                <w:rFonts w:ascii="Arial" w:hAnsi="Arial" w:cs="Arial"/>
                <w:sz w:val="20"/>
                <w:szCs w:val="20"/>
              </w:rPr>
              <w:t>N80</w:t>
            </w:r>
            <w:r w:rsidRPr="00BD5358">
              <w:rPr>
                <w:rFonts w:ascii="Arial" w:hAnsi="Arial" w:cs="Arial"/>
                <w:sz w:val="20"/>
                <w:szCs w:val="20"/>
              </w:rPr>
              <w:t>°</w:t>
            </w:r>
            <w:r>
              <w:rPr>
                <w:rFonts w:ascii="Arial" w:hAnsi="Arial" w:cs="Arial"/>
                <w:sz w:val="20"/>
                <w:szCs w:val="20"/>
              </w:rPr>
              <w:t xml:space="preserve"> and </w:t>
            </w:r>
            <w:r w:rsidRPr="0055117E">
              <w:rPr>
                <w:rFonts w:ascii="Arial" w:hAnsi="Arial" w:cs="Arial"/>
                <w:sz w:val="20"/>
                <w:szCs w:val="20"/>
              </w:rPr>
              <w:t>20</w:t>
            </w:r>
            <w:r w:rsidRPr="00BD5358">
              <w:rPr>
                <w:rFonts w:ascii="Arial" w:hAnsi="Arial" w:cs="Arial"/>
                <w:sz w:val="20"/>
                <w:szCs w:val="20"/>
              </w:rPr>
              <w:t>°</w:t>
            </w:r>
            <w:r w:rsidRPr="0055117E">
              <w:rPr>
                <w:rFonts w:ascii="Arial" w:hAnsi="Arial" w:cs="Arial"/>
                <w:sz w:val="20"/>
                <w:szCs w:val="20"/>
              </w:rPr>
              <w:t xml:space="preserve"> S</w:t>
            </w:r>
            <w:r>
              <w:rPr>
                <w:rFonts w:ascii="Arial" w:hAnsi="Arial" w:cs="Arial"/>
                <w:sz w:val="20"/>
                <w:szCs w:val="20"/>
              </w:rPr>
              <w:t xml:space="preserve">, </w:t>
            </w:r>
            <w:r w:rsidRPr="0055117E">
              <w:rPr>
                <w:rFonts w:ascii="Arial" w:hAnsi="Arial" w:cs="Arial"/>
                <w:sz w:val="20"/>
                <w:szCs w:val="20"/>
              </w:rPr>
              <w:t>N20</w:t>
            </w:r>
            <w:r w:rsidRPr="00BD5358">
              <w:rPr>
                <w:rFonts w:ascii="Arial" w:hAnsi="Arial" w:cs="Arial"/>
                <w:sz w:val="20"/>
                <w:szCs w:val="20"/>
              </w:rPr>
              <w:t>°</w:t>
            </w:r>
            <w:r>
              <w:rPr>
                <w:rFonts w:ascii="Arial" w:hAnsi="Arial" w:cs="Arial"/>
                <w:sz w:val="20"/>
                <w:szCs w:val="20"/>
              </w:rPr>
              <w:t xml:space="preserve"> and </w:t>
            </w:r>
            <w:r w:rsidRPr="0055117E">
              <w:rPr>
                <w:rFonts w:ascii="Arial" w:hAnsi="Arial" w:cs="Arial"/>
                <w:sz w:val="20"/>
                <w:szCs w:val="20"/>
              </w:rPr>
              <w:t>80</w:t>
            </w:r>
            <w:r w:rsidRPr="00BD5358">
              <w:rPr>
                <w:rFonts w:ascii="Arial" w:hAnsi="Arial" w:cs="Arial"/>
                <w:sz w:val="20"/>
                <w:szCs w:val="20"/>
              </w:rPr>
              <w:t>°</w:t>
            </w:r>
            <w:r w:rsidRPr="0055117E">
              <w:rPr>
                <w:rFonts w:ascii="Arial" w:hAnsi="Arial" w:cs="Arial"/>
                <w:sz w:val="20"/>
                <w:szCs w:val="20"/>
              </w:rPr>
              <w:t xml:space="preserve"> NW</w:t>
            </w:r>
            <w:r>
              <w:rPr>
                <w:rFonts w:ascii="Arial" w:hAnsi="Arial" w:cs="Arial"/>
                <w:sz w:val="20"/>
                <w:szCs w:val="20"/>
              </w:rPr>
              <w:t xml:space="preserve">, </w:t>
            </w:r>
            <w:r w:rsidRPr="0055117E">
              <w:rPr>
                <w:rFonts w:ascii="Arial" w:hAnsi="Arial" w:cs="Arial"/>
                <w:sz w:val="20"/>
                <w:szCs w:val="20"/>
              </w:rPr>
              <w:t>N45</w:t>
            </w:r>
            <w:r w:rsidRPr="00BD5358">
              <w:rPr>
                <w:rFonts w:ascii="Arial" w:hAnsi="Arial" w:cs="Arial"/>
                <w:sz w:val="20"/>
                <w:szCs w:val="20"/>
              </w:rPr>
              <w:t>°</w:t>
            </w:r>
            <w:r>
              <w:rPr>
                <w:rFonts w:ascii="Arial" w:hAnsi="Arial" w:cs="Arial"/>
                <w:sz w:val="20"/>
                <w:szCs w:val="20"/>
              </w:rPr>
              <w:t xml:space="preserve"> and </w:t>
            </w:r>
            <w:r w:rsidRPr="0055117E">
              <w:rPr>
                <w:rFonts w:ascii="Arial" w:hAnsi="Arial" w:cs="Arial"/>
                <w:sz w:val="20"/>
                <w:szCs w:val="20"/>
              </w:rPr>
              <w:t>70</w:t>
            </w:r>
            <w:r w:rsidRPr="00BD5358">
              <w:rPr>
                <w:rFonts w:ascii="Arial" w:hAnsi="Arial" w:cs="Arial"/>
                <w:sz w:val="20"/>
                <w:szCs w:val="20"/>
              </w:rPr>
              <w:t>°</w:t>
            </w:r>
            <w:r w:rsidRPr="0055117E">
              <w:rPr>
                <w:rFonts w:ascii="Arial" w:hAnsi="Arial" w:cs="Arial"/>
                <w:sz w:val="20"/>
                <w:szCs w:val="20"/>
              </w:rPr>
              <w:t xml:space="preserve"> SE).</w:t>
            </w:r>
          </w:p>
        </w:tc>
      </w:tr>
      <w:tr w:rsidR="000C48C8" w:rsidRPr="0055117E" w14:paraId="39DFC34C" w14:textId="77777777" w:rsidTr="000C48C8">
        <w:tc>
          <w:tcPr>
            <w:tcW w:w="1271" w:type="dxa"/>
          </w:tcPr>
          <w:p w14:paraId="069379CC" w14:textId="77777777" w:rsidR="000C48C8" w:rsidRPr="0055117E" w:rsidRDefault="000C48C8" w:rsidP="0046356D">
            <w:pPr>
              <w:rPr>
                <w:rFonts w:ascii="Arial" w:hAnsi="Arial" w:cs="Arial"/>
                <w:sz w:val="20"/>
                <w:szCs w:val="20"/>
              </w:rPr>
            </w:pPr>
            <w:r w:rsidRPr="00AE4AE4">
              <w:rPr>
                <w:rFonts w:ascii="Arial" w:hAnsi="Arial" w:cs="Arial"/>
                <w:sz w:val="20"/>
                <w:szCs w:val="20"/>
              </w:rPr>
              <w:t>Not sampled</w:t>
            </w:r>
          </w:p>
        </w:tc>
        <w:tc>
          <w:tcPr>
            <w:tcW w:w="1985" w:type="dxa"/>
          </w:tcPr>
          <w:p w14:paraId="62B44692" w14:textId="722DA420" w:rsidR="000C48C8" w:rsidRPr="0055117E" w:rsidRDefault="000C48C8" w:rsidP="006D5008">
            <w:pPr>
              <w:jc w:val="both"/>
              <w:rPr>
                <w:rFonts w:ascii="Arial" w:hAnsi="Arial" w:cs="Arial"/>
                <w:sz w:val="20"/>
                <w:szCs w:val="20"/>
              </w:rPr>
            </w:pPr>
            <w:r w:rsidRPr="0055117E">
              <w:rPr>
                <w:rFonts w:ascii="Arial" w:hAnsi="Arial" w:cs="Arial"/>
                <w:sz w:val="20"/>
                <w:szCs w:val="20"/>
              </w:rPr>
              <w:t>Hindorna</w:t>
            </w:r>
            <w:r>
              <w:rPr>
                <w:rFonts w:ascii="Arial" w:hAnsi="Arial" w:cs="Arial"/>
                <w:sz w:val="20"/>
                <w:szCs w:val="20"/>
              </w:rPr>
              <w:t xml:space="preserve"> Hill (71 m)</w:t>
            </w:r>
          </w:p>
        </w:tc>
        <w:tc>
          <w:tcPr>
            <w:tcW w:w="1701" w:type="dxa"/>
          </w:tcPr>
          <w:p w14:paraId="39044979" w14:textId="77777777" w:rsidR="000C48C8" w:rsidRPr="0055117E" w:rsidRDefault="000C48C8" w:rsidP="0046356D">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00’ 47.7”, E 71</w:t>
            </w:r>
            <w:r w:rsidRPr="00BD5358">
              <w:rPr>
                <w:rFonts w:ascii="Arial" w:hAnsi="Arial" w:cs="Arial"/>
                <w:sz w:val="20"/>
                <w:szCs w:val="20"/>
              </w:rPr>
              <w:t>°</w:t>
            </w:r>
            <w:r w:rsidRPr="0055117E">
              <w:rPr>
                <w:rFonts w:ascii="Arial" w:hAnsi="Arial" w:cs="Arial"/>
                <w:sz w:val="20"/>
                <w:szCs w:val="20"/>
              </w:rPr>
              <w:t xml:space="preserve"> 25’ 53.9”, el. 52 m</w:t>
            </w:r>
          </w:p>
        </w:tc>
        <w:tc>
          <w:tcPr>
            <w:tcW w:w="1701" w:type="dxa"/>
          </w:tcPr>
          <w:p w14:paraId="74837927" w14:textId="77777777" w:rsidR="000C48C8" w:rsidRPr="0055117E" w:rsidRDefault="000C48C8" w:rsidP="0046356D">
            <w:pPr>
              <w:rPr>
                <w:rFonts w:ascii="Arial" w:hAnsi="Arial" w:cs="Arial"/>
                <w:sz w:val="20"/>
                <w:szCs w:val="20"/>
              </w:rPr>
            </w:pPr>
            <w:r w:rsidRPr="0055117E">
              <w:rPr>
                <w:rFonts w:ascii="Arial" w:hAnsi="Arial" w:cs="Arial"/>
                <w:sz w:val="20"/>
                <w:szCs w:val="20"/>
              </w:rPr>
              <w:t>Rhyolite, lava-like, rheomorphic, with autobreccia</w:t>
            </w:r>
          </w:p>
        </w:tc>
        <w:tc>
          <w:tcPr>
            <w:tcW w:w="2551" w:type="dxa"/>
          </w:tcPr>
          <w:p w14:paraId="72CBB0F8" w14:textId="3F4EA693" w:rsidR="000C48C8" w:rsidRPr="0055117E" w:rsidRDefault="000C48C8" w:rsidP="006D5008">
            <w:pPr>
              <w:jc w:val="both"/>
              <w:rPr>
                <w:rFonts w:ascii="Arial" w:hAnsi="Arial" w:cs="Arial"/>
                <w:sz w:val="20"/>
                <w:szCs w:val="20"/>
                <w:highlight w:val="yellow"/>
              </w:rPr>
            </w:pPr>
            <w:r w:rsidRPr="0055117E">
              <w:rPr>
                <w:rFonts w:ascii="Arial" w:hAnsi="Arial" w:cs="Arial"/>
                <w:sz w:val="20"/>
                <w:szCs w:val="20"/>
              </w:rPr>
              <w:t xml:space="preserve">Breccia/autobreccia below exposed base of extensively flow-banded and </w:t>
            </w:r>
            <w:r>
              <w:rPr>
                <w:rFonts w:ascii="Arial" w:hAnsi="Arial" w:cs="Arial"/>
                <w:sz w:val="20"/>
                <w:szCs w:val="20"/>
              </w:rPr>
              <w:t>flow</w:t>
            </w:r>
            <w:r w:rsidRPr="0055117E">
              <w:rPr>
                <w:rFonts w:ascii="Arial" w:hAnsi="Arial" w:cs="Arial"/>
                <w:sz w:val="20"/>
                <w:szCs w:val="20"/>
              </w:rPr>
              <w:t>-folded rhyolite.</w:t>
            </w:r>
          </w:p>
        </w:tc>
      </w:tr>
      <w:tr w:rsidR="000C48C8" w:rsidRPr="0055117E" w14:paraId="5563F8DA" w14:textId="77777777" w:rsidTr="000C48C8">
        <w:tc>
          <w:tcPr>
            <w:tcW w:w="1271" w:type="dxa"/>
          </w:tcPr>
          <w:p w14:paraId="58541C9D" w14:textId="77777777" w:rsidR="000C48C8" w:rsidRPr="0055117E" w:rsidRDefault="000C48C8" w:rsidP="006C0922">
            <w:pPr>
              <w:rPr>
                <w:rFonts w:ascii="Arial" w:hAnsi="Arial" w:cs="Arial"/>
                <w:sz w:val="20"/>
                <w:szCs w:val="20"/>
              </w:rPr>
            </w:pPr>
            <w:r w:rsidRPr="0055117E">
              <w:rPr>
                <w:rFonts w:ascii="Arial" w:hAnsi="Arial" w:cs="Arial"/>
                <w:sz w:val="20"/>
                <w:szCs w:val="20"/>
              </w:rPr>
              <w:t>RJ21/51</w:t>
            </w:r>
          </w:p>
        </w:tc>
        <w:tc>
          <w:tcPr>
            <w:tcW w:w="1985" w:type="dxa"/>
            <w:vMerge w:val="restart"/>
          </w:tcPr>
          <w:p w14:paraId="2DDAA35B" w14:textId="2A335D50" w:rsidR="000C48C8" w:rsidRDefault="000C48C8" w:rsidP="006D5008">
            <w:pPr>
              <w:jc w:val="both"/>
              <w:rPr>
                <w:rFonts w:ascii="Arial" w:hAnsi="Arial" w:cs="Arial"/>
                <w:sz w:val="20"/>
                <w:szCs w:val="20"/>
              </w:rPr>
            </w:pPr>
            <w:r w:rsidRPr="0055117E">
              <w:rPr>
                <w:rFonts w:ascii="Arial" w:hAnsi="Arial" w:cs="Arial"/>
                <w:sz w:val="20"/>
                <w:szCs w:val="20"/>
              </w:rPr>
              <w:t>Khakhbai</w:t>
            </w:r>
            <w:r>
              <w:rPr>
                <w:rFonts w:ascii="Arial" w:hAnsi="Arial" w:cs="Arial"/>
                <w:sz w:val="20"/>
                <w:szCs w:val="20"/>
              </w:rPr>
              <w:t xml:space="preserve"> Hill</w:t>
            </w:r>
          </w:p>
          <w:p w14:paraId="37B99840" w14:textId="09469B0B" w:rsidR="000C48C8" w:rsidRPr="0055117E" w:rsidRDefault="000C48C8" w:rsidP="006D5008">
            <w:pPr>
              <w:jc w:val="both"/>
              <w:rPr>
                <w:rFonts w:ascii="Arial" w:hAnsi="Arial" w:cs="Arial"/>
                <w:sz w:val="20"/>
                <w:szCs w:val="20"/>
              </w:rPr>
            </w:pPr>
            <w:r w:rsidRPr="001763F4">
              <w:rPr>
                <w:rFonts w:ascii="Arial" w:hAnsi="Arial" w:cs="Arial"/>
                <w:sz w:val="20"/>
                <w:szCs w:val="20"/>
              </w:rPr>
              <w:t>(6</w:t>
            </w:r>
            <w:r>
              <w:rPr>
                <w:rFonts w:ascii="Arial" w:hAnsi="Arial" w:cs="Arial"/>
                <w:sz w:val="20"/>
                <w:szCs w:val="20"/>
              </w:rPr>
              <w:t>0</w:t>
            </w:r>
            <w:r w:rsidRPr="001763F4">
              <w:rPr>
                <w:rFonts w:ascii="Arial" w:hAnsi="Arial" w:cs="Arial"/>
                <w:sz w:val="20"/>
                <w:szCs w:val="20"/>
              </w:rPr>
              <w:t xml:space="preserve"> m</w:t>
            </w:r>
            <w:r>
              <w:rPr>
                <w:rFonts w:ascii="Arial" w:hAnsi="Arial" w:cs="Arial"/>
                <w:sz w:val="20"/>
                <w:szCs w:val="20"/>
              </w:rPr>
              <w:t>)</w:t>
            </w:r>
          </w:p>
        </w:tc>
        <w:tc>
          <w:tcPr>
            <w:tcW w:w="1701" w:type="dxa"/>
          </w:tcPr>
          <w:p w14:paraId="66129FF2" w14:textId="77777777" w:rsidR="000C48C8" w:rsidRPr="0055117E" w:rsidRDefault="000C48C8" w:rsidP="006C092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00’ 52.8”, E 71</w:t>
            </w:r>
            <w:r w:rsidRPr="00BD5358">
              <w:rPr>
                <w:rFonts w:ascii="Arial" w:hAnsi="Arial" w:cs="Arial"/>
                <w:sz w:val="20"/>
                <w:szCs w:val="20"/>
              </w:rPr>
              <w:t>°</w:t>
            </w:r>
            <w:r w:rsidRPr="0055117E">
              <w:rPr>
                <w:rFonts w:ascii="Arial" w:hAnsi="Arial" w:cs="Arial"/>
                <w:sz w:val="20"/>
                <w:szCs w:val="20"/>
              </w:rPr>
              <w:t xml:space="preserve"> 25’ 02.9”, el. 58 m</w:t>
            </w:r>
          </w:p>
        </w:tc>
        <w:tc>
          <w:tcPr>
            <w:tcW w:w="1701" w:type="dxa"/>
          </w:tcPr>
          <w:p w14:paraId="738EF8CD" w14:textId="44529D9A" w:rsidR="000C48C8" w:rsidRPr="00022C97" w:rsidRDefault="000C48C8" w:rsidP="006C0922">
            <w:pPr>
              <w:rPr>
                <w:rFonts w:ascii="Arial" w:hAnsi="Arial" w:cs="Arial"/>
                <w:sz w:val="20"/>
                <w:szCs w:val="20"/>
              </w:rPr>
            </w:pPr>
            <w:r w:rsidRPr="00022C97">
              <w:rPr>
                <w:rFonts w:ascii="Arial" w:hAnsi="Arial" w:cs="Arial"/>
                <w:sz w:val="20"/>
                <w:szCs w:val="20"/>
              </w:rPr>
              <w:t>Vitrophyre (altered)</w:t>
            </w:r>
          </w:p>
        </w:tc>
        <w:tc>
          <w:tcPr>
            <w:tcW w:w="2551" w:type="dxa"/>
          </w:tcPr>
          <w:p w14:paraId="4EEBD445" w14:textId="682F4A67" w:rsidR="000C48C8" w:rsidRPr="00022C97" w:rsidRDefault="000C48C8" w:rsidP="006D5008">
            <w:pPr>
              <w:jc w:val="both"/>
              <w:rPr>
                <w:rFonts w:ascii="Arial" w:hAnsi="Arial" w:cs="Arial"/>
                <w:sz w:val="20"/>
                <w:szCs w:val="20"/>
              </w:rPr>
            </w:pPr>
            <w:r w:rsidRPr="00022C97">
              <w:rPr>
                <w:rFonts w:ascii="Arial" w:hAnsi="Arial" w:cs="Arial"/>
                <w:sz w:val="20"/>
                <w:szCs w:val="20"/>
              </w:rPr>
              <w:t xml:space="preserve">Overlies basalt (not sampled) and underlies fresh vitrophyre RJ21/52. </w:t>
            </w:r>
          </w:p>
        </w:tc>
      </w:tr>
      <w:tr w:rsidR="000C48C8" w:rsidRPr="0055117E" w14:paraId="04B9E7A8" w14:textId="77777777" w:rsidTr="000C48C8">
        <w:tc>
          <w:tcPr>
            <w:tcW w:w="1271" w:type="dxa"/>
          </w:tcPr>
          <w:p w14:paraId="774E940A" w14:textId="77777777" w:rsidR="000C48C8" w:rsidRPr="0055117E" w:rsidRDefault="000C48C8" w:rsidP="006C0922">
            <w:pPr>
              <w:rPr>
                <w:rFonts w:ascii="Arial" w:hAnsi="Arial" w:cs="Arial"/>
                <w:sz w:val="20"/>
                <w:szCs w:val="20"/>
              </w:rPr>
            </w:pPr>
            <w:r w:rsidRPr="0055117E">
              <w:rPr>
                <w:rFonts w:ascii="Arial" w:hAnsi="Arial" w:cs="Arial"/>
                <w:sz w:val="20"/>
                <w:szCs w:val="20"/>
              </w:rPr>
              <w:t>RJ21/52</w:t>
            </w:r>
          </w:p>
        </w:tc>
        <w:tc>
          <w:tcPr>
            <w:tcW w:w="1985" w:type="dxa"/>
            <w:vMerge/>
          </w:tcPr>
          <w:p w14:paraId="1C924377" w14:textId="77777777" w:rsidR="000C48C8" w:rsidRPr="0055117E" w:rsidRDefault="000C48C8" w:rsidP="006D5008">
            <w:pPr>
              <w:jc w:val="both"/>
              <w:rPr>
                <w:rFonts w:ascii="Arial" w:hAnsi="Arial" w:cs="Arial"/>
                <w:sz w:val="20"/>
                <w:szCs w:val="20"/>
              </w:rPr>
            </w:pPr>
          </w:p>
        </w:tc>
        <w:tc>
          <w:tcPr>
            <w:tcW w:w="1701" w:type="dxa"/>
          </w:tcPr>
          <w:p w14:paraId="3232DB36" w14:textId="77777777" w:rsidR="000C48C8" w:rsidRPr="0055117E" w:rsidRDefault="000C48C8" w:rsidP="006C092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00’ 53.2”, E 71</w:t>
            </w:r>
            <w:r w:rsidRPr="00BD5358">
              <w:rPr>
                <w:rFonts w:ascii="Arial" w:hAnsi="Arial" w:cs="Arial"/>
                <w:sz w:val="20"/>
                <w:szCs w:val="20"/>
              </w:rPr>
              <w:t>°</w:t>
            </w:r>
            <w:r w:rsidRPr="0055117E">
              <w:rPr>
                <w:rFonts w:ascii="Arial" w:hAnsi="Arial" w:cs="Arial"/>
                <w:sz w:val="20"/>
                <w:szCs w:val="20"/>
              </w:rPr>
              <w:t xml:space="preserve"> 25’ 02.9”, el. 58 m</w:t>
            </w:r>
          </w:p>
        </w:tc>
        <w:tc>
          <w:tcPr>
            <w:tcW w:w="1701" w:type="dxa"/>
          </w:tcPr>
          <w:p w14:paraId="64107C2F" w14:textId="4F37444F" w:rsidR="000C48C8" w:rsidRPr="00022C97" w:rsidRDefault="000C48C8" w:rsidP="006C0922">
            <w:pPr>
              <w:rPr>
                <w:rFonts w:ascii="Arial" w:hAnsi="Arial" w:cs="Arial"/>
                <w:sz w:val="20"/>
                <w:szCs w:val="20"/>
              </w:rPr>
            </w:pPr>
            <w:r w:rsidRPr="00022C97">
              <w:rPr>
                <w:rFonts w:ascii="Arial" w:hAnsi="Arial" w:cs="Arial"/>
                <w:sz w:val="20"/>
                <w:szCs w:val="20"/>
              </w:rPr>
              <w:t>Vitrophyre</w:t>
            </w:r>
          </w:p>
        </w:tc>
        <w:tc>
          <w:tcPr>
            <w:tcW w:w="2551" w:type="dxa"/>
          </w:tcPr>
          <w:p w14:paraId="6779018C" w14:textId="06F98494" w:rsidR="000C48C8" w:rsidRPr="00022C97" w:rsidRDefault="000C48C8" w:rsidP="006D5008">
            <w:pPr>
              <w:jc w:val="both"/>
              <w:rPr>
                <w:rFonts w:ascii="Arial" w:hAnsi="Arial" w:cs="Arial"/>
                <w:sz w:val="20"/>
                <w:szCs w:val="20"/>
              </w:rPr>
            </w:pPr>
            <w:r w:rsidRPr="00022C97">
              <w:rPr>
                <w:rFonts w:ascii="Arial" w:hAnsi="Arial" w:cs="Arial"/>
                <w:sz w:val="20"/>
                <w:szCs w:val="20"/>
              </w:rPr>
              <w:t xml:space="preserve">Between altered vitrophyre RJ21/51 (below) and rhyolite RJ21/53 (above), is apparently the fresh upper part of the altered vitrophyre below. </w:t>
            </w:r>
          </w:p>
        </w:tc>
      </w:tr>
      <w:tr w:rsidR="000C48C8" w:rsidRPr="0055117E" w14:paraId="1BE615C4" w14:textId="77777777" w:rsidTr="000C48C8">
        <w:tc>
          <w:tcPr>
            <w:tcW w:w="1271" w:type="dxa"/>
          </w:tcPr>
          <w:p w14:paraId="6AF8DADD" w14:textId="77777777" w:rsidR="000C48C8" w:rsidRPr="0055117E" w:rsidRDefault="000C48C8" w:rsidP="006C0922">
            <w:pPr>
              <w:rPr>
                <w:rFonts w:ascii="Arial" w:hAnsi="Arial" w:cs="Arial"/>
                <w:sz w:val="20"/>
                <w:szCs w:val="20"/>
              </w:rPr>
            </w:pPr>
            <w:r w:rsidRPr="0055117E">
              <w:rPr>
                <w:rFonts w:ascii="Arial" w:hAnsi="Arial" w:cs="Arial"/>
                <w:sz w:val="20"/>
                <w:szCs w:val="20"/>
              </w:rPr>
              <w:t>RJ21/53</w:t>
            </w:r>
          </w:p>
        </w:tc>
        <w:tc>
          <w:tcPr>
            <w:tcW w:w="1985" w:type="dxa"/>
            <w:vMerge/>
          </w:tcPr>
          <w:p w14:paraId="67F15162" w14:textId="77777777" w:rsidR="000C48C8" w:rsidRPr="0055117E" w:rsidRDefault="000C48C8" w:rsidP="006D5008">
            <w:pPr>
              <w:jc w:val="both"/>
              <w:rPr>
                <w:rFonts w:ascii="Arial" w:hAnsi="Arial" w:cs="Arial"/>
                <w:sz w:val="20"/>
                <w:szCs w:val="20"/>
              </w:rPr>
            </w:pPr>
          </w:p>
        </w:tc>
        <w:tc>
          <w:tcPr>
            <w:tcW w:w="1701" w:type="dxa"/>
          </w:tcPr>
          <w:p w14:paraId="2FCC1B9B" w14:textId="77777777" w:rsidR="000C48C8" w:rsidRPr="0055117E" w:rsidRDefault="000C48C8" w:rsidP="006C092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00’ 53.3”, E 71</w:t>
            </w:r>
            <w:r w:rsidRPr="00BD5358">
              <w:rPr>
                <w:rFonts w:ascii="Arial" w:hAnsi="Arial" w:cs="Arial"/>
                <w:sz w:val="20"/>
                <w:szCs w:val="20"/>
              </w:rPr>
              <w:t>°</w:t>
            </w:r>
            <w:r w:rsidRPr="0055117E">
              <w:rPr>
                <w:rFonts w:ascii="Arial" w:hAnsi="Arial" w:cs="Arial"/>
                <w:sz w:val="20"/>
                <w:szCs w:val="20"/>
              </w:rPr>
              <w:t xml:space="preserve"> 25’ 03.1”, el. 61 m</w:t>
            </w:r>
          </w:p>
        </w:tc>
        <w:tc>
          <w:tcPr>
            <w:tcW w:w="1701" w:type="dxa"/>
          </w:tcPr>
          <w:p w14:paraId="444BDE94" w14:textId="77777777" w:rsidR="000C48C8" w:rsidRPr="0055117E" w:rsidRDefault="000C48C8" w:rsidP="006C0922">
            <w:pPr>
              <w:rPr>
                <w:rFonts w:ascii="Arial" w:hAnsi="Arial" w:cs="Arial"/>
                <w:sz w:val="20"/>
                <w:szCs w:val="20"/>
              </w:rPr>
            </w:pPr>
            <w:r w:rsidRPr="0055117E">
              <w:rPr>
                <w:rFonts w:ascii="Arial" w:hAnsi="Arial" w:cs="Arial"/>
                <w:sz w:val="20"/>
                <w:szCs w:val="20"/>
              </w:rPr>
              <w:t>Rhyolite</w:t>
            </w:r>
          </w:p>
        </w:tc>
        <w:tc>
          <w:tcPr>
            <w:tcW w:w="2551" w:type="dxa"/>
          </w:tcPr>
          <w:p w14:paraId="2DA6A25E" w14:textId="2BA1B69D" w:rsidR="000C48C8" w:rsidRPr="0055117E" w:rsidRDefault="000C48C8" w:rsidP="006D5008">
            <w:pPr>
              <w:jc w:val="both"/>
              <w:rPr>
                <w:rFonts w:ascii="Arial" w:hAnsi="Arial" w:cs="Arial"/>
                <w:sz w:val="20"/>
                <w:szCs w:val="20"/>
              </w:rPr>
            </w:pPr>
            <w:r>
              <w:rPr>
                <w:rFonts w:ascii="Arial" w:hAnsi="Arial" w:cs="Arial"/>
                <w:sz w:val="20"/>
                <w:szCs w:val="20"/>
              </w:rPr>
              <w:t xml:space="preserve">Brown. Overlies </w:t>
            </w:r>
            <w:r w:rsidRPr="0055117E">
              <w:rPr>
                <w:rFonts w:ascii="Arial" w:hAnsi="Arial" w:cs="Arial"/>
                <w:sz w:val="20"/>
                <w:szCs w:val="20"/>
              </w:rPr>
              <w:t>pitchstone RJ21/52</w:t>
            </w:r>
            <w:r>
              <w:rPr>
                <w:rFonts w:ascii="Arial" w:hAnsi="Arial" w:cs="Arial"/>
                <w:sz w:val="20"/>
                <w:szCs w:val="20"/>
              </w:rPr>
              <w:t>.</w:t>
            </w:r>
          </w:p>
        </w:tc>
      </w:tr>
      <w:tr w:rsidR="000C48C8" w:rsidRPr="0055117E" w14:paraId="4CAF8C98" w14:textId="77777777" w:rsidTr="000C48C8">
        <w:tc>
          <w:tcPr>
            <w:tcW w:w="1271" w:type="dxa"/>
          </w:tcPr>
          <w:p w14:paraId="64DDB76C" w14:textId="77777777" w:rsidR="000C48C8" w:rsidRPr="0055117E" w:rsidRDefault="000C48C8" w:rsidP="006C0922">
            <w:pPr>
              <w:rPr>
                <w:rFonts w:ascii="Arial" w:hAnsi="Arial" w:cs="Arial"/>
                <w:sz w:val="20"/>
                <w:szCs w:val="20"/>
              </w:rPr>
            </w:pPr>
            <w:r w:rsidRPr="0055117E">
              <w:rPr>
                <w:rFonts w:ascii="Arial" w:hAnsi="Arial" w:cs="Arial"/>
                <w:sz w:val="20"/>
                <w:szCs w:val="20"/>
              </w:rPr>
              <w:t>RJ21/54</w:t>
            </w:r>
          </w:p>
        </w:tc>
        <w:tc>
          <w:tcPr>
            <w:tcW w:w="1985" w:type="dxa"/>
            <w:vMerge w:val="restart"/>
          </w:tcPr>
          <w:p w14:paraId="28D2A56B" w14:textId="3BEABE63" w:rsidR="000C48C8" w:rsidRPr="0055117E" w:rsidRDefault="000C48C8" w:rsidP="006D5008">
            <w:pPr>
              <w:jc w:val="both"/>
              <w:rPr>
                <w:rFonts w:ascii="Arial" w:hAnsi="Arial" w:cs="Arial"/>
                <w:sz w:val="20"/>
                <w:szCs w:val="20"/>
              </w:rPr>
            </w:pPr>
            <w:r w:rsidRPr="0055117E">
              <w:rPr>
                <w:rFonts w:ascii="Arial" w:hAnsi="Arial" w:cs="Arial"/>
                <w:sz w:val="20"/>
                <w:szCs w:val="20"/>
              </w:rPr>
              <w:t>Bhaguda</w:t>
            </w:r>
            <w:r>
              <w:rPr>
                <w:rFonts w:ascii="Arial" w:hAnsi="Arial" w:cs="Arial"/>
                <w:sz w:val="20"/>
                <w:szCs w:val="20"/>
              </w:rPr>
              <w:t xml:space="preserve"> Hill (</w:t>
            </w:r>
            <w:r w:rsidRPr="00B93AF8">
              <w:rPr>
                <w:rFonts w:ascii="Arial" w:hAnsi="Arial" w:cs="Arial"/>
                <w:sz w:val="20"/>
                <w:szCs w:val="20"/>
              </w:rPr>
              <w:t>97</w:t>
            </w:r>
            <w:r>
              <w:rPr>
                <w:rFonts w:ascii="Arial" w:hAnsi="Arial" w:cs="Arial"/>
                <w:sz w:val="20"/>
                <w:szCs w:val="20"/>
              </w:rPr>
              <w:t xml:space="preserve"> m)</w:t>
            </w:r>
            <w:r w:rsidRPr="0055117E">
              <w:rPr>
                <w:rFonts w:ascii="Arial" w:hAnsi="Arial" w:cs="Arial"/>
                <w:sz w:val="20"/>
                <w:szCs w:val="20"/>
              </w:rPr>
              <w:t>, N end</w:t>
            </w:r>
          </w:p>
          <w:p w14:paraId="3420C506" w14:textId="77777777" w:rsidR="000C48C8" w:rsidRPr="0055117E" w:rsidRDefault="000C48C8" w:rsidP="006D5008">
            <w:pPr>
              <w:jc w:val="both"/>
              <w:rPr>
                <w:rFonts w:ascii="Arial" w:hAnsi="Arial" w:cs="Arial"/>
                <w:sz w:val="20"/>
                <w:szCs w:val="20"/>
              </w:rPr>
            </w:pPr>
          </w:p>
        </w:tc>
        <w:tc>
          <w:tcPr>
            <w:tcW w:w="1701" w:type="dxa"/>
          </w:tcPr>
          <w:p w14:paraId="68335823" w14:textId="77777777" w:rsidR="000C48C8" w:rsidRPr="0055117E" w:rsidRDefault="000C48C8" w:rsidP="006C092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15’ 08.7”, E 71</w:t>
            </w:r>
            <w:r w:rsidRPr="00BD5358">
              <w:rPr>
                <w:rFonts w:ascii="Arial" w:hAnsi="Arial" w:cs="Arial"/>
                <w:sz w:val="20"/>
                <w:szCs w:val="20"/>
              </w:rPr>
              <w:t>°</w:t>
            </w:r>
            <w:r w:rsidRPr="0055117E">
              <w:rPr>
                <w:rFonts w:ascii="Arial" w:hAnsi="Arial" w:cs="Arial"/>
                <w:sz w:val="20"/>
                <w:szCs w:val="20"/>
              </w:rPr>
              <w:t xml:space="preserve"> 53’ 43.6”, el. 97 m</w:t>
            </w:r>
          </w:p>
        </w:tc>
        <w:tc>
          <w:tcPr>
            <w:tcW w:w="1701" w:type="dxa"/>
          </w:tcPr>
          <w:p w14:paraId="14C91235" w14:textId="77777777" w:rsidR="000C48C8" w:rsidRPr="0055117E" w:rsidRDefault="000C48C8" w:rsidP="006C0922">
            <w:pPr>
              <w:rPr>
                <w:rFonts w:ascii="Arial" w:hAnsi="Arial" w:cs="Arial"/>
                <w:sz w:val="20"/>
                <w:szCs w:val="20"/>
              </w:rPr>
            </w:pPr>
            <w:r w:rsidRPr="0055117E">
              <w:rPr>
                <w:rFonts w:ascii="Arial" w:hAnsi="Arial" w:cs="Arial"/>
                <w:sz w:val="20"/>
                <w:szCs w:val="20"/>
              </w:rPr>
              <w:t>Rhyolite, red, lava-like, rheomorphic</w:t>
            </w:r>
          </w:p>
        </w:tc>
        <w:tc>
          <w:tcPr>
            <w:tcW w:w="2551" w:type="dxa"/>
          </w:tcPr>
          <w:p w14:paraId="00CC266B"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Same as BGD19/01.</w:t>
            </w:r>
          </w:p>
        </w:tc>
      </w:tr>
      <w:tr w:rsidR="000C48C8" w:rsidRPr="0055117E" w14:paraId="3897815C" w14:textId="77777777" w:rsidTr="000C48C8">
        <w:tc>
          <w:tcPr>
            <w:tcW w:w="1271" w:type="dxa"/>
          </w:tcPr>
          <w:p w14:paraId="05B177AB" w14:textId="77777777" w:rsidR="000C48C8" w:rsidRPr="0055117E" w:rsidRDefault="000C48C8" w:rsidP="006C0922">
            <w:pPr>
              <w:rPr>
                <w:rFonts w:ascii="Arial" w:hAnsi="Arial" w:cs="Arial"/>
                <w:sz w:val="20"/>
                <w:szCs w:val="20"/>
              </w:rPr>
            </w:pPr>
            <w:r w:rsidRPr="0055117E">
              <w:rPr>
                <w:rFonts w:ascii="Arial" w:hAnsi="Arial" w:cs="Arial"/>
                <w:sz w:val="20"/>
                <w:szCs w:val="20"/>
              </w:rPr>
              <w:t>RJ21/55</w:t>
            </w:r>
          </w:p>
        </w:tc>
        <w:tc>
          <w:tcPr>
            <w:tcW w:w="1985" w:type="dxa"/>
            <w:vMerge/>
          </w:tcPr>
          <w:p w14:paraId="04488370" w14:textId="77777777" w:rsidR="000C48C8" w:rsidRPr="0055117E" w:rsidRDefault="000C48C8" w:rsidP="006D5008">
            <w:pPr>
              <w:jc w:val="both"/>
              <w:rPr>
                <w:rFonts w:ascii="Arial" w:hAnsi="Arial" w:cs="Arial"/>
                <w:sz w:val="20"/>
                <w:szCs w:val="20"/>
              </w:rPr>
            </w:pPr>
          </w:p>
        </w:tc>
        <w:tc>
          <w:tcPr>
            <w:tcW w:w="1701" w:type="dxa"/>
          </w:tcPr>
          <w:p w14:paraId="6CE70885" w14:textId="77777777" w:rsidR="000C48C8" w:rsidRPr="0055117E" w:rsidRDefault="000C48C8" w:rsidP="006C092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15’ 08.4”, E 71</w:t>
            </w:r>
            <w:r w:rsidRPr="00BD5358">
              <w:rPr>
                <w:rFonts w:ascii="Arial" w:hAnsi="Arial" w:cs="Arial"/>
                <w:sz w:val="20"/>
                <w:szCs w:val="20"/>
              </w:rPr>
              <w:t>°</w:t>
            </w:r>
            <w:r w:rsidRPr="0055117E">
              <w:rPr>
                <w:rFonts w:ascii="Arial" w:hAnsi="Arial" w:cs="Arial"/>
                <w:sz w:val="20"/>
                <w:szCs w:val="20"/>
              </w:rPr>
              <w:t xml:space="preserve"> 53’ 42.7”, el. 90 m</w:t>
            </w:r>
          </w:p>
        </w:tc>
        <w:tc>
          <w:tcPr>
            <w:tcW w:w="1701" w:type="dxa"/>
          </w:tcPr>
          <w:p w14:paraId="763ED64A" w14:textId="77777777" w:rsidR="000C48C8" w:rsidRPr="0055117E" w:rsidRDefault="000C48C8" w:rsidP="006C0922">
            <w:pPr>
              <w:rPr>
                <w:rFonts w:ascii="Arial" w:hAnsi="Arial" w:cs="Arial"/>
                <w:sz w:val="20"/>
                <w:szCs w:val="20"/>
              </w:rPr>
            </w:pPr>
            <w:r w:rsidRPr="0055117E">
              <w:rPr>
                <w:rFonts w:ascii="Arial" w:hAnsi="Arial" w:cs="Arial"/>
                <w:sz w:val="20"/>
                <w:szCs w:val="20"/>
              </w:rPr>
              <w:t>Vitrophyre</w:t>
            </w:r>
          </w:p>
        </w:tc>
        <w:tc>
          <w:tcPr>
            <w:tcW w:w="2551" w:type="dxa"/>
          </w:tcPr>
          <w:p w14:paraId="63AFDE60"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10 m below summit. Same as BGD19/02.</w:t>
            </w:r>
          </w:p>
        </w:tc>
      </w:tr>
      <w:tr w:rsidR="000C48C8" w:rsidRPr="0055117E" w14:paraId="5ABB595E" w14:textId="77777777" w:rsidTr="000C48C8">
        <w:tc>
          <w:tcPr>
            <w:tcW w:w="1271" w:type="dxa"/>
          </w:tcPr>
          <w:p w14:paraId="274A75EC" w14:textId="77777777" w:rsidR="000C48C8" w:rsidRPr="0055117E" w:rsidRDefault="000C48C8" w:rsidP="0046356D">
            <w:pPr>
              <w:rPr>
                <w:rFonts w:ascii="Arial" w:hAnsi="Arial" w:cs="Arial"/>
                <w:sz w:val="20"/>
                <w:szCs w:val="20"/>
              </w:rPr>
            </w:pPr>
            <w:r w:rsidRPr="0055117E">
              <w:rPr>
                <w:rFonts w:ascii="Arial" w:hAnsi="Arial" w:cs="Arial"/>
                <w:sz w:val="20"/>
                <w:szCs w:val="20"/>
              </w:rPr>
              <w:t>RJ21/56</w:t>
            </w:r>
          </w:p>
        </w:tc>
        <w:tc>
          <w:tcPr>
            <w:tcW w:w="1985" w:type="dxa"/>
            <w:vMerge/>
          </w:tcPr>
          <w:p w14:paraId="6E9AADDB" w14:textId="77777777" w:rsidR="000C48C8" w:rsidRPr="0055117E" w:rsidRDefault="000C48C8" w:rsidP="006D5008">
            <w:pPr>
              <w:jc w:val="both"/>
              <w:rPr>
                <w:rFonts w:ascii="Arial" w:hAnsi="Arial" w:cs="Arial"/>
                <w:sz w:val="20"/>
                <w:szCs w:val="20"/>
              </w:rPr>
            </w:pPr>
          </w:p>
        </w:tc>
        <w:tc>
          <w:tcPr>
            <w:tcW w:w="1701" w:type="dxa"/>
          </w:tcPr>
          <w:p w14:paraId="3F0CA391" w14:textId="77777777" w:rsidR="000C48C8" w:rsidRPr="0055117E" w:rsidRDefault="000C48C8" w:rsidP="0046356D">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15’ 08.0”, E 71</w:t>
            </w:r>
            <w:r w:rsidRPr="00BD5358">
              <w:rPr>
                <w:rFonts w:ascii="Arial" w:hAnsi="Arial" w:cs="Arial"/>
                <w:sz w:val="20"/>
                <w:szCs w:val="20"/>
              </w:rPr>
              <w:t>°</w:t>
            </w:r>
            <w:r w:rsidRPr="0055117E">
              <w:rPr>
                <w:rFonts w:ascii="Arial" w:hAnsi="Arial" w:cs="Arial"/>
                <w:sz w:val="20"/>
                <w:szCs w:val="20"/>
              </w:rPr>
              <w:t xml:space="preserve"> 53’ 42.3”, el. 86 m</w:t>
            </w:r>
          </w:p>
        </w:tc>
        <w:tc>
          <w:tcPr>
            <w:tcW w:w="1701" w:type="dxa"/>
          </w:tcPr>
          <w:p w14:paraId="62EBD900" w14:textId="77777777" w:rsidR="000C48C8" w:rsidRPr="0055117E" w:rsidRDefault="000C48C8" w:rsidP="0046356D">
            <w:pPr>
              <w:rPr>
                <w:rFonts w:ascii="Arial" w:hAnsi="Arial" w:cs="Arial"/>
                <w:sz w:val="20"/>
                <w:szCs w:val="20"/>
              </w:rPr>
            </w:pPr>
            <w:r w:rsidRPr="0055117E">
              <w:rPr>
                <w:rFonts w:ascii="Arial" w:hAnsi="Arial" w:cs="Arial"/>
                <w:sz w:val="20"/>
                <w:szCs w:val="20"/>
              </w:rPr>
              <w:t>Rhyolite, green, eutaxitic</w:t>
            </w:r>
          </w:p>
        </w:tc>
        <w:tc>
          <w:tcPr>
            <w:tcW w:w="2551" w:type="dxa"/>
          </w:tcPr>
          <w:p w14:paraId="0CF0C15A" w14:textId="71ED6CDA" w:rsidR="000C48C8" w:rsidRPr="0055117E" w:rsidRDefault="000C48C8" w:rsidP="006D5008">
            <w:pPr>
              <w:jc w:val="both"/>
              <w:rPr>
                <w:rFonts w:ascii="Arial" w:hAnsi="Arial" w:cs="Arial"/>
                <w:sz w:val="20"/>
                <w:szCs w:val="20"/>
              </w:rPr>
            </w:pPr>
            <w:r w:rsidRPr="0055117E">
              <w:rPr>
                <w:rFonts w:ascii="Arial" w:hAnsi="Arial" w:cs="Arial"/>
                <w:sz w:val="20"/>
                <w:szCs w:val="20"/>
              </w:rPr>
              <w:t>Ignimbrite. Same as BGD19/03.</w:t>
            </w:r>
            <w:r>
              <w:rPr>
                <w:rFonts w:ascii="Arial" w:hAnsi="Arial" w:cs="Arial"/>
                <w:sz w:val="20"/>
                <w:szCs w:val="20"/>
              </w:rPr>
              <w:t xml:space="preserve"> </w:t>
            </w:r>
            <w:r w:rsidRPr="00022C97">
              <w:rPr>
                <w:rFonts w:ascii="Arial" w:hAnsi="Arial" w:cs="Arial"/>
                <w:sz w:val="20"/>
                <w:szCs w:val="20"/>
              </w:rPr>
              <w:t>Underlies the vitrophyre RJ21/55.</w:t>
            </w:r>
          </w:p>
        </w:tc>
      </w:tr>
      <w:tr w:rsidR="000C48C8" w:rsidRPr="0055117E" w14:paraId="42B22A3E" w14:textId="77777777" w:rsidTr="000C48C8">
        <w:tc>
          <w:tcPr>
            <w:tcW w:w="1271" w:type="dxa"/>
          </w:tcPr>
          <w:p w14:paraId="60604416" w14:textId="77777777" w:rsidR="000C48C8" w:rsidRPr="0055117E" w:rsidRDefault="000C48C8" w:rsidP="0046356D">
            <w:pPr>
              <w:rPr>
                <w:rFonts w:ascii="Arial" w:hAnsi="Arial" w:cs="Arial"/>
                <w:sz w:val="20"/>
                <w:szCs w:val="20"/>
              </w:rPr>
            </w:pPr>
            <w:r w:rsidRPr="0055117E">
              <w:rPr>
                <w:rFonts w:ascii="Arial" w:hAnsi="Arial" w:cs="Arial"/>
                <w:sz w:val="20"/>
                <w:szCs w:val="20"/>
              </w:rPr>
              <w:t>BGD19/04</w:t>
            </w:r>
          </w:p>
        </w:tc>
        <w:tc>
          <w:tcPr>
            <w:tcW w:w="1985" w:type="dxa"/>
          </w:tcPr>
          <w:p w14:paraId="6820F122"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Between Bhaguda and Longdi</w:t>
            </w:r>
          </w:p>
        </w:tc>
        <w:tc>
          <w:tcPr>
            <w:tcW w:w="1701" w:type="dxa"/>
          </w:tcPr>
          <w:p w14:paraId="52CF89D4" w14:textId="77777777" w:rsidR="000C48C8" w:rsidRPr="0055117E" w:rsidRDefault="000C48C8" w:rsidP="0046356D">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13’ 42.7”, E 71</w:t>
            </w:r>
            <w:r w:rsidRPr="00BD5358">
              <w:rPr>
                <w:rFonts w:ascii="Arial" w:hAnsi="Arial" w:cs="Arial"/>
                <w:sz w:val="20"/>
                <w:szCs w:val="20"/>
              </w:rPr>
              <w:t>°</w:t>
            </w:r>
            <w:r w:rsidRPr="0055117E">
              <w:rPr>
                <w:rFonts w:ascii="Arial" w:hAnsi="Arial" w:cs="Arial"/>
                <w:sz w:val="20"/>
                <w:szCs w:val="20"/>
              </w:rPr>
              <w:t xml:space="preserve"> 53’ 25.5”, el. 41 m</w:t>
            </w:r>
          </w:p>
        </w:tc>
        <w:tc>
          <w:tcPr>
            <w:tcW w:w="1701" w:type="dxa"/>
          </w:tcPr>
          <w:p w14:paraId="7EE77A1B" w14:textId="77777777" w:rsidR="000C48C8" w:rsidRPr="0055117E" w:rsidRDefault="000C48C8" w:rsidP="0046356D">
            <w:pPr>
              <w:rPr>
                <w:rFonts w:ascii="Arial" w:hAnsi="Arial" w:cs="Arial"/>
                <w:sz w:val="20"/>
                <w:szCs w:val="20"/>
              </w:rPr>
            </w:pPr>
            <w:r w:rsidRPr="0055117E">
              <w:rPr>
                <w:rFonts w:ascii="Arial" w:hAnsi="Arial" w:cs="Arial"/>
                <w:sz w:val="20"/>
                <w:szCs w:val="20"/>
              </w:rPr>
              <w:t>Lithophysae</w:t>
            </w:r>
          </w:p>
        </w:tc>
        <w:tc>
          <w:tcPr>
            <w:tcW w:w="2551" w:type="dxa"/>
          </w:tcPr>
          <w:p w14:paraId="114453D3" w14:textId="77777777" w:rsidR="000C48C8" w:rsidRPr="0055117E" w:rsidRDefault="000C48C8" w:rsidP="006D5008">
            <w:pPr>
              <w:jc w:val="both"/>
              <w:rPr>
                <w:rFonts w:ascii="Arial" w:hAnsi="Arial" w:cs="Arial"/>
                <w:sz w:val="20"/>
                <w:szCs w:val="20"/>
              </w:rPr>
            </w:pPr>
            <w:r w:rsidRPr="0055117E">
              <w:rPr>
                <w:rFonts w:ascii="Arial" w:hAnsi="Arial" w:cs="Arial"/>
                <w:sz w:val="20"/>
                <w:szCs w:val="20"/>
              </w:rPr>
              <w:t>Various sizes, in pale green tuff forming fields 3 km S of Bhaguda and 2 km N of Longdi.</w:t>
            </w:r>
          </w:p>
        </w:tc>
      </w:tr>
      <w:tr w:rsidR="000C48C8" w:rsidRPr="0055117E" w14:paraId="6468665E" w14:textId="77777777" w:rsidTr="000C48C8">
        <w:tc>
          <w:tcPr>
            <w:tcW w:w="1271" w:type="dxa"/>
          </w:tcPr>
          <w:p w14:paraId="480B5DBF" w14:textId="77777777" w:rsidR="000C48C8" w:rsidRPr="0055117E" w:rsidRDefault="000C48C8" w:rsidP="0046356D">
            <w:pPr>
              <w:rPr>
                <w:rFonts w:ascii="Arial" w:hAnsi="Arial" w:cs="Arial"/>
                <w:sz w:val="20"/>
                <w:szCs w:val="20"/>
              </w:rPr>
            </w:pPr>
            <w:r w:rsidRPr="0055117E">
              <w:rPr>
                <w:rFonts w:ascii="Arial" w:hAnsi="Arial" w:cs="Arial"/>
                <w:sz w:val="20"/>
                <w:szCs w:val="20"/>
              </w:rPr>
              <w:t>RJ21/57</w:t>
            </w:r>
          </w:p>
        </w:tc>
        <w:tc>
          <w:tcPr>
            <w:tcW w:w="1985" w:type="dxa"/>
            <w:vMerge w:val="restart"/>
          </w:tcPr>
          <w:p w14:paraId="77183E54" w14:textId="04BD4E2B" w:rsidR="000C48C8" w:rsidRPr="0055117E" w:rsidRDefault="000C48C8" w:rsidP="006D5008">
            <w:pPr>
              <w:jc w:val="both"/>
              <w:rPr>
                <w:rFonts w:ascii="Arial" w:hAnsi="Arial" w:cs="Arial"/>
                <w:sz w:val="20"/>
                <w:szCs w:val="20"/>
              </w:rPr>
            </w:pPr>
            <w:r>
              <w:rPr>
                <w:rFonts w:ascii="Arial" w:hAnsi="Arial" w:cs="Arial"/>
                <w:sz w:val="20"/>
                <w:szCs w:val="20"/>
              </w:rPr>
              <w:t xml:space="preserve">Sakhpur Ridge (summit 198 m) at </w:t>
            </w:r>
            <w:r w:rsidRPr="0055117E">
              <w:rPr>
                <w:rFonts w:ascii="Arial" w:hAnsi="Arial" w:cs="Arial"/>
                <w:sz w:val="20"/>
                <w:szCs w:val="20"/>
              </w:rPr>
              <w:t>Nana Rajkot</w:t>
            </w:r>
          </w:p>
          <w:p w14:paraId="781C0377" w14:textId="77777777" w:rsidR="000C48C8" w:rsidRPr="0055117E" w:rsidRDefault="000C48C8" w:rsidP="006D5008">
            <w:pPr>
              <w:jc w:val="both"/>
              <w:rPr>
                <w:rFonts w:ascii="Arial" w:hAnsi="Arial" w:cs="Arial"/>
                <w:sz w:val="20"/>
                <w:szCs w:val="20"/>
              </w:rPr>
            </w:pPr>
          </w:p>
        </w:tc>
        <w:tc>
          <w:tcPr>
            <w:tcW w:w="1701" w:type="dxa"/>
            <w:vMerge w:val="restart"/>
          </w:tcPr>
          <w:p w14:paraId="65BDDC3F" w14:textId="77777777" w:rsidR="000C48C8" w:rsidRPr="0055117E" w:rsidRDefault="000C48C8" w:rsidP="0046356D">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34’ 28.2”, E 71</w:t>
            </w:r>
            <w:r w:rsidRPr="00BD5358">
              <w:rPr>
                <w:rFonts w:ascii="Arial" w:hAnsi="Arial" w:cs="Arial"/>
                <w:sz w:val="20"/>
                <w:szCs w:val="20"/>
              </w:rPr>
              <w:t>°</w:t>
            </w:r>
            <w:r w:rsidRPr="0055117E">
              <w:rPr>
                <w:rFonts w:ascii="Arial" w:hAnsi="Arial" w:cs="Arial"/>
                <w:sz w:val="20"/>
                <w:szCs w:val="20"/>
              </w:rPr>
              <w:t xml:space="preserve"> 33’ 00.1”, el. 130 m</w:t>
            </w:r>
          </w:p>
          <w:p w14:paraId="3FB74C01" w14:textId="77777777" w:rsidR="000C48C8" w:rsidRPr="0055117E" w:rsidRDefault="000C48C8" w:rsidP="00852163">
            <w:pPr>
              <w:rPr>
                <w:rFonts w:ascii="Arial" w:hAnsi="Arial" w:cs="Arial"/>
                <w:sz w:val="20"/>
                <w:szCs w:val="20"/>
              </w:rPr>
            </w:pPr>
          </w:p>
        </w:tc>
        <w:tc>
          <w:tcPr>
            <w:tcW w:w="1701" w:type="dxa"/>
          </w:tcPr>
          <w:p w14:paraId="75EBAA83" w14:textId="77777777" w:rsidR="000C48C8" w:rsidRPr="0055117E" w:rsidRDefault="000C48C8" w:rsidP="0046356D">
            <w:pPr>
              <w:rPr>
                <w:rFonts w:ascii="Arial" w:hAnsi="Arial" w:cs="Arial"/>
                <w:sz w:val="20"/>
                <w:szCs w:val="20"/>
              </w:rPr>
            </w:pPr>
            <w:r w:rsidRPr="0055117E">
              <w:rPr>
                <w:rFonts w:ascii="Arial" w:hAnsi="Arial" w:cs="Arial"/>
                <w:sz w:val="20"/>
                <w:szCs w:val="20"/>
              </w:rPr>
              <w:t>Rhyolitic tuff breccia, pale cream to white</w:t>
            </w:r>
          </w:p>
        </w:tc>
        <w:tc>
          <w:tcPr>
            <w:tcW w:w="2551" w:type="dxa"/>
          </w:tcPr>
          <w:p w14:paraId="6CF94FDC" w14:textId="1D177B84" w:rsidR="000C48C8" w:rsidRPr="0055117E" w:rsidRDefault="000C48C8" w:rsidP="006D5008">
            <w:pPr>
              <w:jc w:val="both"/>
              <w:rPr>
                <w:rFonts w:ascii="Arial" w:hAnsi="Arial" w:cs="Arial"/>
                <w:sz w:val="20"/>
                <w:szCs w:val="20"/>
              </w:rPr>
            </w:pPr>
            <w:r>
              <w:rPr>
                <w:rFonts w:ascii="Arial" w:hAnsi="Arial" w:cs="Arial"/>
                <w:sz w:val="20"/>
                <w:szCs w:val="20"/>
              </w:rPr>
              <w:t>R</w:t>
            </w:r>
            <w:r w:rsidRPr="0055117E">
              <w:rPr>
                <w:rFonts w:ascii="Arial" w:hAnsi="Arial" w:cs="Arial"/>
                <w:sz w:val="20"/>
                <w:szCs w:val="20"/>
              </w:rPr>
              <w:t xml:space="preserve">idge of </w:t>
            </w:r>
            <w:r>
              <w:rPr>
                <w:rFonts w:ascii="Arial" w:hAnsi="Arial" w:cs="Arial"/>
                <w:sz w:val="20"/>
                <w:szCs w:val="20"/>
              </w:rPr>
              <w:t xml:space="preserve">rhyolitic tuff breccias with </w:t>
            </w:r>
            <w:r w:rsidRPr="0055117E">
              <w:rPr>
                <w:rFonts w:ascii="Arial" w:hAnsi="Arial" w:cs="Arial"/>
                <w:sz w:val="20"/>
                <w:szCs w:val="20"/>
              </w:rPr>
              <w:t xml:space="preserve">angular </w:t>
            </w:r>
            <w:r>
              <w:rPr>
                <w:rFonts w:ascii="Arial" w:hAnsi="Arial" w:cs="Arial"/>
                <w:sz w:val="20"/>
                <w:szCs w:val="20"/>
              </w:rPr>
              <w:t xml:space="preserve">pyroclasts </w:t>
            </w:r>
            <w:r w:rsidRPr="0055117E">
              <w:rPr>
                <w:rFonts w:ascii="Arial" w:hAnsi="Arial" w:cs="Arial"/>
                <w:sz w:val="20"/>
                <w:szCs w:val="20"/>
              </w:rPr>
              <w:t>up to several cm in size within fine ash-sized matrix. Completely unsorted and massive</w:t>
            </w:r>
            <w:r>
              <w:rPr>
                <w:rFonts w:ascii="Arial" w:hAnsi="Arial" w:cs="Arial"/>
                <w:sz w:val="20"/>
                <w:szCs w:val="20"/>
              </w:rPr>
              <w:t xml:space="preserve"> </w:t>
            </w:r>
            <w:r w:rsidRPr="0055117E">
              <w:rPr>
                <w:rFonts w:ascii="Arial" w:hAnsi="Arial" w:cs="Arial"/>
                <w:sz w:val="20"/>
                <w:szCs w:val="20"/>
              </w:rPr>
              <w:t>without bedding</w:t>
            </w:r>
            <w:r>
              <w:rPr>
                <w:rFonts w:ascii="Arial" w:hAnsi="Arial" w:cs="Arial"/>
                <w:sz w:val="20"/>
                <w:szCs w:val="20"/>
              </w:rPr>
              <w:t xml:space="preserve"> and e</w:t>
            </w:r>
            <w:r w:rsidRPr="0055117E">
              <w:rPr>
                <w:rFonts w:ascii="Arial" w:hAnsi="Arial" w:cs="Arial"/>
                <w:sz w:val="20"/>
                <w:szCs w:val="20"/>
              </w:rPr>
              <w:t>xtensively silicified. Subvertical contact with small-scale compound pahoehoe basaltic lava flow.</w:t>
            </w:r>
            <w:r>
              <w:rPr>
                <w:rFonts w:ascii="Arial" w:hAnsi="Arial" w:cs="Arial"/>
                <w:sz w:val="20"/>
                <w:szCs w:val="20"/>
              </w:rPr>
              <w:t xml:space="preserve"> Sampled </w:t>
            </w:r>
            <w:r w:rsidRPr="0055117E">
              <w:rPr>
                <w:rFonts w:ascii="Arial" w:hAnsi="Arial" w:cs="Arial"/>
                <w:sz w:val="20"/>
                <w:szCs w:val="20"/>
              </w:rPr>
              <w:t xml:space="preserve">~100 m SW of Khodiyar </w:t>
            </w:r>
            <w:r>
              <w:rPr>
                <w:rFonts w:ascii="Arial" w:hAnsi="Arial" w:cs="Arial"/>
                <w:sz w:val="20"/>
                <w:szCs w:val="20"/>
              </w:rPr>
              <w:t xml:space="preserve">Mata </w:t>
            </w:r>
            <w:r w:rsidRPr="0055117E">
              <w:rPr>
                <w:rFonts w:ascii="Arial" w:hAnsi="Arial" w:cs="Arial"/>
                <w:sz w:val="20"/>
                <w:szCs w:val="20"/>
              </w:rPr>
              <w:t>temple</w:t>
            </w:r>
            <w:r>
              <w:rPr>
                <w:rFonts w:ascii="Arial" w:hAnsi="Arial" w:cs="Arial"/>
                <w:sz w:val="20"/>
                <w:szCs w:val="20"/>
              </w:rPr>
              <w:t xml:space="preserve"> outside Nana Rajkot. </w:t>
            </w:r>
          </w:p>
        </w:tc>
      </w:tr>
      <w:tr w:rsidR="000C48C8" w:rsidRPr="0055117E" w14:paraId="669E3969" w14:textId="77777777" w:rsidTr="000C48C8">
        <w:tc>
          <w:tcPr>
            <w:tcW w:w="1271" w:type="dxa"/>
          </w:tcPr>
          <w:p w14:paraId="142C0E66" w14:textId="77777777" w:rsidR="000C48C8" w:rsidRPr="0055117E" w:rsidRDefault="000C48C8" w:rsidP="00852163">
            <w:pPr>
              <w:rPr>
                <w:rFonts w:ascii="Arial" w:hAnsi="Arial" w:cs="Arial"/>
                <w:sz w:val="20"/>
                <w:szCs w:val="20"/>
              </w:rPr>
            </w:pPr>
            <w:r w:rsidRPr="0055117E">
              <w:rPr>
                <w:rFonts w:ascii="Arial" w:hAnsi="Arial" w:cs="Arial"/>
                <w:sz w:val="20"/>
                <w:szCs w:val="20"/>
              </w:rPr>
              <w:lastRenderedPageBreak/>
              <w:t>RJ21/58</w:t>
            </w:r>
          </w:p>
        </w:tc>
        <w:tc>
          <w:tcPr>
            <w:tcW w:w="1985" w:type="dxa"/>
            <w:vMerge/>
          </w:tcPr>
          <w:p w14:paraId="79312842" w14:textId="77777777" w:rsidR="000C48C8" w:rsidRPr="0055117E" w:rsidRDefault="000C48C8" w:rsidP="00852163">
            <w:pPr>
              <w:rPr>
                <w:rFonts w:ascii="Arial" w:hAnsi="Arial" w:cs="Arial"/>
                <w:sz w:val="20"/>
                <w:szCs w:val="20"/>
              </w:rPr>
            </w:pPr>
          </w:p>
        </w:tc>
        <w:tc>
          <w:tcPr>
            <w:tcW w:w="1701" w:type="dxa"/>
            <w:vMerge/>
          </w:tcPr>
          <w:p w14:paraId="6DE25792" w14:textId="77777777" w:rsidR="000C48C8" w:rsidRPr="0055117E" w:rsidRDefault="000C48C8" w:rsidP="00852163">
            <w:pPr>
              <w:rPr>
                <w:rFonts w:ascii="Arial" w:hAnsi="Arial" w:cs="Arial"/>
                <w:sz w:val="20"/>
                <w:szCs w:val="20"/>
              </w:rPr>
            </w:pPr>
          </w:p>
        </w:tc>
        <w:tc>
          <w:tcPr>
            <w:tcW w:w="1701" w:type="dxa"/>
          </w:tcPr>
          <w:p w14:paraId="1F4675F3" w14:textId="77777777" w:rsidR="000C48C8" w:rsidRPr="0055117E" w:rsidRDefault="000C48C8" w:rsidP="00852163">
            <w:pPr>
              <w:rPr>
                <w:rFonts w:ascii="Arial" w:hAnsi="Arial" w:cs="Arial"/>
                <w:sz w:val="20"/>
                <w:szCs w:val="20"/>
              </w:rPr>
            </w:pPr>
            <w:r w:rsidRPr="0055117E">
              <w:rPr>
                <w:rFonts w:ascii="Arial" w:hAnsi="Arial" w:cs="Arial"/>
                <w:sz w:val="20"/>
                <w:szCs w:val="20"/>
              </w:rPr>
              <w:t>Rhyolitic tuff breccia</w:t>
            </w:r>
          </w:p>
        </w:tc>
        <w:tc>
          <w:tcPr>
            <w:tcW w:w="2551" w:type="dxa"/>
          </w:tcPr>
          <w:p w14:paraId="6D27B322" w14:textId="56B79996" w:rsidR="000C48C8" w:rsidRPr="0055117E" w:rsidRDefault="000C48C8" w:rsidP="000C48C8">
            <w:pPr>
              <w:rPr>
                <w:rFonts w:ascii="Arial" w:hAnsi="Arial" w:cs="Arial"/>
                <w:sz w:val="20"/>
                <w:szCs w:val="20"/>
              </w:rPr>
            </w:pPr>
            <w:r w:rsidRPr="008F0411">
              <w:rPr>
                <w:rFonts w:ascii="Arial" w:hAnsi="Arial" w:cs="Arial"/>
                <w:sz w:val="20"/>
                <w:szCs w:val="20"/>
              </w:rPr>
              <w:t>Another sample</w:t>
            </w:r>
            <w:r>
              <w:rPr>
                <w:rFonts w:ascii="Arial" w:hAnsi="Arial" w:cs="Arial"/>
                <w:sz w:val="20"/>
                <w:szCs w:val="20"/>
              </w:rPr>
              <w:t>.</w:t>
            </w:r>
          </w:p>
        </w:tc>
      </w:tr>
      <w:tr w:rsidR="000C48C8" w:rsidRPr="0055117E" w14:paraId="0326F88F" w14:textId="77777777" w:rsidTr="000C48C8">
        <w:tc>
          <w:tcPr>
            <w:tcW w:w="1271" w:type="dxa"/>
          </w:tcPr>
          <w:p w14:paraId="5F0D60A3" w14:textId="77777777" w:rsidR="000C48C8" w:rsidRPr="0055117E" w:rsidRDefault="000C48C8" w:rsidP="0046356D">
            <w:pPr>
              <w:rPr>
                <w:rFonts w:ascii="Arial" w:hAnsi="Arial" w:cs="Arial"/>
                <w:sz w:val="20"/>
                <w:szCs w:val="20"/>
              </w:rPr>
            </w:pPr>
            <w:r w:rsidRPr="0055117E">
              <w:rPr>
                <w:rFonts w:ascii="Arial" w:hAnsi="Arial" w:cs="Arial"/>
                <w:sz w:val="20"/>
                <w:szCs w:val="20"/>
              </w:rPr>
              <w:t>RJ21/59</w:t>
            </w:r>
          </w:p>
        </w:tc>
        <w:tc>
          <w:tcPr>
            <w:tcW w:w="1985" w:type="dxa"/>
          </w:tcPr>
          <w:p w14:paraId="1F4131D9" w14:textId="096C2741" w:rsidR="000C48C8" w:rsidRPr="0055117E" w:rsidRDefault="000C48C8" w:rsidP="006D5008">
            <w:pPr>
              <w:jc w:val="both"/>
              <w:rPr>
                <w:rFonts w:ascii="Arial" w:hAnsi="Arial" w:cs="Arial"/>
                <w:sz w:val="20"/>
                <w:szCs w:val="20"/>
              </w:rPr>
            </w:pPr>
            <w:r w:rsidRPr="0055117E">
              <w:rPr>
                <w:rFonts w:ascii="Arial" w:hAnsi="Arial" w:cs="Arial"/>
                <w:sz w:val="20"/>
                <w:szCs w:val="20"/>
              </w:rPr>
              <w:t>Sakhpur</w:t>
            </w:r>
            <w:r>
              <w:rPr>
                <w:rFonts w:ascii="Arial" w:hAnsi="Arial" w:cs="Arial"/>
                <w:sz w:val="20"/>
                <w:szCs w:val="20"/>
              </w:rPr>
              <w:t xml:space="preserve"> Ridge at Sakhpur </w:t>
            </w:r>
          </w:p>
        </w:tc>
        <w:tc>
          <w:tcPr>
            <w:tcW w:w="1701" w:type="dxa"/>
          </w:tcPr>
          <w:p w14:paraId="23220323" w14:textId="77777777" w:rsidR="000C48C8" w:rsidRPr="0055117E" w:rsidRDefault="000C48C8" w:rsidP="0046356D">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33’ 38.6”, E 71</w:t>
            </w:r>
            <w:r w:rsidRPr="00BD5358">
              <w:rPr>
                <w:rFonts w:ascii="Arial" w:hAnsi="Arial" w:cs="Arial"/>
                <w:sz w:val="20"/>
                <w:szCs w:val="20"/>
              </w:rPr>
              <w:t>°</w:t>
            </w:r>
            <w:r w:rsidRPr="0055117E">
              <w:rPr>
                <w:rFonts w:ascii="Arial" w:hAnsi="Arial" w:cs="Arial"/>
                <w:sz w:val="20"/>
                <w:szCs w:val="20"/>
              </w:rPr>
              <w:t xml:space="preserve"> 31’ 22.3”, el. 124 m</w:t>
            </w:r>
          </w:p>
        </w:tc>
        <w:tc>
          <w:tcPr>
            <w:tcW w:w="1701" w:type="dxa"/>
          </w:tcPr>
          <w:p w14:paraId="6ADF1D1F" w14:textId="77777777" w:rsidR="000C48C8" w:rsidRPr="0055117E" w:rsidRDefault="000C48C8" w:rsidP="0046356D">
            <w:pPr>
              <w:rPr>
                <w:rFonts w:ascii="Arial" w:hAnsi="Arial" w:cs="Arial"/>
                <w:sz w:val="20"/>
                <w:szCs w:val="20"/>
              </w:rPr>
            </w:pPr>
            <w:r w:rsidRPr="0055117E">
              <w:rPr>
                <w:rFonts w:ascii="Arial" w:hAnsi="Arial" w:cs="Arial"/>
                <w:sz w:val="20"/>
                <w:szCs w:val="20"/>
              </w:rPr>
              <w:t>Rhyolitic tuff breccia</w:t>
            </w:r>
          </w:p>
        </w:tc>
        <w:tc>
          <w:tcPr>
            <w:tcW w:w="2551" w:type="dxa"/>
          </w:tcPr>
          <w:p w14:paraId="0C6D0C13" w14:textId="5116FE69" w:rsidR="000C48C8" w:rsidRPr="0055117E" w:rsidRDefault="000C48C8" w:rsidP="006D5008">
            <w:pPr>
              <w:jc w:val="both"/>
              <w:rPr>
                <w:rFonts w:ascii="Arial" w:hAnsi="Arial" w:cs="Arial"/>
                <w:sz w:val="20"/>
                <w:szCs w:val="20"/>
              </w:rPr>
            </w:pPr>
            <w:r>
              <w:rPr>
                <w:rFonts w:ascii="Arial" w:hAnsi="Arial" w:cs="Arial"/>
                <w:sz w:val="20"/>
                <w:szCs w:val="20"/>
              </w:rPr>
              <w:t>R</w:t>
            </w:r>
            <w:r w:rsidRPr="0055117E">
              <w:rPr>
                <w:rFonts w:ascii="Arial" w:hAnsi="Arial" w:cs="Arial"/>
                <w:sz w:val="20"/>
                <w:szCs w:val="20"/>
              </w:rPr>
              <w:t xml:space="preserve">idge of </w:t>
            </w:r>
            <w:r>
              <w:rPr>
                <w:rFonts w:ascii="Arial" w:hAnsi="Arial" w:cs="Arial"/>
                <w:sz w:val="20"/>
                <w:szCs w:val="20"/>
              </w:rPr>
              <w:t xml:space="preserve">rhyolitic tuff breccias with </w:t>
            </w:r>
            <w:r w:rsidRPr="0055117E">
              <w:rPr>
                <w:rFonts w:ascii="Arial" w:hAnsi="Arial" w:cs="Arial"/>
                <w:sz w:val="20"/>
                <w:szCs w:val="20"/>
              </w:rPr>
              <w:t xml:space="preserve">angular </w:t>
            </w:r>
            <w:r>
              <w:rPr>
                <w:rFonts w:ascii="Arial" w:hAnsi="Arial" w:cs="Arial"/>
                <w:sz w:val="20"/>
                <w:szCs w:val="20"/>
              </w:rPr>
              <w:t xml:space="preserve">pyroclasts </w:t>
            </w:r>
            <w:r w:rsidRPr="0055117E">
              <w:rPr>
                <w:rFonts w:ascii="Arial" w:hAnsi="Arial" w:cs="Arial"/>
                <w:sz w:val="20"/>
                <w:szCs w:val="20"/>
              </w:rPr>
              <w:t>up to several cm in size within fine ash-sized matrix. Completely unsorted and massive</w:t>
            </w:r>
            <w:r>
              <w:rPr>
                <w:rFonts w:ascii="Arial" w:hAnsi="Arial" w:cs="Arial"/>
                <w:sz w:val="20"/>
                <w:szCs w:val="20"/>
              </w:rPr>
              <w:t xml:space="preserve"> </w:t>
            </w:r>
            <w:r w:rsidRPr="0055117E">
              <w:rPr>
                <w:rFonts w:ascii="Arial" w:hAnsi="Arial" w:cs="Arial"/>
                <w:sz w:val="20"/>
                <w:szCs w:val="20"/>
              </w:rPr>
              <w:t>without bedding</w:t>
            </w:r>
            <w:r>
              <w:rPr>
                <w:rFonts w:ascii="Arial" w:hAnsi="Arial" w:cs="Arial"/>
                <w:sz w:val="20"/>
                <w:szCs w:val="20"/>
              </w:rPr>
              <w:t xml:space="preserve"> and e</w:t>
            </w:r>
            <w:r w:rsidRPr="0055117E">
              <w:rPr>
                <w:rFonts w:ascii="Arial" w:hAnsi="Arial" w:cs="Arial"/>
                <w:sz w:val="20"/>
                <w:szCs w:val="20"/>
              </w:rPr>
              <w:t>xtensively silicified.</w:t>
            </w:r>
          </w:p>
        </w:tc>
      </w:tr>
      <w:tr w:rsidR="000C48C8" w:rsidRPr="0055117E" w14:paraId="6502CE68" w14:textId="77777777" w:rsidTr="000C48C8">
        <w:tc>
          <w:tcPr>
            <w:tcW w:w="1271" w:type="dxa"/>
          </w:tcPr>
          <w:p w14:paraId="6564B48E" w14:textId="77777777" w:rsidR="000C48C8" w:rsidRPr="0055117E" w:rsidRDefault="000C48C8" w:rsidP="001604F6">
            <w:pPr>
              <w:rPr>
                <w:rFonts w:ascii="Arial" w:hAnsi="Arial" w:cs="Arial"/>
                <w:sz w:val="20"/>
                <w:szCs w:val="20"/>
              </w:rPr>
            </w:pPr>
            <w:r w:rsidRPr="0055117E">
              <w:rPr>
                <w:rFonts w:ascii="Arial" w:hAnsi="Arial" w:cs="Arial"/>
                <w:sz w:val="20"/>
                <w:szCs w:val="20"/>
              </w:rPr>
              <w:t>Not sampled</w:t>
            </w:r>
          </w:p>
        </w:tc>
        <w:tc>
          <w:tcPr>
            <w:tcW w:w="1985" w:type="dxa"/>
          </w:tcPr>
          <w:p w14:paraId="636FA44B" w14:textId="53B07E8C" w:rsidR="000C48C8" w:rsidRPr="0055117E" w:rsidRDefault="000C48C8" w:rsidP="006D5008">
            <w:pPr>
              <w:jc w:val="both"/>
              <w:rPr>
                <w:rFonts w:ascii="Arial" w:hAnsi="Arial" w:cs="Arial"/>
                <w:sz w:val="20"/>
                <w:szCs w:val="20"/>
              </w:rPr>
            </w:pPr>
            <w:r>
              <w:rPr>
                <w:rFonts w:ascii="Arial" w:hAnsi="Arial" w:cs="Arial"/>
                <w:sz w:val="20"/>
                <w:szCs w:val="20"/>
              </w:rPr>
              <w:t xml:space="preserve">Sakhpur Ridge (S end), 149 m hill ~2 km E of </w:t>
            </w:r>
            <w:r w:rsidRPr="0055117E">
              <w:rPr>
                <w:rFonts w:ascii="Arial" w:hAnsi="Arial" w:cs="Arial"/>
                <w:sz w:val="20"/>
                <w:szCs w:val="20"/>
              </w:rPr>
              <w:t xml:space="preserve">Bhoringda </w:t>
            </w:r>
          </w:p>
        </w:tc>
        <w:tc>
          <w:tcPr>
            <w:tcW w:w="1701" w:type="dxa"/>
          </w:tcPr>
          <w:p w14:paraId="4CFEC2FD" w14:textId="77777777" w:rsidR="000C48C8" w:rsidRPr="0055117E" w:rsidRDefault="000C48C8" w:rsidP="001604F6">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30’ 10.2”, E 71</w:t>
            </w:r>
            <w:r w:rsidRPr="00BD5358">
              <w:rPr>
                <w:rFonts w:ascii="Arial" w:hAnsi="Arial" w:cs="Arial"/>
                <w:sz w:val="20"/>
                <w:szCs w:val="20"/>
              </w:rPr>
              <w:t>°</w:t>
            </w:r>
            <w:r w:rsidRPr="0055117E">
              <w:rPr>
                <w:rFonts w:ascii="Arial" w:hAnsi="Arial" w:cs="Arial"/>
                <w:sz w:val="20"/>
                <w:szCs w:val="20"/>
              </w:rPr>
              <w:t xml:space="preserve"> 28’ 56.5”, el. 112 m</w:t>
            </w:r>
          </w:p>
        </w:tc>
        <w:tc>
          <w:tcPr>
            <w:tcW w:w="1701" w:type="dxa"/>
          </w:tcPr>
          <w:p w14:paraId="648B3368" w14:textId="77777777" w:rsidR="000C48C8" w:rsidRPr="0055117E" w:rsidRDefault="000C48C8" w:rsidP="001604F6">
            <w:pPr>
              <w:rPr>
                <w:rFonts w:ascii="Arial" w:hAnsi="Arial" w:cs="Arial"/>
                <w:sz w:val="20"/>
                <w:szCs w:val="20"/>
              </w:rPr>
            </w:pPr>
            <w:r w:rsidRPr="0055117E">
              <w:rPr>
                <w:rFonts w:ascii="Arial" w:hAnsi="Arial" w:cs="Arial"/>
                <w:sz w:val="20"/>
                <w:szCs w:val="20"/>
              </w:rPr>
              <w:t>Rhyolitic tuff breccia</w:t>
            </w:r>
          </w:p>
        </w:tc>
        <w:tc>
          <w:tcPr>
            <w:tcW w:w="2551" w:type="dxa"/>
          </w:tcPr>
          <w:p w14:paraId="4B401245" w14:textId="02003861" w:rsidR="000C48C8" w:rsidRPr="0055117E" w:rsidRDefault="000C48C8" w:rsidP="006D5008">
            <w:pPr>
              <w:jc w:val="both"/>
              <w:rPr>
                <w:rFonts w:ascii="Arial" w:hAnsi="Arial" w:cs="Arial"/>
                <w:sz w:val="20"/>
                <w:szCs w:val="20"/>
              </w:rPr>
            </w:pPr>
            <w:r>
              <w:rPr>
                <w:rFonts w:ascii="Arial" w:hAnsi="Arial" w:cs="Arial"/>
                <w:sz w:val="20"/>
                <w:szCs w:val="20"/>
              </w:rPr>
              <w:t>As above and v</w:t>
            </w:r>
            <w:r w:rsidRPr="0055117E">
              <w:rPr>
                <w:rFonts w:ascii="Arial" w:hAnsi="Arial" w:cs="Arial"/>
                <w:sz w:val="20"/>
                <w:szCs w:val="20"/>
              </w:rPr>
              <w:t>ery densely forested.</w:t>
            </w:r>
          </w:p>
        </w:tc>
      </w:tr>
      <w:tr w:rsidR="000C48C8" w:rsidRPr="0055117E" w14:paraId="0DACCC46" w14:textId="77777777" w:rsidTr="000C48C8">
        <w:tc>
          <w:tcPr>
            <w:tcW w:w="1271" w:type="dxa"/>
          </w:tcPr>
          <w:p w14:paraId="0AC78188" w14:textId="275884D3" w:rsidR="000C48C8" w:rsidRPr="0055117E" w:rsidRDefault="000C48C8" w:rsidP="00363AC2">
            <w:pPr>
              <w:rPr>
                <w:rFonts w:ascii="Arial" w:hAnsi="Arial" w:cs="Arial"/>
                <w:sz w:val="20"/>
                <w:szCs w:val="20"/>
              </w:rPr>
            </w:pPr>
            <w:r w:rsidRPr="0055117E">
              <w:rPr>
                <w:rFonts w:ascii="Arial" w:hAnsi="Arial" w:cs="Arial"/>
                <w:sz w:val="20"/>
                <w:szCs w:val="20"/>
              </w:rPr>
              <w:t>RJ21/60</w:t>
            </w:r>
          </w:p>
        </w:tc>
        <w:tc>
          <w:tcPr>
            <w:tcW w:w="1985" w:type="dxa"/>
          </w:tcPr>
          <w:p w14:paraId="22C0FEFF" w14:textId="0C7550FE" w:rsidR="000C48C8" w:rsidRDefault="000C48C8" w:rsidP="006D5008">
            <w:pPr>
              <w:jc w:val="both"/>
              <w:rPr>
                <w:rFonts w:ascii="Arial" w:hAnsi="Arial" w:cs="Arial"/>
                <w:sz w:val="20"/>
                <w:szCs w:val="20"/>
              </w:rPr>
            </w:pPr>
            <w:r>
              <w:rPr>
                <w:rFonts w:ascii="Arial" w:hAnsi="Arial" w:cs="Arial"/>
                <w:sz w:val="20"/>
                <w:szCs w:val="20"/>
              </w:rPr>
              <w:t xml:space="preserve">Bovadi Ridge (summit 172 m) at </w:t>
            </w:r>
            <w:r w:rsidRPr="0055117E">
              <w:rPr>
                <w:rFonts w:ascii="Arial" w:hAnsi="Arial" w:cs="Arial"/>
                <w:sz w:val="20"/>
                <w:szCs w:val="20"/>
              </w:rPr>
              <w:t>Bhoringda police checkpost</w:t>
            </w:r>
            <w:r>
              <w:rPr>
                <w:rFonts w:ascii="Arial" w:hAnsi="Arial" w:cs="Arial"/>
                <w:sz w:val="20"/>
                <w:szCs w:val="20"/>
              </w:rPr>
              <w:t xml:space="preserve"> (N end) </w:t>
            </w:r>
          </w:p>
        </w:tc>
        <w:tc>
          <w:tcPr>
            <w:tcW w:w="1701" w:type="dxa"/>
          </w:tcPr>
          <w:p w14:paraId="61034624" w14:textId="4D4A581C" w:rsidR="000C48C8" w:rsidRPr="0055117E" w:rsidRDefault="000C48C8" w:rsidP="00363AC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29’ 43.0”, E 71</w:t>
            </w:r>
            <w:r w:rsidRPr="00BD5358">
              <w:rPr>
                <w:rFonts w:ascii="Arial" w:hAnsi="Arial" w:cs="Arial"/>
                <w:sz w:val="20"/>
                <w:szCs w:val="20"/>
              </w:rPr>
              <w:t>°</w:t>
            </w:r>
            <w:r w:rsidRPr="0055117E">
              <w:rPr>
                <w:rFonts w:ascii="Arial" w:hAnsi="Arial" w:cs="Arial"/>
                <w:sz w:val="20"/>
                <w:szCs w:val="20"/>
              </w:rPr>
              <w:t xml:space="preserve"> 29’ 17.6”, el. 110 m</w:t>
            </w:r>
          </w:p>
        </w:tc>
        <w:tc>
          <w:tcPr>
            <w:tcW w:w="1701" w:type="dxa"/>
          </w:tcPr>
          <w:p w14:paraId="55A6B42F" w14:textId="38230B21" w:rsidR="000C48C8" w:rsidRPr="0055117E" w:rsidRDefault="000C48C8" w:rsidP="00363AC2">
            <w:pPr>
              <w:rPr>
                <w:rFonts w:ascii="Arial" w:hAnsi="Arial" w:cs="Arial"/>
                <w:sz w:val="20"/>
                <w:szCs w:val="20"/>
              </w:rPr>
            </w:pPr>
            <w:r w:rsidRPr="0055117E">
              <w:rPr>
                <w:rFonts w:ascii="Arial" w:hAnsi="Arial" w:cs="Arial"/>
                <w:sz w:val="20"/>
                <w:szCs w:val="20"/>
              </w:rPr>
              <w:t>Rhyolitic tuff breccia</w:t>
            </w:r>
          </w:p>
        </w:tc>
        <w:tc>
          <w:tcPr>
            <w:tcW w:w="2551" w:type="dxa"/>
          </w:tcPr>
          <w:p w14:paraId="775B587F" w14:textId="4FC9D750" w:rsidR="000C48C8" w:rsidRPr="0055117E" w:rsidRDefault="000C48C8" w:rsidP="006D5008">
            <w:pPr>
              <w:jc w:val="both"/>
              <w:rPr>
                <w:rFonts w:ascii="Arial" w:hAnsi="Arial" w:cs="Arial"/>
                <w:sz w:val="20"/>
                <w:szCs w:val="20"/>
              </w:rPr>
            </w:pPr>
            <w:r>
              <w:rPr>
                <w:rFonts w:ascii="Arial" w:hAnsi="Arial" w:cs="Arial"/>
                <w:sz w:val="20"/>
                <w:szCs w:val="20"/>
              </w:rPr>
              <w:t>R</w:t>
            </w:r>
            <w:r w:rsidRPr="0055117E">
              <w:rPr>
                <w:rFonts w:ascii="Arial" w:hAnsi="Arial" w:cs="Arial"/>
                <w:sz w:val="20"/>
                <w:szCs w:val="20"/>
              </w:rPr>
              <w:t xml:space="preserve">idge of </w:t>
            </w:r>
            <w:r>
              <w:rPr>
                <w:rFonts w:ascii="Arial" w:hAnsi="Arial" w:cs="Arial"/>
                <w:sz w:val="20"/>
                <w:szCs w:val="20"/>
              </w:rPr>
              <w:t xml:space="preserve">rhyolitic tuff breccias with </w:t>
            </w:r>
            <w:r w:rsidRPr="0055117E">
              <w:rPr>
                <w:rFonts w:ascii="Arial" w:hAnsi="Arial" w:cs="Arial"/>
                <w:sz w:val="20"/>
                <w:szCs w:val="20"/>
              </w:rPr>
              <w:t xml:space="preserve">angular </w:t>
            </w:r>
            <w:r>
              <w:rPr>
                <w:rFonts w:ascii="Arial" w:hAnsi="Arial" w:cs="Arial"/>
                <w:sz w:val="20"/>
                <w:szCs w:val="20"/>
              </w:rPr>
              <w:t xml:space="preserve">pyroclasts </w:t>
            </w:r>
            <w:r w:rsidRPr="0055117E">
              <w:rPr>
                <w:rFonts w:ascii="Arial" w:hAnsi="Arial" w:cs="Arial"/>
                <w:sz w:val="20"/>
                <w:szCs w:val="20"/>
              </w:rPr>
              <w:t>up to several cm in size within fine ash-sized matrix. Completely unsorted and massive</w:t>
            </w:r>
            <w:r>
              <w:rPr>
                <w:rFonts w:ascii="Arial" w:hAnsi="Arial" w:cs="Arial"/>
                <w:sz w:val="20"/>
                <w:szCs w:val="20"/>
              </w:rPr>
              <w:t xml:space="preserve"> </w:t>
            </w:r>
            <w:r w:rsidRPr="0055117E">
              <w:rPr>
                <w:rFonts w:ascii="Arial" w:hAnsi="Arial" w:cs="Arial"/>
                <w:sz w:val="20"/>
                <w:szCs w:val="20"/>
              </w:rPr>
              <w:t>without bedding</w:t>
            </w:r>
            <w:r>
              <w:rPr>
                <w:rFonts w:ascii="Arial" w:hAnsi="Arial" w:cs="Arial"/>
                <w:sz w:val="20"/>
                <w:szCs w:val="20"/>
              </w:rPr>
              <w:t xml:space="preserve"> and e</w:t>
            </w:r>
            <w:r w:rsidRPr="0055117E">
              <w:rPr>
                <w:rFonts w:ascii="Arial" w:hAnsi="Arial" w:cs="Arial"/>
                <w:sz w:val="20"/>
                <w:szCs w:val="20"/>
              </w:rPr>
              <w:t>xtensively silicified.</w:t>
            </w:r>
            <w:r>
              <w:rPr>
                <w:rFonts w:ascii="Arial" w:hAnsi="Arial" w:cs="Arial"/>
                <w:sz w:val="20"/>
                <w:szCs w:val="20"/>
              </w:rPr>
              <w:t xml:space="preserve"> Ridge appears to be en echelon with and S of Sakhpur Ridge.</w:t>
            </w:r>
          </w:p>
        </w:tc>
      </w:tr>
      <w:tr w:rsidR="000C48C8" w:rsidRPr="0055117E" w14:paraId="685304E2" w14:textId="77777777" w:rsidTr="000C48C8">
        <w:tc>
          <w:tcPr>
            <w:tcW w:w="1271" w:type="dxa"/>
          </w:tcPr>
          <w:p w14:paraId="4317FCEF" w14:textId="11B3DADD" w:rsidR="000C48C8" w:rsidRPr="0055117E" w:rsidRDefault="000C48C8" w:rsidP="00317EDF">
            <w:pPr>
              <w:rPr>
                <w:rFonts w:ascii="Arial" w:hAnsi="Arial" w:cs="Arial"/>
                <w:sz w:val="20"/>
                <w:szCs w:val="20"/>
              </w:rPr>
            </w:pPr>
            <w:r w:rsidRPr="0055117E">
              <w:rPr>
                <w:rFonts w:ascii="Arial" w:hAnsi="Arial" w:cs="Arial"/>
                <w:sz w:val="20"/>
                <w:szCs w:val="20"/>
              </w:rPr>
              <w:t>RJ21/61</w:t>
            </w:r>
          </w:p>
        </w:tc>
        <w:tc>
          <w:tcPr>
            <w:tcW w:w="1985" w:type="dxa"/>
          </w:tcPr>
          <w:p w14:paraId="0A4F2A74" w14:textId="1CC02FEE" w:rsidR="000C48C8" w:rsidRPr="0055117E" w:rsidRDefault="000C48C8" w:rsidP="006D5008">
            <w:pPr>
              <w:jc w:val="both"/>
              <w:rPr>
                <w:rFonts w:ascii="Arial" w:hAnsi="Arial" w:cs="Arial"/>
                <w:sz w:val="20"/>
                <w:szCs w:val="20"/>
              </w:rPr>
            </w:pPr>
            <w:r w:rsidRPr="0055117E">
              <w:rPr>
                <w:rFonts w:ascii="Arial" w:hAnsi="Arial" w:cs="Arial"/>
                <w:sz w:val="20"/>
                <w:szCs w:val="20"/>
              </w:rPr>
              <w:t>Bovadi</w:t>
            </w:r>
            <w:r>
              <w:rPr>
                <w:rFonts w:ascii="Arial" w:hAnsi="Arial" w:cs="Arial"/>
                <w:sz w:val="20"/>
                <w:szCs w:val="20"/>
              </w:rPr>
              <w:t xml:space="preserve"> Ridge at Bovadi</w:t>
            </w:r>
          </w:p>
        </w:tc>
        <w:tc>
          <w:tcPr>
            <w:tcW w:w="1701" w:type="dxa"/>
          </w:tcPr>
          <w:p w14:paraId="1A1C5E83" w14:textId="1C5BFD3F" w:rsidR="000C48C8" w:rsidRPr="0055117E" w:rsidRDefault="000C48C8" w:rsidP="00317EDF">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27’ 08.3”, E 71</w:t>
            </w:r>
            <w:r w:rsidRPr="00BD5358">
              <w:rPr>
                <w:rFonts w:ascii="Arial" w:hAnsi="Arial" w:cs="Arial"/>
                <w:sz w:val="20"/>
                <w:szCs w:val="20"/>
              </w:rPr>
              <w:t>°</w:t>
            </w:r>
            <w:r w:rsidRPr="0055117E">
              <w:rPr>
                <w:rFonts w:ascii="Arial" w:hAnsi="Arial" w:cs="Arial"/>
                <w:sz w:val="20"/>
                <w:szCs w:val="20"/>
              </w:rPr>
              <w:t xml:space="preserve"> 28’ 24.5”, el. 114 m</w:t>
            </w:r>
          </w:p>
        </w:tc>
        <w:tc>
          <w:tcPr>
            <w:tcW w:w="1701" w:type="dxa"/>
          </w:tcPr>
          <w:p w14:paraId="4D628E2C" w14:textId="100F1E60" w:rsidR="000C48C8" w:rsidRPr="0055117E" w:rsidRDefault="000C48C8" w:rsidP="00317EDF">
            <w:pPr>
              <w:rPr>
                <w:rFonts w:ascii="Arial" w:hAnsi="Arial" w:cs="Arial"/>
                <w:sz w:val="20"/>
                <w:szCs w:val="20"/>
              </w:rPr>
            </w:pPr>
            <w:r w:rsidRPr="0055117E">
              <w:rPr>
                <w:rFonts w:ascii="Arial" w:hAnsi="Arial" w:cs="Arial"/>
                <w:sz w:val="20"/>
                <w:szCs w:val="20"/>
              </w:rPr>
              <w:t>Rhyolitic tuff breccia</w:t>
            </w:r>
          </w:p>
        </w:tc>
        <w:tc>
          <w:tcPr>
            <w:tcW w:w="2551" w:type="dxa"/>
          </w:tcPr>
          <w:p w14:paraId="58F50BDE" w14:textId="581C6D95" w:rsidR="000C48C8" w:rsidRPr="0055117E" w:rsidRDefault="000C48C8" w:rsidP="006D5008">
            <w:pPr>
              <w:jc w:val="both"/>
              <w:rPr>
                <w:rFonts w:ascii="Arial" w:hAnsi="Arial" w:cs="Arial"/>
                <w:sz w:val="20"/>
                <w:szCs w:val="20"/>
              </w:rPr>
            </w:pPr>
            <w:r>
              <w:rPr>
                <w:rFonts w:ascii="Arial" w:hAnsi="Arial" w:cs="Arial"/>
                <w:sz w:val="20"/>
                <w:szCs w:val="20"/>
              </w:rPr>
              <w:t>As above and with Khodiyar Mata temple on top.</w:t>
            </w:r>
          </w:p>
        </w:tc>
      </w:tr>
      <w:tr w:rsidR="000C48C8" w:rsidRPr="0055117E" w14:paraId="617E8AA1" w14:textId="77777777" w:rsidTr="000C48C8">
        <w:tc>
          <w:tcPr>
            <w:tcW w:w="1271" w:type="dxa"/>
          </w:tcPr>
          <w:p w14:paraId="265D09CD" w14:textId="77777777" w:rsidR="000C48C8" w:rsidRPr="0055117E" w:rsidRDefault="000C48C8" w:rsidP="00DC70E8">
            <w:pPr>
              <w:rPr>
                <w:rFonts w:ascii="Arial" w:hAnsi="Arial" w:cs="Arial"/>
                <w:sz w:val="20"/>
                <w:szCs w:val="20"/>
              </w:rPr>
            </w:pPr>
            <w:r w:rsidRPr="0055117E">
              <w:rPr>
                <w:rFonts w:ascii="Arial" w:hAnsi="Arial" w:cs="Arial"/>
                <w:sz w:val="20"/>
                <w:szCs w:val="20"/>
              </w:rPr>
              <w:t>Not sampled</w:t>
            </w:r>
          </w:p>
        </w:tc>
        <w:tc>
          <w:tcPr>
            <w:tcW w:w="1985" w:type="dxa"/>
          </w:tcPr>
          <w:p w14:paraId="5A4DB3F2" w14:textId="7CE865F2" w:rsidR="000C48C8" w:rsidRPr="0055117E" w:rsidRDefault="000C48C8" w:rsidP="006D5008">
            <w:pPr>
              <w:jc w:val="both"/>
              <w:rPr>
                <w:rFonts w:ascii="Arial" w:hAnsi="Arial" w:cs="Arial"/>
                <w:sz w:val="20"/>
                <w:szCs w:val="20"/>
              </w:rPr>
            </w:pPr>
            <w:r>
              <w:rPr>
                <w:rFonts w:ascii="Arial" w:hAnsi="Arial" w:cs="Arial"/>
                <w:sz w:val="20"/>
                <w:szCs w:val="20"/>
              </w:rPr>
              <w:t xml:space="preserve">Bovadi Ridge segment at </w:t>
            </w:r>
            <w:r w:rsidRPr="0055117E">
              <w:rPr>
                <w:rFonts w:ascii="Arial" w:hAnsi="Arial" w:cs="Arial"/>
                <w:sz w:val="20"/>
                <w:szCs w:val="20"/>
              </w:rPr>
              <w:t xml:space="preserve">Hathila ni Vav </w:t>
            </w:r>
          </w:p>
        </w:tc>
        <w:tc>
          <w:tcPr>
            <w:tcW w:w="1701" w:type="dxa"/>
          </w:tcPr>
          <w:p w14:paraId="71FD26C6" w14:textId="77777777" w:rsidR="000C48C8" w:rsidRPr="0055117E" w:rsidRDefault="000C48C8" w:rsidP="00DC70E8">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25’ 06.7”, E 71</w:t>
            </w:r>
            <w:r w:rsidRPr="00BD5358">
              <w:rPr>
                <w:rFonts w:ascii="Arial" w:hAnsi="Arial" w:cs="Arial"/>
                <w:sz w:val="20"/>
                <w:szCs w:val="20"/>
              </w:rPr>
              <w:t>°</w:t>
            </w:r>
            <w:r w:rsidRPr="0055117E">
              <w:rPr>
                <w:rFonts w:ascii="Arial" w:hAnsi="Arial" w:cs="Arial"/>
                <w:sz w:val="20"/>
                <w:szCs w:val="20"/>
              </w:rPr>
              <w:t xml:space="preserve"> 26’ 57.5”, el. 91 m</w:t>
            </w:r>
          </w:p>
        </w:tc>
        <w:tc>
          <w:tcPr>
            <w:tcW w:w="1701" w:type="dxa"/>
          </w:tcPr>
          <w:p w14:paraId="17C56E4C" w14:textId="77777777" w:rsidR="000C48C8" w:rsidRPr="0055117E" w:rsidRDefault="000C48C8" w:rsidP="00DC70E8">
            <w:pPr>
              <w:rPr>
                <w:rFonts w:ascii="Arial" w:hAnsi="Arial" w:cs="Arial"/>
                <w:sz w:val="20"/>
                <w:szCs w:val="20"/>
              </w:rPr>
            </w:pPr>
            <w:r w:rsidRPr="0055117E">
              <w:rPr>
                <w:rFonts w:ascii="Arial" w:hAnsi="Arial" w:cs="Arial"/>
                <w:sz w:val="20"/>
                <w:szCs w:val="20"/>
              </w:rPr>
              <w:t>Rhyolitic tuff breccia</w:t>
            </w:r>
          </w:p>
        </w:tc>
        <w:tc>
          <w:tcPr>
            <w:tcW w:w="2551" w:type="dxa"/>
          </w:tcPr>
          <w:p w14:paraId="0C251089" w14:textId="31F27FAF" w:rsidR="000C48C8" w:rsidRPr="0055117E" w:rsidRDefault="000C48C8" w:rsidP="006D5008">
            <w:pPr>
              <w:jc w:val="both"/>
              <w:rPr>
                <w:rFonts w:ascii="Arial" w:hAnsi="Arial" w:cs="Arial"/>
                <w:sz w:val="20"/>
                <w:szCs w:val="20"/>
              </w:rPr>
            </w:pPr>
            <w:r>
              <w:rPr>
                <w:rFonts w:ascii="Arial" w:hAnsi="Arial" w:cs="Arial"/>
                <w:sz w:val="20"/>
                <w:szCs w:val="20"/>
              </w:rPr>
              <w:t>As above and with Chamunda Mata temple on top.</w:t>
            </w:r>
            <w:r w:rsidRPr="0055117E">
              <w:rPr>
                <w:rFonts w:ascii="Arial" w:hAnsi="Arial" w:cs="Arial"/>
                <w:sz w:val="20"/>
                <w:szCs w:val="20"/>
              </w:rPr>
              <w:t xml:space="preserve"> </w:t>
            </w:r>
          </w:p>
        </w:tc>
      </w:tr>
      <w:tr w:rsidR="000C48C8" w:rsidRPr="0055117E" w14:paraId="1231D8D2" w14:textId="77777777" w:rsidTr="000C48C8">
        <w:tc>
          <w:tcPr>
            <w:tcW w:w="1271" w:type="dxa"/>
          </w:tcPr>
          <w:p w14:paraId="4E994024" w14:textId="26D82659" w:rsidR="000C48C8" w:rsidRPr="0055117E" w:rsidRDefault="000C48C8" w:rsidP="00317EDF">
            <w:pPr>
              <w:rPr>
                <w:rFonts w:ascii="Arial" w:hAnsi="Arial" w:cs="Arial"/>
                <w:sz w:val="20"/>
                <w:szCs w:val="20"/>
              </w:rPr>
            </w:pPr>
            <w:r w:rsidRPr="0055117E">
              <w:rPr>
                <w:rFonts w:ascii="Arial" w:hAnsi="Arial" w:cs="Arial"/>
                <w:sz w:val="20"/>
                <w:szCs w:val="20"/>
              </w:rPr>
              <w:t>Not sampled</w:t>
            </w:r>
          </w:p>
        </w:tc>
        <w:tc>
          <w:tcPr>
            <w:tcW w:w="1985" w:type="dxa"/>
          </w:tcPr>
          <w:p w14:paraId="683E965E" w14:textId="0F1DD115" w:rsidR="000C48C8" w:rsidRPr="0055117E" w:rsidRDefault="000C48C8" w:rsidP="006D5008">
            <w:pPr>
              <w:jc w:val="both"/>
              <w:rPr>
                <w:rFonts w:ascii="Arial" w:hAnsi="Arial" w:cs="Arial"/>
                <w:sz w:val="20"/>
                <w:szCs w:val="20"/>
              </w:rPr>
            </w:pPr>
            <w:r>
              <w:rPr>
                <w:rFonts w:ascii="Arial" w:hAnsi="Arial" w:cs="Arial"/>
                <w:sz w:val="20"/>
                <w:szCs w:val="20"/>
              </w:rPr>
              <w:t xml:space="preserve">Bovadi Ridge segment at </w:t>
            </w:r>
            <w:r w:rsidRPr="0055117E">
              <w:rPr>
                <w:rFonts w:ascii="Arial" w:hAnsi="Arial" w:cs="Arial"/>
                <w:sz w:val="20"/>
                <w:szCs w:val="20"/>
              </w:rPr>
              <w:t xml:space="preserve">Dhar </w:t>
            </w:r>
          </w:p>
        </w:tc>
        <w:tc>
          <w:tcPr>
            <w:tcW w:w="1701" w:type="dxa"/>
          </w:tcPr>
          <w:p w14:paraId="441B8690" w14:textId="43F6759B" w:rsidR="000C48C8" w:rsidRPr="0055117E" w:rsidRDefault="000C48C8" w:rsidP="00317EDF">
            <w:pPr>
              <w:rPr>
                <w:rFonts w:ascii="Arial" w:hAnsi="Arial" w:cs="Arial"/>
                <w:sz w:val="20"/>
                <w:szCs w:val="20"/>
              </w:rPr>
            </w:pPr>
            <w:bookmarkStart w:id="5" w:name="OLE_LINK4"/>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w:t>
            </w:r>
            <w:r>
              <w:rPr>
                <w:rFonts w:ascii="Arial" w:hAnsi="Arial" w:cs="Arial"/>
                <w:sz w:val="20"/>
                <w:szCs w:val="20"/>
              </w:rPr>
              <w:t>2</w:t>
            </w:r>
            <w:r w:rsidRPr="0055117E">
              <w:rPr>
                <w:rFonts w:ascii="Arial" w:hAnsi="Arial" w:cs="Arial"/>
                <w:sz w:val="20"/>
                <w:szCs w:val="20"/>
              </w:rPr>
              <w:t>3’ 22.3”, E 71</w:t>
            </w:r>
            <w:r w:rsidRPr="00BD5358">
              <w:rPr>
                <w:rFonts w:ascii="Arial" w:hAnsi="Arial" w:cs="Arial"/>
                <w:sz w:val="20"/>
                <w:szCs w:val="20"/>
              </w:rPr>
              <w:t>°</w:t>
            </w:r>
            <w:r w:rsidRPr="0055117E">
              <w:rPr>
                <w:rFonts w:ascii="Arial" w:hAnsi="Arial" w:cs="Arial"/>
                <w:sz w:val="20"/>
                <w:szCs w:val="20"/>
              </w:rPr>
              <w:t xml:space="preserve"> 25’ 23.3”, </w:t>
            </w:r>
            <w:bookmarkEnd w:id="5"/>
            <w:r w:rsidRPr="0055117E">
              <w:rPr>
                <w:rFonts w:ascii="Arial" w:hAnsi="Arial" w:cs="Arial"/>
                <w:sz w:val="20"/>
                <w:szCs w:val="20"/>
              </w:rPr>
              <w:t>el. 96 m</w:t>
            </w:r>
          </w:p>
        </w:tc>
        <w:tc>
          <w:tcPr>
            <w:tcW w:w="1701" w:type="dxa"/>
          </w:tcPr>
          <w:p w14:paraId="6F062A29" w14:textId="610A9273" w:rsidR="000C48C8" w:rsidRPr="0055117E" w:rsidRDefault="000C48C8" w:rsidP="00317EDF">
            <w:pPr>
              <w:rPr>
                <w:rFonts w:ascii="Arial" w:hAnsi="Arial" w:cs="Arial"/>
                <w:sz w:val="20"/>
                <w:szCs w:val="20"/>
              </w:rPr>
            </w:pPr>
            <w:r w:rsidRPr="0055117E">
              <w:rPr>
                <w:rFonts w:ascii="Arial" w:hAnsi="Arial" w:cs="Arial"/>
                <w:sz w:val="20"/>
                <w:szCs w:val="20"/>
              </w:rPr>
              <w:t>Rhyolitic tuff breccia</w:t>
            </w:r>
          </w:p>
        </w:tc>
        <w:tc>
          <w:tcPr>
            <w:tcW w:w="2551" w:type="dxa"/>
          </w:tcPr>
          <w:p w14:paraId="5A8C5DA8" w14:textId="3826B46F" w:rsidR="000C48C8" w:rsidRPr="0055117E" w:rsidRDefault="000C48C8" w:rsidP="006D5008">
            <w:pPr>
              <w:jc w:val="both"/>
              <w:rPr>
                <w:rFonts w:ascii="Arial" w:hAnsi="Arial" w:cs="Arial"/>
                <w:sz w:val="20"/>
                <w:szCs w:val="20"/>
              </w:rPr>
            </w:pPr>
            <w:r>
              <w:rPr>
                <w:rFonts w:ascii="Arial" w:hAnsi="Arial" w:cs="Arial"/>
                <w:sz w:val="20"/>
                <w:szCs w:val="20"/>
              </w:rPr>
              <w:t>As above and v</w:t>
            </w:r>
            <w:r w:rsidRPr="0055117E">
              <w:rPr>
                <w:rFonts w:ascii="Arial" w:hAnsi="Arial" w:cs="Arial"/>
                <w:sz w:val="20"/>
                <w:szCs w:val="20"/>
              </w:rPr>
              <w:t>ery densely forested.</w:t>
            </w:r>
          </w:p>
        </w:tc>
      </w:tr>
      <w:tr w:rsidR="000C48C8" w:rsidRPr="0055117E" w14:paraId="63463064" w14:textId="77777777" w:rsidTr="000C48C8">
        <w:tc>
          <w:tcPr>
            <w:tcW w:w="1271" w:type="dxa"/>
          </w:tcPr>
          <w:p w14:paraId="1D57AC4F" w14:textId="77777777" w:rsidR="000C48C8" w:rsidRPr="0055117E" w:rsidRDefault="000C48C8" w:rsidP="0046356D">
            <w:pPr>
              <w:rPr>
                <w:rFonts w:ascii="Arial" w:hAnsi="Arial" w:cs="Arial"/>
                <w:sz w:val="20"/>
                <w:szCs w:val="20"/>
              </w:rPr>
            </w:pPr>
            <w:r w:rsidRPr="0055117E">
              <w:rPr>
                <w:rFonts w:ascii="Arial" w:hAnsi="Arial" w:cs="Arial"/>
                <w:sz w:val="20"/>
                <w:szCs w:val="20"/>
              </w:rPr>
              <w:t>RJ21/62</w:t>
            </w:r>
          </w:p>
        </w:tc>
        <w:tc>
          <w:tcPr>
            <w:tcW w:w="1985" w:type="dxa"/>
            <w:vMerge w:val="restart"/>
          </w:tcPr>
          <w:p w14:paraId="477A1922" w14:textId="61BE8CA7" w:rsidR="000C48C8" w:rsidRPr="0055117E" w:rsidRDefault="000C48C8" w:rsidP="006D5008">
            <w:pPr>
              <w:jc w:val="both"/>
              <w:rPr>
                <w:rFonts w:ascii="Arial" w:hAnsi="Arial" w:cs="Arial"/>
                <w:sz w:val="20"/>
                <w:szCs w:val="20"/>
              </w:rPr>
            </w:pPr>
            <w:r>
              <w:rPr>
                <w:rFonts w:ascii="Arial" w:hAnsi="Arial" w:cs="Arial"/>
                <w:sz w:val="20"/>
                <w:szCs w:val="20"/>
              </w:rPr>
              <w:t xml:space="preserve">Bovadi Ridge segment at </w:t>
            </w:r>
            <w:r w:rsidRPr="0055117E">
              <w:rPr>
                <w:rFonts w:ascii="Arial" w:hAnsi="Arial" w:cs="Arial"/>
                <w:sz w:val="20"/>
                <w:szCs w:val="20"/>
              </w:rPr>
              <w:t>Mota Zinzuda</w:t>
            </w:r>
          </w:p>
          <w:p w14:paraId="3222FD4D" w14:textId="77777777" w:rsidR="000C48C8" w:rsidRPr="0055117E" w:rsidRDefault="000C48C8" w:rsidP="006D5008">
            <w:pPr>
              <w:jc w:val="both"/>
              <w:rPr>
                <w:rFonts w:ascii="Arial" w:hAnsi="Arial" w:cs="Arial"/>
                <w:sz w:val="20"/>
                <w:szCs w:val="20"/>
              </w:rPr>
            </w:pPr>
          </w:p>
        </w:tc>
        <w:tc>
          <w:tcPr>
            <w:tcW w:w="1701" w:type="dxa"/>
            <w:vMerge w:val="restart"/>
          </w:tcPr>
          <w:p w14:paraId="035C458C" w14:textId="77777777" w:rsidR="000C48C8" w:rsidRPr="0055117E" w:rsidRDefault="000C48C8" w:rsidP="0046356D">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20’ 24.3”, E 71</w:t>
            </w:r>
            <w:r w:rsidRPr="00BD5358">
              <w:rPr>
                <w:rFonts w:ascii="Arial" w:hAnsi="Arial" w:cs="Arial"/>
                <w:sz w:val="20"/>
                <w:szCs w:val="20"/>
              </w:rPr>
              <w:t>°</w:t>
            </w:r>
            <w:r w:rsidRPr="0055117E">
              <w:rPr>
                <w:rFonts w:ascii="Arial" w:hAnsi="Arial" w:cs="Arial"/>
                <w:sz w:val="20"/>
                <w:szCs w:val="20"/>
              </w:rPr>
              <w:t xml:space="preserve"> 22’ 45.7”, el. 173 m</w:t>
            </w:r>
          </w:p>
          <w:p w14:paraId="05E4C5C8" w14:textId="77777777" w:rsidR="000C48C8" w:rsidRPr="0055117E" w:rsidRDefault="000C48C8" w:rsidP="00211000">
            <w:pPr>
              <w:rPr>
                <w:rFonts w:ascii="Arial" w:hAnsi="Arial" w:cs="Arial"/>
                <w:sz w:val="20"/>
                <w:szCs w:val="20"/>
              </w:rPr>
            </w:pPr>
          </w:p>
        </w:tc>
        <w:tc>
          <w:tcPr>
            <w:tcW w:w="1701" w:type="dxa"/>
          </w:tcPr>
          <w:p w14:paraId="34844CCB" w14:textId="77777777" w:rsidR="000C48C8" w:rsidRPr="0055117E" w:rsidRDefault="000C48C8" w:rsidP="0046356D">
            <w:pPr>
              <w:rPr>
                <w:rFonts w:ascii="Arial" w:hAnsi="Arial" w:cs="Arial"/>
                <w:sz w:val="20"/>
                <w:szCs w:val="20"/>
              </w:rPr>
            </w:pPr>
            <w:r w:rsidRPr="0055117E">
              <w:rPr>
                <w:rFonts w:ascii="Arial" w:hAnsi="Arial" w:cs="Arial"/>
                <w:sz w:val="20"/>
                <w:szCs w:val="20"/>
              </w:rPr>
              <w:t>Rhyolitic breccia or bleached, altered basalt? Light grey</w:t>
            </w:r>
          </w:p>
        </w:tc>
        <w:tc>
          <w:tcPr>
            <w:tcW w:w="2551" w:type="dxa"/>
          </w:tcPr>
          <w:p w14:paraId="5282D7FE" w14:textId="53CE911B" w:rsidR="000C48C8" w:rsidRPr="0055117E" w:rsidRDefault="000C48C8" w:rsidP="006D5008">
            <w:pPr>
              <w:jc w:val="both"/>
              <w:rPr>
                <w:rFonts w:ascii="Arial" w:hAnsi="Arial" w:cs="Arial"/>
                <w:sz w:val="20"/>
                <w:szCs w:val="20"/>
              </w:rPr>
            </w:pPr>
            <w:r>
              <w:rPr>
                <w:rFonts w:ascii="Arial" w:hAnsi="Arial" w:cs="Arial"/>
                <w:sz w:val="20"/>
                <w:szCs w:val="20"/>
              </w:rPr>
              <w:t>As above and with Khodiyar Mata temple on top.</w:t>
            </w:r>
          </w:p>
        </w:tc>
      </w:tr>
      <w:tr w:rsidR="000C48C8" w:rsidRPr="0055117E" w14:paraId="185BC2DF" w14:textId="77777777" w:rsidTr="000C48C8">
        <w:tc>
          <w:tcPr>
            <w:tcW w:w="1271" w:type="dxa"/>
          </w:tcPr>
          <w:p w14:paraId="16BB4D10" w14:textId="77777777" w:rsidR="000C48C8" w:rsidRPr="0055117E" w:rsidRDefault="000C48C8" w:rsidP="00211000">
            <w:pPr>
              <w:rPr>
                <w:rFonts w:ascii="Arial" w:hAnsi="Arial" w:cs="Arial"/>
                <w:sz w:val="20"/>
                <w:szCs w:val="20"/>
              </w:rPr>
            </w:pPr>
            <w:r w:rsidRPr="0055117E">
              <w:rPr>
                <w:rFonts w:ascii="Arial" w:hAnsi="Arial" w:cs="Arial"/>
                <w:sz w:val="20"/>
                <w:szCs w:val="20"/>
              </w:rPr>
              <w:t>RJ21/63</w:t>
            </w:r>
          </w:p>
        </w:tc>
        <w:tc>
          <w:tcPr>
            <w:tcW w:w="1985" w:type="dxa"/>
            <w:vMerge/>
          </w:tcPr>
          <w:p w14:paraId="2A882566" w14:textId="77777777" w:rsidR="000C48C8" w:rsidRPr="0055117E" w:rsidRDefault="000C48C8" w:rsidP="006D5008">
            <w:pPr>
              <w:jc w:val="both"/>
              <w:rPr>
                <w:rFonts w:ascii="Arial" w:hAnsi="Arial" w:cs="Arial"/>
                <w:sz w:val="20"/>
                <w:szCs w:val="20"/>
              </w:rPr>
            </w:pPr>
          </w:p>
        </w:tc>
        <w:tc>
          <w:tcPr>
            <w:tcW w:w="1701" w:type="dxa"/>
            <w:vMerge/>
          </w:tcPr>
          <w:p w14:paraId="440F7194" w14:textId="77777777" w:rsidR="000C48C8" w:rsidRPr="0055117E" w:rsidRDefault="000C48C8" w:rsidP="00211000">
            <w:pPr>
              <w:rPr>
                <w:rFonts w:ascii="Arial" w:hAnsi="Arial" w:cs="Arial"/>
                <w:sz w:val="20"/>
                <w:szCs w:val="20"/>
              </w:rPr>
            </w:pPr>
          </w:p>
        </w:tc>
        <w:tc>
          <w:tcPr>
            <w:tcW w:w="1701" w:type="dxa"/>
          </w:tcPr>
          <w:p w14:paraId="1F850519" w14:textId="77777777" w:rsidR="000C48C8" w:rsidRPr="0055117E" w:rsidRDefault="000C48C8" w:rsidP="00211000">
            <w:pPr>
              <w:rPr>
                <w:rFonts w:ascii="Arial" w:hAnsi="Arial" w:cs="Arial"/>
                <w:sz w:val="20"/>
                <w:szCs w:val="20"/>
              </w:rPr>
            </w:pPr>
            <w:r w:rsidRPr="0055117E">
              <w:rPr>
                <w:rFonts w:ascii="Arial" w:hAnsi="Arial" w:cs="Arial"/>
                <w:sz w:val="20"/>
                <w:szCs w:val="20"/>
              </w:rPr>
              <w:t>Rhyolitic tuff breccia, red-brown</w:t>
            </w:r>
          </w:p>
        </w:tc>
        <w:tc>
          <w:tcPr>
            <w:tcW w:w="2551" w:type="dxa"/>
          </w:tcPr>
          <w:p w14:paraId="4D214AC0" w14:textId="57882391" w:rsidR="000C48C8" w:rsidRPr="0055117E" w:rsidRDefault="000C48C8" w:rsidP="006D5008">
            <w:pPr>
              <w:jc w:val="both"/>
              <w:rPr>
                <w:rFonts w:ascii="Arial" w:hAnsi="Arial" w:cs="Arial"/>
                <w:sz w:val="20"/>
                <w:szCs w:val="20"/>
              </w:rPr>
            </w:pPr>
            <w:r>
              <w:rPr>
                <w:rFonts w:ascii="Arial" w:hAnsi="Arial" w:cs="Arial"/>
                <w:sz w:val="20"/>
                <w:szCs w:val="20"/>
              </w:rPr>
              <w:t>As above</w:t>
            </w:r>
          </w:p>
        </w:tc>
      </w:tr>
      <w:tr w:rsidR="000C48C8" w:rsidRPr="0055117E" w14:paraId="56D8B509" w14:textId="77777777" w:rsidTr="000C48C8">
        <w:tc>
          <w:tcPr>
            <w:tcW w:w="1271" w:type="dxa"/>
          </w:tcPr>
          <w:p w14:paraId="134FA707" w14:textId="77777777" w:rsidR="000C48C8" w:rsidRPr="0055117E" w:rsidRDefault="000C48C8" w:rsidP="00211000">
            <w:pPr>
              <w:rPr>
                <w:rFonts w:ascii="Arial" w:hAnsi="Arial" w:cs="Arial"/>
                <w:sz w:val="20"/>
                <w:szCs w:val="20"/>
              </w:rPr>
            </w:pPr>
            <w:r w:rsidRPr="0055117E">
              <w:rPr>
                <w:rFonts w:ascii="Arial" w:hAnsi="Arial" w:cs="Arial"/>
                <w:sz w:val="20"/>
                <w:szCs w:val="20"/>
              </w:rPr>
              <w:t>Not sampled</w:t>
            </w:r>
          </w:p>
        </w:tc>
        <w:tc>
          <w:tcPr>
            <w:tcW w:w="1985" w:type="dxa"/>
          </w:tcPr>
          <w:p w14:paraId="71C76BFD" w14:textId="2929E487" w:rsidR="000C48C8" w:rsidRPr="0055117E" w:rsidRDefault="000C48C8" w:rsidP="006D5008">
            <w:pPr>
              <w:jc w:val="both"/>
              <w:rPr>
                <w:rFonts w:ascii="Arial" w:hAnsi="Arial" w:cs="Arial"/>
                <w:sz w:val="20"/>
                <w:szCs w:val="20"/>
              </w:rPr>
            </w:pPr>
            <w:r w:rsidRPr="0055117E">
              <w:rPr>
                <w:rFonts w:ascii="Arial" w:hAnsi="Arial" w:cs="Arial"/>
                <w:sz w:val="20"/>
                <w:szCs w:val="20"/>
              </w:rPr>
              <w:t>Talaja Hill</w:t>
            </w:r>
            <w:r>
              <w:rPr>
                <w:rFonts w:ascii="Arial" w:hAnsi="Arial" w:cs="Arial"/>
                <w:sz w:val="20"/>
                <w:szCs w:val="20"/>
              </w:rPr>
              <w:t xml:space="preserve"> (119 m)</w:t>
            </w:r>
          </w:p>
        </w:tc>
        <w:tc>
          <w:tcPr>
            <w:tcW w:w="1701" w:type="dxa"/>
          </w:tcPr>
          <w:p w14:paraId="0A86CED0" w14:textId="587255B7" w:rsidR="000C48C8" w:rsidRPr="0055117E" w:rsidRDefault="000C48C8" w:rsidP="00611A35">
            <w:pPr>
              <w:rPr>
                <w:rFonts w:ascii="Arial" w:hAnsi="Arial" w:cs="Arial"/>
                <w:sz w:val="20"/>
                <w:szCs w:val="20"/>
              </w:rPr>
            </w:pPr>
            <w:r w:rsidRPr="00604929">
              <w:rPr>
                <w:rFonts w:ascii="Arial" w:hAnsi="Arial" w:cs="Arial"/>
                <w:sz w:val="20"/>
                <w:szCs w:val="20"/>
              </w:rPr>
              <w:t xml:space="preserve">N 21° 21’ 16.9”, E 72° 01’ 59.6”, el. </w:t>
            </w:r>
            <w:r>
              <w:rPr>
                <w:rFonts w:ascii="Arial" w:hAnsi="Arial" w:cs="Arial"/>
                <w:sz w:val="20"/>
                <w:szCs w:val="20"/>
              </w:rPr>
              <w:t>119</w:t>
            </w:r>
            <w:r w:rsidRPr="00604929">
              <w:rPr>
                <w:rFonts w:ascii="Arial" w:hAnsi="Arial" w:cs="Arial"/>
                <w:sz w:val="20"/>
                <w:szCs w:val="20"/>
              </w:rPr>
              <w:t xml:space="preserve"> m</w:t>
            </w:r>
          </w:p>
          <w:p w14:paraId="70B8A573" w14:textId="77777777" w:rsidR="000C48C8" w:rsidRPr="0055117E" w:rsidRDefault="000C48C8" w:rsidP="00211000">
            <w:pPr>
              <w:rPr>
                <w:rFonts w:ascii="Arial" w:hAnsi="Arial" w:cs="Arial"/>
                <w:sz w:val="20"/>
                <w:szCs w:val="20"/>
              </w:rPr>
            </w:pPr>
          </w:p>
        </w:tc>
        <w:tc>
          <w:tcPr>
            <w:tcW w:w="1701" w:type="dxa"/>
          </w:tcPr>
          <w:p w14:paraId="76B02D34" w14:textId="77777777" w:rsidR="000C48C8" w:rsidRPr="0055117E" w:rsidRDefault="000C48C8" w:rsidP="00211000">
            <w:pPr>
              <w:rPr>
                <w:rFonts w:ascii="Arial" w:hAnsi="Arial" w:cs="Arial"/>
                <w:sz w:val="20"/>
                <w:szCs w:val="20"/>
              </w:rPr>
            </w:pPr>
            <w:bookmarkStart w:id="6" w:name="OLE_LINK3"/>
            <w:r w:rsidRPr="0055117E">
              <w:rPr>
                <w:rFonts w:ascii="Arial" w:hAnsi="Arial" w:cs="Arial"/>
                <w:sz w:val="20"/>
                <w:szCs w:val="20"/>
              </w:rPr>
              <w:t>Pumice blocks and rhyolitic tuff-breccias</w:t>
            </w:r>
            <w:bookmarkEnd w:id="6"/>
          </w:p>
        </w:tc>
        <w:tc>
          <w:tcPr>
            <w:tcW w:w="2551" w:type="dxa"/>
          </w:tcPr>
          <w:p w14:paraId="5FC30A9E" w14:textId="7187A995" w:rsidR="000C48C8" w:rsidRPr="0055117E" w:rsidRDefault="000C48C8" w:rsidP="006D5008">
            <w:pPr>
              <w:jc w:val="both"/>
              <w:rPr>
                <w:rFonts w:ascii="Arial" w:hAnsi="Arial" w:cs="Arial"/>
                <w:sz w:val="20"/>
                <w:szCs w:val="20"/>
              </w:rPr>
            </w:pPr>
            <w:r w:rsidRPr="0055117E">
              <w:rPr>
                <w:rFonts w:ascii="Arial" w:hAnsi="Arial" w:cs="Arial"/>
                <w:sz w:val="20"/>
                <w:szCs w:val="20"/>
              </w:rPr>
              <w:t xml:space="preserve">Large pumice blocks and ash blocks tens of cm to meters in size, angular fragments up to several cm in size, within fine ash-sized matrix. Completely unsorted and massive breccias </w:t>
            </w:r>
            <w:r>
              <w:rPr>
                <w:rFonts w:ascii="Arial" w:hAnsi="Arial" w:cs="Arial"/>
                <w:sz w:val="20"/>
                <w:szCs w:val="20"/>
              </w:rPr>
              <w:t xml:space="preserve">and tuff breccias </w:t>
            </w:r>
            <w:r w:rsidRPr="0055117E">
              <w:rPr>
                <w:rFonts w:ascii="Arial" w:hAnsi="Arial" w:cs="Arial"/>
                <w:sz w:val="20"/>
                <w:szCs w:val="20"/>
              </w:rPr>
              <w:t>without bedding. Rare small spherulites. Extensively silicified.</w:t>
            </w:r>
            <w:r>
              <w:rPr>
                <w:rFonts w:ascii="Arial" w:hAnsi="Arial" w:cs="Arial"/>
                <w:sz w:val="20"/>
                <w:szCs w:val="20"/>
              </w:rPr>
              <w:t xml:space="preserve"> Jain temples on hill.</w:t>
            </w:r>
          </w:p>
        </w:tc>
      </w:tr>
      <w:tr w:rsidR="000C48C8" w:rsidRPr="0055117E" w14:paraId="03494262" w14:textId="77777777" w:rsidTr="000C48C8">
        <w:tc>
          <w:tcPr>
            <w:tcW w:w="1271" w:type="dxa"/>
          </w:tcPr>
          <w:p w14:paraId="14749A41" w14:textId="5451E222" w:rsidR="000C48C8" w:rsidRDefault="000C48C8" w:rsidP="00211000">
            <w:pPr>
              <w:rPr>
                <w:rFonts w:ascii="Arial" w:hAnsi="Arial" w:cs="Arial"/>
                <w:sz w:val="20"/>
                <w:szCs w:val="20"/>
              </w:rPr>
            </w:pPr>
            <w:r>
              <w:rPr>
                <w:rFonts w:ascii="Arial" w:hAnsi="Arial" w:cs="Arial"/>
                <w:sz w:val="20"/>
                <w:szCs w:val="20"/>
              </w:rPr>
              <w:t>ESD9, ESD9N, ESD9NB</w:t>
            </w:r>
          </w:p>
        </w:tc>
        <w:tc>
          <w:tcPr>
            <w:tcW w:w="1985" w:type="dxa"/>
          </w:tcPr>
          <w:p w14:paraId="584E7B5D" w14:textId="170B9698" w:rsidR="000C48C8" w:rsidRDefault="000C48C8" w:rsidP="006D5008">
            <w:pPr>
              <w:jc w:val="both"/>
              <w:rPr>
                <w:rFonts w:ascii="Arial" w:hAnsi="Arial" w:cs="Arial"/>
                <w:sz w:val="20"/>
                <w:szCs w:val="20"/>
              </w:rPr>
            </w:pPr>
            <w:r>
              <w:rPr>
                <w:rFonts w:ascii="Arial" w:hAnsi="Arial" w:cs="Arial"/>
                <w:sz w:val="20"/>
                <w:szCs w:val="20"/>
              </w:rPr>
              <w:t xml:space="preserve">Devgana Ridge at Devgana village </w:t>
            </w:r>
            <w:r>
              <w:rPr>
                <w:rFonts w:ascii="Arial" w:hAnsi="Arial" w:cs="Arial"/>
                <w:sz w:val="20"/>
                <w:szCs w:val="20"/>
              </w:rPr>
              <w:lastRenderedPageBreak/>
              <w:t>~12 km SE of Sihor town</w:t>
            </w:r>
          </w:p>
        </w:tc>
        <w:tc>
          <w:tcPr>
            <w:tcW w:w="1701" w:type="dxa"/>
          </w:tcPr>
          <w:p w14:paraId="267F27DE" w14:textId="39E1F956" w:rsidR="000C48C8" w:rsidRPr="0055117E" w:rsidRDefault="000C48C8" w:rsidP="005F065E">
            <w:pPr>
              <w:rPr>
                <w:rFonts w:ascii="Arial" w:hAnsi="Arial" w:cs="Arial"/>
                <w:sz w:val="20"/>
                <w:szCs w:val="20"/>
              </w:rPr>
            </w:pPr>
            <w:r w:rsidRPr="00604929">
              <w:rPr>
                <w:rFonts w:ascii="Arial" w:hAnsi="Arial" w:cs="Arial"/>
                <w:sz w:val="20"/>
                <w:szCs w:val="20"/>
              </w:rPr>
              <w:lastRenderedPageBreak/>
              <w:t xml:space="preserve">N 21° </w:t>
            </w:r>
            <w:r>
              <w:rPr>
                <w:rFonts w:ascii="Arial" w:hAnsi="Arial" w:cs="Arial"/>
                <w:sz w:val="20"/>
                <w:szCs w:val="20"/>
              </w:rPr>
              <w:t>38</w:t>
            </w:r>
            <w:r w:rsidRPr="00604929">
              <w:rPr>
                <w:rFonts w:ascii="Arial" w:hAnsi="Arial" w:cs="Arial"/>
                <w:sz w:val="20"/>
                <w:szCs w:val="20"/>
              </w:rPr>
              <w:t xml:space="preserve">’ </w:t>
            </w:r>
            <w:r>
              <w:rPr>
                <w:rFonts w:ascii="Arial" w:hAnsi="Arial" w:cs="Arial"/>
                <w:sz w:val="20"/>
                <w:szCs w:val="20"/>
              </w:rPr>
              <w:t>04.6</w:t>
            </w:r>
            <w:r w:rsidRPr="00604929">
              <w:rPr>
                <w:rFonts w:ascii="Arial" w:hAnsi="Arial" w:cs="Arial"/>
                <w:sz w:val="20"/>
                <w:szCs w:val="20"/>
              </w:rPr>
              <w:t xml:space="preserve">”, E 72° 01’ </w:t>
            </w:r>
            <w:r>
              <w:rPr>
                <w:rFonts w:ascii="Arial" w:hAnsi="Arial" w:cs="Arial"/>
                <w:sz w:val="20"/>
                <w:szCs w:val="20"/>
              </w:rPr>
              <w:t>01.4</w:t>
            </w:r>
            <w:r w:rsidRPr="00604929">
              <w:rPr>
                <w:rFonts w:ascii="Arial" w:hAnsi="Arial" w:cs="Arial"/>
                <w:sz w:val="20"/>
                <w:szCs w:val="20"/>
              </w:rPr>
              <w:t xml:space="preserve">”, el. </w:t>
            </w:r>
            <w:r>
              <w:rPr>
                <w:rFonts w:ascii="Arial" w:hAnsi="Arial" w:cs="Arial"/>
                <w:sz w:val="20"/>
                <w:szCs w:val="20"/>
              </w:rPr>
              <w:t xml:space="preserve">140 m </w:t>
            </w:r>
          </w:p>
          <w:p w14:paraId="55DF9120" w14:textId="77777777" w:rsidR="000C48C8" w:rsidRPr="00CB1458" w:rsidRDefault="000C48C8" w:rsidP="00611A35">
            <w:pPr>
              <w:rPr>
                <w:rFonts w:ascii="Arial" w:hAnsi="Arial" w:cs="Arial"/>
                <w:sz w:val="20"/>
                <w:szCs w:val="20"/>
              </w:rPr>
            </w:pPr>
          </w:p>
        </w:tc>
        <w:tc>
          <w:tcPr>
            <w:tcW w:w="1701" w:type="dxa"/>
          </w:tcPr>
          <w:p w14:paraId="7CCF5981" w14:textId="7EA7E668" w:rsidR="000C48C8" w:rsidRDefault="000C48C8" w:rsidP="00211000">
            <w:pPr>
              <w:rPr>
                <w:rFonts w:ascii="Arial" w:hAnsi="Arial" w:cs="Arial"/>
                <w:sz w:val="20"/>
                <w:szCs w:val="20"/>
              </w:rPr>
            </w:pPr>
            <w:r>
              <w:rPr>
                <w:rFonts w:ascii="Arial" w:hAnsi="Arial" w:cs="Arial"/>
                <w:sz w:val="20"/>
                <w:szCs w:val="20"/>
              </w:rPr>
              <w:lastRenderedPageBreak/>
              <w:t>Rhyolitic tuff breccia</w:t>
            </w:r>
          </w:p>
        </w:tc>
        <w:tc>
          <w:tcPr>
            <w:tcW w:w="2551" w:type="dxa"/>
          </w:tcPr>
          <w:p w14:paraId="39A9A4BF" w14:textId="426B04DF" w:rsidR="000C48C8" w:rsidRDefault="000C48C8" w:rsidP="006D5008">
            <w:pPr>
              <w:jc w:val="both"/>
              <w:rPr>
                <w:rFonts w:ascii="Arial" w:hAnsi="Arial" w:cs="Arial"/>
                <w:sz w:val="20"/>
                <w:szCs w:val="20"/>
              </w:rPr>
            </w:pPr>
            <w:r>
              <w:rPr>
                <w:rFonts w:ascii="Arial" w:hAnsi="Arial" w:cs="Arial"/>
                <w:sz w:val="20"/>
                <w:szCs w:val="20"/>
              </w:rPr>
              <w:t>N-S r</w:t>
            </w:r>
            <w:r w:rsidRPr="0055117E">
              <w:rPr>
                <w:rFonts w:ascii="Arial" w:hAnsi="Arial" w:cs="Arial"/>
                <w:sz w:val="20"/>
                <w:szCs w:val="20"/>
              </w:rPr>
              <w:t xml:space="preserve">idge of </w:t>
            </w:r>
            <w:r>
              <w:rPr>
                <w:rFonts w:ascii="Arial" w:hAnsi="Arial" w:cs="Arial"/>
                <w:sz w:val="20"/>
                <w:szCs w:val="20"/>
              </w:rPr>
              <w:t xml:space="preserve">rhyolitic tuff breccias with </w:t>
            </w:r>
            <w:r w:rsidRPr="0055117E">
              <w:rPr>
                <w:rFonts w:ascii="Arial" w:hAnsi="Arial" w:cs="Arial"/>
                <w:sz w:val="20"/>
                <w:szCs w:val="20"/>
              </w:rPr>
              <w:t xml:space="preserve">angular </w:t>
            </w:r>
            <w:r>
              <w:rPr>
                <w:rFonts w:ascii="Arial" w:hAnsi="Arial" w:cs="Arial"/>
                <w:sz w:val="20"/>
                <w:szCs w:val="20"/>
              </w:rPr>
              <w:t xml:space="preserve">pyroclasts </w:t>
            </w:r>
            <w:r w:rsidRPr="0055117E">
              <w:rPr>
                <w:rFonts w:ascii="Arial" w:hAnsi="Arial" w:cs="Arial"/>
                <w:sz w:val="20"/>
                <w:szCs w:val="20"/>
              </w:rPr>
              <w:t xml:space="preserve">up to several </w:t>
            </w:r>
            <w:r w:rsidRPr="0055117E">
              <w:rPr>
                <w:rFonts w:ascii="Arial" w:hAnsi="Arial" w:cs="Arial"/>
                <w:sz w:val="20"/>
                <w:szCs w:val="20"/>
              </w:rPr>
              <w:lastRenderedPageBreak/>
              <w:t>cm in size within fine ash-sized matrix. Completely unsorted and massive</w:t>
            </w:r>
            <w:r>
              <w:rPr>
                <w:rFonts w:ascii="Arial" w:hAnsi="Arial" w:cs="Arial"/>
                <w:sz w:val="20"/>
                <w:szCs w:val="20"/>
              </w:rPr>
              <w:t xml:space="preserve"> </w:t>
            </w:r>
            <w:r w:rsidRPr="0055117E">
              <w:rPr>
                <w:rFonts w:ascii="Arial" w:hAnsi="Arial" w:cs="Arial"/>
                <w:sz w:val="20"/>
                <w:szCs w:val="20"/>
              </w:rPr>
              <w:t>without bedding</w:t>
            </w:r>
            <w:r>
              <w:rPr>
                <w:rFonts w:ascii="Arial" w:hAnsi="Arial" w:cs="Arial"/>
                <w:sz w:val="20"/>
                <w:szCs w:val="20"/>
              </w:rPr>
              <w:t xml:space="preserve"> and e</w:t>
            </w:r>
            <w:r w:rsidRPr="0055117E">
              <w:rPr>
                <w:rFonts w:ascii="Arial" w:hAnsi="Arial" w:cs="Arial"/>
                <w:sz w:val="20"/>
                <w:szCs w:val="20"/>
              </w:rPr>
              <w:t>xtensively silicified.</w:t>
            </w:r>
            <w:r>
              <w:rPr>
                <w:rFonts w:ascii="Arial" w:hAnsi="Arial" w:cs="Arial"/>
                <w:sz w:val="20"/>
                <w:szCs w:val="20"/>
              </w:rPr>
              <w:t xml:space="preserve"> Temple on top. Tuff breccias are samples ESD9 (Kshirsagar et al. 2012 BV with major oxide analysis) and ESD9N (December 2019 sampling, coordinates given on the left). The tuff breccias are intruded by basaltic dyke ESD9B, exposed at </w:t>
            </w:r>
            <w:r w:rsidRPr="00604929">
              <w:rPr>
                <w:rFonts w:ascii="Arial" w:hAnsi="Arial" w:cs="Arial"/>
                <w:sz w:val="20"/>
                <w:szCs w:val="20"/>
              </w:rPr>
              <w:t xml:space="preserve">N 21° </w:t>
            </w:r>
            <w:r>
              <w:rPr>
                <w:rFonts w:ascii="Arial" w:hAnsi="Arial" w:cs="Arial"/>
                <w:sz w:val="20"/>
                <w:szCs w:val="20"/>
              </w:rPr>
              <w:t>38</w:t>
            </w:r>
            <w:r w:rsidRPr="00604929">
              <w:rPr>
                <w:rFonts w:ascii="Arial" w:hAnsi="Arial" w:cs="Arial"/>
                <w:sz w:val="20"/>
                <w:szCs w:val="20"/>
              </w:rPr>
              <w:t xml:space="preserve">’ </w:t>
            </w:r>
            <w:r>
              <w:rPr>
                <w:rFonts w:ascii="Arial" w:hAnsi="Arial" w:cs="Arial"/>
                <w:sz w:val="20"/>
                <w:szCs w:val="20"/>
              </w:rPr>
              <w:t>01.4</w:t>
            </w:r>
            <w:r w:rsidRPr="00604929">
              <w:rPr>
                <w:rFonts w:ascii="Arial" w:hAnsi="Arial" w:cs="Arial"/>
                <w:sz w:val="20"/>
                <w:szCs w:val="20"/>
              </w:rPr>
              <w:t xml:space="preserve">”, E 72° 01’ </w:t>
            </w:r>
            <w:r>
              <w:rPr>
                <w:rFonts w:ascii="Arial" w:hAnsi="Arial" w:cs="Arial"/>
                <w:sz w:val="20"/>
                <w:szCs w:val="20"/>
              </w:rPr>
              <w:t>03.6</w:t>
            </w:r>
            <w:r w:rsidRPr="00604929">
              <w:rPr>
                <w:rFonts w:ascii="Arial" w:hAnsi="Arial" w:cs="Arial"/>
                <w:sz w:val="20"/>
                <w:szCs w:val="20"/>
              </w:rPr>
              <w:t xml:space="preserve">”, el. </w:t>
            </w:r>
            <w:r>
              <w:rPr>
                <w:rFonts w:ascii="Arial" w:hAnsi="Arial" w:cs="Arial"/>
                <w:sz w:val="20"/>
                <w:szCs w:val="20"/>
              </w:rPr>
              <w:t>135 m. Dyke strikes N320</w:t>
            </w:r>
            <w:r w:rsidRPr="005F065E">
              <w:rPr>
                <w:rFonts w:ascii="Arial" w:hAnsi="Arial" w:cs="Arial"/>
                <w:sz w:val="20"/>
                <w:szCs w:val="20"/>
                <w:vertAlign w:val="superscript"/>
              </w:rPr>
              <w:t>o</w:t>
            </w:r>
            <w:r>
              <w:rPr>
                <w:rFonts w:ascii="Arial" w:hAnsi="Arial" w:cs="Arial"/>
                <w:sz w:val="20"/>
                <w:szCs w:val="20"/>
              </w:rPr>
              <w:t xml:space="preserve"> and dips 42</w:t>
            </w:r>
            <w:r w:rsidRPr="005F065E">
              <w:rPr>
                <w:rFonts w:ascii="Arial" w:hAnsi="Arial" w:cs="Arial"/>
                <w:sz w:val="20"/>
                <w:szCs w:val="20"/>
                <w:vertAlign w:val="superscript"/>
              </w:rPr>
              <w:t>o</w:t>
            </w:r>
            <w:r>
              <w:rPr>
                <w:rFonts w:ascii="Arial" w:hAnsi="Arial" w:cs="Arial"/>
                <w:sz w:val="20"/>
                <w:szCs w:val="20"/>
              </w:rPr>
              <w:t xml:space="preserve"> NE. </w:t>
            </w:r>
          </w:p>
        </w:tc>
      </w:tr>
      <w:tr w:rsidR="000C48C8" w:rsidRPr="0055117E" w14:paraId="11CE9531" w14:textId="77777777" w:rsidTr="000C48C8">
        <w:tc>
          <w:tcPr>
            <w:tcW w:w="1271" w:type="dxa"/>
          </w:tcPr>
          <w:p w14:paraId="713443C7" w14:textId="25AB62DC" w:rsidR="000C48C8" w:rsidRPr="0055117E" w:rsidRDefault="000C48C8" w:rsidP="00211000">
            <w:pPr>
              <w:rPr>
                <w:rFonts w:ascii="Arial" w:hAnsi="Arial" w:cs="Arial"/>
                <w:sz w:val="20"/>
                <w:szCs w:val="20"/>
              </w:rPr>
            </w:pPr>
            <w:r>
              <w:rPr>
                <w:rFonts w:ascii="Arial" w:hAnsi="Arial" w:cs="Arial"/>
                <w:sz w:val="20"/>
                <w:szCs w:val="20"/>
              </w:rPr>
              <w:lastRenderedPageBreak/>
              <w:t>SS20-21-22</w:t>
            </w:r>
          </w:p>
        </w:tc>
        <w:tc>
          <w:tcPr>
            <w:tcW w:w="1985" w:type="dxa"/>
          </w:tcPr>
          <w:p w14:paraId="7D19199B" w14:textId="04FF9249" w:rsidR="000C48C8" w:rsidRPr="0055117E" w:rsidRDefault="000C48C8" w:rsidP="00211000">
            <w:pPr>
              <w:rPr>
                <w:rFonts w:ascii="Arial" w:hAnsi="Arial" w:cs="Arial"/>
                <w:sz w:val="20"/>
                <w:szCs w:val="20"/>
              </w:rPr>
            </w:pPr>
            <w:r>
              <w:rPr>
                <w:rFonts w:ascii="Arial" w:hAnsi="Arial" w:cs="Arial"/>
                <w:sz w:val="20"/>
                <w:szCs w:val="20"/>
              </w:rPr>
              <w:t>Chhapariyali, south of Jesar</w:t>
            </w:r>
          </w:p>
        </w:tc>
        <w:tc>
          <w:tcPr>
            <w:tcW w:w="1701" w:type="dxa"/>
          </w:tcPr>
          <w:p w14:paraId="6C8F1857" w14:textId="15B7C7BB" w:rsidR="000C48C8" w:rsidRDefault="000C48C8" w:rsidP="00611A35">
            <w:pPr>
              <w:rPr>
                <w:rFonts w:ascii="Arial" w:hAnsi="Arial" w:cs="Arial"/>
                <w:sz w:val="20"/>
                <w:szCs w:val="20"/>
              </w:rPr>
            </w:pPr>
            <w:r w:rsidRPr="00CB1458">
              <w:rPr>
                <w:rFonts w:ascii="Arial" w:hAnsi="Arial" w:cs="Arial"/>
                <w:sz w:val="20"/>
                <w:szCs w:val="20"/>
              </w:rPr>
              <w:t>N 21° 1</w:t>
            </w:r>
            <w:r w:rsidR="00BA095E">
              <w:rPr>
                <w:rFonts w:ascii="Arial" w:hAnsi="Arial" w:cs="Arial"/>
                <w:sz w:val="20"/>
                <w:szCs w:val="20"/>
              </w:rPr>
              <w:t>8</w:t>
            </w:r>
            <w:r w:rsidRPr="00CB1458">
              <w:rPr>
                <w:rFonts w:ascii="Arial" w:hAnsi="Arial" w:cs="Arial"/>
                <w:sz w:val="20"/>
                <w:szCs w:val="20"/>
              </w:rPr>
              <w:t xml:space="preserve">’ </w:t>
            </w:r>
            <w:r w:rsidR="00BA095E">
              <w:rPr>
                <w:rFonts w:ascii="Arial" w:hAnsi="Arial" w:cs="Arial"/>
                <w:sz w:val="20"/>
                <w:szCs w:val="20"/>
              </w:rPr>
              <w:t>22.0</w:t>
            </w:r>
            <w:r w:rsidRPr="00CB1458">
              <w:rPr>
                <w:rFonts w:ascii="Arial" w:hAnsi="Arial" w:cs="Arial"/>
                <w:sz w:val="20"/>
                <w:szCs w:val="20"/>
              </w:rPr>
              <w:t>”</w:t>
            </w:r>
          </w:p>
          <w:p w14:paraId="1696871E" w14:textId="11E46798" w:rsidR="000C48C8" w:rsidRDefault="000C48C8" w:rsidP="00611A35">
            <w:pPr>
              <w:rPr>
                <w:rFonts w:ascii="Arial" w:hAnsi="Arial" w:cs="Arial"/>
                <w:sz w:val="20"/>
                <w:szCs w:val="20"/>
              </w:rPr>
            </w:pPr>
            <w:r w:rsidRPr="00CB1458">
              <w:rPr>
                <w:rFonts w:ascii="Arial" w:hAnsi="Arial" w:cs="Arial"/>
                <w:sz w:val="20"/>
                <w:szCs w:val="20"/>
              </w:rPr>
              <w:t>E 71° 4</w:t>
            </w:r>
            <w:r w:rsidR="00BA095E">
              <w:rPr>
                <w:rFonts w:ascii="Arial" w:hAnsi="Arial" w:cs="Arial"/>
                <w:sz w:val="20"/>
                <w:szCs w:val="20"/>
              </w:rPr>
              <w:t>0</w:t>
            </w:r>
            <w:r w:rsidRPr="00CB1458">
              <w:rPr>
                <w:rFonts w:ascii="Arial" w:hAnsi="Arial" w:cs="Arial"/>
                <w:sz w:val="20"/>
                <w:szCs w:val="20"/>
              </w:rPr>
              <w:t xml:space="preserve">’ </w:t>
            </w:r>
            <w:r w:rsidR="00BA095E">
              <w:rPr>
                <w:rFonts w:ascii="Arial" w:hAnsi="Arial" w:cs="Arial"/>
                <w:sz w:val="20"/>
                <w:szCs w:val="20"/>
              </w:rPr>
              <w:t>07.5</w:t>
            </w:r>
            <w:r w:rsidRPr="00CB1458">
              <w:rPr>
                <w:rFonts w:ascii="Arial" w:hAnsi="Arial" w:cs="Arial"/>
                <w:sz w:val="20"/>
                <w:szCs w:val="20"/>
              </w:rPr>
              <w:t>”</w:t>
            </w:r>
          </w:p>
          <w:p w14:paraId="46F85A4D" w14:textId="12A67B0D" w:rsidR="000C48C8" w:rsidRPr="00604929" w:rsidRDefault="000C48C8" w:rsidP="00611A35">
            <w:pPr>
              <w:rPr>
                <w:rFonts w:ascii="Arial" w:hAnsi="Arial" w:cs="Arial"/>
                <w:sz w:val="20"/>
                <w:szCs w:val="20"/>
              </w:rPr>
            </w:pPr>
            <w:r>
              <w:rPr>
                <w:rFonts w:ascii="Arial" w:hAnsi="Arial" w:cs="Arial"/>
                <w:sz w:val="20"/>
                <w:szCs w:val="20"/>
              </w:rPr>
              <w:t xml:space="preserve">el. </w:t>
            </w:r>
            <w:r w:rsidR="00737B51">
              <w:rPr>
                <w:rFonts w:ascii="Arial" w:hAnsi="Arial" w:cs="Arial"/>
                <w:sz w:val="20"/>
                <w:szCs w:val="20"/>
              </w:rPr>
              <w:t>~</w:t>
            </w:r>
            <w:r w:rsidR="00BA095E" w:rsidRPr="00737B51">
              <w:rPr>
                <w:rFonts w:ascii="Arial" w:hAnsi="Arial" w:cs="Arial"/>
                <w:sz w:val="20"/>
                <w:szCs w:val="20"/>
              </w:rPr>
              <w:t>165</w:t>
            </w:r>
            <w:r w:rsidRPr="00737B51">
              <w:rPr>
                <w:rFonts w:ascii="Arial" w:hAnsi="Arial" w:cs="Arial"/>
                <w:sz w:val="20"/>
                <w:szCs w:val="20"/>
              </w:rPr>
              <w:t xml:space="preserve"> m</w:t>
            </w:r>
            <w:bookmarkStart w:id="7" w:name="_GoBack"/>
            <w:bookmarkEnd w:id="7"/>
          </w:p>
        </w:tc>
        <w:tc>
          <w:tcPr>
            <w:tcW w:w="1701" w:type="dxa"/>
          </w:tcPr>
          <w:p w14:paraId="40AD13B7" w14:textId="15258735" w:rsidR="000C48C8" w:rsidRPr="0055117E" w:rsidRDefault="000C48C8" w:rsidP="00211000">
            <w:pPr>
              <w:rPr>
                <w:rFonts w:ascii="Arial" w:hAnsi="Arial" w:cs="Arial"/>
                <w:sz w:val="20"/>
                <w:szCs w:val="20"/>
              </w:rPr>
            </w:pPr>
            <w:r>
              <w:rPr>
                <w:rFonts w:ascii="Arial" w:hAnsi="Arial" w:cs="Arial"/>
                <w:sz w:val="20"/>
                <w:szCs w:val="20"/>
              </w:rPr>
              <w:t xml:space="preserve">Rhyolite dyke </w:t>
            </w:r>
          </w:p>
        </w:tc>
        <w:tc>
          <w:tcPr>
            <w:tcW w:w="2551" w:type="dxa"/>
          </w:tcPr>
          <w:p w14:paraId="4ADA21DB" w14:textId="683E1B03" w:rsidR="000C48C8" w:rsidRPr="0055117E" w:rsidRDefault="000C48C8" w:rsidP="00BA095E">
            <w:pPr>
              <w:jc w:val="both"/>
              <w:rPr>
                <w:rFonts w:ascii="Arial" w:hAnsi="Arial" w:cs="Arial"/>
                <w:sz w:val="20"/>
                <w:szCs w:val="20"/>
              </w:rPr>
            </w:pPr>
            <w:r>
              <w:rPr>
                <w:rFonts w:ascii="Arial" w:hAnsi="Arial" w:cs="Arial"/>
                <w:sz w:val="20"/>
                <w:szCs w:val="20"/>
              </w:rPr>
              <w:t>N57</w:t>
            </w:r>
            <w:r w:rsidRPr="00900B42">
              <w:rPr>
                <w:rFonts w:ascii="Arial" w:hAnsi="Arial" w:cs="Arial"/>
                <w:sz w:val="20"/>
                <w:szCs w:val="20"/>
                <w:vertAlign w:val="superscript"/>
              </w:rPr>
              <w:t>o</w:t>
            </w:r>
            <w:r>
              <w:rPr>
                <w:rFonts w:ascii="Arial" w:hAnsi="Arial" w:cs="Arial"/>
                <w:sz w:val="20"/>
                <w:szCs w:val="20"/>
              </w:rPr>
              <w:t xml:space="preserve"> rhyolite dyke (SS20) with a</w:t>
            </w:r>
            <w:r w:rsidR="00D3684F">
              <w:rPr>
                <w:rFonts w:ascii="Arial" w:hAnsi="Arial" w:cs="Arial"/>
                <w:sz w:val="20"/>
                <w:szCs w:val="20"/>
              </w:rPr>
              <w:t xml:space="preserve">n intensely spherulitic axial part (SS21) and vitrophyre portions </w:t>
            </w:r>
            <w:r>
              <w:rPr>
                <w:rFonts w:ascii="Arial" w:hAnsi="Arial" w:cs="Arial"/>
                <w:sz w:val="20"/>
                <w:szCs w:val="20"/>
              </w:rPr>
              <w:t>(SS22)</w:t>
            </w:r>
            <w:r w:rsidR="00D3684F">
              <w:rPr>
                <w:rFonts w:ascii="Arial" w:hAnsi="Arial" w:cs="Arial"/>
                <w:sz w:val="20"/>
                <w:szCs w:val="20"/>
              </w:rPr>
              <w:t xml:space="preserve"> within the axial part</w:t>
            </w:r>
            <w:r>
              <w:rPr>
                <w:rFonts w:ascii="Arial" w:hAnsi="Arial" w:cs="Arial"/>
                <w:sz w:val="20"/>
                <w:szCs w:val="20"/>
              </w:rPr>
              <w:t xml:space="preserve">. </w:t>
            </w:r>
            <w:r w:rsidR="00D3684F">
              <w:rPr>
                <w:rFonts w:ascii="Arial" w:hAnsi="Arial" w:cs="Arial"/>
                <w:sz w:val="20"/>
                <w:szCs w:val="20"/>
              </w:rPr>
              <w:t xml:space="preserve">Dyke contains basaltic enclaves and a gabbroic crystal cargo. </w:t>
            </w:r>
            <w:r>
              <w:rPr>
                <w:rFonts w:ascii="Arial" w:hAnsi="Arial" w:cs="Arial"/>
                <w:sz w:val="20"/>
                <w:szCs w:val="20"/>
              </w:rPr>
              <w:t>Belongs to the SE Saurashtra dyke swarm</w:t>
            </w:r>
            <w:r w:rsidR="00D3684F">
              <w:rPr>
                <w:rFonts w:ascii="Arial" w:hAnsi="Arial" w:cs="Arial"/>
                <w:sz w:val="20"/>
                <w:szCs w:val="20"/>
              </w:rPr>
              <w:t xml:space="preserve">. Mineral chemical and whole-rock </w:t>
            </w:r>
            <w:r>
              <w:rPr>
                <w:rFonts w:ascii="Arial" w:hAnsi="Arial" w:cs="Arial"/>
                <w:sz w:val="20"/>
                <w:szCs w:val="20"/>
              </w:rPr>
              <w:t>major and trace element data (SS20-21-22) and Sr-Nd isotopes (SS22)</w:t>
            </w:r>
            <w:r w:rsidR="00D3684F">
              <w:rPr>
                <w:rFonts w:ascii="Arial" w:hAnsi="Arial" w:cs="Arial"/>
                <w:sz w:val="20"/>
                <w:szCs w:val="20"/>
              </w:rPr>
              <w:t xml:space="preserve"> are in Cucciniello et al. 2020 Lithos and Sheikh et al. 2023 Geochemistry. </w:t>
            </w:r>
          </w:p>
        </w:tc>
      </w:tr>
      <w:tr w:rsidR="000C48C8" w:rsidRPr="0055117E" w14:paraId="66948756" w14:textId="77777777" w:rsidTr="000C48C8">
        <w:tc>
          <w:tcPr>
            <w:tcW w:w="1271" w:type="dxa"/>
          </w:tcPr>
          <w:p w14:paraId="42C054E0" w14:textId="593E79FA" w:rsidR="000C48C8" w:rsidRDefault="000C48C8" w:rsidP="00211000">
            <w:pPr>
              <w:rPr>
                <w:rFonts w:ascii="Arial" w:hAnsi="Arial" w:cs="Arial"/>
                <w:sz w:val="20"/>
                <w:szCs w:val="20"/>
              </w:rPr>
            </w:pPr>
            <w:r>
              <w:rPr>
                <w:rFonts w:ascii="Arial" w:hAnsi="Arial" w:cs="Arial"/>
                <w:sz w:val="20"/>
                <w:szCs w:val="20"/>
              </w:rPr>
              <w:t>SS25</w:t>
            </w:r>
          </w:p>
        </w:tc>
        <w:tc>
          <w:tcPr>
            <w:tcW w:w="1985" w:type="dxa"/>
          </w:tcPr>
          <w:p w14:paraId="6784F728" w14:textId="1F5E511B" w:rsidR="000C48C8" w:rsidRDefault="000C48C8" w:rsidP="00211000">
            <w:pPr>
              <w:rPr>
                <w:rFonts w:ascii="Arial" w:hAnsi="Arial" w:cs="Arial"/>
                <w:sz w:val="20"/>
                <w:szCs w:val="20"/>
              </w:rPr>
            </w:pPr>
            <w:r>
              <w:rPr>
                <w:rFonts w:ascii="Arial" w:hAnsi="Arial" w:cs="Arial"/>
                <w:sz w:val="20"/>
                <w:szCs w:val="20"/>
              </w:rPr>
              <w:t>SW of Tantaniya</w:t>
            </w:r>
          </w:p>
        </w:tc>
        <w:tc>
          <w:tcPr>
            <w:tcW w:w="1701" w:type="dxa"/>
          </w:tcPr>
          <w:p w14:paraId="2984F4E2" w14:textId="1A60D53D" w:rsidR="000C48C8" w:rsidRDefault="000C48C8" w:rsidP="00995D01">
            <w:pPr>
              <w:rPr>
                <w:rFonts w:ascii="Arial" w:hAnsi="Arial" w:cs="Arial"/>
                <w:sz w:val="20"/>
                <w:szCs w:val="20"/>
              </w:rPr>
            </w:pPr>
            <w:bookmarkStart w:id="8" w:name="OLE_LINK7"/>
            <w:r w:rsidRPr="00CB1458">
              <w:rPr>
                <w:rFonts w:ascii="Arial" w:hAnsi="Arial" w:cs="Arial"/>
                <w:sz w:val="20"/>
                <w:szCs w:val="20"/>
              </w:rPr>
              <w:t>N 21° 1</w:t>
            </w:r>
            <w:r>
              <w:rPr>
                <w:rFonts w:ascii="Arial" w:hAnsi="Arial" w:cs="Arial"/>
                <w:sz w:val="20"/>
                <w:szCs w:val="20"/>
              </w:rPr>
              <w:t>6</w:t>
            </w:r>
            <w:r w:rsidRPr="00CB1458">
              <w:rPr>
                <w:rFonts w:ascii="Arial" w:hAnsi="Arial" w:cs="Arial"/>
                <w:sz w:val="20"/>
                <w:szCs w:val="20"/>
              </w:rPr>
              <w:t>’ 0</w:t>
            </w:r>
            <w:r>
              <w:rPr>
                <w:rFonts w:ascii="Arial" w:hAnsi="Arial" w:cs="Arial"/>
                <w:sz w:val="20"/>
                <w:szCs w:val="20"/>
              </w:rPr>
              <w:t>7</w:t>
            </w:r>
            <w:r w:rsidRPr="00CB1458">
              <w:rPr>
                <w:rFonts w:ascii="Arial" w:hAnsi="Arial" w:cs="Arial"/>
                <w:sz w:val="20"/>
                <w:szCs w:val="20"/>
              </w:rPr>
              <w:t>.</w:t>
            </w:r>
            <w:r>
              <w:rPr>
                <w:rFonts w:ascii="Arial" w:hAnsi="Arial" w:cs="Arial"/>
                <w:sz w:val="20"/>
                <w:szCs w:val="20"/>
              </w:rPr>
              <w:t>9</w:t>
            </w:r>
            <w:r w:rsidRPr="00CB1458">
              <w:rPr>
                <w:rFonts w:ascii="Arial" w:hAnsi="Arial" w:cs="Arial"/>
                <w:sz w:val="20"/>
                <w:szCs w:val="20"/>
              </w:rPr>
              <w:t>”</w:t>
            </w:r>
          </w:p>
          <w:p w14:paraId="6CB34D07" w14:textId="4A205F41" w:rsidR="000C48C8" w:rsidRDefault="000C48C8" w:rsidP="00995D01">
            <w:pPr>
              <w:rPr>
                <w:rFonts w:ascii="Arial" w:hAnsi="Arial" w:cs="Arial"/>
                <w:sz w:val="20"/>
                <w:szCs w:val="20"/>
              </w:rPr>
            </w:pPr>
            <w:r w:rsidRPr="00CB1458">
              <w:rPr>
                <w:rFonts w:ascii="Arial" w:hAnsi="Arial" w:cs="Arial"/>
                <w:sz w:val="20"/>
                <w:szCs w:val="20"/>
              </w:rPr>
              <w:t xml:space="preserve">E 71° </w:t>
            </w:r>
            <w:r>
              <w:rPr>
                <w:rFonts w:ascii="Arial" w:hAnsi="Arial" w:cs="Arial"/>
                <w:sz w:val="20"/>
                <w:szCs w:val="20"/>
              </w:rPr>
              <w:t>39</w:t>
            </w:r>
            <w:r w:rsidRPr="00CB1458">
              <w:rPr>
                <w:rFonts w:ascii="Arial" w:hAnsi="Arial" w:cs="Arial"/>
                <w:sz w:val="20"/>
                <w:szCs w:val="20"/>
              </w:rPr>
              <w:t xml:space="preserve">’ </w:t>
            </w:r>
            <w:r>
              <w:rPr>
                <w:rFonts w:ascii="Arial" w:hAnsi="Arial" w:cs="Arial"/>
                <w:sz w:val="20"/>
                <w:szCs w:val="20"/>
              </w:rPr>
              <w:t>0</w:t>
            </w:r>
            <w:r w:rsidRPr="00CB1458">
              <w:rPr>
                <w:rFonts w:ascii="Arial" w:hAnsi="Arial" w:cs="Arial"/>
                <w:sz w:val="20"/>
                <w:szCs w:val="20"/>
              </w:rPr>
              <w:t>1.</w:t>
            </w:r>
            <w:r>
              <w:rPr>
                <w:rFonts w:ascii="Arial" w:hAnsi="Arial" w:cs="Arial"/>
                <w:sz w:val="20"/>
                <w:szCs w:val="20"/>
              </w:rPr>
              <w:t>2</w:t>
            </w:r>
            <w:r w:rsidRPr="00CB1458">
              <w:rPr>
                <w:rFonts w:ascii="Arial" w:hAnsi="Arial" w:cs="Arial"/>
                <w:sz w:val="20"/>
                <w:szCs w:val="20"/>
              </w:rPr>
              <w:t>”</w:t>
            </w:r>
          </w:p>
          <w:bookmarkEnd w:id="8"/>
          <w:p w14:paraId="730A94F1" w14:textId="78FF19ED" w:rsidR="000C48C8" w:rsidRPr="00CB1458" w:rsidRDefault="000C48C8" w:rsidP="00611A35">
            <w:pPr>
              <w:rPr>
                <w:rFonts w:ascii="Arial" w:hAnsi="Arial" w:cs="Arial"/>
                <w:sz w:val="20"/>
                <w:szCs w:val="20"/>
              </w:rPr>
            </w:pPr>
            <w:r>
              <w:rPr>
                <w:rFonts w:ascii="Arial" w:hAnsi="Arial" w:cs="Arial"/>
                <w:sz w:val="20"/>
                <w:szCs w:val="20"/>
              </w:rPr>
              <w:t>el. 148 m</w:t>
            </w:r>
          </w:p>
        </w:tc>
        <w:tc>
          <w:tcPr>
            <w:tcW w:w="1701" w:type="dxa"/>
          </w:tcPr>
          <w:p w14:paraId="7800D277" w14:textId="2863FAF0" w:rsidR="000C48C8" w:rsidRDefault="000C48C8" w:rsidP="00211000">
            <w:pPr>
              <w:rPr>
                <w:rFonts w:ascii="Arial" w:hAnsi="Arial" w:cs="Arial"/>
                <w:sz w:val="20"/>
                <w:szCs w:val="20"/>
              </w:rPr>
            </w:pPr>
            <w:r>
              <w:rPr>
                <w:rFonts w:ascii="Arial" w:hAnsi="Arial" w:cs="Arial"/>
                <w:sz w:val="20"/>
                <w:szCs w:val="20"/>
              </w:rPr>
              <w:t>Rhyolite dyke</w:t>
            </w:r>
          </w:p>
        </w:tc>
        <w:tc>
          <w:tcPr>
            <w:tcW w:w="2551" w:type="dxa"/>
          </w:tcPr>
          <w:p w14:paraId="5297153E" w14:textId="0A1EAC82" w:rsidR="000C48C8" w:rsidRDefault="000C48C8" w:rsidP="00BA095E">
            <w:pPr>
              <w:jc w:val="both"/>
              <w:rPr>
                <w:rFonts w:ascii="Arial" w:hAnsi="Arial" w:cs="Arial"/>
                <w:sz w:val="20"/>
                <w:szCs w:val="20"/>
              </w:rPr>
            </w:pPr>
            <w:r>
              <w:rPr>
                <w:rFonts w:ascii="Arial" w:hAnsi="Arial" w:cs="Arial"/>
                <w:sz w:val="20"/>
                <w:szCs w:val="20"/>
              </w:rPr>
              <w:t>N60</w:t>
            </w:r>
            <w:r w:rsidRPr="00900B42">
              <w:rPr>
                <w:rFonts w:ascii="Arial" w:hAnsi="Arial" w:cs="Arial"/>
                <w:sz w:val="20"/>
                <w:szCs w:val="20"/>
                <w:vertAlign w:val="superscript"/>
              </w:rPr>
              <w:t>o</w:t>
            </w:r>
            <w:r>
              <w:rPr>
                <w:rFonts w:ascii="Arial" w:hAnsi="Arial" w:cs="Arial"/>
                <w:sz w:val="20"/>
                <w:szCs w:val="20"/>
              </w:rPr>
              <w:t xml:space="preserve"> rhyolite dyke, medium-grey, feldspar-phyric, a few mafic enclaves. Belongs to the SE Saurashtra dyke swarm (major and trace element data and Sr-Nd isotopes are in Cucciniello et al. 2020 Lithos).</w:t>
            </w:r>
          </w:p>
        </w:tc>
      </w:tr>
      <w:tr w:rsidR="000C48C8" w:rsidRPr="0055117E" w14:paraId="706D8293" w14:textId="77777777" w:rsidTr="000C48C8">
        <w:tc>
          <w:tcPr>
            <w:tcW w:w="1271" w:type="dxa"/>
          </w:tcPr>
          <w:p w14:paraId="3039B47B" w14:textId="403F58CD" w:rsidR="000C48C8" w:rsidRDefault="000C48C8" w:rsidP="00995D01">
            <w:pPr>
              <w:rPr>
                <w:rFonts w:ascii="Arial" w:hAnsi="Arial" w:cs="Arial"/>
                <w:sz w:val="20"/>
                <w:szCs w:val="20"/>
              </w:rPr>
            </w:pPr>
            <w:r>
              <w:rPr>
                <w:rFonts w:ascii="Arial" w:hAnsi="Arial" w:cs="Arial"/>
                <w:sz w:val="20"/>
                <w:szCs w:val="20"/>
              </w:rPr>
              <w:t>SS28</w:t>
            </w:r>
          </w:p>
        </w:tc>
        <w:tc>
          <w:tcPr>
            <w:tcW w:w="1985" w:type="dxa"/>
          </w:tcPr>
          <w:p w14:paraId="30CDA94D" w14:textId="75ED794E" w:rsidR="000C48C8" w:rsidRDefault="000C48C8" w:rsidP="00995D01">
            <w:pPr>
              <w:rPr>
                <w:rFonts w:ascii="Arial" w:hAnsi="Arial" w:cs="Arial"/>
                <w:sz w:val="20"/>
                <w:szCs w:val="20"/>
              </w:rPr>
            </w:pPr>
            <w:r>
              <w:rPr>
                <w:rFonts w:ascii="Arial" w:hAnsi="Arial" w:cs="Arial"/>
                <w:sz w:val="20"/>
                <w:szCs w:val="20"/>
              </w:rPr>
              <w:t>Near Kotamoi, on road to Sedarda</w:t>
            </w:r>
          </w:p>
        </w:tc>
        <w:tc>
          <w:tcPr>
            <w:tcW w:w="1701" w:type="dxa"/>
          </w:tcPr>
          <w:p w14:paraId="4BD2F5A0" w14:textId="7BDFB16E" w:rsidR="000C48C8" w:rsidRDefault="000C48C8" w:rsidP="00995D01">
            <w:pPr>
              <w:rPr>
                <w:rFonts w:ascii="Arial" w:hAnsi="Arial" w:cs="Arial"/>
                <w:sz w:val="20"/>
                <w:szCs w:val="20"/>
              </w:rPr>
            </w:pPr>
            <w:bookmarkStart w:id="9" w:name="OLE_LINK8"/>
            <w:r w:rsidRPr="00CB1458">
              <w:rPr>
                <w:rFonts w:ascii="Arial" w:hAnsi="Arial" w:cs="Arial"/>
                <w:sz w:val="20"/>
                <w:szCs w:val="20"/>
              </w:rPr>
              <w:t>N 21° 1</w:t>
            </w:r>
            <w:r>
              <w:rPr>
                <w:rFonts w:ascii="Arial" w:hAnsi="Arial" w:cs="Arial"/>
                <w:sz w:val="20"/>
                <w:szCs w:val="20"/>
              </w:rPr>
              <w:t>5</w:t>
            </w:r>
            <w:r w:rsidRPr="00CB1458">
              <w:rPr>
                <w:rFonts w:ascii="Arial" w:hAnsi="Arial" w:cs="Arial"/>
                <w:sz w:val="20"/>
                <w:szCs w:val="20"/>
              </w:rPr>
              <w:t xml:space="preserve">’ </w:t>
            </w:r>
            <w:r>
              <w:rPr>
                <w:rFonts w:ascii="Arial" w:hAnsi="Arial" w:cs="Arial"/>
                <w:sz w:val="20"/>
                <w:szCs w:val="20"/>
              </w:rPr>
              <w:t>23</w:t>
            </w:r>
            <w:r w:rsidRPr="00CB1458">
              <w:rPr>
                <w:rFonts w:ascii="Arial" w:hAnsi="Arial" w:cs="Arial"/>
                <w:sz w:val="20"/>
                <w:szCs w:val="20"/>
              </w:rPr>
              <w:t>.</w:t>
            </w:r>
            <w:r>
              <w:rPr>
                <w:rFonts w:ascii="Arial" w:hAnsi="Arial" w:cs="Arial"/>
                <w:sz w:val="20"/>
                <w:szCs w:val="20"/>
              </w:rPr>
              <w:t>1</w:t>
            </w:r>
            <w:r w:rsidRPr="00CB1458">
              <w:rPr>
                <w:rFonts w:ascii="Arial" w:hAnsi="Arial" w:cs="Arial"/>
                <w:sz w:val="20"/>
                <w:szCs w:val="20"/>
              </w:rPr>
              <w:t>”</w:t>
            </w:r>
          </w:p>
          <w:p w14:paraId="7725E4C5" w14:textId="33616E17" w:rsidR="000C48C8" w:rsidRDefault="000C48C8" w:rsidP="00995D01">
            <w:pPr>
              <w:rPr>
                <w:rFonts w:ascii="Arial" w:hAnsi="Arial" w:cs="Arial"/>
                <w:sz w:val="20"/>
                <w:szCs w:val="20"/>
              </w:rPr>
            </w:pPr>
            <w:r w:rsidRPr="00CB1458">
              <w:rPr>
                <w:rFonts w:ascii="Arial" w:hAnsi="Arial" w:cs="Arial"/>
                <w:sz w:val="20"/>
                <w:szCs w:val="20"/>
              </w:rPr>
              <w:t xml:space="preserve">E 71° </w:t>
            </w:r>
            <w:r>
              <w:rPr>
                <w:rFonts w:ascii="Arial" w:hAnsi="Arial" w:cs="Arial"/>
                <w:sz w:val="20"/>
                <w:szCs w:val="20"/>
              </w:rPr>
              <w:t>40</w:t>
            </w:r>
            <w:r w:rsidRPr="00CB1458">
              <w:rPr>
                <w:rFonts w:ascii="Arial" w:hAnsi="Arial" w:cs="Arial"/>
                <w:sz w:val="20"/>
                <w:szCs w:val="20"/>
              </w:rPr>
              <w:t xml:space="preserve">’ </w:t>
            </w:r>
            <w:r>
              <w:rPr>
                <w:rFonts w:ascii="Arial" w:hAnsi="Arial" w:cs="Arial"/>
                <w:sz w:val="20"/>
                <w:szCs w:val="20"/>
              </w:rPr>
              <w:t>32</w:t>
            </w:r>
            <w:r w:rsidRPr="00CB1458">
              <w:rPr>
                <w:rFonts w:ascii="Arial" w:hAnsi="Arial" w:cs="Arial"/>
                <w:sz w:val="20"/>
                <w:szCs w:val="20"/>
              </w:rPr>
              <w:t>.</w:t>
            </w:r>
            <w:r>
              <w:rPr>
                <w:rFonts w:ascii="Arial" w:hAnsi="Arial" w:cs="Arial"/>
                <w:sz w:val="20"/>
                <w:szCs w:val="20"/>
              </w:rPr>
              <w:t>9</w:t>
            </w:r>
            <w:r w:rsidRPr="00CB1458">
              <w:rPr>
                <w:rFonts w:ascii="Arial" w:hAnsi="Arial" w:cs="Arial"/>
                <w:sz w:val="20"/>
                <w:szCs w:val="20"/>
              </w:rPr>
              <w:t>”</w:t>
            </w:r>
          </w:p>
          <w:bookmarkEnd w:id="9"/>
          <w:p w14:paraId="5CE4C7E9" w14:textId="3AD67A9C" w:rsidR="000C48C8" w:rsidRPr="00CB1458" w:rsidRDefault="000C48C8" w:rsidP="00995D01">
            <w:pPr>
              <w:rPr>
                <w:rFonts w:ascii="Arial" w:hAnsi="Arial" w:cs="Arial"/>
                <w:sz w:val="20"/>
                <w:szCs w:val="20"/>
              </w:rPr>
            </w:pPr>
            <w:r>
              <w:rPr>
                <w:rFonts w:ascii="Arial" w:hAnsi="Arial" w:cs="Arial"/>
                <w:sz w:val="20"/>
                <w:szCs w:val="20"/>
              </w:rPr>
              <w:t>el. 118 m</w:t>
            </w:r>
          </w:p>
        </w:tc>
        <w:tc>
          <w:tcPr>
            <w:tcW w:w="1701" w:type="dxa"/>
          </w:tcPr>
          <w:p w14:paraId="4FD626C9" w14:textId="2FDED24D" w:rsidR="000C48C8" w:rsidRDefault="000C48C8" w:rsidP="00995D01">
            <w:pPr>
              <w:rPr>
                <w:rFonts w:ascii="Arial" w:hAnsi="Arial" w:cs="Arial"/>
                <w:sz w:val="20"/>
                <w:szCs w:val="20"/>
              </w:rPr>
            </w:pPr>
            <w:r>
              <w:rPr>
                <w:rFonts w:ascii="Arial" w:hAnsi="Arial" w:cs="Arial"/>
                <w:sz w:val="20"/>
                <w:szCs w:val="20"/>
              </w:rPr>
              <w:t xml:space="preserve">Rhyolite dyke </w:t>
            </w:r>
          </w:p>
        </w:tc>
        <w:tc>
          <w:tcPr>
            <w:tcW w:w="2551" w:type="dxa"/>
          </w:tcPr>
          <w:p w14:paraId="659AD17F" w14:textId="1C02FA0A" w:rsidR="000C48C8" w:rsidRDefault="000C48C8" w:rsidP="006D5008">
            <w:pPr>
              <w:jc w:val="both"/>
              <w:rPr>
                <w:rFonts w:ascii="Arial" w:hAnsi="Arial" w:cs="Arial"/>
                <w:sz w:val="20"/>
                <w:szCs w:val="20"/>
              </w:rPr>
            </w:pPr>
            <w:r>
              <w:rPr>
                <w:rFonts w:ascii="Arial" w:hAnsi="Arial" w:cs="Arial"/>
                <w:sz w:val="20"/>
                <w:szCs w:val="20"/>
              </w:rPr>
              <w:t>N60</w:t>
            </w:r>
            <w:r w:rsidRPr="00900B42">
              <w:rPr>
                <w:rFonts w:ascii="Arial" w:hAnsi="Arial" w:cs="Arial"/>
                <w:sz w:val="20"/>
                <w:szCs w:val="20"/>
                <w:vertAlign w:val="superscript"/>
              </w:rPr>
              <w:t>o</w:t>
            </w:r>
            <w:r>
              <w:rPr>
                <w:rFonts w:ascii="Arial" w:hAnsi="Arial" w:cs="Arial"/>
                <w:sz w:val="20"/>
                <w:szCs w:val="20"/>
              </w:rPr>
              <w:t xml:space="preserve"> rhyolite dyke, pink to light brown, with a few mafic enclaves (SS29). Belongs to the SE Saurashtra dyke swarm (major and trace element data and Sr-Nd isotopes are in Cucciniello et al. 2020 Lithos).</w:t>
            </w:r>
          </w:p>
        </w:tc>
      </w:tr>
      <w:tr w:rsidR="000C48C8" w:rsidRPr="0055117E" w14:paraId="7E0C6BEB" w14:textId="77777777" w:rsidTr="000C48C8">
        <w:tc>
          <w:tcPr>
            <w:tcW w:w="1271" w:type="dxa"/>
          </w:tcPr>
          <w:p w14:paraId="5085CCA7" w14:textId="6A832D75" w:rsidR="000C48C8" w:rsidRDefault="000C48C8" w:rsidP="00900B42">
            <w:pPr>
              <w:rPr>
                <w:rFonts w:ascii="Arial" w:hAnsi="Arial" w:cs="Arial"/>
                <w:sz w:val="20"/>
                <w:szCs w:val="20"/>
              </w:rPr>
            </w:pPr>
            <w:r>
              <w:rPr>
                <w:rFonts w:ascii="Arial" w:hAnsi="Arial" w:cs="Arial"/>
                <w:sz w:val="20"/>
                <w:szCs w:val="20"/>
              </w:rPr>
              <w:lastRenderedPageBreak/>
              <w:t>SS34</w:t>
            </w:r>
          </w:p>
        </w:tc>
        <w:tc>
          <w:tcPr>
            <w:tcW w:w="1985" w:type="dxa"/>
          </w:tcPr>
          <w:p w14:paraId="38090E31" w14:textId="7BB3BBDA" w:rsidR="000C48C8" w:rsidRDefault="000C48C8" w:rsidP="00900B42">
            <w:pPr>
              <w:rPr>
                <w:rFonts w:ascii="Arial" w:hAnsi="Arial" w:cs="Arial"/>
                <w:sz w:val="20"/>
                <w:szCs w:val="20"/>
              </w:rPr>
            </w:pPr>
            <w:r w:rsidRPr="0055117E">
              <w:rPr>
                <w:rFonts w:ascii="Arial" w:hAnsi="Arial" w:cs="Arial"/>
                <w:sz w:val="20"/>
                <w:szCs w:val="20"/>
              </w:rPr>
              <w:t>Moti Vadal</w:t>
            </w:r>
          </w:p>
        </w:tc>
        <w:tc>
          <w:tcPr>
            <w:tcW w:w="1701" w:type="dxa"/>
          </w:tcPr>
          <w:p w14:paraId="4E723A60" w14:textId="393A8831" w:rsidR="000C48C8" w:rsidRPr="00CB1458" w:rsidRDefault="000C48C8" w:rsidP="00900B42">
            <w:pPr>
              <w:rPr>
                <w:rFonts w:ascii="Arial" w:hAnsi="Arial" w:cs="Arial"/>
                <w:sz w:val="20"/>
                <w:szCs w:val="20"/>
              </w:rPr>
            </w:pPr>
            <w:r w:rsidRPr="0055117E">
              <w:rPr>
                <w:rFonts w:ascii="Arial" w:hAnsi="Arial" w:cs="Arial"/>
                <w:sz w:val="20"/>
                <w:szCs w:val="20"/>
              </w:rPr>
              <w:t>N 21</w:t>
            </w:r>
            <w:r w:rsidRPr="00BD5358">
              <w:rPr>
                <w:rFonts w:ascii="Arial" w:hAnsi="Arial" w:cs="Arial"/>
                <w:sz w:val="20"/>
                <w:szCs w:val="20"/>
              </w:rPr>
              <w:t>°</w:t>
            </w:r>
            <w:r w:rsidRPr="0055117E">
              <w:rPr>
                <w:rFonts w:ascii="Arial" w:hAnsi="Arial" w:cs="Arial"/>
                <w:sz w:val="20"/>
                <w:szCs w:val="20"/>
              </w:rPr>
              <w:t xml:space="preserve"> 11’ </w:t>
            </w:r>
            <w:r>
              <w:rPr>
                <w:rFonts w:ascii="Arial" w:hAnsi="Arial" w:cs="Arial"/>
                <w:sz w:val="20"/>
                <w:szCs w:val="20"/>
              </w:rPr>
              <w:t>27</w:t>
            </w:r>
            <w:r w:rsidRPr="0055117E">
              <w:rPr>
                <w:rFonts w:ascii="Arial" w:hAnsi="Arial" w:cs="Arial"/>
                <w:sz w:val="20"/>
                <w:szCs w:val="20"/>
              </w:rPr>
              <w:t>.</w:t>
            </w:r>
            <w:r>
              <w:rPr>
                <w:rFonts w:ascii="Arial" w:hAnsi="Arial" w:cs="Arial"/>
                <w:sz w:val="20"/>
                <w:szCs w:val="20"/>
              </w:rPr>
              <w:t>7</w:t>
            </w:r>
            <w:r w:rsidRPr="0055117E">
              <w:rPr>
                <w:rFonts w:ascii="Arial" w:hAnsi="Arial" w:cs="Arial"/>
                <w:sz w:val="20"/>
                <w:szCs w:val="20"/>
              </w:rPr>
              <w:t>”, E 71</w:t>
            </w:r>
            <w:r w:rsidRPr="00BD5358">
              <w:rPr>
                <w:rFonts w:ascii="Arial" w:hAnsi="Arial" w:cs="Arial"/>
                <w:sz w:val="20"/>
                <w:szCs w:val="20"/>
              </w:rPr>
              <w:t>°</w:t>
            </w:r>
            <w:r w:rsidRPr="0055117E">
              <w:rPr>
                <w:rFonts w:ascii="Arial" w:hAnsi="Arial" w:cs="Arial"/>
                <w:sz w:val="20"/>
                <w:szCs w:val="20"/>
              </w:rPr>
              <w:t xml:space="preserve"> 33’ 0</w:t>
            </w:r>
            <w:r>
              <w:rPr>
                <w:rFonts w:ascii="Arial" w:hAnsi="Arial" w:cs="Arial"/>
                <w:sz w:val="20"/>
                <w:szCs w:val="20"/>
              </w:rPr>
              <w:t>2</w:t>
            </w:r>
            <w:r w:rsidRPr="0055117E">
              <w:rPr>
                <w:rFonts w:ascii="Arial" w:hAnsi="Arial" w:cs="Arial"/>
                <w:sz w:val="20"/>
                <w:szCs w:val="20"/>
              </w:rPr>
              <w:t>.</w:t>
            </w:r>
            <w:r>
              <w:rPr>
                <w:rFonts w:ascii="Arial" w:hAnsi="Arial" w:cs="Arial"/>
                <w:sz w:val="20"/>
                <w:szCs w:val="20"/>
              </w:rPr>
              <w:t>5</w:t>
            </w:r>
            <w:r w:rsidRPr="0055117E">
              <w:rPr>
                <w:rFonts w:ascii="Arial" w:hAnsi="Arial" w:cs="Arial"/>
                <w:sz w:val="20"/>
                <w:szCs w:val="20"/>
              </w:rPr>
              <w:t>”, el. 121 m</w:t>
            </w:r>
          </w:p>
        </w:tc>
        <w:tc>
          <w:tcPr>
            <w:tcW w:w="1701" w:type="dxa"/>
          </w:tcPr>
          <w:p w14:paraId="0F366725" w14:textId="15878C28" w:rsidR="000C48C8" w:rsidRDefault="000C48C8" w:rsidP="00900B42">
            <w:pPr>
              <w:rPr>
                <w:rFonts w:ascii="Arial" w:hAnsi="Arial" w:cs="Arial"/>
                <w:sz w:val="20"/>
                <w:szCs w:val="20"/>
              </w:rPr>
            </w:pPr>
            <w:r w:rsidRPr="0055117E">
              <w:rPr>
                <w:rFonts w:ascii="Arial" w:hAnsi="Arial" w:cs="Arial"/>
                <w:sz w:val="20"/>
                <w:szCs w:val="20"/>
              </w:rPr>
              <w:t xml:space="preserve">Rhyolite dyke </w:t>
            </w:r>
          </w:p>
        </w:tc>
        <w:tc>
          <w:tcPr>
            <w:tcW w:w="2551" w:type="dxa"/>
          </w:tcPr>
          <w:p w14:paraId="351FA9FE" w14:textId="211972CA" w:rsidR="000C48C8" w:rsidRDefault="000C48C8" w:rsidP="006D5008">
            <w:pPr>
              <w:jc w:val="both"/>
              <w:rPr>
                <w:rFonts w:ascii="Arial" w:hAnsi="Arial" w:cs="Arial"/>
                <w:sz w:val="20"/>
                <w:szCs w:val="20"/>
              </w:rPr>
            </w:pPr>
            <w:r w:rsidRPr="0055117E">
              <w:rPr>
                <w:rFonts w:ascii="Arial" w:hAnsi="Arial" w:cs="Arial"/>
                <w:sz w:val="20"/>
                <w:szCs w:val="20"/>
              </w:rPr>
              <w:t xml:space="preserve">Dyke </w:t>
            </w:r>
            <w:r>
              <w:rPr>
                <w:rFonts w:ascii="Arial" w:hAnsi="Arial" w:cs="Arial"/>
                <w:sz w:val="20"/>
                <w:szCs w:val="20"/>
              </w:rPr>
              <w:t>RJ21/39 of 2021 field trip, with nu</w:t>
            </w:r>
            <w:r w:rsidRPr="0055117E">
              <w:rPr>
                <w:rFonts w:ascii="Arial" w:hAnsi="Arial" w:cs="Arial"/>
                <w:sz w:val="20"/>
                <w:szCs w:val="20"/>
              </w:rPr>
              <w:t>merous mafic enclaves</w:t>
            </w:r>
            <w:r>
              <w:rPr>
                <w:rFonts w:ascii="Arial" w:hAnsi="Arial" w:cs="Arial"/>
                <w:sz w:val="20"/>
                <w:szCs w:val="20"/>
              </w:rPr>
              <w:t xml:space="preserve"> (SS35)</w:t>
            </w:r>
            <w:r w:rsidRPr="0055117E">
              <w:rPr>
                <w:rFonts w:ascii="Arial" w:hAnsi="Arial" w:cs="Arial"/>
                <w:sz w:val="20"/>
                <w:szCs w:val="20"/>
              </w:rPr>
              <w:t xml:space="preserve">. </w:t>
            </w:r>
            <w:r>
              <w:rPr>
                <w:rFonts w:ascii="Arial" w:hAnsi="Arial" w:cs="Arial"/>
                <w:sz w:val="20"/>
                <w:szCs w:val="20"/>
              </w:rPr>
              <w:t>Belongs to the SE Saurashtra dyke swarm (major and trace element data and Sr-Nd isotopes are in Cucciniello et al. 2020 Lithos).</w:t>
            </w:r>
          </w:p>
        </w:tc>
      </w:tr>
    </w:tbl>
    <w:p w14:paraId="52A5FA67" w14:textId="77777777" w:rsidR="00E718B1" w:rsidRPr="0055117E" w:rsidRDefault="00E718B1" w:rsidP="00394452">
      <w:pPr>
        <w:rPr>
          <w:rFonts w:ascii="Arial" w:hAnsi="Arial" w:cs="Arial"/>
          <w:sz w:val="20"/>
          <w:szCs w:val="20"/>
        </w:rPr>
      </w:pPr>
    </w:p>
    <w:p w14:paraId="73482FAF" w14:textId="335A50F9" w:rsidR="00E84FCE" w:rsidRDefault="00E84FCE" w:rsidP="00394452">
      <w:pPr>
        <w:rPr>
          <w:rFonts w:ascii="Arial" w:hAnsi="Arial" w:cs="Arial"/>
          <w:i/>
          <w:color w:val="00B0F0"/>
          <w:sz w:val="20"/>
          <w:szCs w:val="20"/>
        </w:rPr>
      </w:pPr>
    </w:p>
    <w:p w14:paraId="2AE138CD" w14:textId="77777777" w:rsidR="00E84FCE" w:rsidRPr="00BD5358" w:rsidRDefault="00E84FCE" w:rsidP="00394452">
      <w:pPr>
        <w:rPr>
          <w:rFonts w:ascii="Arial" w:hAnsi="Arial" w:cs="Arial"/>
          <w:i/>
          <w:color w:val="00B0F0"/>
          <w:sz w:val="20"/>
          <w:szCs w:val="20"/>
        </w:rPr>
      </w:pPr>
    </w:p>
    <w:sectPr w:rsidR="00E84FCE" w:rsidRPr="00BD5358" w:rsidSect="000C48C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6A31A" w14:textId="77777777" w:rsidR="00875375" w:rsidRDefault="00875375" w:rsidP="0061273C">
      <w:r>
        <w:separator/>
      </w:r>
    </w:p>
  </w:endnote>
  <w:endnote w:type="continuationSeparator" w:id="0">
    <w:p w14:paraId="544E36D7" w14:textId="77777777" w:rsidR="00875375" w:rsidRDefault="00875375" w:rsidP="0061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546968"/>
      <w:docPartObj>
        <w:docPartGallery w:val="Page Numbers (Bottom of Page)"/>
        <w:docPartUnique/>
      </w:docPartObj>
    </w:sdtPr>
    <w:sdtEndPr>
      <w:rPr>
        <w:noProof/>
      </w:rPr>
    </w:sdtEndPr>
    <w:sdtContent>
      <w:p w14:paraId="09E5BCB5" w14:textId="77777777" w:rsidR="00BA095E" w:rsidRDefault="00BA09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852D51" w14:textId="77777777" w:rsidR="00BA095E" w:rsidRDefault="00BA0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A7B6" w14:textId="77777777" w:rsidR="00875375" w:rsidRDefault="00875375" w:rsidP="0061273C">
      <w:r>
        <w:separator/>
      </w:r>
    </w:p>
  </w:footnote>
  <w:footnote w:type="continuationSeparator" w:id="0">
    <w:p w14:paraId="3824D718" w14:textId="77777777" w:rsidR="00875375" w:rsidRDefault="00875375" w:rsidP="00612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60C0"/>
    <w:multiLevelType w:val="hybridMultilevel"/>
    <w:tmpl w:val="3274F678"/>
    <w:lvl w:ilvl="0" w:tplc="C4BE2BE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12F385B"/>
    <w:multiLevelType w:val="hybridMultilevel"/>
    <w:tmpl w:val="CA70D362"/>
    <w:lvl w:ilvl="0" w:tplc="7748956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8F52902"/>
    <w:multiLevelType w:val="hybridMultilevel"/>
    <w:tmpl w:val="7FC08DA8"/>
    <w:lvl w:ilvl="0" w:tplc="F0767372">
      <w:start w:val="3"/>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1"/>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2"/>
  </w:num>
  <w:num w:numId="23">
    <w:abstractNumId w:val="25"/>
  </w:num>
  <w:num w:numId="24">
    <w:abstractNumId w:val="21"/>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452"/>
    <w:rsid w:val="00001975"/>
    <w:rsid w:val="0001691C"/>
    <w:rsid w:val="00022C97"/>
    <w:rsid w:val="000743EF"/>
    <w:rsid w:val="00074989"/>
    <w:rsid w:val="00076484"/>
    <w:rsid w:val="0008153C"/>
    <w:rsid w:val="00083D43"/>
    <w:rsid w:val="00084974"/>
    <w:rsid w:val="00095200"/>
    <w:rsid w:val="00096B22"/>
    <w:rsid w:val="000A157B"/>
    <w:rsid w:val="000C48C8"/>
    <w:rsid w:val="000C5245"/>
    <w:rsid w:val="000C719A"/>
    <w:rsid w:val="000D3070"/>
    <w:rsid w:val="000D3F21"/>
    <w:rsid w:val="000E04AE"/>
    <w:rsid w:val="000E7631"/>
    <w:rsid w:val="001076B4"/>
    <w:rsid w:val="001245B6"/>
    <w:rsid w:val="0013282D"/>
    <w:rsid w:val="00141F28"/>
    <w:rsid w:val="00143EC0"/>
    <w:rsid w:val="00147D7E"/>
    <w:rsid w:val="00152850"/>
    <w:rsid w:val="001604F6"/>
    <w:rsid w:val="001640CE"/>
    <w:rsid w:val="00170926"/>
    <w:rsid w:val="00176212"/>
    <w:rsid w:val="001763F4"/>
    <w:rsid w:val="00181660"/>
    <w:rsid w:val="0019458B"/>
    <w:rsid w:val="001C5FE3"/>
    <w:rsid w:val="001C77E9"/>
    <w:rsid w:val="001E0981"/>
    <w:rsid w:val="001E2414"/>
    <w:rsid w:val="001F007C"/>
    <w:rsid w:val="002029AC"/>
    <w:rsid w:val="00210508"/>
    <w:rsid w:val="00211000"/>
    <w:rsid w:val="002165B4"/>
    <w:rsid w:val="00222448"/>
    <w:rsid w:val="00234CFB"/>
    <w:rsid w:val="002355FA"/>
    <w:rsid w:val="00262BB5"/>
    <w:rsid w:val="00265AD2"/>
    <w:rsid w:val="00267A6A"/>
    <w:rsid w:val="00272CAF"/>
    <w:rsid w:val="0028398E"/>
    <w:rsid w:val="00291E84"/>
    <w:rsid w:val="002A0CFE"/>
    <w:rsid w:val="002A2788"/>
    <w:rsid w:val="002C4328"/>
    <w:rsid w:val="002C6785"/>
    <w:rsid w:val="002C6932"/>
    <w:rsid w:val="002D2296"/>
    <w:rsid w:val="002E1E64"/>
    <w:rsid w:val="00302784"/>
    <w:rsid w:val="00314CFC"/>
    <w:rsid w:val="00317EDF"/>
    <w:rsid w:val="0032343A"/>
    <w:rsid w:val="0033181D"/>
    <w:rsid w:val="00346FB1"/>
    <w:rsid w:val="00350399"/>
    <w:rsid w:val="0036379B"/>
    <w:rsid w:val="00363AC2"/>
    <w:rsid w:val="00372E6D"/>
    <w:rsid w:val="00375999"/>
    <w:rsid w:val="00391C86"/>
    <w:rsid w:val="00394452"/>
    <w:rsid w:val="00397433"/>
    <w:rsid w:val="003B042E"/>
    <w:rsid w:val="003B6A38"/>
    <w:rsid w:val="003C1137"/>
    <w:rsid w:val="003C6041"/>
    <w:rsid w:val="003C7575"/>
    <w:rsid w:val="003D67FD"/>
    <w:rsid w:val="003E7A6F"/>
    <w:rsid w:val="00434D2B"/>
    <w:rsid w:val="00450E79"/>
    <w:rsid w:val="0046356D"/>
    <w:rsid w:val="004906AF"/>
    <w:rsid w:val="00495163"/>
    <w:rsid w:val="004952E3"/>
    <w:rsid w:val="004956CC"/>
    <w:rsid w:val="00497004"/>
    <w:rsid w:val="00497B1E"/>
    <w:rsid w:val="004A4525"/>
    <w:rsid w:val="004B66FE"/>
    <w:rsid w:val="004C7F0A"/>
    <w:rsid w:val="004E1BB6"/>
    <w:rsid w:val="004E6E98"/>
    <w:rsid w:val="00547067"/>
    <w:rsid w:val="0055117E"/>
    <w:rsid w:val="00551867"/>
    <w:rsid w:val="00553103"/>
    <w:rsid w:val="00553217"/>
    <w:rsid w:val="00575CFE"/>
    <w:rsid w:val="00575ECD"/>
    <w:rsid w:val="00594EBF"/>
    <w:rsid w:val="005A6342"/>
    <w:rsid w:val="005B0386"/>
    <w:rsid w:val="005C4EDF"/>
    <w:rsid w:val="005D1A4E"/>
    <w:rsid w:val="005E5C1F"/>
    <w:rsid w:val="005E6342"/>
    <w:rsid w:val="005F065E"/>
    <w:rsid w:val="00604929"/>
    <w:rsid w:val="0060630A"/>
    <w:rsid w:val="00607CDF"/>
    <w:rsid w:val="00611A35"/>
    <w:rsid w:val="0061273C"/>
    <w:rsid w:val="00612F39"/>
    <w:rsid w:val="00645252"/>
    <w:rsid w:val="00647963"/>
    <w:rsid w:val="006514DB"/>
    <w:rsid w:val="00651ECF"/>
    <w:rsid w:val="00652BFE"/>
    <w:rsid w:val="00652F87"/>
    <w:rsid w:val="006854AA"/>
    <w:rsid w:val="006C0922"/>
    <w:rsid w:val="006D3D74"/>
    <w:rsid w:val="006D5008"/>
    <w:rsid w:val="006E38F0"/>
    <w:rsid w:val="006E6E3E"/>
    <w:rsid w:val="00703CB5"/>
    <w:rsid w:val="007060FF"/>
    <w:rsid w:val="00730CA4"/>
    <w:rsid w:val="00737B51"/>
    <w:rsid w:val="00737BAA"/>
    <w:rsid w:val="00741D4B"/>
    <w:rsid w:val="00765FE2"/>
    <w:rsid w:val="00785409"/>
    <w:rsid w:val="007877C9"/>
    <w:rsid w:val="00793873"/>
    <w:rsid w:val="00796DCC"/>
    <w:rsid w:val="007C53E9"/>
    <w:rsid w:val="007D4C27"/>
    <w:rsid w:val="008115A1"/>
    <w:rsid w:val="0083569A"/>
    <w:rsid w:val="00852163"/>
    <w:rsid w:val="00857447"/>
    <w:rsid w:val="008622E6"/>
    <w:rsid w:val="00862F96"/>
    <w:rsid w:val="00865965"/>
    <w:rsid w:val="00866F64"/>
    <w:rsid w:val="00875375"/>
    <w:rsid w:val="00875E9D"/>
    <w:rsid w:val="00885B32"/>
    <w:rsid w:val="008B4333"/>
    <w:rsid w:val="008D2E5E"/>
    <w:rsid w:val="008D572E"/>
    <w:rsid w:val="008F0411"/>
    <w:rsid w:val="008F12C3"/>
    <w:rsid w:val="008F2397"/>
    <w:rsid w:val="00900B42"/>
    <w:rsid w:val="00914D3F"/>
    <w:rsid w:val="0092228F"/>
    <w:rsid w:val="00943EE2"/>
    <w:rsid w:val="009452F1"/>
    <w:rsid w:val="00945E0F"/>
    <w:rsid w:val="00960863"/>
    <w:rsid w:val="00995D01"/>
    <w:rsid w:val="009A5E6B"/>
    <w:rsid w:val="009B1355"/>
    <w:rsid w:val="009C1071"/>
    <w:rsid w:val="009C4B12"/>
    <w:rsid w:val="009D0ED2"/>
    <w:rsid w:val="009E3FA0"/>
    <w:rsid w:val="00A05293"/>
    <w:rsid w:val="00A07E71"/>
    <w:rsid w:val="00A21EB4"/>
    <w:rsid w:val="00A306DB"/>
    <w:rsid w:val="00A36FB2"/>
    <w:rsid w:val="00A46A49"/>
    <w:rsid w:val="00A53126"/>
    <w:rsid w:val="00A56A30"/>
    <w:rsid w:val="00A61D49"/>
    <w:rsid w:val="00A7054B"/>
    <w:rsid w:val="00A805E2"/>
    <w:rsid w:val="00A85F88"/>
    <w:rsid w:val="00A9204E"/>
    <w:rsid w:val="00AA40DD"/>
    <w:rsid w:val="00AB0E13"/>
    <w:rsid w:val="00AC2E5B"/>
    <w:rsid w:val="00AC73ED"/>
    <w:rsid w:val="00AD0B29"/>
    <w:rsid w:val="00AD4F73"/>
    <w:rsid w:val="00AD7761"/>
    <w:rsid w:val="00AE4699"/>
    <w:rsid w:val="00AE4AE4"/>
    <w:rsid w:val="00B029F8"/>
    <w:rsid w:val="00B15E6B"/>
    <w:rsid w:val="00B23EA4"/>
    <w:rsid w:val="00B25D90"/>
    <w:rsid w:val="00B30105"/>
    <w:rsid w:val="00B45B31"/>
    <w:rsid w:val="00B70235"/>
    <w:rsid w:val="00B728C7"/>
    <w:rsid w:val="00B93AF8"/>
    <w:rsid w:val="00BA0758"/>
    <w:rsid w:val="00BA095E"/>
    <w:rsid w:val="00BB5C55"/>
    <w:rsid w:val="00BB7BBE"/>
    <w:rsid w:val="00BD0E3B"/>
    <w:rsid w:val="00BD5358"/>
    <w:rsid w:val="00BE2C0E"/>
    <w:rsid w:val="00C2382F"/>
    <w:rsid w:val="00C36ABF"/>
    <w:rsid w:val="00C52D3B"/>
    <w:rsid w:val="00C55991"/>
    <w:rsid w:val="00C57AD6"/>
    <w:rsid w:val="00C84E0B"/>
    <w:rsid w:val="00C85915"/>
    <w:rsid w:val="00C94CCB"/>
    <w:rsid w:val="00CB1458"/>
    <w:rsid w:val="00CB1752"/>
    <w:rsid w:val="00CC61F2"/>
    <w:rsid w:val="00CD0BAB"/>
    <w:rsid w:val="00D07ADB"/>
    <w:rsid w:val="00D07D10"/>
    <w:rsid w:val="00D10D1F"/>
    <w:rsid w:val="00D1311F"/>
    <w:rsid w:val="00D1792E"/>
    <w:rsid w:val="00D2612D"/>
    <w:rsid w:val="00D3310E"/>
    <w:rsid w:val="00D3684F"/>
    <w:rsid w:val="00D437D3"/>
    <w:rsid w:val="00D508BA"/>
    <w:rsid w:val="00D57EE3"/>
    <w:rsid w:val="00D61549"/>
    <w:rsid w:val="00D77BAD"/>
    <w:rsid w:val="00DA45D6"/>
    <w:rsid w:val="00DC70E8"/>
    <w:rsid w:val="00DD7E26"/>
    <w:rsid w:val="00DE0F24"/>
    <w:rsid w:val="00DE1CB5"/>
    <w:rsid w:val="00DE49DF"/>
    <w:rsid w:val="00E03857"/>
    <w:rsid w:val="00E243D9"/>
    <w:rsid w:val="00E31729"/>
    <w:rsid w:val="00E31C0D"/>
    <w:rsid w:val="00E34539"/>
    <w:rsid w:val="00E37F3A"/>
    <w:rsid w:val="00E476AA"/>
    <w:rsid w:val="00E54463"/>
    <w:rsid w:val="00E718B1"/>
    <w:rsid w:val="00E81017"/>
    <w:rsid w:val="00E8128B"/>
    <w:rsid w:val="00E825E4"/>
    <w:rsid w:val="00E84FCE"/>
    <w:rsid w:val="00E867E1"/>
    <w:rsid w:val="00E9570B"/>
    <w:rsid w:val="00EA039F"/>
    <w:rsid w:val="00EA0615"/>
    <w:rsid w:val="00EA22BD"/>
    <w:rsid w:val="00EA67A4"/>
    <w:rsid w:val="00EC4748"/>
    <w:rsid w:val="00EC5559"/>
    <w:rsid w:val="00ED52D4"/>
    <w:rsid w:val="00EE3A39"/>
    <w:rsid w:val="00EE3F4D"/>
    <w:rsid w:val="00F03F4A"/>
    <w:rsid w:val="00F131F3"/>
    <w:rsid w:val="00F20303"/>
    <w:rsid w:val="00F242DE"/>
    <w:rsid w:val="00F25F56"/>
    <w:rsid w:val="00F31D73"/>
    <w:rsid w:val="00F36BF6"/>
    <w:rsid w:val="00F67A25"/>
    <w:rsid w:val="00F860FE"/>
    <w:rsid w:val="00F86775"/>
    <w:rsid w:val="00F97318"/>
    <w:rsid w:val="00F97D71"/>
    <w:rsid w:val="00FA3003"/>
    <w:rsid w:val="00FE1C4B"/>
    <w:rsid w:val="00FE2FAB"/>
    <w:rsid w:val="00FE3601"/>
    <w:rsid w:val="00FE636A"/>
    <w:rsid w:val="00FF19D9"/>
    <w:rsid w:val="00FF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B43C"/>
  <w15:chartTrackingRefBased/>
  <w15:docId w15:val="{AEF914F8-11E3-44CF-AF30-51A818D2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394452"/>
    <w:pPr>
      <w:ind w:left="720"/>
      <w:contextualSpacing/>
    </w:pPr>
  </w:style>
  <w:style w:type="character" w:customStyle="1" w:styleId="UnresolvedMention1">
    <w:name w:val="Unresolved Mention1"/>
    <w:basedOn w:val="DefaultParagraphFont"/>
    <w:uiPriority w:val="99"/>
    <w:semiHidden/>
    <w:unhideWhenUsed/>
    <w:rsid w:val="00394452"/>
    <w:rPr>
      <w:color w:val="605E5C"/>
      <w:shd w:val="clear" w:color="auto" w:fill="E1DFDD"/>
    </w:rPr>
  </w:style>
  <w:style w:type="table" w:styleId="TableGrid">
    <w:name w:val="Table Grid"/>
    <w:basedOn w:val="TableNormal"/>
    <w:uiPriority w:val="39"/>
    <w:rsid w:val="00E71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4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1964</TotalTime>
  <Pages>11</Pages>
  <Words>3095</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Hetu Sheth</dc:creator>
  <cp:keywords/>
  <dc:description/>
  <cp:lastModifiedBy>Hetu Sheth</cp:lastModifiedBy>
  <cp:revision>157</cp:revision>
  <dcterms:created xsi:type="dcterms:W3CDTF">2022-02-08T05:07:00Z</dcterms:created>
  <dcterms:modified xsi:type="dcterms:W3CDTF">2023-05-06T07:01:00Z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