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2A" w:rsidRPr="00853A2A" w:rsidRDefault="00853A2A" w:rsidP="00853A2A">
      <w:pPr>
        <w:spacing w:after="200" w:line="276" w:lineRule="auto"/>
        <w:rPr>
          <w:bCs/>
          <w:lang w:val="en-US"/>
        </w:rPr>
      </w:pPr>
      <w:r w:rsidRPr="00853A2A">
        <w:rPr>
          <w:bCs/>
          <w:lang w:val="en-US"/>
        </w:rPr>
        <w:t xml:space="preserve">Jana </w:t>
      </w:r>
      <w:proofErr w:type="spellStart"/>
      <w:r w:rsidRPr="00853A2A">
        <w:rPr>
          <w:bCs/>
          <w:lang w:val="en-US"/>
        </w:rPr>
        <w:t>Belschner</w:t>
      </w:r>
      <w:proofErr w:type="spellEnd"/>
      <w:r w:rsidRPr="00853A2A">
        <w:rPr>
          <w:bCs/>
          <w:lang w:val="en-US"/>
        </w:rPr>
        <w:t xml:space="preserve">, ‘Electoral Engineering in New Democracies. Strong Quotas and Weak Parties in Tunisia’, published in </w:t>
      </w:r>
      <w:r w:rsidRPr="00853A2A">
        <w:rPr>
          <w:bCs/>
          <w:i/>
          <w:iCs/>
          <w:lang w:val="en-US"/>
        </w:rPr>
        <w:t>Government and Opposition</w:t>
      </w:r>
    </w:p>
    <w:p w:rsidR="00853A2A" w:rsidRDefault="00853A2A" w:rsidP="00853A2A">
      <w:pPr>
        <w:spacing w:after="200" w:line="276" w:lineRule="auto"/>
        <w:rPr>
          <w:b/>
          <w:lang w:val="en-US"/>
        </w:rPr>
      </w:pPr>
      <w:r>
        <w:rPr>
          <w:b/>
          <w:lang w:val="en-US"/>
        </w:rPr>
        <w:t xml:space="preserve">Online </w:t>
      </w:r>
      <w:r w:rsidR="00656BEE">
        <w:rPr>
          <w:b/>
          <w:lang w:val="en-US"/>
        </w:rPr>
        <w:t>Appendix</w:t>
      </w:r>
      <w:r w:rsidRPr="00853A2A">
        <w:rPr>
          <w:b/>
          <w:lang w:val="en-US"/>
        </w:rPr>
        <w:t xml:space="preserve"> </w:t>
      </w:r>
    </w:p>
    <w:p w:rsidR="00853A2A" w:rsidRPr="00853A2A" w:rsidRDefault="00853A2A" w:rsidP="00853A2A">
      <w:pPr>
        <w:spacing w:after="200" w:line="276" w:lineRule="auto"/>
        <w:rPr>
          <w:b/>
          <w:lang w:val="en-US"/>
        </w:rPr>
      </w:pPr>
    </w:p>
    <w:p w:rsidR="00656BEE" w:rsidRDefault="00656BEE" w:rsidP="00656BEE">
      <w:pPr>
        <w:spacing w:after="200" w:line="276" w:lineRule="auto"/>
        <w:rPr>
          <w:b/>
          <w:lang w:val="en-US"/>
        </w:rPr>
      </w:pPr>
    </w:p>
    <w:p w:rsidR="004902ED" w:rsidRPr="004902ED" w:rsidRDefault="004902ED" w:rsidP="004902ED">
      <w:pPr>
        <w:spacing w:after="200" w:line="480" w:lineRule="auto"/>
        <w:jc w:val="both"/>
        <w:rPr>
          <w:lang w:val="en-US"/>
        </w:rPr>
      </w:pPr>
      <w:r>
        <w:rPr>
          <w:lang w:val="en-US"/>
        </w:rPr>
        <w:t>This appendix provides detailed information about the process of data collection and analysis. It gives an overview over the collection of interviews, the conduction of interviews including the interview guide and finally over the methods and procedures used to analy</w:t>
      </w:r>
      <w:r w:rsidR="00922613">
        <w:rPr>
          <w:lang w:val="en-US"/>
        </w:rPr>
        <w:t>s</w:t>
      </w:r>
      <w:r>
        <w:rPr>
          <w:lang w:val="en-US"/>
        </w:rPr>
        <w:t>e the interview data.</w:t>
      </w:r>
    </w:p>
    <w:p w:rsidR="004902ED" w:rsidRPr="004902ED" w:rsidRDefault="004902ED" w:rsidP="004902ED">
      <w:pPr>
        <w:pStyle w:val="ListParagraph"/>
        <w:numPr>
          <w:ilvl w:val="0"/>
          <w:numId w:val="1"/>
        </w:numPr>
        <w:spacing w:line="480" w:lineRule="auto"/>
        <w:jc w:val="both"/>
        <w:rPr>
          <w:lang w:val="en-US"/>
        </w:rPr>
      </w:pPr>
      <w:r>
        <w:rPr>
          <w:lang w:val="en-US"/>
        </w:rPr>
        <w:t>Collection of interviews</w:t>
      </w:r>
    </w:p>
    <w:p w:rsidR="004902ED" w:rsidRPr="004902ED" w:rsidRDefault="004902ED" w:rsidP="004902ED">
      <w:pPr>
        <w:spacing w:line="480" w:lineRule="auto"/>
        <w:jc w:val="both"/>
        <w:rPr>
          <w:i/>
          <w:lang w:val="en-US"/>
        </w:rPr>
      </w:pPr>
      <w:r w:rsidRPr="004902ED">
        <w:rPr>
          <w:i/>
          <w:lang w:val="en-US"/>
        </w:rPr>
        <w:t xml:space="preserve">NB: Due to some sensitive information touched upon during the interviews, in particular </w:t>
      </w:r>
      <w:r w:rsidR="0024206B">
        <w:rPr>
          <w:i/>
          <w:lang w:val="en-US"/>
        </w:rPr>
        <w:t>regarding</w:t>
      </w:r>
      <w:r w:rsidRPr="004902ED">
        <w:rPr>
          <w:i/>
          <w:lang w:val="en-US"/>
        </w:rPr>
        <w:t xml:space="preserve"> </w:t>
      </w:r>
      <w:r w:rsidR="0024206B" w:rsidRPr="004902ED">
        <w:rPr>
          <w:i/>
          <w:lang w:val="en-US"/>
        </w:rPr>
        <w:t>candidates</w:t>
      </w:r>
      <w:r w:rsidRPr="004902ED">
        <w:rPr>
          <w:i/>
          <w:lang w:val="en-US"/>
        </w:rPr>
        <w:t xml:space="preserve"> and individuals’ evaluation of party leadership decisions, I assured all interviewees of using the </w:t>
      </w:r>
      <w:r w:rsidR="0024206B">
        <w:rPr>
          <w:i/>
          <w:lang w:val="en-US"/>
        </w:rPr>
        <w:t>material</w:t>
      </w:r>
      <w:r w:rsidRPr="004902ED">
        <w:rPr>
          <w:i/>
          <w:lang w:val="en-US"/>
        </w:rPr>
        <w:t xml:space="preserve"> anonymously. I will however give as much information as possible (besides the exact names of the sources) to support transparency</w:t>
      </w:r>
      <w:r w:rsidR="00956D4A">
        <w:rPr>
          <w:i/>
          <w:lang w:val="en-US"/>
        </w:rPr>
        <w:t xml:space="preserve"> for the article’s central findings and claims</w:t>
      </w:r>
      <w:r w:rsidRPr="004902ED">
        <w:rPr>
          <w:i/>
          <w:lang w:val="en-US"/>
        </w:rPr>
        <w:t xml:space="preserve">. </w:t>
      </w:r>
      <w:r w:rsidR="00C35827">
        <w:rPr>
          <w:i/>
          <w:lang w:val="en-US"/>
        </w:rPr>
        <w:t xml:space="preserve">This procedure was checked and approved by the National Center for Research Data. </w:t>
      </w:r>
    </w:p>
    <w:p w:rsidR="004902ED" w:rsidRPr="00A10DBB" w:rsidRDefault="004902ED" w:rsidP="004902ED">
      <w:pPr>
        <w:spacing w:line="480" w:lineRule="auto"/>
        <w:jc w:val="both"/>
        <w:rPr>
          <w:color w:val="000000" w:themeColor="text1"/>
          <w:lang w:val="en-US"/>
        </w:rPr>
      </w:pPr>
      <w:r>
        <w:rPr>
          <w:lang w:val="en-US"/>
        </w:rPr>
        <w:t xml:space="preserve">The interviews on which this article builds have been collected during two fieldwork stays in Tunisia. A first round of </w:t>
      </w:r>
      <w:r w:rsidR="00956D4A">
        <w:rPr>
          <w:lang w:val="en-US"/>
        </w:rPr>
        <w:t>8</w:t>
      </w:r>
      <w:r>
        <w:rPr>
          <w:lang w:val="en-US"/>
        </w:rPr>
        <w:t xml:space="preserve"> interviews was conducted in November 2017. This round focused on policy experts and their views on political parties’ preparations of the 2018 local elections, with a particular focus on their assessment of parties’ and the public’s reaction to electoral quotas. </w:t>
      </w:r>
      <w:r w:rsidR="00956D4A">
        <w:rPr>
          <w:lang w:val="en-US"/>
        </w:rPr>
        <w:t xml:space="preserve">A second round of interviews, building on the insights gained in the first round, were then conducted in April 2018, in the first week of the three-week electoral campaign period preceding the local elections that took place on May 6, 2018. Here, the focus was on list candidates and party selectors. </w:t>
      </w:r>
      <w:r w:rsidR="00956D4A" w:rsidRPr="00A10DBB">
        <w:rPr>
          <w:color w:val="000000" w:themeColor="text1"/>
          <w:lang w:val="en-US"/>
        </w:rPr>
        <w:t xml:space="preserve">To identify sources and potential interviewees, I employed a multidimensional approach. First, I contacted all political parties and coalitions with an official request, describing the purpose of my research and asking them to provide me with </w:t>
      </w:r>
      <w:r w:rsidR="00956D4A" w:rsidRPr="00A10DBB">
        <w:rPr>
          <w:color w:val="000000" w:themeColor="text1"/>
          <w:lang w:val="en-US"/>
        </w:rPr>
        <w:lastRenderedPageBreak/>
        <w:t xml:space="preserve">the contact of a person with selector functions, i.e. either one from the party headquarters and/or a top candidate of a list (those often acted as selectors for list candidates in practice). To identify candidates, I did not go through the party headquarters, since I wanted to make sure to not primarily gain my information from party-selected candidates, but rather to talk to people who would provide me with a complimentary account to the ‘party-narrative’. I achieved this by activating personal networks in Tunisia, who pointed out several candidates of different lists and parties to me. I then asked the candidates whom I interviews if they knew other ones, preferably women or young candidates, </w:t>
      </w:r>
      <w:r w:rsidR="000D0122" w:rsidRPr="00A10DBB">
        <w:rPr>
          <w:color w:val="000000" w:themeColor="text1"/>
          <w:lang w:val="en-US"/>
        </w:rPr>
        <w:t>who</w:t>
      </w:r>
      <w:r w:rsidR="00956D4A" w:rsidRPr="00A10DBB">
        <w:rPr>
          <w:color w:val="000000" w:themeColor="text1"/>
          <w:lang w:val="en-US"/>
        </w:rPr>
        <w:t xml:space="preserve"> would agree to talk to me. In this way, I constructed a snowball-sample of </w:t>
      </w:r>
      <w:r w:rsidR="00BD342D" w:rsidRPr="00A10DBB">
        <w:rPr>
          <w:color w:val="000000" w:themeColor="text1"/>
          <w:lang w:val="en-US"/>
        </w:rPr>
        <w:t xml:space="preserve">in total 25 interviews comprising </w:t>
      </w:r>
      <w:r w:rsidR="000D0122" w:rsidRPr="00A10DBB">
        <w:rPr>
          <w:color w:val="000000" w:themeColor="text1"/>
          <w:lang w:val="en-US"/>
        </w:rPr>
        <w:t>1</w:t>
      </w:r>
      <w:r w:rsidR="00BD342D" w:rsidRPr="00A10DBB">
        <w:rPr>
          <w:color w:val="000000" w:themeColor="text1"/>
          <w:lang w:val="en-US"/>
        </w:rPr>
        <w:t>2</w:t>
      </w:r>
      <w:r w:rsidR="000D0122" w:rsidRPr="00A10DBB">
        <w:rPr>
          <w:color w:val="000000" w:themeColor="text1"/>
          <w:lang w:val="en-US"/>
        </w:rPr>
        <w:t xml:space="preserve"> </w:t>
      </w:r>
      <w:r w:rsidR="00BD342D" w:rsidRPr="00A10DBB">
        <w:rPr>
          <w:color w:val="000000" w:themeColor="text1"/>
          <w:lang w:val="en-US"/>
        </w:rPr>
        <w:t xml:space="preserve">individual </w:t>
      </w:r>
      <w:r w:rsidR="000D0122" w:rsidRPr="00A10DBB">
        <w:rPr>
          <w:color w:val="000000" w:themeColor="text1"/>
          <w:lang w:val="en-US"/>
        </w:rPr>
        <w:t>candidates and 10 party selectors</w:t>
      </w:r>
      <w:r w:rsidR="00BD342D" w:rsidRPr="00A10DBB">
        <w:rPr>
          <w:color w:val="000000" w:themeColor="text1"/>
          <w:lang w:val="en-US"/>
        </w:rPr>
        <w:t xml:space="preserve"> (3 candidates and 5 party selectors were interviewed together in longer group interviews)</w:t>
      </w:r>
      <w:r w:rsidR="000D0122" w:rsidRPr="00A10DBB">
        <w:rPr>
          <w:color w:val="000000" w:themeColor="text1"/>
          <w:lang w:val="en-US"/>
        </w:rPr>
        <w:t xml:space="preserve">. </w:t>
      </w:r>
    </w:p>
    <w:p w:rsidR="000D0122" w:rsidRPr="00A10DBB" w:rsidRDefault="000D0122" w:rsidP="004902ED">
      <w:pPr>
        <w:spacing w:line="480" w:lineRule="auto"/>
        <w:jc w:val="both"/>
        <w:rPr>
          <w:color w:val="000000" w:themeColor="text1"/>
          <w:lang w:val="en-US"/>
        </w:rPr>
      </w:pPr>
      <w:r w:rsidRPr="00A10DBB">
        <w:rPr>
          <w:color w:val="000000" w:themeColor="text1"/>
          <w:lang w:val="en-US"/>
        </w:rPr>
        <w:t xml:space="preserve">Since I was based in Tunis, most of the interviews were collected in the area of Grand Tunis. I did however make sure to include diverse municipalities in terms of urbanity/rurality and party dominance. I also collected </w:t>
      </w:r>
      <w:r w:rsidR="00702670" w:rsidRPr="00A10DBB">
        <w:rPr>
          <w:color w:val="000000" w:themeColor="text1"/>
          <w:lang w:val="en-US"/>
        </w:rPr>
        <w:t>two</w:t>
      </w:r>
      <w:r w:rsidRPr="00A10DBB">
        <w:rPr>
          <w:color w:val="000000" w:themeColor="text1"/>
          <w:lang w:val="en-US"/>
        </w:rPr>
        <w:t xml:space="preserve"> interviews in Sousse as well as a nearby village. </w:t>
      </w:r>
    </w:p>
    <w:p w:rsidR="00B74FCA" w:rsidRDefault="00656BEE" w:rsidP="004902ED">
      <w:pPr>
        <w:spacing w:line="480" w:lineRule="auto"/>
        <w:jc w:val="both"/>
        <w:rPr>
          <w:lang w:val="en-US"/>
        </w:rPr>
      </w:pPr>
      <w:r>
        <w:rPr>
          <w:lang w:val="en-US"/>
        </w:rPr>
        <w:t>T</w:t>
      </w:r>
      <w:r w:rsidR="000D0122">
        <w:rPr>
          <w:lang w:val="en-US"/>
        </w:rPr>
        <w:t>able A1</w:t>
      </w:r>
      <w:r>
        <w:rPr>
          <w:lang w:val="en-US"/>
        </w:rPr>
        <w:t xml:space="preserve"> provides an overview over the interviews. </w:t>
      </w:r>
      <w:r w:rsidR="000D0122">
        <w:rPr>
          <w:lang w:val="en-US"/>
        </w:rPr>
        <w:t>I attached an identifier (ID) to each interview in order to indicate a specific interview in quotations.</w:t>
      </w:r>
    </w:p>
    <w:p w:rsidR="00B74FCA" w:rsidRDefault="00B74FCA">
      <w:pPr>
        <w:spacing w:after="200" w:line="276" w:lineRule="auto"/>
        <w:rPr>
          <w:lang w:val="en-US"/>
        </w:rPr>
      </w:pPr>
      <w:r>
        <w:rPr>
          <w:lang w:val="en-US"/>
        </w:rPr>
        <w:br w:type="page"/>
      </w:r>
    </w:p>
    <w:p w:rsidR="000D0122" w:rsidRPr="00A10DBB" w:rsidRDefault="00B74FCA" w:rsidP="004902ED">
      <w:pPr>
        <w:spacing w:line="480" w:lineRule="auto"/>
        <w:jc w:val="both"/>
        <w:rPr>
          <w:b/>
          <w:color w:val="000000" w:themeColor="text1"/>
          <w:lang w:val="en-US"/>
        </w:rPr>
      </w:pPr>
      <w:r w:rsidRPr="00A10DBB">
        <w:rPr>
          <w:b/>
          <w:color w:val="000000" w:themeColor="text1"/>
          <w:lang w:val="en-US"/>
        </w:rPr>
        <w:lastRenderedPageBreak/>
        <w:t>Table A1</w:t>
      </w:r>
      <w:r w:rsidRPr="00A10DBB">
        <w:rPr>
          <w:b/>
          <w:color w:val="000000" w:themeColor="text1"/>
          <w:lang w:val="en-US"/>
        </w:rPr>
        <w:tab/>
        <w:t>Overview interviews</w:t>
      </w:r>
    </w:p>
    <w:tbl>
      <w:tblPr>
        <w:tblStyle w:val="PlainTable2"/>
        <w:tblW w:w="0" w:type="auto"/>
        <w:tblLook w:val="04A0"/>
      </w:tblPr>
      <w:tblGrid>
        <w:gridCol w:w="1310"/>
        <w:gridCol w:w="3220"/>
        <w:gridCol w:w="2266"/>
        <w:gridCol w:w="2266"/>
      </w:tblGrid>
      <w:tr w:rsidR="00BB2955" w:rsidTr="00472076">
        <w:trPr>
          <w:cnfStyle w:val="100000000000"/>
        </w:trPr>
        <w:tc>
          <w:tcPr>
            <w:cnfStyle w:val="001000000000"/>
            <w:tcW w:w="9062" w:type="dxa"/>
            <w:gridSpan w:val="4"/>
          </w:tcPr>
          <w:p w:rsidR="00BB2955" w:rsidRDefault="00BB2955" w:rsidP="000D0122">
            <w:pPr>
              <w:spacing w:line="276" w:lineRule="auto"/>
              <w:jc w:val="both"/>
              <w:rPr>
                <w:lang w:val="en-US"/>
              </w:rPr>
            </w:pPr>
            <w:r>
              <w:rPr>
                <w:lang w:val="en-US"/>
              </w:rPr>
              <w:t>candidates</w:t>
            </w:r>
          </w:p>
        </w:tc>
      </w:tr>
      <w:tr w:rsidR="000D0122" w:rsidTr="000D0122">
        <w:trPr>
          <w:cnfStyle w:val="000000100000"/>
        </w:trPr>
        <w:tc>
          <w:tcPr>
            <w:cnfStyle w:val="001000000000"/>
            <w:tcW w:w="1310" w:type="dxa"/>
          </w:tcPr>
          <w:p w:rsidR="000D0122" w:rsidRPr="00BB2955" w:rsidRDefault="000D0122" w:rsidP="000D0122">
            <w:pPr>
              <w:spacing w:line="276" w:lineRule="auto"/>
              <w:jc w:val="both"/>
              <w:rPr>
                <w:lang w:val="en-US"/>
              </w:rPr>
            </w:pPr>
            <w:r w:rsidRPr="00BB2955">
              <w:rPr>
                <w:lang w:val="en-US"/>
              </w:rPr>
              <w:t>ID</w:t>
            </w:r>
          </w:p>
        </w:tc>
        <w:tc>
          <w:tcPr>
            <w:tcW w:w="3220" w:type="dxa"/>
          </w:tcPr>
          <w:p w:rsidR="000D0122" w:rsidRPr="00BB2955" w:rsidRDefault="000D0122" w:rsidP="00FF140C">
            <w:pPr>
              <w:spacing w:line="276" w:lineRule="auto"/>
              <w:cnfStyle w:val="000000100000"/>
              <w:rPr>
                <w:b/>
                <w:lang w:val="en-US"/>
              </w:rPr>
            </w:pPr>
            <w:r w:rsidRPr="00BB2955">
              <w:rPr>
                <w:b/>
                <w:lang w:val="en-US"/>
              </w:rPr>
              <w:t>Personal characteristics</w:t>
            </w:r>
          </w:p>
        </w:tc>
        <w:tc>
          <w:tcPr>
            <w:tcW w:w="2266" w:type="dxa"/>
          </w:tcPr>
          <w:p w:rsidR="000D0122" w:rsidRPr="00BB2955" w:rsidRDefault="000D0122" w:rsidP="000D0122">
            <w:pPr>
              <w:spacing w:line="276" w:lineRule="auto"/>
              <w:jc w:val="both"/>
              <w:cnfStyle w:val="000000100000"/>
              <w:rPr>
                <w:b/>
                <w:lang w:val="en-US"/>
              </w:rPr>
            </w:pPr>
            <w:r w:rsidRPr="00BB2955">
              <w:rPr>
                <w:b/>
                <w:lang w:val="en-US"/>
              </w:rPr>
              <w:t>Party/group</w:t>
            </w:r>
          </w:p>
        </w:tc>
        <w:tc>
          <w:tcPr>
            <w:tcW w:w="2266" w:type="dxa"/>
          </w:tcPr>
          <w:p w:rsidR="000D0122" w:rsidRPr="00BB2955" w:rsidRDefault="00C23130" w:rsidP="000D0122">
            <w:pPr>
              <w:spacing w:line="276" w:lineRule="auto"/>
              <w:jc w:val="both"/>
              <w:cnfStyle w:val="000000100000"/>
              <w:rPr>
                <w:b/>
                <w:lang w:val="en-US"/>
              </w:rPr>
            </w:pPr>
            <w:r w:rsidRPr="00BB2955">
              <w:rPr>
                <w:b/>
                <w:lang w:val="en-US"/>
              </w:rPr>
              <w:t xml:space="preserve">Governorate/ </w:t>
            </w:r>
            <w:r w:rsidR="000D0122" w:rsidRPr="00BB2955">
              <w:rPr>
                <w:b/>
                <w:lang w:val="en-US"/>
              </w:rPr>
              <w:t>municipality</w:t>
            </w:r>
          </w:p>
        </w:tc>
      </w:tr>
      <w:tr w:rsidR="000D0122" w:rsidTr="000D0122">
        <w:tc>
          <w:tcPr>
            <w:cnfStyle w:val="001000000000"/>
            <w:tcW w:w="1310" w:type="dxa"/>
          </w:tcPr>
          <w:p w:rsidR="000D0122" w:rsidRDefault="000D0122" w:rsidP="000D0122">
            <w:pPr>
              <w:spacing w:line="276" w:lineRule="auto"/>
              <w:jc w:val="both"/>
              <w:rPr>
                <w:lang w:val="en-US"/>
              </w:rPr>
            </w:pPr>
            <w:r>
              <w:rPr>
                <w:lang w:val="en-US"/>
              </w:rPr>
              <w:t>IC1</w:t>
            </w:r>
          </w:p>
        </w:tc>
        <w:tc>
          <w:tcPr>
            <w:tcW w:w="3220" w:type="dxa"/>
          </w:tcPr>
          <w:p w:rsidR="000D0122" w:rsidRDefault="000D0122" w:rsidP="00FF140C">
            <w:pPr>
              <w:spacing w:line="276" w:lineRule="auto"/>
              <w:cnfStyle w:val="000000000000"/>
              <w:rPr>
                <w:lang w:val="en-US"/>
              </w:rPr>
            </w:pPr>
            <w:r>
              <w:rPr>
                <w:lang w:val="en-US"/>
              </w:rPr>
              <w:t>Female, middle-aged</w:t>
            </w:r>
          </w:p>
        </w:tc>
        <w:tc>
          <w:tcPr>
            <w:tcW w:w="2266" w:type="dxa"/>
          </w:tcPr>
          <w:p w:rsidR="000D0122" w:rsidRDefault="000D0122" w:rsidP="00FF140C">
            <w:pPr>
              <w:spacing w:line="276" w:lineRule="auto"/>
              <w:cnfStyle w:val="000000000000"/>
              <w:rPr>
                <w:lang w:val="en-US"/>
              </w:rPr>
            </w:pPr>
            <w:r>
              <w:rPr>
                <w:lang w:val="en-US"/>
              </w:rPr>
              <w:t>Afek Tounès</w:t>
            </w:r>
          </w:p>
        </w:tc>
        <w:tc>
          <w:tcPr>
            <w:tcW w:w="2266" w:type="dxa"/>
          </w:tcPr>
          <w:p w:rsidR="000D0122" w:rsidRDefault="00C23130" w:rsidP="000D0122">
            <w:pPr>
              <w:spacing w:line="276" w:lineRule="auto"/>
              <w:jc w:val="both"/>
              <w:cnfStyle w:val="000000000000"/>
              <w:rPr>
                <w:lang w:val="en-US"/>
              </w:rPr>
            </w:pPr>
            <w:r>
              <w:rPr>
                <w:lang w:val="en-US"/>
              </w:rPr>
              <w:t xml:space="preserve">Tunis / Le </w:t>
            </w:r>
            <w:proofErr w:type="spellStart"/>
            <w:r>
              <w:rPr>
                <w:lang w:val="en-US"/>
              </w:rPr>
              <w:t>Kram</w:t>
            </w:r>
            <w:proofErr w:type="spellEnd"/>
          </w:p>
        </w:tc>
      </w:tr>
      <w:tr w:rsidR="000D0122" w:rsidTr="000D0122">
        <w:trPr>
          <w:cnfStyle w:val="000000100000"/>
        </w:trPr>
        <w:tc>
          <w:tcPr>
            <w:cnfStyle w:val="001000000000"/>
            <w:tcW w:w="1310" w:type="dxa"/>
          </w:tcPr>
          <w:p w:rsidR="000D0122" w:rsidRDefault="00C23130" w:rsidP="000D0122">
            <w:pPr>
              <w:spacing w:line="276" w:lineRule="auto"/>
              <w:jc w:val="both"/>
              <w:rPr>
                <w:lang w:val="en-US"/>
              </w:rPr>
            </w:pPr>
            <w:r>
              <w:rPr>
                <w:lang w:val="en-US"/>
              </w:rPr>
              <w:t>IC2</w:t>
            </w:r>
          </w:p>
        </w:tc>
        <w:tc>
          <w:tcPr>
            <w:tcW w:w="3220" w:type="dxa"/>
          </w:tcPr>
          <w:p w:rsidR="000D0122" w:rsidRDefault="00C23130" w:rsidP="00FF140C">
            <w:pPr>
              <w:spacing w:line="276" w:lineRule="auto"/>
              <w:cnfStyle w:val="000000100000"/>
              <w:rPr>
                <w:lang w:val="en-US"/>
              </w:rPr>
            </w:pPr>
            <w:r>
              <w:rPr>
                <w:lang w:val="en-US"/>
              </w:rPr>
              <w:t>Female, middle-aged</w:t>
            </w:r>
          </w:p>
        </w:tc>
        <w:tc>
          <w:tcPr>
            <w:tcW w:w="2266" w:type="dxa"/>
          </w:tcPr>
          <w:p w:rsidR="000D0122" w:rsidRDefault="00C23130" w:rsidP="00FF140C">
            <w:pPr>
              <w:spacing w:line="276" w:lineRule="auto"/>
              <w:cnfStyle w:val="000000100000"/>
              <w:rPr>
                <w:lang w:val="en-US"/>
              </w:rPr>
            </w:pPr>
            <w:r>
              <w:rPr>
                <w:lang w:val="en-US"/>
              </w:rPr>
              <w:t>Independent</w:t>
            </w:r>
          </w:p>
        </w:tc>
        <w:tc>
          <w:tcPr>
            <w:tcW w:w="2266" w:type="dxa"/>
          </w:tcPr>
          <w:p w:rsidR="000D0122" w:rsidRDefault="00C23130" w:rsidP="000D0122">
            <w:pPr>
              <w:spacing w:line="276" w:lineRule="auto"/>
              <w:jc w:val="both"/>
              <w:cnfStyle w:val="000000100000"/>
              <w:rPr>
                <w:lang w:val="en-US"/>
              </w:rPr>
            </w:pPr>
            <w:r>
              <w:rPr>
                <w:lang w:val="en-US"/>
              </w:rPr>
              <w:t>Tunis / Ariana</w:t>
            </w:r>
          </w:p>
        </w:tc>
      </w:tr>
      <w:tr w:rsidR="000D0122" w:rsidTr="000D0122">
        <w:tc>
          <w:tcPr>
            <w:cnfStyle w:val="001000000000"/>
            <w:tcW w:w="1310" w:type="dxa"/>
          </w:tcPr>
          <w:p w:rsidR="000D0122" w:rsidRDefault="00C23130" w:rsidP="000D0122">
            <w:pPr>
              <w:spacing w:line="276" w:lineRule="auto"/>
              <w:jc w:val="both"/>
              <w:rPr>
                <w:lang w:val="en-US"/>
              </w:rPr>
            </w:pPr>
            <w:r>
              <w:rPr>
                <w:lang w:val="en-US"/>
              </w:rPr>
              <w:t>IC3</w:t>
            </w:r>
          </w:p>
        </w:tc>
        <w:tc>
          <w:tcPr>
            <w:tcW w:w="3220" w:type="dxa"/>
          </w:tcPr>
          <w:p w:rsidR="000D0122" w:rsidRDefault="00C23130" w:rsidP="00FF140C">
            <w:pPr>
              <w:spacing w:line="276" w:lineRule="auto"/>
              <w:cnfStyle w:val="000000000000"/>
              <w:rPr>
                <w:lang w:val="en-US"/>
              </w:rPr>
            </w:pPr>
            <w:r>
              <w:rPr>
                <w:lang w:val="en-US"/>
              </w:rPr>
              <w:t>Female, middle-aged</w:t>
            </w:r>
          </w:p>
        </w:tc>
        <w:tc>
          <w:tcPr>
            <w:tcW w:w="2266" w:type="dxa"/>
          </w:tcPr>
          <w:p w:rsidR="000D0122" w:rsidRDefault="00C23130" w:rsidP="00FF140C">
            <w:pPr>
              <w:spacing w:line="276" w:lineRule="auto"/>
              <w:cnfStyle w:val="000000000000"/>
              <w:rPr>
                <w:lang w:val="en-US"/>
              </w:rPr>
            </w:pPr>
            <w:proofErr w:type="spellStart"/>
            <w:r>
              <w:rPr>
                <w:lang w:val="en-US"/>
              </w:rPr>
              <w:t>Beni</w:t>
            </w:r>
            <w:proofErr w:type="spellEnd"/>
            <w:r>
              <w:rPr>
                <w:lang w:val="en-US"/>
              </w:rPr>
              <w:t xml:space="preserve"> </w:t>
            </w:r>
            <w:proofErr w:type="spellStart"/>
            <w:r>
              <w:rPr>
                <w:lang w:val="en-US"/>
              </w:rPr>
              <w:t>Watani</w:t>
            </w:r>
            <w:proofErr w:type="spellEnd"/>
          </w:p>
        </w:tc>
        <w:tc>
          <w:tcPr>
            <w:tcW w:w="2266" w:type="dxa"/>
          </w:tcPr>
          <w:p w:rsidR="000D0122" w:rsidRDefault="00C23130" w:rsidP="000D0122">
            <w:pPr>
              <w:spacing w:line="276" w:lineRule="auto"/>
              <w:jc w:val="both"/>
              <w:cnfStyle w:val="000000000000"/>
              <w:rPr>
                <w:lang w:val="en-US"/>
              </w:rPr>
            </w:pPr>
            <w:r>
              <w:rPr>
                <w:lang w:val="en-US"/>
              </w:rPr>
              <w:t>Tunis / Ariana</w:t>
            </w:r>
          </w:p>
        </w:tc>
      </w:tr>
      <w:tr w:rsidR="000D0122" w:rsidTr="000D0122">
        <w:trPr>
          <w:cnfStyle w:val="000000100000"/>
        </w:trPr>
        <w:tc>
          <w:tcPr>
            <w:cnfStyle w:val="001000000000"/>
            <w:tcW w:w="1310" w:type="dxa"/>
          </w:tcPr>
          <w:p w:rsidR="000D0122" w:rsidRDefault="00C23130" w:rsidP="000D0122">
            <w:pPr>
              <w:spacing w:line="276" w:lineRule="auto"/>
              <w:jc w:val="both"/>
              <w:rPr>
                <w:lang w:val="en-US"/>
              </w:rPr>
            </w:pPr>
            <w:r>
              <w:rPr>
                <w:lang w:val="en-US"/>
              </w:rPr>
              <w:t>IC4</w:t>
            </w:r>
            <w:r w:rsidR="00BD342D">
              <w:rPr>
                <w:lang w:val="en-US"/>
              </w:rPr>
              <w:t>-6</w:t>
            </w:r>
          </w:p>
        </w:tc>
        <w:tc>
          <w:tcPr>
            <w:tcW w:w="3220" w:type="dxa"/>
          </w:tcPr>
          <w:p w:rsidR="00C23130" w:rsidRDefault="00C23130" w:rsidP="00FF140C">
            <w:pPr>
              <w:spacing w:line="276" w:lineRule="auto"/>
              <w:cnfStyle w:val="000000100000"/>
              <w:rPr>
                <w:lang w:val="en-US"/>
              </w:rPr>
            </w:pPr>
            <w:r>
              <w:rPr>
                <w:lang w:val="en-US"/>
              </w:rPr>
              <w:t xml:space="preserve">Group interview: </w:t>
            </w:r>
          </w:p>
          <w:p w:rsidR="000D0122" w:rsidRDefault="00C23130" w:rsidP="00FF140C">
            <w:pPr>
              <w:spacing w:line="276" w:lineRule="auto"/>
              <w:cnfStyle w:val="000000100000"/>
              <w:rPr>
                <w:lang w:val="en-US"/>
              </w:rPr>
            </w:pPr>
            <w:r>
              <w:rPr>
                <w:lang w:val="en-US"/>
              </w:rPr>
              <w:t>3 young females</w:t>
            </w:r>
          </w:p>
        </w:tc>
        <w:tc>
          <w:tcPr>
            <w:tcW w:w="2266" w:type="dxa"/>
          </w:tcPr>
          <w:p w:rsidR="000D0122" w:rsidRDefault="00C23130" w:rsidP="00FF140C">
            <w:pPr>
              <w:spacing w:line="276" w:lineRule="auto"/>
              <w:cnfStyle w:val="000000100000"/>
              <w:rPr>
                <w:lang w:val="en-US"/>
              </w:rPr>
            </w:pPr>
            <w:r>
              <w:rPr>
                <w:lang w:val="en-US"/>
              </w:rPr>
              <w:t>Afek Tounès</w:t>
            </w:r>
          </w:p>
        </w:tc>
        <w:tc>
          <w:tcPr>
            <w:tcW w:w="2266" w:type="dxa"/>
          </w:tcPr>
          <w:p w:rsidR="000D0122" w:rsidRDefault="00C23130" w:rsidP="000D0122">
            <w:pPr>
              <w:spacing w:line="276" w:lineRule="auto"/>
              <w:jc w:val="both"/>
              <w:cnfStyle w:val="000000100000"/>
              <w:rPr>
                <w:lang w:val="en-US"/>
              </w:rPr>
            </w:pPr>
            <w:r>
              <w:rPr>
                <w:lang w:val="en-US"/>
              </w:rPr>
              <w:t xml:space="preserve">Tunis / </w:t>
            </w:r>
            <w:proofErr w:type="spellStart"/>
            <w:r>
              <w:rPr>
                <w:lang w:val="en-US"/>
              </w:rPr>
              <w:t>Raoued</w:t>
            </w:r>
            <w:proofErr w:type="spellEnd"/>
          </w:p>
        </w:tc>
      </w:tr>
      <w:tr w:rsidR="000D0122" w:rsidTr="000D0122">
        <w:tc>
          <w:tcPr>
            <w:cnfStyle w:val="001000000000"/>
            <w:tcW w:w="1310" w:type="dxa"/>
          </w:tcPr>
          <w:p w:rsidR="000D0122" w:rsidRDefault="00BD342D" w:rsidP="000D0122">
            <w:pPr>
              <w:spacing w:line="276" w:lineRule="auto"/>
              <w:jc w:val="both"/>
              <w:rPr>
                <w:lang w:val="en-US"/>
              </w:rPr>
            </w:pPr>
            <w:r>
              <w:rPr>
                <w:lang w:val="en-US"/>
              </w:rPr>
              <w:t>IC7</w:t>
            </w:r>
          </w:p>
        </w:tc>
        <w:tc>
          <w:tcPr>
            <w:tcW w:w="3220" w:type="dxa"/>
          </w:tcPr>
          <w:p w:rsidR="000D0122" w:rsidRDefault="00C23130" w:rsidP="00FF140C">
            <w:pPr>
              <w:spacing w:line="276" w:lineRule="auto"/>
              <w:cnfStyle w:val="000000000000"/>
              <w:rPr>
                <w:lang w:val="en-US"/>
              </w:rPr>
            </w:pPr>
            <w:r>
              <w:rPr>
                <w:lang w:val="en-US"/>
              </w:rPr>
              <w:t>Male, middle-aged</w:t>
            </w:r>
          </w:p>
        </w:tc>
        <w:tc>
          <w:tcPr>
            <w:tcW w:w="2266" w:type="dxa"/>
          </w:tcPr>
          <w:p w:rsidR="000D0122" w:rsidRDefault="00C23130" w:rsidP="00FF140C">
            <w:pPr>
              <w:spacing w:line="276" w:lineRule="auto"/>
              <w:cnfStyle w:val="000000000000"/>
              <w:rPr>
                <w:lang w:val="en-US"/>
              </w:rPr>
            </w:pPr>
            <w:r>
              <w:rPr>
                <w:lang w:val="en-US"/>
              </w:rPr>
              <w:t xml:space="preserve">Courant </w:t>
            </w:r>
            <w:proofErr w:type="spellStart"/>
            <w:r>
              <w:rPr>
                <w:lang w:val="en-US"/>
              </w:rPr>
              <w:t>Démocrate</w:t>
            </w:r>
            <w:proofErr w:type="spellEnd"/>
          </w:p>
        </w:tc>
        <w:tc>
          <w:tcPr>
            <w:tcW w:w="2266" w:type="dxa"/>
          </w:tcPr>
          <w:p w:rsidR="000D0122" w:rsidRDefault="00C23130" w:rsidP="000D0122">
            <w:pPr>
              <w:spacing w:line="276" w:lineRule="auto"/>
              <w:jc w:val="both"/>
              <w:cnfStyle w:val="000000000000"/>
              <w:rPr>
                <w:lang w:val="en-US"/>
              </w:rPr>
            </w:pPr>
            <w:r>
              <w:rPr>
                <w:lang w:val="en-US"/>
              </w:rPr>
              <w:t>Tunis / Tunis Ville</w:t>
            </w:r>
          </w:p>
        </w:tc>
      </w:tr>
      <w:tr w:rsidR="000D0122" w:rsidTr="000D0122">
        <w:trPr>
          <w:cnfStyle w:val="000000100000"/>
        </w:trPr>
        <w:tc>
          <w:tcPr>
            <w:cnfStyle w:val="001000000000"/>
            <w:tcW w:w="1310" w:type="dxa"/>
          </w:tcPr>
          <w:p w:rsidR="000D0122" w:rsidRDefault="00BD342D" w:rsidP="000D0122">
            <w:pPr>
              <w:spacing w:line="276" w:lineRule="auto"/>
              <w:jc w:val="both"/>
              <w:rPr>
                <w:lang w:val="en-US"/>
              </w:rPr>
            </w:pPr>
            <w:r>
              <w:rPr>
                <w:lang w:val="en-US"/>
              </w:rPr>
              <w:t>IC8</w:t>
            </w:r>
          </w:p>
        </w:tc>
        <w:tc>
          <w:tcPr>
            <w:tcW w:w="3220" w:type="dxa"/>
          </w:tcPr>
          <w:p w:rsidR="000D0122" w:rsidRDefault="00C23130" w:rsidP="00FF140C">
            <w:pPr>
              <w:spacing w:line="276" w:lineRule="auto"/>
              <w:cnfStyle w:val="000000100000"/>
              <w:rPr>
                <w:lang w:val="en-US"/>
              </w:rPr>
            </w:pPr>
            <w:r>
              <w:rPr>
                <w:lang w:val="en-US"/>
              </w:rPr>
              <w:t>Female, young, PwD</w:t>
            </w:r>
          </w:p>
        </w:tc>
        <w:tc>
          <w:tcPr>
            <w:tcW w:w="2266" w:type="dxa"/>
          </w:tcPr>
          <w:p w:rsidR="000D0122" w:rsidRDefault="00C23130" w:rsidP="00FF140C">
            <w:pPr>
              <w:spacing w:line="276" w:lineRule="auto"/>
              <w:cnfStyle w:val="000000100000"/>
              <w:rPr>
                <w:lang w:val="en-US"/>
              </w:rPr>
            </w:pPr>
            <w:r>
              <w:rPr>
                <w:lang w:val="en-US"/>
              </w:rPr>
              <w:t>Afek Tounès</w:t>
            </w:r>
          </w:p>
        </w:tc>
        <w:tc>
          <w:tcPr>
            <w:tcW w:w="2266" w:type="dxa"/>
          </w:tcPr>
          <w:p w:rsidR="000D0122" w:rsidRDefault="00C23130" w:rsidP="000D0122">
            <w:pPr>
              <w:spacing w:line="276" w:lineRule="auto"/>
              <w:jc w:val="both"/>
              <w:cnfStyle w:val="000000100000"/>
              <w:rPr>
                <w:lang w:val="en-US"/>
              </w:rPr>
            </w:pPr>
            <w:r>
              <w:rPr>
                <w:lang w:val="en-US"/>
              </w:rPr>
              <w:t>Sousse / Hammam Sousse</w:t>
            </w:r>
          </w:p>
        </w:tc>
      </w:tr>
      <w:tr w:rsidR="00C23130" w:rsidTr="000D0122">
        <w:tc>
          <w:tcPr>
            <w:cnfStyle w:val="001000000000"/>
            <w:tcW w:w="1310" w:type="dxa"/>
          </w:tcPr>
          <w:p w:rsidR="00C23130" w:rsidRDefault="00BD342D" w:rsidP="000D0122">
            <w:pPr>
              <w:spacing w:line="276" w:lineRule="auto"/>
              <w:jc w:val="both"/>
              <w:rPr>
                <w:lang w:val="en-US"/>
              </w:rPr>
            </w:pPr>
            <w:r>
              <w:rPr>
                <w:lang w:val="en-US"/>
              </w:rPr>
              <w:t>IC9</w:t>
            </w:r>
          </w:p>
        </w:tc>
        <w:tc>
          <w:tcPr>
            <w:tcW w:w="3220" w:type="dxa"/>
          </w:tcPr>
          <w:p w:rsidR="00C23130" w:rsidRDefault="00C23130" w:rsidP="00FF140C">
            <w:pPr>
              <w:spacing w:line="276" w:lineRule="auto"/>
              <w:cnfStyle w:val="000000000000"/>
              <w:rPr>
                <w:lang w:val="en-US"/>
              </w:rPr>
            </w:pPr>
            <w:r>
              <w:rPr>
                <w:lang w:val="en-US"/>
              </w:rPr>
              <w:t>Female, middle-aged</w:t>
            </w:r>
          </w:p>
        </w:tc>
        <w:tc>
          <w:tcPr>
            <w:tcW w:w="2266" w:type="dxa"/>
          </w:tcPr>
          <w:p w:rsidR="00C23130" w:rsidRDefault="00C23130" w:rsidP="00FF140C">
            <w:pPr>
              <w:spacing w:line="276" w:lineRule="auto"/>
              <w:cnfStyle w:val="000000000000"/>
              <w:rPr>
                <w:lang w:val="en-US"/>
              </w:rPr>
            </w:pPr>
            <w:r>
              <w:rPr>
                <w:lang w:val="en-US"/>
              </w:rPr>
              <w:t>Front Populaire</w:t>
            </w:r>
          </w:p>
        </w:tc>
        <w:tc>
          <w:tcPr>
            <w:tcW w:w="2266" w:type="dxa"/>
          </w:tcPr>
          <w:p w:rsidR="00C23130" w:rsidRPr="00BB2955" w:rsidRDefault="00C23130" w:rsidP="000D0122">
            <w:pPr>
              <w:spacing w:line="276" w:lineRule="auto"/>
              <w:jc w:val="both"/>
              <w:cnfStyle w:val="000000000000"/>
              <w:rPr>
                <w:lang w:val="nb-NO"/>
              </w:rPr>
            </w:pPr>
            <w:r>
              <w:rPr>
                <w:lang w:val="en-US"/>
              </w:rPr>
              <w:t xml:space="preserve">Sousse / Sousse </w:t>
            </w:r>
            <w:proofErr w:type="spellStart"/>
            <w:r>
              <w:rPr>
                <w:lang w:val="en-US"/>
              </w:rPr>
              <w:t>ville</w:t>
            </w:r>
            <w:proofErr w:type="spellEnd"/>
          </w:p>
        </w:tc>
      </w:tr>
      <w:tr w:rsidR="00BB2955" w:rsidTr="000D0122">
        <w:trPr>
          <w:cnfStyle w:val="000000100000"/>
        </w:trPr>
        <w:tc>
          <w:tcPr>
            <w:cnfStyle w:val="001000000000"/>
            <w:tcW w:w="1310" w:type="dxa"/>
          </w:tcPr>
          <w:p w:rsidR="00BB2955" w:rsidRDefault="00BD342D" w:rsidP="000D0122">
            <w:pPr>
              <w:spacing w:line="276" w:lineRule="auto"/>
              <w:jc w:val="both"/>
              <w:rPr>
                <w:lang w:val="en-US"/>
              </w:rPr>
            </w:pPr>
            <w:r>
              <w:rPr>
                <w:lang w:val="en-US"/>
              </w:rPr>
              <w:t>IC10</w:t>
            </w:r>
          </w:p>
        </w:tc>
        <w:tc>
          <w:tcPr>
            <w:tcW w:w="3220" w:type="dxa"/>
          </w:tcPr>
          <w:p w:rsidR="00BB2955" w:rsidRDefault="00BB2955" w:rsidP="00FF140C">
            <w:pPr>
              <w:spacing w:line="276" w:lineRule="auto"/>
              <w:cnfStyle w:val="000000100000"/>
              <w:rPr>
                <w:lang w:val="en-US"/>
              </w:rPr>
            </w:pPr>
            <w:r>
              <w:rPr>
                <w:lang w:val="en-US"/>
              </w:rPr>
              <w:t>Female, middle-aged</w:t>
            </w:r>
          </w:p>
        </w:tc>
        <w:tc>
          <w:tcPr>
            <w:tcW w:w="2266" w:type="dxa"/>
          </w:tcPr>
          <w:p w:rsidR="00BB2955" w:rsidRDefault="00BB2955" w:rsidP="00FF140C">
            <w:pPr>
              <w:spacing w:line="276" w:lineRule="auto"/>
              <w:cnfStyle w:val="000000100000"/>
              <w:rPr>
                <w:lang w:val="en-US"/>
              </w:rPr>
            </w:pPr>
            <w:r>
              <w:rPr>
                <w:lang w:val="en-US"/>
              </w:rPr>
              <w:t>Independent</w:t>
            </w:r>
          </w:p>
        </w:tc>
        <w:tc>
          <w:tcPr>
            <w:tcW w:w="2266" w:type="dxa"/>
          </w:tcPr>
          <w:p w:rsidR="00BB2955" w:rsidRDefault="00BB2955" w:rsidP="000D0122">
            <w:pPr>
              <w:spacing w:line="276" w:lineRule="auto"/>
              <w:jc w:val="both"/>
              <w:cnfStyle w:val="000000100000"/>
              <w:rPr>
                <w:lang w:val="en-US"/>
              </w:rPr>
            </w:pPr>
            <w:r>
              <w:rPr>
                <w:lang w:val="en-US"/>
              </w:rPr>
              <w:t xml:space="preserve">Tunis / La </w:t>
            </w:r>
            <w:proofErr w:type="spellStart"/>
            <w:r>
              <w:rPr>
                <w:lang w:val="en-US"/>
              </w:rPr>
              <w:t>Marsa</w:t>
            </w:r>
            <w:proofErr w:type="spellEnd"/>
          </w:p>
        </w:tc>
      </w:tr>
      <w:tr w:rsidR="00BB2955" w:rsidTr="000D0122">
        <w:tc>
          <w:tcPr>
            <w:cnfStyle w:val="001000000000"/>
            <w:tcW w:w="1310" w:type="dxa"/>
          </w:tcPr>
          <w:p w:rsidR="00BB2955" w:rsidRDefault="00BD342D" w:rsidP="000D0122">
            <w:pPr>
              <w:spacing w:line="276" w:lineRule="auto"/>
              <w:jc w:val="both"/>
              <w:rPr>
                <w:lang w:val="en-US"/>
              </w:rPr>
            </w:pPr>
            <w:r>
              <w:rPr>
                <w:lang w:val="en-US"/>
              </w:rPr>
              <w:t>IC11</w:t>
            </w:r>
          </w:p>
        </w:tc>
        <w:tc>
          <w:tcPr>
            <w:tcW w:w="3220" w:type="dxa"/>
          </w:tcPr>
          <w:p w:rsidR="00BB2955" w:rsidRPr="00BB2955" w:rsidRDefault="00BB2955" w:rsidP="00FF140C">
            <w:pPr>
              <w:spacing w:line="276" w:lineRule="auto"/>
              <w:cnfStyle w:val="000000000000"/>
              <w:rPr>
                <w:lang w:val="de-DE"/>
              </w:rPr>
            </w:pPr>
            <w:r>
              <w:rPr>
                <w:lang w:val="en-US"/>
              </w:rPr>
              <w:t>Male, young</w:t>
            </w:r>
          </w:p>
        </w:tc>
        <w:tc>
          <w:tcPr>
            <w:tcW w:w="2266" w:type="dxa"/>
          </w:tcPr>
          <w:p w:rsidR="00BB2955" w:rsidRDefault="00BB2955" w:rsidP="00FF140C">
            <w:pPr>
              <w:spacing w:line="276" w:lineRule="auto"/>
              <w:cnfStyle w:val="000000000000"/>
              <w:rPr>
                <w:lang w:val="en-US"/>
              </w:rPr>
            </w:pPr>
            <w:r>
              <w:rPr>
                <w:lang w:val="en-US"/>
              </w:rPr>
              <w:t>Nidâa Tounès</w:t>
            </w:r>
          </w:p>
        </w:tc>
        <w:tc>
          <w:tcPr>
            <w:tcW w:w="2266" w:type="dxa"/>
          </w:tcPr>
          <w:p w:rsidR="00BB2955" w:rsidRDefault="00BB2955" w:rsidP="000D0122">
            <w:pPr>
              <w:spacing w:line="276" w:lineRule="auto"/>
              <w:jc w:val="both"/>
              <w:cnfStyle w:val="000000000000"/>
              <w:rPr>
                <w:lang w:val="en-US"/>
              </w:rPr>
            </w:pPr>
            <w:r>
              <w:rPr>
                <w:lang w:val="en-US"/>
              </w:rPr>
              <w:t xml:space="preserve">Tunis / </w:t>
            </w:r>
            <w:proofErr w:type="spellStart"/>
            <w:r>
              <w:rPr>
                <w:lang w:val="en-US"/>
              </w:rPr>
              <w:t>Sidi</w:t>
            </w:r>
            <w:proofErr w:type="spellEnd"/>
            <w:r>
              <w:rPr>
                <w:lang w:val="en-US"/>
              </w:rPr>
              <w:t xml:space="preserve"> </w:t>
            </w:r>
            <w:proofErr w:type="spellStart"/>
            <w:r>
              <w:rPr>
                <w:lang w:val="en-US"/>
              </w:rPr>
              <w:t>Bou</w:t>
            </w:r>
            <w:proofErr w:type="spellEnd"/>
            <w:r>
              <w:rPr>
                <w:lang w:val="en-US"/>
              </w:rPr>
              <w:t xml:space="preserve"> Said</w:t>
            </w:r>
          </w:p>
        </w:tc>
      </w:tr>
      <w:tr w:rsidR="00BB2955" w:rsidTr="000D0122">
        <w:trPr>
          <w:cnfStyle w:val="000000100000"/>
        </w:trPr>
        <w:tc>
          <w:tcPr>
            <w:cnfStyle w:val="001000000000"/>
            <w:tcW w:w="1310" w:type="dxa"/>
          </w:tcPr>
          <w:p w:rsidR="00BB2955" w:rsidRDefault="00BD342D" w:rsidP="00BD342D">
            <w:pPr>
              <w:spacing w:line="276" w:lineRule="auto"/>
              <w:jc w:val="both"/>
              <w:rPr>
                <w:lang w:val="en-US"/>
              </w:rPr>
            </w:pPr>
            <w:r>
              <w:rPr>
                <w:lang w:val="en-US"/>
              </w:rPr>
              <w:t>IC12</w:t>
            </w:r>
          </w:p>
        </w:tc>
        <w:tc>
          <w:tcPr>
            <w:tcW w:w="3220" w:type="dxa"/>
          </w:tcPr>
          <w:p w:rsidR="00BB2955" w:rsidRDefault="00BB2955" w:rsidP="00FF140C">
            <w:pPr>
              <w:spacing w:line="276" w:lineRule="auto"/>
              <w:cnfStyle w:val="000000100000"/>
              <w:rPr>
                <w:lang w:val="en-US"/>
              </w:rPr>
            </w:pPr>
            <w:r>
              <w:rPr>
                <w:lang w:val="en-US"/>
              </w:rPr>
              <w:t>Female, young</w:t>
            </w:r>
          </w:p>
        </w:tc>
        <w:tc>
          <w:tcPr>
            <w:tcW w:w="2266" w:type="dxa"/>
          </w:tcPr>
          <w:p w:rsidR="00BB2955" w:rsidRDefault="00BB2955" w:rsidP="00FF140C">
            <w:pPr>
              <w:spacing w:line="276" w:lineRule="auto"/>
              <w:cnfStyle w:val="000000100000"/>
              <w:rPr>
                <w:lang w:val="en-US"/>
              </w:rPr>
            </w:pPr>
            <w:r>
              <w:rPr>
                <w:lang w:val="en-US"/>
              </w:rPr>
              <w:t xml:space="preserve">Courant </w:t>
            </w:r>
            <w:proofErr w:type="spellStart"/>
            <w:r>
              <w:rPr>
                <w:lang w:val="en-US"/>
              </w:rPr>
              <w:t>Démocrate</w:t>
            </w:r>
            <w:proofErr w:type="spellEnd"/>
          </w:p>
        </w:tc>
        <w:tc>
          <w:tcPr>
            <w:tcW w:w="2266" w:type="dxa"/>
          </w:tcPr>
          <w:p w:rsidR="00BB2955" w:rsidRDefault="00BB2955" w:rsidP="000D0122">
            <w:pPr>
              <w:spacing w:line="276" w:lineRule="auto"/>
              <w:jc w:val="both"/>
              <w:cnfStyle w:val="000000100000"/>
              <w:rPr>
                <w:lang w:val="en-US"/>
              </w:rPr>
            </w:pPr>
            <w:r>
              <w:rPr>
                <w:lang w:val="en-US"/>
              </w:rPr>
              <w:t xml:space="preserve">Tunis / La </w:t>
            </w:r>
            <w:proofErr w:type="spellStart"/>
            <w:r>
              <w:rPr>
                <w:lang w:val="en-US"/>
              </w:rPr>
              <w:t>Marsa</w:t>
            </w:r>
            <w:proofErr w:type="spellEnd"/>
          </w:p>
        </w:tc>
      </w:tr>
      <w:tr w:rsidR="00BB2955" w:rsidTr="00472076">
        <w:tc>
          <w:tcPr>
            <w:cnfStyle w:val="001000000000"/>
            <w:tcW w:w="9062" w:type="dxa"/>
            <w:gridSpan w:val="4"/>
          </w:tcPr>
          <w:p w:rsidR="00BB2955" w:rsidRDefault="00BB2955" w:rsidP="00FF140C">
            <w:pPr>
              <w:spacing w:line="276" w:lineRule="auto"/>
              <w:rPr>
                <w:lang w:val="en-US"/>
              </w:rPr>
            </w:pPr>
            <w:r>
              <w:rPr>
                <w:lang w:val="en-US"/>
              </w:rPr>
              <w:t>Party Selectors</w:t>
            </w:r>
          </w:p>
        </w:tc>
      </w:tr>
      <w:tr w:rsidR="00BB2955" w:rsidTr="000D0122">
        <w:trPr>
          <w:cnfStyle w:val="000000100000"/>
        </w:trPr>
        <w:tc>
          <w:tcPr>
            <w:cnfStyle w:val="001000000000"/>
            <w:tcW w:w="1310" w:type="dxa"/>
          </w:tcPr>
          <w:p w:rsidR="00BB2955" w:rsidRDefault="00BB2955" w:rsidP="00BB2955">
            <w:pPr>
              <w:spacing w:line="276" w:lineRule="auto"/>
              <w:jc w:val="both"/>
              <w:rPr>
                <w:lang w:val="en-US"/>
              </w:rPr>
            </w:pPr>
            <w:r>
              <w:rPr>
                <w:lang w:val="en-US"/>
              </w:rPr>
              <w:t>IS1-5</w:t>
            </w:r>
          </w:p>
        </w:tc>
        <w:tc>
          <w:tcPr>
            <w:tcW w:w="3220" w:type="dxa"/>
          </w:tcPr>
          <w:p w:rsidR="00BB2955" w:rsidRDefault="00BB2955" w:rsidP="00FF140C">
            <w:pPr>
              <w:spacing w:line="276" w:lineRule="auto"/>
              <w:cnfStyle w:val="000000100000"/>
              <w:rPr>
                <w:lang w:val="en-US"/>
              </w:rPr>
            </w:pPr>
            <w:r>
              <w:rPr>
                <w:lang w:val="en-US"/>
              </w:rPr>
              <w:t>Group interview: 5 male party selectors</w:t>
            </w:r>
          </w:p>
        </w:tc>
        <w:tc>
          <w:tcPr>
            <w:tcW w:w="2266" w:type="dxa"/>
          </w:tcPr>
          <w:p w:rsidR="00BB2955" w:rsidRDefault="00BB2955" w:rsidP="00FF140C">
            <w:pPr>
              <w:spacing w:line="276" w:lineRule="auto"/>
              <w:cnfStyle w:val="000000100000"/>
              <w:rPr>
                <w:lang w:val="en-US"/>
              </w:rPr>
            </w:pPr>
            <w:r>
              <w:rPr>
                <w:lang w:val="en-US"/>
              </w:rPr>
              <w:t>Afek Tounès</w:t>
            </w:r>
          </w:p>
        </w:tc>
        <w:tc>
          <w:tcPr>
            <w:tcW w:w="2266" w:type="dxa"/>
          </w:tcPr>
          <w:p w:rsidR="00BB2955" w:rsidRDefault="00BB2955" w:rsidP="00BB2955">
            <w:pPr>
              <w:spacing w:line="276" w:lineRule="auto"/>
              <w:jc w:val="both"/>
              <w:cnfStyle w:val="000000100000"/>
              <w:rPr>
                <w:lang w:val="en-US"/>
              </w:rPr>
            </w:pPr>
            <w:r>
              <w:rPr>
                <w:lang w:val="en-US"/>
              </w:rPr>
              <w:t xml:space="preserve">Tunis / </w:t>
            </w:r>
            <w:proofErr w:type="spellStart"/>
            <w:r>
              <w:rPr>
                <w:lang w:val="en-US"/>
              </w:rPr>
              <w:t>Raoued</w:t>
            </w:r>
            <w:proofErr w:type="spellEnd"/>
          </w:p>
        </w:tc>
      </w:tr>
      <w:tr w:rsidR="00BB2955" w:rsidTr="000D0122">
        <w:tc>
          <w:tcPr>
            <w:cnfStyle w:val="001000000000"/>
            <w:tcW w:w="1310" w:type="dxa"/>
          </w:tcPr>
          <w:p w:rsidR="00BB2955" w:rsidRDefault="00BB2955" w:rsidP="00BB2955">
            <w:pPr>
              <w:spacing w:line="276" w:lineRule="auto"/>
              <w:jc w:val="both"/>
              <w:rPr>
                <w:lang w:val="en-US"/>
              </w:rPr>
            </w:pPr>
            <w:r>
              <w:rPr>
                <w:lang w:val="en-US"/>
              </w:rPr>
              <w:t>IS6</w:t>
            </w:r>
          </w:p>
        </w:tc>
        <w:tc>
          <w:tcPr>
            <w:tcW w:w="3220" w:type="dxa"/>
          </w:tcPr>
          <w:p w:rsidR="00BB2955" w:rsidRDefault="00BB2955" w:rsidP="00FF140C">
            <w:pPr>
              <w:spacing w:line="276" w:lineRule="auto"/>
              <w:cnfStyle w:val="000000000000"/>
              <w:rPr>
                <w:lang w:val="en-US"/>
              </w:rPr>
            </w:pPr>
            <w:r>
              <w:rPr>
                <w:lang w:val="en-US"/>
              </w:rPr>
              <w:t xml:space="preserve">Female, </w:t>
            </w:r>
          </w:p>
          <w:p w:rsidR="00BB2955" w:rsidRDefault="00BB2955" w:rsidP="00FF140C">
            <w:pPr>
              <w:spacing w:line="276" w:lineRule="auto"/>
              <w:cnfStyle w:val="000000000000"/>
              <w:rPr>
                <w:lang w:val="en-US"/>
              </w:rPr>
            </w:pPr>
            <w:r>
              <w:rPr>
                <w:lang w:val="en-US"/>
              </w:rPr>
              <w:t>communication advisor</w:t>
            </w:r>
          </w:p>
        </w:tc>
        <w:tc>
          <w:tcPr>
            <w:tcW w:w="2266" w:type="dxa"/>
          </w:tcPr>
          <w:p w:rsidR="00BB2955" w:rsidRDefault="00BB2955" w:rsidP="00FF140C">
            <w:pPr>
              <w:spacing w:line="276" w:lineRule="auto"/>
              <w:cnfStyle w:val="000000000000"/>
              <w:rPr>
                <w:lang w:val="en-US"/>
              </w:rPr>
            </w:pPr>
            <w:proofErr w:type="spellStart"/>
            <w:r>
              <w:rPr>
                <w:lang w:val="en-US"/>
              </w:rPr>
              <w:t>Beni</w:t>
            </w:r>
            <w:proofErr w:type="spellEnd"/>
            <w:r>
              <w:rPr>
                <w:lang w:val="en-US"/>
              </w:rPr>
              <w:t xml:space="preserve"> </w:t>
            </w:r>
            <w:proofErr w:type="spellStart"/>
            <w:r>
              <w:rPr>
                <w:lang w:val="en-US"/>
              </w:rPr>
              <w:t>Watani</w:t>
            </w:r>
            <w:proofErr w:type="spellEnd"/>
          </w:p>
        </w:tc>
        <w:tc>
          <w:tcPr>
            <w:tcW w:w="2266" w:type="dxa"/>
          </w:tcPr>
          <w:p w:rsidR="00BB2955" w:rsidRDefault="00BB2955" w:rsidP="00BB2955">
            <w:pPr>
              <w:spacing w:line="276" w:lineRule="auto"/>
              <w:jc w:val="both"/>
              <w:cnfStyle w:val="000000000000"/>
              <w:rPr>
                <w:lang w:val="en-US"/>
              </w:rPr>
            </w:pPr>
            <w:r>
              <w:rPr>
                <w:lang w:val="en-US"/>
              </w:rPr>
              <w:t xml:space="preserve">Tunis / </w:t>
            </w:r>
          </w:p>
          <w:p w:rsidR="00BB2955" w:rsidRDefault="00BB2955" w:rsidP="00BB2955">
            <w:pPr>
              <w:spacing w:line="276" w:lineRule="auto"/>
              <w:jc w:val="both"/>
              <w:cnfStyle w:val="000000000000"/>
              <w:rPr>
                <w:lang w:val="en-US"/>
              </w:rPr>
            </w:pPr>
            <w:r>
              <w:rPr>
                <w:lang w:val="en-US"/>
              </w:rPr>
              <w:t>general headquarters</w:t>
            </w:r>
          </w:p>
        </w:tc>
      </w:tr>
      <w:tr w:rsidR="00BB2955" w:rsidTr="000D0122">
        <w:trPr>
          <w:cnfStyle w:val="000000100000"/>
        </w:trPr>
        <w:tc>
          <w:tcPr>
            <w:cnfStyle w:val="001000000000"/>
            <w:tcW w:w="1310" w:type="dxa"/>
          </w:tcPr>
          <w:p w:rsidR="00BB2955" w:rsidRDefault="00BB2955" w:rsidP="00BB2955">
            <w:pPr>
              <w:spacing w:line="276" w:lineRule="auto"/>
              <w:jc w:val="both"/>
              <w:rPr>
                <w:lang w:val="en-US"/>
              </w:rPr>
            </w:pPr>
            <w:r>
              <w:rPr>
                <w:lang w:val="en-US"/>
              </w:rPr>
              <w:t>IS7</w:t>
            </w:r>
          </w:p>
        </w:tc>
        <w:tc>
          <w:tcPr>
            <w:tcW w:w="3220" w:type="dxa"/>
          </w:tcPr>
          <w:p w:rsidR="00BB2955" w:rsidRDefault="00BB2955" w:rsidP="00FF140C">
            <w:pPr>
              <w:spacing w:line="276" w:lineRule="auto"/>
              <w:cnfStyle w:val="000000100000"/>
              <w:rPr>
                <w:lang w:val="en-US"/>
              </w:rPr>
            </w:pPr>
            <w:r>
              <w:rPr>
                <w:lang w:val="en-US"/>
              </w:rPr>
              <w:t>Male, top candidate and list selector</w:t>
            </w:r>
          </w:p>
        </w:tc>
        <w:tc>
          <w:tcPr>
            <w:tcW w:w="2266" w:type="dxa"/>
          </w:tcPr>
          <w:p w:rsidR="00BB2955" w:rsidRDefault="00BB2955" w:rsidP="00FF140C">
            <w:pPr>
              <w:spacing w:line="276" w:lineRule="auto"/>
              <w:cnfStyle w:val="000000100000"/>
              <w:rPr>
                <w:lang w:val="en-US"/>
              </w:rPr>
            </w:pPr>
            <w:r>
              <w:rPr>
                <w:lang w:val="en-US"/>
              </w:rPr>
              <w:t xml:space="preserve">Courant </w:t>
            </w:r>
            <w:proofErr w:type="spellStart"/>
            <w:r>
              <w:rPr>
                <w:lang w:val="en-US"/>
              </w:rPr>
              <w:t>Démocrate</w:t>
            </w:r>
            <w:proofErr w:type="spellEnd"/>
          </w:p>
        </w:tc>
        <w:tc>
          <w:tcPr>
            <w:tcW w:w="2266" w:type="dxa"/>
          </w:tcPr>
          <w:p w:rsidR="00BB2955" w:rsidRDefault="00BB2955" w:rsidP="00BB2955">
            <w:pPr>
              <w:spacing w:line="276" w:lineRule="auto"/>
              <w:jc w:val="both"/>
              <w:cnfStyle w:val="000000100000"/>
              <w:rPr>
                <w:lang w:val="en-US"/>
              </w:rPr>
            </w:pPr>
            <w:r>
              <w:rPr>
                <w:lang w:val="en-US"/>
              </w:rPr>
              <w:t xml:space="preserve">Tunis / </w:t>
            </w:r>
          </w:p>
          <w:p w:rsidR="00BB2955" w:rsidRDefault="00BB2955" w:rsidP="00BB2955">
            <w:pPr>
              <w:spacing w:line="276" w:lineRule="auto"/>
              <w:jc w:val="both"/>
              <w:cnfStyle w:val="000000100000"/>
              <w:rPr>
                <w:lang w:val="en-US"/>
              </w:rPr>
            </w:pPr>
            <w:r>
              <w:rPr>
                <w:lang w:val="en-US"/>
              </w:rPr>
              <w:t>general headquarters</w:t>
            </w:r>
          </w:p>
        </w:tc>
      </w:tr>
      <w:tr w:rsidR="00BB2955" w:rsidTr="000D0122">
        <w:tc>
          <w:tcPr>
            <w:cnfStyle w:val="001000000000"/>
            <w:tcW w:w="1310" w:type="dxa"/>
          </w:tcPr>
          <w:p w:rsidR="00BB2955" w:rsidRDefault="00BB2955" w:rsidP="00BB2955">
            <w:pPr>
              <w:spacing w:line="276" w:lineRule="auto"/>
              <w:jc w:val="both"/>
              <w:rPr>
                <w:lang w:val="en-US"/>
              </w:rPr>
            </w:pPr>
            <w:r>
              <w:rPr>
                <w:lang w:val="en-US"/>
              </w:rPr>
              <w:t>IS8</w:t>
            </w:r>
          </w:p>
        </w:tc>
        <w:tc>
          <w:tcPr>
            <w:tcW w:w="3220" w:type="dxa"/>
          </w:tcPr>
          <w:p w:rsidR="00BB2955" w:rsidRDefault="00BB2955" w:rsidP="00FF140C">
            <w:pPr>
              <w:spacing w:line="276" w:lineRule="auto"/>
              <w:cnfStyle w:val="000000000000"/>
              <w:rPr>
                <w:lang w:val="en-US"/>
              </w:rPr>
            </w:pPr>
            <w:r>
              <w:rPr>
                <w:lang w:val="en-US"/>
              </w:rPr>
              <w:t>Male, member of executive office</w:t>
            </w:r>
          </w:p>
        </w:tc>
        <w:tc>
          <w:tcPr>
            <w:tcW w:w="2266" w:type="dxa"/>
          </w:tcPr>
          <w:p w:rsidR="00BB2955" w:rsidRDefault="00BB2955" w:rsidP="00FF140C">
            <w:pPr>
              <w:spacing w:line="276" w:lineRule="auto"/>
              <w:cnfStyle w:val="000000000000"/>
              <w:rPr>
                <w:lang w:val="en-US"/>
              </w:rPr>
            </w:pPr>
            <w:proofErr w:type="spellStart"/>
            <w:r>
              <w:rPr>
                <w:lang w:val="en-US"/>
              </w:rPr>
              <w:t>Ennahdha</w:t>
            </w:r>
            <w:proofErr w:type="spellEnd"/>
          </w:p>
        </w:tc>
        <w:tc>
          <w:tcPr>
            <w:tcW w:w="2266" w:type="dxa"/>
          </w:tcPr>
          <w:p w:rsidR="00BB2955" w:rsidRDefault="00BB2955" w:rsidP="00BB2955">
            <w:pPr>
              <w:spacing w:line="276" w:lineRule="auto"/>
              <w:jc w:val="both"/>
              <w:cnfStyle w:val="000000000000"/>
              <w:rPr>
                <w:lang w:val="en-US"/>
              </w:rPr>
            </w:pPr>
            <w:r>
              <w:rPr>
                <w:lang w:val="en-US"/>
              </w:rPr>
              <w:t xml:space="preserve">Tunis / </w:t>
            </w:r>
          </w:p>
          <w:p w:rsidR="00BB2955" w:rsidRDefault="00BB2955" w:rsidP="00BB2955">
            <w:pPr>
              <w:spacing w:line="276" w:lineRule="auto"/>
              <w:jc w:val="both"/>
              <w:cnfStyle w:val="000000000000"/>
              <w:rPr>
                <w:lang w:val="en-US"/>
              </w:rPr>
            </w:pPr>
            <w:r>
              <w:rPr>
                <w:lang w:val="en-US"/>
              </w:rPr>
              <w:t>general headquarters</w:t>
            </w:r>
          </w:p>
        </w:tc>
      </w:tr>
      <w:tr w:rsidR="00FF140C" w:rsidTr="000D0122">
        <w:trPr>
          <w:cnfStyle w:val="000000100000"/>
        </w:trPr>
        <w:tc>
          <w:tcPr>
            <w:cnfStyle w:val="001000000000"/>
            <w:tcW w:w="1310" w:type="dxa"/>
          </w:tcPr>
          <w:p w:rsidR="00FF140C" w:rsidRDefault="00FF140C" w:rsidP="00FF140C">
            <w:pPr>
              <w:spacing w:line="276" w:lineRule="auto"/>
              <w:jc w:val="both"/>
              <w:rPr>
                <w:lang w:val="en-US"/>
              </w:rPr>
            </w:pPr>
            <w:r>
              <w:rPr>
                <w:lang w:val="en-US"/>
              </w:rPr>
              <w:t>IS9</w:t>
            </w:r>
          </w:p>
        </w:tc>
        <w:tc>
          <w:tcPr>
            <w:tcW w:w="3220" w:type="dxa"/>
          </w:tcPr>
          <w:p w:rsidR="00FF140C" w:rsidRDefault="00FF140C" w:rsidP="00FF140C">
            <w:pPr>
              <w:spacing w:line="276" w:lineRule="auto"/>
              <w:cnfStyle w:val="000000100000"/>
              <w:rPr>
                <w:lang w:val="en-US"/>
              </w:rPr>
            </w:pPr>
            <w:r>
              <w:rPr>
                <w:lang w:val="en-US"/>
              </w:rPr>
              <w:t>Male, executive director for local elections</w:t>
            </w:r>
          </w:p>
        </w:tc>
        <w:tc>
          <w:tcPr>
            <w:tcW w:w="2266" w:type="dxa"/>
          </w:tcPr>
          <w:p w:rsidR="00FF140C" w:rsidRDefault="00FF140C" w:rsidP="00FF140C">
            <w:pPr>
              <w:spacing w:line="276" w:lineRule="auto"/>
              <w:cnfStyle w:val="000000100000"/>
              <w:rPr>
                <w:lang w:val="en-US"/>
              </w:rPr>
            </w:pPr>
            <w:proofErr w:type="spellStart"/>
            <w:r>
              <w:rPr>
                <w:lang w:val="en-US"/>
              </w:rPr>
              <w:t>Ennahdha</w:t>
            </w:r>
            <w:proofErr w:type="spellEnd"/>
          </w:p>
        </w:tc>
        <w:tc>
          <w:tcPr>
            <w:tcW w:w="2266" w:type="dxa"/>
          </w:tcPr>
          <w:p w:rsidR="00FF140C" w:rsidRDefault="00FF140C" w:rsidP="00FF140C">
            <w:pPr>
              <w:spacing w:line="276" w:lineRule="auto"/>
              <w:jc w:val="both"/>
              <w:cnfStyle w:val="000000100000"/>
              <w:rPr>
                <w:lang w:val="en-US"/>
              </w:rPr>
            </w:pPr>
            <w:r>
              <w:rPr>
                <w:lang w:val="en-US"/>
              </w:rPr>
              <w:t xml:space="preserve">Tunis / </w:t>
            </w:r>
          </w:p>
          <w:p w:rsidR="00FF140C" w:rsidRDefault="00FF140C" w:rsidP="00FF140C">
            <w:pPr>
              <w:spacing w:line="276" w:lineRule="auto"/>
              <w:jc w:val="both"/>
              <w:cnfStyle w:val="000000100000"/>
              <w:rPr>
                <w:lang w:val="en-US"/>
              </w:rPr>
            </w:pPr>
            <w:r>
              <w:rPr>
                <w:lang w:val="en-US"/>
              </w:rPr>
              <w:t>general headquarters</w:t>
            </w:r>
          </w:p>
        </w:tc>
      </w:tr>
      <w:tr w:rsidR="00FF140C" w:rsidTr="000D0122">
        <w:tc>
          <w:tcPr>
            <w:cnfStyle w:val="001000000000"/>
            <w:tcW w:w="1310" w:type="dxa"/>
          </w:tcPr>
          <w:p w:rsidR="00FF140C" w:rsidRDefault="00FF140C" w:rsidP="00FF140C">
            <w:pPr>
              <w:spacing w:line="276" w:lineRule="auto"/>
              <w:jc w:val="both"/>
              <w:rPr>
                <w:lang w:val="en-US"/>
              </w:rPr>
            </w:pPr>
            <w:r>
              <w:rPr>
                <w:lang w:val="en-US"/>
              </w:rPr>
              <w:t>IS10</w:t>
            </w:r>
          </w:p>
        </w:tc>
        <w:tc>
          <w:tcPr>
            <w:tcW w:w="3220" w:type="dxa"/>
          </w:tcPr>
          <w:p w:rsidR="00FF140C" w:rsidRDefault="00FF140C" w:rsidP="00FF140C">
            <w:pPr>
              <w:spacing w:line="276" w:lineRule="auto"/>
              <w:cnfStyle w:val="000000000000"/>
              <w:rPr>
                <w:lang w:val="en-US"/>
              </w:rPr>
            </w:pPr>
            <w:r>
              <w:rPr>
                <w:lang w:val="en-US"/>
              </w:rPr>
              <w:t>Female, top candidate and member of executive office</w:t>
            </w:r>
          </w:p>
        </w:tc>
        <w:tc>
          <w:tcPr>
            <w:tcW w:w="2266" w:type="dxa"/>
          </w:tcPr>
          <w:p w:rsidR="00FF140C" w:rsidRDefault="00FF140C" w:rsidP="00FF140C">
            <w:pPr>
              <w:spacing w:line="276" w:lineRule="auto"/>
              <w:cnfStyle w:val="000000000000"/>
              <w:rPr>
                <w:lang w:val="en-US"/>
              </w:rPr>
            </w:pPr>
            <w:r>
              <w:rPr>
                <w:lang w:val="en-US"/>
              </w:rPr>
              <w:t>Nidâa Tounès</w:t>
            </w:r>
          </w:p>
        </w:tc>
        <w:tc>
          <w:tcPr>
            <w:tcW w:w="2266" w:type="dxa"/>
          </w:tcPr>
          <w:p w:rsidR="00FF140C" w:rsidRDefault="00FF140C" w:rsidP="00FF140C">
            <w:pPr>
              <w:spacing w:line="276" w:lineRule="auto"/>
              <w:jc w:val="both"/>
              <w:cnfStyle w:val="0000000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000000"/>
              <w:rPr>
                <w:lang w:val="en-US"/>
              </w:rPr>
            </w:pPr>
            <w:r>
              <w:rPr>
                <w:lang w:val="en-US"/>
              </w:rPr>
              <w:t>general headquarters</w:t>
            </w:r>
          </w:p>
        </w:tc>
      </w:tr>
      <w:tr w:rsidR="00FF140C" w:rsidTr="00472076">
        <w:trPr>
          <w:cnfStyle w:val="000000100000"/>
        </w:trPr>
        <w:tc>
          <w:tcPr>
            <w:cnfStyle w:val="001000000000"/>
            <w:tcW w:w="9062" w:type="dxa"/>
            <w:gridSpan w:val="4"/>
          </w:tcPr>
          <w:p w:rsidR="00FF140C" w:rsidRDefault="00FF140C" w:rsidP="00FF140C">
            <w:pPr>
              <w:spacing w:line="276" w:lineRule="auto"/>
              <w:jc w:val="both"/>
              <w:rPr>
                <w:lang w:val="en-US"/>
              </w:rPr>
            </w:pPr>
            <w:r>
              <w:rPr>
                <w:lang w:val="en-US"/>
              </w:rPr>
              <w:t>Policy experts</w:t>
            </w:r>
          </w:p>
        </w:tc>
      </w:tr>
      <w:tr w:rsidR="00FF140C" w:rsidTr="000D0122">
        <w:tc>
          <w:tcPr>
            <w:cnfStyle w:val="001000000000"/>
            <w:tcW w:w="1310" w:type="dxa"/>
          </w:tcPr>
          <w:p w:rsidR="00FF140C" w:rsidRDefault="00FF140C" w:rsidP="00FF140C">
            <w:pPr>
              <w:spacing w:line="276" w:lineRule="auto"/>
              <w:jc w:val="both"/>
              <w:rPr>
                <w:lang w:val="en-US"/>
              </w:rPr>
            </w:pPr>
            <w:r>
              <w:rPr>
                <w:lang w:val="en-US"/>
              </w:rPr>
              <w:t>IE1</w:t>
            </w:r>
          </w:p>
        </w:tc>
        <w:tc>
          <w:tcPr>
            <w:tcW w:w="3220" w:type="dxa"/>
          </w:tcPr>
          <w:p w:rsidR="00FF140C" w:rsidRDefault="00FF140C" w:rsidP="00FF140C">
            <w:pPr>
              <w:spacing w:line="276" w:lineRule="auto"/>
              <w:cnfStyle w:val="000000000000"/>
              <w:rPr>
                <w:lang w:val="en-US"/>
              </w:rPr>
            </w:pPr>
            <w:r>
              <w:rPr>
                <w:lang w:val="en-US"/>
              </w:rPr>
              <w:t>Female, member of executive office</w:t>
            </w:r>
          </w:p>
        </w:tc>
        <w:tc>
          <w:tcPr>
            <w:tcW w:w="2266" w:type="dxa"/>
          </w:tcPr>
          <w:p w:rsidR="00FF140C" w:rsidRDefault="00FF140C" w:rsidP="00FF140C">
            <w:pPr>
              <w:spacing w:line="276" w:lineRule="auto"/>
              <w:cnfStyle w:val="000000000000"/>
              <w:rPr>
                <w:lang w:val="en-US"/>
              </w:rPr>
            </w:pPr>
            <w:proofErr w:type="spellStart"/>
            <w:r>
              <w:rPr>
                <w:lang w:val="en-US"/>
              </w:rPr>
              <w:t>Ligue</w:t>
            </w:r>
            <w:proofErr w:type="spellEnd"/>
            <w:r>
              <w:rPr>
                <w:lang w:val="en-US"/>
              </w:rPr>
              <w:t xml:space="preserve"> des </w:t>
            </w:r>
            <w:proofErr w:type="spellStart"/>
            <w:r>
              <w:rPr>
                <w:lang w:val="en-US"/>
              </w:rPr>
              <w:t>Electrices</w:t>
            </w:r>
            <w:proofErr w:type="spellEnd"/>
            <w:r>
              <w:rPr>
                <w:lang w:val="en-US"/>
              </w:rPr>
              <w:t xml:space="preserve"> </w:t>
            </w:r>
            <w:proofErr w:type="spellStart"/>
            <w:r>
              <w:rPr>
                <w:lang w:val="en-US"/>
              </w:rPr>
              <w:t>Tunisiennes</w:t>
            </w:r>
            <w:proofErr w:type="spellEnd"/>
          </w:p>
        </w:tc>
        <w:tc>
          <w:tcPr>
            <w:tcW w:w="2266" w:type="dxa"/>
          </w:tcPr>
          <w:p w:rsidR="00FF140C" w:rsidRDefault="00FF140C" w:rsidP="00FF140C">
            <w:pPr>
              <w:spacing w:line="276" w:lineRule="auto"/>
              <w:jc w:val="both"/>
              <w:cnfStyle w:val="0000000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000000"/>
              <w:rPr>
                <w:lang w:val="en-US"/>
              </w:rPr>
            </w:pPr>
            <w:r>
              <w:rPr>
                <w:lang w:val="en-US"/>
              </w:rPr>
              <w:t>general headquarters</w:t>
            </w:r>
          </w:p>
        </w:tc>
      </w:tr>
      <w:tr w:rsidR="00FF140C" w:rsidTr="000D0122">
        <w:trPr>
          <w:cnfStyle w:val="000000100000"/>
        </w:trPr>
        <w:tc>
          <w:tcPr>
            <w:cnfStyle w:val="001000000000"/>
            <w:tcW w:w="1310" w:type="dxa"/>
          </w:tcPr>
          <w:p w:rsidR="00FF140C" w:rsidRDefault="00FF140C" w:rsidP="00FF140C">
            <w:pPr>
              <w:spacing w:line="276" w:lineRule="auto"/>
              <w:jc w:val="both"/>
              <w:rPr>
                <w:lang w:val="en-US"/>
              </w:rPr>
            </w:pPr>
            <w:r>
              <w:rPr>
                <w:lang w:val="en-US"/>
              </w:rPr>
              <w:t>IE2</w:t>
            </w:r>
          </w:p>
        </w:tc>
        <w:tc>
          <w:tcPr>
            <w:tcW w:w="3220" w:type="dxa"/>
          </w:tcPr>
          <w:p w:rsidR="00FF140C" w:rsidRDefault="00FF140C" w:rsidP="00FF140C">
            <w:pPr>
              <w:spacing w:line="276" w:lineRule="auto"/>
              <w:cnfStyle w:val="000000100000"/>
              <w:rPr>
                <w:lang w:val="en-US"/>
              </w:rPr>
            </w:pPr>
            <w:r>
              <w:rPr>
                <w:lang w:val="en-US"/>
              </w:rPr>
              <w:t>Male, member of communications office</w:t>
            </w:r>
          </w:p>
        </w:tc>
        <w:tc>
          <w:tcPr>
            <w:tcW w:w="2266" w:type="dxa"/>
          </w:tcPr>
          <w:p w:rsidR="00FF140C" w:rsidRDefault="00FF140C" w:rsidP="00FF140C">
            <w:pPr>
              <w:spacing w:line="276" w:lineRule="auto"/>
              <w:cnfStyle w:val="000000100000"/>
              <w:rPr>
                <w:lang w:val="en-US"/>
              </w:rPr>
            </w:pPr>
            <w:r>
              <w:rPr>
                <w:lang w:val="en-US"/>
              </w:rPr>
              <w:t>ISIE</w:t>
            </w:r>
          </w:p>
        </w:tc>
        <w:tc>
          <w:tcPr>
            <w:tcW w:w="2266" w:type="dxa"/>
          </w:tcPr>
          <w:p w:rsidR="00FF140C" w:rsidRDefault="00FF140C" w:rsidP="00FF140C">
            <w:pPr>
              <w:spacing w:line="276" w:lineRule="auto"/>
              <w:jc w:val="both"/>
              <w:cnfStyle w:val="0000001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100000"/>
              <w:rPr>
                <w:lang w:val="en-US"/>
              </w:rPr>
            </w:pPr>
            <w:r>
              <w:rPr>
                <w:lang w:val="en-US"/>
              </w:rPr>
              <w:t>general headquarters</w:t>
            </w:r>
          </w:p>
        </w:tc>
      </w:tr>
      <w:tr w:rsidR="00FF140C" w:rsidTr="000D0122">
        <w:tc>
          <w:tcPr>
            <w:cnfStyle w:val="001000000000"/>
            <w:tcW w:w="1310" w:type="dxa"/>
          </w:tcPr>
          <w:p w:rsidR="00FF140C" w:rsidRDefault="00FF140C" w:rsidP="00FF140C">
            <w:pPr>
              <w:spacing w:line="276" w:lineRule="auto"/>
              <w:jc w:val="both"/>
              <w:rPr>
                <w:lang w:val="en-US"/>
              </w:rPr>
            </w:pPr>
            <w:r>
              <w:rPr>
                <w:lang w:val="en-US"/>
              </w:rPr>
              <w:t>IE3</w:t>
            </w:r>
          </w:p>
        </w:tc>
        <w:tc>
          <w:tcPr>
            <w:tcW w:w="3220" w:type="dxa"/>
          </w:tcPr>
          <w:p w:rsidR="00FF140C" w:rsidRDefault="00FF140C" w:rsidP="00FF140C">
            <w:pPr>
              <w:spacing w:line="276" w:lineRule="auto"/>
              <w:cnfStyle w:val="000000000000"/>
              <w:rPr>
                <w:lang w:val="en-US"/>
              </w:rPr>
            </w:pPr>
            <w:r>
              <w:rPr>
                <w:lang w:val="en-US"/>
              </w:rPr>
              <w:t>Male, member of executive office</w:t>
            </w:r>
          </w:p>
        </w:tc>
        <w:tc>
          <w:tcPr>
            <w:tcW w:w="2266" w:type="dxa"/>
          </w:tcPr>
          <w:p w:rsidR="00FF140C" w:rsidRDefault="00FF140C" w:rsidP="00FF140C">
            <w:pPr>
              <w:spacing w:line="276" w:lineRule="auto"/>
              <w:cnfStyle w:val="000000000000"/>
              <w:rPr>
                <w:lang w:val="en-US"/>
              </w:rPr>
            </w:pPr>
            <w:proofErr w:type="spellStart"/>
            <w:r>
              <w:rPr>
                <w:lang w:val="en-US"/>
              </w:rPr>
              <w:t>AlBawsala</w:t>
            </w:r>
            <w:proofErr w:type="spellEnd"/>
            <w:r>
              <w:rPr>
                <w:lang w:val="en-US"/>
              </w:rPr>
              <w:t xml:space="preserve"> (youth organization)</w:t>
            </w:r>
          </w:p>
        </w:tc>
        <w:tc>
          <w:tcPr>
            <w:tcW w:w="2266" w:type="dxa"/>
          </w:tcPr>
          <w:p w:rsidR="00FF140C" w:rsidRDefault="00FF140C" w:rsidP="00FF140C">
            <w:pPr>
              <w:spacing w:line="276" w:lineRule="auto"/>
              <w:jc w:val="both"/>
              <w:cnfStyle w:val="0000000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000000"/>
              <w:rPr>
                <w:lang w:val="en-US"/>
              </w:rPr>
            </w:pPr>
            <w:r>
              <w:rPr>
                <w:lang w:val="en-US"/>
              </w:rPr>
              <w:t>general headquarters</w:t>
            </w:r>
          </w:p>
        </w:tc>
      </w:tr>
      <w:tr w:rsidR="00FF140C" w:rsidTr="000D0122">
        <w:trPr>
          <w:cnfStyle w:val="000000100000"/>
        </w:trPr>
        <w:tc>
          <w:tcPr>
            <w:cnfStyle w:val="001000000000"/>
            <w:tcW w:w="1310" w:type="dxa"/>
          </w:tcPr>
          <w:p w:rsidR="00FF140C" w:rsidRDefault="00FF140C" w:rsidP="00FF140C">
            <w:pPr>
              <w:spacing w:line="276" w:lineRule="auto"/>
              <w:jc w:val="both"/>
              <w:rPr>
                <w:lang w:val="en-US"/>
              </w:rPr>
            </w:pPr>
            <w:r>
              <w:rPr>
                <w:lang w:val="en-US"/>
              </w:rPr>
              <w:t>IE4</w:t>
            </w:r>
          </w:p>
        </w:tc>
        <w:tc>
          <w:tcPr>
            <w:tcW w:w="3220" w:type="dxa"/>
          </w:tcPr>
          <w:p w:rsidR="00FF140C" w:rsidRDefault="00FF140C" w:rsidP="00FF140C">
            <w:pPr>
              <w:spacing w:line="276" w:lineRule="auto"/>
              <w:cnfStyle w:val="000000100000"/>
              <w:rPr>
                <w:lang w:val="en-US"/>
              </w:rPr>
            </w:pPr>
            <w:r>
              <w:rPr>
                <w:lang w:val="en-US"/>
              </w:rPr>
              <w:t>Female, member of staff</w:t>
            </w:r>
          </w:p>
        </w:tc>
        <w:tc>
          <w:tcPr>
            <w:tcW w:w="2266" w:type="dxa"/>
          </w:tcPr>
          <w:p w:rsidR="00FF140C" w:rsidRDefault="00FF140C" w:rsidP="00FF140C">
            <w:pPr>
              <w:spacing w:line="276" w:lineRule="auto"/>
              <w:cnfStyle w:val="000000100000"/>
              <w:rPr>
                <w:lang w:val="en-US"/>
              </w:rPr>
            </w:pPr>
            <w:proofErr w:type="spellStart"/>
            <w:r>
              <w:rPr>
                <w:lang w:val="en-US"/>
              </w:rPr>
              <w:t>GiZ</w:t>
            </w:r>
            <w:proofErr w:type="spellEnd"/>
          </w:p>
        </w:tc>
        <w:tc>
          <w:tcPr>
            <w:tcW w:w="2266" w:type="dxa"/>
          </w:tcPr>
          <w:p w:rsidR="00FF140C" w:rsidRDefault="00FF140C" w:rsidP="00FF140C">
            <w:pPr>
              <w:spacing w:line="276" w:lineRule="auto"/>
              <w:jc w:val="both"/>
              <w:cnfStyle w:val="0000001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100000"/>
              <w:rPr>
                <w:lang w:val="en-US"/>
              </w:rPr>
            </w:pPr>
            <w:r>
              <w:rPr>
                <w:lang w:val="en-US"/>
              </w:rPr>
              <w:t>general headquarters</w:t>
            </w:r>
          </w:p>
        </w:tc>
      </w:tr>
      <w:tr w:rsidR="00FF140C" w:rsidTr="000D0122">
        <w:tc>
          <w:tcPr>
            <w:cnfStyle w:val="001000000000"/>
            <w:tcW w:w="1310" w:type="dxa"/>
          </w:tcPr>
          <w:p w:rsidR="00FF140C" w:rsidRDefault="00FF140C" w:rsidP="00FF140C">
            <w:pPr>
              <w:spacing w:line="276" w:lineRule="auto"/>
              <w:jc w:val="both"/>
              <w:rPr>
                <w:lang w:val="en-US"/>
              </w:rPr>
            </w:pPr>
            <w:r>
              <w:rPr>
                <w:lang w:val="en-US"/>
              </w:rPr>
              <w:t>IE5</w:t>
            </w:r>
          </w:p>
        </w:tc>
        <w:tc>
          <w:tcPr>
            <w:tcW w:w="3220" w:type="dxa"/>
          </w:tcPr>
          <w:p w:rsidR="00FF140C" w:rsidRDefault="00FF140C" w:rsidP="00FF140C">
            <w:pPr>
              <w:spacing w:line="276" w:lineRule="auto"/>
              <w:cnfStyle w:val="000000000000"/>
              <w:rPr>
                <w:lang w:val="en-US"/>
              </w:rPr>
            </w:pPr>
            <w:r>
              <w:rPr>
                <w:lang w:val="en-US"/>
              </w:rPr>
              <w:t>Male, policy consultant</w:t>
            </w:r>
            <w:r w:rsidR="00BD342D">
              <w:rPr>
                <w:lang w:val="en-US"/>
              </w:rPr>
              <w:t xml:space="preserve"> (focus: political parties)</w:t>
            </w:r>
          </w:p>
        </w:tc>
        <w:tc>
          <w:tcPr>
            <w:tcW w:w="2266" w:type="dxa"/>
          </w:tcPr>
          <w:p w:rsidR="00FF140C" w:rsidRDefault="00FF140C" w:rsidP="00FF140C">
            <w:pPr>
              <w:spacing w:line="276" w:lineRule="auto"/>
              <w:cnfStyle w:val="000000000000"/>
              <w:rPr>
                <w:lang w:val="en-US"/>
              </w:rPr>
            </w:pPr>
            <w:r>
              <w:rPr>
                <w:lang w:val="en-US"/>
              </w:rPr>
              <w:t>FES (policy foundation)</w:t>
            </w:r>
          </w:p>
        </w:tc>
        <w:tc>
          <w:tcPr>
            <w:tcW w:w="2266" w:type="dxa"/>
          </w:tcPr>
          <w:p w:rsidR="00FF140C" w:rsidRDefault="00FF140C" w:rsidP="00FF140C">
            <w:pPr>
              <w:spacing w:line="276" w:lineRule="auto"/>
              <w:jc w:val="both"/>
              <w:cnfStyle w:val="0000000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000000"/>
              <w:rPr>
                <w:lang w:val="en-US"/>
              </w:rPr>
            </w:pPr>
            <w:r>
              <w:rPr>
                <w:lang w:val="en-US"/>
              </w:rPr>
              <w:t>general headquarters</w:t>
            </w:r>
          </w:p>
        </w:tc>
      </w:tr>
      <w:tr w:rsidR="00FF140C" w:rsidTr="000D0122">
        <w:trPr>
          <w:cnfStyle w:val="000000100000"/>
        </w:trPr>
        <w:tc>
          <w:tcPr>
            <w:cnfStyle w:val="001000000000"/>
            <w:tcW w:w="1310" w:type="dxa"/>
          </w:tcPr>
          <w:p w:rsidR="00FF140C" w:rsidRDefault="00FF140C" w:rsidP="00FF140C">
            <w:pPr>
              <w:spacing w:line="276" w:lineRule="auto"/>
              <w:jc w:val="both"/>
              <w:rPr>
                <w:lang w:val="en-US"/>
              </w:rPr>
            </w:pPr>
            <w:r>
              <w:rPr>
                <w:lang w:val="en-US"/>
              </w:rPr>
              <w:t>IE6</w:t>
            </w:r>
          </w:p>
        </w:tc>
        <w:tc>
          <w:tcPr>
            <w:tcW w:w="3220" w:type="dxa"/>
          </w:tcPr>
          <w:p w:rsidR="00FF140C" w:rsidRDefault="00FF140C" w:rsidP="00FF140C">
            <w:pPr>
              <w:spacing w:line="276" w:lineRule="auto"/>
              <w:cnfStyle w:val="000000100000"/>
              <w:rPr>
                <w:lang w:val="en-US"/>
              </w:rPr>
            </w:pPr>
            <w:r>
              <w:rPr>
                <w:lang w:val="en-US"/>
              </w:rPr>
              <w:t>Female, policy consultant</w:t>
            </w:r>
            <w:r w:rsidR="00BD342D">
              <w:rPr>
                <w:lang w:val="en-US"/>
              </w:rPr>
              <w:t xml:space="preserve"> (focus: women’s participation)</w:t>
            </w:r>
          </w:p>
        </w:tc>
        <w:tc>
          <w:tcPr>
            <w:tcW w:w="2266" w:type="dxa"/>
          </w:tcPr>
          <w:p w:rsidR="00FF140C" w:rsidRDefault="00BD342D" w:rsidP="00FF140C">
            <w:pPr>
              <w:spacing w:line="276" w:lineRule="auto"/>
              <w:cnfStyle w:val="000000100000"/>
              <w:rPr>
                <w:lang w:val="en-US"/>
              </w:rPr>
            </w:pPr>
            <w:r>
              <w:rPr>
                <w:lang w:val="en-US"/>
              </w:rPr>
              <w:t>FES</w:t>
            </w:r>
            <w:r w:rsidR="00FF140C">
              <w:rPr>
                <w:lang w:val="en-US"/>
              </w:rPr>
              <w:t xml:space="preserve"> (policy foundation)</w:t>
            </w:r>
          </w:p>
        </w:tc>
        <w:tc>
          <w:tcPr>
            <w:tcW w:w="2266" w:type="dxa"/>
          </w:tcPr>
          <w:p w:rsidR="00FF140C" w:rsidRDefault="00FF140C" w:rsidP="00FF140C">
            <w:pPr>
              <w:spacing w:line="276" w:lineRule="auto"/>
              <w:jc w:val="both"/>
              <w:cnfStyle w:val="0000001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100000"/>
              <w:rPr>
                <w:lang w:val="en-US"/>
              </w:rPr>
            </w:pPr>
            <w:r>
              <w:rPr>
                <w:lang w:val="en-US"/>
              </w:rPr>
              <w:t>general headquarters</w:t>
            </w:r>
          </w:p>
        </w:tc>
      </w:tr>
      <w:tr w:rsidR="00FF140C" w:rsidTr="000D0122">
        <w:tc>
          <w:tcPr>
            <w:cnfStyle w:val="001000000000"/>
            <w:tcW w:w="1310" w:type="dxa"/>
          </w:tcPr>
          <w:p w:rsidR="00FF140C" w:rsidRDefault="00FF140C" w:rsidP="00FF140C">
            <w:pPr>
              <w:spacing w:line="276" w:lineRule="auto"/>
              <w:jc w:val="both"/>
              <w:rPr>
                <w:lang w:val="en-US"/>
              </w:rPr>
            </w:pPr>
            <w:r>
              <w:rPr>
                <w:lang w:val="en-US"/>
              </w:rPr>
              <w:t>IE7</w:t>
            </w:r>
          </w:p>
        </w:tc>
        <w:tc>
          <w:tcPr>
            <w:tcW w:w="3220" w:type="dxa"/>
          </w:tcPr>
          <w:p w:rsidR="00FF140C" w:rsidRDefault="00FF140C" w:rsidP="00FF140C">
            <w:pPr>
              <w:spacing w:line="276" w:lineRule="auto"/>
              <w:cnfStyle w:val="000000000000"/>
              <w:rPr>
                <w:lang w:val="en-US"/>
              </w:rPr>
            </w:pPr>
            <w:r>
              <w:rPr>
                <w:lang w:val="en-US"/>
              </w:rPr>
              <w:t>Female, member of executive office</w:t>
            </w:r>
          </w:p>
        </w:tc>
        <w:tc>
          <w:tcPr>
            <w:tcW w:w="2266" w:type="dxa"/>
          </w:tcPr>
          <w:p w:rsidR="00FF140C" w:rsidRDefault="00FF140C" w:rsidP="00FF140C">
            <w:pPr>
              <w:spacing w:line="276" w:lineRule="auto"/>
              <w:cnfStyle w:val="000000000000"/>
              <w:rPr>
                <w:lang w:val="en-US"/>
              </w:rPr>
            </w:pPr>
            <w:proofErr w:type="spellStart"/>
            <w:r>
              <w:rPr>
                <w:lang w:val="en-US"/>
              </w:rPr>
              <w:t>Crédif</w:t>
            </w:r>
            <w:proofErr w:type="spellEnd"/>
            <w:r>
              <w:rPr>
                <w:lang w:val="en-US"/>
              </w:rPr>
              <w:t xml:space="preserve"> (research centre)</w:t>
            </w:r>
          </w:p>
        </w:tc>
        <w:tc>
          <w:tcPr>
            <w:tcW w:w="2266" w:type="dxa"/>
          </w:tcPr>
          <w:p w:rsidR="00FF140C" w:rsidRDefault="00FF140C" w:rsidP="00FF140C">
            <w:pPr>
              <w:spacing w:line="276" w:lineRule="auto"/>
              <w:jc w:val="both"/>
              <w:cnfStyle w:val="000000000000"/>
              <w:rPr>
                <w:lang w:val="en-US"/>
              </w:rPr>
            </w:pPr>
            <w:r>
              <w:rPr>
                <w:lang w:val="en-US"/>
              </w:rPr>
              <w:t xml:space="preserve">Tunis </w:t>
            </w:r>
            <w:r w:rsidRPr="00BB2955">
              <w:rPr>
                <w:lang w:val="en-US"/>
              </w:rPr>
              <w:t xml:space="preserve">/ </w:t>
            </w:r>
          </w:p>
          <w:p w:rsidR="00FF140C" w:rsidRDefault="00FF140C" w:rsidP="00FF140C">
            <w:pPr>
              <w:spacing w:line="276" w:lineRule="auto"/>
              <w:jc w:val="both"/>
              <w:cnfStyle w:val="000000000000"/>
              <w:rPr>
                <w:lang w:val="en-US"/>
              </w:rPr>
            </w:pPr>
            <w:r>
              <w:rPr>
                <w:lang w:val="en-US"/>
              </w:rPr>
              <w:t>general headquarters</w:t>
            </w:r>
          </w:p>
        </w:tc>
      </w:tr>
      <w:tr w:rsidR="00FF140C" w:rsidTr="000D0122">
        <w:trPr>
          <w:cnfStyle w:val="000000100000"/>
        </w:trPr>
        <w:tc>
          <w:tcPr>
            <w:cnfStyle w:val="001000000000"/>
            <w:tcW w:w="1310" w:type="dxa"/>
          </w:tcPr>
          <w:p w:rsidR="00FF140C" w:rsidRDefault="00FF140C" w:rsidP="00FF140C">
            <w:pPr>
              <w:spacing w:line="276" w:lineRule="auto"/>
              <w:jc w:val="both"/>
              <w:rPr>
                <w:lang w:val="en-US"/>
              </w:rPr>
            </w:pPr>
            <w:r>
              <w:rPr>
                <w:lang w:val="en-US"/>
              </w:rPr>
              <w:t>IE8</w:t>
            </w:r>
          </w:p>
        </w:tc>
        <w:tc>
          <w:tcPr>
            <w:tcW w:w="3220" w:type="dxa"/>
          </w:tcPr>
          <w:p w:rsidR="00FF140C" w:rsidRDefault="00BD342D" w:rsidP="00FF140C">
            <w:pPr>
              <w:spacing w:line="276" w:lineRule="auto"/>
              <w:cnfStyle w:val="000000100000"/>
              <w:rPr>
                <w:lang w:val="en-US"/>
              </w:rPr>
            </w:pPr>
            <w:r>
              <w:rPr>
                <w:lang w:val="en-US"/>
              </w:rPr>
              <w:t>Male, policy consultant (focus: political parties)</w:t>
            </w:r>
          </w:p>
        </w:tc>
        <w:tc>
          <w:tcPr>
            <w:tcW w:w="2266" w:type="dxa"/>
          </w:tcPr>
          <w:p w:rsidR="00FF140C" w:rsidRDefault="00BD342D" w:rsidP="00FF140C">
            <w:pPr>
              <w:spacing w:line="276" w:lineRule="auto"/>
              <w:cnfStyle w:val="000000100000"/>
              <w:rPr>
                <w:lang w:val="en-US"/>
              </w:rPr>
            </w:pPr>
            <w:r>
              <w:rPr>
                <w:lang w:val="en-US"/>
              </w:rPr>
              <w:t>KAS (policy foundation)</w:t>
            </w:r>
          </w:p>
        </w:tc>
        <w:tc>
          <w:tcPr>
            <w:tcW w:w="2266" w:type="dxa"/>
          </w:tcPr>
          <w:p w:rsidR="00BD342D" w:rsidRDefault="00BD342D" w:rsidP="00BD342D">
            <w:pPr>
              <w:spacing w:line="276" w:lineRule="auto"/>
              <w:jc w:val="both"/>
              <w:cnfStyle w:val="000000100000"/>
              <w:rPr>
                <w:lang w:val="en-US"/>
              </w:rPr>
            </w:pPr>
            <w:r>
              <w:rPr>
                <w:lang w:val="en-US"/>
              </w:rPr>
              <w:t xml:space="preserve">Tunis </w:t>
            </w:r>
            <w:r w:rsidRPr="00BB2955">
              <w:rPr>
                <w:lang w:val="en-US"/>
              </w:rPr>
              <w:t xml:space="preserve">/ </w:t>
            </w:r>
          </w:p>
          <w:p w:rsidR="00FF140C" w:rsidRDefault="00BD342D" w:rsidP="00BD342D">
            <w:pPr>
              <w:spacing w:line="276" w:lineRule="auto"/>
              <w:jc w:val="both"/>
              <w:cnfStyle w:val="000000100000"/>
              <w:rPr>
                <w:lang w:val="en-US"/>
              </w:rPr>
            </w:pPr>
            <w:r>
              <w:rPr>
                <w:lang w:val="en-US"/>
              </w:rPr>
              <w:t>general headquarters</w:t>
            </w:r>
          </w:p>
        </w:tc>
      </w:tr>
      <w:tr w:rsidR="00BD342D" w:rsidTr="000D0122">
        <w:tc>
          <w:tcPr>
            <w:cnfStyle w:val="001000000000"/>
            <w:tcW w:w="1310" w:type="dxa"/>
          </w:tcPr>
          <w:p w:rsidR="00BD342D" w:rsidRDefault="00BD342D" w:rsidP="00FF140C">
            <w:pPr>
              <w:spacing w:line="276" w:lineRule="auto"/>
              <w:jc w:val="both"/>
              <w:rPr>
                <w:lang w:val="en-US"/>
              </w:rPr>
            </w:pPr>
            <w:r>
              <w:rPr>
                <w:lang w:val="en-US"/>
              </w:rPr>
              <w:lastRenderedPageBreak/>
              <w:t>IE9</w:t>
            </w:r>
          </w:p>
        </w:tc>
        <w:tc>
          <w:tcPr>
            <w:tcW w:w="3220" w:type="dxa"/>
          </w:tcPr>
          <w:p w:rsidR="00BD342D" w:rsidRDefault="00BD342D" w:rsidP="00FF140C">
            <w:pPr>
              <w:spacing w:line="276" w:lineRule="auto"/>
              <w:cnfStyle w:val="000000000000"/>
              <w:rPr>
                <w:lang w:val="en-US"/>
              </w:rPr>
            </w:pPr>
            <w:r>
              <w:rPr>
                <w:lang w:val="en-US"/>
              </w:rPr>
              <w:t>Female, policy consultant (focus: women and youth participation)</w:t>
            </w:r>
          </w:p>
        </w:tc>
        <w:tc>
          <w:tcPr>
            <w:tcW w:w="2266" w:type="dxa"/>
          </w:tcPr>
          <w:p w:rsidR="00BD342D" w:rsidRDefault="00BD342D" w:rsidP="00FF140C">
            <w:pPr>
              <w:spacing w:line="276" w:lineRule="auto"/>
              <w:cnfStyle w:val="000000000000"/>
              <w:rPr>
                <w:lang w:val="en-US"/>
              </w:rPr>
            </w:pPr>
            <w:r>
              <w:rPr>
                <w:lang w:val="en-US"/>
              </w:rPr>
              <w:t>HBS (policy foundation)</w:t>
            </w:r>
          </w:p>
        </w:tc>
        <w:tc>
          <w:tcPr>
            <w:tcW w:w="2266" w:type="dxa"/>
          </w:tcPr>
          <w:p w:rsidR="00BD342D" w:rsidRDefault="00BD342D" w:rsidP="00BD342D">
            <w:pPr>
              <w:spacing w:line="276" w:lineRule="auto"/>
              <w:jc w:val="both"/>
              <w:cnfStyle w:val="000000000000"/>
              <w:rPr>
                <w:lang w:val="en-US"/>
              </w:rPr>
            </w:pPr>
            <w:r>
              <w:rPr>
                <w:lang w:val="en-US"/>
              </w:rPr>
              <w:t xml:space="preserve">Tunis </w:t>
            </w:r>
            <w:r w:rsidRPr="00BB2955">
              <w:rPr>
                <w:lang w:val="en-US"/>
              </w:rPr>
              <w:t xml:space="preserve">/ </w:t>
            </w:r>
          </w:p>
          <w:p w:rsidR="00BD342D" w:rsidRDefault="00BD342D" w:rsidP="00BD342D">
            <w:pPr>
              <w:spacing w:line="276" w:lineRule="auto"/>
              <w:jc w:val="both"/>
              <w:cnfStyle w:val="000000000000"/>
              <w:rPr>
                <w:lang w:val="en-US"/>
              </w:rPr>
            </w:pPr>
            <w:r>
              <w:rPr>
                <w:lang w:val="en-US"/>
              </w:rPr>
              <w:t>general headquarters</w:t>
            </w:r>
          </w:p>
        </w:tc>
      </w:tr>
      <w:tr w:rsidR="00BD342D" w:rsidTr="000D0122">
        <w:trPr>
          <w:cnfStyle w:val="000000100000"/>
        </w:trPr>
        <w:tc>
          <w:tcPr>
            <w:cnfStyle w:val="001000000000"/>
            <w:tcW w:w="1310" w:type="dxa"/>
          </w:tcPr>
          <w:p w:rsidR="00BD342D" w:rsidRDefault="00BD342D" w:rsidP="00FF140C">
            <w:pPr>
              <w:spacing w:line="276" w:lineRule="auto"/>
              <w:jc w:val="both"/>
              <w:rPr>
                <w:lang w:val="en-US"/>
              </w:rPr>
            </w:pPr>
            <w:r>
              <w:rPr>
                <w:lang w:val="en-US"/>
              </w:rPr>
              <w:t>IE10</w:t>
            </w:r>
          </w:p>
        </w:tc>
        <w:tc>
          <w:tcPr>
            <w:tcW w:w="3220" w:type="dxa"/>
          </w:tcPr>
          <w:p w:rsidR="00BD342D" w:rsidRDefault="00BD342D" w:rsidP="00BD342D">
            <w:pPr>
              <w:spacing w:line="276" w:lineRule="auto"/>
              <w:cnfStyle w:val="000000100000"/>
              <w:rPr>
                <w:lang w:val="en-US"/>
              </w:rPr>
            </w:pPr>
            <w:r>
              <w:rPr>
                <w:lang w:val="en-US"/>
              </w:rPr>
              <w:t>Female, politician and women’s rights activist</w:t>
            </w:r>
          </w:p>
        </w:tc>
        <w:tc>
          <w:tcPr>
            <w:tcW w:w="2266" w:type="dxa"/>
          </w:tcPr>
          <w:p w:rsidR="00BD342D" w:rsidRDefault="00BD342D" w:rsidP="00FF140C">
            <w:pPr>
              <w:spacing w:line="276" w:lineRule="auto"/>
              <w:cnfStyle w:val="000000100000"/>
              <w:rPr>
                <w:lang w:val="en-US"/>
              </w:rPr>
            </w:pPr>
            <w:r>
              <w:rPr>
                <w:lang w:val="en-US"/>
              </w:rPr>
              <w:t>former member of Constitutional Assembly</w:t>
            </w:r>
          </w:p>
        </w:tc>
        <w:tc>
          <w:tcPr>
            <w:tcW w:w="2266" w:type="dxa"/>
          </w:tcPr>
          <w:p w:rsidR="00BD342D" w:rsidRDefault="00BD342D" w:rsidP="00BD342D">
            <w:pPr>
              <w:spacing w:line="276" w:lineRule="auto"/>
              <w:jc w:val="both"/>
              <w:cnfStyle w:val="000000100000"/>
              <w:rPr>
                <w:lang w:val="en-US"/>
              </w:rPr>
            </w:pPr>
            <w:r>
              <w:rPr>
                <w:lang w:val="en-US"/>
              </w:rPr>
              <w:t>Tunis</w:t>
            </w:r>
          </w:p>
        </w:tc>
      </w:tr>
    </w:tbl>
    <w:p w:rsidR="000D0122" w:rsidRDefault="000D0122" w:rsidP="00F26CDE">
      <w:pPr>
        <w:spacing w:line="480" w:lineRule="auto"/>
        <w:jc w:val="both"/>
        <w:rPr>
          <w:lang w:val="en-US"/>
        </w:rPr>
      </w:pPr>
    </w:p>
    <w:p w:rsidR="00FB22EB" w:rsidRPr="00F26CDE" w:rsidRDefault="004902ED" w:rsidP="00F26CDE">
      <w:pPr>
        <w:pStyle w:val="ListParagraph"/>
        <w:numPr>
          <w:ilvl w:val="0"/>
          <w:numId w:val="1"/>
        </w:numPr>
        <w:spacing w:line="480" w:lineRule="auto"/>
        <w:jc w:val="both"/>
        <w:rPr>
          <w:lang w:val="en-US"/>
        </w:rPr>
      </w:pPr>
      <w:r w:rsidRPr="00F26CDE">
        <w:rPr>
          <w:lang w:val="en-US"/>
        </w:rPr>
        <w:t>Conduction of interviews and interview guide</w:t>
      </w:r>
    </w:p>
    <w:p w:rsidR="00F26CDE" w:rsidRDefault="00F26CDE" w:rsidP="00F26CDE">
      <w:pPr>
        <w:spacing w:line="480" w:lineRule="auto"/>
        <w:jc w:val="both"/>
        <w:rPr>
          <w:lang w:val="en-US"/>
        </w:rPr>
      </w:pPr>
      <w:r w:rsidRPr="00F26CDE">
        <w:rPr>
          <w:lang w:val="en-US"/>
        </w:rPr>
        <w:t xml:space="preserve">All interviews used an interview guide that was slightly different for all three groups addressed (candidates, party selectors, policy experts; all interview guides attached under the headings 2a/b/c). The interviews were semi-structured and about 30 to 45 minutes long. I conducted all interviews in French (without </w:t>
      </w:r>
      <w:r>
        <w:rPr>
          <w:lang w:val="en-US"/>
        </w:rPr>
        <w:t>interpreter</w:t>
      </w:r>
      <w:r w:rsidRPr="00F26CDE">
        <w:rPr>
          <w:lang w:val="en-US"/>
        </w:rPr>
        <w:t>)</w:t>
      </w:r>
      <w:r>
        <w:rPr>
          <w:lang w:val="en-US"/>
        </w:rPr>
        <w:t>.</w:t>
      </w:r>
      <w:r w:rsidR="00B36CA9">
        <w:rPr>
          <w:lang w:val="en-US"/>
        </w:rPr>
        <w:t xml:space="preserve"> The original interview guides were in French, see the translated questions below.</w:t>
      </w:r>
    </w:p>
    <w:p w:rsidR="00B36CA9" w:rsidRPr="003A11EB" w:rsidRDefault="00B36CA9" w:rsidP="00F26CDE">
      <w:pPr>
        <w:spacing w:line="480" w:lineRule="auto"/>
        <w:jc w:val="both"/>
        <w:rPr>
          <w:b/>
          <w:lang w:val="en-US"/>
        </w:rPr>
      </w:pPr>
      <w:r>
        <w:rPr>
          <w:lang w:val="en-US"/>
        </w:rPr>
        <w:tab/>
      </w:r>
      <w:r w:rsidRPr="003A11EB">
        <w:rPr>
          <w:b/>
          <w:lang w:val="en-US"/>
        </w:rPr>
        <w:t>(2a) interview guide candidates</w:t>
      </w:r>
    </w:p>
    <w:p w:rsidR="00B36CA9" w:rsidRPr="00B36CA9" w:rsidRDefault="00B36CA9" w:rsidP="00B36CA9">
      <w:pPr>
        <w:spacing w:line="480" w:lineRule="auto"/>
        <w:jc w:val="both"/>
        <w:rPr>
          <w:lang w:val="fr-FR"/>
        </w:rPr>
      </w:pPr>
      <w:r w:rsidRPr="00B36CA9">
        <w:rPr>
          <w:lang w:val="fr-FR"/>
        </w:rPr>
        <w:t>INTRODUCTION</w:t>
      </w:r>
    </w:p>
    <w:p w:rsidR="00B36CA9" w:rsidRDefault="00B36CA9" w:rsidP="00B36CA9">
      <w:pPr>
        <w:numPr>
          <w:ilvl w:val="0"/>
          <w:numId w:val="3"/>
        </w:numPr>
        <w:spacing w:line="480" w:lineRule="auto"/>
        <w:jc w:val="both"/>
        <w:rPr>
          <w:lang w:val="fr-FR"/>
        </w:rPr>
      </w:pPr>
      <w:proofErr w:type="spellStart"/>
      <w:r>
        <w:rPr>
          <w:lang w:val="fr-FR"/>
        </w:rPr>
        <w:t>Presentation</w:t>
      </w:r>
      <w:proofErr w:type="spellEnd"/>
      <w:r>
        <w:rPr>
          <w:lang w:val="fr-FR"/>
        </w:rPr>
        <w:t xml:space="preserve"> of </w:t>
      </w:r>
      <w:proofErr w:type="spellStart"/>
      <w:r>
        <w:rPr>
          <w:lang w:val="fr-FR"/>
        </w:rPr>
        <w:t>research</w:t>
      </w:r>
      <w:proofErr w:type="spellEnd"/>
      <w:r>
        <w:rPr>
          <w:lang w:val="fr-FR"/>
        </w:rPr>
        <w:t xml:space="preserve"> </w:t>
      </w:r>
      <w:proofErr w:type="spellStart"/>
      <w:r>
        <w:rPr>
          <w:lang w:val="fr-FR"/>
        </w:rPr>
        <w:t>project</w:t>
      </w:r>
      <w:proofErr w:type="spellEnd"/>
      <w:r>
        <w:rPr>
          <w:lang w:val="fr-FR"/>
        </w:rPr>
        <w:t xml:space="preserve"> and focus</w:t>
      </w:r>
    </w:p>
    <w:p w:rsidR="00B36CA9" w:rsidRPr="00B36CA9" w:rsidRDefault="00B36CA9" w:rsidP="00B36CA9">
      <w:pPr>
        <w:numPr>
          <w:ilvl w:val="0"/>
          <w:numId w:val="3"/>
        </w:numPr>
        <w:spacing w:line="480" w:lineRule="auto"/>
        <w:jc w:val="both"/>
        <w:rPr>
          <w:lang w:val="fr-FR"/>
        </w:rPr>
      </w:pPr>
      <w:r>
        <w:rPr>
          <w:lang w:val="fr-FR"/>
        </w:rPr>
        <w:t xml:space="preserve">Consent for </w:t>
      </w:r>
      <w:proofErr w:type="spellStart"/>
      <w:r>
        <w:rPr>
          <w:lang w:val="fr-FR"/>
        </w:rPr>
        <w:t>using</w:t>
      </w:r>
      <w:proofErr w:type="spellEnd"/>
      <w:r>
        <w:rPr>
          <w:lang w:val="fr-FR"/>
        </w:rPr>
        <w:t xml:space="preserve"> the interview </w:t>
      </w:r>
      <w:proofErr w:type="spellStart"/>
      <w:r>
        <w:rPr>
          <w:lang w:val="fr-FR"/>
        </w:rPr>
        <w:t>material</w:t>
      </w:r>
      <w:proofErr w:type="spellEnd"/>
      <w:r>
        <w:rPr>
          <w:lang w:val="fr-FR"/>
        </w:rPr>
        <w:t xml:space="preserve"> </w:t>
      </w:r>
      <w:proofErr w:type="spellStart"/>
      <w:r>
        <w:rPr>
          <w:lang w:val="fr-FR"/>
        </w:rPr>
        <w:t>anonymously</w:t>
      </w:r>
      <w:proofErr w:type="spellEnd"/>
    </w:p>
    <w:p w:rsidR="00B36CA9" w:rsidRPr="00B36CA9" w:rsidRDefault="00B36CA9" w:rsidP="00B36CA9">
      <w:pPr>
        <w:spacing w:line="480" w:lineRule="auto"/>
        <w:jc w:val="both"/>
        <w:rPr>
          <w:lang w:val="fr-FR"/>
        </w:rPr>
      </w:pPr>
      <w:r>
        <w:rPr>
          <w:lang w:val="fr-FR"/>
        </w:rPr>
        <w:t xml:space="preserve">THE LOCAL ELECTIONS </w:t>
      </w:r>
    </w:p>
    <w:p w:rsidR="00B36CA9" w:rsidRDefault="00B36CA9" w:rsidP="00B36CA9">
      <w:pPr>
        <w:numPr>
          <w:ilvl w:val="0"/>
          <w:numId w:val="3"/>
        </w:numPr>
        <w:spacing w:line="480" w:lineRule="auto"/>
        <w:jc w:val="both"/>
        <w:rPr>
          <w:lang w:val="fr-FR"/>
        </w:rPr>
      </w:pPr>
      <w:proofErr w:type="spellStart"/>
      <w:r>
        <w:rPr>
          <w:lang w:val="fr-FR"/>
        </w:rPr>
        <w:t>What</w:t>
      </w:r>
      <w:proofErr w:type="spellEnd"/>
      <w:r>
        <w:rPr>
          <w:lang w:val="fr-FR"/>
        </w:rPr>
        <w:t xml:space="preserve"> </w:t>
      </w:r>
      <w:proofErr w:type="spellStart"/>
      <w:r>
        <w:rPr>
          <w:lang w:val="fr-FR"/>
        </w:rPr>
        <w:t>municipality</w:t>
      </w:r>
      <w:proofErr w:type="spellEnd"/>
      <w:r>
        <w:rPr>
          <w:lang w:val="fr-FR"/>
        </w:rPr>
        <w:t xml:space="preserve"> are </w:t>
      </w:r>
      <w:proofErr w:type="spellStart"/>
      <w:r>
        <w:rPr>
          <w:lang w:val="fr-FR"/>
        </w:rPr>
        <w:t>you</w:t>
      </w:r>
      <w:proofErr w:type="spellEnd"/>
      <w:r>
        <w:rPr>
          <w:lang w:val="fr-FR"/>
        </w:rPr>
        <w:t xml:space="preserve"> running for ?</w:t>
      </w:r>
    </w:p>
    <w:p w:rsidR="00B36CA9" w:rsidRDefault="00B36CA9" w:rsidP="00B36CA9">
      <w:pPr>
        <w:numPr>
          <w:ilvl w:val="0"/>
          <w:numId w:val="3"/>
        </w:numPr>
        <w:spacing w:line="480" w:lineRule="auto"/>
        <w:jc w:val="both"/>
        <w:rPr>
          <w:lang w:val="fr-FR"/>
        </w:rPr>
      </w:pPr>
      <w:r>
        <w:rPr>
          <w:lang w:val="fr-FR"/>
        </w:rPr>
        <w:t xml:space="preserve">Are </w:t>
      </w:r>
      <w:proofErr w:type="spellStart"/>
      <w:r>
        <w:rPr>
          <w:lang w:val="fr-FR"/>
        </w:rPr>
        <w:t>you</w:t>
      </w:r>
      <w:proofErr w:type="spellEnd"/>
      <w:r>
        <w:rPr>
          <w:lang w:val="fr-FR"/>
        </w:rPr>
        <w:t xml:space="preserve"> a candidate on an </w:t>
      </w:r>
      <w:proofErr w:type="spellStart"/>
      <w:r>
        <w:rPr>
          <w:lang w:val="fr-FR"/>
        </w:rPr>
        <w:t>independent</w:t>
      </w:r>
      <w:proofErr w:type="spellEnd"/>
      <w:r>
        <w:rPr>
          <w:lang w:val="fr-FR"/>
        </w:rPr>
        <w:t xml:space="preserve"> or on a party </w:t>
      </w:r>
      <w:proofErr w:type="spellStart"/>
      <w:r>
        <w:rPr>
          <w:lang w:val="fr-FR"/>
        </w:rPr>
        <w:t>list</w:t>
      </w:r>
      <w:proofErr w:type="spellEnd"/>
      <w:r>
        <w:rPr>
          <w:lang w:val="fr-FR"/>
        </w:rPr>
        <w:t xml:space="preserve"> ? </w:t>
      </w:r>
      <w:proofErr w:type="spellStart"/>
      <w:r>
        <w:rPr>
          <w:lang w:val="fr-FR"/>
        </w:rPr>
        <w:t>Why</w:t>
      </w:r>
      <w:proofErr w:type="spellEnd"/>
      <w:r>
        <w:rPr>
          <w:lang w:val="fr-FR"/>
        </w:rPr>
        <w:t> ?</w:t>
      </w:r>
    </w:p>
    <w:p w:rsidR="00B36CA9" w:rsidRPr="00B36CA9" w:rsidRDefault="00B36CA9" w:rsidP="00B36CA9">
      <w:pPr>
        <w:numPr>
          <w:ilvl w:val="0"/>
          <w:numId w:val="3"/>
        </w:numPr>
        <w:spacing w:line="480" w:lineRule="auto"/>
        <w:jc w:val="both"/>
        <w:rPr>
          <w:lang w:val="fr-FR"/>
        </w:rPr>
      </w:pPr>
      <w:proofErr w:type="spellStart"/>
      <w:r>
        <w:rPr>
          <w:lang w:val="fr-FR"/>
        </w:rPr>
        <w:t>Why</w:t>
      </w:r>
      <w:proofErr w:type="spellEnd"/>
      <w:r>
        <w:rPr>
          <w:lang w:val="fr-FR"/>
        </w:rPr>
        <w:t xml:space="preserve"> </w:t>
      </w:r>
      <w:proofErr w:type="spellStart"/>
      <w:r>
        <w:rPr>
          <w:lang w:val="fr-FR"/>
        </w:rPr>
        <w:t>did</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decide</w:t>
      </w:r>
      <w:proofErr w:type="spellEnd"/>
      <w:r>
        <w:rPr>
          <w:lang w:val="fr-FR"/>
        </w:rPr>
        <w:t xml:space="preserve"> to </w:t>
      </w:r>
      <w:proofErr w:type="spellStart"/>
      <w:r>
        <w:rPr>
          <w:lang w:val="fr-FR"/>
        </w:rPr>
        <w:t>run</w:t>
      </w:r>
      <w:proofErr w:type="spellEnd"/>
      <w:r>
        <w:rPr>
          <w:lang w:val="fr-FR"/>
        </w:rPr>
        <w:t xml:space="preserve"> for local </w:t>
      </w:r>
      <w:proofErr w:type="spellStart"/>
      <w:r>
        <w:rPr>
          <w:lang w:val="fr-FR"/>
        </w:rPr>
        <w:t>election</w:t>
      </w:r>
      <w:proofErr w:type="spellEnd"/>
      <w:r>
        <w:rPr>
          <w:lang w:val="fr-FR"/>
        </w:rPr>
        <w:t xml:space="preserve"> in </w:t>
      </w:r>
      <w:proofErr w:type="spellStart"/>
      <w:r>
        <w:rPr>
          <w:lang w:val="fr-FR"/>
        </w:rPr>
        <w:t>general</w:t>
      </w:r>
      <w:proofErr w:type="spellEnd"/>
      <w:r>
        <w:rPr>
          <w:lang w:val="fr-FR"/>
        </w:rPr>
        <w:t> ?</w:t>
      </w:r>
    </w:p>
    <w:p w:rsidR="00B36CA9" w:rsidRPr="00B36CA9" w:rsidRDefault="00B36CA9" w:rsidP="00B36CA9">
      <w:pPr>
        <w:spacing w:line="480" w:lineRule="auto"/>
        <w:jc w:val="both"/>
        <w:rPr>
          <w:lang w:val="fr-FR"/>
        </w:rPr>
      </w:pPr>
      <w:r>
        <w:rPr>
          <w:lang w:val="fr-FR"/>
        </w:rPr>
        <w:t>RECRUITMENT &amp; NOMINATION</w:t>
      </w:r>
    </w:p>
    <w:p w:rsidR="00B36CA9" w:rsidRDefault="00B36CA9" w:rsidP="00B36CA9">
      <w:pPr>
        <w:numPr>
          <w:ilvl w:val="0"/>
          <w:numId w:val="3"/>
        </w:numPr>
        <w:spacing w:line="480" w:lineRule="auto"/>
        <w:jc w:val="both"/>
        <w:rPr>
          <w:lang w:val="fr-FR"/>
        </w:rPr>
      </w:pPr>
      <w:r>
        <w:rPr>
          <w:lang w:val="fr-FR"/>
        </w:rPr>
        <w:t xml:space="preserve">How long have </w:t>
      </w:r>
      <w:proofErr w:type="spellStart"/>
      <w:r>
        <w:rPr>
          <w:lang w:val="fr-FR"/>
        </w:rPr>
        <w:t>you</w:t>
      </w:r>
      <w:proofErr w:type="spellEnd"/>
      <w:r>
        <w:rPr>
          <w:lang w:val="fr-FR"/>
        </w:rPr>
        <w:t xml:space="preserve"> been active in </w:t>
      </w:r>
      <w:proofErr w:type="spellStart"/>
      <w:r>
        <w:rPr>
          <w:lang w:val="fr-FR"/>
        </w:rPr>
        <w:t>politics</w:t>
      </w:r>
      <w:proofErr w:type="spellEnd"/>
      <w:r>
        <w:rPr>
          <w:lang w:val="fr-FR"/>
        </w:rPr>
        <w:t> ?</w:t>
      </w:r>
    </w:p>
    <w:p w:rsidR="00B36CA9" w:rsidRDefault="00B36CA9" w:rsidP="00B36CA9">
      <w:pPr>
        <w:numPr>
          <w:ilvl w:val="0"/>
          <w:numId w:val="3"/>
        </w:numPr>
        <w:spacing w:line="480" w:lineRule="auto"/>
        <w:jc w:val="both"/>
        <w:rPr>
          <w:lang w:val="fr-FR"/>
        </w:rPr>
      </w:pPr>
      <w:r>
        <w:rPr>
          <w:lang w:val="fr-FR"/>
        </w:rPr>
        <w:t xml:space="preserve">Have </w:t>
      </w:r>
      <w:proofErr w:type="spellStart"/>
      <w:r>
        <w:rPr>
          <w:lang w:val="fr-FR"/>
        </w:rPr>
        <w:t>you</w:t>
      </w:r>
      <w:proofErr w:type="spellEnd"/>
      <w:r>
        <w:rPr>
          <w:lang w:val="fr-FR"/>
        </w:rPr>
        <w:t xml:space="preserve"> been </w:t>
      </w:r>
      <w:proofErr w:type="spellStart"/>
      <w:r>
        <w:rPr>
          <w:lang w:val="fr-FR"/>
        </w:rPr>
        <w:t>involved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other</w:t>
      </w:r>
      <w:proofErr w:type="spellEnd"/>
      <w:r>
        <w:rPr>
          <w:lang w:val="fr-FR"/>
        </w:rPr>
        <w:t xml:space="preserve"> parties and/or civil society </w:t>
      </w:r>
      <w:proofErr w:type="spellStart"/>
      <w:r>
        <w:rPr>
          <w:lang w:val="fr-FR"/>
        </w:rPr>
        <w:t>organizations</w:t>
      </w:r>
      <w:proofErr w:type="spellEnd"/>
      <w:r>
        <w:rPr>
          <w:lang w:val="fr-FR"/>
        </w:rPr>
        <w:t> ?</w:t>
      </w:r>
    </w:p>
    <w:p w:rsidR="00B36CA9" w:rsidRPr="00B36CA9" w:rsidRDefault="00B36CA9" w:rsidP="00B36CA9">
      <w:pPr>
        <w:numPr>
          <w:ilvl w:val="0"/>
          <w:numId w:val="3"/>
        </w:numPr>
        <w:spacing w:line="480" w:lineRule="auto"/>
        <w:jc w:val="both"/>
        <w:rPr>
          <w:lang w:val="fr-FR"/>
        </w:rPr>
      </w:pPr>
      <w:proofErr w:type="spellStart"/>
      <w:r>
        <w:rPr>
          <w:lang w:val="fr-FR"/>
        </w:rPr>
        <w:t>Was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your</w:t>
      </w:r>
      <w:proofErr w:type="spellEnd"/>
      <w:r>
        <w:rPr>
          <w:lang w:val="fr-FR"/>
        </w:rPr>
        <w:t xml:space="preserve"> initiative to </w:t>
      </w:r>
      <w:proofErr w:type="spellStart"/>
      <w:r>
        <w:rPr>
          <w:lang w:val="fr-FR"/>
        </w:rPr>
        <w:t>run</w:t>
      </w:r>
      <w:proofErr w:type="spellEnd"/>
      <w:r>
        <w:rPr>
          <w:lang w:val="fr-FR"/>
        </w:rPr>
        <w:t xml:space="preserve"> for </w:t>
      </w:r>
      <w:proofErr w:type="spellStart"/>
      <w:r>
        <w:rPr>
          <w:lang w:val="fr-FR"/>
        </w:rPr>
        <w:t>elections</w:t>
      </w:r>
      <w:proofErr w:type="spellEnd"/>
      <w:r>
        <w:rPr>
          <w:lang w:val="fr-FR"/>
        </w:rPr>
        <w:t xml:space="preserve"> ? Or </w:t>
      </w:r>
      <w:proofErr w:type="spellStart"/>
      <w:r>
        <w:rPr>
          <w:lang w:val="fr-FR"/>
        </w:rPr>
        <w:t>were</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approached</w:t>
      </w:r>
      <w:proofErr w:type="spellEnd"/>
      <w:r>
        <w:rPr>
          <w:lang w:val="fr-FR"/>
        </w:rPr>
        <w:t>/</w:t>
      </w:r>
      <w:proofErr w:type="spellStart"/>
      <w:r>
        <w:rPr>
          <w:lang w:val="fr-FR"/>
        </w:rPr>
        <w:t>encouraged</w:t>
      </w:r>
      <w:proofErr w:type="spellEnd"/>
      <w:r>
        <w:rPr>
          <w:lang w:val="fr-FR"/>
        </w:rPr>
        <w:t xml:space="preserve"> by </w:t>
      </w:r>
      <w:proofErr w:type="spellStart"/>
      <w:r>
        <w:rPr>
          <w:lang w:val="fr-FR"/>
        </w:rPr>
        <w:t>someone</w:t>
      </w:r>
      <w:proofErr w:type="spellEnd"/>
      <w:r>
        <w:rPr>
          <w:lang w:val="fr-FR"/>
        </w:rPr>
        <w:t> ?</w:t>
      </w:r>
    </w:p>
    <w:p w:rsidR="00B36CA9" w:rsidRDefault="00B36CA9" w:rsidP="00B36CA9">
      <w:pPr>
        <w:numPr>
          <w:ilvl w:val="0"/>
          <w:numId w:val="3"/>
        </w:numPr>
        <w:spacing w:line="480" w:lineRule="auto"/>
        <w:jc w:val="both"/>
        <w:rPr>
          <w:lang w:val="fr-FR"/>
        </w:rPr>
      </w:pPr>
      <w:proofErr w:type="spellStart"/>
      <w:r>
        <w:rPr>
          <w:lang w:val="fr-FR"/>
        </w:rPr>
        <w:t>What</w:t>
      </w:r>
      <w:proofErr w:type="spellEnd"/>
      <w:r>
        <w:rPr>
          <w:lang w:val="fr-FR"/>
        </w:rPr>
        <w:t xml:space="preserve"> are, in </w:t>
      </w:r>
      <w:proofErr w:type="spellStart"/>
      <w:r>
        <w:rPr>
          <w:lang w:val="fr-FR"/>
        </w:rPr>
        <w:t>your</w:t>
      </w:r>
      <w:proofErr w:type="spellEnd"/>
      <w:r>
        <w:rPr>
          <w:lang w:val="fr-FR"/>
        </w:rPr>
        <w:t xml:space="preserve"> opinion, the </w:t>
      </w:r>
      <w:proofErr w:type="spellStart"/>
      <w:r>
        <w:rPr>
          <w:lang w:val="fr-FR"/>
        </w:rPr>
        <w:t>most</w:t>
      </w:r>
      <w:proofErr w:type="spellEnd"/>
      <w:r>
        <w:rPr>
          <w:lang w:val="fr-FR"/>
        </w:rPr>
        <w:t xml:space="preserve"> important </w:t>
      </w:r>
      <w:proofErr w:type="spellStart"/>
      <w:r>
        <w:rPr>
          <w:lang w:val="fr-FR"/>
        </w:rPr>
        <w:t>criteria</w:t>
      </w:r>
      <w:proofErr w:type="spellEnd"/>
      <w:r>
        <w:rPr>
          <w:lang w:val="fr-FR"/>
        </w:rPr>
        <w:t xml:space="preserve"> for the </w:t>
      </w:r>
      <w:proofErr w:type="spellStart"/>
      <w:r>
        <w:rPr>
          <w:lang w:val="fr-FR"/>
        </w:rPr>
        <w:t>political</w:t>
      </w:r>
      <w:proofErr w:type="spellEnd"/>
      <w:r>
        <w:rPr>
          <w:lang w:val="fr-FR"/>
        </w:rPr>
        <w:t xml:space="preserve"> parties/</w:t>
      </w:r>
      <w:proofErr w:type="spellStart"/>
      <w:r>
        <w:rPr>
          <w:lang w:val="fr-FR"/>
        </w:rPr>
        <w:t>list</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they</w:t>
      </w:r>
      <w:proofErr w:type="spellEnd"/>
      <w:r>
        <w:rPr>
          <w:lang w:val="fr-FR"/>
        </w:rPr>
        <w:t xml:space="preserve"> compile </w:t>
      </w:r>
      <w:proofErr w:type="spellStart"/>
      <w:r>
        <w:rPr>
          <w:lang w:val="fr-FR"/>
        </w:rPr>
        <w:t>their</w:t>
      </w:r>
      <w:proofErr w:type="spellEnd"/>
      <w:r>
        <w:rPr>
          <w:lang w:val="fr-FR"/>
        </w:rPr>
        <w:t xml:space="preserve"> </w:t>
      </w:r>
      <w:proofErr w:type="spellStart"/>
      <w:r>
        <w:rPr>
          <w:lang w:val="fr-FR"/>
        </w:rPr>
        <w:t>electoral</w:t>
      </w:r>
      <w:proofErr w:type="spellEnd"/>
      <w:r>
        <w:rPr>
          <w:lang w:val="fr-FR"/>
        </w:rPr>
        <w:t xml:space="preserve"> </w:t>
      </w:r>
      <w:proofErr w:type="spellStart"/>
      <w:r>
        <w:rPr>
          <w:lang w:val="fr-FR"/>
        </w:rPr>
        <w:t>lists</w:t>
      </w:r>
      <w:proofErr w:type="spellEnd"/>
      <w:r>
        <w:rPr>
          <w:lang w:val="fr-FR"/>
        </w:rPr>
        <w:t> ?</w:t>
      </w:r>
    </w:p>
    <w:p w:rsidR="00B36CA9" w:rsidRDefault="00B36CA9" w:rsidP="00B36CA9">
      <w:pPr>
        <w:numPr>
          <w:ilvl w:val="0"/>
          <w:numId w:val="3"/>
        </w:numPr>
        <w:spacing w:line="480" w:lineRule="auto"/>
        <w:jc w:val="both"/>
        <w:rPr>
          <w:lang w:val="fr-FR"/>
        </w:rPr>
      </w:pPr>
      <w:proofErr w:type="spellStart"/>
      <w:r>
        <w:rPr>
          <w:lang w:val="fr-FR"/>
        </w:rPr>
        <w:t>What</w:t>
      </w:r>
      <w:proofErr w:type="spellEnd"/>
      <w:r>
        <w:rPr>
          <w:lang w:val="fr-FR"/>
        </w:rPr>
        <w:t xml:space="preserve"> 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are the </w:t>
      </w:r>
      <w:proofErr w:type="spellStart"/>
      <w:r>
        <w:rPr>
          <w:lang w:val="fr-FR"/>
        </w:rPr>
        <w:t>most</w:t>
      </w:r>
      <w:proofErr w:type="spellEnd"/>
      <w:r>
        <w:rPr>
          <w:lang w:val="fr-FR"/>
        </w:rPr>
        <w:t xml:space="preserve"> important </w:t>
      </w:r>
      <w:proofErr w:type="spellStart"/>
      <w:r>
        <w:rPr>
          <w:lang w:val="fr-FR"/>
        </w:rPr>
        <w:t>criteria</w:t>
      </w:r>
      <w:proofErr w:type="spellEnd"/>
      <w:r>
        <w:rPr>
          <w:lang w:val="fr-FR"/>
        </w:rPr>
        <w:t xml:space="preserve"> for </w:t>
      </w:r>
      <w:proofErr w:type="spellStart"/>
      <w:r>
        <w:rPr>
          <w:lang w:val="fr-FR"/>
        </w:rPr>
        <w:t>voters</w:t>
      </w:r>
      <w:proofErr w:type="spellEnd"/>
      <w:r>
        <w:rPr>
          <w:lang w:val="fr-FR"/>
        </w:rPr>
        <w:t> ?</w:t>
      </w:r>
    </w:p>
    <w:p w:rsidR="00B36CA9" w:rsidRPr="00B36CA9" w:rsidRDefault="00B36CA9" w:rsidP="00B36CA9">
      <w:pPr>
        <w:numPr>
          <w:ilvl w:val="0"/>
          <w:numId w:val="3"/>
        </w:numPr>
        <w:spacing w:line="480" w:lineRule="auto"/>
        <w:jc w:val="both"/>
        <w:rPr>
          <w:lang w:val="fr-FR"/>
        </w:rPr>
      </w:pPr>
      <w:r>
        <w:rPr>
          <w:lang w:val="fr-FR"/>
        </w:rPr>
        <w:lastRenderedPageBreak/>
        <w:t xml:space="preserve">How important do </w:t>
      </w:r>
      <w:proofErr w:type="spellStart"/>
      <w:r>
        <w:rPr>
          <w:lang w:val="fr-FR"/>
        </w:rPr>
        <w:t>you</w:t>
      </w:r>
      <w:proofErr w:type="spellEnd"/>
      <w:r>
        <w:rPr>
          <w:lang w:val="fr-FR"/>
        </w:rPr>
        <w:t xml:space="preserve"> </w:t>
      </w:r>
      <w:proofErr w:type="spellStart"/>
      <w:r>
        <w:rPr>
          <w:lang w:val="fr-FR"/>
        </w:rPr>
        <w:t>perceive</w:t>
      </w:r>
      <w:proofErr w:type="spellEnd"/>
      <w:r>
        <w:rPr>
          <w:lang w:val="fr-FR"/>
        </w:rPr>
        <w:t xml:space="preserve"> the </w:t>
      </w:r>
      <w:proofErr w:type="spellStart"/>
      <w:r>
        <w:rPr>
          <w:lang w:val="fr-FR"/>
        </w:rPr>
        <w:t>electoral</w:t>
      </w:r>
      <w:proofErr w:type="spellEnd"/>
      <w:r>
        <w:rPr>
          <w:lang w:val="fr-FR"/>
        </w:rPr>
        <w:t xml:space="preserve"> quotas (</w:t>
      </w:r>
      <w:proofErr w:type="spellStart"/>
      <w:r>
        <w:rPr>
          <w:lang w:val="fr-FR"/>
        </w:rPr>
        <w:t>women</w:t>
      </w:r>
      <w:proofErr w:type="spellEnd"/>
      <w:r>
        <w:rPr>
          <w:lang w:val="fr-FR"/>
        </w:rPr>
        <w:t xml:space="preserve">, </w:t>
      </w:r>
      <w:proofErr w:type="spellStart"/>
      <w:r>
        <w:rPr>
          <w:lang w:val="fr-FR"/>
        </w:rPr>
        <w:t>youth</w:t>
      </w:r>
      <w:proofErr w:type="spellEnd"/>
      <w:r>
        <w:rPr>
          <w:lang w:val="fr-FR"/>
        </w:rPr>
        <w:t xml:space="preserve">, </w:t>
      </w:r>
      <w:proofErr w:type="spellStart"/>
      <w:r>
        <w:rPr>
          <w:lang w:val="fr-FR"/>
        </w:rPr>
        <w:t>PwD</w:t>
      </w:r>
      <w:proofErr w:type="spellEnd"/>
      <w:r>
        <w:rPr>
          <w:lang w:val="fr-FR"/>
        </w:rPr>
        <w:t xml:space="preserve">) to </w:t>
      </w:r>
      <w:proofErr w:type="spellStart"/>
      <w:r>
        <w:rPr>
          <w:lang w:val="fr-FR"/>
        </w:rPr>
        <w:t>be</w:t>
      </w:r>
      <w:proofErr w:type="spellEnd"/>
      <w:r>
        <w:rPr>
          <w:lang w:val="fr-FR"/>
        </w:rPr>
        <w:t xml:space="preserve"> in the </w:t>
      </w:r>
      <w:proofErr w:type="spellStart"/>
      <w:r>
        <w:rPr>
          <w:lang w:val="fr-FR"/>
        </w:rPr>
        <w:t>process</w:t>
      </w:r>
      <w:proofErr w:type="spellEnd"/>
      <w:r>
        <w:rPr>
          <w:lang w:val="fr-FR"/>
        </w:rPr>
        <w:t xml:space="preserve"> of </w:t>
      </w:r>
      <w:proofErr w:type="spellStart"/>
      <w:r>
        <w:rPr>
          <w:lang w:val="fr-FR"/>
        </w:rPr>
        <w:t>list</w:t>
      </w:r>
      <w:proofErr w:type="spellEnd"/>
      <w:r>
        <w:rPr>
          <w:lang w:val="fr-FR"/>
        </w:rPr>
        <w:t xml:space="preserve"> compilation ?</w:t>
      </w:r>
    </w:p>
    <w:p w:rsidR="00B36CA9" w:rsidRPr="00B36CA9" w:rsidRDefault="00F71865" w:rsidP="00B36CA9">
      <w:pPr>
        <w:spacing w:line="480" w:lineRule="auto"/>
        <w:ind w:left="360"/>
        <w:jc w:val="both"/>
        <w:rPr>
          <w:lang w:val="fr-FR"/>
        </w:rPr>
      </w:pPr>
      <w:r>
        <w:rPr>
          <w:lang w:val="fr-FR"/>
        </w:rPr>
        <w:t>CAMPAIGNING</w:t>
      </w:r>
    </w:p>
    <w:p w:rsidR="00B36CA9" w:rsidRDefault="00B36CA9" w:rsidP="00B36CA9">
      <w:pPr>
        <w:numPr>
          <w:ilvl w:val="0"/>
          <w:numId w:val="3"/>
        </w:numPr>
        <w:spacing w:line="480" w:lineRule="auto"/>
        <w:jc w:val="both"/>
        <w:rPr>
          <w:lang w:val="fr-FR"/>
        </w:rPr>
      </w:pPr>
      <w:r>
        <w:rPr>
          <w:lang w:val="fr-FR"/>
        </w:rPr>
        <w:t xml:space="preserve">How </w:t>
      </w:r>
      <w:proofErr w:type="spellStart"/>
      <w:r>
        <w:rPr>
          <w:lang w:val="fr-FR"/>
        </w:rPr>
        <w:t>did</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experience</w:t>
      </w:r>
      <w:proofErr w:type="spellEnd"/>
      <w:r>
        <w:rPr>
          <w:lang w:val="fr-FR"/>
        </w:rPr>
        <w:t xml:space="preserve"> the </w:t>
      </w:r>
      <w:proofErr w:type="spellStart"/>
      <w:r>
        <w:rPr>
          <w:lang w:val="fr-FR"/>
        </w:rPr>
        <w:t>electoral</w:t>
      </w:r>
      <w:proofErr w:type="spellEnd"/>
      <w:r>
        <w:rPr>
          <w:lang w:val="fr-FR"/>
        </w:rPr>
        <w:t xml:space="preserve"> </w:t>
      </w:r>
      <w:proofErr w:type="spellStart"/>
      <w:r>
        <w:rPr>
          <w:lang w:val="fr-FR"/>
        </w:rPr>
        <w:t>campaign</w:t>
      </w:r>
      <w:proofErr w:type="spellEnd"/>
      <w:r>
        <w:rPr>
          <w:lang w:val="fr-FR"/>
        </w:rPr>
        <w:t> ?</w:t>
      </w:r>
    </w:p>
    <w:p w:rsidR="00B36CA9" w:rsidRDefault="00B36CA9" w:rsidP="00B36CA9">
      <w:pPr>
        <w:numPr>
          <w:ilvl w:val="0"/>
          <w:numId w:val="3"/>
        </w:numPr>
        <w:spacing w:line="480" w:lineRule="auto"/>
        <w:jc w:val="both"/>
        <w:rPr>
          <w:lang w:val="fr-FR"/>
        </w:rPr>
      </w:pPr>
      <w:r>
        <w:rPr>
          <w:lang w:val="fr-FR"/>
        </w:rPr>
        <w:t xml:space="preserve">How </w:t>
      </w:r>
      <w:proofErr w:type="spellStart"/>
      <w:r>
        <w:rPr>
          <w:lang w:val="fr-FR"/>
        </w:rPr>
        <w:t>much</w:t>
      </w:r>
      <w:proofErr w:type="spellEnd"/>
      <w:r>
        <w:rPr>
          <w:lang w:val="fr-FR"/>
        </w:rPr>
        <w:t xml:space="preserve"> and </w:t>
      </w:r>
      <w:proofErr w:type="spellStart"/>
      <w:r>
        <w:rPr>
          <w:lang w:val="fr-FR"/>
        </w:rPr>
        <w:t>which</w:t>
      </w:r>
      <w:proofErr w:type="spellEnd"/>
      <w:r>
        <w:rPr>
          <w:lang w:val="fr-FR"/>
        </w:rPr>
        <w:t xml:space="preserve"> support </w:t>
      </w:r>
      <w:proofErr w:type="spellStart"/>
      <w:r>
        <w:rPr>
          <w:lang w:val="fr-FR"/>
        </w:rPr>
        <w:t>did</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your</w:t>
      </w:r>
      <w:proofErr w:type="spellEnd"/>
      <w:r>
        <w:rPr>
          <w:lang w:val="fr-FR"/>
        </w:rPr>
        <w:t xml:space="preserve"> party/</w:t>
      </w:r>
      <w:proofErr w:type="spellStart"/>
      <w:r>
        <w:rPr>
          <w:lang w:val="fr-FR"/>
        </w:rPr>
        <w:t>list</w:t>
      </w:r>
      <w:proofErr w:type="spellEnd"/>
      <w:r>
        <w:rPr>
          <w:lang w:val="fr-FR"/>
        </w:rPr>
        <w:t xml:space="preserve"> </w:t>
      </w:r>
      <w:proofErr w:type="spellStart"/>
      <w:r>
        <w:rPr>
          <w:lang w:val="fr-FR"/>
        </w:rPr>
        <w:t>during</w:t>
      </w:r>
      <w:proofErr w:type="spellEnd"/>
      <w:r>
        <w:rPr>
          <w:lang w:val="fr-FR"/>
        </w:rPr>
        <w:t xml:space="preserve"> the </w:t>
      </w:r>
      <w:proofErr w:type="spellStart"/>
      <w:r>
        <w:rPr>
          <w:lang w:val="fr-FR"/>
        </w:rPr>
        <w:t>campaign</w:t>
      </w:r>
      <w:proofErr w:type="spellEnd"/>
      <w:r>
        <w:rPr>
          <w:lang w:val="fr-FR"/>
        </w:rPr>
        <w:t> ?</w:t>
      </w:r>
    </w:p>
    <w:p w:rsidR="00B36CA9" w:rsidRDefault="00B36CA9" w:rsidP="00B36CA9">
      <w:pPr>
        <w:numPr>
          <w:ilvl w:val="0"/>
          <w:numId w:val="3"/>
        </w:numPr>
        <w:spacing w:line="480" w:lineRule="auto"/>
        <w:jc w:val="both"/>
        <w:rPr>
          <w:lang w:val="fr-FR"/>
        </w:rPr>
      </w:pPr>
      <w:r>
        <w:rPr>
          <w:lang w:val="fr-FR"/>
        </w:rPr>
        <w:t xml:space="preserve">How </w:t>
      </w:r>
      <w:proofErr w:type="spellStart"/>
      <w:r>
        <w:rPr>
          <w:lang w:val="fr-FR"/>
        </w:rPr>
        <w:t>was</w:t>
      </w:r>
      <w:proofErr w:type="spellEnd"/>
      <w:r>
        <w:rPr>
          <w:lang w:val="fr-FR"/>
        </w:rPr>
        <w:t xml:space="preserve"> </w:t>
      </w:r>
      <w:proofErr w:type="spellStart"/>
      <w:r>
        <w:rPr>
          <w:lang w:val="fr-FR"/>
        </w:rPr>
        <w:t>your</w:t>
      </w:r>
      <w:proofErr w:type="spellEnd"/>
      <w:r>
        <w:rPr>
          <w:lang w:val="fr-FR"/>
        </w:rPr>
        <w:t xml:space="preserve"> </w:t>
      </w:r>
      <w:proofErr w:type="spellStart"/>
      <w:r>
        <w:rPr>
          <w:lang w:val="fr-FR"/>
        </w:rPr>
        <w:t>campaign</w:t>
      </w:r>
      <w:proofErr w:type="spellEnd"/>
      <w:r>
        <w:rPr>
          <w:lang w:val="fr-FR"/>
        </w:rPr>
        <w:t xml:space="preserve"> </w:t>
      </w:r>
      <w:proofErr w:type="spellStart"/>
      <w:r>
        <w:rPr>
          <w:lang w:val="fr-FR"/>
        </w:rPr>
        <w:t>financed</w:t>
      </w:r>
      <w:proofErr w:type="spellEnd"/>
      <w:r>
        <w:rPr>
          <w:lang w:val="fr-FR"/>
        </w:rPr>
        <w:t> ?</w:t>
      </w:r>
    </w:p>
    <w:p w:rsidR="00B36CA9" w:rsidRDefault="00B36CA9" w:rsidP="00B36CA9">
      <w:pPr>
        <w:numPr>
          <w:ilvl w:val="0"/>
          <w:numId w:val="3"/>
        </w:numPr>
        <w:spacing w:line="480" w:lineRule="auto"/>
        <w:jc w:val="both"/>
        <w:rPr>
          <w:lang w:val="fr-FR"/>
        </w:rPr>
      </w:pPr>
      <w:r>
        <w:rPr>
          <w:lang w:val="fr-FR"/>
        </w:rPr>
        <w:t xml:space="preserve">How </w:t>
      </w:r>
      <w:proofErr w:type="spellStart"/>
      <w:r>
        <w:rPr>
          <w:lang w:val="fr-FR"/>
        </w:rPr>
        <w:t>much</w:t>
      </w:r>
      <w:proofErr w:type="spellEnd"/>
      <w:r>
        <w:rPr>
          <w:lang w:val="fr-FR"/>
        </w:rPr>
        <w:t xml:space="preserve"> time </w:t>
      </w:r>
      <w:proofErr w:type="spellStart"/>
      <w:r>
        <w:rPr>
          <w:lang w:val="fr-FR"/>
        </w:rPr>
        <w:t>did</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invest</w:t>
      </w:r>
      <w:proofErr w:type="spellEnd"/>
      <w:r>
        <w:rPr>
          <w:lang w:val="fr-FR"/>
        </w:rPr>
        <w:t xml:space="preserve"> in the </w:t>
      </w:r>
      <w:proofErr w:type="spellStart"/>
      <w:r>
        <w:rPr>
          <w:lang w:val="fr-FR"/>
        </w:rPr>
        <w:t>campaign</w:t>
      </w:r>
      <w:proofErr w:type="spellEnd"/>
      <w:r>
        <w:rPr>
          <w:lang w:val="fr-FR"/>
        </w:rPr>
        <w:t> ?</w:t>
      </w:r>
    </w:p>
    <w:p w:rsidR="00B36CA9" w:rsidRDefault="00B36CA9" w:rsidP="00B36CA9">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disadvantages</w:t>
      </w:r>
      <w:proofErr w:type="spellEnd"/>
      <w:r>
        <w:rPr>
          <w:lang w:val="fr-FR"/>
        </w:rPr>
        <w:t xml:space="preserve"> for </w:t>
      </w:r>
      <w:proofErr w:type="spellStart"/>
      <w:r>
        <w:rPr>
          <w:lang w:val="fr-FR"/>
        </w:rPr>
        <w:t>female</w:t>
      </w:r>
      <w:proofErr w:type="spellEnd"/>
      <w:r>
        <w:rPr>
          <w:lang w:val="fr-FR"/>
        </w:rPr>
        <w:t xml:space="preserve"> candidates </w:t>
      </w:r>
      <w:proofErr w:type="spellStart"/>
      <w:r>
        <w:rPr>
          <w:lang w:val="fr-FR"/>
        </w:rPr>
        <w:t>regarding</w:t>
      </w:r>
      <w:proofErr w:type="spellEnd"/>
      <w:r>
        <w:rPr>
          <w:lang w:val="fr-FR"/>
        </w:rPr>
        <w:t xml:space="preserve"> the </w:t>
      </w:r>
      <w:proofErr w:type="spellStart"/>
      <w:r>
        <w:rPr>
          <w:lang w:val="fr-FR"/>
        </w:rPr>
        <w:t>realization</w:t>
      </w:r>
      <w:proofErr w:type="spellEnd"/>
      <w:r>
        <w:rPr>
          <w:lang w:val="fr-FR"/>
        </w:rPr>
        <w:t xml:space="preserve"> of the </w:t>
      </w:r>
      <w:proofErr w:type="spellStart"/>
      <w:r>
        <w:rPr>
          <w:lang w:val="fr-FR"/>
        </w:rPr>
        <w:t>campaign</w:t>
      </w:r>
      <w:proofErr w:type="spellEnd"/>
      <w:r>
        <w:rPr>
          <w:lang w:val="fr-FR"/>
        </w:rPr>
        <w:t> ?</w:t>
      </w:r>
    </w:p>
    <w:p w:rsidR="00F71865" w:rsidRDefault="00F71865" w:rsidP="00B36CA9">
      <w:pPr>
        <w:numPr>
          <w:ilvl w:val="0"/>
          <w:numId w:val="3"/>
        </w:numPr>
        <w:spacing w:line="480" w:lineRule="auto"/>
        <w:jc w:val="both"/>
        <w:rPr>
          <w:lang w:val="fr-FR"/>
        </w:rPr>
      </w:pPr>
      <w:r>
        <w:rPr>
          <w:lang w:val="fr-FR"/>
        </w:rPr>
        <w:t xml:space="preserve">How do </w:t>
      </w:r>
      <w:proofErr w:type="spellStart"/>
      <w:r>
        <w:rPr>
          <w:lang w:val="fr-FR"/>
        </w:rPr>
        <w:t>you</w:t>
      </w:r>
      <w:proofErr w:type="spellEnd"/>
      <w:r>
        <w:rPr>
          <w:lang w:val="fr-FR"/>
        </w:rPr>
        <w:t xml:space="preserve"> </w:t>
      </w:r>
      <w:proofErr w:type="spellStart"/>
      <w:r>
        <w:rPr>
          <w:lang w:val="fr-FR"/>
        </w:rPr>
        <w:t>evaluate</w:t>
      </w:r>
      <w:proofErr w:type="spellEnd"/>
      <w:r>
        <w:rPr>
          <w:lang w:val="fr-FR"/>
        </w:rPr>
        <w:t xml:space="preserve"> </w:t>
      </w:r>
      <w:proofErr w:type="spellStart"/>
      <w:r>
        <w:rPr>
          <w:lang w:val="fr-FR"/>
        </w:rPr>
        <w:t>young</w:t>
      </w:r>
      <w:proofErr w:type="spellEnd"/>
      <w:r>
        <w:rPr>
          <w:lang w:val="fr-FR"/>
        </w:rPr>
        <w:t xml:space="preserve"> candidates’ </w:t>
      </w:r>
      <w:proofErr w:type="spellStart"/>
      <w:r>
        <w:rPr>
          <w:lang w:val="fr-FR"/>
        </w:rPr>
        <w:t>experiences</w:t>
      </w:r>
      <w:proofErr w:type="spellEnd"/>
      <w:r>
        <w:rPr>
          <w:lang w:val="fr-FR"/>
        </w:rPr>
        <w:t xml:space="preserve"> </w:t>
      </w:r>
      <w:proofErr w:type="spellStart"/>
      <w:r>
        <w:rPr>
          <w:lang w:val="fr-FR"/>
        </w:rPr>
        <w:t>during</w:t>
      </w:r>
      <w:proofErr w:type="spellEnd"/>
      <w:r>
        <w:rPr>
          <w:lang w:val="fr-FR"/>
        </w:rPr>
        <w:t xml:space="preserve"> the </w:t>
      </w:r>
      <w:proofErr w:type="spellStart"/>
      <w:r>
        <w:rPr>
          <w:lang w:val="fr-FR"/>
        </w:rPr>
        <w:t>campaign</w:t>
      </w:r>
      <w:proofErr w:type="spellEnd"/>
      <w:r>
        <w:rPr>
          <w:lang w:val="fr-FR"/>
        </w:rPr>
        <w:t> ?</w:t>
      </w:r>
    </w:p>
    <w:p w:rsidR="00B36CA9" w:rsidRDefault="00F71865" w:rsidP="00F26CDE">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you</w:t>
      </w:r>
      <w:proofErr w:type="spellEnd"/>
      <w:r>
        <w:rPr>
          <w:lang w:val="fr-FR"/>
        </w:rPr>
        <w:t xml:space="preserve"> have a chance </w:t>
      </w:r>
      <w:proofErr w:type="spellStart"/>
      <w:r>
        <w:rPr>
          <w:lang w:val="fr-FR"/>
        </w:rPr>
        <w:t>winning</w:t>
      </w:r>
      <w:proofErr w:type="spellEnd"/>
      <w:r>
        <w:rPr>
          <w:lang w:val="fr-FR"/>
        </w:rPr>
        <w:t xml:space="preserve"> a </w:t>
      </w:r>
      <w:proofErr w:type="spellStart"/>
      <w:r>
        <w:rPr>
          <w:lang w:val="fr-FR"/>
        </w:rPr>
        <w:t>seat</w:t>
      </w:r>
      <w:proofErr w:type="spellEnd"/>
      <w:r>
        <w:rPr>
          <w:lang w:val="fr-FR"/>
        </w:rPr>
        <w:t xml:space="preserve"> ? </w:t>
      </w:r>
      <w:proofErr w:type="spellStart"/>
      <w:r>
        <w:rPr>
          <w:lang w:val="fr-FR"/>
        </w:rPr>
        <w:t>Why</w:t>
      </w:r>
      <w:proofErr w:type="spellEnd"/>
      <w:r>
        <w:rPr>
          <w:lang w:val="fr-FR"/>
        </w:rPr>
        <w:t xml:space="preserve"> (not) ?</w:t>
      </w:r>
    </w:p>
    <w:p w:rsidR="003A11EB" w:rsidRDefault="003A11EB" w:rsidP="003A11EB">
      <w:pPr>
        <w:spacing w:line="480" w:lineRule="auto"/>
        <w:ind w:left="720"/>
        <w:jc w:val="both"/>
        <w:rPr>
          <w:lang w:val="fr-FR"/>
        </w:rPr>
      </w:pPr>
    </w:p>
    <w:p w:rsidR="00F71865" w:rsidRPr="003A11EB" w:rsidRDefault="00F71865" w:rsidP="00F71865">
      <w:pPr>
        <w:spacing w:line="480" w:lineRule="auto"/>
        <w:ind w:left="360"/>
        <w:jc w:val="both"/>
        <w:rPr>
          <w:b/>
          <w:lang w:val="fr-FR"/>
        </w:rPr>
      </w:pPr>
      <w:r w:rsidRPr="003A11EB">
        <w:rPr>
          <w:b/>
          <w:lang w:val="fr-FR"/>
        </w:rPr>
        <w:t xml:space="preserve">(2b) interview guide party </w:t>
      </w:r>
      <w:proofErr w:type="spellStart"/>
      <w:r w:rsidRPr="003A11EB">
        <w:rPr>
          <w:b/>
          <w:lang w:val="fr-FR"/>
        </w:rPr>
        <w:t>selectors</w:t>
      </w:r>
      <w:proofErr w:type="spellEnd"/>
    </w:p>
    <w:p w:rsidR="00F71865" w:rsidRPr="00B36CA9" w:rsidRDefault="00F71865" w:rsidP="00F71865">
      <w:pPr>
        <w:spacing w:line="480" w:lineRule="auto"/>
        <w:jc w:val="both"/>
        <w:rPr>
          <w:lang w:val="fr-FR"/>
        </w:rPr>
      </w:pPr>
      <w:r w:rsidRPr="00B36CA9">
        <w:rPr>
          <w:lang w:val="fr-FR"/>
        </w:rPr>
        <w:t>INTRODUCTION</w:t>
      </w:r>
    </w:p>
    <w:p w:rsidR="00F71865" w:rsidRDefault="00F71865" w:rsidP="00F71865">
      <w:pPr>
        <w:numPr>
          <w:ilvl w:val="0"/>
          <w:numId w:val="3"/>
        </w:numPr>
        <w:spacing w:line="480" w:lineRule="auto"/>
        <w:jc w:val="both"/>
        <w:rPr>
          <w:lang w:val="fr-FR"/>
        </w:rPr>
      </w:pPr>
      <w:proofErr w:type="spellStart"/>
      <w:r>
        <w:rPr>
          <w:lang w:val="fr-FR"/>
        </w:rPr>
        <w:t>Presentation</w:t>
      </w:r>
      <w:proofErr w:type="spellEnd"/>
      <w:r>
        <w:rPr>
          <w:lang w:val="fr-FR"/>
        </w:rPr>
        <w:t xml:space="preserve"> of </w:t>
      </w:r>
      <w:proofErr w:type="spellStart"/>
      <w:r>
        <w:rPr>
          <w:lang w:val="fr-FR"/>
        </w:rPr>
        <w:t>research</w:t>
      </w:r>
      <w:proofErr w:type="spellEnd"/>
      <w:r>
        <w:rPr>
          <w:lang w:val="fr-FR"/>
        </w:rPr>
        <w:t xml:space="preserve"> </w:t>
      </w:r>
      <w:proofErr w:type="spellStart"/>
      <w:r>
        <w:rPr>
          <w:lang w:val="fr-FR"/>
        </w:rPr>
        <w:t>project</w:t>
      </w:r>
      <w:proofErr w:type="spellEnd"/>
      <w:r>
        <w:rPr>
          <w:lang w:val="fr-FR"/>
        </w:rPr>
        <w:t xml:space="preserve"> and focus</w:t>
      </w:r>
    </w:p>
    <w:p w:rsidR="00F71865" w:rsidRPr="00F71865" w:rsidRDefault="00F71865" w:rsidP="00F71865">
      <w:pPr>
        <w:numPr>
          <w:ilvl w:val="0"/>
          <w:numId w:val="3"/>
        </w:numPr>
        <w:spacing w:line="480" w:lineRule="auto"/>
        <w:jc w:val="both"/>
        <w:rPr>
          <w:lang w:val="fr-FR"/>
        </w:rPr>
      </w:pPr>
      <w:r>
        <w:rPr>
          <w:lang w:val="fr-FR"/>
        </w:rPr>
        <w:t xml:space="preserve">Consent for </w:t>
      </w:r>
      <w:proofErr w:type="spellStart"/>
      <w:r>
        <w:rPr>
          <w:lang w:val="fr-FR"/>
        </w:rPr>
        <w:t>using</w:t>
      </w:r>
      <w:proofErr w:type="spellEnd"/>
      <w:r>
        <w:rPr>
          <w:lang w:val="fr-FR"/>
        </w:rPr>
        <w:t xml:space="preserve"> the interview </w:t>
      </w:r>
      <w:proofErr w:type="spellStart"/>
      <w:r>
        <w:rPr>
          <w:lang w:val="fr-FR"/>
        </w:rPr>
        <w:t>material</w:t>
      </w:r>
      <w:proofErr w:type="spellEnd"/>
      <w:r>
        <w:rPr>
          <w:lang w:val="fr-FR"/>
        </w:rPr>
        <w:t xml:space="preserve"> </w:t>
      </w:r>
      <w:proofErr w:type="spellStart"/>
      <w:r>
        <w:rPr>
          <w:lang w:val="fr-FR"/>
        </w:rPr>
        <w:t>anonymously</w:t>
      </w:r>
      <w:proofErr w:type="spellEnd"/>
    </w:p>
    <w:p w:rsidR="00F71865" w:rsidRPr="00F71865" w:rsidRDefault="00F71865" w:rsidP="00F71865">
      <w:pPr>
        <w:spacing w:line="480" w:lineRule="auto"/>
        <w:jc w:val="both"/>
        <w:rPr>
          <w:lang w:val="fr-FR"/>
        </w:rPr>
      </w:pPr>
      <w:r>
        <w:rPr>
          <w:lang w:val="fr-FR"/>
        </w:rPr>
        <w:t>THE LOCAL ELECTIONS</w:t>
      </w:r>
    </w:p>
    <w:p w:rsidR="00F71865" w:rsidRDefault="00F71865" w:rsidP="00F71865">
      <w:pPr>
        <w:numPr>
          <w:ilvl w:val="0"/>
          <w:numId w:val="3"/>
        </w:numPr>
        <w:spacing w:line="480" w:lineRule="auto"/>
        <w:jc w:val="both"/>
        <w:rPr>
          <w:lang w:val="fr-FR"/>
        </w:rPr>
      </w:pPr>
      <w:r>
        <w:rPr>
          <w:lang w:val="fr-FR"/>
        </w:rPr>
        <w:t xml:space="preserve">In how </w:t>
      </w:r>
      <w:proofErr w:type="spellStart"/>
      <w:r>
        <w:rPr>
          <w:lang w:val="fr-FR"/>
        </w:rPr>
        <w:t>many</w:t>
      </w:r>
      <w:proofErr w:type="spellEnd"/>
      <w:r>
        <w:rPr>
          <w:lang w:val="fr-FR"/>
        </w:rPr>
        <w:t xml:space="preserve"> </w:t>
      </w:r>
      <w:proofErr w:type="spellStart"/>
      <w:r>
        <w:rPr>
          <w:lang w:val="fr-FR"/>
        </w:rPr>
        <w:t>municipalities</w:t>
      </w:r>
      <w:proofErr w:type="spellEnd"/>
      <w:r>
        <w:rPr>
          <w:lang w:val="fr-FR"/>
        </w:rPr>
        <w:t xml:space="preserve"> </w:t>
      </w:r>
      <w:proofErr w:type="spellStart"/>
      <w:r>
        <w:rPr>
          <w:lang w:val="fr-FR"/>
        </w:rPr>
        <w:t>does</w:t>
      </w:r>
      <w:proofErr w:type="spellEnd"/>
      <w:r>
        <w:rPr>
          <w:lang w:val="fr-FR"/>
        </w:rPr>
        <w:t xml:space="preserve"> </w:t>
      </w:r>
      <w:proofErr w:type="spellStart"/>
      <w:r>
        <w:rPr>
          <w:lang w:val="fr-FR"/>
        </w:rPr>
        <w:t>your</w:t>
      </w:r>
      <w:proofErr w:type="spellEnd"/>
      <w:r>
        <w:rPr>
          <w:lang w:val="fr-FR"/>
        </w:rPr>
        <w:t xml:space="preserve"> party </w:t>
      </w:r>
      <w:proofErr w:type="spellStart"/>
      <w:r>
        <w:rPr>
          <w:lang w:val="fr-FR"/>
        </w:rPr>
        <w:t>present</w:t>
      </w:r>
      <w:proofErr w:type="spellEnd"/>
      <w:r>
        <w:rPr>
          <w:lang w:val="fr-FR"/>
        </w:rPr>
        <w:t xml:space="preserve"> </w:t>
      </w:r>
      <w:proofErr w:type="spellStart"/>
      <w:r>
        <w:rPr>
          <w:lang w:val="fr-FR"/>
        </w:rPr>
        <w:t>lists</w:t>
      </w:r>
      <w:proofErr w:type="spellEnd"/>
      <w:r>
        <w:rPr>
          <w:lang w:val="fr-FR"/>
        </w:rPr>
        <w:t xml:space="preserve"> ? (if few : in </w:t>
      </w:r>
      <w:proofErr w:type="spellStart"/>
      <w:r>
        <w:rPr>
          <w:lang w:val="fr-FR"/>
        </w:rPr>
        <w:t>which</w:t>
      </w:r>
      <w:proofErr w:type="spellEnd"/>
      <w:r>
        <w:rPr>
          <w:lang w:val="fr-FR"/>
        </w:rPr>
        <w:t xml:space="preserve"> </w:t>
      </w:r>
      <w:proofErr w:type="spellStart"/>
      <w:r>
        <w:rPr>
          <w:lang w:val="fr-FR"/>
        </w:rPr>
        <w:t>ones</w:t>
      </w:r>
      <w:proofErr w:type="spellEnd"/>
      <w:r>
        <w:rPr>
          <w:lang w:val="fr-FR"/>
        </w:rPr>
        <w:t> ?)</w:t>
      </w:r>
    </w:p>
    <w:p w:rsidR="00F71865" w:rsidRPr="00F71865" w:rsidRDefault="00F71865" w:rsidP="00F71865">
      <w:pPr>
        <w:numPr>
          <w:ilvl w:val="0"/>
          <w:numId w:val="3"/>
        </w:numPr>
        <w:spacing w:line="480" w:lineRule="auto"/>
        <w:jc w:val="both"/>
        <w:rPr>
          <w:lang w:val="fr-FR"/>
        </w:rPr>
      </w:pPr>
      <w:r>
        <w:rPr>
          <w:lang w:val="fr-FR"/>
        </w:rPr>
        <w:t xml:space="preserve">How important 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the local </w:t>
      </w:r>
      <w:proofErr w:type="spellStart"/>
      <w:r>
        <w:rPr>
          <w:lang w:val="fr-FR"/>
        </w:rPr>
        <w:t>elections</w:t>
      </w:r>
      <w:proofErr w:type="spellEnd"/>
      <w:r>
        <w:rPr>
          <w:lang w:val="fr-FR"/>
        </w:rPr>
        <w:t xml:space="preserve"> are, </w:t>
      </w:r>
      <w:proofErr w:type="spellStart"/>
      <w:r>
        <w:rPr>
          <w:lang w:val="fr-FR"/>
        </w:rPr>
        <w:t>especially</w:t>
      </w:r>
      <w:proofErr w:type="spellEnd"/>
      <w:r>
        <w:rPr>
          <w:lang w:val="fr-FR"/>
        </w:rPr>
        <w:t xml:space="preserve"> </w:t>
      </w:r>
      <w:proofErr w:type="spellStart"/>
      <w:r>
        <w:rPr>
          <w:lang w:val="fr-FR"/>
        </w:rPr>
        <w:t>regarding</w:t>
      </w:r>
      <w:proofErr w:type="spellEnd"/>
      <w:r>
        <w:rPr>
          <w:lang w:val="fr-FR"/>
        </w:rPr>
        <w:t xml:space="preserve"> the </w:t>
      </w:r>
      <w:proofErr w:type="spellStart"/>
      <w:r>
        <w:rPr>
          <w:lang w:val="fr-FR"/>
        </w:rPr>
        <w:t>legislative</w:t>
      </w:r>
      <w:proofErr w:type="spellEnd"/>
      <w:r>
        <w:rPr>
          <w:lang w:val="fr-FR"/>
        </w:rPr>
        <w:t xml:space="preserve"> </w:t>
      </w:r>
      <w:proofErr w:type="spellStart"/>
      <w:r>
        <w:rPr>
          <w:lang w:val="fr-FR"/>
        </w:rPr>
        <w:t>elections</w:t>
      </w:r>
      <w:proofErr w:type="spellEnd"/>
      <w:r>
        <w:rPr>
          <w:lang w:val="fr-FR"/>
        </w:rPr>
        <w:t xml:space="preserve"> in 2019 ?</w:t>
      </w:r>
    </w:p>
    <w:p w:rsidR="00F71865" w:rsidRPr="00F71865" w:rsidRDefault="00F71865" w:rsidP="00F71865">
      <w:pPr>
        <w:spacing w:line="480" w:lineRule="auto"/>
        <w:jc w:val="both"/>
        <w:rPr>
          <w:lang w:val="fr-FR"/>
        </w:rPr>
      </w:pPr>
      <w:r w:rsidRPr="00F71865">
        <w:rPr>
          <w:lang w:val="fr-FR"/>
        </w:rPr>
        <w:t xml:space="preserve">RECRUTEMENT </w:t>
      </w:r>
      <w:r>
        <w:rPr>
          <w:lang w:val="fr-FR"/>
        </w:rPr>
        <w:t>&amp; NOMINATION</w:t>
      </w:r>
    </w:p>
    <w:p w:rsidR="00F71865" w:rsidRDefault="00F71865" w:rsidP="00F71865">
      <w:pPr>
        <w:numPr>
          <w:ilvl w:val="0"/>
          <w:numId w:val="3"/>
        </w:numPr>
        <w:spacing w:line="480" w:lineRule="auto"/>
        <w:jc w:val="both"/>
        <w:rPr>
          <w:lang w:val="fr-FR"/>
        </w:rPr>
      </w:pPr>
      <w:r>
        <w:rPr>
          <w:lang w:val="fr-FR"/>
        </w:rPr>
        <w:t xml:space="preserve">How </w:t>
      </w:r>
      <w:proofErr w:type="spellStart"/>
      <w:r>
        <w:rPr>
          <w:lang w:val="fr-FR"/>
        </w:rPr>
        <w:t>many</w:t>
      </w:r>
      <w:proofErr w:type="spellEnd"/>
      <w:r>
        <w:rPr>
          <w:lang w:val="fr-FR"/>
        </w:rPr>
        <w:t xml:space="preserve"> candidates </w:t>
      </w:r>
      <w:proofErr w:type="spellStart"/>
      <w:r>
        <w:rPr>
          <w:lang w:val="fr-FR"/>
        </w:rPr>
        <w:t>did</w:t>
      </w:r>
      <w:proofErr w:type="spellEnd"/>
      <w:r>
        <w:rPr>
          <w:lang w:val="fr-FR"/>
        </w:rPr>
        <w:t xml:space="preserve"> </w:t>
      </w:r>
      <w:proofErr w:type="spellStart"/>
      <w:r>
        <w:rPr>
          <w:lang w:val="fr-FR"/>
        </w:rPr>
        <w:t>you</w:t>
      </w:r>
      <w:proofErr w:type="spellEnd"/>
      <w:r>
        <w:rPr>
          <w:lang w:val="fr-FR"/>
        </w:rPr>
        <w:t xml:space="preserve"> have to </w:t>
      </w:r>
      <w:proofErr w:type="spellStart"/>
      <w:r>
        <w:rPr>
          <w:lang w:val="fr-FR"/>
        </w:rPr>
        <w:t>identify</w:t>
      </w:r>
      <w:proofErr w:type="spellEnd"/>
      <w:r>
        <w:rPr>
          <w:lang w:val="fr-FR"/>
        </w:rPr>
        <w:t xml:space="preserve"> </w:t>
      </w:r>
      <w:proofErr w:type="spellStart"/>
      <w:r>
        <w:rPr>
          <w:lang w:val="fr-FR"/>
        </w:rPr>
        <w:t>approximately</w:t>
      </w:r>
      <w:proofErr w:type="spellEnd"/>
      <w:r>
        <w:rPr>
          <w:lang w:val="fr-FR"/>
        </w:rPr>
        <w:t> ?</w:t>
      </w:r>
    </w:p>
    <w:p w:rsidR="00F71865" w:rsidRDefault="00F71865" w:rsidP="00F71865">
      <w:pPr>
        <w:numPr>
          <w:ilvl w:val="0"/>
          <w:numId w:val="3"/>
        </w:numPr>
        <w:spacing w:line="480" w:lineRule="auto"/>
        <w:jc w:val="both"/>
        <w:rPr>
          <w:lang w:val="fr-FR"/>
        </w:rPr>
      </w:pPr>
      <w:r>
        <w:rPr>
          <w:lang w:val="fr-FR"/>
        </w:rPr>
        <w:t xml:space="preserve">How are the candidates </w:t>
      </w:r>
      <w:proofErr w:type="spellStart"/>
      <w:r>
        <w:rPr>
          <w:lang w:val="fr-FR"/>
        </w:rPr>
        <w:t>identified</w:t>
      </w:r>
      <w:proofErr w:type="spellEnd"/>
      <w:r>
        <w:rPr>
          <w:lang w:val="fr-FR"/>
        </w:rPr>
        <w:t xml:space="preserve"> and </w:t>
      </w:r>
      <w:proofErr w:type="spellStart"/>
      <w:r>
        <w:rPr>
          <w:lang w:val="fr-FR"/>
        </w:rPr>
        <w:t>recruited</w:t>
      </w:r>
      <w:proofErr w:type="spellEnd"/>
      <w:r>
        <w:rPr>
          <w:lang w:val="fr-FR"/>
        </w:rPr>
        <w:t> ?</w:t>
      </w:r>
    </w:p>
    <w:p w:rsidR="00F71865" w:rsidRDefault="00F71865" w:rsidP="00F71865">
      <w:pPr>
        <w:numPr>
          <w:ilvl w:val="0"/>
          <w:numId w:val="3"/>
        </w:numPr>
        <w:spacing w:line="480" w:lineRule="auto"/>
        <w:jc w:val="both"/>
        <w:rPr>
          <w:lang w:val="fr-FR"/>
        </w:rPr>
      </w:pPr>
      <w:r>
        <w:rPr>
          <w:lang w:val="fr-FR"/>
        </w:rPr>
        <w:lastRenderedPageBreak/>
        <w:t xml:space="preserve">Are </w:t>
      </w:r>
      <w:proofErr w:type="spellStart"/>
      <w:r>
        <w:rPr>
          <w:lang w:val="fr-FR"/>
        </w:rPr>
        <w:t>there</w:t>
      </w:r>
      <w:proofErr w:type="spellEnd"/>
      <w:r>
        <w:rPr>
          <w:lang w:val="fr-FR"/>
        </w:rPr>
        <w:t xml:space="preserve"> </w:t>
      </w:r>
      <w:proofErr w:type="spellStart"/>
      <w:r>
        <w:rPr>
          <w:lang w:val="fr-FR"/>
        </w:rPr>
        <w:t>specific</w:t>
      </w:r>
      <w:proofErr w:type="spellEnd"/>
      <w:r>
        <w:rPr>
          <w:lang w:val="fr-FR"/>
        </w:rPr>
        <w:t xml:space="preserve"> routines for local </w:t>
      </w:r>
      <w:proofErr w:type="spellStart"/>
      <w:r>
        <w:rPr>
          <w:lang w:val="fr-FR"/>
        </w:rPr>
        <w:t>elections</w:t>
      </w:r>
      <w:proofErr w:type="spellEnd"/>
      <w:r>
        <w:rPr>
          <w:lang w:val="fr-FR"/>
        </w:rPr>
        <w:t xml:space="preserve"> ? If </w:t>
      </w:r>
      <w:proofErr w:type="spellStart"/>
      <w:r>
        <w:rPr>
          <w:lang w:val="fr-FR"/>
        </w:rPr>
        <w:t>yes</w:t>
      </w:r>
      <w:proofErr w:type="spellEnd"/>
      <w:r>
        <w:rPr>
          <w:lang w:val="fr-FR"/>
        </w:rPr>
        <w:t xml:space="preserve">, </w:t>
      </w:r>
      <w:proofErr w:type="spellStart"/>
      <w:r>
        <w:rPr>
          <w:lang w:val="fr-FR"/>
        </w:rPr>
        <w:t>which</w:t>
      </w:r>
      <w:proofErr w:type="spellEnd"/>
      <w:r>
        <w:rPr>
          <w:lang w:val="fr-FR"/>
        </w:rPr>
        <w:t xml:space="preserve"> ? If </w:t>
      </w:r>
      <w:proofErr w:type="spellStart"/>
      <w:r>
        <w:rPr>
          <w:lang w:val="fr-FR"/>
        </w:rPr>
        <w:t>yes</w:t>
      </w:r>
      <w:proofErr w:type="spellEnd"/>
      <w:r>
        <w:rPr>
          <w:lang w:val="fr-FR"/>
        </w:rPr>
        <w:t xml:space="preserve">, how do </w:t>
      </w:r>
      <w:proofErr w:type="spellStart"/>
      <w:r>
        <w:rPr>
          <w:lang w:val="fr-FR"/>
        </w:rPr>
        <w:t>they</w:t>
      </w:r>
      <w:proofErr w:type="spellEnd"/>
      <w:r>
        <w:rPr>
          <w:lang w:val="fr-FR"/>
        </w:rPr>
        <w:t xml:space="preserve"> </w:t>
      </w:r>
      <w:proofErr w:type="spellStart"/>
      <w:r>
        <w:rPr>
          <w:lang w:val="fr-FR"/>
        </w:rPr>
        <w:t>differ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legislative</w:t>
      </w:r>
      <w:proofErr w:type="spellEnd"/>
      <w:r>
        <w:rPr>
          <w:lang w:val="fr-FR"/>
        </w:rPr>
        <w:t xml:space="preserve"> </w:t>
      </w:r>
      <w:proofErr w:type="spellStart"/>
      <w:r>
        <w:rPr>
          <w:lang w:val="fr-FR"/>
        </w:rPr>
        <w:t>elections</w:t>
      </w:r>
      <w:proofErr w:type="spellEnd"/>
      <w:r>
        <w:rPr>
          <w:lang w:val="fr-FR"/>
        </w:rPr>
        <w:t> ?</w:t>
      </w:r>
    </w:p>
    <w:p w:rsidR="00F71865" w:rsidRDefault="00F71865" w:rsidP="00F71865">
      <w:pPr>
        <w:numPr>
          <w:ilvl w:val="0"/>
          <w:numId w:val="3"/>
        </w:numPr>
        <w:spacing w:line="480" w:lineRule="auto"/>
        <w:jc w:val="both"/>
        <w:rPr>
          <w:lang w:val="fr-FR"/>
        </w:rPr>
      </w:pPr>
      <w:r>
        <w:rPr>
          <w:lang w:val="fr-FR"/>
        </w:rPr>
        <w:t xml:space="preserve">How </w:t>
      </w:r>
      <w:proofErr w:type="spellStart"/>
      <w:r>
        <w:rPr>
          <w:lang w:val="fr-FR"/>
        </w:rPr>
        <w:t>exactly</w:t>
      </w:r>
      <w:proofErr w:type="spellEnd"/>
      <w:r>
        <w:rPr>
          <w:lang w:val="fr-FR"/>
        </w:rPr>
        <w:t xml:space="preserve"> </w:t>
      </w:r>
      <w:proofErr w:type="spellStart"/>
      <w:r>
        <w:rPr>
          <w:lang w:val="fr-FR"/>
        </w:rPr>
        <w:t>does</w:t>
      </w:r>
      <w:proofErr w:type="spellEnd"/>
      <w:r>
        <w:rPr>
          <w:lang w:val="fr-FR"/>
        </w:rPr>
        <w:t xml:space="preserve"> the nomination of candidates </w:t>
      </w:r>
      <w:proofErr w:type="spellStart"/>
      <w:r>
        <w:rPr>
          <w:lang w:val="fr-FR"/>
        </w:rPr>
        <w:t>proceed</w:t>
      </w:r>
      <w:proofErr w:type="spellEnd"/>
      <w:r>
        <w:rPr>
          <w:lang w:val="fr-FR"/>
        </w:rPr>
        <w:t> ?</w:t>
      </w:r>
    </w:p>
    <w:p w:rsidR="00F71865" w:rsidRDefault="00F71865" w:rsidP="00F71865">
      <w:pPr>
        <w:numPr>
          <w:ilvl w:val="0"/>
          <w:numId w:val="3"/>
        </w:numPr>
        <w:spacing w:line="480" w:lineRule="auto"/>
        <w:jc w:val="both"/>
        <w:rPr>
          <w:lang w:val="fr-FR"/>
        </w:rPr>
      </w:pPr>
      <w:proofErr w:type="spellStart"/>
      <w:r>
        <w:rPr>
          <w:lang w:val="fr-FR"/>
        </w:rPr>
        <w:t>What</w:t>
      </w:r>
      <w:proofErr w:type="spellEnd"/>
      <w:r>
        <w:rPr>
          <w:lang w:val="fr-FR"/>
        </w:rPr>
        <w:t xml:space="preserve"> are the </w:t>
      </w:r>
      <w:proofErr w:type="spellStart"/>
      <w:r>
        <w:rPr>
          <w:lang w:val="fr-FR"/>
        </w:rPr>
        <w:t>most</w:t>
      </w:r>
      <w:proofErr w:type="spellEnd"/>
      <w:r>
        <w:rPr>
          <w:lang w:val="fr-FR"/>
        </w:rPr>
        <w:t xml:space="preserve"> important </w:t>
      </w:r>
      <w:proofErr w:type="spellStart"/>
      <w:r>
        <w:rPr>
          <w:lang w:val="fr-FR"/>
        </w:rPr>
        <w:t>criteria</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you</w:t>
      </w:r>
      <w:proofErr w:type="spellEnd"/>
      <w:r>
        <w:rPr>
          <w:lang w:val="fr-FR"/>
        </w:rPr>
        <w:t xml:space="preserve"> compile the </w:t>
      </w:r>
      <w:proofErr w:type="spellStart"/>
      <w:r>
        <w:rPr>
          <w:lang w:val="fr-FR"/>
        </w:rPr>
        <w:t>lists</w:t>
      </w:r>
      <w:proofErr w:type="spellEnd"/>
      <w:r>
        <w:rPr>
          <w:lang w:val="fr-FR"/>
        </w:rPr>
        <w:t> ?</w:t>
      </w:r>
    </w:p>
    <w:p w:rsidR="00F71865" w:rsidRDefault="00F71865" w:rsidP="00F71865">
      <w:pPr>
        <w:numPr>
          <w:ilvl w:val="0"/>
          <w:numId w:val="3"/>
        </w:numPr>
        <w:spacing w:line="480" w:lineRule="auto"/>
        <w:jc w:val="both"/>
        <w:rPr>
          <w:lang w:val="fr-FR"/>
        </w:rPr>
      </w:pPr>
      <w:proofErr w:type="spellStart"/>
      <w:r>
        <w:rPr>
          <w:lang w:val="fr-FR"/>
        </w:rPr>
        <w:t>What</w:t>
      </w:r>
      <w:proofErr w:type="spellEnd"/>
      <w:r>
        <w:rPr>
          <w:lang w:val="fr-FR"/>
        </w:rPr>
        <w:t xml:space="preserve"> </w:t>
      </w:r>
      <w:proofErr w:type="spellStart"/>
      <w:r>
        <w:rPr>
          <w:lang w:val="fr-FR"/>
        </w:rPr>
        <w:t>role</w:t>
      </w:r>
      <w:proofErr w:type="spellEnd"/>
      <w:r>
        <w:rPr>
          <w:lang w:val="fr-FR"/>
        </w:rPr>
        <w:t xml:space="preserve"> do the </w:t>
      </w:r>
      <w:proofErr w:type="spellStart"/>
      <w:r>
        <w:rPr>
          <w:lang w:val="fr-FR"/>
        </w:rPr>
        <w:t>electoral</w:t>
      </w:r>
      <w:proofErr w:type="spellEnd"/>
      <w:r>
        <w:rPr>
          <w:lang w:val="fr-FR"/>
        </w:rPr>
        <w:t xml:space="preserve"> quotas (for </w:t>
      </w:r>
      <w:proofErr w:type="spellStart"/>
      <w:r>
        <w:rPr>
          <w:lang w:val="fr-FR"/>
        </w:rPr>
        <w:t>women</w:t>
      </w:r>
      <w:proofErr w:type="spellEnd"/>
      <w:r>
        <w:rPr>
          <w:lang w:val="fr-FR"/>
        </w:rPr>
        <w:t xml:space="preserve">, </w:t>
      </w:r>
      <w:proofErr w:type="spellStart"/>
      <w:r>
        <w:rPr>
          <w:lang w:val="fr-FR"/>
        </w:rPr>
        <w:t>youth</w:t>
      </w:r>
      <w:proofErr w:type="spellEnd"/>
      <w:r>
        <w:rPr>
          <w:lang w:val="fr-FR"/>
        </w:rPr>
        <w:t xml:space="preserve">, </w:t>
      </w:r>
      <w:proofErr w:type="spellStart"/>
      <w:r>
        <w:rPr>
          <w:lang w:val="fr-FR"/>
        </w:rPr>
        <w:t>PwD</w:t>
      </w:r>
      <w:proofErr w:type="spellEnd"/>
      <w:r>
        <w:rPr>
          <w:lang w:val="fr-FR"/>
        </w:rPr>
        <w:t xml:space="preserve">) </w:t>
      </w:r>
      <w:proofErr w:type="spellStart"/>
      <w:r>
        <w:rPr>
          <w:lang w:val="fr-FR"/>
        </w:rPr>
        <w:t>play</w:t>
      </w:r>
      <w:proofErr w:type="spellEnd"/>
      <w:r>
        <w:rPr>
          <w:lang w:val="fr-FR"/>
        </w:rPr>
        <w:t xml:space="preserve"> in </w:t>
      </w:r>
      <w:proofErr w:type="spellStart"/>
      <w:r>
        <w:rPr>
          <w:lang w:val="fr-FR"/>
        </w:rPr>
        <w:t>this</w:t>
      </w:r>
      <w:proofErr w:type="spellEnd"/>
      <w:r>
        <w:rPr>
          <w:lang w:val="fr-FR"/>
        </w:rPr>
        <w:t xml:space="preserve"> </w:t>
      </w:r>
      <w:proofErr w:type="spellStart"/>
      <w:r>
        <w:rPr>
          <w:lang w:val="fr-FR"/>
        </w:rPr>
        <w:t>process</w:t>
      </w:r>
      <w:proofErr w:type="spellEnd"/>
      <w:r>
        <w:rPr>
          <w:lang w:val="fr-FR"/>
        </w:rPr>
        <w:t> ?</w:t>
      </w:r>
    </w:p>
    <w:p w:rsidR="00F71865" w:rsidRDefault="00F71865" w:rsidP="00F71865">
      <w:pPr>
        <w:numPr>
          <w:ilvl w:val="0"/>
          <w:numId w:val="3"/>
        </w:numPr>
        <w:spacing w:line="480" w:lineRule="auto"/>
        <w:jc w:val="both"/>
        <w:rPr>
          <w:lang w:val="fr-FR"/>
        </w:rPr>
      </w:pPr>
      <w:r>
        <w:rPr>
          <w:lang w:val="fr-FR"/>
        </w:rPr>
        <w:t xml:space="preserve">How do </w:t>
      </w:r>
      <w:proofErr w:type="spellStart"/>
      <w:r>
        <w:rPr>
          <w:lang w:val="fr-FR"/>
        </w:rPr>
        <w:t>you</w:t>
      </w:r>
      <w:proofErr w:type="spellEnd"/>
      <w:r>
        <w:rPr>
          <w:lang w:val="fr-FR"/>
        </w:rPr>
        <w:t xml:space="preserve"> </w:t>
      </w:r>
      <w:proofErr w:type="spellStart"/>
      <w:r>
        <w:rPr>
          <w:lang w:val="fr-FR"/>
        </w:rPr>
        <w:t>ensure</w:t>
      </w:r>
      <w:proofErr w:type="spellEnd"/>
      <w:r>
        <w:rPr>
          <w:lang w:val="fr-FR"/>
        </w:rPr>
        <w:t xml:space="preserve"> </w:t>
      </w:r>
      <w:proofErr w:type="spellStart"/>
      <w:r>
        <w:rPr>
          <w:lang w:val="fr-FR"/>
        </w:rPr>
        <w:t>compliance</w:t>
      </w:r>
      <w:proofErr w:type="spellEnd"/>
      <w:r>
        <w:rPr>
          <w:lang w:val="fr-FR"/>
        </w:rPr>
        <w:t xml:space="preserve"> </w:t>
      </w:r>
      <w:proofErr w:type="spellStart"/>
      <w:r>
        <w:rPr>
          <w:lang w:val="fr-FR"/>
        </w:rPr>
        <w:t>with</w:t>
      </w:r>
      <w:proofErr w:type="spellEnd"/>
      <w:r>
        <w:rPr>
          <w:lang w:val="fr-FR"/>
        </w:rPr>
        <w:t xml:space="preserve"> the quotas ?</w:t>
      </w:r>
    </w:p>
    <w:p w:rsidR="00F71865" w:rsidRDefault="00F71865"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fin dit </w:t>
      </w:r>
      <w:proofErr w:type="spellStart"/>
      <w:r>
        <w:rPr>
          <w:lang w:val="fr-FR"/>
        </w:rPr>
        <w:t>difficult</w:t>
      </w:r>
      <w:proofErr w:type="spellEnd"/>
      <w:r>
        <w:rPr>
          <w:lang w:val="fr-FR"/>
        </w:rPr>
        <w:t xml:space="preserve"> to compile </w:t>
      </w:r>
      <w:proofErr w:type="spellStart"/>
      <w:r>
        <w:rPr>
          <w:lang w:val="fr-FR"/>
        </w:rPr>
        <w:t>your</w:t>
      </w:r>
      <w:proofErr w:type="spellEnd"/>
      <w:r>
        <w:rPr>
          <w:lang w:val="fr-FR"/>
        </w:rPr>
        <w:t xml:space="preserve"> </w:t>
      </w:r>
      <w:proofErr w:type="spellStart"/>
      <w:r>
        <w:rPr>
          <w:lang w:val="fr-FR"/>
        </w:rPr>
        <w:t>lists</w:t>
      </w:r>
      <w:proofErr w:type="spellEnd"/>
      <w:r>
        <w:rPr>
          <w:lang w:val="fr-FR"/>
        </w:rPr>
        <w:t xml:space="preserve"> in a </w:t>
      </w:r>
      <w:proofErr w:type="spellStart"/>
      <w:r>
        <w:rPr>
          <w:lang w:val="fr-FR"/>
        </w:rPr>
        <w:t>way</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comply</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electoral</w:t>
      </w:r>
      <w:proofErr w:type="spellEnd"/>
      <w:r>
        <w:rPr>
          <w:lang w:val="fr-FR"/>
        </w:rPr>
        <w:t xml:space="preserve"> quotas ?</w:t>
      </w:r>
    </w:p>
    <w:p w:rsidR="00F71865" w:rsidRDefault="00F71865"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equal</w:t>
      </w:r>
      <w:proofErr w:type="spellEnd"/>
      <w:r>
        <w:rPr>
          <w:lang w:val="fr-FR"/>
        </w:rPr>
        <w:t xml:space="preserve"> </w:t>
      </w:r>
      <w:proofErr w:type="spellStart"/>
      <w:r>
        <w:rPr>
          <w:lang w:val="fr-FR"/>
        </w:rPr>
        <w:t>representation</w:t>
      </w:r>
      <w:proofErr w:type="spellEnd"/>
      <w:r>
        <w:rPr>
          <w:lang w:val="fr-FR"/>
        </w:rPr>
        <w:t xml:space="preserve"> of groups (</w:t>
      </w:r>
      <w:proofErr w:type="spellStart"/>
      <w:r>
        <w:rPr>
          <w:lang w:val="fr-FR"/>
        </w:rPr>
        <w:t>women</w:t>
      </w:r>
      <w:proofErr w:type="spellEnd"/>
      <w:r>
        <w:rPr>
          <w:lang w:val="fr-FR"/>
        </w:rPr>
        <w:t xml:space="preserve">, </w:t>
      </w:r>
      <w:proofErr w:type="spellStart"/>
      <w:r>
        <w:rPr>
          <w:lang w:val="fr-FR"/>
        </w:rPr>
        <w:t>youth</w:t>
      </w:r>
      <w:proofErr w:type="spellEnd"/>
      <w:r>
        <w:rPr>
          <w:lang w:val="fr-FR"/>
        </w:rPr>
        <w:t xml:space="preserve">, </w:t>
      </w:r>
      <w:proofErr w:type="spellStart"/>
      <w:r>
        <w:rPr>
          <w:lang w:val="fr-FR"/>
        </w:rPr>
        <w:t>PwD</w:t>
      </w:r>
      <w:proofErr w:type="spellEnd"/>
      <w:r>
        <w:rPr>
          <w:lang w:val="fr-FR"/>
        </w:rPr>
        <w:t xml:space="preserve">) </w:t>
      </w:r>
      <w:proofErr w:type="spellStart"/>
      <w:r>
        <w:rPr>
          <w:lang w:val="fr-FR"/>
        </w:rPr>
        <w:t>is</w:t>
      </w:r>
      <w:proofErr w:type="spellEnd"/>
      <w:r>
        <w:rPr>
          <w:lang w:val="fr-FR"/>
        </w:rPr>
        <w:t xml:space="preserve"> important ? </w:t>
      </w:r>
      <w:proofErr w:type="spellStart"/>
      <w:r>
        <w:rPr>
          <w:lang w:val="fr-FR"/>
        </w:rPr>
        <w:t>Why</w:t>
      </w:r>
      <w:proofErr w:type="spellEnd"/>
      <w:r>
        <w:rPr>
          <w:lang w:val="fr-FR"/>
        </w:rPr>
        <w:t> ?</w:t>
      </w:r>
    </w:p>
    <w:p w:rsidR="00F71865" w:rsidRPr="00F71865" w:rsidRDefault="00F71865"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electoral</w:t>
      </w:r>
      <w:proofErr w:type="spellEnd"/>
      <w:r>
        <w:rPr>
          <w:lang w:val="fr-FR"/>
        </w:rPr>
        <w:t xml:space="preserve"> quotas are a </w:t>
      </w:r>
      <w:proofErr w:type="spellStart"/>
      <w:r>
        <w:rPr>
          <w:lang w:val="fr-FR"/>
        </w:rPr>
        <w:t>suitable</w:t>
      </w:r>
      <w:proofErr w:type="spellEnd"/>
      <w:r>
        <w:rPr>
          <w:lang w:val="fr-FR"/>
        </w:rPr>
        <w:t xml:space="preserve"> </w:t>
      </w:r>
      <w:proofErr w:type="spellStart"/>
      <w:r>
        <w:rPr>
          <w:lang w:val="fr-FR"/>
        </w:rPr>
        <w:t>means</w:t>
      </w:r>
      <w:proofErr w:type="spellEnd"/>
      <w:r>
        <w:rPr>
          <w:lang w:val="fr-FR"/>
        </w:rPr>
        <w:t xml:space="preserve"> to </w:t>
      </w:r>
      <w:proofErr w:type="spellStart"/>
      <w:r>
        <w:rPr>
          <w:lang w:val="fr-FR"/>
        </w:rPr>
        <w:t>achieve</w:t>
      </w:r>
      <w:proofErr w:type="spellEnd"/>
      <w:r>
        <w:rPr>
          <w:lang w:val="fr-FR"/>
        </w:rPr>
        <w:t xml:space="preserve"> </w:t>
      </w:r>
      <w:proofErr w:type="spellStart"/>
      <w:r>
        <w:rPr>
          <w:lang w:val="fr-FR"/>
        </w:rPr>
        <w:t>that</w:t>
      </w:r>
      <w:proofErr w:type="spellEnd"/>
      <w:r>
        <w:rPr>
          <w:lang w:val="fr-FR"/>
        </w:rPr>
        <w:t xml:space="preserve"> goal ? </w:t>
      </w:r>
      <w:proofErr w:type="spellStart"/>
      <w:r>
        <w:rPr>
          <w:lang w:val="fr-FR"/>
        </w:rPr>
        <w:t>Why</w:t>
      </w:r>
      <w:proofErr w:type="spellEnd"/>
      <w:r>
        <w:rPr>
          <w:lang w:val="fr-FR"/>
        </w:rPr>
        <w:t xml:space="preserve"> (not) ? </w:t>
      </w:r>
    </w:p>
    <w:p w:rsidR="00F71865" w:rsidRPr="00F71865" w:rsidRDefault="00F71865" w:rsidP="00F71865">
      <w:pPr>
        <w:spacing w:line="480" w:lineRule="auto"/>
        <w:jc w:val="both"/>
        <w:rPr>
          <w:lang w:val="fr-FR"/>
        </w:rPr>
      </w:pPr>
    </w:p>
    <w:p w:rsidR="00F71865" w:rsidRPr="00F71865" w:rsidRDefault="00F71865" w:rsidP="00F71865">
      <w:pPr>
        <w:spacing w:line="480" w:lineRule="auto"/>
        <w:jc w:val="both"/>
        <w:rPr>
          <w:lang w:val="fr-FR"/>
        </w:rPr>
      </w:pPr>
      <w:r>
        <w:rPr>
          <w:lang w:val="fr-FR"/>
        </w:rPr>
        <w:t>WOMEN AND YOUTH IN LOCAL POLITICS AND CAMPAIGN</w:t>
      </w:r>
    </w:p>
    <w:p w:rsidR="00F71865" w:rsidRDefault="00F71865" w:rsidP="00F71865">
      <w:pPr>
        <w:numPr>
          <w:ilvl w:val="0"/>
          <w:numId w:val="3"/>
        </w:numPr>
        <w:spacing w:line="480" w:lineRule="auto"/>
        <w:jc w:val="both"/>
        <w:rPr>
          <w:lang w:val="fr-FR"/>
        </w:rPr>
      </w:pPr>
      <w:r>
        <w:rPr>
          <w:lang w:val="fr-FR"/>
        </w:rPr>
        <w:t xml:space="preserve">How are </w:t>
      </w:r>
      <w:proofErr w:type="spellStart"/>
      <w:r>
        <w:rPr>
          <w:lang w:val="fr-FR"/>
        </w:rPr>
        <w:t>electoral</w:t>
      </w:r>
      <w:proofErr w:type="spellEnd"/>
      <w:r>
        <w:rPr>
          <w:lang w:val="fr-FR"/>
        </w:rPr>
        <w:t xml:space="preserve"> </w:t>
      </w:r>
      <w:proofErr w:type="spellStart"/>
      <w:r>
        <w:rPr>
          <w:lang w:val="fr-FR"/>
        </w:rPr>
        <w:t>campaigns</w:t>
      </w:r>
      <w:proofErr w:type="spellEnd"/>
      <w:r>
        <w:rPr>
          <w:lang w:val="fr-FR"/>
        </w:rPr>
        <w:t xml:space="preserve"> </w:t>
      </w:r>
      <w:proofErr w:type="spellStart"/>
      <w:r w:rsidR="003A11EB">
        <w:rPr>
          <w:lang w:val="fr-FR"/>
        </w:rPr>
        <w:t>financed</w:t>
      </w:r>
      <w:proofErr w:type="spellEnd"/>
      <w:r w:rsidR="003A11EB">
        <w:rPr>
          <w:lang w:val="fr-FR"/>
        </w:rPr>
        <w:t> ?</w:t>
      </w:r>
    </w:p>
    <w:p w:rsidR="003A11EB" w:rsidRDefault="003A11EB" w:rsidP="00F71865">
      <w:pPr>
        <w:numPr>
          <w:ilvl w:val="0"/>
          <w:numId w:val="3"/>
        </w:numPr>
        <w:spacing w:line="480" w:lineRule="auto"/>
        <w:jc w:val="both"/>
        <w:rPr>
          <w:lang w:val="fr-FR"/>
        </w:rPr>
      </w:pPr>
      <w:r>
        <w:rPr>
          <w:lang w:val="fr-FR"/>
        </w:rPr>
        <w:t xml:space="preserve">How </w:t>
      </w:r>
      <w:proofErr w:type="spellStart"/>
      <w:r>
        <w:rPr>
          <w:lang w:val="fr-FR"/>
        </w:rPr>
        <w:t>much</w:t>
      </w:r>
      <w:proofErr w:type="spellEnd"/>
      <w:r>
        <w:rPr>
          <w:lang w:val="fr-FR"/>
        </w:rPr>
        <w:t xml:space="preserve"> </w:t>
      </w:r>
      <w:proofErr w:type="spellStart"/>
      <w:r>
        <w:rPr>
          <w:lang w:val="fr-FR"/>
        </w:rPr>
        <w:t>monetary</w:t>
      </w:r>
      <w:proofErr w:type="spellEnd"/>
      <w:r>
        <w:rPr>
          <w:lang w:val="fr-FR"/>
        </w:rPr>
        <w:t xml:space="preserve"> </w:t>
      </w:r>
      <w:proofErr w:type="spellStart"/>
      <w:r>
        <w:rPr>
          <w:lang w:val="fr-FR"/>
        </w:rPr>
        <w:t>investment</w:t>
      </w:r>
      <w:proofErr w:type="spellEnd"/>
      <w:r>
        <w:rPr>
          <w:lang w:val="fr-FR"/>
        </w:rPr>
        <w:t xml:space="preserve"> do </w:t>
      </w:r>
      <w:proofErr w:type="spellStart"/>
      <w:r>
        <w:rPr>
          <w:lang w:val="fr-FR"/>
        </w:rPr>
        <w:t>you</w:t>
      </w:r>
      <w:proofErr w:type="spellEnd"/>
      <w:r>
        <w:rPr>
          <w:lang w:val="fr-FR"/>
        </w:rPr>
        <w:t xml:space="preserve"> </w:t>
      </w:r>
      <w:proofErr w:type="spellStart"/>
      <w:r>
        <w:rPr>
          <w:lang w:val="fr-FR"/>
        </w:rPr>
        <w:t>expect</w:t>
      </w:r>
      <w:proofErr w:type="spellEnd"/>
      <w:r>
        <w:rPr>
          <w:lang w:val="fr-FR"/>
        </w:rPr>
        <w:t xml:space="preserve"> the candidates to </w:t>
      </w:r>
      <w:proofErr w:type="spellStart"/>
      <w:r>
        <w:rPr>
          <w:lang w:val="fr-FR"/>
        </w:rPr>
        <w:t>make</w:t>
      </w:r>
      <w:proofErr w:type="spellEnd"/>
      <w:r>
        <w:rPr>
          <w:lang w:val="fr-FR"/>
        </w:rPr>
        <w:t xml:space="preserve"> for </w:t>
      </w:r>
      <w:proofErr w:type="spellStart"/>
      <w:r>
        <w:rPr>
          <w:lang w:val="fr-FR"/>
        </w:rPr>
        <w:t>their</w:t>
      </w:r>
      <w:proofErr w:type="spellEnd"/>
      <w:r>
        <w:rPr>
          <w:lang w:val="fr-FR"/>
        </w:rPr>
        <w:t xml:space="preserve"> </w:t>
      </w:r>
      <w:proofErr w:type="spellStart"/>
      <w:r>
        <w:rPr>
          <w:lang w:val="fr-FR"/>
        </w:rPr>
        <w:t>campaign</w:t>
      </w:r>
      <w:proofErr w:type="spellEnd"/>
      <w:r>
        <w:rPr>
          <w:lang w:val="fr-FR"/>
        </w:rPr>
        <w:t>?</w:t>
      </w:r>
    </w:p>
    <w:p w:rsidR="003A11EB" w:rsidRDefault="003A11EB" w:rsidP="00F71865">
      <w:pPr>
        <w:numPr>
          <w:ilvl w:val="0"/>
          <w:numId w:val="3"/>
        </w:numPr>
        <w:spacing w:line="480" w:lineRule="auto"/>
        <w:jc w:val="both"/>
        <w:rPr>
          <w:lang w:val="fr-FR"/>
        </w:rPr>
      </w:pPr>
      <w:r>
        <w:rPr>
          <w:lang w:val="fr-FR"/>
        </w:rPr>
        <w:t xml:space="preserve">How </w:t>
      </w:r>
      <w:proofErr w:type="spellStart"/>
      <w:r>
        <w:rPr>
          <w:lang w:val="fr-FR"/>
        </w:rPr>
        <w:t>much</w:t>
      </w:r>
      <w:proofErr w:type="spellEnd"/>
      <w:r>
        <w:rPr>
          <w:lang w:val="fr-FR"/>
        </w:rPr>
        <w:t xml:space="preserve"> time do </w:t>
      </w:r>
      <w:proofErr w:type="spellStart"/>
      <w:r>
        <w:rPr>
          <w:lang w:val="fr-FR"/>
        </w:rPr>
        <w:t>you</w:t>
      </w:r>
      <w:proofErr w:type="spellEnd"/>
      <w:r>
        <w:rPr>
          <w:lang w:val="fr-FR"/>
        </w:rPr>
        <w:t xml:space="preserve"> </w:t>
      </w:r>
      <w:proofErr w:type="spellStart"/>
      <w:r>
        <w:rPr>
          <w:lang w:val="fr-FR"/>
        </w:rPr>
        <w:t>expect</w:t>
      </w:r>
      <w:proofErr w:type="spellEnd"/>
      <w:r>
        <w:rPr>
          <w:lang w:val="fr-FR"/>
        </w:rPr>
        <w:t xml:space="preserve"> candidates to </w:t>
      </w:r>
      <w:proofErr w:type="spellStart"/>
      <w:r>
        <w:rPr>
          <w:lang w:val="fr-FR"/>
        </w:rPr>
        <w:t>invest</w:t>
      </w:r>
      <w:proofErr w:type="spellEnd"/>
      <w:r>
        <w:rPr>
          <w:lang w:val="fr-FR"/>
        </w:rPr>
        <w:t xml:space="preserve"> in the </w:t>
      </w:r>
      <w:proofErr w:type="spellStart"/>
      <w:r>
        <w:rPr>
          <w:lang w:val="fr-FR"/>
        </w:rPr>
        <w:t>campaign</w:t>
      </w:r>
      <w:proofErr w:type="spellEnd"/>
      <w:r>
        <w:rPr>
          <w:lang w:val="fr-FR"/>
        </w:rPr>
        <w:t> ?</w:t>
      </w:r>
    </w:p>
    <w:p w:rsidR="003A11EB" w:rsidRDefault="003A11EB"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disadvantages</w:t>
      </w:r>
      <w:proofErr w:type="spellEnd"/>
      <w:r>
        <w:rPr>
          <w:lang w:val="fr-FR"/>
        </w:rPr>
        <w:t xml:space="preserve"> for </w:t>
      </w:r>
      <w:proofErr w:type="spellStart"/>
      <w:r>
        <w:rPr>
          <w:lang w:val="fr-FR"/>
        </w:rPr>
        <w:t>women</w:t>
      </w:r>
      <w:proofErr w:type="spellEnd"/>
      <w:r>
        <w:rPr>
          <w:lang w:val="fr-FR"/>
        </w:rPr>
        <w:t xml:space="preserve"> candidates </w:t>
      </w:r>
      <w:proofErr w:type="spellStart"/>
      <w:r>
        <w:rPr>
          <w:lang w:val="fr-FR"/>
        </w:rPr>
        <w:t>with</w:t>
      </w:r>
      <w:proofErr w:type="spellEnd"/>
      <w:r>
        <w:rPr>
          <w:lang w:val="fr-FR"/>
        </w:rPr>
        <w:t xml:space="preserve"> regards to </w:t>
      </w:r>
      <w:proofErr w:type="spellStart"/>
      <w:r>
        <w:rPr>
          <w:lang w:val="fr-FR"/>
        </w:rPr>
        <w:t>their</w:t>
      </w:r>
      <w:proofErr w:type="spellEnd"/>
      <w:r>
        <w:rPr>
          <w:lang w:val="fr-FR"/>
        </w:rPr>
        <w:t xml:space="preserve"> </w:t>
      </w:r>
      <w:proofErr w:type="spellStart"/>
      <w:r>
        <w:rPr>
          <w:lang w:val="fr-FR"/>
        </w:rPr>
        <w:t>financial</w:t>
      </w:r>
      <w:proofErr w:type="spellEnd"/>
      <w:r>
        <w:rPr>
          <w:lang w:val="fr-FR"/>
        </w:rPr>
        <w:t xml:space="preserve"> and temporal </w:t>
      </w:r>
      <w:proofErr w:type="spellStart"/>
      <w:r>
        <w:rPr>
          <w:lang w:val="fr-FR"/>
        </w:rPr>
        <w:t>reosurces</w:t>
      </w:r>
      <w:proofErr w:type="spellEnd"/>
      <w:r>
        <w:rPr>
          <w:lang w:val="fr-FR"/>
        </w:rPr>
        <w:t> ?</w:t>
      </w:r>
    </w:p>
    <w:p w:rsidR="003A11EB" w:rsidRDefault="003A11EB"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disadvantages</w:t>
      </w:r>
      <w:proofErr w:type="spellEnd"/>
      <w:r>
        <w:rPr>
          <w:lang w:val="fr-FR"/>
        </w:rPr>
        <w:t xml:space="preserve"> for </w:t>
      </w:r>
      <w:proofErr w:type="spellStart"/>
      <w:r>
        <w:rPr>
          <w:lang w:val="fr-FR"/>
        </w:rPr>
        <w:t>young</w:t>
      </w:r>
      <w:proofErr w:type="spellEnd"/>
      <w:r>
        <w:rPr>
          <w:lang w:val="fr-FR"/>
        </w:rPr>
        <w:t xml:space="preserve"> candidates </w:t>
      </w:r>
      <w:proofErr w:type="spellStart"/>
      <w:r>
        <w:rPr>
          <w:lang w:val="fr-FR"/>
        </w:rPr>
        <w:t>with</w:t>
      </w:r>
      <w:proofErr w:type="spellEnd"/>
      <w:r>
        <w:rPr>
          <w:lang w:val="fr-FR"/>
        </w:rPr>
        <w:t xml:space="preserve"> regards to </w:t>
      </w:r>
      <w:proofErr w:type="spellStart"/>
      <w:r>
        <w:rPr>
          <w:lang w:val="fr-FR"/>
        </w:rPr>
        <w:t>their</w:t>
      </w:r>
      <w:proofErr w:type="spellEnd"/>
      <w:r>
        <w:rPr>
          <w:lang w:val="fr-FR"/>
        </w:rPr>
        <w:t xml:space="preserve"> </w:t>
      </w:r>
      <w:proofErr w:type="spellStart"/>
      <w:r>
        <w:rPr>
          <w:lang w:val="fr-FR"/>
        </w:rPr>
        <w:t>financial</w:t>
      </w:r>
      <w:proofErr w:type="spellEnd"/>
      <w:r>
        <w:rPr>
          <w:lang w:val="fr-FR"/>
        </w:rPr>
        <w:t xml:space="preserve"> and temporal </w:t>
      </w:r>
      <w:proofErr w:type="spellStart"/>
      <w:r>
        <w:rPr>
          <w:lang w:val="fr-FR"/>
        </w:rPr>
        <w:t>reosurces</w:t>
      </w:r>
      <w:proofErr w:type="spellEnd"/>
      <w:r>
        <w:rPr>
          <w:lang w:val="fr-FR"/>
        </w:rPr>
        <w:t> ?</w:t>
      </w:r>
    </w:p>
    <w:p w:rsidR="003A11EB" w:rsidRDefault="003A11EB" w:rsidP="00F71865">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local </w:t>
      </w:r>
      <w:proofErr w:type="spellStart"/>
      <w:r>
        <w:rPr>
          <w:lang w:val="fr-FR"/>
        </w:rPr>
        <w:t>politics</w:t>
      </w:r>
      <w:proofErr w:type="spellEnd"/>
      <w:r>
        <w:rPr>
          <w:lang w:val="fr-FR"/>
        </w:rPr>
        <w:t xml:space="preserve"> </w:t>
      </w:r>
      <w:proofErr w:type="spellStart"/>
      <w:r>
        <w:rPr>
          <w:lang w:val="fr-FR"/>
        </w:rPr>
        <w:t>is</w:t>
      </w:r>
      <w:proofErr w:type="spellEnd"/>
      <w:r>
        <w:rPr>
          <w:lang w:val="fr-FR"/>
        </w:rPr>
        <w:t xml:space="preserve"> a good place to </w:t>
      </w:r>
      <w:proofErr w:type="spellStart"/>
      <w:r>
        <w:rPr>
          <w:lang w:val="fr-FR"/>
        </w:rPr>
        <w:t>start</w:t>
      </w:r>
      <w:proofErr w:type="spellEnd"/>
      <w:r>
        <w:rPr>
          <w:lang w:val="fr-FR"/>
        </w:rPr>
        <w:t xml:space="preserve"> a </w:t>
      </w:r>
      <w:proofErr w:type="spellStart"/>
      <w:r>
        <w:rPr>
          <w:lang w:val="fr-FR"/>
        </w:rPr>
        <w:t>political</w:t>
      </w:r>
      <w:proofErr w:type="spellEnd"/>
      <w:r>
        <w:rPr>
          <w:lang w:val="fr-FR"/>
        </w:rPr>
        <w:t xml:space="preserve"> </w:t>
      </w:r>
      <w:proofErr w:type="spellStart"/>
      <w:r>
        <w:rPr>
          <w:lang w:val="fr-FR"/>
        </w:rPr>
        <w:t>career</w:t>
      </w:r>
      <w:proofErr w:type="spellEnd"/>
      <w:r>
        <w:rPr>
          <w:lang w:val="fr-FR"/>
        </w:rPr>
        <w:t xml:space="preserve"> in </w:t>
      </w:r>
      <w:proofErr w:type="spellStart"/>
      <w:r>
        <w:rPr>
          <w:lang w:val="fr-FR"/>
        </w:rPr>
        <w:t>Tunisia</w:t>
      </w:r>
      <w:proofErr w:type="spellEnd"/>
      <w:r>
        <w:rPr>
          <w:lang w:val="fr-FR"/>
        </w:rPr>
        <w:t> ?</w:t>
      </w:r>
    </w:p>
    <w:p w:rsidR="003A11EB" w:rsidRDefault="003A11EB" w:rsidP="003A11EB">
      <w:pPr>
        <w:spacing w:line="480" w:lineRule="auto"/>
        <w:ind w:left="360"/>
        <w:jc w:val="both"/>
        <w:rPr>
          <w:b/>
          <w:lang w:val="fr-FR"/>
        </w:rPr>
      </w:pPr>
    </w:p>
    <w:p w:rsidR="003A11EB" w:rsidRDefault="003A11EB" w:rsidP="003A11EB">
      <w:pPr>
        <w:spacing w:line="480" w:lineRule="auto"/>
        <w:ind w:left="360"/>
        <w:jc w:val="both"/>
        <w:rPr>
          <w:b/>
          <w:lang w:val="fr-FR"/>
        </w:rPr>
      </w:pPr>
      <w:r>
        <w:rPr>
          <w:b/>
          <w:lang w:val="fr-FR"/>
        </w:rPr>
        <w:t>(2c</w:t>
      </w:r>
      <w:r w:rsidRPr="003A11EB">
        <w:rPr>
          <w:b/>
          <w:lang w:val="fr-FR"/>
        </w:rPr>
        <w:t xml:space="preserve">) interview guide </w:t>
      </w:r>
      <w:proofErr w:type="spellStart"/>
      <w:r>
        <w:rPr>
          <w:b/>
          <w:lang w:val="fr-FR"/>
        </w:rPr>
        <w:t>policy</w:t>
      </w:r>
      <w:proofErr w:type="spellEnd"/>
      <w:r>
        <w:rPr>
          <w:b/>
          <w:lang w:val="fr-FR"/>
        </w:rPr>
        <w:t xml:space="preserve"> experts</w:t>
      </w:r>
    </w:p>
    <w:p w:rsidR="003A11EB" w:rsidRPr="00B36CA9" w:rsidRDefault="003A11EB" w:rsidP="003A11EB">
      <w:pPr>
        <w:spacing w:line="480" w:lineRule="auto"/>
        <w:jc w:val="both"/>
        <w:rPr>
          <w:lang w:val="fr-FR"/>
        </w:rPr>
      </w:pPr>
      <w:r w:rsidRPr="00B36CA9">
        <w:rPr>
          <w:lang w:val="fr-FR"/>
        </w:rPr>
        <w:lastRenderedPageBreak/>
        <w:t>INTRODUCTION</w:t>
      </w:r>
    </w:p>
    <w:p w:rsidR="003A11EB" w:rsidRDefault="003A11EB" w:rsidP="003A11EB">
      <w:pPr>
        <w:numPr>
          <w:ilvl w:val="0"/>
          <w:numId w:val="3"/>
        </w:numPr>
        <w:spacing w:line="480" w:lineRule="auto"/>
        <w:jc w:val="both"/>
        <w:rPr>
          <w:lang w:val="fr-FR"/>
        </w:rPr>
      </w:pPr>
      <w:proofErr w:type="spellStart"/>
      <w:r>
        <w:rPr>
          <w:lang w:val="fr-FR"/>
        </w:rPr>
        <w:t>Presentation</w:t>
      </w:r>
      <w:proofErr w:type="spellEnd"/>
      <w:r>
        <w:rPr>
          <w:lang w:val="fr-FR"/>
        </w:rPr>
        <w:t xml:space="preserve"> of </w:t>
      </w:r>
      <w:proofErr w:type="spellStart"/>
      <w:r>
        <w:rPr>
          <w:lang w:val="fr-FR"/>
        </w:rPr>
        <w:t>research</w:t>
      </w:r>
      <w:proofErr w:type="spellEnd"/>
      <w:r>
        <w:rPr>
          <w:lang w:val="fr-FR"/>
        </w:rPr>
        <w:t xml:space="preserve"> </w:t>
      </w:r>
      <w:proofErr w:type="spellStart"/>
      <w:r>
        <w:rPr>
          <w:lang w:val="fr-FR"/>
        </w:rPr>
        <w:t>project</w:t>
      </w:r>
      <w:proofErr w:type="spellEnd"/>
      <w:r>
        <w:rPr>
          <w:lang w:val="fr-FR"/>
        </w:rPr>
        <w:t xml:space="preserve"> and focus</w:t>
      </w:r>
    </w:p>
    <w:p w:rsidR="003A11EB" w:rsidRPr="003A11EB" w:rsidRDefault="003A11EB" w:rsidP="003A11EB">
      <w:pPr>
        <w:numPr>
          <w:ilvl w:val="0"/>
          <w:numId w:val="3"/>
        </w:numPr>
        <w:spacing w:line="480" w:lineRule="auto"/>
        <w:jc w:val="both"/>
        <w:rPr>
          <w:lang w:val="fr-FR"/>
        </w:rPr>
      </w:pPr>
      <w:r w:rsidRPr="003A11EB">
        <w:rPr>
          <w:lang w:val="fr-FR"/>
        </w:rPr>
        <w:t xml:space="preserve">Consent for </w:t>
      </w:r>
      <w:proofErr w:type="spellStart"/>
      <w:r w:rsidRPr="003A11EB">
        <w:rPr>
          <w:lang w:val="fr-FR"/>
        </w:rPr>
        <w:t>using</w:t>
      </w:r>
      <w:proofErr w:type="spellEnd"/>
      <w:r w:rsidRPr="003A11EB">
        <w:rPr>
          <w:lang w:val="fr-FR"/>
        </w:rPr>
        <w:t xml:space="preserve"> the interview </w:t>
      </w:r>
      <w:proofErr w:type="spellStart"/>
      <w:r w:rsidRPr="003A11EB">
        <w:rPr>
          <w:lang w:val="fr-FR"/>
        </w:rPr>
        <w:t>material</w:t>
      </w:r>
      <w:proofErr w:type="spellEnd"/>
      <w:r w:rsidRPr="003A11EB">
        <w:rPr>
          <w:lang w:val="fr-FR"/>
        </w:rPr>
        <w:t xml:space="preserve"> </w:t>
      </w:r>
      <w:proofErr w:type="spellStart"/>
      <w:r w:rsidRPr="003A11EB">
        <w:rPr>
          <w:lang w:val="fr-FR"/>
        </w:rPr>
        <w:t>anonymously</w:t>
      </w:r>
      <w:proofErr w:type="spellEnd"/>
    </w:p>
    <w:p w:rsidR="003A11EB" w:rsidRPr="003A11EB" w:rsidRDefault="003A11EB" w:rsidP="003A11EB">
      <w:pPr>
        <w:spacing w:line="480" w:lineRule="auto"/>
        <w:jc w:val="both"/>
        <w:rPr>
          <w:lang w:val="fr-FR"/>
        </w:rPr>
      </w:pPr>
      <w:r>
        <w:rPr>
          <w:lang w:val="fr-FR"/>
        </w:rPr>
        <w:t>PARTIES IN TUNISIA AND LOCAL ELECTIONS</w:t>
      </w:r>
    </w:p>
    <w:p w:rsidR="003A11EB" w:rsidRDefault="003A11EB" w:rsidP="003A11EB">
      <w:pPr>
        <w:numPr>
          <w:ilvl w:val="0"/>
          <w:numId w:val="3"/>
        </w:numPr>
        <w:spacing w:line="480" w:lineRule="auto"/>
        <w:jc w:val="both"/>
        <w:rPr>
          <w:lang w:val="fr-FR"/>
        </w:rPr>
      </w:pPr>
      <w:proofErr w:type="spellStart"/>
      <w:r>
        <w:rPr>
          <w:lang w:val="fr-FR"/>
        </w:rPr>
        <w:t>What</w:t>
      </w:r>
      <w:proofErr w:type="spellEnd"/>
      <w:r>
        <w:rPr>
          <w:lang w:val="fr-FR"/>
        </w:rPr>
        <w:t xml:space="preserve"> are the </w:t>
      </w:r>
      <w:proofErr w:type="spellStart"/>
      <w:r>
        <w:rPr>
          <w:lang w:val="fr-FR"/>
        </w:rPr>
        <w:t>most</w:t>
      </w:r>
      <w:proofErr w:type="spellEnd"/>
      <w:r>
        <w:rPr>
          <w:lang w:val="fr-FR"/>
        </w:rPr>
        <w:t xml:space="preserve"> important parties in </w:t>
      </w:r>
      <w:proofErr w:type="spellStart"/>
      <w:r>
        <w:rPr>
          <w:lang w:val="fr-FR"/>
        </w:rPr>
        <w:t>Tunisia</w:t>
      </w:r>
      <w:proofErr w:type="spellEnd"/>
      <w:r>
        <w:rPr>
          <w:lang w:val="fr-FR"/>
        </w:rPr>
        <w:t> ?</w:t>
      </w:r>
    </w:p>
    <w:p w:rsidR="003A11EB" w:rsidRDefault="003A11EB" w:rsidP="003A11EB">
      <w:pPr>
        <w:numPr>
          <w:ilvl w:val="0"/>
          <w:numId w:val="3"/>
        </w:numPr>
        <w:spacing w:line="480" w:lineRule="auto"/>
        <w:jc w:val="both"/>
        <w:rPr>
          <w:lang w:val="fr-FR"/>
        </w:rPr>
      </w:pPr>
      <w:proofErr w:type="spellStart"/>
      <w:r>
        <w:rPr>
          <w:lang w:val="fr-FR"/>
        </w:rPr>
        <w:t>Which</w:t>
      </w:r>
      <w:proofErr w:type="spellEnd"/>
      <w:r>
        <w:rPr>
          <w:lang w:val="fr-FR"/>
        </w:rPr>
        <w:t xml:space="preserve"> one of </w:t>
      </w:r>
      <w:proofErr w:type="spellStart"/>
      <w:r>
        <w:rPr>
          <w:lang w:val="fr-FR"/>
        </w:rPr>
        <w:t>those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most</w:t>
      </w:r>
      <w:proofErr w:type="spellEnd"/>
      <w:r>
        <w:rPr>
          <w:lang w:val="fr-FR"/>
        </w:rPr>
        <w:t xml:space="preserve"> inclusive ? </w:t>
      </w:r>
      <w:proofErr w:type="spellStart"/>
      <w:r>
        <w:rPr>
          <w:lang w:val="fr-FR"/>
        </w:rPr>
        <w:t>Why</w:t>
      </w:r>
      <w:proofErr w:type="spellEnd"/>
      <w:r>
        <w:rPr>
          <w:lang w:val="fr-FR"/>
        </w:rPr>
        <w:t> ?</w:t>
      </w:r>
    </w:p>
    <w:p w:rsidR="003A11EB" w:rsidRDefault="003A11EB" w:rsidP="003A11EB">
      <w:pPr>
        <w:numPr>
          <w:ilvl w:val="0"/>
          <w:numId w:val="3"/>
        </w:numPr>
        <w:spacing w:line="480" w:lineRule="auto"/>
        <w:jc w:val="both"/>
        <w:rPr>
          <w:lang w:val="fr-FR"/>
        </w:rPr>
      </w:pPr>
      <w:r>
        <w:rPr>
          <w:lang w:val="fr-FR"/>
        </w:rPr>
        <w:t xml:space="preserve">Are the parties </w:t>
      </w:r>
      <w:proofErr w:type="spellStart"/>
      <w:r>
        <w:rPr>
          <w:lang w:val="fr-FR"/>
        </w:rPr>
        <w:t>already</w:t>
      </w:r>
      <w:proofErr w:type="spellEnd"/>
      <w:r>
        <w:rPr>
          <w:lang w:val="fr-FR"/>
        </w:rPr>
        <w:t xml:space="preserve"> </w:t>
      </w:r>
      <w:proofErr w:type="spellStart"/>
      <w:r>
        <w:rPr>
          <w:lang w:val="fr-FR"/>
        </w:rPr>
        <w:t>preparing</w:t>
      </w:r>
      <w:proofErr w:type="spellEnd"/>
      <w:r>
        <w:rPr>
          <w:lang w:val="fr-FR"/>
        </w:rPr>
        <w:t xml:space="preserve"> for the local </w:t>
      </w:r>
      <w:proofErr w:type="spellStart"/>
      <w:r>
        <w:rPr>
          <w:lang w:val="fr-FR"/>
        </w:rPr>
        <w:t>elections</w:t>
      </w:r>
      <w:proofErr w:type="spellEnd"/>
      <w:r>
        <w:rPr>
          <w:lang w:val="fr-FR"/>
        </w:rPr>
        <w:t> (candidate nominations)?</w:t>
      </w:r>
    </w:p>
    <w:p w:rsidR="003A11EB" w:rsidRDefault="003A11EB" w:rsidP="003A11EB">
      <w:pPr>
        <w:numPr>
          <w:ilvl w:val="0"/>
          <w:numId w:val="3"/>
        </w:numPr>
        <w:spacing w:line="480" w:lineRule="auto"/>
        <w:jc w:val="both"/>
        <w:rPr>
          <w:lang w:val="fr-FR"/>
        </w:rPr>
      </w:pPr>
      <w:proofErr w:type="spellStart"/>
      <w:r>
        <w:rPr>
          <w:lang w:val="fr-FR"/>
        </w:rPr>
        <w:t>What</w:t>
      </w:r>
      <w:proofErr w:type="spellEnd"/>
      <w:r>
        <w:rPr>
          <w:lang w:val="fr-FR"/>
        </w:rPr>
        <w:t xml:space="preserve"> 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are the </w:t>
      </w:r>
      <w:proofErr w:type="spellStart"/>
      <w:r>
        <w:rPr>
          <w:lang w:val="fr-FR"/>
        </w:rPr>
        <w:t>most</w:t>
      </w:r>
      <w:proofErr w:type="spellEnd"/>
      <w:r>
        <w:rPr>
          <w:lang w:val="fr-FR"/>
        </w:rPr>
        <w:t xml:space="preserve"> important </w:t>
      </w:r>
      <w:proofErr w:type="spellStart"/>
      <w:r>
        <w:rPr>
          <w:lang w:val="fr-FR"/>
        </w:rPr>
        <w:t>criteria</w:t>
      </w:r>
      <w:proofErr w:type="spellEnd"/>
      <w:r>
        <w:rPr>
          <w:lang w:val="fr-FR"/>
        </w:rPr>
        <w:t xml:space="preserve"> for the parties </w:t>
      </w:r>
      <w:proofErr w:type="spellStart"/>
      <w:r>
        <w:rPr>
          <w:lang w:val="fr-FR"/>
        </w:rPr>
        <w:t>when</w:t>
      </w:r>
      <w:proofErr w:type="spellEnd"/>
      <w:r>
        <w:rPr>
          <w:lang w:val="fr-FR"/>
        </w:rPr>
        <w:t xml:space="preserve"> </w:t>
      </w:r>
      <w:proofErr w:type="spellStart"/>
      <w:r>
        <w:rPr>
          <w:lang w:val="fr-FR"/>
        </w:rPr>
        <w:t>they</w:t>
      </w:r>
      <w:proofErr w:type="spellEnd"/>
      <w:r>
        <w:rPr>
          <w:lang w:val="fr-FR"/>
        </w:rPr>
        <w:t xml:space="preserve"> compile </w:t>
      </w:r>
      <w:proofErr w:type="spellStart"/>
      <w:r>
        <w:rPr>
          <w:lang w:val="fr-FR"/>
        </w:rPr>
        <w:t>their</w:t>
      </w:r>
      <w:proofErr w:type="spellEnd"/>
      <w:r>
        <w:rPr>
          <w:lang w:val="fr-FR"/>
        </w:rPr>
        <w:t xml:space="preserve"> </w:t>
      </w:r>
      <w:proofErr w:type="spellStart"/>
      <w:r>
        <w:rPr>
          <w:lang w:val="fr-FR"/>
        </w:rPr>
        <w:t>electoral</w:t>
      </w:r>
      <w:proofErr w:type="spellEnd"/>
      <w:r>
        <w:rPr>
          <w:lang w:val="fr-FR"/>
        </w:rPr>
        <w:t xml:space="preserve"> </w:t>
      </w:r>
      <w:proofErr w:type="spellStart"/>
      <w:r>
        <w:rPr>
          <w:lang w:val="fr-FR"/>
        </w:rPr>
        <w:t>lists</w:t>
      </w:r>
      <w:proofErr w:type="spellEnd"/>
      <w:r>
        <w:rPr>
          <w:lang w:val="fr-FR"/>
        </w:rPr>
        <w:t> ?</w:t>
      </w:r>
    </w:p>
    <w:p w:rsidR="003A11EB" w:rsidRPr="003A11EB" w:rsidRDefault="003A11EB" w:rsidP="003A11EB">
      <w:pPr>
        <w:numPr>
          <w:ilvl w:val="0"/>
          <w:numId w:val="3"/>
        </w:numPr>
        <w:spacing w:line="480" w:lineRule="auto"/>
        <w:jc w:val="both"/>
        <w:rPr>
          <w:lang w:val="fr-FR"/>
        </w:rPr>
      </w:pPr>
      <w:proofErr w:type="spellStart"/>
      <w:r>
        <w:rPr>
          <w:lang w:val="fr-FR"/>
        </w:rPr>
        <w:t>What</w:t>
      </w:r>
      <w:proofErr w:type="spellEnd"/>
      <w:r>
        <w:rPr>
          <w:lang w:val="fr-FR"/>
        </w:rPr>
        <w:t xml:space="preserve"> 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are the </w:t>
      </w:r>
      <w:proofErr w:type="spellStart"/>
      <w:r>
        <w:rPr>
          <w:lang w:val="fr-FR"/>
        </w:rPr>
        <w:t>most</w:t>
      </w:r>
      <w:proofErr w:type="spellEnd"/>
      <w:r>
        <w:rPr>
          <w:lang w:val="fr-FR"/>
        </w:rPr>
        <w:t xml:space="preserve"> important </w:t>
      </w:r>
      <w:proofErr w:type="spellStart"/>
      <w:r>
        <w:rPr>
          <w:lang w:val="fr-FR"/>
        </w:rPr>
        <w:t>criteria</w:t>
      </w:r>
      <w:proofErr w:type="spellEnd"/>
      <w:r>
        <w:rPr>
          <w:lang w:val="fr-FR"/>
        </w:rPr>
        <w:t xml:space="preserve"> for </w:t>
      </w:r>
      <w:proofErr w:type="spellStart"/>
      <w:r>
        <w:rPr>
          <w:lang w:val="fr-FR"/>
        </w:rPr>
        <w:t>voters</w:t>
      </w:r>
      <w:proofErr w:type="spellEnd"/>
      <w:r>
        <w:rPr>
          <w:lang w:val="fr-FR"/>
        </w:rPr>
        <w:t> ?</w:t>
      </w:r>
    </w:p>
    <w:p w:rsidR="003A11EB" w:rsidRDefault="003A11EB" w:rsidP="003A11EB">
      <w:pPr>
        <w:spacing w:line="480" w:lineRule="auto"/>
        <w:jc w:val="both"/>
        <w:rPr>
          <w:lang w:val="fr-FR"/>
        </w:rPr>
      </w:pPr>
      <w:r>
        <w:rPr>
          <w:lang w:val="fr-FR"/>
        </w:rPr>
        <w:t>TEMPORAL AND FINANCIAL RESOURCES</w:t>
      </w:r>
    </w:p>
    <w:p w:rsidR="003A11EB" w:rsidRDefault="003A11EB" w:rsidP="003A11EB">
      <w:pPr>
        <w:pStyle w:val="ListParagraph"/>
        <w:numPr>
          <w:ilvl w:val="0"/>
          <w:numId w:val="3"/>
        </w:numPr>
        <w:spacing w:line="480" w:lineRule="auto"/>
        <w:jc w:val="both"/>
        <w:rPr>
          <w:lang w:val="fr-FR"/>
        </w:rPr>
      </w:pPr>
      <w:r>
        <w:rPr>
          <w:lang w:val="fr-FR"/>
        </w:rPr>
        <w:t xml:space="preserve">How are the </w:t>
      </w:r>
      <w:proofErr w:type="spellStart"/>
      <w:r>
        <w:rPr>
          <w:lang w:val="fr-FR"/>
        </w:rPr>
        <w:t>Tunisian</w:t>
      </w:r>
      <w:proofErr w:type="spellEnd"/>
      <w:r>
        <w:rPr>
          <w:lang w:val="fr-FR"/>
        </w:rPr>
        <w:t xml:space="preserve"> parties </w:t>
      </w:r>
      <w:proofErr w:type="spellStart"/>
      <w:r>
        <w:rPr>
          <w:lang w:val="fr-FR"/>
        </w:rPr>
        <w:t>financed</w:t>
      </w:r>
      <w:proofErr w:type="spellEnd"/>
      <w:r>
        <w:rPr>
          <w:lang w:val="fr-FR"/>
        </w:rPr>
        <w:t xml:space="preserve"> ? </w:t>
      </w:r>
      <w:proofErr w:type="spellStart"/>
      <w:r>
        <w:rPr>
          <w:lang w:val="fr-FR"/>
        </w:rPr>
        <w:t>What</w:t>
      </w:r>
      <w:proofErr w:type="spellEnd"/>
      <w:r>
        <w:rPr>
          <w:lang w:val="fr-FR"/>
        </w:rPr>
        <w:t xml:space="preserve"> are the main sources of </w:t>
      </w:r>
      <w:proofErr w:type="spellStart"/>
      <w:r>
        <w:rPr>
          <w:lang w:val="fr-FR"/>
        </w:rPr>
        <w:t>their</w:t>
      </w:r>
      <w:proofErr w:type="spellEnd"/>
      <w:r>
        <w:rPr>
          <w:lang w:val="fr-FR"/>
        </w:rPr>
        <w:t xml:space="preserve"> budget ?</w:t>
      </w:r>
    </w:p>
    <w:p w:rsidR="003A11EB" w:rsidRDefault="003A11EB" w:rsidP="003A11EB">
      <w:pPr>
        <w:pStyle w:val="ListParagraph"/>
        <w:numPr>
          <w:ilvl w:val="0"/>
          <w:numId w:val="3"/>
        </w:numPr>
        <w:spacing w:line="480" w:lineRule="auto"/>
        <w:jc w:val="both"/>
        <w:rPr>
          <w:lang w:val="fr-FR"/>
        </w:rPr>
      </w:pPr>
      <w:r>
        <w:rPr>
          <w:lang w:val="fr-FR"/>
        </w:rPr>
        <w:t xml:space="preserve">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is</w:t>
      </w:r>
      <w:proofErr w:type="spellEnd"/>
      <w:r>
        <w:rPr>
          <w:lang w:val="fr-FR"/>
        </w:rPr>
        <w:t xml:space="preserve"> time important for a </w:t>
      </w:r>
      <w:proofErr w:type="spellStart"/>
      <w:r>
        <w:rPr>
          <w:lang w:val="fr-FR"/>
        </w:rPr>
        <w:t>political</w:t>
      </w:r>
      <w:proofErr w:type="spellEnd"/>
      <w:r>
        <w:rPr>
          <w:lang w:val="fr-FR"/>
        </w:rPr>
        <w:t xml:space="preserve"> </w:t>
      </w:r>
      <w:proofErr w:type="spellStart"/>
      <w:r>
        <w:rPr>
          <w:lang w:val="fr-FR"/>
        </w:rPr>
        <w:t>career</w:t>
      </w:r>
      <w:proofErr w:type="spellEnd"/>
      <w:r>
        <w:rPr>
          <w:lang w:val="fr-FR"/>
        </w:rPr>
        <w:t xml:space="preserve"> in </w:t>
      </w:r>
      <w:proofErr w:type="spellStart"/>
      <w:r>
        <w:rPr>
          <w:lang w:val="fr-FR"/>
        </w:rPr>
        <w:t>Tunisia</w:t>
      </w:r>
      <w:proofErr w:type="spellEnd"/>
      <w:r>
        <w:rPr>
          <w:lang w:val="fr-FR"/>
        </w:rPr>
        <w:t> ?</w:t>
      </w:r>
    </w:p>
    <w:p w:rsidR="003A11EB" w:rsidRDefault="003A11EB" w:rsidP="003A11EB">
      <w:pPr>
        <w:pStyle w:val="ListParagraph"/>
        <w:numPr>
          <w:ilvl w:val="0"/>
          <w:numId w:val="3"/>
        </w:numPr>
        <w:spacing w:line="480" w:lineRule="auto"/>
        <w:jc w:val="both"/>
        <w:rPr>
          <w:lang w:val="fr-FR"/>
        </w:rPr>
      </w:pPr>
      <w:r>
        <w:rPr>
          <w:lang w:val="fr-FR"/>
        </w:rPr>
        <w:t>And money ?</w:t>
      </w:r>
    </w:p>
    <w:p w:rsidR="003A11EB" w:rsidRDefault="003A11EB" w:rsidP="003A11EB">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disadvantages</w:t>
      </w:r>
      <w:proofErr w:type="spellEnd"/>
      <w:r>
        <w:rPr>
          <w:lang w:val="fr-FR"/>
        </w:rPr>
        <w:t xml:space="preserve"> for </w:t>
      </w:r>
      <w:proofErr w:type="spellStart"/>
      <w:r>
        <w:rPr>
          <w:lang w:val="fr-FR"/>
        </w:rPr>
        <w:t>women</w:t>
      </w:r>
      <w:proofErr w:type="spellEnd"/>
      <w:r>
        <w:rPr>
          <w:lang w:val="fr-FR"/>
        </w:rPr>
        <w:t xml:space="preserve"> candidates </w:t>
      </w:r>
      <w:proofErr w:type="spellStart"/>
      <w:r>
        <w:rPr>
          <w:lang w:val="fr-FR"/>
        </w:rPr>
        <w:t>with</w:t>
      </w:r>
      <w:proofErr w:type="spellEnd"/>
      <w:r>
        <w:rPr>
          <w:lang w:val="fr-FR"/>
        </w:rPr>
        <w:t xml:space="preserve"> regards to </w:t>
      </w:r>
      <w:proofErr w:type="spellStart"/>
      <w:r>
        <w:rPr>
          <w:lang w:val="fr-FR"/>
        </w:rPr>
        <w:t>their</w:t>
      </w:r>
      <w:proofErr w:type="spellEnd"/>
      <w:r>
        <w:rPr>
          <w:lang w:val="fr-FR"/>
        </w:rPr>
        <w:t xml:space="preserve"> </w:t>
      </w:r>
      <w:proofErr w:type="spellStart"/>
      <w:r>
        <w:rPr>
          <w:lang w:val="fr-FR"/>
        </w:rPr>
        <w:t>financial</w:t>
      </w:r>
      <w:proofErr w:type="spellEnd"/>
      <w:r>
        <w:rPr>
          <w:lang w:val="fr-FR"/>
        </w:rPr>
        <w:t xml:space="preserve"> and temporal </w:t>
      </w:r>
      <w:proofErr w:type="spellStart"/>
      <w:r>
        <w:rPr>
          <w:lang w:val="fr-FR"/>
        </w:rPr>
        <w:t>reosurces</w:t>
      </w:r>
      <w:proofErr w:type="spellEnd"/>
      <w:r>
        <w:rPr>
          <w:lang w:val="fr-FR"/>
        </w:rPr>
        <w:t> ?</w:t>
      </w:r>
    </w:p>
    <w:p w:rsidR="003A11EB" w:rsidRPr="003A11EB" w:rsidRDefault="003A11EB" w:rsidP="003A11EB">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w:t>
      </w:r>
      <w:proofErr w:type="spellStart"/>
      <w:r>
        <w:rPr>
          <w:lang w:val="fr-FR"/>
        </w:rPr>
        <w:t>see</w:t>
      </w:r>
      <w:proofErr w:type="spellEnd"/>
      <w:r>
        <w:rPr>
          <w:lang w:val="fr-FR"/>
        </w:rPr>
        <w:t xml:space="preserve"> </w:t>
      </w:r>
      <w:proofErr w:type="spellStart"/>
      <w:r>
        <w:rPr>
          <w:lang w:val="fr-FR"/>
        </w:rPr>
        <w:t>disadvantages</w:t>
      </w:r>
      <w:proofErr w:type="spellEnd"/>
      <w:r>
        <w:rPr>
          <w:lang w:val="fr-FR"/>
        </w:rPr>
        <w:t xml:space="preserve"> for </w:t>
      </w:r>
      <w:proofErr w:type="spellStart"/>
      <w:r>
        <w:rPr>
          <w:lang w:val="fr-FR"/>
        </w:rPr>
        <w:t>young</w:t>
      </w:r>
      <w:proofErr w:type="spellEnd"/>
      <w:r>
        <w:rPr>
          <w:lang w:val="fr-FR"/>
        </w:rPr>
        <w:t xml:space="preserve"> candidates </w:t>
      </w:r>
      <w:proofErr w:type="spellStart"/>
      <w:r>
        <w:rPr>
          <w:lang w:val="fr-FR"/>
        </w:rPr>
        <w:t>with</w:t>
      </w:r>
      <w:proofErr w:type="spellEnd"/>
      <w:r>
        <w:rPr>
          <w:lang w:val="fr-FR"/>
        </w:rPr>
        <w:t xml:space="preserve"> regards to </w:t>
      </w:r>
      <w:proofErr w:type="spellStart"/>
      <w:r>
        <w:rPr>
          <w:lang w:val="fr-FR"/>
        </w:rPr>
        <w:t>their</w:t>
      </w:r>
      <w:proofErr w:type="spellEnd"/>
      <w:r>
        <w:rPr>
          <w:lang w:val="fr-FR"/>
        </w:rPr>
        <w:t xml:space="preserve"> </w:t>
      </w:r>
      <w:proofErr w:type="spellStart"/>
      <w:r>
        <w:rPr>
          <w:lang w:val="fr-FR"/>
        </w:rPr>
        <w:t>financial</w:t>
      </w:r>
      <w:proofErr w:type="spellEnd"/>
      <w:r>
        <w:rPr>
          <w:lang w:val="fr-FR"/>
        </w:rPr>
        <w:t xml:space="preserve"> and temporal </w:t>
      </w:r>
      <w:proofErr w:type="spellStart"/>
      <w:r>
        <w:rPr>
          <w:lang w:val="fr-FR"/>
        </w:rPr>
        <w:t>reosurces</w:t>
      </w:r>
      <w:proofErr w:type="spellEnd"/>
      <w:r>
        <w:rPr>
          <w:lang w:val="fr-FR"/>
        </w:rPr>
        <w:t> ?</w:t>
      </w:r>
    </w:p>
    <w:p w:rsidR="003A11EB" w:rsidRPr="003A11EB" w:rsidRDefault="003A11EB" w:rsidP="003A11EB">
      <w:pPr>
        <w:spacing w:line="480" w:lineRule="auto"/>
        <w:ind w:left="360"/>
        <w:jc w:val="both"/>
        <w:rPr>
          <w:lang w:val="fr-FR"/>
        </w:rPr>
      </w:pPr>
      <w:r>
        <w:rPr>
          <w:lang w:val="fr-FR"/>
        </w:rPr>
        <w:t>ELECTORAL QUOTAS</w:t>
      </w:r>
    </w:p>
    <w:p w:rsidR="003A11EB" w:rsidRDefault="00FA54FD" w:rsidP="003A11EB">
      <w:pPr>
        <w:numPr>
          <w:ilvl w:val="0"/>
          <w:numId w:val="3"/>
        </w:numPr>
        <w:spacing w:line="480" w:lineRule="auto"/>
        <w:jc w:val="both"/>
        <w:rPr>
          <w:lang w:val="fr-FR"/>
        </w:rPr>
      </w:pPr>
      <w:proofErr w:type="spellStart"/>
      <w:r>
        <w:rPr>
          <w:lang w:val="fr-FR"/>
        </w:rPr>
        <w:t>What</w:t>
      </w:r>
      <w:proofErr w:type="spellEnd"/>
      <w:r>
        <w:rPr>
          <w:lang w:val="fr-FR"/>
        </w:rPr>
        <w:t xml:space="preserve"> </w:t>
      </w:r>
      <w:proofErr w:type="spellStart"/>
      <w:r>
        <w:rPr>
          <w:lang w:val="fr-FR"/>
        </w:rPr>
        <w:t>electoral</w:t>
      </w:r>
      <w:proofErr w:type="spellEnd"/>
      <w:r>
        <w:rPr>
          <w:lang w:val="fr-FR"/>
        </w:rPr>
        <w:t xml:space="preserve"> quotas </w:t>
      </w:r>
      <w:proofErr w:type="spellStart"/>
      <w:r>
        <w:rPr>
          <w:lang w:val="fr-FR"/>
        </w:rPr>
        <w:t>exist</w:t>
      </w:r>
      <w:proofErr w:type="spellEnd"/>
      <w:r>
        <w:rPr>
          <w:lang w:val="fr-FR"/>
        </w:rPr>
        <w:t xml:space="preserve"> in </w:t>
      </w:r>
      <w:proofErr w:type="spellStart"/>
      <w:r>
        <w:rPr>
          <w:lang w:val="fr-FR"/>
        </w:rPr>
        <w:t>Tunisia</w:t>
      </w:r>
      <w:proofErr w:type="spellEnd"/>
      <w:r>
        <w:rPr>
          <w:lang w:val="fr-FR"/>
        </w:rPr>
        <w:t> ?</w:t>
      </w:r>
    </w:p>
    <w:p w:rsidR="00FA54FD" w:rsidRDefault="00FA54FD" w:rsidP="003A11EB">
      <w:pPr>
        <w:numPr>
          <w:ilvl w:val="0"/>
          <w:numId w:val="3"/>
        </w:numPr>
        <w:spacing w:line="480" w:lineRule="auto"/>
        <w:jc w:val="both"/>
        <w:rPr>
          <w:lang w:val="fr-FR"/>
        </w:rPr>
      </w:pPr>
      <w:r>
        <w:rPr>
          <w:lang w:val="fr-FR"/>
        </w:rPr>
        <w:t xml:space="preserve">Do </w:t>
      </w:r>
      <w:proofErr w:type="spellStart"/>
      <w:r>
        <w:rPr>
          <w:lang w:val="fr-FR"/>
        </w:rPr>
        <w:t>you</w:t>
      </w:r>
      <w:proofErr w:type="spellEnd"/>
      <w:r>
        <w:rPr>
          <w:lang w:val="fr-FR"/>
        </w:rPr>
        <w:t xml:space="preserve"> know how the adoption of the </w:t>
      </w:r>
      <w:proofErr w:type="spellStart"/>
      <w:r>
        <w:rPr>
          <w:lang w:val="fr-FR"/>
        </w:rPr>
        <w:t>youth</w:t>
      </w:r>
      <w:proofErr w:type="spellEnd"/>
      <w:r>
        <w:rPr>
          <w:lang w:val="fr-FR"/>
        </w:rPr>
        <w:t xml:space="preserve"> quota came about ?</w:t>
      </w:r>
    </w:p>
    <w:p w:rsidR="00FA54FD" w:rsidRDefault="00FA54FD" w:rsidP="003A11EB">
      <w:pPr>
        <w:numPr>
          <w:ilvl w:val="0"/>
          <w:numId w:val="3"/>
        </w:numPr>
        <w:spacing w:line="480" w:lineRule="auto"/>
        <w:jc w:val="both"/>
        <w:rPr>
          <w:lang w:val="fr-FR"/>
        </w:rPr>
      </w:pPr>
      <w:r>
        <w:rPr>
          <w:lang w:val="fr-FR"/>
        </w:rPr>
        <w:t xml:space="preserve">In </w:t>
      </w:r>
      <w:proofErr w:type="spellStart"/>
      <w:r>
        <w:rPr>
          <w:lang w:val="fr-FR"/>
        </w:rPr>
        <w:t>your</w:t>
      </w:r>
      <w:proofErr w:type="spellEnd"/>
      <w:r>
        <w:rPr>
          <w:lang w:val="fr-FR"/>
        </w:rPr>
        <w:t xml:space="preserve"> opinion, do all parties in </w:t>
      </w:r>
      <w:proofErr w:type="spellStart"/>
      <w:r>
        <w:rPr>
          <w:lang w:val="fr-FR"/>
        </w:rPr>
        <w:t>general</w:t>
      </w:r>
      <w:proofErr w:type="spellEnd"/>
      <w:r>
        <w:rPr>
          <w:lang w:val="fr-FR"/>
        </w:rPr>
        <w:t xml:space="preserve"> </w:t>
      </w:r>
      <w:proofErr w:type="spellStart"/>
      <w:r>
        <w:rPr>
          <w:lang w:val="fr-FR"/>
        </w:rPr>
        <w:t>comply</w:t>
      </w:r>
      <w:proofErr w:type="spellEnd"/>
      <w:r>
        <w:rPr>
          <w:lang w:val="fr-FR"/>
        </w:rPr>
        <w:t xml:space="preserve"> </w:t>
      </w:r>
      <w:proofErr w:type="spellStart"/>
      <w:r>
        <w:rPr>
          <w:lang w:val="fr-FR"/>
        </w:rPr>
        <w:t>with</w:t>
      </w:r>
      <w:proofErr w:type="spellEnd"/>
      <w:r>
        <w:rPr>
          <w:lang w:val="fr-FR"/>
        </w:rPr>
        <w:t xml:space="preserve"> all quotas ?</w:t>
      </w:r>
    </w:p>
    <w:p w:rsidR="00FA54FD" w:rsidRDefault="00FA54FD" w:rsidP="003A11EB">
      <w:pPr>
        <w:numPr>
          <w:ilvl w:val="0"/>
          <w:numId w:val="3"/>
        </w:numPr>
        <w:spacing w:line="480" w:lineRule="auto"/>
        <w:jc w:val="both"/>
        <w:rPr>
          <w:lang w:val="fr-FR"/>
        </w:rPr>
      </w:pPr>
      <w:r>
        <w:rPr>
          <w:lang w:val="fr-FR"/>
        </w:rPr>
        <w:t xml:space="preserve">I </w:t>
      </w:r>
      <w:proofErr w:type="spellStart"/>
      <w:r>
        <w:rPr>
          <w:lang w:val="fr-FR"/>
        </w:rPr>
        <w:t>would</w:t>
      </w:r>
      <w:proofErr w:type="spellEnd"/>
      <w:r>
        <w:rPr>
          <w:lang w:val="fr-FR"/>
        </w:rPr>
        <w:t xml:space="preserve"> </w:t>
      </w:r>
      <w:proofErr w:type="spellStart"/>
      <w:r>
        <w:rPr>
          <w:lang w:val="fr-FR"/>
        </w:rPr>
        <w:t>like</w:t>
      </w:r>
      <w:proofErr w:type="spellEnd"/>
      <w:r>
        <w:rPr>
          <w:lang w:val="fr-FR"/>
        </w:rPr>
        <w:t xml:space="preserve"> to </w:t>
      </w:r>
      <w:proofErr w:type="spellStart"/>
      <w:r>
        <w:rPr>
          <w:lang w:val="fr-FR"/>
        </w:rPr>
        <w:t>ask</w:t>
      </w:r>
      <w:proofErr w:type="spellEnd"/>
      <w:r>
        <w:rPr>
          <w:lang w:val="fr-FR"/>
        </w:rPr>
        <w:t xml:space="preserve"> </w:t>
      </w:r>
      <w:proofErr w:type="spellStart"/>
      <w:r>
        <w:rPr>
          <w:lang w:val="fr-FR"/>
        </w:rPr>
        <w:t>you</w:t>
      </w:r>
      <w:proofErr w:type="spellEnd"/>
      <w:r>
        <w:rPr>
          <w:lang w:val="fr-FR"/>
        </w:rPr>
        <w:t xml:space="preserve"> to </w:t>
      </w:r>
      <w:proofErr w:type="spellStart"/>
      <w:r>
        <w:rPr>
          <w:lang w:val="fr-FR"/>
        </w:rPr>
        <w:t>assess</w:t>
      </w:r>
      <w:proofErr w:type="spellEnd"/>
      <w:r>
        <w:rPr>
          <w:lang w:val="fr-FR"/>
        </w:rPr>
        <w:t xml:space="preserve"> the </w:t>
      </w:r>
      <w:proofErr w:type="spellStart"/>
      <w:r>
        <w:rPr>
          <w:lang w:val="fr-FR"/>
        </w:rPr>
        <w:t>effectiveness</w:t>
      </w:r>
      <w:proofErr w:type="spellEnd"/>
      <w:r>
        <w:rPr>
          <w:lang w:val="fr-FR"/>
        </w:rPr>
        <w:t xml:space="preserve"> of </w:t>
      </w:r>
      <w:proofErr w:type="spellStart"/>
      <w:r>
        <w:rPr>
          <w:lang w:val="fr-FR"/>
        </w:rPr>
        <w:t>several</w:t>
      </w:r>
      <w:proofErr w:type="spellEnd"/>
      <w:r>
        <w:rPr>
          <w:lang w:val="fr-FR"/>
        </w:rPr>
        <w:t xml:space="preserve"> </w:t>
      </w:r>
      <w:proofErr w:type="spellStart"/>
      <w:r>
        <w:rPr>
          <w:lang w:val="fr-FR"/>
        </w:rPr>
        <w:t>Tunisian</w:t>
      </w:r>
      <w:proofErr w:type="spellEnd"/>
      <w:r>
        <w:rPr>
          <w:lang w:val="fr-FR"/>
        </w:rPr>
        <w:t xml:space="preserve"> </w:t>
      </w:r>
      <w:proofErr w:type="spellStart"/>
      <w:r>
        <w:rPr>
          <w:lang w:val="fr-FR"/>
        </w:rPr>
        <w:t>regulations</w:t>
      </w:r>
      <w:proofErr w:type="spellEnd"/>
      <w:r>
        <w:rPr>
          <w:lang w:val="fr-FR"/>
        </w:rPr>
        <w:t xml:space="preserve"> (national </w:t>
      </w:r>
      <w:proofErr w:type="spellStart"/>
      <w:r>
        <w:rPr>
          <w:lang w:val="fr-FR"/>
        </w:rPr>
        <w:t>level</w:t>
      </w:r>
      <w:proofErr w:type="spellEnd"/>
      <w:r>
        <w:rPr>
          <w:lang w:val="fr-FR"/>
        </w:rPr>
        <w:t xml:space="preserve">) to </w:t>
      </w:r>
      <w:proofErr w:type="spellStart"/>
      <w:r>
        <w:rPr>
          <w:lang w:val="fr-FR"/>
        </w:rPr>
        <w:t>ensure</w:t>
      </w:r>
      <w:proofErr w:type="spellEnd"/>
      <w:r>
        <w:rPr>
          <w:lang w:val="fr-FR"/>
        </w:rPr>
        <w:t xml:space="preserve"> </w:t>
      </w:r>
      <w:proofErr w:type="spellStart"/>
      <w:r>
        <w:rPr>
          <w:lang w:val="fr-FR"/>
        </w:rPr>
        <w:t>equal</w:t>
      </w:r>
      <w:proofErr w:type="spellEnd"/>
      <w:r>
        <w:rPr>
          <w:lang w:val="fr-FR"/>
        </w:rPr>
        <w:t xml:space="preserve"> </w:t>
      </w:r>
      <w:proofErr w:type="spellStart"/>
      <w:r>
        <w:rPr>
          <w:lang w:val="fr-FR"/>
        </w:rPr>
        <w:t>representation</w:t>
      </w:r>
      <w:proofErr w:type="spellEnd"/>
      <w:r>
        <w:rPr>
          <w:lang w:val="fr-FR"/>
        </w:rPr>
        <w:t xml:space="preserve"> of groups. </w:t>
      </w:r>
    </w:p>
    <w:p w:rsidR="00FA54FD" w:rsidRDefault="00FA54FD" w:rsidP="00FA54FD">
      <w:pPr>
        <w:numPr>
          <w:ilvl w:val="1"/>
          <w:numId w:val="3"/>
        </w:numPr>
        <w:spacing w:line="480" w:lineRule="auto"/>
        <w:jc w:val="both"/>
        <w:rPr>
          <w:lang w:val="fr-FR"/>
        </w:rPr>
      </w:pPr>
      <w:proofErr w:type="spellStart"/>
      <w:r>
        <w:rPr>
          <w:lang w:val="fr-FR"/>
        </w:rPr>
        <w:t>Gender</w:t>
      </w:r>
      <w:proofErr w:type="spellEnd"/>
      <w:r>
        <w:rPr>
          <w:lang w:val="fr-FR"/>
        </w:rPr>
        <w:t xml:space="preserve"> </w:t>
      </w:r>
      <w:proofErr w:type="spellStart"/>
      <w:r>
        <w:rPr>
          <w:lang w:val="fr-FR"/>
        </w:rPr>
        <w:t>parity</w:t>
      </w:r>
      <w:proofErr w:type="spellEnd"/>
      <w:r>
        <w:rPr>
          <w:lang w:val="fr-FR"/>
        </w:rPr>
        <w:t xml:space="preserve"> quota</w:t>
      </w:r>
    </w:p>
    <w:p w:rsidR="00FA54FD" w:rsidRDefault="00FA54FD" w:rsidP="00FA54FD">
      <w:pPr>
        <w:numPr>
          <w:ilvl w:val="1"/>
          <w:numId w:val="3"/>
        </w:numPr>
        <w:spacing w:line="480" w:lineRule="auto"/>
        <w:jc w:val="both"/>
        <w:rPr>
          <w:lang w:val="fr-FR"/>
        </w:rPr>
      </w:pPr>
      <w:proofErr w:type="spellStart"/>
      <w:r>
        <w:rPr>
          <w:lang w:val="fr-FR"/>
        </w:rPr>
        <w:lastRenderedPageBreak/>
        <w:t>Youth</w:t>
      </w:r>
      <w:proofErr w:type="spellEnd"/>
      <w:r>
        <w:rPr>
          <w:lang w:val="fr-FR"/>
        </w:rPr>
        <w:t xml:space="preserve"> quota</w:t>
      </w:r>
    </w:p>
    <w:p w:rsidR="00FA54FD" w:rsidRDefault="00FA54FD" w:rsidP="00FA54FD">
      <w:pPr>
        <w:numPr>
          <w:ilvl w:val="1"/>
          <w:numId w:val="3"/>
        </w:numPr>
        <w:spacing w:line="480" w:lineRule="auto"/>
        <w:jc w:val="both"/>
        <w:rPr>
          <w:lang w:val="fr-FR"/>
        </w:rPr>
      </w:pPr>
      <w:r>
        <w:rPr>
          <w:lang w:val="fr-FR"/>
        </w:rPr>
        <w:t xml:space="preserve">In </w:t>
      </w:r>
      <w:proofErr w:type="spellStart"/>
      <w:r>
        <w:rPr>
          <w:lang w:val="fr-FR"/>
        </w:rPr>
        <w:t>general</w:t>
      </w:r>
      <w:proofErr w:type="spellEnd"/>
      <w:r>
        <w:rPr>
          <w:lang w:val="fr-FR"/>
        </w:rPr>
        <w:t xml:space="preserve"> : The use of </w:t>
      </w:r>
      <w:proofErr w:type="spellStart"/>
      <w:r>
        <w:rPr>
          <w:lang w:val="fr-FR"/>
        </w:rPr>
        <w:t>financial</w:t>
      </w:r>
      <w:proofErr w:type="spellEnd"/>
      <w:r>
        <w:rPr>
          <w:lang w:val="fr-FR"/>
        </w:rPr>
        <w:t xml:space="preserve"> sanctions to </w:t>
      </w:r>
      <w:proofErr w:type="spellStart"/>
      <w:r>
        <w:rPr>
          <w:lang w:val="fr-FR"/>
        </w:rPr>
        <w:t>convince</w:t>
      </w:r>
      <w:proofErr w:type="spellEnd"/>
      <w:r>
        <w:rPr>
          <w:lang w:val="fr-FR"/>
        </w:rPr>
        <w:t xml:space="preserve"> parties to </w:t>
      </w:r>
      <w:proofErr w:type="spellStart"/>
      <w:r>
        <w:rPr>
          <w:lang w:val="fr-FR"/>
        </w:rPr>
        <w:t>comply</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electoral</w:t>
      </w:r>
      <w:proofErr w:type="spellEnd"/>
      <w:r>
        <w:rPr>
          <w:lang w:val="fr-FR"/>
        </w:rPr>
        <w:t xml:space="preserve"> quotas</w:t>
      </w:r>
    </w:p>
    <w:p w:rsidR="00F71865" w:rsidRPr="00F66568" w:rsidRDefault="00FA54FD" w:rsidP="00F71865">
      <w:pPr>
        <w:numPr>
          <w:ilvl w:val="1"/>
          <w:numId w:val="3"/>
        </w:numPr>
        <w:spacing w:line="480" w:lineRule="auto"/>
        <w:jc w:val="both"/>
        <w:rPr>
          <w:lang w:val="fr-FR"/>
        </w:rPr>
      </w:pPr>
      <w:r>
        <w:rPr>
          <w:lang w:val="fr-FR"/>
        </w:rPr>
        <w:t xml:space="preserve">In </w:t>
      </w:r>
      <w:proofErr w:type="spellStart"/>
      <w:r>
        <w:rPr>
          <w:lang w:val="fr-FR"/>
        </w:rPr>
        <w:t>general</w:t>
      </w:r>
      <w:proofErr w:type="spellEnd"/>
      <w:r>
        <w:rPr>
          <w:lang w:val="fr-FR"/>
        </w:rPr>
        <w:t xml:space="preserve"> : The direct provision of </w:t>
      </w:r>
      <w:proofErr w:type="spellStart"/>
      <w:r>
        <w:rPr>
          <w:lang w:val="fr-FR"/>
        </w:rPr>
        <w:t>funds</w:t>
      </w:r>
      <w:proofErr w:type="spellEnd"/>
      <w:r>
        <w:rPr>
          <w:lang w:val="fr-FR"/>
        </w:rPr>
        <w:t xml:space="preserve"> to support the </w:t>
      </w:r>
      <w:proofErr w:type="spellStart"/>
      <w:r>
        <w:rPr>
          <w:lang w:val="fr-FR"/>
        </w:rPr>
        <w:t>campaigns</w:t>
      </w:r>
      <w:proofErr w:type="spellEnd"/>
      <w:r>
        <w:rPr>
          <w:lang w:val="fr-FR"/>
        </w:rPr>
        <w:t xml:space="preserve"> of </w:t>
      </w:r>
      <w:proofErr w:type="spellStart"/>
      <w:r>
        <w:rPr>
          <w:lang w:val="fr-FR"/>
        </w:rPr>
        <w:t>female</w:t>
      </w:r>
      <w:proofErr w:type="spellEnd"/>
      <w:r>
        <w:rPr>
          <w:lang w:val="fr-FR"/>
        </w:rPr>
        <w:t>/</w:t>
      </w:r>
      <w:proofErr w:type="spellStart"/>
      <w:r>
        <w:rPr>
          <w:lang w:val="fr-FR"/>
        </w:rPr>
        <w:t>youth</w:t>
      </w:r>
      <w:proofErr w:type="spellEnd"/>
      <w:r>
        <w:rPr>
          <w:lang w:val="fr-FR"/>
        </w:rPr>
        <w:t xml:space="preserve"> candidates</w:t>
      </w:r>
    </w:p>
    <w:p w:rsidR="00F26CDE" w:rsidRPr="00F26CDE" w:rsidRDefault="00F26CDE" w:rsidP="00F26CDE">
      <w:pPr>
        <w:spacing w:line="480" w:lineRule="auto"/>
        <w:jc w:val="both"/>
        <w:rPr>
          <w:lang w:val="en-US"/>
        </w:rPr>
      </w:pPr>
    </w:p>
    <w:p w:rsidR="004902ED" w:rsidRDefault="004902ED" w:rsidP="00F26CDE">
      <w:pPr>
        <w:pStyle w:val="ListParagraph"/>
        <w:numPr>
          <w:ilvl w:val="0"/>
          <w:numId w:val="1"/>
        </w:numPr>
        <w:spacing w:line="480" w:lineRule="auto"/>
        <w:jc w:val="both"/>
      </w:pPr>
      <w:proofErr w:type="spellStart"/>
      <w:r>
        <w:t>Analysis</w:t>
      </w:r>
      <w:proofErr w:type="spellEnd"/>
      <w:r>
        <w:t xml:space="preserve"> of interviews</w:t>
      </w:r>
    </w:p>
    <w:p w:rsidR="00F66568" w:rsidRDefault="00F66568" w:rsidP="00F66568">
      <w:pPr>
        <w:spacing w:line="480" w:lineRule="auto"/>
        <w:jc w:val="both"/>
      </w:pPr>
      <w:r>
        <w:t xml:space="preserve">I </w:t>
      </w:r>
      <w:proofErr w:type="spellStart"/>
      <w:r>
        <w:t>transcribed</w:t>
      </w:r>
      <w:proofErr w:type="spellEnd"/>
      <w:r>
        <w:t xml:space="preserve"> </w:t>
      </w:r>
      <w:proofErr w:type="spellStart"/>
      <w:r>
        <w:t>all</w:t>
      </w:r>
      <w:proofErr w:type="spellEnd"/>
      <w:r>
        <w:t xml:space="preserve"> interviews </w:t>
      </w:r>
      <w:proofErr w:type="spellStart"/>
      <w:r>
        <w:t>manually</w:t>
      </w:r>
      <w:proofErr w:type="spellEnd"/>
      <w:r>
        <w:t xml:space="preserve"> </w:t>
      </w:r>
      <w:proofErr w:type="spellStart"/>
      <w:r>
        <w:t>using</w:t>
      </w:r>
      <w:proofErr w:type="spellEnd"/>
      <w:r>
        <w:t xml:space="preserve"> </w:t>
      </w:r>
      <w:proofErr w:type="spellStart"/>
      <w:r>
        <w:t>the</w:t>
      </w:r>
      <w:proofErr w:type="spellEnd"/>
      <w:r>
        <w:t xml:space="preserve"> software </w:t>
      </w:r>
      <w:proofErr w:type="spellStart"/>
      <w:r>
        <w:t>Nvivo</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then</w:t>
      </w:r>
      <w:proofErr w:type="spellEnd"/>
      <w:r>
        <w:t xml:space="preserve"> </w:t>
      </w:r>
      <w:proofErr w:type="spellStart"/>
      <w:r>
        <w:t>proceeded</w:t>
      </w:r>
      <w:proofErr w:type="spellEnd"/>
      <w:r>
        <w:t xml:space="preserve"> in </w:t>
      </w:r>
      <w:proofErr w:type="spellStart"/>
      <w:r w:rsidR="00242816">
        <w:t>four</w:t>
      </w:r>
      <w:proofErr w:type="spellEnd"/>
      <w:r>
        <w:t xml:space="preserve"> </w:t>
      </w:r>
      <w:proofErr w:type="spellStart"/>
      <w:r>
        <w:t>steps</w:t>
      </w:r>
      <w:proofErr w:type="spellEnd"/>
      <w:r>
        <w:t xml:space="preserve"> (</w:t>
      </w:r>
      <w:proofErr w:type="spellStart"/>
      <w:r>
        <w:t>with</w:t>
      </w:r>
      <w:proofErr w:type="spellEnd"/>
      <w:r>
        <w:t xml:space="preserve"> </w:t>
      </w:r>
      <w:proofErr w:type="spellStart"/>
      <w:r>
        <w:t>some</w:t>
      </w:r>
      <w:proofErr w:type="spellEnd"/>
      <w:r>
        <w:t xml:space="preserve"> back and </w:t>
      </w:r>
      <w:proofErr w:type="spellStart"/>
      <w:r>
        <w:t>forth</w:t>
      </w:r>
      <w:proofErr w:type="spellEnd"/>
      <w:r>
        <w:t xml:space="preserve"> in-</w:t>
      </w:r>
      <w:proofErr w:type="spellStart"/>
      <w:r>
        <w:t>between</w:t>
      </w:r>
      <w:proofErr w:type="spellEnd"/>
      <w:r>
        <w:t xml:space="preserve"> </w:t>
      </w:r>
      <w:proofErr w:type="spellStart"/>
      <w:r>
        <w:t>the</w:t>
      </w:r>
      <w:proofErr w:type="spellEnd"/>
      <w:r>
        <w:t xml:space="preserve"> single </w:t>
      </w:r>
      <w:proofErr w:type="spellStart"/>
      <w:r>
        <w:t>steps</w:t>
      </w:r>
      <w:proofErr w:type="spellEnd"/>
      <w:r>
        <w:t>).</w:t>
      </w:r>
    </w:p>
    <w:p w:rsidR="00F66568" w:rsidRDefault="00242816" w:rsidP="00F66568">
      <w:pPr>
        <w:pStyle w:val="ListParagraph"/>
        <w:numPr>
          <w:ilvl w:val="0"/>
          <w:numId w:val="4"/>
        </w:numPr>
        <w:spacing w:line="480" w:lineRule="auto"/>
        <w:jc w:val="both"/>
      </w:pPr>
      <w:proofErr w:type="spellStart"/>
      <w:r>
        <w:t>Preparation</w:t>
      </w:r>
      <w:proofErr w:type="spellEnd"/>
      <w:r>
        <w:t>/</w:t>
      </w:r>
      <w:proofErr w:type="spellStart"/>
      <w:r>
        <w:t>Cleaning</w:t>
      </w:r>
      <w:proofErr w:type="spellEnd"/>
      <w:r>
        <w:t xml:space="preserve">: </w:t>
      </w:r>
      <w:proofErr w:type="spellStart"/>
      <w:r w:rsidR="00F66568">
        <w:t>Careful</w:t>
      </w:r>
      <w:proofErr w:type="spellEnd"/>
      <w:r w:rsidR="00F66568">
        <w:t xml:space="preserve"> </w:t>
      </w:r>
      <w:proofErr w:type="spellStart"/>
      <w:r w:rsidR="00F66568">
        <w:t>reading</w:t>
      </w:r>
      <w:proofErr w:type="spellEnd"/>
      <w:r w:rsidR="00F66568">
        <w:t xml:space="preserve"> of </w:t>
      </w:r>
      <w:proofErr w:type="spellStart"/>
      <w:r w:rsidR="00F66568">
        <w:t>the</w:t>
      </w:r>
      <w:proofErr w:type="spellEnd"/>
      <w:r w:rsidR="00F66568">
        <w:t xml:space="preserve"> </w:t>
      </w:r>
      <w:proofErr w:type="spellStart"/>
      <w:r w:rsidR="00F66568">
        <w:t>whole</w:t>
      </w:r>
      <w:proofErr w:type="spellEnd"/>
      <w:r w:rsidR="00F66568">
        <w:t xml:space="preserve"> interview</w:t>
      </w:r>
      <w:r>
        <w:t xml:space="preserve">. </w:t>
      </w:r>
      <w:proofErr w:type="spellStart"/>
      <w:r>
        <w:t>Deletion</w:t>
      </w:r>
      <w:proofErr w:type="spellEnd"/>
      <w:r>
        <w:t xml:space="preserve"> of </w:t>
      </w:r>
      <w:proofErr w:type="spellStart"/>
      <w:r>
        <w:t>irrelevant</w:t>
      </w:r>
      <w:proofErr w:type="spellEnd"/>
      <w:r>
        <w:t xml:space="preserve"> </w:t>
      </w:r>
      <w:proofErr w:type="spellStart"/>
      <w:r>
        <w:t>passages</w:t>
      </w:r>
      <w:proofErr w:type="spellEnd"/>
      <w:r>
        <w:t xml:space="preserve"> (</w:t>
      </w:r>
      <w:proofErr w:type="spellStart"/>
      <w:r>
        <w:t>mainly</w:t>
      </w:r>
      <w:proofErr w:type="spellEnd"/>
      <w:r>
        <w:t xml:space="preserve"> off-</w:t>
      </w:r>
      <w:proofErr w:type="spellStart"/>
      <w:r>
        <w:t>topic</w:t>
      </w:r>
      <w:proofErr w:type="spellEnd"/>
      <w:r>
        <w:t xml:space="preserve"> </w:t>
      </w:r>
      <w:proofErr w:type="spellStart"/>
      <w:r>
        <w:t>historical</w:t>
      </w:r>
      <w:proofErr w:type="spellEnd"/>
      <w:r>
        <w:t xml:space="preserve"> </w:t>
      </w:r>
      <w:proofErr w:type="spellStart"/>
      <w:r>
        <w:t>explanations</w:t>
      </w:r>
      <w:proofErr w:type="spellEnd"/>
      <w:r>
        <w:t xml:space="preserve">, </w:t>
      </w:r>
      <w:proofErr w:type="spellStart"/>
      <w:r>
        <w:t>incomplete</w:t>
      </w:r>
      <w:proofErr w:type="spellEnd"/>
      <w:r>
        <w:t xml:space="preserve"> </w:t>
      </w:r>
      <w:proofErr w:type="spellStart"/>
      <w:r>
        <w:t>or</w:t>
      </w:r>
      <w:proofErr w:type="spellEnd"/>
      <w:r>
        <w:t xml:space="preserve"> inaudible </w:t>
      </w:r>
      <w:proofErr w:type="spellStart"/>
      <w:r>
        <w:t>sentences</w:t>
      </w:r>
      <w:proofErr w:type="spellEnd"/>
      <w:r>
        <w:t xml:space="preserve">, etc.). Manual note </w:t>
      </w:r>
      <w:proofErr w:type="spellStart"/>
      <w:r>
        <w:t>taking</w:t>
      </w:r>
      <w:proofErr w:type="spellEnd"/>
      <w:r>
        <w:t xml:space="preserve"> </w:t>
      </w:r>
      <w:proofErr w:type="spellStart"/>
      <w:r>
        <w:t>about</w:t>
      </w:r>
      <w:proofErr w:type="spellEnd"/>
      <w:r>
        <w:t xml:space="preserve"> </w:t>
      </w:r>
      <w:proofErr w:type="spellStart"/>
      <w:r>
        <w:t>occurring</w:t>
      </w:r>
      <w:proofErr w:type="spellEnd"/>
      <w:r>
        <w:t xml:space="preserve"> </w:t>
      </w:r>
      <w:proofErr w:type="spellStart"/>
      <w:r>
        <w:t>frames</w:t>
      </w:r>
      <w:proofErr w:type="spellEnd"/>
      <w:r>
        <w:t xml:space="preserve"> </w:t>
      </w:r>
      <w:proofErr w:type="spellStart"/>
      <w:r>
        <w:t>to</w:t>
      </w:r>
      <w:proofErr w:type="spellEnd"/>
      <w:r>
        <w:t xml:space="preserve"> </w:t>
      </w:r>
      <w:proofErr w:type="spellStart"/>
      <w:r>
        <w:t>build</w:t>
      </w:r>
      <w:proofErr w:type="spellEnd"/>
      <w:r>
        <w:t xml:space="preserve"> a </w:t>
      </w:r>
      <w:proofErr w:type="spellStart"/>
      <w:r>
        <w:t>codebook</w:t>
      </w:r>
      <w:proofErr w:type="spellEnd"/>
      <w:r>
        <w:t>.</w:t>
      </w:r>
    </w:p>
    <w:p w:rsidR="00242816" w:rsidRDefault="00242816" w:rsidP="00F66568">
      <w:pPr>
        <w:pStyle w:val="ListParagraph"/>
        <w:numPr>
          <w:ilvl w:val="0"/>
          <w:numId w:val="4"/>
        </w:numPr>
        <w:spacing w:line="480" w:lineRule="auto"/>
        <w:jc w:val="both"/>
      </w:pPr>
      <w:proofErr w:type="spellStart"/>
      <w:r>
        <w:t>Building</w:t>
      </w:r>
      <w:proofErr w:type="spellEnd"/>
      <w:r>
        <w:t xml:space="preserve"> of </w:t>
      </w:r>
      <w:proofErr w:type="spellStart"/>
      <w:r>
        <w:t>codebook</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inductive</w:t>
      </w:r>
      <w:proofErr w:type="spellEnd"/>
      <w:r>
        <w:t xml:space="preserve"> </w:t>
      </w:r>
      <w:proofErr w:type="spellStart"/>
      <w:r>
        <w:t>reading</w:t>
      </w:r>
      <w:proofErr w:type="spellEnd"/>
      <w:r>
        <w:t xml:space="preserve"> of </w:t>
      </w:r>
      <w:proofErr w:type="spellStart"/>
      <w:r>
        <w:t>the</w:t>
      </w:r>
      <w:proofErr w:type="spellEnd"/>
      <w:r>
        <w:t xml:space="preserve"> interview, </w:t>
      </w:r>
      <w:proofErr w:type="spellStart"/>
      <w:r>
        <w:t>deduction</w:t>
      </w:r>
      <w:proofErr w:type="spellEnd"/>
      <w:r>
        <w:t xml:space="preserve"> </w:t>
      </w:r>
      <w:proofErr w:type="spellStart"/>
      <w:r>
        <w:t>from</w:t>
      </w:r>
      <w:proofErr w:type="spellEnd"/>
      <w:r>
        <w:t xml:space="preserve"> </w:t>
      </w:r>
      <w:proofErr w:type="spellStart"/>
      <w:r>
        <w:t>existing</w:t>
      </w:r>
      <w:proofErr w:type="spellEnd"/>
      <w:r>
        <w:t xml:space="preserve"> literatura </w:t>
      </w:r>
      <w:proofErr w:type="spellStart"/>
      <w:r>
        <w:t>theories</w:t>
      </w:r>
      <w:proofErr w:type="spellEnd"/>
      <w:r>
        <w:t xml:space="preserve">, and </w:t>
      </w:r>
      <w:proofErr w:type="spellStart"/>
      <w:r>
        <w:t>guided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questions</w:t>
      </w:r>
      <w:proofErr w:type="spellEnd"/>
      <w:r>
        <w:t xml:space="preserve"> of </w:t>
      </w:r>
      <w:proofErr w:type="spellStart"/>
      <w:r>
        <w:t>the</w:t>
      </w:r>
      <w:proofErr w:type="spellEnd"/>
      <w:r>
        <w:t xml:space="preserve"> </w:t>
      </w:r>
      <w:proofErr w:type="spellStart"/>
      <w:r>
        <w:t>bigger</w:t>
      </w:r>
      <w:proofErr w:type="spellEnd"/>
      <w:r>
        <w:t xml:space="preserve"> </w:t>
      </w:r>
      <w:proofErr w:type="spellStart"/>
      <w:r>
        <w:t>research</w:t>
      </w:r>
      <w:proofErr w:type="spellEnd"/>
      <w:r>
        <w:t xml:space="preserve"> Project.</w:t>
      </w:r>
    </w:p>
    <w:p w:rsidR="00242816" w:rsidRDefault="00242816" w:rsidP="00F66568">
      <w:pPr>
        <w:pStyle w:val="ListParagraph"/>
        <w:numPr>
          <w:ilvl w:val="0"/>
          <w:numId w:val="4"/>
        </w:numPr>
        <w:spacing w:line="480" w:lineRule="auto"/>
        <w:jc w:val="both"/>
      </w:pPr>
      <w:proofErr w:type="spellStart"/>
      <w:r>
        <w:t>Coding</w:t>
      </w:r>
      <w:proofErr w:type="spellEnd"/>
      <w:r>
        <w:t xml:space="preserve"> of interview </w:t>
      </w:r>
      <w:proofErr w:type="spellStart"/>
      <w:r>
        <w:t>passages</w:t>
      </w:r>
      <w:proofErr w:type="spellEnd"/>
      <w:r>
        <w:t xml:space="preserve">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frames</w:t>
      </w:r>
      <w:proofErr w:type="spellEnd"/>
      <w:r>
        <w:t>:</w:t>
      </w:r>
    </w:p>
    <w:p w:rsidR="00242816" w:rsidRDefault="00242816" w:rsidP="00242816">
      <w:pPr>
        <w:pStyle w:val="ListParagraph"/>
        <w:spacing w:line="480" w:lineRule="auto"/>
        <w:jc w:val="both"/>
      </w:pPr>
      <w:r>
        <w:t>GENERAL IMPORTANT INFORMATION</w:t>
      </w:r>
    </w:p>
    <w:p w:rsidR="00242816" w:rsidRDefault="00242816" w:rsidP="00242816">
      <w:pPr>
        <w:pStyle w:val="ListParagraph"/>
        <w:spacing w:line="480" w:lineRule="auto"/>
        <w:jc w:val="both"/>
      </w:pPr>
      <w:r>
        <w:t>ELECTORAL SYSTEM</w:t>
      </w:r>
    </w:p>
    <w:p w:rsidR="00242816" w:rsidRDefault="00242816" w:rsidP="00242816">
      <w:pPr>
        <w:pStyle w:val="ListParagraph"/>
        <w:spacing w:line="480" w:lineRule="auto"/>
        <w:jc w:val="both"/>
      </w:pPr>
      <w:r>
        <w:t>RECRUITMENT &amp; NOMINATION</w:t>
      </w:r>
    </w:p>
    <w:p w:rsidR="00242816" w:rsidRDefault="00242816" w:rsidP="00242816">
      <w:pPr>
        <w:pStyle w:val="ListParagraph"/>
        <w:spacing w:line="480" w:lineRule="auto"/>
        <w:jc w:val="both"/>
      </w:pPr>
      <w:r>
        <w:t>QUOTAS GENERAL</w:t>
      </w:r>
    </w:p>
    <w:p w:rsidR="00242816" w:rsidRDefault="00242816" w:rsidP="00242816">
      <w:pPr>
        <w:pStyle w:val="ListParagraph"/>
        <w:spacing w:line="480" w:lineRule="auto"/>
        <w:jc w:val="both"/>
      </w:pPr>
      <w:r>
        <w:t>POLITICAL FINANCE</w:t>
      </w:r>
    </w:p>
    <w:p w:rsidR="00242816" w:rsidRDefault="00242816" w:rsidP="00242816">
      <w:pPr>
        <w:pStyle w:val="ListParagraph"/>
        <w:spacing w:line="480" w:lineRule="auto"/>
        <w:jc w:val="both"/>
      </w:pPr>
      <w:r>
        <w:t>PWD QUOTA</w:t>
      </w:r>
    </w:p>
    <w:p w:rsidR="00242816" w:rsidRDefault="00242816" w:rsidP="00242816">
      <w:pPr>
        <w:pStyle w:val="ListParagraph"/>
        <w:spacing w:line="480" w:lineRule="auto"/>
        <w:jc w:val="both"/>
      </w:pPr>
      <w:r>
        <w:t>YOUTH QUOTA</w:t>
      </w:r>
    </w:p>
    <w:p w:rsidR="00242816" w:rsidRDefault="00242816" w:rsidP="00242816">
      <w:pPr>
        <w:pStyle w:val="ListParagraph"/>
        <w:spacing w:line="480" w:lineRule="auto"/>
        <w:jc w:val="both"/>
      </w:pPr>
      <w:r>
        <w:t>GENDER QUOTAS</w:t>
      </w:r>
    </w:p>
    <w:p w:rsidR="00242816" w:rsidRDefault="00242816" w:rsidP="00242816">
      <w:pPr>
        <w:pStyle w:val="ListParagraph"/>
        <w:numPr>
          <w:ilvl w:val="0"/>
          <w:numId w:val="4"/>
        </w:numPr>
        <w:spacing w:line="480" w:lineRule="auto"/>
        <w:jc w:val="both"/>
      </w:pPr>
      <w:proofErr w:type="spellStart"/>
      <w:r>
        <w:lastRenderedPageBreak/>
        <w:t>Interpretation</w:t>
      </w:r>
      <w:proofErr w:type="spellEnd"/>
      <w:r>
        <w:t xml:space="preserve"> of </w:t>
      </w:r>
      <w:proofErr w:type="spellStart"/>
      <w:r>
        <w:t>frames</w:t>
      </w:r>
      <w:proofErr w:type="spellEnd"/>
      <w:r>
        <w:t xml:space="preserve"> and data: </w:t>
      </w:r>
      <w:proofErr w:type="spellStart"/>
      <w:r>
        <w:t>What</w:t>
      </w:r>
      <w:proofErr w:type="spellEnd"/>
      <w:r>
        <w:t xml:space="preserve"> </w:t>
      </w:r>
      <w:proofErr w:type="spellStart"/>
      <w:r>
        <w:t>frames</w:t>
      </w:r>
      <w:proofErr w:type="spellEnd"/>
      <w:r>
        <w:t xml:space="preserve"> </w:t>
      </w:r>
      <w:proofErr w:type="spellStart"/>
      <w:r>
        <w:t>were</w:t>
      </w:r>
      <w:proofErr w:type="spellEnd"/>
      <w:r>
        <w:t xml:space="preserve"> singular/</w:t>
      </w:r>
      <w:proofErr w:type="spellStart"/>
      <w:r>
        <w:t>recurring</w:t>
      </w:r>
      <w:proofErr w:type="spellEnd"/>
      <w:r>
        <w:t xml:space="preserve">? </w:t>
      </w:r>
      <w:proofErr w:type="spellStart"/>
      <w:r>
        <w:t>Differences</w:t>
      </w:r>
      <w:proofErr w:type="spellEnd"/>
      <w:r>
        <w:t xml:space="preserve"> </w:t>
      </w:r>
      <w:proofErr w:type="spellStart"/>
      <w:r>
        <w:t>after</w:t>
      </w:r>
      <w:proofErr w:type="spellEnd"/>
      <w:r>
        <w:t xml:space="preserve"> </w:t>
      </w:r>
      <w:proofErr w:type="spellStart"/>
      <w:r>
        <w:t>parties</w:t>
      </w:r>
      <w:proofErr w:type="spellEnd"/>
      <w:r>
        <w:t>/</w:t>
      </w:r>
      <w:proofErr w:type="spellStart"/>
      <w:r>
        <w:t>groupings</w:t>
      </w:r>
      <w:proofErr w:type="spellEnd"/>
      <w:r>
        <w:t xml:space="preserve">? </w:t>
      </w:r>
      <w:proofErr w:type="spellStart"/>
      <w:r>
        <w:t>Where</w:t>
      </w:r>
      <w:proofErr w:type="spellEnd"/>
      <w:r>
        <w:t xml:space="preserve"> (</w:t>
      </w:r>
      <w:proofErr w:type="spellStart"/>
      <w:r>
        <w:t>regarding</w:t>
      </w:r>
      <w:proofErr w:type="spellEnd"/>
      <w:r>
        <w:t xml:space="preserve"> </w:t>
      </w:r>
      <w:proofErr w:type="spellStart"/>
      <w:r>
        <w:t>which</w:t>
      </w:r>
      <w:proofErr w:type="spellEnd"/>
      <w:r>
        <w:t xml:space="preserve"> </w:t>
      </w:r>
      <w:proofErr w:type="spellStart"/>
      <w:r>
        <w:t>questions</w:t>
      </w:r>
      <w:proofErr w:type="spellEnd"/>
      <w:r>
        <w:t>/</w:t>
      </w:r>
      <w:proofErr w:type="spellStart"/>
      <w:r>
        <w:t>subjects</w:t>
      </w:r>
      <w:proofErr w:type="spellEnd"/>
      <w:r>
        <w:t xml:space="preserve">) </w:t>
      </w:r>
      <w:proofErr w:type="spellStart"/>
      <w:r>
        <w:t>did</w:t>
      </w:r>
      <w:proofErr w:type="spellEnd"/>
      <w:r>
        <w:t xml:space="preserve"> </w:t>
      </w:r>
      <w:proofErr w:type="spellStart"/>
      <w:r>
        <w:t>the</w:t>
      </w:r>
      <w:proofErr w:type="spellEnd"/>
      <w:r>
        <w:t xml:space="preserve"> </w:t>
      </w:r>
      <w:proofErr w:type="spellStart"/>
      <w:r>
        <w:t>differences</w:t>
      </w:r>
      <w:proofErr w:type="spellEnd"/>
      <w:r>
        <w:t xml:space="preserve"> </w:t>
      </w:r>
      <w:proofErr w:type="spellStart"/>
      <w:r>
        <w:t>arise</w:t>
      </w:r>
      <w:proofErr w:type="spellEnd"/>
      <w:r>
        <w:t>?</w:t>
      </w:r>
    </w:p>
    <w:p w:rsidR="00472076" w:rsidRDefault="00472076" w:rsidP="00472076">
      <w:pPr>
        <w:spacing w:line="480" w:lineRule="auto"/>
        <w:jc w:val="both"/>
      </w:pPr>
    </w:p>
    <w:p w:rsidR="00472076" w:rsidRDefault="00472076" w:rsidP="00472076">
      <w:pPr>
        <w:spacing w:line="480" w:lineRule="auto"/>
        <w:jc w:val="both"/>
      </w:pPr>
      <w:r>
        <w:t xml:space="preserve">NB: I </w:t>
      </w:r>
      <w:proofErr w:type="spellStart"/>
      <w:r>
        <w:t>did</w:t>
      </w:r>
      <w:proofErr w:type="spellEnd"/>
      <w:r>
        <w:t xml:space="preserve"> </w:t>
      </w:r>
      <w:proofErr w:type="spellStart"/>
      <w:r>
        <w:t>not</w:t>
      </w:r>
      <w:proofErr w:type="spellEnd"/>
      <w:r>
        <w:t xml:space="preserve"> </w:t>
      </w:r>
      <w:proofErr w:type="spellStart"/>
      <w:r>
        <w:t>translate</w:t>
      </w:r>
      <w:proofErr w:type="spellEnd"/>
      <w:r>
        <w:t xml:space="preserve"> </w:t>
      </w:r>
      <w:proofErr w:type="spellStart"/>
      <w:r>
        <w:t>the</w:t>
      </w:r>
      <w:proofErr w:type="spellEnd"/>
      <w:r>
        <w:t xml:space="preserve"> </w:t>
      </w:r>
      <w:proofErr w:type="spellStart"/>
      <w:r>
        <w:t>transcripts</w:t>
      </w:r>
      <w:proofErr w:type="spellEnd"/>
      <w:r>
        <w:t xml:space="preserve"> </w:t>
      </w:r>
      <w:proofErr w:type="spellStart"/>
      <w:r>
        <w:t>from</w:t>
      </w:r>
      <w:proofErr w:type="spellEnd"/>
      <w:r>
        <w:t xml:space="preserve"> </w:t>
      </w:r>
      <w:proofErr w:type="spellStart"/>
      <w:r>
        <w:t>French</w:t>
      </w:r>
      <w:proofErr w:type="spellEnd"/>
      <w:r>
        <w:t xml:space="preserve"> </w:t>
      </w:r>
      <w:proofErr w:type="spellStart"/>
      <w:r>
        <w:t>to</w:t>
      </w:r>
      <w:proofErr w:type="spellEnd"/>
      <w:r>
        <w:t xml:space="preserve"> </w:t>
      </w:r>
      <w:proofErr w:type="spellStart"/>
      <w:r>
        <w:t>English</w:t>
      </w:r>
      <w:proofErr w:type="spellEnd"/>
      <w:r>
        <w:t xml:space="preserve">, </w:t>
      </w:r>
      <w:proofErr w:type="spellStart"/>
      <w:r>
        <w:t>but</w:t>
      </w:r>
      <w:proofErr w:type="spellEnd"/>
      <w:r>
        <w:t xml:space="preserve"> </w:t>
      </w:r>
      <w:proofErr w:type="spellStart"/>
      <w:r>
        <w:t>conducted</w:t>
      </w:r>
      <w:proofErr w:type="spellEnd"/>
      <w:r>
        <w:t xml:space="preserve"> </w:t>
      </w:r>
      <w:proofErr w:type="spellStart"/>
      <w:r>
        <w:t>all</w:t>
      </w:r>
      <w:proofErr w:type="spellEnd"/>
      <w:r>
        <w:t xml:space="preserve"> </w:t>
      </w:r>
      <w:proofErr w:type="spellStart"/>
      <w:r>
        <w:t>analyses</w:t>
      </w:r>
      <w:proofErr w:type="spellEnd"/>
      <w:r>
        <w:t xml:space="preserve"> in French. I </w:t>
      </w:r>
      <w:proofErr w:type="spellStart"/>
      <w:r>
        <w:t>later</w:t>
      </w:r>
      <w:proofErr w:type="spellEnd"/>
      <w:r>
        <w:t xml:space="preserve"> </w:t>
      </w:r>
      <w:proofErr w:type="spellStart"/>
      <w:r>
        <w:t>only</w:t>
      </w:r>
      <w:proofErr w:type="spellEnd"/>
      <w:r>
        <w:t xml:space="preserve"> </w:t>
      </w:r>
      <w:proofErr w:type="spellStart"/>
      <w:r>
        <w:t>translated</w:t>
      </w:r>
      <w:proofErr w:type="spellEnd"/>
      <w:r>
        <w:t xml:space="preserve"> </w:t>
      </w:r>
      <w:proofErr w:type="spellStart"/>
      <w:r>
        <w:t>the</w:t>
      </w:r>
      <w:proofErr w:type="spellEnd"/>
      <w:r>
        <w:t xml:space="preserve"> </w:t>
      </w:r>
      <w:proofErr w:type="spellStart"/>
      <w:r>
        <w:t>passages</w:t>
      </w:r>
      <w:proofErr w:type="spellEnd"/>
      <w:r>
        <w:t xml:space="preserve"> </w:t>
      </w:r>
      <w:proofErr w:type="spellStart"/>
      <w:r>
        <w:t>that</w:t>
      </w:r>
      <w:proofErr w:type="spellEnd"/>
      <w:r>
        <w:t xml:space="preserve"> I use as </w:t>
      </w:r>
      <w:proofErr w:type="spellStart"/>
      <w:r>
        <w:t>quotations</w:t>
      </w:r>
      <w:proofErr w:type="spellEnd"/>
      <w:r>
        <w:t xml:space="preserve"> in </w:t>
      </w:r>
      <w:proofErr w:type="spellStart"/>
      <w:r>
        <w:t>the</w:t>
      </w:r>
      <w:proofErr w:type="spellEnd"/>
      <w:r>
        <w:t xml:space="preserve"> </w:t>
      </w:r>
      <w:proofErr w:type="spellStart"/>
      <w:r>
        <w:t>text</w:t>
      </w:r>
      <w:proofErr w:type="spellEnd"/>
      <w:r>
        <w:t xml:space="preserve">. </w:t>
      </w:r>
    </w:p>
    <w:sectPr w:rsidR="00472076" w:rsidSect="00AE287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B36" w:rsidRDefault="00E66B36">
      <w:r>
        <w:separator/>
      </w:r>
    </w:p>
  </w:endnote>
  <w:endnote w:type="continuationSeparator" w:id="0">
    <w:p w:rsidR="00E66B36" w:rsidRDefault="00E66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9857611"/>
      <w:docPartObj>
        <w:docPartGallery w:val="Page Numbers (Bottom of Page)"/>
        <w:docPartUnique/>
      </w:docPartObj>
    </w:sdtPr>
    <w:sdtContent>
      <w:p w:rsidR="00472076" w:rsidRDefault="00AE2873" w:rsidP="00472076">
        <w:pPr>
          <w:pStyle w:val="Footer"/>
          <w:framePr w:wrap="none" w:vAnchor="text" w:hAnchor="margin" w:xAlign="right" w:y="1"/>
          <w:rPr>
            <w:rStyle w:val="PageNumber"/>
          </w:rPr>
        </w:pPr>
        <w:r>
          <w:rPr>
            <w:rStyle w:val="PageNumber"/>
          </w:rPr>
          <w:fldChar w:fldCharType="begin"/>
        </w:r>
        <w:r w:rsidR="00472076">
          <w:rPr>
            <w:rStyle w:val="PageNumber"/>
          </w:rPr>
          <w:instrText xml:space="preserve"> PAGE </w:instrText>
        </w:r>
        <w:r>
          <w:rPr>
            <w:rStyle w:val="PageNumber"/>
          </w:rPr>
          <w:fldChar w:fldCharType="end"/>
        </w:r>
      </w:p>
    </w:sdtContent>
  </w:sdt>
  <w:p w:rsidR="00472076" w:rsidRDefault="00472076" w:rsidP="00472076">
    <w:pPr>
      <w:pStyle w:val="Footer"/>
      <w:ind w:right="360"/>
    </w:pPr>
  </w:p>
  <w:p w:rsidR="00472076" w:rsidRDefault="004720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90199527"/>
      <w:docPartObj>
        <w:docPartGallery w:val="Page Numbers (Bottom of Page)"/>
        <w:docPartUnique/>
      </w:docPartObj>
    </w:sdtPr>
    <w:sdtContent>
      <w:p w:rsidR="00472076" w:rsidRDefault="00AE2873" w:rsidP="00472076">
        <w:pPr>
          <w:pStyle w:val="Footer"/>
          <w:framePr w:wrap="none" w:vAnchor="text" w:hAnchor="margin" w:xAlign="right" w:y="1"/>
          <w:rPr>
            <w:rStyle w:val="PageNumber"/>
          </w:rPr>
        </w:pPr>
        <w:r>
          <w:rPr>
            <w:rStyle w:val="PageNumber"/>
          </w:rPr>
          <w:fldChar w:fldCharType="begin"/>
        </w:r>
        <w:r w:rsidR="00472076">
          <w:rPr>
            <w:rStyle w:val="PageNumber"/>
          </w:rPr>
          <w:instrText xml:space="preserve"> PAGE </w:instrText>
        </w:r>
        <w:r>
          <w:rPr>
            <w:rStyle w:val="PageNumber"/>
          </w:rPr>
          <w:fldChar w:fldCharType="separate"/>
        </w:r>
        <w:r w:rsidR="00922613">
          <w:rPr>
            <w:rStyle w:val="PageNumber"/>
            <w:noProof/>
          </w:rPr>
          <w:t>1</w:t>
        </w:r>
        <w:r>
          <w:rPr>
            <w:rStyle w:val="PageNumber"/>
          </w:rPr>
          <w:fldChar w:fldCharType="end"/>
        </w:r>
      </w:p>
    </w:sdtContent>
  </w:sdt>
  <w:p w:rsidR="00472076" w:rsidRDefault="00472076" w:rsidP="00472076">
    <w:pPr>
      <w:pStyle w:val="Footer"/>
      <w:ind w:right="360"/>
    </w:pPr>
  </w:p>
  <w:p w:rsidR="00472076" w:rsidRDefault="004720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B36" w:rsidRDefault="00E66B36">
      <w:r>
        <w:separator/>
      </w:r>
    </w:p>
  </w:footnote>
  <w:footnote w:type="continuationSeparator" w:id="0">
    <w:p w:rsidR="00E66B36" w:rsidRDefault="00E66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2199"/>
    <w:multiLevelType w:val="hybridMultilevel"/>
    <w:tmpl w:val="624C5F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D1D4C9A"/>
    <w:multiLevelType w:val="hybridMultilevel"/>
    <w:tmpl w:val="67E07D26"/>
    <w:lvl w:ilvl="0" w:tplc="5D0E4F3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82F6A65"/>
    <w:multiLevelType w:val="hybridMultilevel"/>
    <w:tmpl w:val="21AE6BE8"/>
    <w:lvl w:ilvl="0" w:tplc="9D30C02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78396489"/>
    <w:multiLevelType w:val="hybridMultilevel"/>
    <w:tmpl w:val="A2704B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56BEE"/>
    <w:rsid w:val="000D0122"/>
    <w:rsid w:val="0013730A"/>
    <w:rsid w:val="00197948"/>
    <w:rsid w:val="0024206B"/>
    <w:rsid w:val="00242816"/>
    <w:rsid w:val="00280E55"/>
    <w:rsid w:val="00325390"/>
    <w:rsid w:val="003A11EB"/>
    <w:rsid w:val="00440213"/>
    <w:rsid w:val="00472076"/>
    <w:rsid w:val="004902ED"/>
    <w:rsid w:val="00656BEE"/>
    <w:rsid w:val="00702670"/>
    <w:rsid w:val="0073243F"/>
    <w:rsid w:val="007340AA"/>
    <w:rsid w:val="007A3E97"/>
    <w:rsid w:val="008248B6"/>
    <w:rsid w:val="00853A2A"/>
    <w:rsid w:val="00876F51"/>
    <w:rsid w:val="00910CF4"/>
    <w:rsid w:val="00922613"/>
    <w:rsid w:val="00956D4A"/>
    <w:rsid w:val="00A10DBB"/>
    <w:rsid w:val="00AE2873"/>
    <w:rsid w:val="00B36CA9"/>
    <w:rsid w:val="00B60630"/>
    <w:rsid w:val="00B74FCA"/>
    <w:rsid w:val="00B85FEE"/>
    <w:rsid w:val="00BB2955"/>
    <w:rsid w:val="00BD342D"/>
    <w:rsid w:val="00C23130"/>
    <w:rsid w:val="00C35827"/>
    <w:rsid w:val="00DC6EDD"/>
    <w:rsid w:val="00E45821"/>
    <w:rsid w:val="00E66B36"/>
    <w:rsid w:val="00F26CDE"/>
    <w:rsid w:val="00F329F4"/>
    <w:rsid w:val="00F66568"/>
    <w:rsid w:val="00F71865"/>
    <w:rsid w:val="00F763C4"/>
    <w:rsid w:val="00FA54FD"/>
    <w:rsid w:val="00FB22EB"/>
    <w:rsid w:val="00FF14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EE"/>
    <w:pPr>
      <w:spacing w:after="0" w:line="240" w:lineRule="auto"/>
    </w:pPr>
    <w:rPr>
      <w:rFonts w:ascii="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56BEE"/>
    <w:pPr>
      <w:spacing w:after="200"/>
      <w:jc w:val="both"/>
    </w:pPr>
    <w:rPr>
      <w:rFonts w:ascii="Cambria" w:hAnsi="Cambria" w:cstheme="minorBidi"/>
      <w:i/>
      <w:iCs/>
      <w:color w:val="1F497D" w:themeColor="text2"/>
      <w:sz w:val="18"/>
      <w:szCs w:val="18"/>
      <w:lang w:val="en-GB" w:eastAsia="en-US"/>
    </w:rPr>
  </w:style>
  <w:style w:type="paragraph" w:styleId="Footer">
    <w:name w:val="footer"/>
    <w:basedOn w:val="Normal"/>
    <w:link w:val="FooterChar"/>
    <w:uiPriority w:val="99"/>
    <w:unhideWhenUsed/>
    <w:rsid w:val="00656BEE"/>
    <w:pPr>
      <w:tabs>
        <w:tab w:val="center" w:pos="4536"/>
        <w:tab w:val="right" w:pos="9072"/>
      </w:tabs>
    </w:pPr>
  </w:style>
  <w:style w:type="character" w:customStyle="1" w:styleId="FooterChar">
    <w:name w:val="Footer Char"/>
    <w:basedOn w:val="DefaultParagraphFont"/>
    <w:link w:val="Footer"/>
    <w:uiPriority w:val="99"/>
    <w:rsid w:val="00656BEE"/>
    <w:rPr>
      <w:rFonts w:ascii="Times New Roman" w:hAnsi="Times New Roman" w:cs="Times New Roman"/>
      <w:sz w:val="24"/>
      <w:szCs w:val="24"/>
      <w:lang w:val="es-ES_tradnl" w:eastAsia="es-ES_tradnl"/>
    </w:rPr>
  </w:style>
  <w:style w:type="character" w:styleId="PageNumber">
    <w:name w:val="page number"/>
    <w:basedOn w:val="DefaultParagraphFont"/>
    <w:uiPriority w:val="99"/>
    <w:semiHidden/>
    <w:unhideWhenUsed/>
    <w:rsid w:val="00656BEE"/>
  </w:style>
  <w:style w:type="paragraph" w:styleId="Header">
    <w:name w:val="header"/>
    <w:basedOn w:val="Normal"/>
    <w:link w:val="HeaderChar"/>
    <w:uiPriority w:val="99"/>
    <w:unhideWhenUsed/>
    <w:rsid w:val="00656BEE"/>
    <w:pPr>
      <w:tabs>
        <w:tab w:val="center" w:pos="4703"/>
        <w:tab w:val="right" w:pos="9406"/>
      </w:tabs>
    </w:pPr>
  </w:style>
  <w:style w:type="character" w:customStyle="1" w:styleId="HeaderChar">
    <w:name w:val="Header Char"/>
    <w:basedOn w:val="DefaultParagraphFont"/>
    <w:link w:val="Header"/>
    <w:uiPriority w:val="99"/>
    <w:rsid w:val="00656BEE"/>
    <w:rPr>
      <w:rFonts w:ascii="Times New Roman" w:hAnsi="Times New Roman" w:cs="Times New Roman"/>
      <w:sz w:val="24"/>
      <w:szCs w:val="24"/>
      <w:lang w:val="es-ES_tradnl" w:eastAsia="es-ES_tradnl"/>
    </w:rPr>
  </w:style>
  <w:style w:type="table" w:customStyle="1" w:styleId="PlainTable2">
    <w:name w:val="Plain Table 2"/>
    <w:basedOn w:val="TableNormal"/>
    <w:uiPriority w:val="42"/>
    <w:rsid w:val="00656B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902ED"/>
    <w:pPr>
      <w:ind w:left="720"/>
      <w:contextualSpacing/>
    </w:pPr>
  </w:style>
  <w:style w:type="table" w:styleId="TableGrid">
    <w:name w:val="Table Grid"/>
    <w:basedOn w:val="TableNormal"/>
    <w:uiPriority w:val="59"/>
    <w:rsid w:val="000D0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3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A2A"/>
    <w:rPr>
      <w:rFonts w:ascii="Segoe UI" w:hAnsi="Segoe UI" w:cs="Segoe UI"/>
      <w:sz w:val="18"/>
      <w:szCs w:val="18"/>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1F8A-20A6-4ABF-B7DD-A1E11961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2020-12-04T13:38:00Z</dcterms:created>
  <dcterms:modified xsi:type="dcterms:W3CDTF">2020-12-13T14:50:00Z</dcterms:modified>
</cp:coreProperties>
</file>