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E2" w:rsidRPr="00B57873" w:rsidRDefault="00521CD6" w:rsidP="00751FE3">
      <w:pPr>
        <w:pStyle w:val="Caption"/>
        <w:keepNext/>
        <w:spacing w:before="240" w:line="48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0" w:name="_GoBack"/>
      <w:bookmarkEnd w:id="0"/>
      <w:r w:rsidRPr="00793A1E">
        <w:rPr>
          <w:rFonts w:ascii="Times New Roman" w:hAnsi="Times New Roman" w:cs="Times New Roman"/>
          <w:color w:val="auto"/>
          <w:sz w:val="24"/>
          <w:szCs w:val="24"/>
          <w:lang w:val="en-US"/>
        </w:rPr>
        <w:t>Table</w:t>
      </w:r>
      <w:r w:rsidR="00EF2DE2" w:rsidRPr="00793A1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93A1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S1. </w:t>
      </w:r>
      <w:r w:rsidR="00EB483C" w:rsidRPr="00793A1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Means</w:t>
      </w:r>
      <w:r w:rsidR="00EB483C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and standard deviations (SD) </w:t>
      </w:r>
      <w:r w:rsidR="00E77E0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of</w:t>
      </w:r>
      <w:r w:rsidR="00E77E0D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B483C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the studied parameters </w:t>
      </w:r>
      <w:r w:rsidR="00E77E0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at</w:t>
      </w:r>
      <w:r w:rsidR="00E77E0D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77E0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the </w:t>
      </w:r>
      <w:r w:rsidR="00EB483C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three selection cycles C1, C2</w:t>
      </w:r>
      <w:r w:rsidR="00E77E0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,</w:t>
      </w:r>
      <w:r w:rsidR="00EB483C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and </w:t>
      </w:r>
      <w:r w:rsidR="00E542F3" w:rsidRPr="00EB483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C3</w:t>
      </w:r>
      <w:r w:rsidR="00E542F3" w:rsidRPr="00E542F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542F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 18 hal</w:t>
      </w:r>
      <w:r w:rsidR="006048F5" w:rsidRPr="00E542F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="00E542F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-sib families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F2DE2" w:rsidRPr="004A41E3" w:rsidTr="004A41E3">
        <w:trPr>
          <w:trHeight w:val="57"/>
          <w:jc w:val="center"/>
        </w:trPr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F2DE2" w:rsidRPr="004A41E3" w:rsidRDefault="00EF2DE2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Variable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F2DE2" w:rsidRPr="004A41E3" w:rsidRDefault="00EF2DE2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Selection cycle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F2DE2" w:rsidRPr="004A41E3" w:rsidRDefault="00EF2DE2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Mean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F2DE2" w:rsidRPr="004A41E3" w:rsidRDefault="00EF2DE2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SD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NdB </w:t>
            </w: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(day)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247.0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255.9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258.1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NdF </w:t>
            </w:r>
            <w:r w:rsidR="003F2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(day</w:t>
            </w: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270.3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277.6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280.2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DF </w:t>
            </w:r>
            <w:r w:rsidR="003F2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(day</w:t>
            </w: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48.4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47.4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D4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37.3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NdM </w:t>
            </w:r>
            <w:r w:rsidR="003F2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(day</w:t>
            </w: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319.7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325.7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330.4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DM </w:t>
            </w:r>
            <w:r w:rsidR="003F2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(day</w:t>
            </w: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45.5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36.0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TKW (g)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19.9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D4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23.1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D4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21.7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D4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Gr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0.86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4A41E3" w:rsidRPr="004A41E3" w:rsidTr="004A41E3">
        <w:trPr>
          <w:trHeight w:val="57"/>
          <w:jc w:val="center"/>
        </w:trPr>
        <w:tc>
          <w:tcPr>
            <w:tcW w:w="1558" w:type="dxa"/>
            <w:vMerge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A41E3" w:rsidRPr="004A41E3" w:rsidRDefault="004A41E3" w:rsidP="004A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A4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fr-FR"/>
              </w:rPr>
              <w:t>C3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0.89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A41E3" w:rsidRPr="004A41E3" w:rsidRDefault="004A41E3" w:rsidP="004A41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</w:tbl>
    <w:p w:rsidR="00EF2DE2" w:rsidRPr="00AA655E" w:rsidRDefault="00EF2DE2" w:rsidP="00125DE9">
      <w:pPr>
        <w:spacing w:before="240"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AA655E">
        <w:rPr>
          <w:rFonts w:ascii="Times New Roman" w:hAnsi="Times New Roman" w:cs="Times New Roman"/>
          <w:szCs w:val="24"/>
          <w:vertAlign w:val="superscript"/>
          <w:lang w:val="en-US"/>
        </w:rPr>
        <w:t>1</w:t>
      </w:r>
      <w:r w:rsidRPr="00AA655E">
        <w:rPr>
          <w:rFonts w:ascii="Times New Roman" w:hAnsi="Times New Roman" w:cs="Times New Roman"/>
          <w:szCs w:val="24"/>
          <w:lang w:val="en-US"/>
        </w:rPr>
        <w:t>NdB: Number of days to bolting</w:t>
      </w:r>
    </w:p>
    <w:p w:rsidR="00EF2DE2" w:rsidRPr="00AA655E" w:rsidRDefault="00EF2DE2" w:rsidP="00125DE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AA655E">
        <w:rPr>
          <w:rFonts w:ascii="Times New Roman" w:hAnsi="Times New Roman" w:cs="Times New Roman"/>
          <w:szCs w:val="24"/>
          <w:vertAlign w:val="superscript"/>
          <w:lang w:val="en-US"/>
        </w:rPr>
        <w:t>2</w:t>
      </w:r>
      <w:r w:rsidRPr="00AA655E">
        <w:rPr>
          <w:rFonts w:ascii="Times New Roman" w:hAnsi="Times New Roman" w:cs="Times New Roman"/>
          <w:szCs w:val="24"/>
          <w:lang w:val="en-US"/>
        </w:rPr>
        <w:t xml:space="preserve">NdF: Number of days to flowering </w:t>
      </w:r>
    </w:p>
    <w:p w:rsidR="00EF2DE2" w:rsidRPr="00AA655E" w:rsidRDefault="00EF2DE2" w:rsidP="00330006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AA655E">
        <w:rPr>
          <w:rFonts w:ascii="Times New Roman" w:hAnsi="Times New Roman" w:cs="Times New Roman"/>
          <w:szCs w:val="24"/>
          <w:vertAlign w:val="superscript"/>
          <w:lang w:val="en-US"/>
        </w:rPr>
        <w:t>3</w:t>
      </w:r>
      <w:r w:rsidRPr="00AA655E">
        <w:rPr>
          <w:rFonts w:ascii="Times New Roman" w:hAnsi="Times New Roman" w:cs="Times New Roman"/>
          <w:szCs w:val="24"/>
          <w:lang w:val="en-US"/>
        </w:rPr>
        <w:t xml:space="preserve">DF: Flowering </w:t>
      </w:r>
      <w:r w:rsidR="00330006" w:rsidRPr="00AA655E">
        <w:rPr>
          <w:rFonts w:ascii="Times New Roman" w:hAnsi="Times New Roman" w:cs="Times New Roman"/>
          <w:szCs w:val="24"/>
          <w:lang w:val="en-US"/>
        </w:rPr>
        <w:t xml:space="preserve">period </w:t>
      </w:r>
      <w:r w:rsidRPr="00AA655E">
        <w:rPr>
          <w:rFonts w:ascii="Times New Roman" w:hAnsi="Times New Roman" w:cs="Times New Roman"/>
          <w:szCs w:val="24"/>
          <w:lang w:val="en-US"/>
        </w:rPr>
        <w:t xml:space="preserve">duration </w:t>
      </w:r>
    </w:p>
    <w:p w:rsidR="00EF2DE2" w:rsidRPr="00AA655E" w:rsidRDefault="00EF2DE2" w:rsidP="00125DE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AA655E">
        <w:rPr>
          <w:rFonts w:ascii="Times New Roman" w:hAnsi="Times New Roman" w:cs="Times New Roman"/>
          <w:szCs w:val="24"/>
          <w:vertAlign w:val="superscript"/>
          <w:lang w:val="en-US"/>
        </w:rPr>
        <w:t>4</w:t>
      </w:r>
      <w:r w:rsidRPr="00AA655E">
        <w:rPr>
          <w:rFonts w:ascii="Times New Roman" w:hAnsi="Times New Roman" w:cs="Times New Roman"/>
          <w:szCs w:val="24"/>
          <w:lang w:val="en-US"/>
        </w:rPr>
        <w:t xml:space="preserve">NdM: Number of days to maturity </w:t>
      </w:r>
    </w:p>
    <w:p w:rsidR="00EF2DE2" w:rsidRPr="00AA655E" w:rsidRDefault="00EF2DE2" w:rsidP="00125DE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 w:rsidRPr="00AA655E">
        <w:rPr>
          <w:rFonts w:ascii="Times New Roman" w:hAnsi="Times New Roman" w:cs="Times New Roman"/>
          <w:szCs w:val="24"/>
          <w:vertAlign w:val="superscript"/>
          <w:lang w:val="en-US"/>
        </w:rPr>
        <w:t>5</w:t>
      </w:r>
      <w:r w:rsidRPr="00AA655E">
        <w:rPr>
          <w:rFonts w:ascii="Times New Roman" w:hAnsi="Times New Roman" w:cs="Times New Roman"/>
          <w:szCs w:val="24"/>
          <w:lang w:val="en-US"/>
        </w:rPr>
        <w:t xml:space="preserve">DM: Maturity duration </w:t>
      </w:r>
    </w:p>
    <w:p w:rsidR="00EF2DE2" w:rsidRPr="00AA655E" w:rsidRDefault="004B76F7" w:rsidP="00125DE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vertAlign w:val="superscript"/>
          <w:lang w:val="en-US"/>
        </w:rPr>
        <w:t>6</w:t>
      </w:r>
      <w:r w:rsidR="00EF2DE2" w:rsidRPr="00AA655E">
        <w:rPr>
          <w:rFonts w:ascii="Times New Roman" w:hAnsi="Times New Roman" w:cs="Times New Roman"/>
          <w:szCs w:val="24"/>
          <w:lang w:val="en-US"/>
        </w:rPr>
        <w:t xml:space="preserve">TKW: One thousand glomeruli weight </w:t>
      </w:r>
    </w:p>
    <w:p w:rsidR="00EF2DE2" w:rsidRPr="00AA655E" w:rsidRDefault="004B76F7" w:rsidP="00125DE9">
      <w:pPr>
        <w:spacing w:after="0" w:line="360" w:lineRule="auto"/>
        <w:rPr>
          <w:rFonts w:ascii="Times New Roman" w:hAnsi="Times New Roman" w:cs="Times New Roman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Cs w:val="24"/>
          <w:vertAlign w:val="superscript"/>
          <w:lang w:val="en-US"/>
        </w:rPr>
        <w:t>7</w:t>
      </w:r>
      <w:r w:rsidR="00EF2DE2" w:rsidRPr="00AA655E">
        <w:rPr>
          <w:rFonts w:ascii="Times New Roman" w:hAnsi="Times New Roman" w:cs="Times New Roman"/>
          <w:szCs w:val="24"/>
          <w:lang w:val="en-US"/>
        </w:rPr>
        <w:t>Gr: Germination rate</w:t>
      </w:r>
    </w:p>
    <w:p w:rsidR="00EF2DE2" w:rsidRDefault="004B76F7" w:rsidP="00125DE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vertAlign w:val="superscript"/>
          <w:lang w:val="en-US"/>
        </w:rPr>
        <w:t>8</w:t>
      </w:r>
      <w:r w:rsidR="00EF2DE2">
        <w:rPr>
          <w:rFonts w:ascii="Times New Roman" w:hAnsi="Times New Roman" w:cs="Times New Roman"/>
          <w:szCs w:val="24"/>
          <w:lang w:val="en-US"/>
        </w:rPr>
        <w:t xml:space="preserve">SD: Standard deviation </w:t>
      </w:r>
    </w:p>
    <w:p w:rsidR="00E17DD9" w:rsidRDefault="00E17DD9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FF3F6C">
      <w:pPr>
        <w:keepNext/>
        <w:jc w:val="center"/>
      </w:pPr>
      <w:r>
        <w:rPr>
          <w:rFonts w:cs="Times New Roman"/>
          <w:noProof/>
          <w:szCs w:val="24"/>
          <w:lang w:val="en-GB" w:eastAsia="en-GB"/>
        </w:rPr>
        <w:lastRenderedPageBreak/>
        <w:drawing>
          <wp:inline distT="0" distB="0" distL="0" distR="0">
            <wp:extent cx="4932960" cy="3481027"/>
            <wp:effectExtent l="19050" t="0" r="99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843" cy="348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C" w:rsidRPr="005B3E76" w:rsidRDefault="00FF3F6C" w:rsidP="00FF3F6C">
      <w:pPr>
        <w:shd w:val="clear" w:color="auto" w:fill="FFFFFF"/>
        <w:jc w:val="center"/>
        <w:rPr>
          <w:rFonts w:ascii="Times New Roman" w:hAnsi="Times New Roman" w:cs="Times New Roman"/>
          <w:bCs/>
          <w:color w:val="0000CC"/>
          <w:sz w:val="24"/>
          <w:szCs w:val="24"/>
          <w:lang w:val="en-US"/>
        </w:rPr>
      </w:pPr>
      <w:r w:rsidRPr="00726012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>Fig.</w:t>
      </w:r>
      <w:r w:rsidR="005B3E76" w:rsidRPr="00726012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 xml:space="preserve"> S</w:t>
      </w:r>
      <w:r w:rsidRPr="00726012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>1.</w:t>
      </w:r>
      <w:r w:rsidRPr="005B3E76">
        <w:rPr>
          <w:rFonts w:ascii="Times New Roman" w:hAnsi="Times New Roman" w:cs="Times New Roman"/>
          <w:bCs/>
          <w:color w:val="0000CC"/>
          <w:sz w:val="24"/>
          <w:szCs w:val="24"/>
          <w:lang w:val="en-US"/>
        </w:rPr>
        <w:t xml:space="preserve"> </w:t>
      </w:r>
      <w:r w:rsidRPr="005B3E76">
        <w:rPr>
          <w:rFonts w:ascii="Times New Roman" w:hAnsi="Times New Roman" w:cs="Times New Roman"/>
          <w:bCs/>
          <w:sz w:val="24"/>
          <w:szCs w:val="24"/>
          <w:lang w:val="en-US"/>
        </w:rPr>
        <w:t>Sugar beet seeds placed between the folds of the blotting paper</w:t>
      </w:r>
      <w:r w:rsidRPr="005B3E76">
        <w:rPr>
          <w:rFonts w:ascii="Times New Roman" w:hAnsi="Times New Roman" w:cs="Times New Roman"/>
          <w:bCs/>
          <w:color w:val="0000CC"/>
          <w:sz w:val="24"/>
          <w:szCs w:val="24"/>
          <w:lang w:val="en-US"/>
        </w:rPr>
        <w:t xml:space="preserve"> </w:t>
      </w: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C179C4" w:rsidRDefault="00C179C4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FF3F6C" w:rsidRDefault="00FF3F6C" w:rsidP="00125DE9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AD53A2" w:rsidRDefault="00AD53A2" w:rsidP="00C179C4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AD53A2" w:rsidRDefault="00AD53A2" w:rsidP="00C179C4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AD53A2" w:rsidRDefault="00AD53A2" w:rsidP="00C179C4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AD53A2" w:rsidRDefault="00AD53A2" w:rsidP="00C179C4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AD53A2" w:rsidRDefault="00AD53A2" w:rsidP="00C179C4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:rsidR="00C179C4" w:rsidRPr="00C179C4" w:rsidRDefault="00AD53A2" w:rsidP="0082358E">
      <w:pPr>
        <w:spacing w:line="24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D53A2">
        <w:rPr>
          <w:rFonts w:ascii="Times New Roman" w:hAnsi="Times New Roman" w:cs="Times New Roman"/>
          <w:noProof/>
          <w:szCs w:val="24"/>
          <w:lang w:val="en-GB" w:eastAsia="en-GB"/>
        </w:rPr>
        <w:drawing>
          <wp:inline distT="0" distB="0" distL="0" distR="0">
            <wp:extent cx="5059105" cy="1800000"/>
            <wp:effectExtent l="19050" t="0" r="27245" b="0"/>
            <wp:docPr id="1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179C4">
        <w:rPr>
          <w:rFonts w:ascii="Times New Roman" w:hAnsi="Times New Roman" w:cs="Times New Roman"/>
          <w:noProof/>
          <w:szCs w:val="24"/>
          <w:lang w:val="en-GB" w:eastAsia="en-GB"/>
        </w:rPr>
        <w:drawing>
          <wp:inline distT="0" distB="0" distL="0" distR="0">
            <wp:extent cx="5047675" cy="1548000"/>
            <wp:effectExtent l="19050" t="0" r="19625" b="0"/>
            <wp:docPr id="1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179C4">
        <w:rPr>
          <w:rFonts w:ascii="Times New Roman" w:hAnsi="Times New Roman" w:cs="Times New Roman"/>
          <w:noProof/>
          <w:szCs w:val="24"/>
          <w:lang w:val="en-GB" w:eastAsia="en-GB"/>
        </w:rPr>
        <w:drawing>
          <wp:inline distT="0" distB="0" distL="0" distR="0">
            <wp:extent cx="5055295" cy="1800000"/>
            <wp:effectExtent l="19050" t="0" r="12005" b="0"/>
            <wp:docPr id="1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2E8" w:rsidRPr="00E56CA3" w:rsidRDefault="00A74558" w:rsidP="00726012">
      <w:pPr>
        <w:pStyle w:val="Caption"/>
        <w:spacing w:line="360" w:lineRule="auto"/>
        <w:jc w:val="both"/>
        <w:rPr>
          <w:color w:val="auto"/>
          <w:sz w:val="24"/>
          <w:szCs w:val="24"/>
          <w:lang w:val="en-US"/>
        </w:rPr>
      </w:pPr>
      <w:r w:rsidRPr="00726012">
        <w:rPr>
          <w:rFonts w:ascii="Times New Roman" w:hAnsi="Times New Roman" w:cs="Times New Roman"/>
          <w:color w:val="0000CC"/>
          <w:sz w:val="24"/>
          <w:szCs w:val="24"/>
          <w:lang w:val="en-US"/>
        </w:rPr>
        <w:t xml:space="preserve">Fig. </w:t>
      </w:r>
      <w:r w:rsidR="005B3E76" w:rsidRPr="00726012">
        <w:rPr>
          <w:rFonts w:ascii="Times New Roman" w:hAnsi="Times New Roman" w:cs="Times New Roman"/>
          <w:color w:val="0000CC"/>
          <w:sz w:val="24"/>
          <w:szCs w:val="24"/>
          <w:lang w:val="en-US"/>
        </w:rPr>
        <w:t>S2</w:t>
      </w:r>
      <w:r w:rsidR="00940536" w:rsidRPr="00726012">
        <w:rPr>
          <w:rFonts w:ascii="Times New Roman" w:hAnsi="Times New Roman" w:cs="Times New Roman"/>
          <w:color w:val="0000CC"/>
          <w:sz w:val="24"/>
          <w:szCs w:val="24"/>
          <w:lang w:val="en-US"/>
        </w:rPr>
        <w:t>.</w:t>
      </w:r>
      <w:r w:rsidR="00940536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77E0D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Means (+/- standard deviation) of the 18 half-sib families</w:t>
      </w:r>
      <w:r w:rsidR="006070F5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’</w:t>
      </w:r>
      <w:r w:rsidR="00E77E0D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(HSF) number of days to bolting (NdB)</w:t>
      </w:r>
      <w:r w:rsidR="00C179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(</w:t>
      </w:r>
      <w:r w:rsidR="00C179C4" w:rsidRPr="0082358E">
        <w:rPr>
          <w:rFonts w:ascii="Times New Roman" w:hAnsi="Times New Roman" w:cs="Times New Roman"/>
          <w:color w:val="0000CC"/>
          <w:sz w:val="24"/>
          <w:szCs w:val="24"/>
          <w:lang w:val="en-US"/>
        </w:rPr>
        <w:t>a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)</w:t>
      </w:r>
      <w:r w:rsidR="00C179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, </w:t>
      </w:r>
      <w:r w:rsidR="00C179C4" w:rsidRPr="004344E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number of days to flowering (NdF)</w:t>
      </w:r>
      <w:r w:rsidR="00C179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(</w:t>
      </w:r>
      <w:r w:rsidR="00C179C4" w:rsidRPr="0082358E">
        <w:rPr>
          <w:rFonts w:ascii="Times New Roman" w:hAnsi="Times New Roman" w:cs="Times New Roman"/>
          <w:color w:val="0000CC"/>
          <w:sz w:val="24"/>
          <w:szCs w:val="24"/>
          <w:lang w:val="en-US"/>
        </w:rPr>
        <w:t>b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)</w:t>
      </w:r>
      <w:r w:rsidR="00C179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and </w:t>
      </w:r>
      <w:r w:rsidR="00C179C4" w:rsidRPr="004344E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number of days to maturity (NdM)</w:t>
      </w:r>
      <w:r w:rsidR="00E77E0D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(</w:t>
      </w:r>
      <w:r w:rsidR="00C179C4" w:rsidRPr="0082358E">
        <w:rPr>
          <w:rFonts w:ascii="Times New Roman" w:hAnsi="Times New Roman" w:cs="Times New Roman"/>
          <w:color w:val="0000CC"/>
          <w:sz w:val="24"/>
          <w:szCs w:val="24"/>
          <w:lang w:val="en-US"/>
        </w:rPr>
        <w:t>c</w:t>
      </w:r>
      <w:r w:rsidR="00C179C4" w:rsidRPr="00C179C4">
        <w:rPr>
          <w:rFonts w:ascii="Times New Roman" w:hAnsi="Times New Roman" w:cs="Times New Roman"/>
          <w:b w:val="0"/>
          <w:color w:val="0000CC"/>
          <w:sz w:val="24"/>
          <w:szCs w:val="24"/>
          <w:lang w:val="en-US"/>
        </w:rPr>
        <w:t>)</w:t>
      </w:r>
      <w:r w:rsidR="00C179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77E0D" w:rsidRPr="00E56CA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during the three selection cycles, C1, C2, and C3 </w:t>
      </w:r>
    </w:p>
    <w:p w:rsidR="00E542E8" w:rsidRPr="00940536" w:rsidRDefault="00E542E8" w:rsidP="00E542E8">
      <w:pPr>
        <w:rPr>
          <w:lang w:val="en-US"/>
        </w:rPr>
      </w:pPr>
    </w:p>
    <w:p w:rsidR="00E542E8" w:rsidRPr="00940536" w:rsidRDefault="00E542E8" w:rsidP="00E542E8">
      <w:pPr>
        <w:rPr>
          <w:lang w:val="en-US"/>
        </w:rPr>
      </w:pPr>
    </w:p>
    <w:p w:rsidR="00E542E8" w:rsidRPr="00940536" w:rsidRDefault="00E542E8" w:rsidP="00E542E8">
      <w:pPr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530074" w:rsidRPr="009340DA" w:rsidRDefault="00530074" w:rsidP="00530074">
      <w:pPr>
        <w:tabs>
          <w:tab w:val="left" w:pos="1892"/>
        </w:tabs>
        <w:rPr>
          <w:lang w:val="en-US"/>
        </w:rPr>
      </w:pPr>
    </w:p>
    <w:p w:rsidR="0082358E" w:rsidRPr="0050458C" w:rsidRDefault="0082358E" w:rsidP="009612A1">
      <w:pPr>
        <w:tabs>
          <w:tab w:val="left" w:pos="1892"/>
        </w:tabs>
        <w:jc w:val="center"/>
        <w:rPr>
          <w:lang w:val="en-US"/>
        </w:rPr>
      </w:pPr>
    </w:p>
    <w:p w:rsidR="0082358E" w:rsidRPr="0050458C" w:rsidRDefault="0082358E" w:rsidP="009612A1">
      <w:pPr>
        <w:tabs>
          <w:tab w:val="left" w:pos="1892"/>
        </w:tabs>
        <w:jc w:val="center"/>
        <w:rPr>
          <w:lang w:val="en-US"/>
        </w:rPr>
      </w:pPr>
    </w:p>
    <w:p w:rsidR="0082358E" w:rsidRPr="0050458C" w:rsidRDefault="0082358E" w:rsidP="009612A1">
      <w:pPr>
        <w:tabs>
          <w:tab w:val="left" w:pos="1892"/>
        </w:tabs>
        <w:jc w:val="center"/>
        <w:rPr>
          <w:lang w:val="en-US"/>
        </w:rPr>
      </w:pPr>
    </w:p>
    <w:p w:rsidR="00726012" w:rsidRPr="0050458C" w:rsidRDefault="00726012" w:rsidP="009612A1">
      <w:pPr>
        <w:tabs>
          <w:tab w:val="left" w:pos="1892"/>
        </w:tabs>
        <w:jc w:val="center"/>
        <w:rPr>
          <w:lang w:val="en-US"/>
        </w:rPr>
      </w:pPr>
    </w:p>
    <w:p w:rsidR="00726012" w:rsidRPr="0050458C" w:rsidRDefault="00726012" w:rsidP="0082358E">
      <w:pPr>
        <w:tabs>
          <w:tab w:val="left" w:pos="1892"/>
        </w:tabs>
        <w:jc w:val="center"/>
        <w:rPr>
          <w:lang w:val="en-US"/>
        </w:rPr>
      </w:pPr>
    </w:p>
    <w:p w:rsidR="00C179C4" w:rsidRPr="009612A1" w:rsidRDefault="0082358E" w:rsidP="00726012">
      <w:pPr>
        <w:tabs>
          <w:tab w:val="left" w:pos="1892"/>
        </w:tabs>
        <w:jc w:val="center"/>
      </w:pPr>
      <w:r w:rsidRPr="0082358E">
        <w:rPr>
          <w:noProof/>
          <w:lang w:val="en-GB" w:eastAsia="en-GB"/>
        </w:rPr>
        <w:drawing>
          <wp:inline distT="0" distB="0" distL="0" distR="0">
            <wp:extent cx="5040000" cy="1983441"/>
            <wp:effectExtent l="19050" t="0" r="27300" b="0"/>
            <wp:docPr id="1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26012" w:rsidRPr="00726012">
        <w:rPr>
          <w:noProof/>
          <w:lang w:val="en-GB" w:eastAsia="en-GB"/>
        </w:rPr>
        <w:drawing>
          <wp:inline distT="0" distB="0" distL="0" distR="0">
            <wp:extent cx="5040000" cy="1802921"/>
            <wp:effectExtent l="19050" t="0" r="27300" b="6829"/>
            <wp:docPr id="2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40DA" w:rsidRPr="009340DA" w:rsidRDefault="009340DA" w:rsidP="00726012">
      <w:pPr>
        <w:spacing w:line="360" w:lineRule="auto"/>
        <w:rPr>
          <w:lang w:val="en-US"/>
        </w:rPr>
      </w:pPr>
      <w:r w:rsidRPr="00726012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Fig. S</w:t>
      </w:r>
      <w:r w:rsidR="005B3E76" w:rsidRPr="00726012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3</w:t>
      </w:r>
      <w:r w:rsidRPr="00726012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.</w:t>
      </w:r>
      <w:r w:rsidRPr="00E56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Means (+/- standard deviation) </w:t>
      </w:r>
      <w:r w:rsidR="00622871"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070F5"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2871"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18 half-sib families’ (HSF) 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>one thousand glomeruli weight</w:t>
      </w:r>
      <w:r w:rsidRPr="00E56CA3">
        <w:rPr>
          <w:rFonts w:ascii="Times New Roman" w:hAnsi="Times New Roman" w:cs="Times New Roman"/>
          <w:szCs w:val="24"/>
          <w:lang w:val="en-US"/>
        </w:rPr>
        <w:t xml:space="preserve"> 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(TKW) </w:t>
      </w:r>
      <w:r w:rsidR="005B3E76" w:rsidRPr="005B3E76">
        <w:rPr>
          <w:rFonts w:ascii="Times New Roman" w:hAnsi="Times New Roman" w:cs="Times New Roman"/>
          <w:color w:val="0000CC"/>
          <w:sz w:val="24"/>
          <w:szCs w:val="24"/>
          <w:lang w:val="en-US"/>
        </w:rPr>
        <w:t>(a)</w:t>
      </w:r>
      <w:r w:rsidR="005B3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2A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12A1" w:rsidRPr="006070F5">
        <w:rPr>
          <w:rFonts w:ascii="Times New Roman" w:hAnsi="Times New Roman" w:cs="Times New Roman"/>
          <w:sz w:val="24"/>
          <w:szCs w:val="24"/>
          <w:lang w:val="en-US"/>
        </w:rPr>
        <w:t>germination percentage (Gr)</w:t>
      </w:r>
      <w:r w:rsidR="005B3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E76" w:rsidRPr="005B3E76">
        <w:rPr>
          <w:rFonts w:ascii="Times New Roman" w:hAnsi="Times New Roman" w:cs="Times New Roman"/>
          <w:color w:val="0000CC"/>
          <w:sz w:val="24"/>
          <w:szCs w:val="24"/>
          <w:lang w:val="en-US"/>
        </w:rPr>
        <w:t>(b)</w:t>
      </w:r>
      <w:r w:rsidR="009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22871"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>3 selection cycles, C1, C2</w:t>
      </w:r>
      <w:r w:rsidR="00622871" w:rsidRPr="00E56C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6CA3">
        <w:rPr>
          <w:rFonts w:ascii="Times New Roman" w:hAnsi="Times New Roman" w:cs="Times New Roman"/>
          <w:sz w:val="24"/>
          <w:szCs w:val="24"/>
          <w:lang w:val="en-US"/>
        </w:rPr>
        <w:t xml:space="preserve"> and C3</w:t>
      </w:r>
    </w:p>
    <w:p w:rsidR="00530074" w:rsidRPr="009340DA" w:rsidRDefault="00530074" w:rsidP="00530074">
      <w:pPr>
        <w:tabs>
          <w:tab w:val="left" w:pos="1892"/>
        </w:tabs>
        <w:rPr>
          <w:lang w:val="en-US"/>
        </w:rPr>
      </w:pPr>
    </w:p>
    <w:p w:rsidR="00530074" w:rsidRPr="009340DA" w:rsidRDefault="00530074" w:rsidP="00530074">
      <w:pPr>
        <w:tabs>
          <w:tab w:val="left" w:pos="1892"/>
        </w:tabs>
        <w:rPr>
          <w:lang w:val="en-US"/>
        </w:rPr>
      </w:pPr>
    </w:p>
    <w:p w:rsidR="00530074" w:rsidRPr="009340DA" w:rsidRDefault="00530074" w:rsidP="00530074">
      <w:pPr>
        <w:tabs>
          <w:tab w:val="left" w:pos="1892"/>
        </w:tabs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530074" w:rsidRPr="009340DA" w:rsidRDefault="00530074" w:rsidP="00530074">
      <w:pPr>
        <w:rPr>
          <w:lang w:val="en-US"/>
        </w:rPr>
      </w:pPr>
    </w:p>
    <w:p w:rsidR="008E1C4C" w:rsidRPr="00B35705" w:rsidRDefault="008E1C4C" w:rsidP="00B3570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1C4C" w:rsidRPr="00B35705" w:rsidSect="00A7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07" w:rsidRDefault="008F1C07" w:rsidP="00E542E8">
      <w:pPr>
        <w:spacing w:after="0" w:line="240" w:lineRule="auto"/>
      </w:pPr>
      <w:r>
        <w:separator/>
      </w:r>
    </w:p>
  </w:endnote>
  <w:endnote w:type="continuationSeparator" w:id="0">
    <w:p w:rsidR="008F1C07" w:rsidRDefault="008F1C07" w:rsidP="00E5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07" w:rsidRDefault="008F1C07" w:rsidP="00E542E8">
      <w:pPr>
        <w:spacing w:after="0" w:line="240" w:lineRule="auto"/>
      </w:pPr>
      <w:r>
        <w:separator/>
      </w:r>
    </w:p>
  </w:footnote>
  <w:footnote w:type="continuationSeparator" w:id="0">
    <w:p w:rsidR="008F1C07" w:rsidRDefault="008F1C07" w:rsidP="00E5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EB2"/>
    <w:rsid w:val="00000270"/>
    <w:rsid w:val="00000EC4"/>
    <w:rsid w:val="000031A0"/>
    <w:rsid w:val="000031B4"/>
    <w:rsid w:val="00004157"/>
    <w:rsid w:val="000046EB"/>
    <w:rsid w:val="00005395"/>
    <w:rsid w:val="00006C26"/>
    <w:rsid w:val="00006FBF"/>
    <w:rsid w:val="0000789C"/>
    <w:rsid w:val="00010A97"/>
    <w:rsid w:val="00010BDF"/>
    <w:rsid w:val="0001337E"/>
    <w:rsid w:val="00016393"/>
    <w:rsid w:val="00020316"/>
    <w:rsid w:val="00021A84"/>
    <w:rsid w:val="0002200E"/>
    <w:rsid w:val="000223C6"/>
    <w:rsid w:val="00022AF3"/>
    <w:rsid w:val="000240B8"/>
    <w:rsid w:val="00024842"/>
    <w:rsid w:val="00025763"/>
    <w:rsid w:val="00026465"/>
    <w:rsid w:val="0002670A"/>
    <w:rsid w:val="0002734E"/>
    <w:rsid w:val="000309AF"/>
    <w:rsid w:val="00032478"/>
    <w:rsid w:val="00032FA7"/>
    <w:rsid w:val="00033DA2"/>
    <w:rsid w:val="000340AD"/>
    <w:rsid w:val="00036D09"/>
    <w:rsid w:val="0004022B"/>
    <w:rsid w:val="00040262"/>
    <w:rsid w:val="000407C6"/>
    <w:rsid w:val="00040CDB"/>
    <w:rsid w:val="000415F3"/>
    <w:rsid w:val="0004353B"/>
    <w:rsid w:val="000436D3"/>
    <w:rsid w:val="000446E5"/>
    <w:rsid w:val="00044EA3"/>
    <w:rsid w:val="000452CB"/>
    <w:rsid w:val="0004608F"/>
    <w:rsid w:val="00047A94"/>
    <w:rsid w:val="00047EB8"/>
    <w:rsid w:val="000512DD"/>
    <w:rsid w:val="0005405D"/>
    <w:rsid w:val="0005463F"/>
    <w:rsid w:val="00054A3D"/>
    <w:rsid w:val="0005681E"/>
    <w:rsid w:val="000573CE"/>
    <w:rsid w:val="00060ECB"/>
    <w:rsid w:val="0006159D"/>
    <w:rsid w:val="0006182A"/>
    <w:rsid w:val="00062116"/>
    <w:rsid w:val="00062598"/>
    <w:rsid w:val="00062FCB"/>
    <w:rsid w:val="00064E1A"/>
    <w:rsid w:val="0006527F"/>
    <w:rsid w:val="000661EC"/>
    <w:rsid w:val="00067771"/>
    <w:rsid w:val="00067E24"/>
    <w:rsid w:val="0007020B"/>
    <w:rsid w:val="000712E3"/>
    <w:rsid w:val="00071E11"/>
    <w:rsid w:val="0007432A"/>
    <w:rsid w:val="000743BA"/>
    <w:rsid w:val="0007440A"/>
    <w:rsid w:val="00074601"/>
    <w:rsid w:val="00075A9F"/>
    <w:rsid w:val="00075C96"/>
    <w:rsid w:val="00075F27"/>
    <w:rsid w:val="0008024A"/>
    <w:rsid w:val="0008068B"/>
    <w:rsid w:val="00082112"/>
    <w:rsid w:val="00082F87"/>
    <w:rsid w:val="0008414B"/>
    <w:rsid w:val="0008492F"/>
    <w:rsid w:val="000849DB"/>
    <w:rsid w:val="00084B22"/>
    <w:rsid w:val="000850AD"/>
    <w:rsid w:val="00085C5D"/>
    <w:rsid w:val="00085E38"/>
    <w:rsid w:val="00093574"/>
    <w:rsid w:val="00093688"/>
    <w:rsid w:val="0009385B"/>
    <w:rsid w:val="000943E7"/>
    <w:rsid w:val="000950B8"/>
    <w:rsid w:val="00096A93"/>
    <w:rsid w:val="00097946"/>
    <w:rsid w:val="00097A5F"/>
    <w:rsid w:val="000A0720"/>
    <w:rsid w:val="000A0ED5"/>
    <w:rsid w:val="000A13B4"/>
    <w:rsid w:val="000A1506"/>
    <w:rsid w:val="000A1D40"/>
    <w:rsid w:val="000A221D"/>
    <w:rsid w:val="000A2353"/>
    <w:rsid w:val="000A3774"/>
    <w:rsid w:val="000A4BCF"/>
    <w:rsid w:val="000A50D1"/>
    <w:rsid w:val="000A5E31"/>
    <w:rsid w:val="000A6A88"/>
    <w:rsid w:val="000A6C5A"/>
    <w:rsid w:val="000A736C"/>
    <w:rsid w:val="000A774A"/>
    <w:rsid w:val="000A782B"/>
    <w:rsid w:val="000B02EA"/>
    <w:rsid w:val="000B1151"/>
    <w:rsid w:val="000B1341"/>
    <w:rsid w:val="000B1495"/>
    <w:rsid w:val="000B308C"/>
    <w:rsid w:val="000B41B4"/>
    <w:rsid w:val="000B4671"/>
    <w:rsid w:val="000B50EC"/>
    <w:rsid w:val="000B554A"/>
    <w:rsid w:val="000B60EE"/>
    <w:rsid w:val="000B62D6"/>
    <w:rsid w:val="000B6592"/>
    <w:rsid w:val="000B6BBA"/>
    <w:rsid w:val="000B6E1A"/>
    <w:rsid w:val="000B76FD"/>
    <w:rsid w:val="000B7B6A"/>
    <w:rsid w:val="000C00F4"/>
    <w:rsid w:val="000C0D42"/>
    <w:rsid w:val="000C25D3"/>
    <w:rsid w:val="000C34EA"/>
    <w:rsid w:val="000C3E4A"/>
    <w:rsid w:val="000C4D82"/>
    <w:rsid w:val="000C5798"/>
    <w:rsid w:val="000C57D2"/>
    <w:rsid w:val="000D0CF3"/>
    <w:rsid w:val="000D14CE"/>
    <w:rsid w:val="000D236A"/>
    <w:rsid w:val="000D2CD0"/>
    <w:rsid w:val="000D33D3"/>
    <w:rsid w:val="000D6948"/>
    <w:rsid w:val="000D7342"/>
    <w:rsid w:val="000D791D"/>
    <w:rsid w:val="000E00F4"/>
    <w:rsid w:val="000E1742"/>
    <w:rsid w:val="000E1F68"/>
    <w:rsid w:val="000E320C"/>
    <w:rsid w:val="000E3345"/>
    <w:rsid w:val="000E4D23"/>
    <w:rsid w:val="000E5955"/>
    <w:rsid w:val="000E5B10"/>
    <w:rsid w:val="000E687F"/>
    <w:rsid w:val="000E7B2D"/>
    <w:rsid w:val="000F0593"/>
    <w:rsid w:val="000F1418"/>
    <w:rsid w:val="000F1F30"/>
    <w:rsid w:val="000F24CC"/>
    <w:rsid w:val="000F28FB"/>
    <w:rsid w:val="000F7488"/>
    <w:rsid w:val="001017A5"/>
    <w:rsid w:val="00102A60"/>
    <w:rsid w:val="00103375"/>
    <w:rsid w:val="001044FA"/>
    <w:rsid w:val="00104A0B"/>
    <w:rsid w:val="0010586B"/>
    <w:rsid w:val="00105F9C"/>
    <w:rsid w:val="0011152E"/>
    <w:rsid w:val="00111D07"/>
    <w:rsid w:val="00113BC8"/>
    <w:rsid w:val="001150BA"/>
    <w:rsid w:val="001151A0"/>
    <w:rsid w:val="0011541A"/>
    <w:rsid w:val="001154D3"/>
    <w:rsid w:val="001173B2"/>
    <w:rsid w:val="0011746D"/>
    <w:rsid w:val="00122157"/>
    <w:rsid w:val="00123766"/>
    <w:rsid w:val="00123E9C"/>
    <w:rsid w:val="001251DA"/>
    <w:rsid w:val="001253AC"/>
    <w:rsid w:val="00125DE9"/>
    <w:rsid w:val="00125F97"/>
    <w:rsid w:val="00127D82"/>
    <w:rsid w:val="00127DA4"/>
    <w:rsid w:val="00130F05"/>
    <w:rsid w:val="00131657"/>
    <w:rsid w:val="001346C5"/>
    <w:rsid w:val="00135487"/>
    <w:rsid w:val="00136907"/>
    <w:rsid w:val="001401E3"/>
    <w:rsid w:val="00140479"/>
    <w:rsid w:val="001414C7"/>
    <w:rsid w:val="00141CA3"/>
    <w:rsid w:val="00141E51"/>
    <w:rsid w:val="00142E21"/>
    <w:rsid w:val="00144083"/>
    <w:rsid w:val="001445B2"/>
    <w:rsid w:val="00145CE3"/>
    <w:rsid w:val="00146F8F"/>
    <w:rsid w:val="001503C0"/>
    <w:rsid w:val="00150509"/>
    <w:rsid w:val="001512FE"/>
    <w:rsid w:val="00153696"/>
    <w:rsid w:val="00156DDC"/>
    <w:rsid w:val="00156E04"/>
    <w:rsid w:val="001606F8"/>
    <w:rsid w:val="001607EA"/>
    <w:rsid w:val="0016116A"/>
    <w:rsid w:val="00161497"/>
    <w:rsid w:val="00161FFA"/>
    <w:rsid w:val="00162479"/>
    <w:rsid w:val="001624D3"/>
    <w:rsid w:val="001627CD"/>
    <w:rsid w:val="00162A97"/>
    <w:rsid w:val="00162D29"/>
    <w:rsid w:val="001637C3"/>
    <w:rsid w:val="0016386A"/>
    <w:rsid w:val="001643C1"/>
    <w:rsid w:val="00165805"/>
    <w:rsid w:val="00165AF5"/>
    <w:rsid w:val="00165BE0"/>
    <w:rsid w:val="00166A2E"/>
    <w:rsid w:val="00167BB8"/>
    <w:rsid w:val="00170BF2"/>
    <w:rsid w:val="001724E7"/>
    <w:rsid w:val="001729DE"/>
    <w:rsid w:val="00172EF0"/>
    <w:rsid w:val="00174674"/>
    <w:rsid w:val="00176578"/>
    <w:rsid w:val="001767B8"/>
    <w:rsid w:val="00180262"/>
    <w:rsid w:val="00181060"/>
    <w:rsid w:val="001813AF"/>
    <w:rsid w:val="00181C7F"/>
    <w:rsid w:val="001823BA"/>
    <w:rsid w:val="001828CB"/>
    <w:rsid w:val="00183822"/>
    <w:rsid w:val="00183963"/>
    <w:rsid w:val="00183C72"/>
    <w:rsid w:val="00183FA4"/>
    <w:rsid w:val="0018429D"/>
    <w:rsid w:val="00184AE5"/>
    <w:rsid w:val="00184DAD"/>
    <w:rsid w:val="00185ABB"/>
    <w:rsid w:val="001864D9"/>
    <w:rsid w:val="00186E84"/>
    <w:rsid w:val="00187C7C"/>
    <w:rsid w:val="00193887"/>
    <w:rsid w:val="00196402"/>
    <w:rsid w:val="001A01DB"/>
    <w:rsid w:val="001A156A"/>
    <w:rsid w:val="001A1C80"/>
    <w:rsid w:val="001A3EC7"/>
    <w:rsid w:val="001A4FE1"/>
    <w:rsid w:val="001A507E"/>
    <w:rsid w:val="001A6E25"/>
    <w:rsid w:val="001A6F3F"/>
    <w:rsid w:val="001A7EBE"/>
    <w:rsid w:val="001B01C7"/>
    <w:rsid w:val="001B05D6"/>
    <w:rsid w:val="001B0E8E"/>
    <w:rsid w:val="001B14BB"/>
    <w:rsid w:val="001B20CB"/>
    <w:rsid w:val="001B3065"/>
    <w:rsid w:val="001B325B"/>
    <w:rsid w:val="001B3335"/>
    <w:rsid w:val="001B46C1"/>
    <w:rsid w:val="001B5983"/>
    <w:rsid w:val="001B790C"/>
    <w:rsid w:val="001C03B3"/>
    <w:rsid w:val="001C1826"/>
    <w:rsid w:val="001C3A58"/>
    <w:rsid w:val="001C4A4F"/>
    <w:rsid w:val="001C74BF"/>
    <w:rsid w:val="001C7CF5"/>
    <w:rsid w:val="001D02C9"/>
    <w:rsid w:val="001D0F1D"/>
    <w:rsid w:val="001D1D45"/>
    <w:rsid w:val="001D203E"/>
    <w:rsid w:val="001D2816"/>
    <w:rsid w:val="001D2DB8"/>
    <w:rsid w:val="001D33B7"/>
    <w:rsid w:val="001D541A"/>
    <w:rsid w:val="001D75FE"/>
    <w:rsid w:val="001E34DE"/>
    <w:rsid w:val="001E37C3"/>
    <w:rsid w:val="001E3BED"/>
    <w:rsid w:val="001E3DC4"/>
    <w:rsid w:val="001E4374"/>
    <w:rsid w:val="001E5F7E"/>
    <w:rsid w:val="001E60FC"/>
    <w:rsid w:val="001E6F26"/>
    <w:rsid w:val="001F0739"/>
    <w:rsid w:val="001F1040"/>
    <w:rsid w:val="001F2A8B"/>
    <w:rsid w:val="001F48E2"/>
    <w:rsid w:val="001F4A75"/>
    <w:rsid w:val="001F4E76"/>
    <w:rsid w:val="001F5E6A"/>
    <w:rsid w:val="001F7605"/>
    <w:rsid w:val="001F7B33"/>
    <w:rsid w:val="001F7EDE"/>
    <w:rsid w:val="00201E7C"/>
    <w:rsid w:val="00202271"/>
    <w:rsid w:val="00203A3C"/>
    <w:rsid w:val="00203BA4"/>
    <w:rsid w:val="00205450"/>
    <w:rsid w:val="002066A1"/>
    <w:rsid w:val="00207DD8"/>
    <w:rsid w:val="00211C2E"/>
    <w:rsid w:val="0021209D"/>
    <w:rsid w:val="002122A5"/>
    <w:rsid w:val="00212DC5"/>
    <w:rsid w:val="00212FA1"/>
    <w:rsid w:val="0021429B"/>
    <w:rsid w:val="00214EB7"/>
    <w:rsid w:val="002158B1"/>
    <w:rsid w:val="00217736"/>
    <w:rsid w:val="00220808"/>
    <w:rsid w:val="00220945"/>
    <w:rsid w:val="002216E0"/>
    <w:rsid w:val="00221775"/>
    <w:rsid w:val="002228DA"/>
    <w:rsid w:val="00222B72"/>
    <w:rsid w:val="002231F4"/>
    <w:rsid w:val="00223B11"/>
    <w:rsid w:val="002255D4"/>
    <w:rsid w:val="00225E4C"/>
    <w:rsid w:val="00227CF7"/>
    <w:rsid w:val="002308CF"/>
    <w:rsid w:val="0023091F"/>
    <w:rsid w:val="002323E9"/>
    <w:rsid w:val="0023258B"/>
    <w:rsid w:val="00232BBA"/>
    <w:rsid w:val="00234660"/>
    <w:rsid w:val="00235BCB"/>
    <w:rsid w:val="00235E2B"/>
    <w:rsid w:val="002363E0"/>
    <w:rsid w:val="00237336"/>
    <w:rsid w:val="002378B5"/>
    <w:rsid w:val="0024067E"/>
    <w:rsid w:val="002409CD"/>
    <w:rsid w:val="00240DC0"/>
    <w:rsid w:val="00240E74"/>
    <w:rsid w:val="00242389"/>
    <w:rsid w:val="0024356A"/>
    <w:rsid w:val="00243AA5"/>
    <w:rsid w:val="0024760F"/>
    <w:rsid w:val="00251B6D"/>
    <w:rsid w:val="00252E7F"/>
    <w:rsid w:val="002530CB"/>
    <w:rsid w:val="00253541"/>
    <w:rsid w:val="00256D4D"/>
    <w:rsid w:val="00257317"/>
    <w:rsid w:val="002576F4"/>
    <w:rsid w:val="002602DA"/>
    <w:rsid w:val="0026063E"/>
    <w:rsid w:val="00261E88"/>
    <w:rsid w:val="00265CF2"/>
    <w:rsid w:val="002706FF"/>
    <w:rsid w:val="00271474"/>
    <w:rsid w:val="00272779"/>
    <w:rsid w:val="00273866"/>
    <w:rsid w:val="002743AD"/>
    <w:rsid w:val="00276060"/>
    <w:rsid w:val="0028032F"/>
    <w:rsid w:val="0028040B"/>
    <w:rsid w:val="00280467"/>
    <w:rsid w:val="002815BD"/>
    <w:rsid w:val="002822B5"/>
    <w:rsid w:val="002828B8"/>
    <w:rsid w:val="002829A9"/>
    <w:rsid w:val="002831E1"/>
    <w:rsid w:val="00284BD1"/>
    <w:rsid w:val="0028585A"/>
    <w:rsid w:val="0028595F"/>
    <w:rsid w:val="00286070"/>
    <w:rsid w:val="00286151"/>
    <w:rsid w:val="002867ED"/>
    <w:rsid w:val="00286C50"/>
    <w:rsid w:val="00287C3A"/>
    <w:rsid w:val="00287ED0"/>
    <w:rsid w:val="002901CA"/>
    <w:rsid w:val="00291C7C"/>
    <w:rsid w:val="00291FF2"/>
    <w:rsid w:val="0029272B"/>
    <w:rsid w:val="0029379E"/>
    <w:rsid w:val="0029433E"/>
    <w:rsid w:val="002945C5"/>
    <w:rsid w:val="00294EA8"/>
    <w:rsid w:val="00295D0F"/>
    <w:rsid w:val="0029618B"/>
    <w:rsid w:val="00296CF8"/>
    <w:rsid w:val="0029784A"/>
    <w:rsid w:val="00297E9D"/>
    <w:rsid w:val="002A0E9C"/>
    <w:rsid w:val="002A3252"/>
    <w:rsid w:val="002A3644"/>
    <w:rsid w:val="002A5AED"/>
    <w:rsid w:val="002B12AE"/>
    <w:rsid w:val="002B1F61"/>
    <w:rsid w:val="002B2EFB"/>
    <w:rsid w:val="002B49C0"/>
    <w:rsid w:val="002B4AF8"/>
    <w:rsid w:val="002B5D92"/>
    <w:rsid w:val="002B6778"/>
    <w:rsid w:val="002B78D5"/>
    <w:rsid w:val="002B7DDC"/>
    <w:rsid w:val="002C1568"/>
    <w:rsid w:val="002C1B08"/>
    <w:rsid w:val="002C34DF"/>
    <w:rsid w:val="002C50A1"/>
    <w:rsid w:val="002C6649"/>
    <w:rsid w:val="002C6D57"/>
    <w:rsid w:val="002C70D1"/>
    <w:rsid w:val="002C7740"/>
    <w:rsid w:val="002C7A57"/>
    <w:rsid w:val="002C7FB6"/>
    <w:rsid w:val="002D0365"/>
    <w:rsid w:val="002D0A66"/>
    <w:rsid w:val="002D0D2B"/>
    <w:rsid w:val="002D0ED2"/>
    <w:rsid w:val="002D10FA"/>
    <w:rsid w:val="002D150E"/>
    <w:rsid w:val="002D259E"/>
    <w:rsid w:val="002D2928"/>
    <w:rsid w:val="002D2C16"/>
    <w:rsid w:val="002D3D66"/>
    <w:rsid w:val="002D43DF"/>
    <w:rsid w:val="002D4D63"/>
    <w:rsid w:val="002D5BFF"/>
    <w:rsid w:val="002D65E0"/>
    <w:rsid w:val="002E103D"/>
    <w:rsid w:val="002E1875"/>
    <w:rsid w:val="002E1D82"/>
    <w:rsid w:val="002E26B1"/>
    <w:rsid w:val="002E2F2F"/>
    <w:rsid w:val="002E2F97"/>
    <w:rsid w:val="002E3517"/>
    <w:rsid w:val="002E39CE"/>
    <w:rsid w:val="002E3B79"/>
    <w:rsid w:val="002E3E7E"/>
    <w:rsid w:val="002E3F9B"/>
    <w:rsid w:val="002E42FF"/>
    <w:rsid w:val="002E47DE"/>
    <w:rsid w:val="002E4D90"/>
    <w:rsid w:val="002E78D6"/>
    <w:rsid w:val="002E7FF8"/>
    <w:rsid w:val="002F05DE"/>
    <w:rsid w:val="002F0988"/>
    <w:rsid w:val="002F2269"/>
    <w:rsid w:val="002F2CF4"/>
    <w:rsid w:val="002F36D6"/>
    <w:rsid w:val="002F3D59"/>
    <w:rsid w:val="002F4309"/>
    <w:rsid w:val="002F5126"/>
    <w:rsid w:val="002F56FC"/>
    <w:rsid w:val="002F5A53"/>
    <w:rsid w:val="002F5AC8"/>
    <w:rsid w:val="0030173E"/>
    <w:rsid w:val="00303E1C"/>
    <w:rsid w:val="00304550"/>
    <w:rsid w:val="003070AC"/>
    <w:rsid w:val="00307CEA"/>
    <w:rsid w:val="00311182"/>
    <w:rsid w:val="00312249"/>
    <w:rsid w:val="00312C39"/>
    <w:rsid w:val="00312E7E"/>
    <w:rsid w:val="0031351C"/>
    <w:rsid w:val="00315A70"/>
    <w:rsid w:val="00316D29"/>
    <w:rsid w:val="003170BF"/>
    <w:rsid w:val="00317433"/>
    <w:rsid w:val="00317989"/>
    <w:rsid w:val="00317B0B"/>
    <w:rsid w:val="00317B63"/>
    <w:rsid w:val="0032068C"/>
    <w:rsid w:val="003206D0"/>
    <w:rsid w:val="00320A35"/>
    <w:rsid w:val="003215D3"/>
    <w:rsid w:val="0032245E"/>
    <w:rsid w:val="00323717"/>
    <w:rsid w:val="003245A8"/>
    <w:rsid w:val="00325C6E"/>
    <w:rsid w:val="00325DB5"/>
    <w:rsid w:val="00325EE0"/>
    <w:rsid w:val="00327169"/>
    <w:rsid w:val="00327A72"/>
    <w:rsid w:val="00330006"/>
    <w:rsid w:val="00332AF6"/>
    <w:rsid w:val="00332F31"/>
    <w:rsid w:val="00334471"/>
    <w:rsid w:val="00334CBA"/>
    <w:rsid w:val="00335958"/>
    <w:rsid w:val="00336D6A"/>
    <w:rsid w:val="00337453"/>
    <w:rsid w:val="00337900"/>
    <w:rsid w:val="003379D9"/>
    <w:rsid w:val="00340A71"/>
    <w:rsid w:val="0034118E"/>
    <w:rsid w:val="003418DC"/>
    <w:rsid w:val="00341DC6"/>
    <w:rsid w:val="00342A34"/>
    <w:rsid w:val="00343C24"/>
    <w:rsid w:val="003442BC"/>
    <w:rsid w:val="00345950"/>
    <w:rsid w:val="00345C37"/>
    <w:rsid w:val="00346018"/>
    <w:rsid w:val="003477D6"/>
    <w:rsid w:val="00347C7E"/>
    <w:rsid w:val="00350203"/>
    <w:rsid w:val="00350460"/>
    <w:rsid w:val="00351B9D"/>
    <w:rsid w:val="00351C27"/>
    <w:rsid w:val="00352063"/>
    <w:rsid w:val="00352EDF"/>
    <w:rsid w:val="003531E5"/>
    <w:rsid w:val="003536DA"/>
    <w:rsid w:val="00353957"/>
    <w:rsid w:val="00354965"/>
    <w:rsid w:val="00354DD5"/>
    <w:rsid w:val="003560DF"/>
    <w:rsid w:val="00356858"/>
    <w:rsid w:val="00356FB5"/>
    <w:rsid w:val="00357A45"/>
    <w:rsid w:val="00357AF1"/>
    <w:rsid w:val="00362082"/>
    <w:rsid w:val="00362754"/>
    <w:rsid w:val="0036376B"/>
    <w:rsid w:val="00371CA8"/>
    <w:rsid w:val="0037211C"/>
    <w:rsid w:val="00372A28"/>
    <w:rsid w:val="003732D0"/>
    <w:rsid w:val="003744D8"/>
    <w:rsid w:val="0037458C"/>
    <w:rsid w:val="00376A48"/>
    <w:rsid w:val="00380809"/>
    <w:rsid w:val="00380A32"/>
    <w:rsid w:val="003812A0"/>
    <w:rsid w:val="003827AC"/>
    <w:rsid w:val="00382CFD"/>
    <w:rsid w:val="00384CAB"/>
    <w:rsid w:val="00386780"/>
    <w:rsid w:val="00391707"/>
    <w:rsid w:val="00391897"/>
    <w:rsid w:val="0039228D"/>
    <w:rsid w:val="00396E54"/>
    <w:rsid w:val="00397528"/>
    <w:rsid w:val="003976CE"/>
    <w:rsid w:val="00397B53"/>
    <w:rsid w:val="003A10F3"/>
    <w:rsid w:val="003A1237"/>
    <w:rsid w:val="003A1F5A"/>
    <w:rsid w:val="003A36E5"/>
    <w:rsid w:val="003A3A7B"/>
    <w:rsid w:val="003A3CEE"/>
    <w:rsid w:val="003A4EB2"/>
    <w:rsid w:val="003A55A9"/>
    <w:rsid w:val="003A59AC"/>
    <w:rsid w:val="003A60F9"/>
    <w:rsid w:val="003A614F"/>
    <w:rsid w:val="003A72DE"/>
    <w:rsid w:val="003A7C9E"/>
    <w:rsid w:val="003B05B2"/>
    <w:rsid w:val="003B0A83"/>
    <w:rsid w:val="003B0BA6"/>
    <w:rsid w:val="003B0F8B"/>
    <w:rsid w:val="003B0F95"/>
    <w:rsid w:val="003B2F13"/>
    <w:rsid w:val="003B3AD6"/>
    <w:rsid w:val="003B540C"/>
    <w:rsid w:val="003B7728"/>
    <w:rsid w:val="003B7E18"/>
    <w:rsid w:val="003C0A5D"/>
    <w:rsid w:val="003C1481"/>
    <w:rsid w:val="003C1A2E"/>
    <w:rsid w:val="003C1C71"/>
    <w:rsid w:val="003C1F20"/>
    <w:rsid w:val="003C4384"/>
    <w:rsid w:val="003C46A9"/>
    <w:rsid w:val="003C5E3F"/>
    <w:rsid w:val="003C6958"/>
    <w:rsid w:val="003D021C"/>
    <w:rsid w:val="003D29F2"/>
    <w:rsid w:val="003D3797"/>
    <w:rsid w:val="003D4003"/>
    <w:rsid w:val="003D5964"/>
    <w:rsid w:val="003D5C67"/>
    <w:rsid w:val="003D6252"/>
    <w:rsid w:val="003D6389"/>
    <w:rsid w:val="003E0120"/>
    <w:rsid w:val="003E0C91"/>
    <w:rsid w:val="003E0FDF"/>
    <w:rsid w:val="003E25B7"/>
    <w:rsid w:val="003E44A8"/>
    <w:rsid w:val="003E6734"/>
    <w:rsid w:val="003E6FC6"/>
    <w:rsid w:val="003E7FF4"/>
    <w:rsid w:val="003F13BD"/>
    <w:rsid w:val="003F21CD"/>
    <w:rsid w:val="003F2EDA"/>
    <w:rsid w:val="003F367E"/>
    <w:rsid w:val="003F3DB3"/>
    <w:rsid w:val="003F51FA"/>
    <w:rsid w:val="003F649B"/>
    <w:rsid w:val="003F6F1B"/>
    <w:rsid w:val="004008BA"/>
    <w:rsid w:val="00400E07"/>
    <w:rsid w:val="00401BE4"/>
    <w:rsid w:val="0040227C"/>
    <w:rsid w:val="004028EA"/>
    <w:rsid w:val="0040318C"/>
    <w:rsid w:val="004048D8"/>
    <w:rsid w:val="00406527"/>
    <w:rsid w:val="00407DC3"/>
    <w:rsid w:val="00407E59"/>
    <w:rsid w:val="004104AA"/>
    <w:rsid w:val="00410536"/>
    <w:rsid w:val="00410958"/>
    <w:rsid w:val="00410B4E"/>
    <w:rsid w:val="00411370"/>
    <w:rsid w:val="004114D2"/>
    <w:rsid w:val="0041288A"/>
    <w:rsid w:val="00413866"/>
    <w:rsid w:val="004139A4"/>
    <w:rsid w:val="00414945"/>
    <w:rsid w:val="00417C78"/>
    <w:rsid w:val="00420938"/>
    <w:rsid w:val="00420ACF"/>
    <w:rsid w:val="00420D00"/>
    <w:rsid w:val="00420D2D"/>
    <w:rsid w:val="0042170F"/>
    <w:rsid w:val="00422281"/>
    <w:rsid w:val="004237E5"/>
    <w:rsid w:val="004273CF"/>
    <w:rsid w:val="00427684"/>
    <w:rsid w:val="00427C61"/>
    <w:rsid w:val="0043006E"/>
    <w:rsid w:val="00430161"/>
    <w:rsid w:val="0043067F"/>
    <w:rsid w:val="00430764"/>
    <w:rsid w:val="00431037"/>
    <w:rsid w:val="0043242A"/>
    <w:rsid w:val="00433193"/>
    <w:rsid w:val="004336E7"/>
    <w:rsid w:val="00433A52"/>
    <w:rsid w:val="004344EA"/>
    <w:rsid w:val="004347AC"/>
    <w:rsid w:val="00434F26"/>
    <w:rsid w:val="004351CC"/>
    <w:rsid w:val="004351E3"/>
    <w:rsid w:val="0043565E"/>
    <w:rsid w:val="00435DB5"/>
    <w:rsid w:val="00436021"/>
    <w:rsid w:val="004361C6"/>
    <w:rsid w:val="004363BF"/>
    <w:rsid w:val="00436BFA"/>
    <w:rsid w:val="00436D57"/>
    <w:rsid w:val="00437A7D"/>
    <w:rsid w:val="00440526"/>
    <w:rsid w:val="004405AA"/>
    <w:rsid w:val="00440B51"/>
    <w:rsid w:val="004420AB"/>
    <w:rsid w:val="00442A18"/>
    <w:rsid w:val="00442F01"/>
    <w:rsid w:val="00444571"/>
    <w:rsid w:val="00444FD9"/>
    <w:rsid w:val="00445F40"/>
    <w:rsid w:val="00446A23"/>
    <w:rsid w:val="00447057"/>
    <w:rsid w:val="00447F63"/>
    <w:rsid w:val="00451ED9"/>
    <w:rsid w:val="004529BF"/>
    <w:rsid w:val="00453390"/>
    <w:rsid w:val="0045376A"/>
    <w:rsid w:val="00453D11"/>
    <w:rsid w:val="00456948"/>
    <w:rsid w:val="00456F56"/>
    <w:rsid w:val="00460CBF"/>
    <w:rsid w:val="0046100E"/>
    <w:rsid w:val="004622D3"/>
    <w:rsid w:val="00463733"/>
    <w:rsid w:val="00464598"/>
    <w:rsid w:val="00464AC2"/>
    <w:rsid w:val="00466D03"/>
    <w:rsid w:val="00467E1A"/>
    <w:rsid w:val="00472670"/>
    <w:rsid w:val="00473436"/>
    <w:rsid w:val="004753E1"/>
    <w:rsid w:val="00475850"/>
    <w:rsid w:val="00476587"/>
    <w:rsid w:val="004805C5"/>
    <w:rsid w:val="004815F3"/>
    <w:rsid w:val="00481912"/>
    <w:rsid w:val="00482567"/>
    <w:rsid w:val="00482CBC"/>
    <w:rsid w:val="00483405"/>
    <w:rsid w:val="00483FED"/>
    <w:rsid w:val="004842BA"/>
    <w:rsid w:val="004857AF"/>
    <w:rsid w:val="00486A73"/>
    <w:rsid w:val="00487E3D"/>
    <w:rsid w:val="00490242"/>
    <w:rsid w:val="00490E62"/>
    <w:rsid w:val="00492467"/>
    <w:rsid w:val="0049282F"/>
    <w:rsid w:val="00493147"/>
    <w:rsid w:val="004937CE"/>
    <w:rsid w:val="00494691"/>
    <w:rsid w:val="00494839"/>
    <w:rsid w:val="004949BD"/>
    <w:rsid w:val="0049541F"/>
    <w:rsid w:val="00496C2C"/>
    <w:rsid w:val="00496F5A"/>
    <w:rsid w:val="004972C4"/>
    <w:rsid w:val="00497844"/>
    <w:rsid w:val="00497998"/>
    <w:rsid w:val="004A137D"/>
    <w:rsid w:val="004A1601"/>
    <w:rsid w:val="004A175C"/>
    <w:rsid w:val="004A1760"/>
    <w:rsid w:val="004A1C54"/>
    <w:rsid w:val="004A2492"/>
    <w:rsid w:val="004A34B1"/>
    <w:rsid w:val="004A41E3"/>
    <w:rsid w:val="004A49E9"/>
    <w:rsid w:val="004A4F82"/>
    <w:rsid w:val="004A5576"/>
    <w:rsid w:val="004A639E"/>
    <w:rsid w:val="004A6AA4"/>
    <w:rsid w:val="004A6EB3"/>
    <w:rsid w:val="004B0D4F"/>
    <w:rsid w:val="004B14F1"/>
    <w:rsid w:val="004B16E2"/>
    <w:rsid w:val="004B50B8"/>
    <w:rsid w:val="004B5556"/>
    <w:rsid w:val="004B76F7"/>
    <w:rsid w:val="004C150C"/>
    <w:rsid w:val="004C1DB3"/>
    <w:rsid w:val="004C2627"/>
    <w:rsid w:val="004C3FE8"/>
    <w:rsid w:val="004C76C0"/>
    <w:rsid w:val="004D00D7"/>
    <w:rsid w:val="004D0C50"/>
    <w:rsid w:val="004D15FE"/>
    <w:rsid w:val="004D29A9"/>
    <w:rsid w:val="004D2F5D"/>
    <w:rsid w:val="004D3097"/>
    <w:rsid w:val="004D32CC"/>
    <w:rsid w:val="004D63AD"/>
    <w:rsid w:val="004D66A3"/>
    <w:rsid w:val="004D6F58"/>
    <w:rsid w:val="004E1CEE"/>
    <w:rsid w:val="004E297C"/>
    <w:rsid w:val="004E2D4F"/>
    <w:rsid w:val="004E31D1"/>
    <w:rsid w:val="004E3A3B"/>
    <w:rsid w:val="004E5125"/>
    <w:rsid w:val="004E53F6"/>
    <w:rsid w:val="004E5872"/>
    <w:rsid w:val="004E7943"/>
    <w:rsid w:val="004F0127"/>
    <w:rsid w:val="004F03A4"/>
    <w:rsid w:val="004F0801"/>
    <w:rsid w:val="004F0B86"/>
    <w:rsid w:val="004F14A6"/>
    <w:rsid w:val="004F1C42"/>
    <w:rsid w:val="004F1CEA"/>
    <w:rsid w:val="004F27A4"/>
    <w:rsid w:val="004F2D38"/>
    <w:rsid w:val="004F3719"/>
    <w:rsid w:val="004F66B3"/>
    <w:rsid w:val="004F71BF"/>
    <w:rsid w:val="005014E6"/>
    <w:rsid w:val="0050195A"/>
    <w:rsid w:val="00501B26"/>
    <w:rsid w:val="00501E65"/>
    <w:rsid w:val="005028CA"/>
    <w:rsid w:val="00502C95"/>
    <w:rsid w:val="00503189"/>
    <w:rsid w:val="005043FF"/>
    <w:rsid w:val="0050458C"/>
    <w:rsid w:val="005050F1"/>
    <w:rsid w:val="00505282"/>
    <w:rsid w:val="0050748E"/>
    <w:rsid w:val="00507737"/>
    <w:rsid w:val="00510A99"/>
    <w:rsid w:val="00510ADE"/>
    <w:rsid w:val="00511B6D"/>
    <w:rsid w:val="005136FE"/>
    <w:rsid w:val="00513F03"/>
    <w:rsid w:val="005144FE"/>
    <w:rsid w:val="00515833"/>
    <w:rsid w:val="0051601A"/>
    <w:rsid w:val="00516A4D"/>
    <w:rsid w:val="00516D1B"/>
    <w:rsid w:val="00517006"/>
    <w:rsid w:val="00517689"/>
    <w:rsid w:val="005178AB"/>
    <w:rsid w:val="00517D3F"/>
    <w:rsid w:val="00520C78"/>
    <w:rsid w:val="005216FC"/>
    <w:rsid w:val="00521CD6"/>
    <w:rsid w:val="005223BA"/>
    <w:rsid w:val="00523B0F"/>
    <w:rsid w:val="00524458"/>
    <w:rsid w:val="00524567"/>
    <w:rsid w:val="00524A42"/>
    <w:rsid w:val="00525C7C"/>
    <w:rsid w:val="00525EF5"/>
    <w:rsid w:val="00526050"/>
    <w:rsid w:val="0052614D"/>
    <w:rsid w:val="00530074"/>
    <w:rsid w:val="00533DE9"/>
    <w:rsid w:val="005359C8"/>
    <w:rsid w:val="005359D7"/>
    <w:rsid w:val="0053605C"/>
    <w:rsid w:val="00540798"/>
    <w:rsid w:val="005408F4"/>
    <w:rsid w:val="00540B36"/>
    <w:rsid w:val="005417D8"/>
    <w:rsid w:val="005418F7"/>
    <w:rsid w:val="00541CC0"/>
    <w:rsid w:val="00542F8A"/>
    <w:rsid w:val="00543110"/>
    <w:rsid w:val="00543339"/>
    <w:rsid w:val="005457F7"/>
    <w:rsid w:val="005469D3"/>
    <w:rsid w:val="00546E61"/>
    <w:rsid w:val="00546F9B"/>
    <w:rsid w:val="005500C6"/>
    <w:rsid w:val="00550F14"/>
    <w:rsid w:val="00551DBD"/>
    <w:rsid w:val="00552122"/>
    <w:rsid w:val="0055245D"/>
    <w:rsid w:val="0055293A"/>
    <w:rsid w:val="005529C0"/>
    <w:rsid w:val="00552CE5"/>
    <w:rsid w:val="005533EC"/>
    <w:rsid w:val="0055482D"/>
    <w:rsid w:val="0055506C"/>
    <w:rsid w:val="00556682"/>
    <w:rsid w:val="00560A17"/>
    <w:rsid w:val="00561BB1"/>
    <w:rsid w:val="00562238"/>
    <w:rsid w:val="00565070"/>
    <w:rsid w:val="00565081"/>
    <w:rsid w:val="005653C2"/>
    <w:rsid w:val="005655E8"/>
    <w:rsid w:val="005665BA"/>
    <w:rsid w:val="0057088F"/>
    <w:rsid w:val="00570EF0"/>
    <w:rsid w:val="0057108C"/>
    <w:rsid w:val="00571BA3"/>
    <w:rsid w:val="005726E0"/>
    <w:rsid w:val="00572711"/>
    <w:rsid w:val="00573401"/>
    <w:rsid w:val="00573A3D"/>
    <w:rsid w:val="00580652"/>
    <w:rsid w:val="00581160"/>
    <w:rsid w:val="00582800"/>
    <w:rsid w:val="00583371"/>
    <w:rsid w:val="00583EC3"/>
    <w:rsid w:val="00584A7B"/>
    <w:rsid w:val="00585780"/>
    <w:rsid w:val="00585B09"/>
    <w:rsid w:val="00585DB2"/>
    <w:rsid w:val="005862E3"/>
    <w:rsid w:val="00586CB6"/>
    <w:rsid w:val="00587D12"/>
    <w:rsid w:val="0059024C"/>
    <w:rsid w:val="00591A0C"/>
    <w:rsid w:val="00592D9A"/>
    <w:rsid w:val="00592DDD"/>
    <w:rsid w:val="00592F20"/>
    <w:rsid w:val="005934F6"/>
    <w:rsid w:val="00593DEC"/>
    <w:rsid w:val="00594191"/>
    <w:rsid w:val="005949DC"/>
    <w:rsid w:val="00595151"/>
    <w:rsid w:val="00595B8F"/>
    <w:rsid w:val="0059603A"/>
    <w:rsid w:val="00596D6B"/>
    <w:rsid w:val="005A0BDA"/>
    <w:rsid w:val="005A1531"/>
    <w:rsid w:val="005A23ED"/>
    <w:rsid w:val="005A24B8"/>
    <w:rsid w:val="005A269F"/>
    <w:rsid w:val="005A3456"/>
    <w:rsid w:val="005A3C19"/>
    <w:rsid w:val="005A7884"/>
    <w:rsid w:val="005A7BED"/>
    <w:rsid w:val="005B142C"/>
    <w:rsid w:val="005B291B"/>
    <w:rsid w:val="005B3906"/>
    <w:rsid w:val="005B3E76"/>
    <w:rsid w:val="005B4229"/>
    <w:rsid w:val="005B5BFB"/>
    <w:rsid w:val="005B60CE"/>
    <w:rsid w:val="005B6B90"/>
    <w:rsid w:val="005B6F5B"/>
    <w:rsid w:val="005B7575"/>
    <w:rsid w:val="005C0297"/>
    <w:rsid w:val="005C201B"/>
    <w:rsid w:val="005C219B"/>
    <w:rsid w:val="005C22D4"/>
    <w:rsid w:val="005C2AAA"/>
    <w:rsid w:val="005C36B6"/>
    <w:rsid w:val="005C42BD"/>
    <w:rsid w:val="005C4507"/>
    <w:rsid w:val="005C6164"/>
    <w:rsid w:val="005C68B6"/>
    <w:rsid w:val="005C72EC"/>
    <w:rsid w:val="005C79AA"/>
    <w:rsid w:val="005D0C09"/>
    <w:rsid w:val="005D0D7C"/>
    <w:rsid w:val="005D1D36"/>
    <w:rsid w:val="005D2D6D"/>
    <w:rsid w:val="005D2DC3"/>
    <w:rsid w:val="005D4D18"/>
    <w:rsid w:val="005D4D5E"/>
    <w:rsid w:val="005D5023"/>
    <w:rsid w:val="005D617C"/>
    <w:rsid w:val="005D617E"/>
    <w:rsid w:val="005D61AA"/>
    <w:rsid w:val="005D720C"/>
    <w:rsid w:val="005D7A06"/>
    <w:rsid w:val="005D7A54"/>
    <w:rsid w:val="005D7B87"/>
    <w:rsid w:val="005D7FDA"/>
    <w:rsid w:val="005E0910"/>
    <w:rsid w:val="005E365D"/>
    <w:rsid w:val="005E37FA"/>
    <w:rsid w:val="005E3F2E"/>
    <w:rsid w:val="005E5083"/>
    <w:rsid w:val="005E5663"/>
    <w:rsid w:val="005E77FE"/>
    <w:rsid w:val="005E7A23"/>
    <w:rsid w:val="005F09BD"/>
    <w:rsid w:val="005F0FB5"/>
    <w:rsid w:val="005F1DC1"/>
    <w:rsid w:val="005F2089"/>
    <w:rsid w:val="005F3BE6"/>
    <w:rsid w:val="005F4342"/>
    <w:rsid w:val="005F5250"/>
    <w:rsid w:val="005F7361"/>
    <w:rsid w:val="005F7B86"/>
    <w:rsid w:val="006009BA"/>
    <w:rsid w:val="006016D0"/>
    <w:rsid w:val="0060191B"/>
    <w:rsid w:val="00601F55"/>
    <w:rsid w:val="00603010"/>
    <w:rsid w:val="00603ED0"/>
    <w:rsid w:val="006048F5"/>
    <w:rsid w:val="0060648A"/>
    <w:rsid w:val="0060671A"/>
    <w:rsid w:val="006070F5"/>
    <w:rsid w:val="006100A8"/>
    <w:rsid w:val="00610CD1"/>
    <w:rsid w:val="00612380"/>
    <w:rsid w:val="006123E9"/>
    <w:rsid w:val="00612A23"/>
    <w:rsid w:val="00612E58"/>
    <w:rsid w:val="006134B0"/>
    <w:rsid w:val="006135A3"/>
    <w:rsid w:val="00613DBB"/>
    <w:rsid w:val="0061493B"/>
    <w:rsid w:val="00615496"/>
    <w:rsid w:val="00615890"/>
    <w:rsid w:val="006164A9"/>
    <w:rsid w:val="00617697"/>
    <w:rsid w:val="0062056F"/>
    <w:rsid w:val="006209FB"/>
    <w:rsid w:val="00621C4B"/>
    <w:rsid w:val="00621F00"/>
    <w:rsid w:val="006225ED"/>
    <w:rsid w:val="00622675"/>
    <w:rsid w:val="00622871"/>
    <w:rsid w:val="00623198"/>
    <w:rsid w:val="00623A97"/>
    <w:rsid w:val="00624577"/>
    <w:rsid w:val="00624A90"/>
    <w:rsid w:val="00624CDC"/>
    <w:rsid w:val="006265AA"/>
    <w:rsid w:val="006267C5"/>
    <w:rsid w:val="00626910"/>
    <w:rsid w:val="00627A87"/>
    <w:rsid w:val="006304E3"/>
    <w:rsid w:val="006327FC"/>
    <w:rsid w:val="006329DF"/>
    <w:rsid w:val="00633ECF"/>
    <w:rsid w:val="0063440A"/>
    <w:rsid w:val="0063448D"/>
    <w:rsid w:val="0063461D"/>
    <w:rsid w:val="00634677"/>
    <w:rsid w:val="00634E10"/>
    <w:rsid w:val="006359EC"/>
    <w:rsid w:val="00635CCD"/>
    <w:rsid w:val="006365D5"/>
    <w:rsid w:val="00636F86"/>
    <w:rsid w:val="00636FDE"/>
    <w:rsid w:val="00637253"/>
    <w:rsid w:val="00641A0F"/>
    <w:rsid w:val="006438C5"/>
    <w:rsid w:val="00643958"/>
    <w:rsid w:val="00644556"/>
    <w:rsid w:val="00645B05"/>
    <w:rsid w:val="00645B3B"/>
    <w:rsid w:val="00645C12"/>
    <w:rsid w:val="00647612"/>
    <w:rsid w:val="00647EAC"/>
    <w:rsid w:val="006508CA"/>
    <w:rsid w:val="0065168D"/>
    <w:rsid w:val="00651E3C"/>
    <w:rsid w:val="00652505"/>
    <w:rsid w:val="00653005"/>
    <w:rsid w:val="00653306"/>
    <w:rsid w:val="00660DFF"/>
    <w:rsid w:val="006613B0"/>
    <w:rsid w:val="00665BBD"/>
    <w:rsid w:val="0066730A"/>
    <w:rsid w:val="00667AF1"/>
    <w:rsid w:val="006705EF"/>
    <w:rsid w:val="00671390"/>
    <w:rsid w:val="006715A2"/>
    <w:rsid w:val="00671AE1"/>
    <w:rsid w:val="00671B4D"/>
    <w:rsid w:val="00671BF3"/>
    <w:rsid w:val="006736B8"/>
    <w:rsid w:val="00673B09"/>
    <w:rsid w:val="00673BDE"/>
    <w:rsid w:val="006759F7"/>
    <w:rsid w:val="00675DA6"/>
    <w:rsid w:val="00676E05"/>
    <w:rsid w:val="00676E19"/>
    <w:rsid w:val="006807EF"/>
    <w:rsid w:val="0068087F"/>
    <w:rsid w:val="00681040"/>
    <w:rsid w:val="00681774"/>
    <w:rsid w:val="006854ED"/>
    <w:rsid w:val="00686341"/>
    <w:rsid w:val="006879EC"/>
    <w:rsid w:val="00690067"/>
    <w:rsid w:val="006908D4"/>
    <w:rsid w:val="00690C3A"/>
    <w:rsid w:val="0069271A"/>
    <w:rsid w:val="00692EA2"/>
    <w:rsid w:val="006930DE"/>
    <w:rsid w:val="00693155"/>
    <w:rsid w:val="0069329A"/>
    <w:rsid w:val="00693AB8"/>
    <w:rsid w:val="00693B8A"/>
    <w:rsid w:val="0069421E"/>
    <w:rsid w:val="006951F6"/>
    <w:rsid w:val="00695865"/>
    <w:rsid w:val="00696B42"/>
    <w:rsid w:val="006A0424"/>
    <w:rsid w:val="006A0D47"/>
    <w:rsid w:val="006A1336"/>
    <w:rsid w:val="006A172B"/>
    <w:rsid w:val="006A254A"/>
    <w:rsid w:val="006A3C7E"/>
    <w:rsid w:val="006A3EB3"/>
    <w:rsid w:val="006A414D"/>
    <w:rsid w:val="006A47BD"/>
    <w:rsid w:val="006A4E2C"/>
    <w:rsid w:val="006A62AD"/>
    <w:rsid w:val="006A635D"/>
    <w:rsid w:val="006A72B1"/>
    <w:rsid w:val="006A762F"/>
    <w:rsid w:val="006A7809"/>
    <w:rsid w:val="006B0539"/>
    <w:rsid w:val="006B0887"/>
    <w:rsid w:val="006B0C0B"/>
    <w:rsid w:val="006B16E3"/>
    <w:rsid w:val="006B2CB9"/>
    <w:rsid w:val="006B3AE5"/>
    <w:rsid w:val="006B4331"/>
    <w:rsid w:val="006B60B2"/>
    <w:rsid w:val="006B6FC0"/>
    <w:rsid w:val="006B7444"/>
    <w:rsid w:val="006B798A"/>
    <w:rsid w:val="006B7D6F"/>
    <w:rsid w:val="006C12C4"/>
    <w:rsid w:val="006C2EC7"/>
    <w:rsid w:val="006C301A"/>
    <w:rsid w:val="006C3A9D"/>
    <w:rsid w:val="006C3FE0"/>
    <w:rsid w:val="006C45E7"/>
    <w:rsid w:val="006C4E3B"/>
    <w:rsid w:val="006C76E5"/>
    <w:rsid w:val="006C779C"/>
    <w:rsid w:val="006C7DC8"/>
    <w:rsid w:val="006D11C3"/>
    <w:rsid w:val="006D2106"/>
    <w:rsid w:val="006D43E0"/>
    <w:rsid w:val="006D79EF"/>
    <w:rsid w:val="006D7C0C"/>
    <w:rsid w:val="006E0087"/>
    <w:rsid w:val="006E1413"/>
    <w:rsid w:val="006E148D"/>
    <w:rsid w:val="006E1F83"/>
    <w:rsid w:val="006E3471"/>
    <w:rsid w:val="006E45EB"/>
    <w:rsid w:val="006E48BB"/>
    <w:rsid w:val="006E4A50"/>
    <w:rsid w:val="006E58D0"/>
    <w:rsid w:val="006E5CC7"/>
    <w:rsid w:val="006E7577"/>
    <w:rsid w:val="006E7A21"/>
    <w:rsid w:val="006F0B94"/>
    <w:rsid w:val="006F16CD"/>
    <w:rsid w:val="006F1D53"/>
    <w:rsid w:val="006F2D87"/>
    <w:rsid w:val="006F3D95"/>
    <w:rsid w:val="006F518F"/>
    <w:rsid w:val="006F52A0"/>
    <w:rsid w:val="006F5F57"/>
    <w:rsid w:val="006F61D2"/>
    <w:rsid w:val="006F6611"/>
    <w:rsid w:val="00701909"/>
    <w:rsid w:val="00701BD0"/>
    <w:rsid w:val="00701F6C"/>
    <w:rsid w:val="0070204D"/>
    <w:rsid w:val="00702A4D"/>
    <w:rsid w:val="007041FF"/>
    <w:rsid w:val="00704D28"/>
    <w:rsid w:val="0070626D"/>
    <w:rsid w:val="007062BF"/>
    <w:rsid w:val="00710D96"/>
    <w:rsid w:val="00710E2B"/>
    <w:rsid w:val="00712C32"/>
    <w:rsid w:val="00714092"/>
    <w:rsid w:val="007144E6"/>
    <w:rsid w:val="0071503F"/>
    <w:rsid w:val="00715940"/>
    <w:rsid w:val="00716217"/>
    <w:rsid w:val="00716968"/>
    <w:rsid w:val="00716A31"/>
    <w:rsid w:val="00716FFA"/>
    <w:rsid w:val="0071776D"/>
    <w:rsid w:val="00720E48"/>
    <w:rsid w:val="00721AD0"/>
    <w:rsid w:val="00721FB3"/>
    <w:rsid w:val="007221A2"/>
    <w:rsid w:val="00722B4B"/>
    <w:rsid w:val="00722D5F"/>
    <w:rsid w:val="00723B00"/>
    <w:rsid w:val="007244EB"/>
    <w:rsid w:val="007249E3"/>
    <w:rsid w:val="007257D3"/>
    <w:rsid w:val="00725A7B"/>
    <w:rsid w:val="00726012"/>
    <w:rsid w:val="00726896"/>
    <w:rsid w:val="007279E5"/>
    <w:rsid w:val="00730379"/>
    <w:rsid w:val="00730598"/>
    <w:rsid w:val="00732BBF"/>
    <w:rsid w:val="00733E75"/>
    <w:rsid w:val="0073526E"/>
    <w:rsid w:val="00735D9B"/>
    <w:rsid w:val="0074024F"/>
    <w:rsid w:val="00740342"/>
    <w:rsid w:val="0074063E"/>
    <w:rsid w:val="007447AD"/>
    <w:rsid w:val="00744C18"/>
    <w:rsid w:val="007454C2"/>
    <w:rsid w:val="00745703"/>
    <w:rsid w:val="00745F24"/>
    <w:rsid w:val="00746843"/>
    <w:rsid w:val="00747805"/>
    <w:rsid w:val="0075056B"/>
    <w:rsid w:val="00751FE3"/>
    <w:rsid w:val="0075284A"/>
    <w:rsid w:val="007537E4"/>
    <w:rsid w:val="00753848"/>
    <w:rsid w:val="00754851"/>
    <w:rsid w:val="00754BA3"/>
    <w:rsid w:val="00754BC8"/>
    <w:rsid w:val="00754D5A"/>
    <w:rsid w:val="00754F5B"/>
    <w:rsid w:val="00756603"/>
    <w:rsid w:val="00756C08"/>
    <w:rsid w:val="00756F51"/>
    <w:rsid w:val="007608D6"/>
    <w:rsid w:val="00760976"/>
    <w:rsid w:val="0076261B"/>
    <w:rsid w:val="00762BE2"/>
    <w:rsid w:val="00762FCA"/>
    <w:rsid w:val="007639D1"/>
    <w:rsid w:val="00763C54"/>
    <w:rsid w:val="007644FB"/>
    <w:rsid w:val="00764A12"/>
    <w:rsid w:val="0076582D"/>
    <w:rsid w:val="00765876"/>
    <w:rsid w:val="00765C5B"/>
    <w:rsid w:val="0076736C"/>
    <w:rsid w:val="00770354"/>
    <w:rsid w:val="0077070F"/>
    <w:rsid w:val="00770B25"/>
    <w:rsid w:val="0077130D"/>
    <w:rsid w:val="00772CC3"/>
    <w:rsid w:val="00772EE9"/>
    <w:rsid w:val="007734B1"/>
    <w:rsid w:val="007745C9"/>
    <w:rsid w:val="0077660B"/>
    <w:rsid w:val="00776C5B"/>
    <w:rsid w:val="0077705D"/>
    <w:rsid w:val="0077758A"/>
    <w:rsid w:val="007776C4"/>
    <w:rsid w:val="007814D3"/>
    <w:rsid w:val="0078202F"/>
    <w:rsid w:val="00782539"/>
    <w:rsid w:val="00782CD7"/>
    <w:rsid w:val="0078335D"/>
    <w:rsid w:val="00783602"/>
    <w:rsid w:val="00790445"/>
    <w:rsid w:val="007918B3"/>
    <w:rsid w:val="00793A1E"/>
    <w:rsid w:val="00794897"/>
    <w:rsid w:val="00796684"/>
    <w:rsid w:val="007A0765"/>
    <w:rsid w:val="007A1755"/>
    <w:rsid w:val="007A3CB4"/>
    <w:rsid w:val="007A4642"/>
    <w:rsid w:val="007A51F0"/>
    <w:rsid w:val="007A53BC"/>
    <w:rsid w:val="007A6432"/>
    <w:rsid w:val="007A6B1E"/>
    <w:rsid w:val="007A6E6D"/>
    <w:rsid w:val="007A74DD"/>
    <w:rsid w:val="007B1B81"/>
    <w:rsid w:val="007B2C40"/>
    <w:rsid w:val="007B30A3"/>
    <w:rsid w:val="007B50C6"/>
    <w:rsid w:val="007B6DD2"/>
    <w:rsid w:val="007B7D0A"/>
    <w:rsid w:val="007C0EF2"/>
    <w:rsid w:val="007C224B"/>
    <w:rsid w:val="007C2C3E"/>
    <w:rsid w:val="007C33C2"/>
    <w:rsid w:val="007C4BF0"/>
    <w:rsid w:val="007C65F2"/>
    <w:rsid w:val="007D0377"/>
    <w:rsid w:val="007D0FB6"/>
    <w:rsid w:val="007D1472"/>
    <w:rsid w:val="007D19EA"/>
    <w:rsid w:val="007D2044"/>
    <w:rsid w:val="007D2546"/>
    <w:rsid w:val="007D3F9E"/>
    <w:rsid w:val="007D5E3F"/>
    <w:rsid w:val="007D6825"/>
    <w:rsid w:val="007D6CD4"/>
    <w:rsid w:val="007D6CED"/>
    <w:rsid w:val="007D7171"/>
    <w:rsid w:val="007D7317"/>
    <w:rsid w:val="007D75D0"/>
    <w:rsid w:val="007D7923"/>
    <w:rsid w:val="007D7D7E"/>
    <w:rsid w:val="007E0524"/>
    <w:rsid w:val="007E309D"/>
    <w:rsid w:val="007E3E7B"/>
    <w:rsid w:val="007E4F75"/>
    <w:rsid w:val="007E5AFA"/>
    <w:rsid w:val="007E709A"/>
    <w:rsid w:val="007F0896"/>
    <w:rsid w:val="007F098F"/>
    <w:rsid w:val="007F4D84"/>
    <w:rsid w:val="007F4F95"/>
    <w:rsid w:val="007F57F7"/>
    <w:rsid w:val="007F5D2B"/>
    <w:rsid w:val="007F6801"/>
    <w:rsid w:val="007F7BD6"/>
    <w:rsid w:val="00801486"/>
    <w:rsid w:val="00801FE5"/>
    <w:rsid w:val="0080229A"/>
    <w:rsid w:val="00804A75"/>
    <w:rsid w:val="00804CCA"/>
    <w:rsid w:val="0080566B"/>
    <w:rsid w:val="0080586E"/>
    <w:rsid w:val="0080678D"/>
    <w:rsid w:val="00810466"/>
    <w:rsid w:val="00811290"/>
    <w:rsid w:val="008112D0"/>
    <w:rsid w:val="008116F2"/>
    <w:rsid w:val="00813D42"/>
    <w:rsid w:val="008150AB"/>
    <w:rsid w:val="008174FC"/>
    <w:rsid w:val="00817CF8"/>
    <w:rsid w:val="00820288"/>
    <w:rsid w:val="00821431"/>
    <w:rsid w:val="00821479"/>
    <w:rsid w:val="00822903"/>
    <w:rsid w:val="0082301E"/>
    <w:rsid w:val="0082358E"/>
    <w:rsid w:val="00824A5D"/>
    <w:rsid w:val="00825C78"/>
    <w:rsid w:val="008264FC"/>
    <w:rsid w:val="008271AE"/>
    <w:rsid w:val="00830030"/>
    <w:rsid w:val="008302E7"/>
    <w:rsid w:val="00831102"/>
    <w:rsid w:val="00831110"/>
    <w:rsid w:val="00831251"/>
    <w:rsid w:val="0083232D"/>
    <w:rsid w:val="00832F93"/>
    <w:rsid w:val="008366EB"/>
    <w:rsid w:val="00837D3F"/>
    <w:rsid w:val="008401F5"/>
    <w:rsid w:val="00840772"/>
    <w:rsid w:val="008407E8"/>
    <w:rsid w:val="008409AC"/>
    <w:rsid w:val="00841707"/>
    <w:rsid w:val="008423CB"/>
    <w:rsid w:val="008429F4"/>
    <w:rsid w:val="00842B61"/>
    <w:rsid w:val="008434AE"/>
    <w:rsid w:val="00846ECC"/>
    <w:rsid w:val="008476B6"/>
    <w:rsid w:val="008477AA"/>
    <w:rsid w:val="00850356"/>
    <w:rsid w:val="00850B0C"/>
    <w:rsid w:val="008518D6"/>
    <w:rsid w:val="00851B27"/>
    <w:rsid w:val="008520AA"/>
    <w:rsid w:val="00856E59"/>
    <w:rsid w:val="00857ABC"/>
    <w:rsid w:val="0086027E"/>
    <w:rsid w:val="00862CF9"/>
    <w:rsid w:val="00862D15"/>
    <w:rsid w:val="008645D5"/>
    <w:rsid w:val="008660EA"/>
    <w:rsid w:val="00866576"/>
    <w:rsid w:val="00867FBD"/>
    <w:rsid w:val="00870414"/>
    <w:rsid w:val="00870826"/>
    <w:rsid w:val="0087270D"/>
    <w:rsid w:val="00872C0A"/>
    <w:rsid w:val="00872DE8"/>
    <w:rsid w:val="00872EE0"/>
    <w:rsid w:val="008740D4"/>
    <w:rsid w:val="00875008"/>
    <w:rsid w:val="008752DF"/>
    <w:rsid w:val="008758AB"/>
    <w:rsid w:val="00876859"/>
    <w:rsid w:val="00882BB0"/>
    <w:rsid w:val="00884615"/>
    <w:rsid w:val="0088556C"/>
    <w:rsid w:val="0088625D"/>
    <w:rsid w:val="00887B11"/>
    <w:rsid w:val="008902AC"/>
    <w:rsid w:val="008909D4"/>
    <w:rsid w:val="00890EE7"/>
    <w:rsid w:val="00891D6C"/>
    <w:rsid w:val="00892DB6"/>
    <w:rsid w:val="00893447"/>
    <w:rsid w:val="008940A4"/>
    <w:rsid w:val="008948B3"/>
    <w:rsid w:val="00894913"/>
    <w:rsid w:val="0089528D"/>
    <w:rsid w:val="00895828"/>
    <w:rsid w:val="00895F4E"/>
    <w:rsid w:val="0089685D"/>
    <w:rsid w:val="008A4C53"/>
    <w:rsid w:val="008A64F5"/>
    <w:rsid w:val="008A7281"/>
    <w:rsid w:val="008A72A9"/>
    <w:rsid w:val="008A7C71"/>
    <w:rsid w:val="008B3702"/>
    <w:rsid w:val="008B3C91"/>
    <w:rsid w:val="008B3F67"/>
    <w:rsid w:val="008B7969"/>
    <w:rsid w:val="008B7F5B"/>
    <w:rsid w:val="008B7F7C"/>
    <w:rsid w:val="008C13B5"/>
    <w:rsid w:val="008C2EDB"/>
    <w:rsid w:val="008C359B"/>
    <w:rsid w:val="008C372A"/>
    <w:rsid w:val="008C42D5"/>
    <w:rsid w:val="008C4815"/>
    <w:rsid w:val="008C5EC7"/>
    <w:rsid w:val="008C63E0"/>
    <w:rsid w:val="008D0139"/>
    <w:rsid w:val="008D16C4"/>
    <w:rsid w:val="008D1836"/>
    <w:rsid w:val="008D2FAA"/>
    <w:rsid w:val="008D37E9"/>
    <w:rsid w:val="008D3800"/>
    <w:rsid w:val="008D455D"/>
    <w:rsid w:val="008D4776"/>
    <w:rsid w:val="008D6E8D"/>
    <w:rsid w:val="008D7AB0"/>
    <w:rsid w:val="008E0356"/>
    <w:rsid w:val="008E091D"/>
    <w:rsid w:val="008E0A67"/>
    <w:rsid w:val="008E1C4C"/>
    <w:rsid w:val="008E1C75"/>
    <w:rsid w:val="008E1CCD"/>
    <w:rsid w:val="008E233E"/>
    <w:rsid w:val="008E26D5"/>
    <w:rsid w:val="008E4200"/>
    <w:rsid w:val="008F00E5"/>
    <w:rsid w:val="008F0E9E"/>
    <w:rsid w:val="008F103E"/>
    <w:rsid w:val="008F1769"/>
    <w:rsid w:val="008F193C"/>
    <w:rsid w:val="008F1C07"/>
    <w:rsid w:val="008F1CD9"/>
    <w:rsid w:val="008F1D5D"/>
    <w:rsid w:val="008F1E41"/>
    <w:rsid w:val="008F4A91"/>
    <w:rsid w:val="008F4D96"/>
    <w:rsid w:val="008F4E03"/>
    <w:rsid w:val="008F5C66"/>
    <w:rsid w:val="008F6847"/>
    <w:rsid w:val="008F7347"/>
    <w:rsid w:val="008F73F2"/>
    <w:rsid w:val="00900AF7"/>
    <w:rsid w:val="0090143E"/>
    <w:rsid w:val="00902D6B"/>
    <w:rsid w:val="00902E22"/>
    <w:rsid w:val="0090321A"/>
    <w:rsid w:val="00903876"/>
    <w:rsid w:val="0090496A"/>
    <w:rsid w:val="00904A95"/>
    <w:rsid w:val="00905AB6"/>
    <w:rsid w:val="0090730A"/>
    <w:rsid w:val="00907921"/>
    <w:rsid w:val="00910A19"/>
    <w:rsid w:val="00912C5B"/>
    <w:rsid w:val="00912CD6"/>
    <w:rsid w:val="00913265"/>
    <w:rsid w:val="00913C66"/>
    <w:rsid w:val="00913DA6"/>
    <w:rsid w:val="009147DA"/>
    <w:rsid w:val="009149F7"/>
    <w:rsid w:val="009152A2"/>
    <w:rsid w:val="00915AB2"/>
    <w:rsid w:val="00917255"/>
    <w:rsid w:val="009201BC"/>
    <w:rsid w:val="0092159C"/>
    <w:rsid w:val="009224D6"/>
    <w:rsid w:val="00924270"/>
    <w:rsid w:val="009248A5"/>
    <w:rsid w:val="00927148"/>
    <w:rsid w:val="009275B3"/>
    <w:rsid w:val="009313E6"/>
    <w:rsid w:val="00932929"/>
    <w:rsid w:val="0093356F"/>
    <w:rsid w:val="00933C2E"/>
    <w:rsid w:val="009340DA"/>
    <w:rsid w:val="0093458F"/>
    <w:rsid w:val="0093494E"/>
    <w:rsid w:val="00935A0D"/>
    <w:rsid w:val="00935F9C"/>
    <w:rsid w:val="00936833"/>
    <w:rsid w:val="009369DF"/>
    <w:rsid w:val="00937263"/>
    <w:rsid w:val="00937D74"/>
    <w:rsid w:val="00937FBC"/>
    <w:rsid w:val="00940370"/>
    <w:rsid w:val="00940536"/>
    <w:rsid w:val="00940B7C"/>
    <w:rsid w:val="00942454"/>
    <w:rsid w:val="00942C62"/>
    <w:rsid w:val="00943172"/>
    <w:rsid w:val="009439F7"/>
    <w:rsid w:val="00944707"/>
    <w:rsid w:val="009452D3"/>
    <w:rsid w:val="0094545D"/>
    <w:rsid w:val="00945CAD"/>
    <w:rsid w:val="00946EA1"/>
    <w:rsid w:val="00950122"/>
    <w:rsid w:val="009509DC"/>
    <w:rsid w:val="00950E5E"/>
    <w:rsid w:val="0095108F"/>
    <w:rsid w:val="009512BA"/>
    <w:rsid w:val="00951736"/>
    <w:rsid w:val="00951E40"/>
    <w:rsid w:val="009521E9"/>
    <w:rsid w:val="009526A4"/>
    <w:rsid w:val="00955168"/>
    <w:rsid w:val="009558EC"/>
    <w:rsid w:val="00956F8F"/>
    <w:rsid w:val="00957111"/>
    <w:rsid w:val="0095747A"/>
    <w:rsid w:val="00957976"/>
    <w:rsid w:val="009612A1"/>
    <w:rsid w:val="00962BB2"/>
    <w:rsid w:val="0096334F"/>
    <w:rsid w:val="00963B6E"/>
    <w:rsid w:val="00964612"/>
    <w:rsid w:val="009646C8"/>
    <w:rsid w:val="00965314"/>
    <w:rsid w:val="0096546B"/>
    <w:rsid w:val="009654BC"/>
    <w:rsid w:val="00966D1B"/>
    <w:rsid w:val="0097022B"/>
    <w:rsid w:val="0097041B"/>
    <w:rsid w:val="00970CC4"/>
    <w:rsid w:val="00972E1F"/>
    <w:rsid w:val="00972E83"/>
    <w:rsid w:val="0097345B"/>
    <w:rsid w:val="00974189"/>
    <w:rsid w:val="00974524"/>
    <w:rsid w:val="00974930"/>
    <w:rsid w:val="00974FE6"/>
    <w:rsid w:val="0097625C"/>
    <w:rsid w:val="00976E13"/>
    <w:rsid w:val="00977419"/>
    <w:rsid w:val="00977891"/>
    <w:rsid w:val="009803CE"/>
    <w:rsid w:val="00980826"/>
    <w:rsid w:val="00982E62"/>
    <w:rsid w:val="00983E35"/>
    <w:rsid w:val="00984891"/>
    <w:rsid w:val="00985685"/>
    <w:rsid w:val="00985819"/>
    <w:rsid w:val="00986824"/>
    <w:rsid w:val="00986881"/>
    <w:rsid w:val="00986C0B"/>
    <w:rsid w:val="009930C0"/>
    <w:rsid w:val="0099377C"/>
    <w:rsid w:val="0099380B"/>
    <w:rsid w:val="009946A3"/>
    <w:rsid w:val="00994800"/>
    <w:rsid w:val="00994E23"/>
    <w:rsid w:val="009A0DBF"/>
    <w:rsid w:val="009A169C"/>
    <w:rsid w:val="009A1F2C"/>
    <w:rsid w:val="009A1F67"/>
    <w:rsid w:val="009A24D4"/>
    <w:rsid w:val="009A29E8"/>
    <w:rsid w:val="009A29F8"/>
    <w:rsid w:val="009A2E07"/>
    <w:rsid w:val="009A3288"/>
    <w:rsid w:val="009A3705"/>
    <w:rsid w:val="009A3C84"/>
    <w:rsid w:val="009A52C0"/>
    <w:rsid w:val="009A6173"/>
    <w:rsid w:val="009A648C"/>
    <w:rsid w:val="009A6DAA"/>
    <w:rsid w:val="009A78E0"/>
    <w:rsid w:val="009B0199"/>
    <w:rsid w:val="009B2B88"/>
    <w:rsid w:val="009B3071"/>
    <w:rsid w:val="009B3A8A"/>
    <w:rsid w:val="009B3D4A"/>
    <w:rsid w:val="009B3EBE"/>
    <w:rsid w:val="009B517D"/>
    <w:rsid w:val="009B6B16"/>
    <w:rsid w:val="009C0DE9"/>
    <w:rsid w:val="009C1863"/>
    <w:rsid w:val="009C1A57"/>
    <w:rsid w:val="009C37FA"/>
    <w:rsid w:val="009C4454"/>
    <w:rsid w:val="009C44D0"/>
    <w:rsid w:val="009C467D"/>
    <w:rsid w:val="009C5294"/>
    <w:rsid w:val="009C5F22"/>
    <w:rsid w:val="009C661B"/>
    <w:rsid w:val="009C725C"/>
    <w:rsid w:val="009C77DD"/>
    <w:rsid w:val="009D2134"/>
    <w:rsid w:val="009D2AF5"/>
    <w:rsid w:val="009D479A"/>
    <w:rsid w:val="009D5655"/>
    <w:rsid w:val="009D5F3C"/>
    <w:rsid w:val="009D79C2"/>
    <w:rsid w:val="009D7B32"/>
    <w:rsid w:val="009D7EF5"/>
    <w:rsid w:val="009D7FF0"/>
    <w:rsid w:val="009E03D0"/>
    <w:rsid w:val="009E1A2E"/>
    <w:rsid w:val="009E5F24"/>
    <w:rsid w:val="009E615E"/>
    <w:rsid w:val="009E6BC5"/>
    <w:rsid w:val="009F0862"/>
    <w:rsid w:val="009F0F46"/>
    <w:rsid w:val="009F308E"/>
    <w:rsid w:val="009F3306"/>
    <w:rsid w:val="009F36C8"/>
    <w:rsid w:val="009F4166"/>
    <w:rsid w:val="009F789C"/>
    <w:rsid w:val="00A00CCC"/>
    <w:rsid w:val="00A011E9"/>
    <w:rsid w:val="00A01326"/>
    <w:rsid w:val="00A0168E"/>
    <w:rsid w:val="00A01CEF"/>
    <w:rsid w:val="00A02E08"/>
    <w:rsid w:val="00A04B1A"/>
    <w:rsid w:val="00A05090"/>
    <w:rsid w:val="00A06151"/>
    <w:rsid w:val="00A077CB"/>
    <w:rsid w:val="00A0787D"/>
    <w:rsid w:val="00A10604"/>
    <w:rsid w:val="00A12A6D"/>
    <w:rsid w:val="00A12FDB"/>
    <w:rsid w:val="00A13893"/>
    <w:rsid w:val="00A14E43"/>
    <w:rsid w:val="00A174AF"/>
    <w:rsid w:val="00A17CBA"/>
    <w:rsid w:val="00A21954"/>
    <w:rsid w:val="00A2197D"/>
    <w:rsid w:val="00A21D71"/>
    <w:rsid w:val="00A22441"/>
    <w:rsid w:val="00A23108"/>
    <w:rsid w:val="00A243A2"/>
    <w:rsid w:val="00A2483D"/>
    <w:rsid w:val="00A24E42"/>
    <w:rsid w:val="00A25140"/>
    <w:rsid w:val="00A259E3"/>
    <w:rsid w:val="00A26412"/>
    <w:rsid w:val="00A26AF5"/>
    <w:rsid w:val="00A30EB7"/>
    <w:rsid w:val="00A3143F"/>
    <w:rsid w:val="00A32D70"/>
    <w:rsid w:val="00A32EDB"/>
    <w:rsid w:val="00A32FF8"/>
    <w:rsid w:val="00A40736"/>
    <w:rsid w:val="00A4264E"/>
    <w:rsid w:val="00A430CB"/>
    <w:rsid w:val="00A44178"/>
    <w:rsid w:val="00A46246"/>
    <w:rsid w:val="00A4694B"/>
    <w:rsid w:val="00A46D16"/>
    <w:rsid w:val="00A47918"/>
    <w:rsid w:val="00A47941"/>
    <w:rsid w:val="00A47BC7"/>
    <w:rsid w:val="00A50EFD"/>
    <w:rsid w:val="00A510C5"/>
    <w:rsid w:val="00A51520"/>
    <w:rsid w:val="00A52656"/>
    <w:rsid w:val="00A52B06"/>
    <w:rsid w:val="00A52CC2"/>
    <w:rsid w:val="00A53E88"/>
    <w:rsid w:val="00A550DC"/>
    <w:rsid w:val="00A55645"/>
    <w:rsid w:val="00A55952"/>
    <w:rsid w:val="00A55A61"/>
    <w:rsid w:val="00A561CA"/>
    <w:rsid w:val="00A5713A"/>
    <w:rsid w:val="00A60732"/>
    <w:rsid w:val="00A60B8A"/>
    <w:rsid w:val="00A61C09"/>
    <w:rsid w:val="00A61C52"/>
    <w:rsid w:val="00A61FA4"/>
    <w:rsid w:val="00A62873"/>
    <w:rsid w:val="00A62939"/>
    <w:rsid w:val="00A6377C"/>
    <w:rsid w:val="00A6540B"/>
    <w:rsid w:val="00A66642"/>
    <w:rsid w:val="00A668A1"/>
    <w:rsid w:val="00A67B50"/>
    <w:rsid w:val="00A67D1B"/>
    <w:rsid w:val="00A70658"/>
    <w:rsid w:val="00A70A20"/>
    <w:rsid w:val="00A70D59"/>
    <w:rsid w:val="00A71011"/>
    <w:rsid w:val="00A712A9"/>
    <w:rsid w:val="00A72DAE"/>
    <w:rsid w:val="00A73F20"/>
    <w:rsid w:val="00A74558"/>
    <w:rsid w:val="00A74606"/>
    <w:rsid w:val="00A74671"/>
    <w:rsid w:val="00A75CA5"/>
    <w:rsid w:val="00A76F04"/>
    <w:rsid w:val="00A770C2"/>
    <w:rsid w:val="00A80DEC"/>
    <w:rsid w:val="00A816E2"/>
    <w:rsid w:val="00A819A5"/>
    <w:rsid w:val="00A82CE9"/>
    <w:rsid w:val="00A8343F"/>
    <w:rsid w:val="00A844DB"/>
    <w:rsid w:val="00A85475"/>
    <w:rsid w:val="00A871E9"/>
    <w:rsid w:val="00A9004A"/>
    <w:rsid w:val="00A9029A"/>
    <w:rsid w:val="00A909BC"/>
    <w:rsid w:val="00A90B71"/>
    <w:rsid w:val="00A9109A"/>
    <w:rsid w:val="00A9126F"/>
    <w:rsid w:val="00A9225D"/>
    <w:rsid w:val="00A927C6"/>
    <w:rsid w:val="00A930D4"/>
    <w:rsid w:val="00A94077"/>
    <w:rsid w:val="00A94628"/>
    <w:rsid w:val="00A94EA3"/>
    <w:rsid w:val="00A9562E"/>
    <w:rsid w:val="00A95A2E"/>
    <w:rsid w:val="00A95FB2"/>
    <w:rsid w:val="00A9664B"/>
    <w:rsid w:val="00A966A9"/>
    <w:rsid w:val="00A97AEC"/>
    <w:rsid w:val="00A97F72"/>
    <w:rsid w:val="00AA08CB"/>
    <w:rsid w:val="00AA0E1C"/>
    <w:rsid w:val="00AA5377"/>
    <w:rsid w:val="00AA6195"/>
    <w:rsid w:val="00AA655E"/>
    <w:rsid w:val="00AA6901"/>
    <w:rsid w:val="00AA6BB6"/>
    <w:rsid w:val="00AA6CF0"/>
    <w:rsid w:val="00AA6DCB"/>
    <w:rsid w:val="00AA723B"/>
    <w:rsid w:val="00AA7303"/>
    <w:rsid w:val="00AA7A50"/>
    <w:rsid w:val="00AA7B75"/>
    <w:rsid w:val="00AB01B4"/>
    <w:rsid w:val="00AB171D"/>
    <w:rsid w:val="00AB193F"/>
    <w:rsid w:val="00AB2087"/>
    <w:rsid w:val="00AB34CC"/>
    <w:rsid w:val="00AB3FB1"/>
    <w:rsid w:val="00AB5F03"/>
    <w:rsid w:val="00AB77C2"/>
    <w:rsid w:val="00AB7F33"/>
    <w:rsid w:val="00AC26F9"/>
    <w:rsid w:val="00AC3281"/>
    <w:rsid w:val="00AC344A"/>
    <w:rsid w:val="00AC37AF"/>
    <w:rsid w:val="00AC5F1E"/>
    <w:rsid w:val="00AC7447"/>
    <w:rsid w:val="00AD1444"/>
    <w:rsid w:val="00AD1691"/>
    <w:rsid w:val="00AD2705"/>
    <w:rsid w:val="00AD2FB7"/>
    <w:rsid w:val="00AD3904"/>
    <w:rsid w:val="00AD4D4E"/>
    <w:rsid w:val="00AD53A2"/>
    <w:rsid w:val="00AD5509"/>
    <w:rsid w:val="00AD6C3A"/>
    <w:rsid w:val="00AD7361"/>
    <w:rsid w:val="00AD79AF"/>
    <w:rsid w:val="00AE033E"/>
    <w:rsid w:val="00AE1008"/>
    <w:rsid w:val="00AE14DA"/>
    <w:rsid w:val="00AE2795"/>
    <w:rsid w:val="00AE289F"/>
    <w:rsid w:val="00AE2ECC"/>
    <w:rsid w:val="00AE346E"/>
    <w:rsid w:val="00AE3C99"/>
    <w:rsid w:val="00AE5DA7"/>
    <w:rsid w:val="00AE6337"/>
    <w:rsid w:val="00AE7A70"/>
    <w:rsid w:val="00AF1013"/>
    <w:rsid w:val="00AF1B77"/>
    <w:rsid w:val="00AF1EFA"/>
    <w:rsid w:val="00AF31A6"/>
    <w:rsid w:val="00AF43A2"/>
    <w:rsid w:val="00AF52C3"/>
    <w:rsid w:val="00AF5312"/>
    <w:rsid w:val="00AF53F5"/>
    <w:rsid w:val="00AF6207"/>
    <w:rsid w:val="00AF6B85"/>
    <w:rsid w:val="00AF6CA7"/>
    <w:rsid w:val="00B00B51"/>
    <w:rsid w:val="00B03112"/>
    <w:rsid w:val="00B039F3"/>
    <w:rsid w:val="00B047EF"/>
    <w:rsid w:val="00B04FB3"/>
    <w:rsid w:val="00B064BB"/>
    <w:rsid w:val="00B06C06"/>
    <w:rsid w:val="00B07A3E"/>
    <w:rsid w:val="00B1033F"/>
    <w:rsid w:val="00B1083C"/>
    <w:rsid w:val="00B10F5F"/>
    <w:rsid w:val="00B147C6"/>
    <w:rsid w:val="00B14EAD"/>
    <w:rsid w:val="00B152BE"/>
    <w:rsid w:val="00B16C59"/>
    <w:rsid w:val="00B16D4B"/>
    <w:rsid w:val="00B17238"/>
    <w:rsid w:val="00B2081F"/>
    <w:rsid w:val="00B21264"/>
    <w:rsid w:val="00B213E1"/>
    <w:rsid w:val="00B21D31"/>
    <w:rsid w:val="00B23197"/>
    <w:rsid w:val="00B2332A"/>
    <w:rsid w:val="00B23F7B"/>
    <w:rsid w:val="00B25005"/>
    <w:rsid w:val="00B26985"/>
    <w:rsid w:val="00B26D9C"/>
    <w:rsid w:val="00B27B83"/>
    <w:rsid w:val="00B30C8D"/>
    <w:rsid w:val="00B312D5"/>
    <w:rsid w:val="00B316B7"/>
    <w:rsid w:val="00B31F71"/>
    <w:rsid w:val="00B32C5E"/>
    <w:rsid w:val="00B33893"/>
    <w:rsid w:val="00B34A3C"/>
    <w:rsid w:val="00B34E9D"/>
    <w:rsid w:val="00B35705"/>
    <w:rsid w:val="00B3579D"/>
    <w:rsid w:val="00B376D1"/>
    <w:rsid w:val="00B37C5C"/>
    <w:rsid w:val="00B400CF"/>
    <w:rsid w:val="00B415AA"/>
    <w:rsid w:val="00B41789"/>
    <w:rsid w:val="00B42238"/>
    <w:rsid w:val="00B42DA4"/>
    <w:rsid w:val="00B43294"/>
    <w:rsid w:val="00B43B32"/>
    <w:rsid w:val="00B45AEE"/>
    <w:rsid w:val="00B4743C"/>
    <w:rsid w:val="00B51946"/>
    <w:rsid w:val="00B53DFD"/>
    <w:rsid w:val="00B54E21"/>
    <w:rsid w:val="00B54E57"/>
    <w:rsid w:val="00B54E7D"/>
    <w:rsid w:val="00B55125"/>
    <w:rsid w:val="00B55AC9"/>
    <w:rsid w:val="00B56D55"/>
    <w:rsid w:val="00B57873"/>
    <w:rsid w:val="00B60514"/>
    <w:rsid w:val="00B60856"/>
    <w:rsid w:val="00B62F06"/>
    <w:rsid w:val="00B634E0"/>
    <w:rsid w:val="00B63DBE"/>
    <w:rsid w:val="00B64563"/>
    <w:rsid w:val="00B64EEE"/>
    <w:rsid w:val="00B650C3"/>
    <w:rsid w:val="00B670F4"/>
    <w:rsid w:val="00B67446"/>
    <w:rsid w:val="00B677DD"/>
    <w:rsid w:val="00B67997"/>
    <w:rsid w:val="00B705E2"/>
    <w:rsid w:val="00B70E75"/>
    <w:rsid w:val="00B71568"/>
    <w:rsid w:val="00B718E2"/>
    <w:rsid w:val="00B71E7C"/>
    <w:rsid w:val="00B72569"/>
    <w:rsid w:val="00B72669"/>
    <w:rsid w:val="00B7339E"/>
    <w:rsid w:val="00B7385C"/>
    <w:rsid w:val="00B73E50"/>
    <w:rsid w:val="00B73FAB"/>
    <w:rsid w:val="00B7515E"/>
    <w:rsid w:val="00B75826"/>
    <w:rsid w:val="00B75FD1"/>
    <w:rsid w:val="00B765E6"/>
    <w:rsid w:val="00B77569"/>
    <w:rsid w:val="00B77B67"/>
    <w:rsid w:val="00B800FC"/>
    <w:rsid w:val="00B823D7"/>
    <w:rsid w:val="00B828BE"/>
    <w:rsid w:val="00B83200"/>
    <w:rsid w:val="00B8370A"/>
    <w:rsid w:val="00B8559E"/>
    <w:rsid w:val="00B907A1"/>
    <w:rsid w:val="00B945FD"/>
    <w:rsid w:val="00B94BFC"/>
    <w:rsid w:val="00B9515A"/>
    <w:rsid w:val="00BA12BA"/>
    <w:rsid w:val="00BA341E"/>
    <w:rsid w:val="00BA3581"/>
    <w:rsid w:val="00BA3881"/>
    <w:rsid w:val="00BA505D"/>
    <w:rsid w:val="00BA5290"/>
    <w:rsid w:val="00BA5807"/>
    <w:rsid w:val="00BB01E3"/>
    <w:rsid w:val="00BB0524"/>
    <w:rsid w:val="00BB1A4F"/>
    <w:rsid w:val="00BB20FB"/>
    <w:rsid w:val="00BB3830"/>
    <w:rsid w:val="00BB3F63"/>
    <w:rsid w:val="00BB4C72"/>
    <w:rsid w:val="00BB607F"/>
    <w:rsid w:val="00BB6890"/>
    <w:rsid w:val="00BB6A08"/>
    <w:rsid w:val="00BC0C77"/>
    <w:rsid w:val="00BC32C3"/>
    <w:rsid w:val="00BC4157"/>
    <w:rsid w:val="00BC4A76"/>
    <w:rsid w:val="00BC5607"/>
    <w:rsid w:val="00BC5794"/>
    <w:rsid w:val="00BC5A90"/>
    <w:rsid w:val="00BC6328"/>
    <w:rsid w:val="00BC6E49"/>
    <w:rsid w:val="00BC7EFB"/>
    <w:rsid w:val="00BD02A8"/>
    <w:rsid w:val="00BD0341"/>
    <w:rsid w:val="00BD0D32"/>
    <w:rsid w:val="00BD16B8"/>
    <w:rsid w:val="00BD2FA4"/>
    <w:rsid w:val="00BD3C48"/>
    <w:rsid w:val="00BD4082"/>
    <w:rsid w:val="00BD61BE"/>
    <w:rsid w:val="00BE2834"/>
    <w:rsid w:val="00BE2872"/>
    <w:rsid w:val="00BE3403"/>
    <w:rsid w:val="00BE5F81"/>
    <w:rsid w:val="00BF137B"/>
    <w:rsid w:val="00BF25EC"/>
    <w:rsid w:val="00BF3182"/>
    <w:rsid w:val="00BF35EF"/>
    <w:rsid w:val="00BF3E39"/>
    <w:rsid w:val="00BF634B"/>
    <w:rsid w:val="00BF68A7"/>
    <w:rsid w:val="00BF71DA"/>
    <w:rsid w:val="00BF78B3"/>
    <w:rsid w:val="00BF7C04"/>
    <w:rsid w:val="00C0118C"/>
    <w:rsid w:val="00C035B8"/>
    <w:rsid w:val="00C03DBF"/>
    <w:rsid w:val="00C04324"/>
    <w:rsid w:val="00C04A71"/>
    <w:rsid w:val="00C04AE7"/>
    <w:rsid w:val="00C052DB"/>
    <w:rsid w:val="00C065A4"/>
    <w:rsid w:val="00C070CB"/>
    <w:rsid w:val="00C100DC"/>
    <w:rsid w:val="00C102F2"/>
    <w:rsid w:val="00C10368"/>
    <w:rsid w:val="00C10BBE"/>
    <w:rsid w:val="00C114CF"/>
    <w:rsid w:val="00C11E72"/>
    <w:rsid w:val="00C123D0"/>
    <w:rsid w:val="00C124F7"/>
    <w:rsid w:val="00C12EDA"/>
    <w:rsid w:val="00C12FFE"/>
    <w:rsid w:val="00C1320D"/>
    <w:rsid w:val="00C14AD2"/>
    <w:rsid w:val="00C16C80"/>
    <w:rsid w:val="00C16DDD"/>
    <w:rsid w:val="00C17605"/>
    <w:rsid w:val="00C177AE"/>
    <w:rsid w:val="00C179C4"/>
    <w:rsid w:val="00C20575"/>
    <w:rsid w:val="00C226F8"/>
    <w:rsid w:val="00C2316C"/>
    <w:rsid w:val="00C23B83"/>
    <w:rsid w:val="00C24E57"/>
    <w:rsid w:val="00C254AA"/>
    <w:rsid w:val="00C25B96"/>
    <w:rsid w:val="00C269A5"/>
    <w:rsid w:val="00C26F1D"/>
    <w:rsid w:val="00C272C9"/>
    <w:rsid w:val="00C3211F"/>
    <w:rsid w:val="00C32381"/>
    <w:rsid w:val="00C3257A"/>
    <w:rsid w:val="00C32DFD"/>
    <w:rsid w:val="00C339C2"/>
    <w:rsid w:val="00C34436"/>
    <w:rsid w:val="00C3694B"/>
    <w:rsid w:val="00C372B4"/>
    <w:rsid w:val="00C37797"/>
    <w:rsid w:val="00C3784B"/>
    <w:rsid w:val="00C402DB"/>
    <w:rsid w:val="00C41C07"/>
    <w:rsid w:val="00C420BE"/>
    <w:rsid w:val="00C42648"/>
    <w:rsid w:val="00C439DC"/>
    <w:rsid w:val="00C44159"/>
    <w:rsid w:val="00C44840"/>
    <w:rsid w:val="00C44978"/>
    <w:rsid w:val="00C45A98"/>
    <w:rsid w:val="00C45FE0"/>
    <w:rsid w:val="00C46AA3"/>
    <w:rsid w:val="00C46C2A"/>
    <w:rsid w:val="00C50205"/>
    <w:rsid w:val="00C509D5"/>
    <w:rsid w:val="00C50F88"/>
    <w:rsid w:val="00C51B81"/>
    <w:rsid w:val="00C51BEB"/>
    <w:rsid w:val="00C52B77"/>
    <w:rsid w:val="00C53372"/>
    <w:rsid w:val="00C537F7"/>
    <w:rsid w:val="00C553D7"/>
    <w:rsid w:val="00C5695A"/>
    <w:rsid w:val="00C57D3C"/>
    <w:rsid w:val="00C60370"/>
    <w:rsid w:val="00C617C3"/>
    <w:rsid w:val="00C62A6E"/>
    <w:rsid w:val="00C65F40"/>
    <w:rsid w:val="00C66BFB"/>
    <w:rsid w:val="00C66E5F"/>
    <w:rsid w:val="00C6797C"/>
    <w:rsid w:val="00C70632"/>
    <w:rsid w:val="00C71414"/>
    <w:rsid w:val="00C717B7"/>
    <w:rsid w:val="00C71840"/>
    <w:rsid w:val="00C72498"/>
    <w:rsid w:val="00C72641"/>
    <w:rsid w:val="00C727A3"/>
    <w:rsid w:val="00C735D6"/>
    <w:rsid w:val="00C739D1"/>
    <w:rsid w:val="00C74694"/>
    <w:rsid w:val="00C752E4"/>
    <w:rsid w:val="00C7583C"/>
    <w:rsid w:val="00C75AA7"/>
    <w:rsid w:val="00C7662A"/>
    <w:rsid w:val="00C76EA7"/>
    <w:rsid w:val="00C77F03"/>
    <w:rsid w:val="00C80280"/>
    <w:rsid w:val="00C80FC7"/>
    <w:rsid w:val="00C8180C"/>
    <w:rsid w:val="00C8343E"/>
    <w:rsid w:val="00C847F8"/>
    <w:rsid w:val="00C84CDE"/>
    <w:rsid w:val="00C85AFD"/>
    <w:rsid w:val="00C86C4D"/>
    <w:rsid w:val="00C90A89"/>
    <w:rsid w:val="00C91368"/>
    <w:rsid w:val="00C92BC7"/>
    <w:rsid w:val="00C93416"/>
    <w:rsid w:val="00CA0786"/>
    <w:rsid w:val="00CA0CFF"/>
    <w:rsid w:val="00CA19A0"/>
    <w:rsid w:val="00CA46DE"/>
    <w:rsid w:val="00CA4C04"/>
    <w:rsid w:val="00CB0268"/>
    <w:rsid w:val="00CB0481"/>
    <w:rsid w:val="00CB196C"/>
    <w:rsid w:val="00CB1B59"/>
    <w:rsid w:val="00CB1CEA"/>
    <w:rsid w:val="00CB32E7"/>
    <w:rsid w:val="00CB4DB7"/>
    <w:rsid w:val="00CB51F2"/>
    <w:rsid w:val="00CB55E1"/>
    <w:rsid w:val="00CB62BD"/>
    <w:rsid w:val="00CB683F"/>
    <w:rsid w:val="00CB7DB8"/>
    <w:rsid w:val="00CC2160"/>
    <w:rsid w:val="00CC3186"/>
    <w:rsid w:val="00CC4EC2"/>
    <w:rsid w:val="00CC4ED8"/>
    <w:rsid w:val="00CC5698"/>
    <w:rsid w:val="00CC57B6"/>
    <w:rsid w:val="00CC5B79"/>
    <w:rsid w:val="00CC5F22"/>
    <w:rsid w:val="00CC5FFC"/>
    <w:rsid w:val="00CC60F4"/>
    <w:rsid w:val="00CC7839"/>
    <w:rsid w:val="00CC7E5B"/>
    <w:rsid w:val="00CC7EE0"/>
    <w:rsid w:val="00CC7F56"/>
    <w:rsid w:val="00CD0B44"/>
    <w:rsid w:val="00CD0D8A"/>
    <w:rsid w:val="00CD249F"/>
    <w:rsid w:val="00CD29B4"/>
    <w:rsid w:val="00CD2E59"/>
    <w:rsid w:val="00CD2EE7"/>
    <w:rsid w:val="00CD3148"/>
    <w:rsid w:val="00CD36BD"/>
    <w:rsid w:val="00CD4A0A"/>
    <w:rsid w:val="00CD52DA"/>
    <w:rsid w:val="00CD5A65"/>
    <w:rsid w:val="00CD5B30"/>
    <w:rsid w:val="00CD76E1"/>
    <w:rsid w:val="00CE1A19"/>
    <w:rsid w:val="00CE1FA9"/>
    <w:rsid w:val="00CE23B5"/>
    <w:rsid w:val="00CE23BD"/>
    <w:rsid w:val="00CE28A3"/>
    <w:rsid w:val="00CE392A"/>
    <w:rsid w:val="00CE3E68"/>
    <w:rsid w:val="00CE43D0"/>
    <w:rsid w:val="00CE55DD"/>
    <w:rsid w:val="00CE6E94"/>
    <w:rsid w:val="00CE7E7B"/>
    <w:rsid w:val="00CF0368"/>
    <w:rsid w:val="00CF0B7A"/>
    <w:rsid w:val="00CF0E6C"/>
    <w:rsid w:val="00CF2055"/>
    <w:rsid w:val="00CF34C7"/>
    <w:rsid w:val="00CF36F3"/>
    <w:rsid w:val="00CF3FE2"/>
    <w:rsid w:val="00CF4594"/>
    <w:rsid w:val="00CF4C0D"/>
    <w:rsid w:val="00CF7C17"/>
    <w:rsid w:val="00D001AE"/>
    <w:rsid w:val="00D01F57"/>
    <w:rsid w:val="00D03323"/>
    <w:rsid w:val="00D03798"/>
    <w:rsid w:val="00D04A37"/>
    <w:rsid w:val="00D0533A"/>
    <w:rsid w:val="00D056E0"/>
    <w:rsid w:val="00D067E2"/>
    <w:rsid w:val="00D07C9E"/>
    <w:rsid w:val="00D10271"/>
    <w:rsid w:val="00D11073"/>
    <w:rsid w:val="00D134F7"/>
    <w:rsid w:val="00D13942"/>
    <w:rsid w:val="00D1499A"/>
    <w:rsid w:val="00D15023"/>
    <w:rsid w:val="00D17219"/>
    <w:rsid w:val="00D17C51"/>
    <w:rsid w:val="00D17CA4"/>
    <w:rsid w:val="00D227C7"/>
    <w:rsid w:val="00D230FF"/>
    <w:rsid w:val="00D235D4"/>
    <w:rsid w:val="00D24D93"/>
    <w:rsid w:val="00D26536"/>
    <w:rsid w:val="00D26548"/>
    <w:rsid w:val="00D26A27"/>
    <w:rsid w:val="00D26F97"/>
    <w:rsid w:val="00D27078"/>
    <w:rsid w:val="00D314A6"/>
    <w:rsid w:val="00D31F98"/>
    <w:rsid w:val="00D32C34"/>
    <w:rsid w:val="00D32D51"/>
    <w:rsid w:val="00D333EA"/>
    <w:rsid w:val="00D352C2"/>
    <w:rsid w:val="00D37535"/>
    <w:rsid w:val="00D37606"/>
    <w:rsid w:val="00D41829"/>
    <w:rsid w:val="00D41C81"/>
    <w:rsid w:val="00D420AB"/>
    <w:rsid w:val="00D437D4"/>
    <w:rsid w:val="00D43D07"/>
    <w:rsid w:val="00D43D16"/>
    <w:rsid w:val="00D442B8"/>
    <w:rsid w:val="00D446D7"/>
    <w:rsid w:val="00D44B6C"/>
    <w:rsid w:val="00D44B73"/>
    <w:rsid w:val="00D44B82"/>
    <w:rsid w:val="00D456EA"/>
    <w:rsid w:val="00D45B2B"/>
    <w:rsid w:val="00D45C15"/>
    <w:rsid w:val="00D46A50"/>
    <w:rsid w:val="00D51187"/>
    <w:rsid w:val="00D52BF3"/>
    <w:rsid w:val="00D53186"/>
    <w:rsid w:val="00D5528F"/>
    <w:rsid w:val="00D556C2"/>
    <w:rsid w:val="00D55CF0"/>
    <w:rsid w:val="00D56B0F"/>
    <w:rsid w:val="00D57AE5"/>
    <w:rsid w:val="00D57B5B"/>
    <w:rsid w:val="00D57F58"/>
    <w:rsid w:val="00D60D84"/>
    <w:rsid w:val="00D60EB3"/>
    <w:rsid w:val="00D612AE"/>
    <w:rsid w:val="00D624F4"/>
    <w:rsid w:val="00D64FE5"/>
    <w:rsid w:val="00D65538"/>
    <w:rsid w:val="00D67485"/>
    <w:rsid w:val="00D67E59"/>
    <w:rsid w:val="00D71728"/>
    <w:rsid w:val="00D72E59"/>
    <w:rsid w:val="00D74AE3"/>
    <w:rsid w:val="00D74C15"/>
    <w:rsid w:val="00D7563D"/>
    <w:rsid w:val="00D75B53"/>
    <w:rsid w:val="00D75F8A"/>
    <w:rsid w:val="00D760FA"/>
    <w:rsid w:val="00D7713F"/>
    <w:rsid w:val="00D805D9"/>
    <w:rsid w:val="00D82A17"/>
    <w:rsid w:val="00D83D48"/>
    <w:rsid w:val="00D84382"/>
    <w:rsid w:val="00D855A6"/>
    <w:rsid w:val="00D85DD8"/>
    <w:rsid w:val="00D85E44"/>
    <w:rsid w:val="00D8612C"/>
    <w:rsid w:val="00D86AA7"/>
    <w:rsid w:val="00D87031"/>
    <w:rsid w:val="00D903D4"/>
    <w:rsid w:val="00D9073F"/>
    <w:rsid w:val="00D90954"/>
    <w:rsid w:val="00D97CA2"/>
    <w:rsid w:val="00D97FB5"/>
    <w:rsid w:val="00DA07B5"/>
    <w:rsid w:val="00DA0F22"/>
    <w:rsid w:val="00DA1747"/>
    <w:rsid w:val="00DA1C50"/>
    <w:rsid w:val="00DA1FB7"/>
    <w:rsid w:val="00DA316E"/>
    <w:rsid w:val="00DA390D"/>
    <w:rsid w:val="00DA3A01"/>
    <w:rsid w:val="00DA3BCA"/>
    <w:rsid w:val="00DA4DD0"/>
    <w:rsid w:val="00DA53A1"/>
    <w:rsid w:val="00DA592A"/>
    <w:rsid w:val="00DA5DB5"/>
    <w:rsid w:val="00DA5F81"/>
    <w:rsid w:val="00DA68BF"/>
    <w:rsid w:val="00DB0537"/>
    <w:rsid w:val="00DB090E"/>
    <w:rsid w:val="00DB0B1F"/>
    <w:rsid w:val="00DB123B"/>
    <w:rsid w:val="00DB1304"/>
    <w:rsid w:val="00DB2145"/>
    <w:rsid w:val="00DB2C24"/>
    <w:rsid w:val="00DB2F3A"/>
    <w:rsid w:val="00DB33B6"/>
    <w:rsid w:val="00DB37CE"/>
    <w:rsid w:val="00DB49B1"/>
    <w:rsid w:val="00DB4DB1"/>
    <w:rsid w:val="00DB51A6"/>
    <w:rsid w:val="00DB61C6"/>
    <w:rsid w:val="00DB7903"/>
    <w:rsid w:val="00DC006C"/>
    <w:rsid w:val="00DC3CA0"/>
    <w:rsid w:val="00DC5E9E"/>
    <w:rsid w:val="00DC6872"/>
    <w:rsid w:val="00DC7D1B"/>
    <w:rsid w:val="00DD1E98"/>
    <w:rsid w:val="00DD1E99"/>
    <w:rsid w:val="00DD1FE5"/>
    <w:rsid w:val="00DD3DF2"/>
    <w:rsid w:val="00DD4C60"/>
    <w:rsid w:val="00DD4CE6"/>
    <w:rsid w:val="00DD60E0"/>
    <w:rsid w:val="00DD780E"/>
    <w:rsid w:val="00DD7DED"/>
    <w:rsid w:val="00DD7FD6"/>
    <w:rsid w:val="00DE3086"/>
    <w:rsid w:val="00DE3566"/>
    <w:rsid w:val="00DE3723"/>
    <w:rsid w:val="00DE6645"/>
    <w:rsid w:val="00DE7A7D"/>
    <w:rsid w:val="00DE7D34"/>
    <w:rsid w:val="00DF0A7F"/>
    <w:rsid w:val="00DF4C74"/>
    <w:rsid w:val="00DF6690"/>
    <w:rsid w:val="00DF6CDF"/>
    <w:rsid w:val="00DF6F9B"/>
    <w:rsid w:val="00DF73AA"/>
    <w:rsid w:val="00E00BDF"/>
    <w:rsid w:val="00E01336"/>
    <w:rsid w:val="00E017CA"/>
    <w:rsid w:val="00E01AC0"/>
    <w:rsid w:val="00E01E8B"/>
    <w:rsid w:val="00E0443B"/>
    <w:rsid w:val="00E04EAF"/>
    <w:rsid w:val="00E05438"/>
    <w:rsid w:val="00E056C1"/>
    <w:rsid w:val="00E06AAF"/>
    <w:rsid w:val="00E07333"/>
    <w:rsid w:val="00E07FE4"/>
    <w:rsid w:val="00E126C6"/>
    <w:rsid w:val="00E134A5"/>
    <w:rsid w:val="00E14ABE"/>
    <w:rsid w:val="00E1501A"/>
    <w:rsid w:val="00E15876"/>
    <w:rsid w:val="00E1598E"/>
    <w:rsid w:val="00E17BEE"/>
    <w:rsid w:val="00E17CE2"/>
    <w:rsid w:val="00E17DD9"/>
    <w:rsid w:val="00E2056D"/>
    <w:rsid w:val="00E20AAB"/>
    <w:rsid w:val="00E21314"/>
    <w:rsid w:val="00E238B9"/>
    <w:rsid w:val="00E24C17"/>
    <w:rsid w:val="00E2599A"/>
    <w:rsid w:val="00E25F63"/>
    <w:rsid w:val="00E2623E"/>
    <w:rsid w:val="00E26253"/>
    <w:rsid w:val="00E2654D"/>
    <w:rsid w:val="00E30CE5"/>
    <w:rsid w:val="00E31BC5"/>
    <w:rsid w:val="00E31D27"/>
    <w:rsid w:val="00E32533"/>
    <w:rsid w:val="00E33D03"/>
    <w:rsid w:val="00E341A1"/>
    <w:rsid w:val="00E34320"/>
    <w:rsid w:val="00E349DF"/>
    <w:rsid w:val="00E34A0F"/>
    <w:rsid w:val="00E34AFE"/>
    <w:rsid w:val="00E34DA1"/>
    <w:rsid w:val="00E34DB7"/>
    <w:rsid w:val="00E34DC9"/>
    <w:rsid w:val="00E35720"/>
    <w:rsid w:val="00E35C97"/>
    <w:rsid w:val="00E36FC1"/>
    <w:rsid w:val="00E370FF"/>
    <w:rsid w:val="00E37CAC"/>
    <w:rsid w:val="00E40984"/>
    <w:rsid w:val="00E412FA"/>
    <w:rsid w:val="00E41640"/>
    <w:rsid w:val="00E422A4"/>
    <w:rsid w:val="00E42A9E"/>
    <w:rsid w:val="00E43900"/>
    <w:rsid w:val="00E43FC3"/>
    <w:rsid w:val="00E44204"/>
    <w:rsid w:val="00E44A67"/>
    <w:rsid w:val="00E44A86"/>
    <w:rsid w:val="00E44DEA"/>
    <w:rsid w:val="00E45702"/>
    <w:rsid w:val="00E45D95"/>
    <w:rsid w:val="00E4616C"/>
    <w:rsid w:val="00E46364"/>
    <w:rsid w:val="00E47351"/>
    <w:rsid w:val="00E47C92"/>
    <w:rsid w:val="00E50969"/>
    <w:rsid w:val="00E5132A"/>
    <w:rsid w:val="00E517DA"/>
    <w:rsid w:val="00E51CCE"/>
    <w:rsid w:val="00E520E3"/>
    <w:rsid w:val="00E523BF"/>
    <w:rsid w:val="00E526B0"/>
    <w:rsid w:val="00E53BAF"/>
    <w:rsid w:val="00E53CB8"/>
    <w:rsid w:val="00E542E8"/>
    <w:rsid w:val="00E542F3"/>
    <w:rsid w:val="00E54416"/>
    <w:rsid w:val="00E5498D"/>
    <w:rsid w:val="00E54D31"/>
    <w:rsid w:val="00E55D86"/>
    <w:rsid w:val="00E565B3"/>
    <w:rsid w:val="00E56CA3"/>
    <w:rsid w:val="00E56CCB"/>
    <w:rsid w:val="00E577EA"/>
    <w:rsid w:val="00E608AA"/>
    <w:rsid w:val="00E612FD"/>
    <w:rsid w:val="00E62B92"/>
    <w:rsid w:val="00E63F7B"/>
    <w:rsid w:val="00E64257"/>
    <w:rsid w:val="00E64754"/>
    <w:rsid w:val="00E65131"/>
    <w:rsid w:val="00E651DA"/>
    <w:rsid w:val="00E65743"/>
    <w:rsid w:val="00E65A66"/>
    <w:rsid w:val="00E6628B"/>
    <w:rsid w:val="00E66A8F"/>
    <w:rsid w:val="00E66B5F"/>
    <w:rsid w:val="00E66DE1"/>
    <w:rsid w:val="00E6738B"/>
    <w:rsid w:val="00E70077"/>
    <w:rsid w:val="00E703AC"/>
    <w:rsid w:val="00E7141A"/>
    <w:rsid w:val="00E7186D"/>
    <w:rsid w:val="00E71C4F"/>
    <w:rsid w:val="00E71F64"/>
    <w:rsid w:val="00E71FFD"/>
    <w:rsid w:val="00E7246B"/>
    <w:rsid w:val="00E73E89"/>
    <w:rsid w:val="00E753E4"/>
    <w:rsid w:val="00E7607C"/>
    <w:rsid w:val="00E7642F"/>
    <w:rsid w:val="00E778E3"/>
    <w:rsid w:val="00E77E0D"/>
    <w:rsid w:val="00E80655"/>
    <w:rsid w:val="00E8066D"/>
    <w:rsid w:val="00E80919"/>
    <w:rsid w:val="00E812E5"/>
    <w:rsid w:val="00E82282"/>
    <w:rsid w:val="00E834CF"/>
    <w:rsid w:val="00E85CB8"/>
    <w:rsid w:val="00E879AC"/>
    <w:rsid w:val="00E9363D"/>
    <w:rsid w:val="00E956F1"/>
    <w:rsid w:val="00E95902"/>
    <w:rsid w:val="00E96995"/>
    <w:rsid w:val="00E9765E"/>
    <w:rsid w:val="00EA0A91"/>
    <w:rsid w:val="00EA15DF"/>
    <w:rsid w:val="00EA2468"/>
    <w:rsid w:val="00EA2D7B"/>
    <w:rsid w:val="00EA3050"/>
    <w:rsid w:val="00EA4520"/>
    <w:rsid w:val="00EA5357"/>
    <w:rsid w:val="00EA5971"/>
    <w:rsid w:val="00EA6AE7"/>
    <w:rsid w:val="00EA6B53"/>
    <w:rsid w:val="00EA78CF"/>
    <w:rsid w:val="00EB00EF"/>
    <w:rsid w:val="00EB013E"/>
    <w:rsid w:val="00EB155D"/>
    <w:rsid w:val="00EB3FD2"/>
    <w:rsid w:val="00EB40AC"/>
    <w:rsid w:val="00EB483C"/>
    <w:rsid w:val="00EB4912"/>
    <w:rsid w:val="00EB4EF4"/>
    <w:rsid w:val="00EB4FE8"/>
    <w:rsid w:val="00EB59CA"/>
    <w:rsid w:val="00EB5C26"/>
    <w:rsid w:val="00EB6107"/>
    <w:rsid w:val="00EB71A4"/>
    <w:rsid w:val="00EB7C53"/>
    <w:rsid w:val="00EC06EC"/>
    <w:rsid w:val="00EC078E"/>
    <w:rsid w:val="00EC094E"/>
    <w:rsid w:val="00EC0E4C"/>
    <w:rsid w:val="00EC10B4"/>
    <w:rsid w:val="00EC1655"/>
    <w:rsid w:val="00EC1837"/>
    <w:rsid w:val="00EC3508"/>
    <w:rsid w:val="00EC5288"/>
    <w:rsid w:val="00EC59C1"/>
    <w:rsid w:val="00EC609F"/>
    <w:rsid w:val="00EC66A5"/>
    <w:rsid w:val="00EC6E16"/>
    <w:rsid w:val="00ED06F1"/>
    <w:rsid w:val="00ED1309"/>
    <w:rsid w:val="00ED1A41"/>
    <w:rsid w:val="00ED2AE2"/>
    <w:rsid w:val="00ED32EE"/>
    <w:rsid w:val="00ED39EA"/>
    <w:rsid w:val="00ED40B4"/>
    <w:rsid w:val="00ED4322"/>
    <w:rsid w:val="00ED4A2C"/>
    <w:rsid w:val="00ED4A2E"/>
    <w:rsid w:val="00ED4B24"/>
    <w:rsid w:val="00ED4F17"/>
    <w:rsid w:val="00ED5724"/>
    <w:rsid w:val="00ED5A3A"/>
    <w:rsid w:val="00ED5FC8"/>
    <w:rsid w:val="00ED6746"/>
    <w:rsid w:val="00ED6922"/>
    <w:rsid w:val="00ED6E8E"/>
    <w:rsid w:val="00ED794B"/>
    <w:rsid w:val="00EE03F1"/>
    <w:rsid w:val="00EE0C65"/>
    <w:rsid w:val="00EE1052"/>
    <w:rsid w:val="00EE16E2"/>
    <w:rsid w:val="00EE1B0F"/>
    <w:rsid w:val="00EE204A"/>
    <w:rsid w:val="00EE2FF5"/>
    <w:rsid w:val="00EE3594"/>
    <w:rsid w:val="00EE389E"/>
    <w:rsid w:val="00EE409C"/>
    <w:rsid w:val="00EE4A73"/>
    <w:rsid w:val="00EE6D43"/>
    <w:rsid w:val="00EE73ED"/>
    <w:rsid w:val="00EE74EA"/>
    <w:rsid w:val="00EE771F"/>
    <w:rsid w:val="00EE7890"/>
    <w:rsid w:val="00EF0CAD"/>
    <w:rsid w:val="00EF2DE2"/>
    <w:rsid w:val="00EF531C"/>
    <w:rsid w:val="00EF5AEE"/>
    <w:rsid w:val="00EF6F46"/>
    <w:rsid w:val="00EF73EF"/>
    <w:rsid w:val="00EF7673"/>
    <w:rsid w:val="00F004C6"/>
    <w:rsid w:val="00F01C85"/>
    <w:rsid w:val="00F01F14"/>
    <w:rsid w:val="00F02A8B"/>
    <w:rsid w:val="00F03AFE"/>
    <w:rsid w:val="00F03FB9"/>
    <w:rsid w:val="00F04F07"/>
    <w:rsid w:val="00F04F46"/>
    <w:rsid w:val="00F053B0"/>
    <w:rsid w:val="00F05866"/>
    <w:rsid w:val="00F05A1B"/>
    <w:rsid w:val="00F0610D"/>
    <w:rsid w:val="00F06B67"/>
    <w:rsid w:val="00F06F89"/>
    <w:rsid w:val="00F07045"/>
    <w:rsid w:val="00F07D4F"/>
    <w:rsid w:val="00F10369"/>
    <w:rsid w:val="00F104A5"/>
    <w:rsid w:val="00F11F02"/>
    <w:rsid w:val="00F14091"/>
    <w:rsid w:val="00F154AD"/>
    <w:rsid w:val="00F15A4C"/>
    <w:rsid w:val="00F15BB1"/>
    <w:rsid w:val="00F174A8"/>
    <w:rsid w:val="00F1785A"/>
    <w:rsid w:val="00F20A64"/>
    <w:rsid w:val="00F2129A"/>
    <w:rsid w:val="00F213D3"/>
    <w:rsid w:val="00F23CA4"/>
    <w:rsid w:val="00F24369"/>
    <w:rsid w:val="00F24BB7"/>
    <w:rsid w:val="00F24E96"/>
    <w:rsid w:val="00F25544"/>
    <w:rsid w:val="00F256D8"/>
    <w:rsid w:val="00F259D1"/>
    <w:rsid w:val="00F2691F"/>
    <w:rsid w:val="00F279B1"/>
    <w:rsid w:val="00F31C1C"/>
    <w:rsid w:val="00F31E05"/>
    <w:rsid w:val="00F31E19"/>
    <w:rsid w:val="00F32C23"/>
    <w:rsid w:val="00F336CA"/>
    <w:rsid w:val="00F33852"/>
    <w:rsid w:val="00F33FC8"/>
    <w:rsid w:val="00F35003"/>
    <w:rsid w:val="00F36121"/>
    <w:rsid w:val="00F365C7"/>
    <w:rsid w:val="00F365E2"/>
    <w:rsid w:val="00F36B16"/>
    <w:rsid w:val="00F4055D"/>
    <w:rsid w:val="00F4059E"/>
    <w:rsid w:val="00F4314C"/>
    <w:rsid w:val="00F4357D"/>
    <w:rsid w:val="00F439FF"/>
    <w:rsid w:val="00F464CD"/>
    <w:rsid w:val="00F468DC"/>
    <w:rsid w:val="00F50A6A"/>
    <w:rsid w:val="00F50C12"/>
    <w:rsid w:val="00F5608B"/>
    <w:rsid w:val="00F60223"/>
    <w:rsid w:val="00F62605"/>
    <w:rsid w:val="00F6331C"/>
    <w:rsid w:val="00F63CD7"/>
    <w:rsid w:val="00F64455"/>
    <w:rsid w:val="00F6549F"/>
    <w:rsid w:val="00F672DA"/>
    <w:rsid w:val="00F7084F"/>
    <w:rsid w:val="00F70872"/>
    <w:rsid w:val="00F716F5"/>
    <w:rsid w:val="00F71ADF"/>
    <w:rsid w:val="00F72058"/>
    <w:rsid w:val="00F7216F"/>
    <w:rsid w:val="00F733E1"/>
    <w:rsid w:val="00F735E7"/>
    <w:rsid w:val="00F73E61"/>
    <w:rsid w:val="00F740EA"/>
    <w:rsid w:val="00F749FE"/>
    <w:rsid w:val="00F74FEA"/>
    <w:rsid w:val="00F75E9F"/>
    <w:rsid w:val="00F7647F"/>
    <w:rsid w:val="00F76770"/>
    <w:rsid w:val="00F769E0"/>
    <w:rsid w:val="00F777A9"/>
    <w:rsid w:val="00F7786A"/>
    <w:rsid w:val="00F80550"/>
    <w:rsid w:val="00F80BE2"/>
    <w:rsid w:val="00F80C7C"/>
    <w:rsid w:val="00F81004"/>
    <w:rsid w:val="00F840CD"/>
    <w:rsid w:val="00F9026E"/>
    <w:rsid w:val="00F91131"/>
    <w:rsid w:val="00F924EC"/>
    <w:rsid w:val="00F9773E"/>
    <w:rsid w:val="00FA084C"/>
    <w:rsid w:val="00FA1F20"/>
    <w:rsid w:val="00FA2273"/>
    <w:rsid w:val="00FA3CB1"/>
    <w:rsid w:val="00FA51BB"/>
    <w:rsid w:val="00FA6B23"/>
    <w:rsid w:val="00FB0DAC"/>
    <w:rsid w:val="00FB2996"/>
    <w:rsid w:val="00FB3E03"/>
    <w:rsid w:val="00FB429E"/>
    <w:rsid w:val="00FB480F"/>
    <w:rsid w:val="00FB5341"/>
    <w:rsid w:val="00FB5B2C"/>
    <w:rsid w:val="00FB5DF2"/>
    <w:rsid w:val="00FB5EB8"/>
    <w:rsid w:val="00FB6527"/>
    <w:rsid w:val="00FB6ECE"/>
    <w:rsid w:val="00FB7B2E"/>
    <w:rsid w:val="00FC03C9"/>
    <w:rsid w:val="00FC38B9"/>
    <w:rsid w:val="00FC41AC"/>
    <w:rsid w:val="00FC58A8"/>
    <w:rsid w:val="00FC5E49"/>
    <w:rsid w:val="00FC6024"/>
    <w:rsid w:val="00FC618A"/>
    <w:rsid w:val="00FC61AE"/>
    <w:rsid w:val="00FC6568"/>
    <w:rsid w:val="00FC6C89"/>
    <w:rsid w:val="00FD0296"/>
    <w:rsid w:val="00FD0600"/>
    <w:rsid w:val="00FD1A32"/>
    <w:rsid w:val="00FD27EA"/>
    <w:rsid w:val="00FD2F07"/>
    <w:rsid w:val="00FD3B70"/>
    <w:rsid w:val="00FD5696"/>
    <w:rsid w:val="00FD56D3"/>
    <w:rsid w:val="00FD744D"/>
    <w:rsid w:val="00FE0C88"/>
    <w:rsid w:val="00FE2677"/>
    <w:rsid w:val="00FE31BA"/>
    <w:rsid w:val="00FE349E"/>
    <w:rsid w:val="00FE4093"/>
    <w:rsid w:val="00FE4B78"/>
    <w:rsid w:val="00FE5048"/>
    <w:rsid w:val="00FE5671"/>
    <w:rsid w:val="00FE5803"/>
    <w:rsid w:val="00FE69CB"/>
    <w:rsid w:val="00FE76F2"/>
    <w:rsid w:val="00FE7A80"/>
    <w:rsid w:val="00FE7DF2"/>
    <w:rsid w:val="00FF1E7A"/>
    <w:rsid w:val="00FF1FCA"/>
    <w:rsid w:val="00FF22A6"/>
    <w:rsid w:val="00FF2D81"/>
    <w:rsid w:val="00FF3DB2"/>
    <w:rsid w:val="00FF3F6C"/>
    <w:rsid w:val="00FF4EE6"/>
    <w:rsid w:val="00FF602E"/>
    <w:rsid w:val="00FF6126"/>
    <w:rsid w:val="00FF6525"/>
    <w:rsid w:val="00FF67A4"/>
    <w:rsid w:val="00FF6FDA"/>
    <w:rsid w:val="00FF71FC"/>
    <w:rsid w:val="00FF765F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F3E21-582C-483F-92E5-76F3A64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745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54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2E8"/>
  </w:style>
  <w:style w:type="paragraph" w:styleId="Footer">
    <w:name w:val="footer"/>
    <w:basedOn w:val="Normal"/>
    <w:link w:val="FooterChar"/>
    <w:uiPriority w:val="99"/>
    <w:semiHidden/>
    <w:unhideWhenUsed/>
    <w:rsid w:val="00E54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2E8"/>
  </w:style>
  <w:style w:type="character" w:customStyle="1" w:styleId="jlqj4b">
    <w:name w:val="jlqj4b"/>
    <w:basedOn w:val="DefaultParagraphFont"/>
    <w:rsid w:val="00F104A5"/>
  </w:style>
  <w:style w:type="character" w:styleId="Emphasis">
    <w:name w:val="Emphasis"/>
    <w:basedOn w:val="DefaultParagraphFont"/>
    <w:uiPriority w:val="20"/>
    <w:qFormat/>
    <w:rsid w:val="00453D1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04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HIZLANE\Desktop\R2-%20ARTICLE%201%20finale%20AGS-2020-00337.R1\Retravail%20stat%20analysis___AGS-2020-00337.R1\Stat%20par%20Param&#232;tre\NjM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HIZLANE\Desktop\R2-%20ARTICLE%201%20finale%20AGS-2020-00337.R1\Retravail%20stat%20analysis___AGS-2020-00337.R1\Stat%20par%20Param&#232;tre\Nj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HIZLANE\Desktop\R2-%20ARTICLE%201%20finale%20AGS-2020-00337.R1\Retravail%20stat%20analysis___AGS-2020-00337.R1\Stat%20par%20Param&#232;tre\Nd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HIZLANE\Desktop\R2-%20ARTICLE%201%20finale%20AGS-2020-00337.R1\Retravail%20stat%20analysis___AGS-2020-00337.R1\Stat%20par%20Param&#232;tre\TKW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HIZLANE\Desktop\R2-%20ARTICLE%201%20finale%20AGS-2020-00337.R1\Outille%20de%20Base\Retravail%20stat%20analysis___AGS-2020-00337.R1\Stat%20par%20Param&#232;tre\G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a</a:t>
            </a:r>
          </a:p>
        </c:rich>
      </c:tx>
      <c:layout>
        <c:manualLayout>
          <c:xMode val="edge"/>
          <c:yMode val="edge"/>
          <c:x val="6.8746502102453111E-3"/>
          <c:y val="2.3518518518518518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'NJMO 2'!$C$2</c:f>
              <c:strCache>
                <c:ptCount val="1"/>
                <c:pt idx="0">
                  <c:v>HSF/C3</c:v>
                </c:pt>
              </c:strCache>
            </c:strRef>
          </c:tx>
          <c:spPr>
            <a:solidFill>
              <a:srgbClr val="003399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'NJMO 2'!$E$3:$E$20</c:f>
                <c:numCache>
                  <c:formatCode>General</c:formatCode>
                  <c:ptCount val="18"/>
                  <c:pt idx="0">
                    <c:v>19.883270466511387</c:v>
                  </c:pt>
                  <c:pt idx="1">
                    <c:v>29.785902705810329</c:v>
                  </c:pt>
                  <c:pt idx="2">
                    <c:v>4.6188021535170041</c:v>
                  </c:pt>
                  <c:pt idx="3">
                    <c:v>0</c:v>
                  </c:pt>
                  <c:pt idx="4">
                    <c:v>0.57735026918962151</c:v>
                  </c:pt>
                  <c:pt idx="5">
                    <c:v>16.970562748477089</c:v>
                  </c:pt>
                  <c:pt idx="6">
                    <c:v>24.429035547433589</c:v>
                  </c:pt>
                  <c:pt idx="7">
                    <c:v>13.5</c:v>
                  </c:pt>
                  <c:pt idx="8">
                    <c:v>21.035118028577592</c:v>
                  </c:pt>
                  <c:pt idx="9">
                    <c:v>1.1547005383792441</c:v>
                  </c:pt>
                  <c:pt idx="10">
                    <c:v>1.4142135623730951</c:v>
                  </c:pt>
                  <c:pt idx="11">
                    <c:v>4.2426406871192874</c:v>
                  </c:pt>
                  <c:pt idx="12">
                    <c:v>33.234018715767732</c:v>
                  </c:pt>
                  <c:pt idx="13">
                    <c:v>13.057564857200799</c:v>
                  </c:pt>
                  <c:pt idx="14">
                    <c:v>18.889150324988158</c:v>
                  </c:pt>
                  <c:pt idx="15">
                    <c:v>24.623836689950103</c:v>
                  </c:pt>
                  <c:pt idx="16">
                    <c:v>20.506096654409877</c:v>
                  </c:pt>
                  <c:pt idx="17">
                    <c:v>31.11269837220809</c:v>
                  </c:pt>
                </c:numCache>
              </c:numRef>
            </c:plus>
            <c:minus>
              <c:numRef>
                <c:f>'NJMO 2'!$E$3:$E$20</c:f>
                <c:numCache>
                  <c:formatCode>General</c:formatCode>
                  <c:ptCount val="18"/>
                  <c:pt idx="0">
                    <c:v>19.883270466511387</c:v>
                  </c:pt>
                  <c:pt idx="1">
                    <c:v>29.785902705810329</c:v>
                  </c:pt>
                  <c:pt idx="2">
                    <c:v>4.6188021535170041</c:v>
                  </c:pt>
                  <c:pt idx="3">
                    <c:v>0</c:v>
                  </c:pt>
                  <c:pt idx="4">
                    <c:v>0.57735026918962151</c:v>
                  </c:pt>
                  <c:pt idx="5">
                    <c:v>16.970562748477089</c:v>
                  </c:pt>
                  <c:pt idx="6">
                    <c:v>24.429035547433589</c:v>
                  </c:pt>
                  <c:pt idx="7">
                    <c:v>13.5</c:v>
                  </c:pt>
                  <c:pt idx="8">
                    <c:v>21.035118028577592</c:v>
                  </c:pt>
                  <c:pt idx="9">
                    <c:v>1.1547005383792441</c:v>
                  </c:pt>
                  <c:pt idx="10">
                    <c:v>1.4142135623730951</c:v>
                  </c:pt>
                  <c:pt idx="11">
                    <c:v>4.2426406871192874</c:v>
                  </c:pt>
                  <c:pt idx="12">
                    <c:v>33.234018715767732</c:v>
                  </c:pt>
                  <c:pt idx="13">
                    <c:v>13.057564857200799</c:v>
                  </c:pt>
                  <c:pt idx="14">
                    <c:v>18.889150324988158</c:v>
                  </c:pt>
                  <c:pt idx="15">
                    <c:v>24.623836689950103</c:v>
                  </c:pt>
                  <c:pt idx="16">
                    <c:v>20.506096654409877</c:v>
                  </c:pt>
                  <c:pt idx="17">
                    <c:v>31.11269837220809</c:v>
                  </c:pt>
                </c:numCache>
              </c:numRef>
            </c:minus>
          </c:errBars>
          <c:cat>
            <c:strRef>
              <c:f>'NJMO 2'!$B$3:$B$20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'NJMO 2'!$C$3:$C$20</c:f>
              <c:numCache>
                <c:formatCode>0.0000</c:formatCode>
                <c:ptCount val="18"/>
                <c:pt idx="0">
                  <c:v>251.7</c:v>
                </c:pt>
                <c:pt idx="1">
                  <c:v>265.8</c:v>
                </c:pt>
                <c:pt idx="2">
                  <c:v>254.33333333333533</c:v>
                </c:pt>
                <c:pt idx="3">
                  <c:v>257</c:v>
                </c:pt>
                <c:pt idx="4">
                  <c:v>274.66666666666708</c:v>
                </c:pt>
                <c:pt idx="5">
                  <c:v>290</c:v>
                </c:pt>
                <c:pt idx="6">
                  <c:v>249.55555555555532</c:v>
                </c:pt>
                <c:pt idx="7">
                  <c:v>250.25</c:v>
                </c:pt>
                <c:pt idx="8">
                  <c:v>271.14285714285938</c:v>
                </c:pt>
                <c:pt idx="9">
                  <c:v>272.66666666666708</c:v>
                </c:pt>
                <c:pt idx="10">
                  <c:v>285</c:v>
                </c:pt>
                <c:pt idx="11">
                  <c:v>254</c:v>
                </c:pt>
                <c:pt idx="12">
                  <c:v>253.5</c:v>
                </c:pt>
                <c:pt idx="13">
                  <c:v>241.66666666666652</c:v>
                </c:pt>
                <c:pt idx="14">
                  <c:v>266.60000000000002</c:v>
                </c:pt>
                <c:pt idx="15">
                  <c:v>252.99999999999997</c:v>
                </c:pt>
                <c:pt idx="16">
                  <c:v>247.5</c:v>
                </c:pt>
                <c:pt idx="17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A8-4BE9-BF0F-74D1347E5B91}"/>
            </c:ext>
          </c:extLst>
        </c:ser>
        <c:ser>
          <c:idx val="2"/>
          <c:order val="1"/>
          <c:tx>
            <c:strRef>
              <c:f>'NJMO 2'!$G$2</c:f>
              <c:strCache>
                <c:ptCount val="1"/>
                <c:pt idx="0">
                  <c:v>HSF/C2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'NJMO 2'!$I$3:$I$20</c:f>
                <c:numCache>
                  <c:formatCode>General</c:formatCode>
                  <c:ptCount val="18"/>
                  <c:pt idx="0">
                    <c:v>23.615571940887605</c:v>
                  </c:pt>
                  <c:pt idx="1">
                    <c:v>20.297783130184428</c:v>
                  </c:pt>
                  <c:pt idx="2">
                    <c:v>26.789301347117409</c:v>
                  </c:pt>
                  <c:pt idx="3">
                    <c:v>20.092287077383489</c:v>
                  </c:pt>
                  <c:pt idx="4">
                    <c:v>0</c:v>
                  </c:pt>
                  <c:pt idx="5">
                    <c:v>0</c:v>
                  </c:pt>
                  <c:pt idx="6">
                    <c:v>25.184084165164631</c:v>
                  </c:pt>
                  <c:pt idx="7">
                    <c:v>14.092945437739809</c:v>
                  </c:pt>
                  <c:pt idx="8">
                    <c:v>25.188180649750084</c:v>
                  </c:pt>
                  <c:pt idx="9">
                    <c:v>28.693785622209791</c:v>
                  </c:pt>
                  <c:pt idx="10">
                    <c:v>0</c:v>
                  </c:pt>
                  <c:pt idx="11">
                    <c:v>22.339528765274931</c:v>
                  </c:pt>
                  <c:pt idx="12">
                    <c:v>22.139639481338289</c:v>
                  </c:pt>
                  <c:pt idx="13">
                    <c:v>29.575173864085887</c:v>
                  </c:pt>
                  <c:pt idx="14">
                    <c:v>13.527749258468857</c:v>
                  </c:pt>
                  <c:pt idx="15">
                    <c:v>20.647840887931427</c:v>
                  </c:pt>
                  <c:pt idx="16">
                    <c:v>21.442503407506724</c:v>
                  </c:pt>
                  <c:pt idx="17">
                    <c:v>0</c:v>
                  </c:pt>
                </c:numCache>
              </c:numRef>
            </c:plus>
            <c:minus>
              <c:numRef>
                <c:f>'NJMO 2'!$I$3:$I$20</c:f>
                <c:numCache>
                  <c:formatCode>General</c:formatCode>
                  <c:ptCount val="18"/>
                  <c:pt idx="0">
                    <c:v>23.615571940887605</c:v>
                  </c:pt>
                  <c:pt idx="1">
                    <c:v>20.297783130184428</c:v>
                  </c:pt>
                  <c:pt idx="2">
                    <c:v>26.789301347117409</c:v>
                  </c:pt>
                  <c:pt idx="3">
                    <c:v>20.092287077383489</c:v>
                  </c:pt>
                  <c:pt idx="4">
                    <c:v>0</c:v>
                  </c:pt>
                  <c:pt idx="5">
                    <c:v>0</c:v>
                  </c:pt>
                  <c:pt idx="6">
                    <c:v>25.184084165164631</c:v>
                  </c:pt>
                  <c:pt idx="7">
                    <c:v>14.092945437739809</c:v>
                  </c:pt>
                  <c:pt idx="8">
                    <c:v>25.188180649750084</c:v>
                  </c:pt>
                  <c:pt idx="9">
                    <c:v>28.693785622209791</c:v>
                  </c:pt>
                  <c:pt idx="10">
                    <c:v>0</c:v>
                  </c:pt>
                  <c:pt idx="11">
                    <c:v>22.339528765274931</c:v>
                  </c:pt>
                  <c:pt idx="12">
                    <c:v>22.139639481338289</c:v>
                  </c:pt>
                  <c:pt idx="13">
                    <c:v>29.575173864085887</c:v>
                  </c:pt>
                  <c:pt idx="14">
                    <c:v>13.527749258468857</c:v>
                  </c:pt>
                  <c:pt idx="15">
                    <c:v>20.647840887931427</c:v>
                  </c:pt>
                  <c:pt idx="16">
                    <c:v>21.442503407506724</c:v>
                  </c:pt>
                  <c:pt idx="17">
                    <c:v>0</c:v>
                  </c:pt>
                </c:numCache>
              </c:numRef>
            </c:minus>
          </c:errBars>
          <c:cat>
            <c:strRef>
              <c:f>'NJMO 2'!$B$3:$B$20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'NJMO 2'!$G$3:$G$20</c:f>
              <c:numCache>
                <c:formatCode>0.0000</c:formatCode>
                <c:ptCount val="18"/>
                <c:pt idx="0">
                  <c:v>262.53333333333336</c:v>
                </c:pt>
                <c:pt idx="1">
                  <c:v>242</c:v>
                </c:pt>
                <c:pt idx="2">
                  <c:v>252</c:v>
                </c:pt>
                <c:pt idx="3">
                  <c:v>255.2</c:v>
                </c:pt>
                <c:pt idx="4">
                  <c:v>240</c:v>
                </c:pt>
                <c:pt idx="5">
                  <c:v>234</c:v>
                </c:pt>
                <c:pt idx="6">
                  <c:v>257.66666666666708</c:v>
                </c:pt>
                <c:pt idx="7">
                  <c:v>275.88888888888886</c:v>
                </c:pt>
                <c:pt idx="8">
                  <c:v>258.22222222222223</c:v>
                </c:pt>
                <c:pt idx="9">
                  <c:v>249</c:v>
                </c:pt>
                <c:pt idx="10">
                  <c:v>250</c:v>
                </c:pt>
                <c:pt idx="11">
                  <c:v>256.36363636363637</c:v>
                </c:pt>
                <c:pt idx="12">
                  <c:v>247.18181818181816</c:v>
                </c:pt>
                <c:pt idx="13">
                  <c:v>253.09090909090921</c:v>
                </c:pt>
                <c:pt idx="14">
                  <c:v>244</c:v>
                </c:pt>
                <c:pt idx="15">
                  <c:v>247.66666666666652</c:v>
                </c:pt>
                <c:pt idx="16">
                  <c:v>257.73333333333335</c:v>
                </c:pt>
                <c:pt idx="17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A8-4BE9-BF0F-74D1347E5B91}"/>
            </c:ext>
          </c:extLst>
        </c:ser>
        <c:ser>
          <c:idx val="4"/>
          <c:order val="2"/>
          <c:tx>
            <c:strRef>
              <c:f>'NJMO 2'!$K$2</c:f>
              <c:strCache>
                <c:ptCount val="1"/>
                <c:pt idx="0">
                  <c:v>HSF/C1</c:v>
                </c:pt>
              </c:strCache>
            </c:strRef>
          </c:tx>
          <c:spPr>
            <a:solidFill>
              <a:srgbClr val="33CC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'NJMO 2'!$M$3:$M$20</c:f>
                <c:numCache>
                  <c:formatCode>General</c:formatCode>
                  <c:ptCount val="18"/>
                  <c:pt idx="0">
                    <c:v>29.535289626704753</c:v>
                  </c:pt>
                  <c:pt idx="1">
                    <c:v>7.2341781380702326</c:v>
                  </c:pt>
                  <c:pt idx="2">
                    <c:v>0</c:v>
                  </c:pt>
                  <c:pt idx="3">
                    <c:v>0</c:v>
                  </c:pt>
                  <c:pt idx="4">
                    <c:v>29.072323608545489</c:v>
                  </c:pt>
                  <c:pt idx="5">
                    <c:v>17.75762746915629</c:v>
                  </c:pt>
                  <c:pt idx="6">
                    <c:v>0</c:v>
                  </c:pt>
                  <c:pt idx="7">
                    <c:v>33.234018715767739</c:v>
                  </c:pt>
                  <c:pt idx="8">
                    <c:v>4.2426406871192874</c:v>
                  </c:pt>
                  <c:pt idx="9">
                    <c:v>0</c:v>
                  </c:pt>
                  <c:pt idx="10">
                    <c:v>17.677669529663692</c:v>
                  </c:pt>
                  <c:pt idx="11">
                    <c:v>0</c:v>
                  </c:pt>
                  <c:pt idx="12">
                    <c:v>24.254896412889735</c:v>
                  </c:pt>
                  <c:pt idx="13">
                    <c:v>18.475208614068023</c:v>
                  </c:pt>
                  <c:pt idx="14">
                    <c:v>0</c:v>
                  </c:pt>
                  <c:pt idx="15">
                    <c:v>0</c:v>
                  </c:pt>
                  <c:pt idx="16">
                    <c:v>4.0414518843273823</c:v>
                  </c:pt>
                  <c:pt idx="17">
                    <c:v>17.048949136725419</c:v>
                  </c:pt>
                </c:numCache>
              </c:numRef>
            </c:plus>
            <c:minus>
              <c:numRef>
                <c:f>'NJMO 2'!$M$3:$M$20</c:f>
                <c:numCache>
                  <c:formatCode>General</c:formatCode>
                  <c:ptCount val="18"/>
                  <c:pt idx="0">
                    <c:v>29.535289626704753</c:v>
                  </c:pt>
                  <c:pt idx="1">
                    <c:v>7.2341781380702326</c:v>
                  </c:pt>
                  <c:pt idx="2">
                    <c:v>0</c:v>
                  </c:pt>
                  <c:pt idx="3">
                    <c:v>0</c:v>
                  </c:pt>
                  <c:pt idx="4">
                    <c:v>29.072323608545489</c:v>
                  </c:pt>
                  <c:pt idx="5">
                    <c:v>17.75762746915629</c:v>
                  </c:pt>
                  <c:pt idx="6">
                    <c:v>0</c:v>
                  </c:pt>
                  <c:pt idx="7">
                    <c:v>33.234018715767739</c:v>
                  </c:pt>
                  <c:pt idx="8">
                    <c:v>4.2426406871192874</c:v>
                  </c:pt>
                  <c:pt idx="9">
                    <c:v>0</c:v>
                  </c:pt>
                  <c:pt idx="10">
                    <c:v>17.677669529663692</c:v>
                  </c:pt>
                  <c:pt idx="11">
                    <c:v>0</c:v>
                  </c:pt>
                  <c:pt idx="12">
                    <c:v>24.254896412889735</c:v>
                  </c:pt>
                  <c:pt idx="13">
                    <c:v>18.475208614068023</c:v>
                  </c:pt>
                  <c:pt idx="14">
                    <c:v>0</c:v>
                  </c:pt>
                  <c:pt idx="15">
                    <c:v>0</c:v>
                  </c:pt>
                  <c:pt idx="16">
                    <c:v>4.0414518843273823</c:v>
                  </c:pt>
                  <c:pt idx="17">
                    <c:v>17.048949136725419</c:v>
                  </c:pt>
                </c:numCache>
              </c:numRef>
            </c:minus>
          </c:errBars>
          <c:cat>
            <c:strRef>
              <c:f>'NJMO 2'!$B$3:$B$20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'NJMO 2'!$K$3:$K$20</c:f>
              <c:numCache>
                <c:formatCode>0.0000</c:formatCode>
                <c:ptCount val="18"/>
                <c:pt idx="0">
                  <c:v>255.33333333333533</c:v>
                </c:pt>
                <c:pt idx="1">
                  <c:v>253.66666666666652</c:v>
                </c:pt>
                <c:pt idx="2">
                  <c:v>240</c:v>
                </c:pt>
                <c:pt idx="3">
                  <c:v>223</c:v>
                </c:pt>
                <c:pt idx="4">
                  <c:v>260</c:v>
                </c:pt>
                <c:pt idx="5">
                  <c:v>239</c:v>
                </c:pt>
                <c:pt idx="6">
                  <c:v>245</c:v>
                </c:pt>
                <c:pt idx="7">
                  <c:v>262</c:v>
                </c:pt>
                <c:pt idx="8">
                  <c:v>227</c:v>
                </c:pt>
                <c:pt idx="9">
                  <c:v>230</c:v>
                </c:pt>
                <c:pt idx="10">
                  <c:v>238.5</c:v>
                </c:pt>
                <c:pt idx="11">
                  <c:v>240</c:v>
                </c:pt>
                <c:pt idx="12">
                  <c:v>244.5</c:v>
                </c:pt>
                <c:pt idx="13">
                  <c:v>246.33333333333533</c:v>
                </c:pt>
                <c:pt idx="14">
                  <c:v>237</c:v>
                </c:pt>
                <c:pt idx="15">
                  <c:v>223</c:v>
                </c:pt>
                <c:pt idx="16">
                  <c:v>230.66666666666652</c:v>
                </c:pt>
                <c:pt idx="17">
                  <c:v>271.33333333333337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A8-4BE9-BF0F-74D1347E5B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382592"/>
        <c:axId val="98385920"/>
      </c:barChart>
      <c:catAx>
        <c:axId val="9838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385920"/>
        <c:crosses val="autoZero"/>
        <c:auto val="1"/>
        <c:lblAlgn val="ctr"/>
        <c:lblOffset val="100"/>
        <c:noMultiLvlLbl val="0"/>
      </c:catAx>
      <c:valAx>
        <c:axId val="98385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NdB (day)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983825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 w="3175">
      <a:solidFill>
        <a:schemeClr val="bg1">
          <a:lumMod val="50000"/>
        </a:schemeClr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b</a:t>
            </a:r>
          </a:p>
        </c:rich>
      </c:tx>
      <c:layout>
        <c:manualLayout>
          <c:xMode val="edge"/>
          <c:yMode val="edge"/>
          <c:x val="6.0515873015873573E-4"/>
          <c:y val="3.5220622534209781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njf!$E$3</c:f>
              <c:strCache>
                <c:ptCount val="1"/>
                <c:pt idx="0">
                  <c:v>HSF/C3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njf!$F$4:$F$21</c:f>
                <c:numCache>
                  <c:formatCode>General</c:formatCode>
                  <c:ptCount val="18"/>
                  <c:pt idx="0">
                    <c:v>21.904844720340339</c:v>
                  </c:pt>
                  <c:pt idx="1">
                    <c:v>29.039628096792157</c:v>
                  </c:pt>
                  <c:pt idx="2">
                    <c:v>17.320508075688775</c:v>
                  </c:pt>
                  <c:pt idx="3">
                    <c:v>0</c:v>
                  </c:pt>
                  <c:pt idx="4">
                    <c:v>1.5275252316519452</c:v>
                  </c:pt>
                  <c:pt idx="5">
                    <c:v>17.677669529663692</c:v>
                  </c:pt>
                  <c:pt idx="6">
                    <c:v>23.624375359173225</c:v>
                  </c:pt>
                  <c:pt idx="7">
                    <c:v>12.579745625409124</c:v>
                  </c:pt>
                  <c:pt idx="8">
                    <c:v>16.900267678917029</c:v>
                  </c:pt>
                  <c:pt idx="9">
                    <c:v>2.3094010767585114</c:v>
                  </c:pt>
                  <c:pt idx="10">
                    <c:v>0.70710678118654757</c:v>
                  </c:pt>
                  <c:pt idx="11">
                    <c:v>4.9497474683058424</c:v>
                  </c:pt>
                  <c:pt idx="12">
                    <c:v>24.74873734152855</c:v>
                  </c:pt>
                  <c:pt idx="13">
                    <c:v>13.095800853708976</c:v>
                  </c:pt>
                  <c:pt idx="14">
                    <c:v>14.549914089093447</c:v>
                  </c:pt>
                  <c:pt idx="15">
                    <c:v>24.439429500004692</c:v>
                  </c:pt>
                  <c:pt idx="16">
                    <c:v>31.81980515339513</c:v>
                  </c:pt>
                  <c:pt idx="17">
                    <c:v>27.577164466275391</c:v>
                  </c:pt>
                </c:numCache>
              </c:numRef>
            </c:plus>
            <c:minus>
              <c:numRef>
                <c:f>njf!$F$4:$F$21</c:f>
                <c:numCache>
                  <c:formatCode>General</c:formatCode>
                  <c:ptCount val="18"/>
                  <c:pt idx="0">
                    <c:v>21.904844720340339</c:v>
                  </c:pt>
                  <c:pt idx="1">
                    <c:v>29.039628096792157</c:v>
                  </c:pt>
                  <c:pt idx="2">
                    <c:v>17.320508075688775</c:v>
                  </c:pt>
                  <c:pt idx="3">
                    <c:v>0</c:v>
                  </c:pt>
                  <c:pt idx="4">
                    <c:v>1.5275252316519452</c:v>
                  </c:pt>
                  <c:pt idx="5">
                    <c:v>17.677669529663692</c:v>
                  </c:pt>
                  <c:pt idx="6">
                    <c:v>23.624375359173225</c:v>
                  </c:pt>
                  <c:pt idx="7">
                    <c:v>12.579745625409124</c:v>
                  </c:pt>
                  <c:pt idx="8">
                    <c:v>16.900267678917029</c:v>
                  </c:pt>
                  <c:pt idx="9">
                    <c:v>2.3094010767585114</c:v>
                  </c:pt>
                  <c:pt idx="10">
                    <c:v>0.70710678118654757</c:v>
                  </c:pt>
                  <c:pt idx="11">
                    <c:v>4.9497474683058424</c:v>
                  </c:pt>
                  <c:pt idx="12">
                    <c:v>24.74873734152855</c:v>
                  </c:pt>
                  <c:pt idx="13">
                    <c:v>13.095800853708976</c:v>
                  </c:pt>
                  <c:pt idx="14">
                    <c:v>14.549914089093447</c:v>
                  </c:pt>
                  <c:pt idx="15">
                    <c:v>24.439429500004692</c:v>
                  </c:pt>
                  <c:pt idx="16">
                    <c:v>31.81980515339513</c:v>
                  </c:pt>
                  <c:pt idx="17">
                    <c:v>27.577164466275391</c:v>
                  </c:pt>
                </c:numCache>
              </c:numRef>
            </c:minus>
          </c:errBars>
          <c:cat>
            <c:strRef>
              <c:f>njf!$D$4:$D$21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njf!$E$4:$E$21</c:f>
              <c:numCache>
                <c:formatCode>0.0000</c:formatCode>
                <c:ptCount val="18"/>
                <c:pt idx="0">
                  <c:v>277.40000000000003</c:v>
                </c:pt>
                <c:pt idx="1">
                  <c:v>291.60000000000002</c:v>
                </c:pt>
                <c:pt idx="2">
                  <c:v>288</c:v>
                </c:pt>
                <c:pt idx="3">
                  <c:v>278</c:v>
                </c:pt>
                <c:pt idx="4">
                  <c:v>293.66666666666708</c:v>
                </c:pt>
                <c:pt idx="5">
                  <c:v>306.5</c:v>
                </c:pt>
                <c:pt idx="6">
                  <c:v>266.11111111111109</c:v>
                </c:pt>
                <c:pt idx="7">
                  <c:v>273.75</c:v>
                </c:pt>
                <c:pt idx="8">
                  <c:v>292.57142857142856</c:v>
                </c:pt>
                <c:pt idx="9">
                  <c:v>292.66666666666708</c:v>
                </c:pt>
                <c:pt idx="10">
                  <c:v>298.5</c:v>
                </c:pt>
                <c:pt idx="11">
                  <c:v>275.5</c:v>
                </c:pt>
                <c:pt idx="12">
                  <c:v>274.5</c:v>
                </c:pt>
                <c:pt idx="13">
                  <c:v>259.33333333333331</c:v>
                </c:pt>
                <c:pt idx="14">
                  <c:v>290.8</c:v>
                </c:pt>
                <c:pt idx="15">
                  <c:v>280.42857142856508</c:v>
                </c:pt>
                <c:pt idx="16">
                  <c:v>279.5</c:v>
                </c:pt>
                <c:pt idx="17">
                  <c:v>274.5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3-4BFF-BE8B-BDE403373AAC}"/>
            </c:ext>
          </c:extLst>
        </c:ser>
        <c:ser>
          <c:idx val="1"/>
          <c:order val="1"/>
          <c:tx>
            <c:strRef>
              <c:f>njf!$H$3</c:f>
              <c:strCache>
                <c:ptCount val="1"/>
                <c:pt idx="0">
                  <c:v>HSF/C2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njf!$I$4:$I$21</c:f>
                <c:numCache>
                  <c:formatCode>General</c:formatCode>
                  <c:ptCount val="18"/>
                  <c:pt idx="0">
                    <c:v>22.455246496934489</c:v>
                  </c:pt>
                  <c:pt idx="1">
                    <c:v>16.522711641858287</c:v>
                  </c:pt>
                  <c:pt idx="2">
                    <c:v>23.492653360247786</c:v>
                  </c:pt>
                  <c:pt idx="3">
                    <c:v>16.164776521808157</c:v>
                  </c:pt>
                  <c:pt idx="4">
                    <c:v>0</c:v>
                  </c:pt>
                  <c:pt idx="5">
                    <c:v>0</c:v>
                  </c:pt>
                  <c:pt idx="6">
                    <c:v>25.614727906309817</c:v>
                  </c:pt>
                  <c:pt idx="7">
                    <c:v>8.0639802689353068</c:v>
                  </c:pt>
                  <c:pt idx="8">
                    <c:v>23.191832853638605</c:v>
                  </c:pt>
                  <c:pt idx="9">
                    <c:v>25.747168129071337</c:v>
                  </c:pt>
                  <c:pt idx="10">
                    <c:v>0</c:v>
                  </c:pt>
                  <c:pt idx="11">
                    <c:v>20.312557692225759</c:v>
                  </c:pt>
                  <c:pt idx="12">
                    <c:v>21.313674654379227</c:v>
                  </c:pt>
                  <c:pt idx="13">
                    <c:v>27.842740199523387</c:v>
                  </c:pt>
                  <c:pt idx="14">
                    <c:v>14.153915830374769</c:v>
                  </c:pt>
                  <c:pt idx="15">
                    <c:v>23.501772982762713</c:v>
                  </c:pt>
                  <c:pt idx="16">
                    <c:v>17.899720668211561</c:v>
                  </c:pt>
                  <c:pt idx="17">
                    <c:v>0</c:v>
                  </c:pt>
                </c:numCache>
              </c:numRef>
            </c:plus>
            <c:minus>
              <c:numRef>
                <c:f>njf!$I$4:$I$21</c:f>
                <c:numCache>
                  <c:formatCode>General</c:formatCode>
                  <c:ptCount val="18"/>
                  <c:pt idx="0">
                    <c:v>22.455246496934489</c:v>
                  </c:pt>
                  <c:pt idx="1">
                    <c:v>16.522711641858287</c:v>
                  </c:pt>
                  <c:pt idx="2">
                    <c:v>23.492653360247786</c:v>
                  </c:pt>
                  <c:pt idx="3">
                    <c:v>16.164776521808157</c:v>
                  </c:pt>
                  <c:pt idx="4">
                    <c:v>0</c:v>
                  </c:pt>
                  <c:pt idx="5">
                    <c:v>0</c:v>
                  </c:pt>
                  <c:pt idx="6">
                    <c:v>25.614727906309817</c:v>
                  </c:pt>
                  <c:pt idx="7">
                    <c:v>8.0639802689353068</c:v>
                  </c:pt>
                  <c:pt idx="8">
                    <c:v>23.191832853638605</c:v>
                  </c:pt>
                  <c:pt idx="9">
                    <c:v>25.747168129071337</c:v>
                  </c:pt>
                  <c:pt idx="10">
                    <c:v>0</c:v>
                  </c:pt>
                  <c:pt idx="11">
                    <c:v>20.312557692225759</c:v>
                  </c:pt>
                  <c:pt idx="12">
                    <c:v>21.313674654379227</c:v>
                  </c:pt>
                  <c:pt idx="13">
                    <c:v>27.842740199523387</c:v>
                  </c:pt>
                  <c:pt idx="14">
                    <c:v>14.153915830374769</c:v>
                  </c:pt>
                  <c:pt idx="15">
                    <c:v>23.501772982762713</c:v>
                  </c:pt>
                  <c:pt idx="16">
                    <c:v>17.899720668211561</c:v>
                  </c:pt>
                  <c:pt idx="17">
                    <c:v>0</c:v>
                  </c:pt>
                </c:numCache>
              </c:numRef>
            </c:minus>
          </c:errBars>
          <c:cat>
            <c:strRef>
              <c:f>njf!$D$4:$D$21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njf!$H$4:$H$21</c:f>
              <c:numCache>
                <c:formatCode>0.0000</c:formatCode>
                <c:ptCount val="18"/>
                <c:pt idx="0">
                  <c:v>287.66666666666708</c:v>
                </c:pt>
                <c:pt idx="1">
                  <c:v>259</c:v>
                </c:pt>
                <c:pt idx="2">
                  <c:v>273.28571428571399</c:v>
                </c:pt>
                <c:pt idx="3">
                  <c:v>280.60000000000002</c:v>
                </c:pt>
                <c:pt idx="4">
                  <c:v>270</c:v>
                </c:pt>
                <c:pt idx="5">
                  <c:v>255</c:v>
                </c:pt>
                <c:pt idx="6">
                  <c:v>279.39999999999969</c:v>
                </c:pt>
                <c:pt idx="7">
                  <c:v>294.55555555555554</c:v>
                </c:pt>
                <c:pt idx="8">
                  <c:v>280.88888888888891</c:v>
                </c:pt>
                <c:pt idx="9">
                  <c:v>269.75</c:v>
                </c:pt>
                <c:pt idx="10">
                  <c:v>270</c:v>
                </c:pt>
                <c:pt idx="11">
                  <c:v>276</c:v>
                </c:pt>
                <c:pt idx="12">
                  <c:v>266.4545454545455</c:v>
                </c:pt>
                <c:pt idx="13">
                  <c:v>271.27272727272725</c:v>
                </c:pt>
                <c:pt idx="14">
                  <c:v>271.33333333333331</c:v>
                </c:pt>
                <c:pt idx="15">
                  <c:v>278.66666666666708</c:v>
                </c:pt>
                <c:pt idx="16">
                  <c:v>277.60000000000002</c:v>
                </c:pt>
                <c:pt idx="17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3-4BFF-BE8B-BDE403373AAC}"/>
            </c:ext>
          </c:extLst>
        </c:ser>
        <c:ser>
          <c:idx val="2"/>
          <c:order val="2"/>
          <c:tx>
            <c:strRef>
              <c:f>njf!$K$3</c:f>
              <c:strCache>
                <c:ptCount val="1"/>
                <c:pt idx="0">
                  <c:v>HSF/C1</c:v>
                </c:pt>
              </c:strCache>
            </c:strRef>
          </c:tx>
          <c:spPr>
            <a:solidFill>
              <a:srgbClr val="33CC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njf!$L$4:$L$21</c:f>
                <c:numCache>
                  <c:formatCode>General</c:formatCode>
                  <c:ptCount val="18"/>
                  <c:pt idx="0">
                    <c:v>25.696951829611198</c:v>
                  </c:pt>
                  <c:pt idx="1">
                    <c:v>9.2915732431774689</c:v>
                  </c:pt>
                  <c:pt idx="2">
                    <c:v>0</c:v>
                  </c:pt>
                  <c:pt idx="3">
                    <c:v>0</c:v>
                  </c:pt>
                  <c:pt idx="4">
                    <c:v>27.125019201221651</c:v>
                  </c:pt>
                  <c:pt idx="5">
                    <c:v>14.80990659434895</c:v>
                  </c:pt>
                  <c:pt idx="6">
                    <c:v>0</c:v>
                  </c:pt>
                  <c:pt idx="7">
                    <c:v>26.109385285755007</c:v>
                  </c:pt>
                  <c:pt idx="8">
                    <c:v>6.3639610306789276</c:v>
                  </c:pt>
                  <c:pt idx="9">
                    <c:v>0</c:v>
                  </c:pt>
                  <c:pt idx="10">
                    <c:v>13.435028842544403</c:v>
                  </c:pt>
                  <c:pt idx="11">
                    <c:v>0</c:v>
                  </c:pt>
                  <c:pt idx="12">
                    <c:v>19.508117968339889</c:v>
                  </c:pt>
                  <c:pt idx="13">
                    <c:v>8.0829037686547629</c:v>
                  </c:pt>
                  <c:pt idx="14">
                    <c:v>0</c:v>
                  </c:pt>
                  <c:pt idx="15">
                    <c:v>0</c:v>
                  </c:pt>
                  <c:pt idx="16">
                    <c:v>1</c:v>
                  </c:pt>
                  <c:pt idx="17">
                    <c:v>10.191499726078916</c:v>
                  </c:pt>
                </c:numCache>
              </c:numRef>
            </c:plus>
            <c:minus>
              <c:numRef>
                <c:f>njf!$L$4:$L$21</c:f>
                <c:numCache>
                  <c:formatCode>General</c:formatCode>
                  <c:ptCount val="18"/>
                  <c:pt idx="0">
                    <c:v>25.696951829611198</c:v>
                  </c:pt>
                  <c:pt idx="1">
                    <c:v>9.2915732431774689</c:v>
                  </c:pt>
                  <c:pt idx="2">
                    <c:v>0</c:v>
                  </c:pt>
                  <c:pt idx="3">
                    <c:v>0</c:v>
                  </c:pt>
                  <c:pt idx="4">
                    <c:v>27.125019201221651</c:v>
                  </c:pt>
                  <c:pt idx="5">
                    <c:v>14.80990659434895</c:v>
                  </c:pt>
                  <c:pt idx="6">
                    <c:v>0</c:v>
                  </c:pt>
                  <c:pt idx="7">
                    <c:v>26.109385285755007</c:v>
                  </c:pt>
                  <c:pt idx="8">
                    <c:v>6.3639610306789276</c:v>
                  </c:pt>
                  <c:pt idx="9">
                    <c:v>0</c:v>
                  </c:pt>
                  <c:pt idx="10">
                    <c:v>13.435028842544403</c:v>
                  </c:pt>
                  <c:pt idx="11">
                    <c:v>0</c:v>
                  </c:pt>
                  <c:pt idx="12">
                    <c:v>19.508117968339889</c:v>
                  </c:pt>
                  <c:pt idx="13">
                    <c:v>8.0829037686547629</c:v>
                  </c:pt>
                  <c:pt idx="14">
                    <c:v>0</c:v>
                  </c:pt>
                  <c:pt idx="15">
                    <c:v>0</c:v>
                  </c:pt>
                  <c:pt idx="16">
                    <c:v>1</c:v>
                  </c:pt>
                  <c:pt idx="17">
                    <c:v>10.191499726078916</c:v>
                  </c:pt>
                </c:numCache>
              </c:numRef>
            </c:minus>
          </c:errBars>
          <c:cat>
            <c:strRef>
              <c:f>njf!$D$4:$D$21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njf!$K$4:$K$21</c:f>
              <c:numCache>
                <c:formatCode>0.0000</c:formatCode>
                <c:ptCount val="18"/>
                <c:pt idx="0">
                  <c:v>275.33333333333331</c:v>
                </c:pt>
                <c:pt idx="1">
                  <c:v>275.66666666666708</c:v>
                </c:pt>
                <c:pt idx="2">
                  <c:v>280</c:v>
                </c:pt>
                <c:pt idx="3">
                  <c:v>249</c:v>
                </c:pt>
                <c:pt idx="4">
                  <c:v>279.16666666666708</c:v>
                </c:pt>
                <c:pt idx="5">
                  <c:v>256</c:v>
                </c:pt>
                <c:pt idx="6">
                  <c:v>280</c:v>
                </c:pt>
                <c:pt idx="7">
                  <c:v>284.8</c:v>
                </c:pt>
                <c:pt idx="8">
                  <c:v>252.5</c:v>
                </c:pt>
                <c:pt idx="9">
                  <c:v>260</c:v>
                </c:pt>
                <c:pt idx="10">
                  <c:v>257.5</c:v>
                </c:pt>
                <c:pt idx="11">
                  <c:v>270</c:v>
                </c:pt>
                <c:pt idx="12">
                  <c:v>268.83333333333337</c:v>
                </c:pt>
                <c:pt idx="13">
                  <c:v>273.33333333333331</c:v>
                </c:pt>
                <c:pt idx="14">
                  <c:v>270</c:v>
                </c:pt>
                <c:pt idx="15">
                  <c:v>245</c:v>
                </c:pt>
                <c:pt idx="16">
                  <c:v>256</c:v>
                </c:pt>
                <c:pt idx="17">
                  <c:v>295.33333333333337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53-4BFF-BE8B-BDE403373A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58656"/>
        <c:axId val="111561344"/>
      </c:barChart>
      <c:catAx>
        <c:axId val="11155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561344"/>
        <c:crosses val="autoZero"/>
        <c:auto val="1"/>
        <c:lblAlgn val="ctr"/>
        <c:lblOffset val="100"/>
        <c:noMultiLvlLbl val="0"/>
      </c:catAx>
      <c:valAx>
        <c:axId val="111561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NdF (day)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11558656"/>
        <c:crosses val="autoZero"/>
        <c:crossBetween val="between"/>
      </c:valAx>
    </c:plotArea>
    <c:plotVisOnly val="1"/>
    <c:dispBlanksAs val="gap"/>
    <c:showDLblsOverMax val="0"/>
  </c:chart>
  <c:spPr>
    <a:ln w="3175">
      <a:solidFill>
        <a:schemeClr val="bg1">
          <a:lumMod val="50000"/>
        </a:schemeClr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c</a:t>
            </a:r>
          </a:p>
        </c:rich>
      </c:tx>
      <c:layout>
        <c:manualLayout>
          <c:xMode val="edge"/>
          <c:yMode val="edge"/>
          <c:x val="1.740676256585935E-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858202142506026"/>
          <c:y val="0.1905957238927424"/>
          <c:w val="0.83756615588209959"/>
          <c:h val="0.424940404040404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NDM!$C$3</c:f>
              <c:strCache>
                <c:ptCount val="1"/>
                <c:pt idx="0">
                  <c:v>HSF/C3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NDM!$D$4:$D$21</c:f>
                <c:numCache>
                  <c:formatCode>General</c:formatCode>
                  <c:ptCount val="18"/>
                  <c:pt idx="0">
                    <c:v>21.731697279933073</c:v>
                  </c:pt>
                  <c:pt idx="1">
                    <c:v>32.120087172982544</c:v>
                  </c:pt>
                  <c:pt idx="2">
                    <c:v>5.196152422706632</c:v>
                  </c:pt>
                  <c:pt idx="3">
                    <c:v>0</c:v>
                  </c:pt>
                  <c:pt idx="4">
                    <c:v>5.5677643628300215</c:v>
                  </c:pt>
                  <c:pt idx="5">
                    <c:v>12.020815280171298</c:v>
                  </c:pt>
                  <c:pt idx="6">
                    <c:v>24.903703428294435</c:v>
                  </c:pt>
                  <c:pt idx="7">
                    <c:v>17.597348285087289</c:v>
                  </c:pt>
                  <c:pt idx="8">
                    <c:v>17.726762119408491</c:v>
                  </c:pt>
                  <c:pt idx="9">
                    <c:v>4.7258156262525208</c:v>
                  </c:pt>
                  <c:pt idx="10">
                    <c:v>2.1213203435596442</c:v>
                  </c:pt>
                  <c:pt idx="11">
                    <c:v>3.5355339059327382</c:v>
                  </c:pt>
                  <c:pt idx="12">
                    <c:v>1.4142135623730951</c:v>
                  </c:pt>
                  <c:pt idx="13">
                    <c:v>9.9721835344344267</c:v>
                  </c:pt>
                  <c:pt idx="14">
                    <c:v>14.481022063376603</c:v>
                  </c:pt>
                  <c:pt idx="15">
                    <c:v>19.041308478448347</c:v>
                  </c:pt>
                  <c:pt idx="16">
                    <c:v>29.698484809834987</c:v>
                  </c:pt>
                  <c:pt idx="17">
                    <c:v>27.577164466275391</c:v>
                  </c:pt>
                </c:numCache>
              </c:numRef>
            </c:plus>
            <c:minus>
              <c:numRef>
                <c:f>NDM!$D$4:$D$21</c:f>
                <c:numCache>
                  <c:formatCode>General</c:formatCode>
                  <c:ptCount val="18"/>
                  <c:pt idx="0">
                    <c:v>21.731697279933073</c:v>
                  </c:pt>
                  <c:pt idx="1">
                    <c:v>32.120087172982544</c:v>
                  </c:pt>
                  <c:pt idx="2">
                    <c:v>5.196152422706632</c:v>
                  </c:pt>
                  <c:pt idx="3">
                    <c:v>0</c:v>
                  </c:pt>
                  <c:pt idx="4">
                    <c:v>5.5677643628300215</c:v>
                  </c:pt>
                  <c:pt idx="5">
                    <c:v>12.020815280171298</c:v>
                  </c:pt>
                  <c:pt idx="6">
                    <c:v>24.903703428294435</c:v>
                  </c:pt>
                  <c:pt idx="7">
                    <c:v>17.597348285087289</c:v>
                  </c:pt>
                  <c:pt idx="8">
                    <c:v>17.726762119408491</c:v>
                  </c:pt>
                  <c:pt idx="9">
                    <c:v>4.7258156262525208</c:v>
                  </c:pt>
                  <c:pt idx="10">
                    <c:v>2.1213203435596442</c:v>
                  </c:pt>
                  <c:pt idx="11">
                    <c:v>3.5355339059327382</c:v>
                  </c:pt>
                  <c:pt idx="12">
                    <c:v>1.4142135623730951</c:v>
                  </c:pt>
                  <c:pt idx="13">
                    <c:v>9.9721835344344267</c:v>
                  </c:pt>
                  <c:pt idx="14">
                    <c:v>14.481022063376603</c:v>
                  </c:pt>
                  <c:pt idx="15">
                    <c:v>19.041308478448347</c:v>
                  </c:pt>
                  <c:pt idx="16">
                    <c:v>29.698484809834987</c:v>
                  </c:pt>
                  <c:pt idx="17">
                    <c:v>27.577164466275391</c:v>
                  </c:pt>
                </c:numCache>
              </c:numRef>
            </c:minus>
          </c:errBars>
          <c:cat>
            <c:strRef>
              <c:f>NDM!$B$4:$B$21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NDM!$C$4:$C$21</c:f>
              <c:numCache>
                <c:formatCode>0.0000</c:formatCode>
                <c:ptCount val="18"/>
                <c:pt idx="0">
                  <c:v>332.6</c:v>
                </c:pt>
                <c:pt idx="1">
                  <c:v>338.2</c:v>
                </c:pt>
                <c:pt idx="2">
                  <c:v>328</c:v>
                </c:pt>
                <c:pt idx="3">
                  <c:v>322</c:v>
                </c:pt>
                <c:pt idx="4">
                  <c:v>350</c:v>
                </c:pt>
                <c:pt idx="5">
                  <c:v>362.5</c:v>
                </c:pt>
                <c:pt idx="6">
                  <c:v>315.22222222222194</c:v>
                </c:pt>
                <c:pt idx="7">
                  <c:v>317.5</c:v>
                </c:pt>
                <c:pt idx="8">
                  <c:v>336.71428571428567</c:v>
                </c:pt>
                <c:pt idx="9">
                  <c:v>340.33333333333331</c:v>
                </c:pt>
                <c:pt idx="10">
                  <c:v>346.5</c:v>
                </c:pt>
                <c:pt idx="11">
                  <c:v>328.5</c:v>
                </c:pt>
                <c:pt idx="12">
                  <c:v>337</c:v>
                </c:pt>
                <c:pt idx="13">
                  <c:v>317.22222222222223</c:v>
                </c:pt>
                <c:pt idx="14">
                  <c:v>337.2</c:v>
                </c:pt>
                <c:pt idx="15">
                  <c:v>328.71428571428567</c:v>
                </c:pt>
                <c:pt idx="16">
                  <c:v>325</c:v>
                </c:pt>
                <c:pt idx="17">
                  <c:v>329.5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58-446E-B3C9-628F3040C732}"/>
            </c:ext>
          </c:extLst>
        </c:ser>
        <c:ser>
          <c:idx val="1"/>
          <c:order val="1"/>
          <c:tx>
            <c:strRef>
              <c:f>NDM!$F$3</c:f>
              <c:strCache>
                <c:ptCount val="1"/>
                <c:pt idx="0">
                  <c:v>HSF/C2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NDM!$G$4:$G$21</c:f>
                <c:numCache>
                  <c:formatCode>General</c:formatCode>
                  <c:ptCount val="18"/>
                  <c:pt idx="0">
                    <c:v>25.023417603744978</c:v>
                  </c:pt>
                  <c:pt idx="1">
                    <c:v>14.97776129244065</c:v>
                  </c:pt>
                  <c:pt idx="2">
                    <c:v>24.391645720459035</c:v>
                  </c:pt>
                  <c:pt idx="3">
                    <c:v>21.760055146988943</c:v>
                  </c:pt>
                  <c:pt idx="4">
                    <c:v>0</c:v>
                  </c:pt>
                  <c:pt idx="5">
                    <c:v>0</c:v>
                  </c:pt>
                  <c:pt idx="6">
                    <c:v>20.507373819004265</c:v>
                  </c:pt>
                  <c:pt idx="7">
                    <c:v>12.835497652993476</c:v>
                  </c:pt>
                  <c:pt idx="8">
                    <c:v>18.62122444953609</c:v>
                  </c:pt>
                  <c:pt idx="9">
                    <c:v>28.651643350193126</c:v>
                  </c:pt>
                  <c:pt idx="10">
                    <c:v>0</c:v>
                  </c:pt>
                  <c:pt idx="11">
                    <c:v>21.859052628560594</c:v>
                  </c:pt>
                  <c:pt idx="12">
                    <c:v>23.595839386714683</c:v>
                  </c:pt>
                  <c:pt idx="13">
                    <c:v>30.064173786328226</c:v>
                  </c:pt>
                  <c:pt idx="14">
                    <c:v>9.5393920141694561</c:v>
                  </c:pt>
                  <c:pt idx="15">
                    <c:v>18.083141320025089</c:v>
                  </c:pt>
                  <c:pt idx="16">
                    <c:v>15.854096661506174</c:v>
                  </c:pt>
                  <c:pt idx="17">
                    <c:v>0</c:v>
                  </c:pt>
                </c:numCache>
              </c:numRef>
            </c:plus>
            <c:minus>
              <c:numRef>
                <c:f>NDM!$G$4:$G$21</c:f>
                <c:numCache>
                  <c:formatCode>General</c:formatCode>
                  <c:ptCount val="18"/>
                  <c:pt idx="0">
                    <c:v>25.023417603744978</c:v>
                  </c:pt>
                  <c:pt idx="1">
                    <c:v>14.97776129244065</c:v>
                  </c:pt>
                  <c:pt idx="2">
                    <c:v>24.391645720459035</c:v>
                  </c:pt>
                  <c:pt idx="3">
                    <c:v>21.760055146988943</c:v>
                  </c:pt>
                  <c:pt idx="4">
                    <c:v>0</c:v>
                  </c:pt>
                  <c:pt idx="5">
                    <c:v>0</c:v>
                  </c:pt>
                  <c:pt idx="6">
                    <c:v>20.507373819004265</c:v>
                  </c:pt>
                  <c:pt idx="7">
                    <c:v>12.835497652993476</c:v>
                  </c:pt>
                  <c:pt idx="8">
                    <c:v>18.62122444953609</c:v>
                  </c:pt>
                  <c:pt idx="9">
                    <c:v>28.651643350193126</c:v>
                  </c:pt>
                  <c:pt idx="10">
                    <c:v>0</c:v>
                  </c:pt>
                  <c:pt idx="11">
                    <c:v>21.859052628560594</c:v>
                  </c:pt>
                  <c:pt idx="12">
                    <c:v>23.595839386714683</c:v>
                  </c:pt>
                  <c:pt idx="13">
                    <c:v>30.064173786328226</c:v>
                  </c:pt>
                  <c:pt idx="14">
                    <c:v>9.5393920141694561</c:v>
                  </c:pt>
                  <c:pt idx="15">
                    <c:v>18.083141320025089</c:v>
                  </c:pt>
                  <c:pt idx="16">
                    <c:v>15.854096661506174</c:v>
                  </c:pt>
                  <c:pt idx="17">
                    <c:v>0</c:v>
                  </c:pt>
                </c:numCache>
              </c:numRef>
            </c:minus>
          </c:errBars>
          <c:cat>
            <c:strRef>
              <c:f>NDM!$B$4:$B$21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NDM!$F$4:$F$21</c:f>
              <c:numCache>
                <c:formatCode>0.0000</c:formatCode>
                <c:ptCount val="18"/>
                <c:pt idx="0">
                  <c:v>334.8</c:v>
                </c:pt>
                <c:pt idx="1">
                  <c:v>312.33333333333331</c:v>
                </c:pt>
                <c:pt idx="2">
                  <c:v>319.57142857142856</c:v>
                </c:pt>
                <c:pt idx="3">
                  <c:v>330</c:v>
                </c:pt>
                <c:pt idx="4">
                  <c:v>310</c:v>
                </c:pt>
                <c:pt idx="5">
                  <c:v>310</c:v>
                </c:pt>
                <c:pt idx="6">
                  <c:v>331.5333333333333</c:v>
                </c:pt>
                <c:pt idx="7">
                  <c:v>340.33333333333331</c:v>
                </c:pt>
                <c:pt idx="8">
                  <c:v>326.66666666666708</c:v>
                </c:pt>
                <c:pt idx="9">
                  <c:v>309.25</c:v>
                </c:pt>
                <c:pt idx="10">
                  <c:v>305</c:v>
                </c:pt>
                <c:pt idx="11">
                  <c:v>329.27272727272725</c:v>
                </c:pt>
                <c:pt idx="12">
                  <c:v>313.1818181818183</c:v>
                </c:pt>
                <c:pt idx="13">
                  <c:v>321.63636363636402</c:v>
                </c:pt>
                <c:pt idx="14">
                  <c:v>315</c:v>
                </c:pt>
                <c:pt idx="15">
                  <c:v>324</c:v>
                </c:pt>
                <c:pt idx="16">
                  <c:v>332.06666666666672</c:v>
                </c:pt>
                <c:pt idx="17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58-446E-B3C9-628F3040C732}"/>
            </c:ext>
          </c:extLst>
        </c:ser>
        <c:ser>
          <c:idx val="2"/>
          <c:order val="2"/>
          <c:tx>
            <c:strRef>
              <c:f>NDM!$I$3</c:f>
              <c:strCache>
                <c:ptCount val="1"/>
                <c:pt idx="0">
                  <c:v>HSF/C1</c:v>
                </c:pt>
              </c:strCache>
            </c:strRef>
          </c:tx>
          <c:spPr>
            <a:solidFill>
              <a:srgbClr val="33CC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NDM!$J$4:$J$21</c:f>
                <c:numCache>
                  <c:formatCode>General</c:formatCode>
                  <c:ptCount val="18"/>
                  <c:pt idx="0">
                    <c:v>29.816103031751126</c:v>
                  </c:pt>
                  <c:pt idx="1">
                    <c:v>9.8657657246324977</c:v>
                  </c:pt>
                  <c:pt idx="2">
                    <c:v>0</c:v>
                  </c:pt>
                  <c:pt idx="3">
                    <c:v>0</c:v>
                  </c:pt>
                  <c:pt idx="4">
                    <c:v>30.367197214538329</c:v>
                  </c:pt>
                  <c:pt idx="5">
                    <c:v>14.798648586948742</c:v>
                  </c:pt>
                  <c:pt idx="6">
                    <c:v>0</c:v>
                  </c:pt>
                  <c:pt idx="7">
                    <c:v>31.769482211707082</c:v>
                  </c:pt>
                  <c:pt idx="8">
                    <c:v>0.70710678118654757</c:v>
                  </c:pt>
                  <c:pt idx="9">
                    <c:v>0</c:v>
                  </c:pt>
                  <c:pt idx="10">
                    <c:v>18.384776310850228</c:v>
                  </c:pt>
                  <c:pt idx="11">
                    <c:v>0</c:v>
                  </c:pt>
                  <c:pt idx="12">
                    <c:v>20.351085147153135</c:v>
                  </c:pt>
                  <c:pt idx="13">
                    <c:v>1.1547005383792561</c:v>
                  </c:pt>
                  <c:pt idx="14">
                    <c:v>0</c:v>
                  </c:pt>
                  <c:pt idx="15">
                    <c:v>0</c:v>
                  </c:pt>
                  <c:pt idx="16">
                    <c:v>5.0332229568471591</c:v>
                  </c:pt>
                  <c:pt idx="17">
                    <c:v>11.093541664710449</c:v>
                  </c:pt>
                </c:numCache>
              </c:numRef>
            </c:plus>
            <c:minus>
              <c:numRef>
                <c:f>NDM!$J$4:$J$21</c:f>
                <c:numCache>
                  <c:formatCode>General</c:formatCode>
                  <c:ptCount val="18"/>
                  <c:pt idx="0">
                    <c:v>29.816103031751126</c:v>
                  </c:pt>
                  <c:pt idx="1">
                    <c:v>9.8657657246324977</c:v>
                  </c:pt>
                  <c:pt idx="2">
                    <c:v>0</c:v>
                  </c:pt>
                  <c:pt idx="3">
                    <c:v>0</c:v>
                  </c:pt>
                  <c:pt idx="4">
                    <c:v>30.367197214538329</c:v>
                  </c:pt>
                  <c:pt idx="5">
                    <c:v>14.798648586948742</c:v>
                  </c:pt>
                  <c:pt idx="6">
                    <c:v>0</c:v>
                  </c:pt>
                  <c:pt idx="7">
                    <c:v>31.769482211707082</c:v>
                  </c:pt>
                  <c:pt idx="8">
                    <c:v>0.70710678118654757</c:v>
                  </c:pt>
                  <c:pt idx="9">
                    <c:v>0</c:v>
                  </c:pt>
                  <c:pt idx="10">
                    <c:v>18.384776310850228</c:v>
                  </c:pt>
                  <c:pt idx="11">
                    <c:v>0</c:v>
                  </c:pt>
                  <c:pt idx="12">
                    <c:v>20.351085147153135</c:v>
                  </c:pt>
                  <c:pt idx="13">
                    <c:v>1.1547005383792561</c:v>
                  </c:pt>
                  <c:pt idx="14">
                    <c:v>0</c:v>
                  </c:pt>
                  <c:pt idx="15">
                    <c:v>0</c:v>
                  </c:pt>
                  <c:pt idx="16">
                    <c:v>5.0332229568471591</c:v>
                  </c:pt>
                  <c:pt idx="17">
                    <c:v>11.093541664710449</c:v>
                  </c:pt>
                </c:numCache>
              </c:numRef>
            </c:minus>
          </c:errBars>
          <c:cat>
            <c:strRef>
              <c:f>NDM!$B$4:$B$21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NDM!$I$4:$I$21</c:f>
              <c:numCache>
                <c:formatCode>0.0000</c:formatCode>
                <c:ptCount val="18"/>
                <c:pt idx="0">
                  <c:v>323</c:v>
                </c:pt>
                <c:pt idx="1">
                  <c:v>324.66666666666708</c:v>
                </c:pt>
                <c:pt idx="2">
                  <c:v>322</c:v>
                </c:pt>
                <c:pt idx="3">
                  <c:v>296</c:v>
                </c:pt>
                <c:pt idx="4">
                  <c:v>331.16666666666708</c:v>
                </c:pt>
                <c:pt idx="5">
                  <c:v>309.5</c:v>
                </c:pt>
                <c:pt idx="6">
                  <c:v>318</c:v>
                </c:pt>
                <c:pt idx="7">
                  <c:v>335.6</c:v>
                </c:pt>
                <c:pt idx="8">
                  <c:v>303.5</c:v>
                </c:pt>
                <c:pt idx="9">
                  <c:v>305</c:v>
                </c:pt>
                <c:pt idx="10">
                  <c:v>311</c:v>
                </c:pt>
                <c:pt idx="11">
                  <c:v>322</c:v>
                </c:pt>
                <c:pt idx="12">
                  <c:v>317.16666666666708</c:v>
                </c:pt>
                <c:pt idx="13">
                  <c:v>321.33333333333331</c:v>
                </c:pt>
                <c:pt idx="14">
                  <c:v>310</c:v>
                </c:pt>
                <c:pt idx="15">
                  <c:v>293</c:v>
                </c:pt>
                <c:pt idx="16">
                  <c:v>304.66666666666708</c:v>
                </c:pt>
                <c:pt idx="17">
                  <c:v>335.33333333333331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58-446E-B3C9-628F3040C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51872"/>
        <c:axId val="111954176"/>
      </c:barChart>
      <c:catAx>
        <c:axId val="111951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Half-sib family (HSF)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11954176"/>
        <c:crosses val="autoZero"/>
        <c:auto val="1"/>
        <c:lblAlgn val="ctr"/>
        <c:lblOffset val="100"/>
        <c:noMultiLvlLbl val="0"/>
      </c:catAx>
      <c:valAx>
        <c:axId val="11195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NdM (day)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11951872"/>
        <c:crosses val="autoZero"/>
        <c:crossBetween val="between"/>
        <c:majorUnit val="100"/>
      </c:valAx>
    </c:plotArea>
    <c:plotVisOnly val="1"/>
    <c:dispBlanksAs val="gap"/>
    <c:showDLblsOverMax val="0"/>
  </c:chart>
  <c:spPr>
    <a:ln w="3175">
      <a:solidFill>
        <a:schemeClr val="bg1">
          <a:lumMod val="50000"/>
        </a:schemeClr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a</a:t>
            </a:r>
          </a:p>
        </c:rich>
      </c:tx>
      <c:layout>
        <c:manualLayout>
          <c:xMode val="edge"/>
          <c:yMode val="edge"/>
          <c:x val="1.1138095238095261E-2"/>
          <c:y val="0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Feuil1!$C$3</c:f>
              <c:strCache>
                <c:ptCount val="1"/>
                <c:pt idx="0">
                  <c:v>HSF/C3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Feuil1!$D$4:$D$21</c:f>
                <c:numCache>
                  <c:formatCode>General</c:formatCode>
                  <c:ptCount val="18"/>
                  <c:pt idx="0">
                    <c:v>1.375861750160791</c:v>
                  </c:pt>
                  <c:pt idx="1">
                    <c:v>2.8905968241870079</c:v>
                  </c:pt>
                  <c:pt idx="2">
                    <c:v>3.3076325874155592</c:v>
                  </c:pt>
                  <c:pt idx="3">
                    <c:v>0</c:v>
                  </c:pt>
                  <c:pt idx="4">
                    <c:v>0.79674337148168262</c:v>
                  </c:pt>
                  <c:pt idx="5">
                    <c:v>5.5578593001262355</c:v>
                  </c:pt>
                  <c:pt idx="6">
                    <c:v>2.5004621795002167</c:v>
                  </c:pt>
                  <c:pt idx="7">
                    <c:v>2.4060669843820377</c:v>
                  </c:pt>
                  <c:pt idx="8">
                    <c:v>5.0539720352741924</c:v>
                  </c:pt>
                  <c:pt idx="9">
                    <c:v>2.7915288523197002</c:v>
                  </c:pt>
                  <c:pt idx="10">
                    <c:v>0.11313708498984897</c:v>
                  </c:pt>
                  <c:pt idx="11">
                    <c:v>0.97580735803743734</c:v>
                  </c:pt>
                  <c:pt idx="12">
                    <c:v>0.30405591591022091</c:v>
                  </c:pt>
                  <c:pt idx="13">
                    <c:v>4.4845961666328202</c:v>
                  </c:pt>
                  <c:pt idx="14">
                    <c:v>6.8456029683293806</c:v>
                  </c:pt>
                  <c:pt idx="15">
                    <c:v>2.9618261741220198</c:v>
                  </c:pt>
                  <c:pt idx="16">
                    <c:v>0.85559920523572364</c:v>
                  </c:pt>
                  <c:pt idx="17">
                    <c:v>4.7376154339498724</c:v>
                  </c:pt>
                </c:numCache>
              </c:numRef>
            </c:plus>
            <c:minus>
              <c:numRef>
                <c:f>Feuil1!$D$4:$D$21</c:f>
                <c:numCache>
                  <c:formatCode>General</c:formatCode>
                  <c:ptCount val="18"/>
                  <c:pt idx="0">
                    <c:v>1.375861750160791</c:v>
                  </c:pt>
                  <c:pt idx="1">
                    <c:v>2.8905968241870079</c:v>
                  </c:pt>
                  <c:pt idx="2">
                    <c:v>3.3076325874155592</c:v>
                  </c:pt>
                  <c:pt idx="3">
                    <c:v>0</c:v>
                  </c:pt>
                  <c:pt idx="4">
                    <c:v>0.79674337148168262</c:v>
                  </c:pt>
                  <c:pt idx="5">
                    <c:v>5.5578593001262355</c:v>
                  </c:pt>
                  <c:pt idx="6">
                    <c:v>2.5004621795002167</c:v>
                  </c:pt>
                  <c:pt idx="7">
                    <c:v>2.4060669843820377</c:v>
                  </c:pt>
                  <c:pt idx="8">
                    <c:v>5.0539720352741924</c:v>
                  </c:pt>
                  <c:pt idx="9">
                    <c:v>2.7915288523197002</c:v>
                  </c:pt>
                  <c:pt idx="10">
                    <c:v>0.11313708498984897</c:v>
                  </c:pt>
                  <c:pt idx="11">
                    <c:v>0.97580735803743734</c:v>
                  </c:pt>
                  <c:pt idx="12">
                    <c:v>0.30405591591022091</c:v>
                  </c:pt>
                  <c:pt idx="13">
                    <c:v>4.4845961666328202</c:v>
                  </c:pt>
                  <c:pt idx="14">
                    <c:v>6.8456029683293806</c:v>
                  </c:pt>
                  <c:pt idx="15">
                    <c:v>2.9618261741220198</c:v>
                  </c:pt>
                  <c:pt idx="16">
                    <c:v>0.85559920523572364</c:v>
                  </c:pt>
                  <c:pt idx="17">
                    <c:v>4.7376154339498724</c:v>
                  </c:pt>
                </c:numCache>
              </c:numRef>
            </c:minus>
          </c:errBars>
          <c:cat>
            <c:strRef>
              <c:f>Feuil1!$B$4:$B$21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Feuil1!$C$4:$C$21</c:f>
              <c:numCache>
                <c:formatCode>0.00000</c:formatCode>
                <c:ptCount val="18"/>
                <c:pt idx="0">
                  <c:v>21.028000000000002</c:v>
                </c:pt>
                <c:pt idx="1">
                  <c:v>21.060000000000002</c:v>
                </c:pt>
                <c:pt idx="2">
                  <c:v>21.116666666666731</c:v>
                </c:pt>
                <c:pt idx="3">
                  <c:v>23.05</c:v>
                </c:pt>
                <c:pt idx="4">
                  <c:v>19.54</c:v>
                </c:pt>
                <c:pt idx="5">
                  <c:v>17.760000000000002</c:v>
                </c:pt>
                <c:pt idx="6">
                  <c:v>20.808888888888891</c:v>
                </c:pt>
                <c:pt idx="7">
                  <c:v>21.552499999999789</c:v>
                </c:pt>
                <c:pt idx="8">
                  <c:v>22.71</c:v>
                </c:pt>
                <c:pt idx="9">
                  <c:v>21.35666666666669</c:v>
                </c:pt>
                <c:pt idx="10">
                  <c:v>19.279999999999987</c:v>
                </c:pt>
                <c:pt idx="11">
                  <c:v>19.89</c:v>
                </c:pt>
                <c:pt idx="12">
                  <c:v>19.795000000000002</c:v>
                </c:pt>
                <c:pt idx="13">
                  <c:v>24.515555555555554</c:v>
                </c:pt>
                <c:pt idx="14">
                  <c:v>23.586000000000002</c:v>
                </c:pt>
                <c:pt idx="15">
                  <c:v>22.51857142857143</c:v>
                </c:pt>
                <c:pt idx="16">
                  <c:v>18.264999999999986</c:v>
                </c:pt>
                <c:pt idx="17">
                  <c:v>20.259999999999987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7-43F3-BEA7-CA42A456A6BA}"/>
            </c:ext>
          </c:extLst>
        </c:ser>
        <c:ser>
          <c:idx val="1"/>
          <c:order val="1"/>
          <c:tx>
            <c:strRef>
              <c:f>Feuil1!$F$3</c:f>
              <c:strCache>
                <c:ptCount val="1"/>
                <c:pt idx="0">
                  <c:v>HSF/C2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Feuil1!$G$4:$G$21</c:f>
                <c:numCache>
                  <c:formatCode>General</c:formatCode>
                  <c:ptCount val="18"/>
                  <c:pt idx="0">
                    <c:v>6.3185133875438959</c:v>
                  </c:pt>
                  <c:pt idx="1">
                    <c:v>6.6949607915207396</c:v>
                  </c:pt>
                  <c:pt idx="2">
                    <c:v>5.9513103799159355</c:v>
                  </c:pt>
                  <c:pt idx="3">
                    <c:v>3.3012118986820602</c:v>
                  </c:pt>
                  <c:pt idx="4">
                    <c:v>0</c:v>
                  </c:pt>
                  <c:pt idx="5">
                    <c:v>0</c:v>
                  </c:pt>
                  <c:pt idx="6">
                    <c:v>6.8210598254858565</c:v>
                  </c:pt>
                  <c:pt idx="7">
                    <c:v>5.5041146225144155</c:v>
                  </c:pt>
                  <c:pt idx="8">
                    <c:v>5.8663766500285295</c:v>
                  </c:pt>
                  <c:pt idx="9">
                    <c:v>6.0090730011652704</c:v>
                  </c:pt>
                  <c:pt idx="10">
                    <c:v>0</c:v>
                  </c:pt>
                  <c:pt idx="11">
                    <c:v>6.576856806601878</c:v>
                  </c:pt>
                  <c:pt idx="12">
                    <c:v>6.5563640145212414</c:v>
                  </c:pt>
                  <c:pt idx="13">
                    <c:v>5.1412237665931766</c:v>
                  </c:pt>
                  <c:pt idx="14">
                    <c:v>8.1559794016414688</c:v>
                  </c:pt>
                  <c:pt idx="15">
                    <c:v>2.254624876411484</c:v>
                  </c:pt>
                  <c:pt idx="16">
                    <c:v>6.9435598801712519</c:v>
                  </c:pt>
                  <c:pt idx="17">
                    <c:v>0</c:v>
                  </c:pt>
                </c:numCache>
              </c:numRef>
            </c:plus>
            <c:minus>
              <c:numRef>
                <c:f>Feuil1!$G$4:$G$21</c:f>
                <c:numCache>
                  <c:formatCode>General</c:formatCode>
                  <c:ptCount val="18"/>
                  <c:pt idx="0">
                    <c:v>6.3185133875438959</c:v>
                  </c:pt>
                  <c:pt idx="1">
                    <c:v>6.6949607915207396</c:v>
                  </c:pt>
                  <c:pt idx="2">
                    <c:v>5.9513103799159355</c:v>
                  </c:pt>
                  <c:pt idx="3">
                    <c:v>3.3012118986820602</c:v>
                  </c:pt>
                  <c:pt idx="4">
                    <c:v>0</c:v>
                  </c:pt>
                  <c:pt idx="5">
                    <c:v>0</c:v>
                  </c:pt>
                  <c:pt idx="6">
                    <c:v>6.8210598254858565</c:v>
                  </c:pt>
                  <c:pt idx="7">
                    <c:v>5.5041146225144155</c:v>
                  </c:pt>
                  <c:pt idx="8">
                    <c:v>5.8663766500285295</c:v>
                  </c:pt>
                  <c:pt idx="9">
                    <c:v>6.0090730011652704</c:v>
                  </c:pt>
                  <c:pt idx="10">
                    <c:v>0</c:v>
                  </c:pt>
                  <c:pt idx="11">
                    <c:v>6.576856806601878</c:v>
                  </c:pt>
                  <c:pt idx="12">
                    <c:v>6.5563640145212414</c:v>
                  </c:pt>
                  <c:pt idx="13">
                    <c:v>5.1412237665931766</c:v>
                  </c:pt>
                  <c:pt idx="14">
                    <c:v>8.1559794016414688</c:v>
                  </c:pt>
                  <c:pt idx="15">
                    <c:v>2.254624876411484</c:v>
                  </c:pt>
                  <c:pt idx="16">
                    <c:v>6.9435598801712519</c:v>
                  </c:pt>
                  <c:pt idx="17">
                    <c:v>0</c:v>
                  </c:pt>
                </c:numCache>
              </c:numRef>
            </c:minus>
          </c:errBars>
          <c:cat>
            <c:strRef>
              <c:f>Feuil1!$B$4:$B$21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Feuil1!$F$4:$F$21</c:f>
              <c:numCache>
                <c:formatCode>0.00000</c:formatCode>
                <c:ptCount val="18"/>
                <c:pt idx="0">
                  <c:v>25.606000000000005</c:v>
                </c:pt>
                <c:pt idx="1">
                  <c:v>26.35</c:v>
                </c:pt>
                <c:pt idx="2">
                  <c:v>20.485714285713769</c:v>
                </c:pt>
                <c:pt idx="3">
                  <c:v>18.79</c:v>
                </c:pt>
                <c:pt idx="4">
                  <c:v>20</c:v>
                </c:pt>
                <c:pt idx="5">
                  <c:v>20.8</c:v>
                </c:pt>
                <c:pt idx="6">
                  <c:v>23.59</c:v>
                </c:pt>
                <c:pt idx="7">
                  <c:v>20.144444444444495</c:v>
                </c:pt>
                <c:pt idx="8">
                  <c:v>23.066666666666666</c:v>
                </c:pt>
                <c:pt idx="9">
                  <c:v>20.06249999999967</c:v>
                </c:pt>
                <c:pt idx="10">
                  <c:v>18</c:v>
                </c:pt>
                <c:pt idx="11">
                  <c:v>27.88636363636331</c:v>
                </c:pt>
                <c:pt idx="12">
                  <c:v>22.640909090909087</c:v>
                </c:pt>
                <c:pt idx="13">
                  <c:v>21.522727272726659</c:v>
                </c:pt>
                <c:pt idx="14">
                  <c:v>28.8</c:v>
                </c:pt>
                <c:pt idx="15">
                  <c:v>20.166666666666668</c:v>
                </c:pt>
                <c:pt idx="16">
                  <c:v>25.74666666666667</c:v>
                </c:pt>
                <c:pt idx="17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7-43F3-BEA7-CA42A456A6BA}"/>
            </c:ext>
          </c:extLst>
        </c:ser>
        <c:ser>
          <c:idx val="2"/>
          <c:order val="2"/>
          <c:tx>
            <c:strRef>
              <c:f>Feuil1!$I$3</c:f>
              <c:strCache>
                <c:ptCount val="1"/>
                <c:pt idx="0">
                  <c:v>HSF/C1</c:v>
                </c:pt>
              </c:strCache>
            </c:strRef>
          </c:tx>
          <c:spPr>
            <a:solidFill>
              <a:srgbClr val="33CC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Feuil1!$J$4:$J$21</c:f>
                <c:numCache>
                  <c:formatCode>General</c:formatCode>
                  <c:ptCount val="18"/>
                  <c:pt idx="0">
                    <c:v>1.6165807537309531</c:v>
                  </c:pt>
                  <c:pt idx="1">
                    <c:v>0.57735026918962551</c:v>
                  </c:pt>
                  <c:pt idx="2">
                    <c:v>0</c:v>
                  </c:pt>
                  <c:pt idx="3">
                    <c:v>0</c:v>
                  </c:pt>
                  <c:pt idx="4">
                    <c:v>0.80415587212099793</c:v>
                  </c:pt>
                  <c:pt idx="5">
                    <c:v>0.73711147958320711</c:v>
                  </c:pt>
                  <c:pt idx="6">
                    <c:v>0</c:v>
                  </c:pt>
                  <c:pt idx="7">
                    <c:v>1.3084341787036899</c:v>
                  </c:pt>
                  <c:pt idx="8">
                    <c:v>4.2426406871192874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0.81649658092771593</c:v>
                  </c:pt>
                  <c:pt idx="13">
                    <c:v>0.34641016151378018</c:v>
                  </c:pt>
                  <c:pt idx="14">
                    <c:v>0</c:v>
                  </c:pt>
                  <c:pt idx="15">
                    <c:v>0</c:v>
                  </c:pt>
                  <c:pt idx="16">
                    <c:v>7.9674337148168339</c:v>
                  </c:pt>
                  <c:pt idx="17">
                    <c:v>1.1430952132988166</c:v>
                  </c:pt>
                </c:numCache>
              </c:numRef>
            </c:plus>
            <c:minus>
              <c:numRef>
                <c:f>Feuil1!$J$4:$J$21</c:f>
                <c:numCache>
                  <c:formatCode>General</c:formatCode>
                  <c:ptCount val="18"/>
                  <c:pt idx="0">
                    <c:v>1.6165807537309531</c:v>
                  </c:pt>
                  <c:pt idx="1">
                    <c:v>0.57735026918962551</c:v>
                  </c:pt>
                  <c:pt idx="2">
                    <c:v>0</c:v>
                  </c:pt>
                  <c:pt idx="3">
                    <c:v>0</c:v>
                  </c:pt>
                  <c:pt idx="4">
                    <c:v>0.80415587212099793</c:v>
                  </c:pt>
                  <c:pt idx="5">
                    <c:v>0.73711147958320711</c:v>
                  </c:pt>
                  <c:pt idx="6">
                    <c:v>0</c:v>
                  </c:pt>
                  <c:pt idx="7">
                    <c:v>1.3084341787036899</c:v>
                  </c:pt>
                  <c:pt idx="8">
                    <c:v>4.2426406871192874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0.81649658092771593</c:v>
                  </c:pt>
                  <c:pt idx="13">
                    <c:v>0.34641016151378018</c:v>
                  </c:pt>
                  <c:pt idx="14">
                    <c:v>0</c:v>
                  </c:pt>
                  <c:pt idx="15">
                    <c:v>0</c:v>
                  </c:pt>
                  <c:pt idx="16">
                    <c:v>7.9674337148168339</c:v>
                  </c:pt>
                  <c:pt idx="17">
                    <c:v>1.1430952132988166</c:v>
                  </c:pt>
                </c:numCache>
              </c:numRef>
            </c:minus>
          </c:errBars>
          <c:cat>
            <c:strRef>
              <c:f>Feuil1!$B$4:$B$21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Feuil1!$I$4:$I$21</c:f>
              <c:numCache>
                <c:formatCode>0.00000</c:formatCode>
                <c:ptCount val="18"/>
                <c:pt idx="0">
                  <c:v>20.933333333332882</c:v>
                </c:pt>
                <c:pt idx="1">
                  <c:v>19.333333333332984</c:v>
                </c:pt>
                <c:pt idx="2">
                  <c:v>20</c:v>
                </c:pt>
                <c:pt idx="3">
                  <c:v>20</c:v>
                </c:pt>
                <c:pt idx="4">
                  <c:v>19.633333333333031</c:v>
                </c:pt>
                <c:pt idx="5">
                  <c:v>19.95</c:v>
                </c:pt>
                <c:pt idx="6">
                  <c:v>20</c:v>
                </c:pt>
                <c:pt idx="7">
                  <c:v>19.18</c:v>
                </c:pt>
                <c:pt idx="8">
                  <c:v>22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19.666666666666668</c:v>
                </c:pt>
                <c:pt idx="13">
                  <c:v>19.8</c:v>
                </c:pt>
                <c:pt idx="14">
                  <c:v>20</c:v>
                </c:pt>
                <c:pt idx="15">
                  <c:v>20</c:v>
                </c:pt>
                <c:pt idx="16">
                  <c:v>24.599999999999987</c:v>
                </c:pt>
                <c:pt idx="17">
                  <c:v>19.866666666666667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7-43F3-BEA7-CA42A456A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29888"/>
        <c:axId val="116631424"/>
      </c:barChart>
      <c:catAx>
        <c:axId val="11662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631424"/>
        <c:crosses val="autoZero"/>
        <c:auto val="1"/>
        <c:lblAlgn val="ctr"/>
        <c:lblOffset val="100"/>
        <c:noMultiLvlLbl val="0"/>
      </c:catAx>
      <c:valAx>
        <c:axId val="116631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TKW (g)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1166298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b</a:t>
            </a:r>
          </a:p>
        </c:rich>
      </c:tx>
      <c:layout>
        <c:manualLayout>
          <c:xMode val="edge"/>
          <c:yMode val="edge"/>
          <c:x val="1.135873015873016E-2"/>
          <c:y val="2.1244968581540739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GR!$C$3</c:f>
              <c:strCache>
                <c:ptCount val="1"/>
                <c:pt idx="0">
                  <c:v>HSF/C3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GR!$D$4:$D$21</c:f>
                <c:numCache>
                  <c:formatCode>General</c:formatCode>
                  <c:ptCount val="18"/>
                  <c:pt idx="0">
                    <c:v>6.5625198412398245</c:v>
                  </c:pt>
                  <c:pt idx="1">
                    <c:v>5.7619441163551715</c:v>
                  </c:pt>
                  <c:pt idx="2">
                    <c:v>3.9999999999999925</c:v>
                  </c:pt>
                  <c:pt idx="3">
                    <c:v>0</c:v>
                  </c:pt>
                  <c:pt idx="4">
                    <c:v>9.4516312525053756</c:v>
                  </c:pt>
                  <c:pt idx="5">
                    <c:v>1.4142135623730963</c:v>
                  </c:pt>
                  <c:pt idx="6">
                    <c:v>4.5825756949558398</c:v>
                  </c:pt>
                  <c:pt idx="7">
                    <c:v>9.8488578017961039</c:v>
                  </c:pt>
                  <c:pt idx="8">
                    <c:v>9.641181512261916</c:v>
                  </c:pt>
                  <c:pt idx="9">
                    <c:v>11.015141094572204</c:v>
                  </c:pt>
                  <c:pt idx="10">
                    <c:v>1.4142135623730963</c:v>
                  </c:pt>
                  <c:pt idx="11">
                    <c:v>1.4142135623730963</c:v>
                  </c:pt>
                  <c:pt idx="12">
                    <c:v>1.4142135623730963</c:v>
                  </c:pt>
                  <c:pt idx="13">
                    <c:v>4.8762462794425989</c:v>
                  </c:pt>
                  <c:pt idx="14">
                    <c:v>14.071247279470304</c:v>
                  </c:pt>
                  <c:pt idx="15">
                    <c:v>14.599412904047124</c:v>
                  </c:pt>
                  <c:pt idx="16">
                    <c:v>0</c:v>
                  </c:pt>
                  <c:pt idx="17">
                    <c:v>4.2426406871192794</c:v>
                  </c:pt>
                </c:numCache>
              </c:numRef>
            </c:plus>
            <c:minus>
              <c:numRef>
                <c:f>GR!$D$4:$D$21</c:f>
                <c:numCache>
                  <c:formatCode>General</c:formatCode>
                  <c:ptCount val="18"/>
                  <c:pt idx="0">
                    <c:v>6.5625198412398245</c:v>
                  </c:pt>
                  <c:pt idx="1">
                    <c:v>5.7619441163551715</c:v>
                  </c:pt>
                  <c:pt idx="2">
                    <c:v>3.9999999999999925</c:v>
                  </c:pt>
                  <c:pt idx="3">
                    <c:v>0</c:v>
                  </c:pt>
                  <c:pt idx="4">
                    <c:v>9.4516312525053756</c:v>
                  </c:pt>
                  <c:pt idx="5">
                    <c:v>1.4142135623730963</c:v>
                  </c:pt>
                  <c:pt idx="6">
                    <c:v>4.5825756949558398</c:v>
                  </c:pt>
                  <c:pt idx="7">
                    <c:v>9.8488578017961039</c:v>
                  </c:pt>
                  <c:pt idx="8">
                    <c:v>9.641181512261916</c:v>
                  </c:pt>
                  <c:pt idx="9">
                    <c:v>11.015141094572204</c:v>
                  </c:pt>
                  <c:pt idx="10">
                    <c:v>1.4142135623730963</c:v>
                  </c:pt>
                  <c:pt idx="11">
                    <c:v>1.4142135623730963</c:v>
                  </c:pt>
                  <c:pt idx="12">
                    <c:v>1.4142135623730963</c:v>
                  </c:pt>
                  <c:pt idx="13">
                    <c:v>4.8762462794425989</c:v>
                  </c:pt>
                  <c:pt idx="14">
                    <c:v>14.071247279470304</c:v>
                  </c:pt>
                  <c:pt idx="15">
                    <c:v>14.599412904047124</c:v>
                  </c:pt>
                  <c:pt idx="16">
                    <c:v>0</c:v>
                  </c:pt>
                  <c:pt idx="17">
                    <c:v>4.2426406871192794</c:v>
                  </c:pt>
                </c:numCache>
              </c:numRef>
            </c:minus>
          </c:errBars>
          <c:cat>
            <c:strRef>
              <c:f>GR!$B$4:$B$21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GR!$C$4:$C$21</c:f>
              <c:numCache>
                <c:formatCode>0.000000</c:formatCode>
                <c:ptCount val="18"/>
                <c:pt idx="0">
                  <c:v>90.2</c:v>
                </c:pt>
                <c:pt idx="1">
                  <c:v>87.2</c:v>
                </c:pt>
                <c:pt idx="2">
                  <c:v>92</c:v>
                </c:pt>
                <c:pt idx="3">
                  <c:v>90</c:v>
                </c:pt>
                <c:pt idx="4">
                  <c:v>92.666666666666657</c:v>
                </c:pt>
                <c:pt idx="5">
                  <c:v>89</c:v>
                </c:pt>
                <c:pt idx="6">
                  <c:v>90.666666666666671</c:v>
                </c:pt>
                <c:pt idx="7">
                  <c:v>86.500000000000014</c:v>
                </c:pt>
                <c:pt idx="8">
                  <c:v>88.571428571428058</c:v>
                </c:pt>
                <c:pt idx="9">
                  <c:v>88.666666666666671</c:v>
                </c:pt>
                <c:pt idx="10">
                  <c:v>93</c:v>
                </c:pt>
                <c:pt idx="11">
                  <c:v>91</c:v>
                </c:pt>
                <c:pt idx="12">
                  <c:v>93</c:v>
                </c:pt>
                <c:pt idx="13">
                  <c:v>91.555555555555458</c:v>
                </c:pt>
                <c:pt idx="14">
                  <c:v>80</c:v>
                </c:pt>
                <c:pt idx="15">
                  <c:v>81.142857142855647</c:v>
                </c:pt>
                <c:pt idx="16">
                  <c:v>86</c:v>
                </c:pt>
                <c:pt idx="17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9-47D4-95E3-AE449545D404}"/>
            </c:ext>
          </c:extLst>
        </c:ser>
        <c:ser>
          <c:idx val="1"/>
          <c:order val="1"/>
          <c:tx>
            <c:strRef>
              <c:f>GR!$F$3</c:f>
              <c:strCache>
                <c:ptCount val="1"/>
                <c:pt idx="0">
                  <c:v>HSF/C2</c:v>
                </c:pt>
              </c:strCache>
            </c:strRef>
          </c:tx>
          <c:spPr>
            <a:solidFill>
              <a:srgbClr val="3366FF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GR!$G$4:$G$21</c:f>
                <c:numCache>
                  <c:formatCode>General</c:formatCode>
                  <c:ptCount val="18"/>
                  <c:pt idx="0">
                    <c:v>4.5586129887228184</c:v>
                  </c:pt>
                  <c:pt idx="1">
                    <c:v>2.5166114784235827</c:v>
                  </c:pt>
                  <c:pt idx="2">
                    <c:v>4.9904671028634739</c:v>
                  </c:pt>
                  <c:pt idx="3">
                    <c:v>5.8566201857386018</c:v>
                  </c:pt>
                  <c:pt idx="4">
                    <c:v>0</c:v>
                  </c:pt>
                  <c:pt idx="5">
                    <c:v>0</c:v>
                  </c:pt>
                  <c:pt idx="6">
                    <c:v>5.3478967828483794</c:v>
                  </c:pt>
                  <c:pt idx="7">
                    <c:v>7.2111025509279765</c:v>
                  </c:pt>
                  <c:pt idx="8">
                    <c:v>6.7597665968910814</c:v>
                  </c:pt>
                  <c:pt idx="9">
                    <c:v>5.2599112793531626</c:v>
                  </c:pt>
                  <c:pt idx="10">
                    <c:v>0</c:v>
                  </c:pt>
                  <c:pt idx="11">
                    <c:v>5.1961524227066294</c:v>
                  </c:pt>
                  <c:pt idx="12">
                    <c:v>4.6220813886858645</c:v>
                  </c:pt>
                  <c:pt idx="13">
                    <c:v>7.2035344859942994</c:v>
                  </c:pt>
                  <c:pt idx="14">
                    <c:v>4.5092497528229778</c:v>
                  </c:pt>
                  <c:pt idx="15">
                    <c:v>3.6055512754640002</c:v>
                  </c:pt>
                  <c:pt idx="16">
                    <c:v>5.3380931141409134</c:v>
                  </c:pt>
                  <c:pt idx="17">
                    <c:v>0</c:v>
                  </c:pt>
                </c:numCache>
              </c:numRef>
            </c:plus>
            <c:minus>
              <c:numRef>
                <c:f>GR!$G$4:$G$21</c:f>
                <c:numCache>
                  <c:formatCode>General</c:formatCode>
                  <c:ptCount val="18"/>
                  <c:pt idx="0">
                    <c:v>4.5586129887228184</c:v>
                  </c:pt>
                  <c:pt idx="1">
                    <c:v>2.5166114784235827</c:v>
                  </c:pt>
                  <c:pt idx="2">
                    <c:v>4.9904671028634739</c:v>
                  </c:pt>
                  <c:pt idx="3">
                    <c:v>5.8566201857386018</c:v>
                  </c:pt>
                  <c:pt idx="4">
                    <c:v>0</c:v>
                  </c:pt>
                  <c:pt idx="5">
                    <c:v>0</c:v>
                  </c:pt>
                  <c:pt idx="6">
                    <c:v>5.3478967828483794</c:v>
                  </c:pt>
                  <c:pt idx="7">
                    <c:v>7.2111025509279765</c:v>
                  </c:pt>
                  <c:pt idx="8">
                    <c:v>6.7597665968910814</c:v>
                  </c:pt>
                  <c:pt idx="9">
                    <c:v>5.2599112793531626</c:v>
                  </c:pt>
                  <c:pt idx="10">
                    <c:v>0</c:v>
                  </c:pt>
                  <c:pt idx="11">
                    <c:v>5.1961524227066294</c:v>
                  </c:pt>
                  <c:pt idx="12">
                    <c:v>4.6220813886858645</c:v>
                  </c:pt>
                  <c:pt idx="13">
                    <c:v>7.2035344859942994</c:v>
                  </c:pt>
                  <c:pt idx="14">
                    <c:v>4.5092497528229778</c:v>
                  </c:pt>
                  <c:pt idx="15">
                    <c:v>3.6055512754640002</c:v>
                  </c:pt>
                  <c:pt idx="16">
                    <c:v>5.3380931141409134</c:v>
                  </c:pt>
                  <c:pt idx="17">
                    <c:v>0</c:v>
                  </c:pt>
                </c:numCache>
              </c:numRef>
            </c:minus>
          </c:errBars>
          <c:cat>
            <c:strRef>
              <c:f>GR!$B$4:$B$21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GR!$F$4:$F$21</c:f>
              <c:numCache>
                <c:formatCode>0.000000</c:formatCode>
                <c:ptCount val="18"/>
                <c:pt idx="0">
                  <c:v>83.933333333333309</c:v>
                </c:pt>
                <c:pt idx="1">
                  <c:v>92.333333333333258</c:v>
                </c:pt>
                <c:pt idx="2">
                  <c:v>84.714285714285722</c:v>
                </c:pt>
                <c:pt idx="3">
                  <c:v>86.4</c:v>
                </c:pt>
                <c:pt idx="4">
                  <c:v>92</c:v>
                </c:pt>
                <c:pt idx="5">
                  <c:v>96</c:v>
                </c:pt>
                <c:pt idx="6">
                  <c:v>86.800000000000011</c:v>
                </c:pt>
                <c:pt idx="7">
                  <c:v>87.000000000000014</c:v>
                </c:pt>
                <c:pt idx="8">
                  <c:v>86.222222222222229</c:v>
                </c:pt>
                <c:pt idx="9">
                  <c:v>87.500000000000014</c:v>
                </c:pt>
                <c:pt idx="10">
                  <c:v>88</c:v>
                </c:pt>
                <c:pt idx="11">
                  <c:v>82</c:v>
                </c:pt>
                <c:pt idx="12">
                  <c:v>87.181818181818187</c:v>
                </c:pt>
                <c:pt idx="13">
                  <c:v>86.090909090909093</c:v>
                </c:pt>
                <c:pt idx="14">
                  <c:v>90.333333333333258</c:v>
                </c:pt>
                <c:pt idx="15">
                  <c:v>91</c:v>
                </c:pt>
                <c:pt idx="16">
                  <c:v>88.733333333333249</c:v>
                </c:pt>
                <c:pt idx="17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39-47D4-95E3-AE449545D404}"/>
            </c:ext>
          </c:extLst>
        </c:ser>
        <c:ser>
          <c:idx val="2"/>
          <c:order val="2"/>
          <c:tx>
            <c:strRef>
              <c:f>GR!$I$3</c:f>
              <c:strCache>
                <c:ptCount val="1"/>
                <c:pt idx="0">
                  <c:v>HSF/C1</c:v>
                </c:pt>
              </c:strCache>
            </c:strRef>
          </c:tx>
          <c:spPr>
            <a:solidFill>
              <a:srgbClr val="33CCCC"/>
            </a:solidFill>
          </c:spPr>
          <c:invertIfNegative val="0"/>
          <c:errBars>
            <c:errBarType val="both"/>
            <c:errValType val="cust"/>
            <c:noEndCap val="0"/>
            <c:plus>
              <c:numRef>
                <c:f>GR!$J$4:$J$21</c:f>
                <c:numCache>
                  <c:formatCode>General</c:formatCode>
                  <c:ptCount val="18"/>
                  <c:pt idx="0">
                    <c:v>5.0000000000000018</c:v>
                  </c:pt>
                  <c:pt idx="1">
                    <c:v>1.1547005383792541</c:v>
                  </c:pt>
                  <c:pt idx="2">
                    <c:v>0</c:v>
                  </c:pt>
                  <c:pt idx="3">
                    <c:v>0</c:v>
                  </c:pt>
                  <c:pt idx="4">
                    <c:v>7.4944423853057103</c:v>
                  </c:pt>
                  <c:pt idx="5">
                    <c:v>7.2341781380702379</c:v>
                  </c:pt>
                  <c:pt idx="6">
                    <c:v>0</c:v>
                  </c:pt>
                  <c:pt idx="7">
                    <c:v>5.8736700622353633</c:v>
                  </c:pt>
                  <c:pt idx="8">
                    <c:v>0</c:v>
                  </c:pt>
                  <c:pt idx="9">
                    <c:v>0</c:v>
                  </c:pt>
                  <c:pt idx="10">
                    <c:v>5.6568542494923655</c:v>
                  </c:pt>
                  <c:pt idx="11">
                    <c:v>0</c:v>
                  </c:pt>
                  <c:pt idx="12">
                    <c:v>4.1793141383086621</c:v>
                  </c:pt>
                  <c:pt idx="13">
                    <c:v>4.1633319989322555</c:v>
                  </c:pt>
                  <c:pt idx="14">
                    <c:v>0</c:v>
                  </c:pt>
                  <c:pt idx="15">
                    <c:v>0</c:v>
                  </c:pt>
                  <c:pt idx="16">
                    <c:v>5.0000000000000018</c:v>
                  </c:pt>
                  <c:pt idx="17">
                    <c:v>6.5243135015621849</c:v>
                  </c:pt>
                </c:numCache>
              </c:numRef>
            </c:plus>
            <c:minus>
              <c:numRef>
                <c:f>GR!$J$4:$J$21</c:f>
                <c:numCache>
                  <c:formatCode>General</c:formatCode>
                  <c:ptCount val="18"/>
                  <c:pt idx="0">
                    <c:v>5.0000000000000018</c:v>
                  </c:pt>
                  <c:pt idx="1">
                    <c:v>1.1547005383792541</c:v>
                  </c:pt>
                  <c:pt idx="2">
                    <c:v>0</c:v>
                  </c:pt>
                  <c:pt idx="3">
                    <c:v>0</c:v>
                  </c:pt>
                  <c:pt idx="4">
                    <c:v>7.4944423853057103</c:v>
                  </c:pt>
                  <c:pt idx="5">
                    <c:v>7.2341781380702379</c:v>
                  </c:pt>
                  <c:pt idx="6">
                    <c:v>0</c:v>
                  </c:pt>
                  <c:pt idx="7">
                    <c:v>5.8736700622353633</c:v>
                  </c:pt>
                  <c:pt idx="8">
                    <c:v>0</c:v>
                  </c:pt>
                  <c:pt idx="9">
                    <c:v>0</c:v>
                  </c:pt>
                  <c:pt idx="10">
                    <c:v>5.6568542494923655</c:v>
                  </c:pt>
                  <c:pt idx="11">
                    <c:v>0</c:v>
                  </c:pt>
                  <c:pt idx="12">
                    <c:v>4.1793141383086621</c:v>
                  </c:pt>
                  <c:pt idx="13">
                    <c:v>4.1633319989322555</c:v>
                  </c:pt>
                  <c:pt idx="14">
                    <c:v>0</c:v>
                  </c:pt>
                  <c:pt idx="15">
                    <c:v>0</c:v>
                  </c:pt>
                  <c:pt idx="16">
                    <c:v>5.0000000000000018</c:v>
                  </c:pt>
                  <c:pt idx="17">
                    <c:v>6.5243135015621849</c:v>
                  </c:pt>
                </c:numCache>
              </c:numRef>
            </c:minus>
          </c:errBars>
          <c:cat>
            <c:strRef>
              <c:f>GR!$B$4:$B$21</c:f>
              <c:strCache>
                <c:ptCount val="18"/>
                <c:pt idx="0">
                  <c:v>    F1</c:v>
                </c:pt>
                <c:pt idx="1">
                  <c:v>    F2</c:v>
                </c:pt>
                <c:pt idx="2">
                  <c:v>    F3</c:v>
                </c:pt>
                <c:pt idx="3">
                  <c:v>    F4</c:v>
                </c:pt>
                <c:pt idx="4">
                  <c:v>    F5</c:v>
                </c:pt>
                <c:pt idx="5">
                  <c:v>    F6</c:v>
                </c:pt>
                <c:pt idx="6">
                  <c:v>    F7</c:v>
                </c:pt>
                <c:pt idx="7">
                  <c:v>    F8</c:v>
                </c:pt>
                <c:pt idx="8">
                  <c:v>    F9</c:v>
                </c:pt>
                <c:pt idx="9">
                  <c:v>    F10</c:v>
                </c:pt>
                <c:pt idx="10">
                  <c:v>    F11</c:v>
                </c:pt>
                <c:pt idx="11">
                  <c:v>    F12</c:v>
                </c:pt>
                <c:pt idx="12">
                  <c:v>    F13</c:v>
                </c:pt>
                <c:pt idx="13">
                  <c:v>    F14</c:v>
                </c:pt>
                <c:pt idx="14">
                  <c:v>    F15</c:v>
                </c:pt>
                <c:pt idx="15">
                  <c:v>    F16</c:v>
                </c:pt>
                <c:pt idx="16">
                  <c:v>    F17</c:v>
                </c:pt>
                <c:pt idx="17">
                  <c:v>    F18</c:v>
                </c:pt>
              </c:strCache>
            </c:strRef>
          </c:cat>
          <c:val>
            <c:numRef>
              <c:f>GR!$I$4:$I$21</c:f>
              <c:numCache>
                <c:formatCode>0.000000</c:formatCode>
                <c:ptCount val="18"/>
                <c:pt idx="0">
                  <c:v>85.000000000000014</c:v>
                </c:pt>
                <c:pt idx="1">
                  <c:v>89.333333333333258</c:v>
                </c:pt>
                <c:pt idx="2">
                  <c:v>96</c:v>
                </c:pt>
                <c:pt idx="3">
                  <c:v>96</c:v>
                </c:pt>
                <c:pt idx="4">
                  <c:v>84.833333333333258</c:v>
                </c:pt>
                <c:pt idx="5">
                  <c:v>88.5</c:v>
                </c:pt>
                <c:pt idx="6">
                  <c:v>90</c:v>
                </c:pt>
                <c:pt idx="7">
                  <c:v>88.000000000000014</c:v>
                </c:pt>
                <c:pt idx="8">
                  <c:v>90</c:v>
                </c:pt>
                <c:pt idx="9">
                  <c:v>92</c:v>
                </c:pt>
                <c:pt idx="10">
                  <c:v>86.000000000000014</c:v>
                </c:pt>
                <c:pt idx="11">
                  <c:v>90</c:v>
                </c:pt>
                <c:pt idx="12">
                  <c:v>90.666666666666671</c:v>
                </c:pt>
                <c:pt idx="13">
                  <c:v>91.333333333333258</c:v>
                </c:pt>
                <c:pt idx="14">
                  <c:v>92</c:v>
                </c:pt>
                <c:pt idx="15">
                  <c:v>90</c:v>
                </c:pt>
                <c:pt idx="16">
                  <c:v>85.000000000000014</c:v>
                </c:pt>
                <c:pt idx="17">
                  <c:v>86.833333333333258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39-47D4-95E3-AE449545D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572160"/>
        <c:axId val="77071488"/>
      </c:barChart>
      <c:catAx>
        <c:axId val="14057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fr-FR">
                    <a:latin typeface="Times New Roman" pitchFamily="18" charset="0"/>
                    <a:cs typeface="Times New Roman" pitchFamily="18" charset="0"/>
                  </a:rPr>
                  <a:t>Half-sib family (HSF)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77071488"/>
        <c:crosses val="autoZero"/>
        <c:auto val="1"/>
        <c:lblAlgn val="ctr"/>
        <c:lblOffset val="100"/>
        <c:noMultiLvlLbl val="0"/>
      </c:catAx>
      <c:valAx>
        <c:axId val="77071488"/>
        <c:scaling>
          <c:orientation val="minMax"/>
          <c:max val="1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Gr </a:t>
                </a:r>
                <a:r>
                  <a:rPr lang="fr-FR" baseline="0"/>
                  <a:t>(%)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3.2757936507936514E-2"/>
              <c:y val="0.2753331954090057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40572160"/>
        <c:crosses val="autoZero"/>
        <c:crossBetween val="between"/>
        <c:majorUnit val="3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GHIZLANE</dc:creator>
  <cp:lastModifiedBy>Alison Sage</cp:lastModifiedBy>
  <cp:revision>2</cp:revision>
  <dcterms:created xsi:type="dcterms:W3CDTF">2021-09-03T17:00:00Z</dcterms:created>
  <dcterms:modified xsi:type="dcterms:W3CDTF">2021-09-03T17:00:00Z</dcterms:modified>
</cp:coreProperties>
</file>