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B26CF" w14:textId="77777777" w:rsidR="0009603B" w:rsidRPr="008C60BD" w:rsidRDefault="00AB2003" w:rsidP="00AB2003">
      <w:pPr>
        <w:jc w:val="center"/>
        <w:rPr>
          <w:rFonts w:ascii="Times New Roman" w:hAnsi="Times New Roman" w:cs="Times New Roman"/>
          <w:b/>
          <w:color w:val="538135" w:themeColor="accent6" w:themeShade="BF"/>
          <w:sz w:val="28"/>
          <w:szCs w:val="28"/>
        </w:rPr>
      </w:pPr>
      <w:r w:rsidRPr="008C60BD">
        <w:rPr>
          <w:rFonts w:ascii="Times New Roman" w:hAnsi="Times New Roman" w:cs="Times New Roman"/>
          <w:b/>
          <w:color w:val="538135" w:themeColor="accent6" w:themeShade="BF"/>
          <w:sz w:val="28"/>
          <w:szCs w:val="28"/>
        </w:rPr>
        <w:t>Supplementary Tables</w:t>
      </w:r>
    </w:p>
    <w:p w14:paraId="783289EC" w14:textId="77777777" w:rsidR="00663333" w:rsidRPr="008C60BD" w:rsidRDefault="001A1D5F" w:rsidP="001A1D5F">
      <w:pPr>
        <w:rPr>
          <w:rFonts w:ascii="Times New Roman" w:hAnsi="Times New Roman" w:cs="Times New Roman"/>
        </w:rPr>
      </w:pPr>
      <w:r w:rsidRPr="008C60BD">
        <w:rPr>
          <w:rFonts w:ascii="Times New Roman" w:hAnsi="Times New Roman" w:cs="Times New Roman"/>
          <w:b/>
        </w:rPr>
        <w:t>T</w:t>
      </w:r>
      <w:r w:rsidR="00663333" w:rsidRPr="008C60BD">
        <w:rPr>
          <w:rFonts w:ascii="Times New Roman" w:hAnsi="Times New Roman" w:cs="Times New Roman"/>
          <w:b/>
        </w:rPr>
        <w:t>able S1</w:t>
      </w:r>
      <w:r w:rsidR="00663333" w:rsidRPr="008C60BD">
        <w:rPr>
          <w:rFonts w:ascii="Times New Roman" w:hAnsi="Times New Roman" w:cs="Times New Roman"/>
        </w:rPr>
        <w:t xml:space="preserve">. Details on full-text articles evaluating modelling of banana fruit yield </w:t>
      </w:r>
    </w:p>
    <w:tbl>
      <w:tblPr>
        <w:tblW w:w="162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417"/>
        <w:gridCol w:w="567"/>
        <w:gridCol w:w="1276"/>
        <w:gridCol w:w="3402"/>
        <w:gridCol w:w="2835"/>
        <w:gridCol w:w="1418"/>
        <w:gridCol w:w="1559"/>
        <w:gridCol w:w="1134"/>
        <w:gridCol w:w="1128"/>
      </w:tblGrid>
      <w:tr w:rsidR="00DF7E53" w:rsidRPr="008C60BD" w14:paraId="092CA1DB" w14:textId="77777777" w:rsidTr="00BE7459">
        <w:trPr>
          <w:trHeight w:val="870"/>
        </w:trPr>
        <w:tc>
          <w:tcPr>
            <w:tcW w:w="426" w:type="dxa"/>
            <w:shd w:val="clear" w:color="auto" w:fill="auto"/>
            <w:noWrap/>
            <w:hideMark/>
          </w:tcPr>
          <w:p w14:paraId="45E21380" w14:textId="77777777" w:rsidR="00DF7E53" w:rsidRPr="008C60BD" w:rsidRDefault="00DF7E53" w:rsidP="007D7A4E">
            <w:pPr>
              <w:spacing w:after="0" w:line="240" w:lineRule="auto"/>
              <w:jc w:val="center"/>
              <w:rPr>
                <w:rFonts w:ascii="Calibri" w:eastAsia="Times New Roman" w:hAnsi="Calibri" w:cs="Calibri"/>
                <w:b/>
                <w:color w:val="000000"/>
                <w:sz w:val="16"/>
                <w:szCs w:val="16"/>
                <w:lang w:eastAsia="en-AU"/>
              </w:rPr>
            </w:pPr>
            <w:r w:rsidRPr="008C60BD">
              <w:rPr>
                <w:rFonts w:ascii="Calibri" w:eastAsia="Times New Roman" w:hAnsi="Calibri" w:cs="Calibri"/>
                <w:b/>
                <w:color w:val="000000"/>
                <w:sz w:val="16"/>
                <w:szCs w:val="16"/>
                <w:lang w:eastAsia="en-AU"/>
              </w:rPr>
              <w:t>No</w:t>
            </w:r>
          </w:p>
        </w:tc>
        <w:tc>
          <w:tcPr>
            <w:tcW w:w="1134" w:type="dxa"/>
            <w:shd w:val="clear" w:color="auto" w:fill="auto"/>
            <w:hideMark/>
          </w:tcPr>
          <w:p w14:paraId="0D12FD94"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Authors</w:t>
            </w:r>
          </w:p>
        </w:tc>
        <w:tc>
          <w:tcPr>
            <w:tcW w:w="1417" w:type="dxa"/>
            <w:shd w:val="clear" w:color="auto" w:fill="auto"/>
            <w:hideMark/>
          </w:tcPr>
          <w:p w14:paraId="2C96D5B5"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Title</w:t>
            </w:r>
          </w:p>
        </w:tc>
        <w:tc>
          <w:tcPr>
            <w:tcW w:w="567" w:type="dxa"/>
            <w:shd w:val="clear" w:color="auto" w:fill="auto"/>
            <w:noWrap/>
            <w:hideMark/>
          </w:tcPr>
          <w:p w14:paraId="31914A69"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Year</w:t>
            </w:r>
          </w:p>
        </w:tc>
        <w:tc>
          <w:tcPr>
            <w:tcW w:w="1276" w:type="dxa"/>
            <w:shd w:val="clear" w:color="auto" w:fill="auto"/>
            <w:hideMark/>
          </w:tcPr>
          <w:p w14:paraId="2DE066D4" w14:textId="0ECD404A"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Country (cultivar/</w:t>
            </w:r>
            <w:r w:rsidR="00BE7459">
              <w:rPr>
                <w:rFonts w:ascii="Calibri" w:eastAsia="Times New Roman" w:hAnsi="Calibri" w:cs="Calibri"/>
                <w:b/>
                <w:bCs/>
                <w:color w:val="000000"/>
                <w:sz w:val="16"/>
                <w:szCs w:val="16"/>
                <w:lang w:eastAsia="en-AU"/>
              </w:rPr>
              <w:t xml:space="preserve"> </w:t>
            </w:r>
            <w:r w:rsidRPr="008C60BD">
              <w:rPr>
                <w:rFonts w:ascii="Calibri" w:eastAsia="Times New Roman" w:hAnsi="Calibri" w:cs="Calibri"/>
                <w:b/>
                <w:bCs/>
                <w:color w:val="000000"/>
                <w:sz w:val="16"/>
                <w:szCs w:val="16"/>
                <w:lang w:eastAsia="en-AU"/>
              </w:rPr>
              <w:t>sample size (n), if available)</w:t>
            </w:r>
          </w:p>
        </w:tc>
        <w:tc>
          <w:tcPr>
            <w:tcW w:w="3402" w:type="dxa"/>
            <w:shd w:val="clear" w:color="auto" w:fill="auto"/>
            <w:hideMark/>
          </w:tcPr>
          <w:p w14:paraId="14D58DD6"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Key findings</w:t>
            </w:r>
          </w:p>
        </w:tc>
        <w:tc>
          <w:tcPr>
            <w:tcW w:w="2835" w:type="dxa"/>
            <w:shd w:val="clear" w:color="auto" w:fill="auto"/>
            <w:hideMark/>
          </w:tcPr>
          <w:p w14:paraId="5FAF14C5"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Independent variables</w:t>
            </w:r>
          </w:p>
        </w:tc>
        <w:tc>
          <w:tcPr>
            <w:tcW w:w="1418" w:type="dxa"/>
            <w:shd w:val="clear" w:color="auto" w:fill="auto"/>
            <w:hideMark/>
          </w:tcPr>
          <w:p w14:paraId="5ABCB516"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Dependent variables</w:t>
            </w:r>
          </w:p>
        </w:tc>
        <w:tc>
          <w:tcPr>
            <w:tcW w:w="1559" w:type="dxa"/>
            <w:shd w:val="clear" w:color="auto" w:fill="auto"/>
            <w:hideMark/>
          </w:tcPr>
          <w:p w14:paraId="147BFFEF"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Statistical methods</w:t>
            </w:r>
          </w:p>
        </w:tc>
        <w:tc>
          <w:tcPr>
            <w:tcW w:w="1134" w:type="dxa"/>
            <w:shd w:val="clear" w:color="auto" w:fill="auto"/>
            <w:hideMark/>
          </w:tcPr>
          <w:p w14:paraId="74163FB9"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Equation/</w:t>
            </w:r>
          </w:p>
          <w:p w14:paraId="14979C7D"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Outcomes</w:t>
            </w:r>
          </w:p>
        </w:tc>
        <w:tc>
          <w:tcPr>
            <w:tcW w:w="1128" w:type="dxa"/>
            <w:shd w:val="clear" w:color="auto" w:fill="auto"/>
            <w:hideMark/>
          </w:tcPr>
          <w:p w14:paraId="175B19B1" w14:textId="77777777" w:rsidR="00DF7E53" w:rsidRPr="008C60BD" w:rsidRDefault="00DF7E53" w:rsidP="007D7A4E">
            <w:pPr>
              <w:spacing w:after="0" w:line="240" w:lineRule="auto"/>
              <w:jc w:val="center"/>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Model Performance</w:t>
            </w:r>
          </w:p>
          <w:p w14:paraId="1CF54A35" w14:textId="77777777" w:rsidR="00DF7E53" w:rsidRPr="008C60BD" w:rsidRDefault="00DF7E53" w:rsidP="007D7A4E">
            <w:pPr>
              <w:spacing w:after="0" w:line="240" w:lineRule="auto"/>
              <w:jc w:val="center"/>
              <w:rPr>
                <w:rFonts w:ascii="Calibri" w:eastAsia="Times New Roman" w:hAnsi="Calibri" w:cs="Calibri"/>
                <w:b/>
                <w:color w:val="000000"/>
                <w:sz w:val="16"/>
                <w:szCs w:val="16"/>
                <w:lang w:eastAsia="en-AU"/>
              </w:rPr>
            </w:pPr>
          </w:p>
        </w:tc>
      </w:tr>
      <w:tr w:rsidR="00DF7E53" w:rsidRPr="008C60BD" w14:paraId="306C133F" w14:textId="77777777" w:rsidTr="00BE7459">
        <w:trPr>
          <w:trHeight w:val="2198"/>
        </w:trPr>
        <w:tc>
          <w:tcPr>
            <w:tcW w:w="426" w:type="dxa"/>
            <w:shd w:val="clear" w:color="auto" w:fill="auto"/>
            <w:noWrap/>
            <w:hideMark/>
          </w:tcPr>
          <w:p w14:paraId="104A16CB"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w:t>
            </w:r>
          </w:p>
        </w:tc>
        <w:tc>
          <w:tcPr>
            <w:tcW w:w="1134" w:type="dxa"/>
            <w:shd w:val="clear" w:color="auto" w:fill="auto"/>
            <w:hideMark/>
          </w:tcPr>
          <w:p w14:paraId="0559211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Olivares B.O., Araya-</w:t>
            </w:r>
            <w:proofErr w:type="spellStart"/>
            <w:r w:rsidRPr="008C60BD">
              <w:rPr>
                <w:rFonts w:ascii="Calibri" w:eastAsia="Times New Roman" w:hAnsi="Calibri" w:cs="Calibri"/>
                <w:color w:val="000000"/>
                <w:sz w:val="14"/>
                <w:szCs w:val="14"/>
                <w:lang w:eastAsia="en-AU"/>
              </w:rPr>
              <w:t>Alman</w:t>
            </w:r>
            <w:proofErr w:type="spellEnd"/>
            <w:r w:rsidRPr="008C60BD">
              <w:rPr>
                <w:rFonts w:ascii="Calibri" w:eastAsia="Times New Roman" w:hAnsi="Calibri" w:cs="Calibri"/>
                <w:color w:val="000000"/>
                <w:sz w:val="14"/>
                <w:szCs w:val="14"/>
                <w:lang w:eastAsia="en-AU"/>
              </w:rPr>
              <w:t xml:space="preserve"> M., Acevedo-</w:t>
            </w:r>
            <w:proofErr w:type="spellStart"/>
            <w:r w:rsidRPr="008C60BD">
              <w:rPr>
                <w:rFonts w:ascii="Calibri" w:eastAsia="Times New Roman" w:hAnsi="Calibri" w:cs="Calibri"/>
                <w:color w:val="000000"/>
                <w:sz w:val="14"/>
                <w:szCs w:val="14"/>
                <w:lang w:eastAsia="en-AU"/>
              </w:rPr>
              <w:t>Opazo</w:t>
            </w:r>
            <w:proofErr w:type="spellEnd"/>
            <w:r w:rsidRPr="008C60BD">
              <w:rPr>
                <w:rFonts w:ascii="Calibri" w:eastAsia="Times New Roman" w:hAnsi="Calibri" w:cs="Calibri"/>
                <w:color w:val="000000"/>
                <w:sz w:val="14"/>
                <w:szCs w:val="14"/>
                <w:lang w:eastAsia="en-AU"/>
              </w:rPr>
              <w:t xml:space="preserve"> C., Rey J.C., Cañete-Salinas P., </w:t>
            </w:r>
            <w:proofErr w:type="spellStart"/>
            <w:r w:rsidRPr="008C60BD">
              <w:rPr>
                <w:rFonts w:ascii="Calibri" w:eastAsia="Times New Roman" w:hAnsi="Calibri" w:cs="Calibri"/>
                <w:color w:val="000000"/>
                <w:sz w:val="14"/>
                <w:szCs w:val="14"/>
                <w:lang w:eastAsia="en-AU"/>
              </w:rPr>
              <w:t>Kurina</w:t>
            </w:r>
            <w:proofErr w:type="spellEnd"/>
            <w:r w:rsidRPr="008C60BD">
              <w:rPr>
                <w:rFonts w:ascii="Calibri" w:eastAsia="Times New Roman" w:hAnsi="Calibri" w:cs="Calibri"/>
                <w:color w:val="000000"/>
                <w:sz w:val="14"/>
                <w:szCs w:val="14"/>
                <w:lang w:eastAsia="en-AU"/>
              </w:rPr>
              <w:t xml:space="preserve"> F.G., </w:t>
            </w:r>
            <w:proofErr w:type="spellStart"/>
            <w:r w:rsidRPr="008C60BD">
              <w:rPr>
                <w:rFonts w:ascii="Calibri" w:eastAsia="Times New Roman" w:hAnsi="Calibri" w:cs="Calibri"/>
                <w:color w:val="000000"/>
                <w:sz w:val="14"/>
                <w:szCs w:val="14"/>
                <w:lang w:eastAsia="en-AU"/>
              </w:rPr>
              <w:t>Balzarini</w:t>
            </w:r>
            <w:proofErr w:type="spellEnd"/>
            <w:r w:rsidRPr="008C60BD">
              <w:rPr>
                <w:rFonts w:ascii="Calibri" w:eastAsia="Times New Roman" w:hAnsi="Calibri" w:cs="Calibri"/>
                <w:color w:val="000000"/>
                <w:sz w:val="14"/>
                <w:szCs w:val="14"/>
                <w:lang w:eastAsia="en-AU"/>
              </w:rPr>
              <w:t xml:space="preserve"> M., Lobo D., </w:t>
            </w:r>
            <w:proofErr w:type="spellStart"/>
            <w:r w:rsidRPr="008C60BD">
              <w:rPr>
                <w:rFonts w:ascii="Calibri" w:eastAsia="Times New Roman" w:hAnsi="Calibri" w:cs="Calibri"/>
                <w:color w:val="000000"/>
                <w:sz w:val="14"/>
                <w:szCs w:val="14"/>
                <w:lang w:eastAsia="en-AU"/>
              </w:rPr>
              <w:t>Navas</w:t>
            </w:r>
            <w:proofErr w:type="spellEnd"/>
            <w:r w:rsidRPr="008C60BD">
              <w:rPr>
                <w:rFonts w:ascii="Calibri" w:eastAsia="Times New Roman" w:hAnsi="Calibri" w:cs="Calibri"/>
                <w:color w:val="000000"/>
                <w:sz w:val="14"/>
                <w:szCs w:val="14"/>
                <w:lang w:eastAsia="en-AU"/>
              </w:rPr>
              <w:t xml:space="preserve">-Cortés J.A., </w:t>
            </w:r>
            <w:proofErr w:type="spellStart"/>
            <w:r w:rsidRPr="008C60BD">
              <w:rPr>
                <w:rFonts w:ascii="Calibri" w:eastAsia="Times New Roman" w:hAnsi="Calibri" w:cs="Calibri"/>
                <w:color w:val="000000"/>
                <w:sz w:val="14"/>
                <w:szCs w:val="14"/>
                <w:lang w:eastAsia="en-AU"/>
              </w:rPr>
              <w:t>Landa</w:t>
            </w:r>
            <w:proofErr w:type="spellEnd"/>
            <w:r w:rsidRPr="008C60BD">
              <w:rPr>
                <w:rFonts w:ascii="Calibri" w:eastAsia="Times New Roman" w:hAnsi="Calibri" w:cs="Calibri"/>
                <w:color w:val="000000"/>
                <w:sz w:val="14"/>
                <w:szCs w:val="14"/>
                <w:lang w:eastAsia="en-AU"/>
              </w:rPr>
              <w:t xml:space="preserve"> B.B., Gómez J.A.</w:t>
            </w:r>
          </w:p>
        </w:tc>
        <w:tc>
          <w:tcPr>
            <w:tcW w:w="1417" w:type="dxa"/>
            <w:shd w:val="clear" w:color="auto" w:fill="auto"/>
            <w:hideMark/>
          </w:tcPr>
          <w:p w14:paraId="47585EA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Relationship Between Soil Properties and Banana Productivity in the Two Main Cultivation Areas in Venezuela</w:t>
            </w:r>
          </w:p>
        </w:tc>
        <w:tc>
          <w:tcPr>
            <w:tcW w:w="567" w:type="dxa"/>
            <w:shd w:val="clear" w:color="auto" w:fill="auto"/>
            <w:noWrap/>
            <w:hideMark/>
          </w:tcPr>
          <w:p w14:paraId="243415F2"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2020</w:t>
            </w:r>
          </w:p>
        </w:tc>
        <w:tc>
          <w:tcPr>
            <w:tcW w:w="1276" w:type="dxa"/>
            <w:shd w:val="clear" w:color="auto" w:fill="auto"/>
            <w:hideMark/>
          </w:tcPr>
          <w:p w14:paraId="7D3AA04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Venezuela</w:t>
            </w:r>
          </w:p>
        </w:tc>
        <w:tc>
          <w:tcPr>
            <w:tcW w:w="3402" w:type="dxa"/>
            <w:shd w:val="clear" w:color="auto" w:fill="auto"/>
            <w:hideMark/>
          </w:tcPr>
          <w:p w14:paraId="4D22D86C" w14:textId="77777777" w:rsidR="00DF7E53" w:rsidRPr="008C60BD" w:rsidRDefault="00DF7E53" w:rsidP="00400786">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Olivares et al. (2020) developed a model to predict the banana Productivity Index (PI) in the two main cultivation areas in Venezuela using soil properties. The selected model compromised with Mg, penetration resistance, total microbial respiration, bulk density, and omnivorous free-living nematodes and explained the PI.</w:t>
            </w:r>
          </w:p>
        </w:tc>
        <w:tc>
          <w:tcPr>
            <w:tcW w:w="2835" w:type="dxa"/>
            <w:shd w:val="clear" w:color="auto" w:fill="auto"/>
            <w:hideMark/>
          </w:tcPr>
          <w:p w14:paraId="4CD575FC" w14:textId="77777777" w:rsidR="00DF7E53" w:rsidRPr="008C60BD" w:rsidRDefault="00DF7E53" w:rsidP="00400786">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In total, 16 soil variables that accounted for the highest proportion of the variance of PI were selected in the random forest analysis including penetration resistance (PR), copper (Cu), magnesium (Mg), and soil pH from both soil horizons, while the variables omnivorous free-living nematodes (</w:t>
            </w:r>
            <w:proofErr w:type="spellStart"/>
            <w:r w:rsidRPr="008C60BD">
              <w:rPr>
                <w:rFonts w:ascii="Calibri" w:eastAsia="Times New Roman" w:hAnsi="Calibri" w:cs="Calibri"/>
                <w:color w:val="000000"/>
                <w:sz w:val="14"/>
                <w:szCs w:val="14"/>
                <w:lang w:eastAsia="en-AU"/>
              </w:rPr>
              <w:t>NVLomc</w:t>
            </w:r>
            <w:proofErr w:type="spellEnd"/>
            <w:r w:rsidRPr="008C60BD">
              <w:rPr>
                <w:rFonts w:ascii="Calibri" w:eastAsia="Times New Roman" w:hAnsi="Calibri" w:cs="Calibri"/>
                <w:color w:val="000000"/>
                <w:sz w:val="14"/>
                <w:szCs w:val="14"/>
                <w:lang w:eastAsia="en-AU"/>
              </w:rPr>
              <w:t>), calcium carbonate (CaCO3), silt, total microbial respiration (</w:t>
            </w:r>
            <w:proofErr w:type="spellStart"/>
            <w:r w:rsidRPr="008C60BD">
              <w:rPr>
                <w:rFonts w:ascii="Calibri" w:eastAsia="Times New Roman" w:hAnsi="Calibri" w:cs="Calibri"/>
                <w:color w:val="000000"/>
                <w:sz w:val="14"/>
                <w:szCs w:val="14"/>
                <w:lang w:eastAsia="en-AU"/>
              </w:rPr>
              <w:t>TMRc</w:t>
            </w:r>
            <w:proofErr w:type="spellEnd"/>
            <w:r w:rsidRPr="008C60BD">
              <w:rPr>
                <w:rFonts w:ascii="Calibri" w:eastAsia="Times New Roman" w:hAnsi="Calibri" w:cs="Calibri"/>
                <w:color w:val="000000"/>
                <w:sz w:val="14"/>
                <w:szCs w:val="14"/>
                <w:lang w:eastAsia="en-AU"/>
              </w:rPr>
              <w:t>), moisture index (W), soil bulk density (BD), and percentage of functional roots (% RF) were selected from data on soil horizon 1 only and potassium (K) from soil horizon 2.</w:t>
            </w:r>
          </w:p>
        </w:tc>
        <w:tc>
          <w:tcPr>
            <w:tcW w:w="1418" w:type="dxa"/>
            <w:shd w:val="clear" w:color="auto" w:fill="auto"/>
            <w:hideMark/>
          </w:tcPr>
          <w:p w14:paraId="341C1AB7" w14:textId="77777777" w:rsidR="00DF7E53" w:rsidRPr="008C60BD" w:rsidRDefault="00DF7E53" w:rsidP="003C5705">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PI was derived from the circumference of the pseudo-stem of the mother plant at 1 m in height (</w:t>
            </w:r>
            <w:proofErr w:type="spellStart"/>
            <w:r w:rsidRPr="008C60BD">
              <w:rPr>
                <w:rFonts w:ascii="Calibri" w:eastAsia="Times New Roman" w:hAnsi="Calibri" w:cs="Calibri"/>
                <w:color w:val="000000"/>
                <w:sz w:val="14"/>
                <w:szCs w:val="14"/>
                <w:lang w:eastAsia="en-AU"/>
              </w:rPr>
              <w:t>CircM</w:t>
            </w:r>
            <w:proofErr w:type="spellEnd"/>
            <w:r w:rsidRPr="008C60BD">
              <w:rPr>
                <w:rFonts w:ascii="Calibri" w:eastAsia="Times New Roman" w:hAnsi="Calibri" w:cs="Calibri"/>
                <w:color w:val="000000"/>
                <w:sz w:val="14"/>
                <w:szCs w:val="14"/>
                <w:lang w:eastAsia="en-AU"/>
              </w:rPr>
              <w:t>, cm), the number of hands per bunch (</w:t>
            </w:r>
            <w:proofErr w:type="spellStart"/>
            <w:r w:rsidRPr="008C60BD">
              <w:rPr>
                <w:rFonts w:ascii="Calibri" w:eastAsia="Times New Roman" w:hAnsi="Calibri" w:cs="Calibri"/>
                <w:color w:val="000000"/>
                <w:sz w:val="14"/>
                <w:szCs w:val="14"/>
                <w:lang w:eastAsia="en-AU"/>
              </w:rPr>
              <w:t>N</w:t>
            </w:r>
            <w:r w:rsidRPr="008C60BD">
              <w:rPr>
                <w:rFonts w:ascii="Calibri" w:eastAsia="Times New Roman" w:hAnsi="Calibri" w:cs="Calibri"/>
                <w:color w:val="000000"/>
                <w:sz w:val="14"/>
                <w:szCs w:val="14"/>
                <w:vertAlign w:val="subscript"/>
                <w:lang w:eastAsia="en-AU"/>
              </w:rPr>
              <w:t>hand</w:t>
            </w:r>
            <w:proofErr w:type="spellEnd"/>
            <w:r w:rsidRPr="008C60BD">
              <w:rPr>
                <w:rFonts w:ascii="Calibri" w:eastAsia="Times New Roman" w:hAnsi="Calibri" w:cs="Calibri"/>
                <w:color w:val="000000"/>
                <w:sz w:val="14"/>
                <w:szCs w:val="14"/>
                <w:lang w:eastAsia="en-AU"/>
              </w:rPr>
              <w:t>, n), and the height of the succession plant (</w:t>
            </w:r>
            <w:proofErr w:type="spellStart"/>
            <w:r w:rsidRPr="008C60BD">
              <w:rPr>
                <w:rFonts w:ascii="Calibri" w:eastAsia="Times New Roman" w:hAnsi="Calibri" w:cs="Calibri"/>
                <w:color w:val="000000"/>
                <w:sz w:val="14"/>
                <w:szCs w:val="14"/>
                <w:lang w:eastAsia="en-AU"/>
              </w:rPr>
              <w:t>A</w:t>
            </w:r>
            <w:r w:rsidRPr="008C60BD">
              <w:rPr>
                <w:rFonts w:ascii="Calibri" w:eastAsia="Times New Roman" w:hAnsi="Calibri" w:cs="Calibri"/>
                <w:color w:val="000000"/>
                <w:sz w:val="14"/>
                <w:szCs w:val="14"/>
                <w:vertAlign w:val="subscript"/>
                <w:lang w:eastAsia="en-AU"/>
              </w:rPr>
              <w:t>ltH</w:t>
            </w:r>
            <w:proofErr w:type="spellEnd"/>
            <w:r w:rsidRPr="008C60BD">
              <w:rPr>
                <w:rFonts w:ascii="Calibri" w:eastAsia="Times New Roman" w:hAnsi="Calibri" w:cs="Calibri"/>
                <w:color w:val="000000"/>
                <w:sz w:val="14"/>
                <w:szCs w:val="14"/>
                <w:lang w:eastAsia="en-AU"/>
              </w:rPr>
              <w:t>, cm) according to the methodology proposed by Rosales et al. (2008).</w:t>
            </w:r>
          </w:p>
        </w:tc>
        <w:tc>
          <w:tcPr>
            <w:tcW w:w="1559" w:type="dxa"/>
            <w:shd w:val="clear" w:color="auto" w:fill="auto"/>
            <w:hideMark/>
          </w:tcPr>
          <w:p w14:paraId="3539B3FA" w14:textId="77777777" w:rsidR="00DF7E53" w:rsidRPr="008C60BD" w:rsidRDefault="00DF7E53" w:rsidP="00400786">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Principal component analysis (PCA) was used to select variables best-presented PI index. The soil variables were selected through a random forest. A multiple linear regression model was performed, using the forward stepwise regression method to finalize the final model. </w:t>
            </w:r>
          </w:p>
        </w:tc>
        <w:tc>
          <w:tcPr>
            <w:tcW w:w="1134" w:type="dxa"/>
            <w:shd w:val="clear" w:color="auto" w:fill="auto"/>
            <w:hideMark/>
          </w:tcPr>
          <w:p w14:paraId="01BA3AF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PI=9.03+0.19(Mg*)-8.78(PR*)-0.40 (</w:t>
            </w:r>
            <w:proofErr w:type="spellStart"/>
            <w:r w:rsidRPr="008C60BD">
              <w:rPr>
                <w:rFonts w:ascii="Calibri" w:eastAsia="Times New Roman" w:hAnsi="Calibri" w:cs="Calibri"/>
                <w:color w:val="000000"/>
                <w:sz w:val="14"/>
                <w:szCs w:val="14"/>
                <w:lang w:eastAsia="en-AU"/>
              </w:rPr>
              <w:t>TMRc</w:t>
            </w:r>
            <w:proofErr w:type="spellEnd"/>
            <w:r w:rsidRPr="008C60BD">
              <w:rPr>
                <w:rFonts w:ascii="Calibri" w:eastAsia="Times New Roman" w:hAnsi="Calibri" w:cs="Calibri"/>
                <w:color w:val="000000"/>
                <w:sz w:val="14"/>
                <w:szCs w:val="14"/>
                <w:lang w:eastAsia="en-AU"/>
              </w:rPr>
              <w:t>*)-4.70(BD*)+0.02(</w:t>
            </w:r>
            <w:proofErr w:type="spellStart"/>
            <w:r w:rsidRPr="008C60BD">
              <w:rPr>
                <w:rFonts w:ascii="Calibri" w:eastAsia="Times New Roman" w:hAnsi="Calibri" w:cs="Calibri"/>
                <w:color w:val="000000"/>
                <w:sz w:val="14"/>
                <w:szCs w:val="14"/>
                <w:lang w:eastAsia="en-AU"/>
              </w:rPr>
              <w:t>NVLomc</w:t>
            </w:r>
            <w:proofErr w:type="spellEnd"/>
            <w:r w:rsidRPr="008C60BD">
              <w:rPr>
                <w:rFonts w:ascii="Calibri" w:eastAsia="Times New Roman" w:hAnsi="Calibri" w:cs="Calibri"/>
                <w:color w:val="000000"/>
                <w:sz w:val="14"/>
                <w:szCs w:val="14"/>
                <w:lang w:eastAsia="en-AU"/>
              </w:rPr>
              <w:t xml:space="preserve">*)   </w:t>
            </w:r>
          </w:p>
        </w:tc>
        <w:tc>
          <w:tcPr>
            <w:tcW w:w="1128" w:type="dxa"/>
            <w:shd w:val="clear" w:color="auto" w:fill="auto"/>
            <w:hideMark/>
          </w:tcPr>
          <w:p w14:paraId="6074D199"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 xml:space="preserve"> of 0.55, a MAE</w:t>
            </w:r>
            <w:r w:rsidRPr="008C60BD">
              <w:rPr>
                <w:rFonts w:ascii="Calibri" w:eastAsia="Times New Roman" w:hAnsi="Calibri" w:cs="Calibri"/>
                <w:color w:val="000000"/>
                <w:sz w:val="14"/>
                <w:szCs w:val="14"/>
                <w:lang w:eastAsia="en-AU"/>
              </w:rPr>
              <w:br/>
              <w:t>of 0.8, and an RMSE of 1.0.</w:t>
            </w:r>
          </w:p>
          <w:p w14:paraId="7C99B97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23112311" w14:textId="77777777" w:rsidTr="00BE7459">
        <w:trPr>
          <w:trHeight w:val="1236"/>
        </w:trPr>
        <w:tc>
          <w:tcPr>
            <w:tcW w:w="426" w:type="dxa"/>
            <w:shd w:val="clear" w:color="auto" w:fill="auto"/>
            <w:noWrap/>
            <w:hideMark/>
          </w:tcPr>
          <w:p w14:paraId="3D2B20A5"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w:t>
            </w:r>
          </w:p>
        </w:tc>
        <w:tc>
          <w:tcPr>
            <w:tcW w:w="1134" w:type="dxa"/>
            <w:shd w:val="clear" w:color="auto" w:fill="auto"/>
            <w:hideMark/>
          </w:tcPr>
          <w:p w14:paraId="3A901BBB" w14:textId="77777777" w:rsidR="00DF7E53" w:rsidRPr="008C60BD" w:rsidRDefault="00DF7E53" w:rsidP="00DD67A0">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Alcudia</w:t>
            </w:r>
            <w:proofErr w:type="spellEnd"/>
            <w:r w:rsidRPr="008C60BD">
              <w:rPr>
                <w:rFonts w:ascii="Calibri" w:eastAsia="Times New Roman" w:hAnsi="Calibri" w:cs="Calibri"/>
                <w:color w:val="000000"/>
                <w:sz w:val="14"/>
                <w:szCs w:val="14"/>
                <w:lang w:eastAsia="en-AU"/>
              </w:rPr>
              <w:t>-Aguilar A., Martínez-</w:t>
            </w:r>
            <w:proofErr w:type="spellStart"/>
            <w:r w:rsidRPr="008C60BD">
              <w:rPr>
                <w:rFonts w:ascii="Calibri" w:eastAsia="Times New Roman" w:hAnsi="Calibri" w:cs="Calibri"/>
                <w:color w:val="000000"/>
                <w:sz w:val="14"/>
                <w:szCs w:val="14"/>
                <w:lang w:eastAsia="en-AU"/>
              </w:rPr>
              <w:t>Zurimendi</w:t>
            </w:r>
            <w:proofErr w:type="spellEnd"/>
            <w:r w:rsidRPr="008C60BD">
              <w:rPr>
                <w:rFonts w:ascii="Calibri" w:eastAsia="Times New Roman" w:hAnsi="Calibri" w:cs="Calibri"/>
                <w:color w:val="000000"/>
                <w:sz w:val="14"/>
                <w:szCs w:val="14"/>
                <w:lang w:eastAsia="en-AU"/>
              </w:rPr>
              <w:t xml:space="preserve"> P., Van Der </w:t>
            </w:r>
            <w:proofErr w:type="spellStart"/>
            <w:r w:rsidRPr="008C60BD">
              <w:rPr>
                <w:rFonts w:ascii="Calibri" w:eastAsia="Times New Roman" w:hAnsi="Calibri" w:cs="Calibri"/>
                <w:color w:val="000000"/>
                <w:sz w:val="14"/>
                <w:szCs w:val="14"/>
                <w:lang w:eastAsia="en-AU"/>
              </w:rPr>
              <w:t>Wal</w:t>
            </w:r>
            <w:proofErr w:type="spellEnd"/>
            <w:r w:rsidRPr="008C60BD">
              <w:rPr>
                <w:rFonts w:ascii="Calibri" w:eastAsia="Times New Roman" w:hAnsi="Calibri" w:cs="Calibri"/>
                <w:color w:val="000000"/>
                <w:sz w:val="14"/>
                <w:szCs w:val="14"/>
                <w:lang w:eastAsia="en-AU"/>
              </w:rPr>
              <w:t xml:space="preserve"> H., Castillo-</w:t>
            </w:r>
            <w:proofErr w:type="spellStart"/>
            <w:r w:rsidRPr="008C60BD">
              <w:rPr>
                <w:rFonts w:ascii="Calibri" w:eastAsia="Times New Roman" w:hAnsi="Calibri" w:cs="Calibri"/>
                <w:color w:val="000000"/>
                <w:sz w:val="14"/>
                <w:szCs w:val="14"/>
                <w:lang w:eastAsia="en-AU"/>
              </w:rPr>
              <w:t>Uzcang.M</w:t>
            </w:r>
            <w:proofErr w:type="spellEnd"/>
            <w:r w:rsidRPr="008C60BD">
              <w:rPr>
                <w:rFonts w:ascii="Calibri" w:eastAsia="Times New Roman" w:hAnsi="Calibri" w:cs="Calibri"/>
                <w:color w:val="000000"/>
                <w:sz w:val="14"/>
                <w:szCs w:val="14"/>
                <w:lang w:eastAsia="en-AU"/>
              </w:rPr>
              <w:t xml:space="preserve">., </w:t>
            </w:r>
            <w:proofErr w:type="spellStart"/>
            <w:r w:rsidRPr="008C60BD">
              <w:rPr>
                <w:rFonts w:ascii="Calibri" w:eastAsia="Times New Roman" w:hAnsi="Calibri" w:cs="Calibri"/>
                <w:color w:val="000000"/>
                <w:sz w:val="14"/>
                <w:szCs w:val="14"/>
                <w:lang w:eastAsia="en-AU"/>
              </w:rPr>
              <w:t>Suáez</w:t>
            </w:r>
            <w:proofErr w:type="spellEnd"/>
            <w:r w:rsidRPr="008C60BD">
              <w:rPr>
                <w:rFonts w:ascii="Calibri" w:eastAsia="Times New Roman" w:hAnsi="Calibri" w:cs="Calibri"/>
                <w:color w:val="000000"/>
                <w:sz w:val="14"/>
                <w:szCs w:val="14"/>
                <w:lang w:eastAsia="en-AU"/>
              </w:rPr>
              <w:t>-Sánchez J</w:t>
            </w:r>
          </w:p>
        </w:tc>
        <w:tc>
          <w:tcPr>
            <w:tcW w:w="1417" w:type="dxa"/>
            <w:shd w:val="clear" w:color="auto" w:fill="auto"/>
            <w:hideMark/>
          </w:tcPr>
          <w:p w14:paraId="45849AD7" w14:textId="77777777" w:rsidR="00DF7E53" w:rsidRPr="008C60BD" w:rsidRDefault="00DF7E53" w:rsidP="008216ED">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Allometric</w:t>
            </w:r>
            <w:proofErr w:type="spellEnd"/>
            <w:r w:rsidRPr="008C60BD">
              <w:rPr>
                <w:rFonts w:ascii="Calibri" w:eastAsia="Times New Roman" w:hAnsi="Calibri" w:cs="Calibri"/>
                <w:color w:val="000000"/>
                <w:sz w:val="14"/>
                <w:szCs w:val="14"/>
                <w:lang w:eastAsia="en-AU"/>
              </w:rPr>
              <w:t xml:space="preserve"> estimation of the biomass of Musa spp. In </w:t>
            </w:r>
            <w:proofErr w:type="spellStart"/>
            <w:r w:rsidRPr="008C60BD">
              <w:rPr>
                <w:rFonts w:ascii="Calibri" w:eastAsia="Times New Roman" w:hAnsi="Calibri" w:cs="Calibri"/>
                <w:color w:val="000000"/>
                <w:sz w:val="14"/>
                <w:szCs w:val="14"/>
                <w:lang w:eastAsia="en-AU"/>
              </w:rPr>
              <w:t>homegardens</w:t>
            </w:r>
            <w:proofErr w:type="spellEnd"/>
            <w:r w:rsidRPr="008C60BD">
              <w:rPr>
                <w:rFonts w:ascii="Calibri" w:eastAsia="Times New Roman" w:hAnsi="Calibri" w:cs="Calibri"/>
                <w:color w:val="000000"/>
                <w:sz w:val="14"/>
                <w:szCs w:val="14"/>
                <w:lang w:eastAsia="en-AU"/>
              </w:rPr>
              <w:t xml:space="preserve"> of Tabasco, </w:t>
            </w:r>
          </w:p>
        </w:tc>
        <w:tc>
          <w:tcPr>
            <w:tcW w:w="567" w:type="dxa"/>
            <w:shd w:val="clear" w:color="auto" w:fill="auto"/>
            <w:noWrap/>
            <w:hideMark/>
          </w:tcPr>
          <w:p w14:paraId="0B351601"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2019</w:t>
            </w:r>
          </w:p>
        </w:tc>
        <w:tc>
          <w:tcPr>
            <w:tcW w:w="1276" w:type="dxa"/>
            <w:shd w:val="clear" w:color="auto" w:fill="auto"/>
            <w:hideMark/>
          </w:tcPr>
          <w:p w14:paraId="0E99ED6C"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Mexico</w:t>
            </w:r>
          </w:p>
          <w:p w14:paraId="4235FF8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 (M. </w:t>
            </w:r>
            <w:proofErr w:type="spellStart"/>
            <w:r w:rsidRPr="008C60BD">
              <w:rPr>
                <w:rFonts w:ascii="Calibri" w:eastAsia="Times New Roman" w:hAnsi="Calibri" w:cs="Calibri"/>
                <w:color w:val="000000"/>
                <w:sz w:val="14"/>
                <w:szCs w:val="14"/>
                <w:lang w:eastAsia="en-AU"/>
              </w:rPr>
              <w:t>balbisiana</w:t>
            </w:r>
            <w:proofErr w:type="spellEnd"/>
            <w:r w:rsidRPr="008C60BD">
              <w:rPr>
                <w:rFonts w:ascii="Calibri" w:eastAsia="Times New Roman" w:hAnsi="Calibri" w:cs="Calibri"/>
                <w:color w:val="000000"/>
                <w:sz w:val="14"/>
                <w:szCs w:val="14"/>
                <w:lang w:eastAsia="en-AU"/>
              </w:rPr>
              <w:t>)</w:t>
            </w:r>
          </w:p>
        </w:tc>
        <w:tc>
          <w:tcPr>
            <w:tcW w:w="3402" w:type="dxa"/>
            <w:shd w:val="clear" w:color="auto" w:fill="auto"/>
            <w:hideMark/>
          </w:tcPr>
          <w:p w14:paraId="2C98E032" w14:textId="77777777" w:rsidR="00DF7E53" w:rsidRPr="008C60BD" w:rsidRDefault="00DF7E53" w:rsidP="003C5705">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Alcudia</w:t>
            </w:r>
            <w:proofErr w:type="spellEnd"/>
            <w:r w:rsidRPr="008C60BD">
              <w:rPr>
                <w:rFonts w:ascii="Calibri" w:eastAsia="Times New Roman" w:hAnsi="Calibri" w:cs="Calibri"/>
                <w:color w:val="000000"/>
                <w:sz w:val="14"/>
                <w:szCs w:val="14"/>
                <w:lang w:eastAsia="en-AU"/>
              </w:rPr>
              <w:t xml:space="preserve">-Aguilar et al. (2019) produced a mathematical model for banana biomass using taxonomic data and dry weight of the above and below ground components in home gardens of Tabasco, Mexico. The results indicated that above-ground biomass (AGB) was strongly correlated with the diameter of </w:t>
            </w:r>
            <w:proofErr w:type="spellStart"/>
            <w:r w:rsidRPr="008C60BD">
              <w:rPr>
                <w:rFonts w:ascii="Calibri" w:eastAsia="Times New Roman" w:hAnsi="Calibri" w:cs="Calibri"/>
                <w:color w:val="000000"/>
                <w:sz w:val="14"/>
                <w:szCs w:val="14"/>
                <w:lang w:eastAsia="en-AU"/>
              </w:rPr>
              <w:t>pseudostem</w:t>
            </w:r>
            <w:proofErr w:type="spellEnd"/>
            <w:r w:rsidRPr="008C60BD">
              <w:rPr>
                <w:rFonts w:ascii="Calibri" w:eastAsia="Times New Roman" w:hAnsi="Calibri" w:cs="Calibri"/>
                <w:color w:val="000000"/>
                <w:sz w:val="14"/>
                <w:szCs w:val="14"/>
                <w:lang w:eastAsia="en-AU"/>
              </w:rPr>
              <w:t xml:space="preserve"> (DBH) and to a certain extent with height data. </w:t>
            </w:r>
          </w:p>
        </w:tc>
        <w:tc>
          <w:tcPr>
            <w:tcW w:w="2835" w:type="dxa"/>
            <w:shd w:val="clear" w:color="auto" w:fill="auto"/>
            <w:hideMark/>
          </w:tcPr>
          <w:p w14:paraId="7FDDA53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Pseudostem</w:t>
            </w:r>
            <w:proofErr w:type="spellEnd"/>
            <w:r w:rsidRPr="008C60BD">
              <w:rPr>
                <w:rFonts w:ascii="Calibri" w:eastAsia="Times New Roman" w:hAnsi="Calibri" w:cs="Calibri"/>
                <w:color w:val="000000"/>
                <w:sz w:val="14"/>
                <w:szCs w:val="14"/>
                <w:lang w:eastAsia="en-AU"/>
              </w:rPr>
              <w:t xml:space="preserve"> diameter (DBH) at a height of 30cm, height of the </w:t>
            </w:r>
            <w:proofErr w:type="spellStart"/>
            <w:r w:rsidRPr="008C60BD">
              <w:rPr>
                <w:rFonts w:ascii="Calibri" w:eastAsia="Times New Roman" w:hAnsi="Calibri" w:cs="Calibri"/>
                <w:color w:val="000000"/>
                <w:sz w:val="14"/>
                <w:szCs w:val="14"/>
                <w:lang w:eastAsia="en-AU"/>
              </w:rPr>
              <w:t>pseudostem</w:t>
            </w:r>
            <w:proofErr w:type="spellEnd"/>
            <w:r w:rsidRPr="008C60BD">
              <w:rPr>
                <w:rFonts w:ascii="Calibri" w:eastAsia="Times New Roman" w:hAnsi="Calibri" w:cs="Calibri"/>
                <w:color w:val="000000"/>
                <w:sz w:val="14"/>
                <w:szCs w:val="14"/>
                <w:lang w:eastAsia="en-AU"/>
              </w:rPr>
              <w:t xml:space="preserve"> (HF), and total height (HT)</w:t>
            </w:r>
          </w:p>
        </w:tc>
        <w:tc>
          <w:tcPr>
            <w:tcW w:w="1418" w:type="dxa"/>
            <w:shd w:val="clear" w:color="auto" w:fill="auto"/>
            <w:hideMark/>
          </w:tcPr>
          <w:p w14:paraId="7517507E" w14:textId="77777777" w:rsidR="00DF7E53" w:rsidRPr="008C60BD" w:rsidRDefault="00DF7E53" w:rsidP="00A7306A">
            <w:pPr>
              <w:spacing w:after="0" w:line="240" w:lineRule="auto"/>
              <w:rPr>
                <w:rFonts w:ascii="Calibri" w:eastAsia="Times New Roman" w:hAnsi="Calibri" w:cs="Calibri"/>
                <w:bCs/>
                <w:color w:val="FF0000"/>
                <w:sz w:val="14"/>
                <w:szCs w:val="14"/>
                <w:lang w:eastAsia="en-AU"/>
              </w:rPr>
            </w:pPr>
            <w:r w:rsidRPr="008C60BD">
              <w:rPr>
                <w:rFonts w:ascii="Calibri" w:eastAsia="Times New Roman" w:hAnsi="Calibri" w:cs="Calibri"/>
                <w:bCs/>
                <w:sz w:val="14"/>
                <w:szCs w:val="14"/>
                <w:lang w:eastAsia="en-AU"/>
              </w:rPr>
              <w:t>Growth, Biomass</w:t>
            </w:r>
          </w:p>
        </w:tc>
        <w:tc>
          <w:tcPr>
            <w:tcW w:w="1559" w:type="dxa"/>
            <w:shd w:val="clear" w:color="auto" w:fill="auto"/>
            <w:hideMark/>
          </w:tcPr>
          <w:p w14:paraId="1A77F02E"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Simple linear regression</w:t>
            </w:r>
          </w:p>
          <w:p w14:paraId="0645D8AD"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Kopezky</w:t>
            </w:r>
            <w:proofErr w:type="spellEnd"/>
            <w:r w:rsidRPr="008C60BD">
              <w:rPr>
                <w:rFonts w:ascii="Calibri" w:eastAsia="Times New Roman" w:hAnsi="Calibri" w:cs="Calibri"/>
                <w:color w:val="000000"/>
                <w:sz w:val="14"/>
                <w:szCs w:val="14"/>
                <w:lang w:eastAsia="en-AU"/>
              </w:rPr>
              <w:t xml:space="preserve"> model (Segura and Andrade, 2008)</w:t>
            </w:r>
          </w:p>
        </w:tc>
        <w:tc>
          <w:tcPr>
            <w:tcW w:w="1134" w:type="dxa"/>
            <w:shd w:val="clear" w:color="auto" w:fill="auto"/>
            <w:hideMark/>
          </w:tcPr>
          <w:p w14:paraId="40960EA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AGB= -0.0927+0.0203*DBH2</w:t>
            </w:r>
          </w:p>
        </w:tc>
        <w:tc>
          <w:tcPr>
            <w:tcW w:w="1128" w:type="dxa"/>
            <w:shd w:val="clear" w:color="auto" w:fill="auto"/>
            <w:hideMark/>
          </w:tcPr>
          <w:p w14:paraId="57BD2A8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=0.88</w:t>
            </w:r>
            <w:r w:rsidRPr="008C60BD">
              <w:rPr>
                <w:rFonts w:ascii="Calibri" w:eastAsia="Times New Roman" w:hAnsi="Calibri" w:cs="Calibri"/>
                <w:color w:val="000000"/>
                <w:sz w:val="14"/>
                <w:szCs w:val="14"/>
                <w:lang w:eastAsia="en-AU"/>
              </w:rPr>
              <w:br/>
              <w:t>MSE=1.9</w:t>
            </w:r>
            <w:r w:rsidRPr="008C60BD">
              <w:rPr>
                <w:rFonts w:ascii="Calibri" w:eastAsia="Times New Roman" w:hAnsi="Calibri" w:cs="Calibri"/>
                <w:color w:val="000000"/>
                <w:sz w:val="14"/>
                <w:szCs w:val="14"/>
                <w:lang w:eastAsia="en-AU"/>
              </w:rPr>
              <w:br/>
              <w:t>PRESS=316.74</w:t>
            </w:r>
            <w:r w:rsidRPr="008C60BD">
              <w:rPr>
                <w:rFonts w:ascii="Calibri" w:eastAsia="Times New Roman" w:hAnsi="Calibri" w:cs="Calibri"/>
                <w:color w:val="000000"/>
                <w:sz w:val="14"/>
                <w:szCs w:val="14"/>
                <w:lang w:eastAsia="en-AU"/>
              </w:rPr>
              <w:br/>
              <w:t>CV=27.89</w:t>
            </w:r>
          </w:p>
          <w:p w14:paraId="0F149126"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055FBDFB" w14:textId="77777777" w:rsidTr="00BE7459">
        <w:trPr>
          <w:trHeight w:val="1541"/>
        </w:trPr>
        <w:tc>
          <w:tcPr>
            <w:tcW w:w="426" w:type="dxa"/>
            <w:shd w:val="clear" w:color="auto" w:fill="auto"/>
            <w:noWrap/>
            <w:hideMark/>
          </w:tcPr>
          <w:p w14:paraId="637B08DB"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3</w:t>
            </w:r>
          </w:p>
        </w:tc>
        <w:tc>
          <w:tcPr>
            <w:tcW w:w="1134" w:type="dxa"/>
            <w:shd w:val="clear" w:color="auto" w:fill="auto"/>
            <w:hideMark/>
          </w:tcPr>
          <w:p w14:paraId="020FB6EB" w14:textId="77777777" w:rsidR="00DF7E53" w:rsidRPr="008C60BD" w:rsidRDefault="00DF7E53" w:rsidP="00A7306A">
            <w:pPr>
              <w:spacing w:after="0" w:line="240" w:lineRule="auto"/>
              <w:rPr>
                <w:rFonts w:ascii="Calibri" w:eastAsia="Times New Roman" w:hAnsi="Calibri" w:cs="Calibri"/>
                <w:sz w:val="14"/>
                <w:szCs w:val="14"/>
                <w:lang w:eastAsia="en-AU"/>
              </w:rPr>
            </w:pPr>
            <w:proofErr w:type="spellStart"/>
            <w:r w:rsidRPr="008C60BD">
              <w:rPr>
                <w:rFonts w:ascii="Calibri" w:eastAsia="Times New Roman" w:hAnsi="Calibri" w:cs="Calibri"/>
                <w:sz w:val="14"/>
                <w:szCs w:val="14"/>
                <w:lang w:eastAsia="en-AU"/>
              </w:rPr>
              <w:t>Salvacion</w:t>
            </w:r>
            <w:proofErr w:type="spellEnd"/>
            <w:r w:rsidRPr="008C60BD">
              <w:rPr>
                <w:rFonts w:ascii="Calibri" w:eastAsia="Times New Roman" w:hAnsi="Calibri" w:cs="Calibri"/>
                <w:sz w:val="14"/>
                <w:szCs w:val="14"/>
                <w:lang w:eastAsia="en-AU"/>
              </w:rPr>
              <w:t xml:space="preserve"> A.R,</w:t>
            </w:r>
          </w:p>
        </w:tc>
        <w:tc>
          <w:tcPr>
            <w:tcW w:w="1417" w:type="dxa"/>
            <w:shd w:val="clear" w:color="auto" w:fill="auto"/>
            <w:hideMark/>
          </w:tcPr>
          <w:p w14:paraId="2FE9046D" w14:textId="77777777" w:rsidR="00DF7E53" w:rsidRPr="008C60BD" w:rsidRDefault="00DF7E53" w:rsidP="00A7306A">
            <w:pPr>
              <w:spacing w:after="0" w:line="240" w:lineRule="auto"/>
              <w:rPr>
                <w:rFonts w:ascii="Calibri" w:eastAsia="Times New Roman" w:hAnsi="Calibri" w:cs="Calibri"/>
                <w:sz w:val="14"/>
                <w:szCs w:val="14"/>
                <w:lang w:eastAsia="en-AU"/>
              </w:rPr>
            </w:pPr>
            <w:r w:rsidRPr="008C60BD">
              <w:rPr>
                <w:rFonts w:ascii="Calibri" w:eastAsia="Times New Roman" w:hAnsi="Calibri" w:cs="Calibri"/>
                <w:sz w:val="14"/>
                <w:szCs w:val="14"/>
                <w:lang w:eastAsia="en-AU"/>
              </w:rPr>
              <w:t>Effect of climate on provincial-level banana yield in the Philippines</w:t>
            </w:r>
          </w:p>
        </w:tc>
        <w:tc>
          <w:tcPr>
            <w:tcW w:w="567" w:type="dxa"/>
            <w:shd w:val="clear" w:color="auto" w:fill="auto"/>
            <w:noWrap/>
            <w:hideMark/>
          </w:tcPr>
          <w:p w14:paraId="195BA624" w14:textId="77777777" w:rsidR="00DF7E53" w:rsidRPr="008C60BD" w:rsidRDefault="00DF7E53" w:rsidP="00A7306A">
            <w:pPr>
              <w:spacing w:after="0" w:line="240" w:lineRule="auto"/>
              <w:jc w:val="right"/>
              <w:rPr>
                <w:rFonts w:ascii="Calibri" w:eastAsia="Times New Roman" w:hAnsi="Calibri" w:cs="Calibri"/>
                <w:sz w:val="14"/>
                <w:szCs w:val="14"/>
                <w:lang w:eastAsia="en-AU"/>
              </w:rPr>
            </w:pPr>
            <w:r w:rsidRPr="008C60BD">
              <w:rPr>
                <w:rFonts w:ascii="Calibri" w:eastAsia="Times New Roman" w:hAnsi="Calibri" w:cs="Calibri"/>
                <w:sz w:val="14"/>
                <w:szCs w:val="14"/>
                <w:lang w:eastAsia="en-AU"/>
              </w:rPr>
              <w:t>2020</w:t>
            </w:r>
          </w:p>
        </w:tc>
        <w:tc>
          <w:tcPr>
            <w:tcW w:w="1276" w:type="dxa"/>
            <w:shd w:val="clear" w:color="auto" w:fill="auto"/>
            <w:hideMark/>
          </w:tcPr>
          <w:p w14:paraId="6C0163B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  Philippine</w:t>
            </w:r>
          </w:p>
        </w:tc>
        <w:tc>
          <w:tcPr>
            <w:tcW w:w="3402" w:type="dxa"/>
            <w:shd w:val="clear" w:color="auto" w:fill="auto"/>
            <w:hideMark/>
          </w:tcPr>
          <w:p w14:paraId="0C5AEC2D" w14:textId="77777777" w:rsidR="00DF7E53" w:rsidRPr="008C60BD" w:rsidRDefault="00DF7E53" w:rsidP="00DD67A0">
            <w:pPr>
              <w:spacing w:after="0" w:line="240" w:lineRule="auto"/>
              <w:rPr>
                <w:rFonts w:ascii="Calibri" w:eastAsia="Times New Roman" w:hAnsi="Calibri" w:cs="Calibri"/>
                <w:color w:val="2E2E2E"/>
                <w:sz w:val="14"/>
                <w:szCs w:val="14"/>
                <w:lang w:eastAsia="en-AU"/>
              </w:rPr>
            </w:pPr>
            <w:r w:rsidRPr="008C60BD">
              <w:rPr>
                <w:rFonts w:ascii="Calibri" w:eastAsia="Times New Roman" w:hAnsi="Calibri" w:cs="Calibri"/>
                <w:color w:val="2E2E2E"/>
                <w:sz w:val="14"/>
                <w:szCs w:val="14"/>
                <w:lang w:eastAsia="en-AU"/>
              </w:rPr>
              <w:t>This study assessed the effect of climate on banana yield using provincial-level yield data and different climatic variables. Linear trend analysis, multiple regression analysis were used to assess the effect of climate on provincial-level banana yield. Trend analysis showed that 71% of the banana producing area in the country experience significant yield trend while multiple regression analysis showed that only 10% of the banana producing areas is significantly affected by climate.</w:t>
            </w:r>
          </w:p>
        </w:tc>
        <w:tc>
          <w:tcPr>
            <w:tcW w:w="2835" w:type="dxa"/>
            <w:shd w:val="clear" w:color="auto" w:fill="auto"/>
            <w:hideMark/>
          </w:tcPr>
          <w:p w14:paraId="17233086" w14:textId="77777777" w:rsidR="00DF7E53" w:rsidRPr="008C60BD" w:rsidRDefault="00DF7E53" w:rsidP="00A7306A">
            <w:pPr>
              <w:spacing w:after="0" w:line="240" w:lineRule="auto"/>
              <w:rPr>
                <w:rFonts w:ascii="Calibri" w:eastAsia="Times New Roman" w:hAnsi="Calibri" w:cs="Calibri"/>
                <w:color w:val="2E2E2E"/>
                <w:sz w:val="14"/>
                <w:szCs w:val="14"/>
                <w:lang w:eastAsia="en-AU"/>
              </w:rPr>
            </w:pPr>
            <w:r w:rsidRPr="008C60BD">
              <w:rPr>
                <w:rFonts w:ascii="Calibri" w:eastAsia="Times New Roman" w:hAnsi="Calibri" w:cs="Calibri"/>
                <w:color w:val="2E2E2E"/>
                <w:sz w:val="14"/>
                <w:szCs w:val="14"/>
                <w:lang w:eastAsia="en-AU"/>
              </w:rPr>
              <w:t>Annual rainfall,  frequency of wet days, precipitation seasonality, annual mean temperature, temperature seasonality, and annual mean diurnal temperature range</w:t>
            </w:r>
          </w:p>
        </w:tc>
        <w:tc>
          <w:tcPr>
            <w:tcW w:w="1418" w:type="dxa"/>
            <w:shd w:val="clear" w:color="auto" w:fill="auto"/>
            <w:noWrap/>
            <w:hideMark/>
          </w:tcPr>
          <w:p w14:paraId="3C0944A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Banana yield</w:t>
            </w:r>
          </w:p>
        </w:tc>
        <w:tc>
          <w:tcPr>
            <w:tcW w:w="1559" w:type="dxa"/>
            <w:shd w:val="clear" w:color="auto" w:fill="auto"/>
            <w:hideMark/>
          </w:tcPr>
          <w:p w14:paraId="4A9C329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Time series analysis, multiple regression </w:t>
            </w:r>
          </w:p>
        </w:tc>
        <w:tc>
          <w:tcPr>
            <w:tcW w:w="1134" w:type="dxa"/>
            <w:shd w:val="clear" w:color="auto" w:fill="auto"/>
            <w:hideMark/>
          </w:tcPr>
          <w:p w14:paraId="654E4005"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Y=β0+β1X1+β</w:t>
            </w:r>
            <w:proofErr w:type="spellStart"/>
            <w:r w:rsidRPr="008C60BD">
              <w:rPr>
                <w:rFonts w:ascii="Calibri" w:eastAsia="Times New Roman" w:hAnsi="Calibri" w:cs="Calibri"/>
                <w:color w:val="000000"/>
                <w:sz w:val="14"/>
                <w:szCs w:val="14"/>
                <w:lang w:eastAsia="en-AU"/>
              </w:rPr>
              <w:t>nXn</w:t>
            </w:r>
            <w:proofErr w:type="spellEnd"/>
            <w:r w:rsidRPr="008C60BD">
              <w:rPr>
                <w:rFonts w:ascii="Calibri" w:eastAsia="Times New Roman" w:hAnsi="Calibri" w:cs="Calibri"/>
                <w:color w:val="000000"/>
                <w:sz w:val="14"/>
                <w:szCs w:val="14"/>
                <w:lang w:eastAsia="en-AU"/>
              </w:rPr>
              <w:t xml:space="preserve"> (Y is the yield and X is weather variables)</w:t>
            </w:r>
          </w:p>
        </w:tc>
        <w:tc>
          <w:tcPr>
            <w:tcW w:w="1128" w:type="dxa"/>
            <w:shd w:val="clear" w:color="auto" w:fill="auto"/>
            <w:noWrap/>
            <w:hideMark/>
          </w:tcPr>
          <w:p w14:paraId="05FAE63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&gt;0.5</w:t>
            </w:r>
          </w:p>
        </w:tc>
      </w:tr>
      <w:tr w:rsidR="00DF7E53" w:rsidRPr="008C60BD" w14:paraId="1D19DC43" w14:textId="77777777" w:rsidTr="00BE7459">
        <w:trPr>
          <w:trHeight w:val="1677"/>
        </w:trPr>
        <w:tc>
          <w:tcPr>
            <w:tcW w:w="426" w:type="dxa"/>
            <w:shd w:val="clear" w:color="auto" w:fill="auto"/>
            <w:noWrap/>
            <w:hideMark/>
          </w:tcPr>
          <w:p w14:paraId="4507F769"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4</w:t>
            </w:r>
          </w:p>
        </w:tc>
        <w:tc>
          <w:tcPr>
            <w:tcW w:w="1134" w:type="dxa"/>
            <w:shd w:val="clear" w:color="auto" w:fill="auto"/>
            <w:hideMark/>
          </w:tcPr>
          <w:p w14:paraId="5DAB5DF2" w14:textId="77777777" w:rsidR="00DF7E53" w:rsidRPr="008C60BD" w:rsidRDefault="00DF7E53" w:rsidP="00A7306A">
            <w:pPr>
              <w:spacing w:after="0" w:line="240" w:lineRule="auto"/>
              <w:rPr>
                <w:rFonts w:ascii="Calibri" w:eastAsia="Times New Roman" w:hAnsi="Calibri" w:cs="Calibri"/>
                <w:color w:val="222222"/>
                <w:sz w:val="14"/>
                <w:szCs w:val="14"/>
                <w:lang w:eastAsia="en-AU"/>
              </w:rPr>
            </w:pPr>
            <w:proofErr w:type="spellStart"/>
            <w:r w:rsidRPr="008C60BD">
              <w:rPr>
                <w:rFonts w:ascii="Calibri" w:eastAsia="Times New Roman" w:hAnsi="Calibri" w:cs="Calibri"/>
                <w:color w:val="222222"/>
                <w:sz w:val="14"/>
                <w:szCs w:val="14"/>
                <w:lang w:eastAsia="en-AU"/>
              </w:rPr>
              <w:t>Rathod</w:t>
            </w:r>
            <w:proofErr w:type="spellEnd"/>
            <w:r w:rsidRPr="008C60BD">
              <w:rPr>
                <w:rFonts w:ascii="Calibri" w:eastAsia="Times New Roman" w:hAnsi="Calibri" w:cs="Calibri"/>
                <w:color w:val="222222"/>
                <w:sz w:val="14"/>
                <w:szCs w:val="14"/>
                <w:lang w:eastAsia="en-AU"/>
              </w:rPr>
              <w:t xml:space="preserve">, S., &amp; Mishra, G. C. </w:t>
            </w:r>
          </w:p>
        </w:tc>
        <w:tc>
          <w:tcPr>
            <w:tcW w:w="1417" w:type="dxa"/>
            <w:shd w:val="clear" w:color="auto" w:fill="auto"/>
            <w:hideMark/>
          </w:tcPr>
          <w:p w14:paraId="123FEED9" w14:textId="77777777" w:rsidR="00DF7E53" w:rsidRPr="008C60BD" w:rsidRDefault="00DF7E53" w:rsidP="00A7306A">
            <w:pPr>
              <w:spacing w:after="0" w:line="240" w:lineRule="auto"/>
              <w:rPr>
                <w:rFonts w:ascii="Calibri" w:eastAsia="Times New Roman" w:hAnsi="Calibri" w:cs="Calibri"/>
                <w:color w:val="222222"/>
                <w:sz w:val="14"/>
                <w:szCs w:val="14"/>
                <w:lang w:eastAsia="en-AU"/>
              </w:rPr>
            </w:pPr>
            <w:r w:rsidRPr="008C60BD">
              <w:rPr>
                <w:rFonts w:ascii="Calibri" w:eastAsia="Times New Roman" w:hAnsi="Calibri" w:cs="Calibri"/>
                <w:color w:val="222222"/>
                <w:sz w:val="14"/>
                <w:szCs w:val="14"/>
                <w:lang w:eastAsia="en-AU"/>
              </w:rPr>
              <w:t>Statistical Models for Forecasting Mango and Banana Yield of Karnataka, India</w:t>
            </w:r>
          </w:p>
        </w:tc>
        <w:tc>
          <w:tcPr>
            <w:tcW w:w="567" w:type="dxa"/>
            <w:shd w:val="clear" w:color="auto" w:fill="auto"/>
            <w:noWrap/>
            <w:hideMark/>
          </w:tcPr>
          <w:p w14:paraId="39BABDD2" w14:textId="77777777" w:rsidR="00DF7E53" w:rsidRPr="008C60BD" w:rsidRDefault="00DF7E53" w:rsidP="00A7306A">
            <w:pPr>
              <w:spacing w:after="0" w:line="240" w:lineRule="auto"/>
              <w:jc w:val="right"/>
              <w:rPr>
                <w:rFonts w:ascii="Calibri" w:eastAsia="Times New Roman" w:hAnsi="Calibri" w:cs="Calibri"/>
                <w:sz w:val="14"/>
                <w:szCs w:val="14"/>
                <w:lang w:eastAsia="en-AU"/>
              </w:rPr>
            </w:pPr>
            <w:r w:rsidRPr="008C60BD">
              <w:rPr>
                <w:rFonts w:ascii="Calibri" w:eastAsia="Times New Roman" w:hAnsi="Calibri" w:cs="Calibri"/>
                <w:sz w:val="14"/>
                <w:szCs w:val="14"/>
                <w:lang w:eastAsia="en-AU"/>
              </w:rPr>
              <w:t>2018</w:t>
            </w:r>
          </w:p>
        </w:tc>
        <w:tc>
          <w:tcPr>
            <w:tcW w:w="1276" w:type="dxa"/>
            <w:shd w:val="clear" w:color="auto" w:fill="auto"/>
            <w:hideMark/>
          </w:tcPr>
          <w:p w14:paraId="4C10E39A"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 India</w:t>
            </w:r>
          </w:p>
        </w:tc>
        <w:tc>
          <w:tcPr>
            <w:tcW w:w="3402" w:type="dxa"/>
            <w:shd w:val="clear" w:color="auto" w:fill="auto"/>
            <w:hideMark/>
          </w:tcPr>
          <w:p w14:paraId="3EF85B45" w14:textId="77777777" w:rsidR="00DF7E53" w:rsidRPr="008C60BD" w:rsidRDefault="00DF7E53" w:rsidP="0092317F">
            <w:pPr>
              <w:spacing w:after="0" w:line="240" w:lineRule="auto"/>
              <w:rPr>
                <w:rFonts w:ascii="Calibri" w:eastAsia="Times New Roman" w:hAnsi="Calibri" w:cs="Calibri"/>
                <w:color w:val="808080"/>
                <w:sz w:val="14"/>
                <w:szCs w:val="14"/>
                <w:lang w:eastAsia="en-AU"/>
              </w:rPr>
            </w:pPr>
            <w:r w:rsidRPr="008C60BD">
              <w:rPr>
                <w:rFonts w:ascii="Calibri" w:eastAsia="Times New Roman" w:hAnsi="Calibri" w:cs="Calibri"/>
                <w:sz w:val="14"/>
                <w:szCs w:val="14"/>
                <w:lang w:eastAsia="en-AU"/>
              </w:rPr>
              <w:t>The yield of mango and banana of Karnataka have been chosen as study variables. Classes of linear and nonlinear, parametric, and non-parametric statistical models have been employed to forecast the yield of bananas. In most cases, the time series are not purely linear or nonlinear as they contain both linear and nonlinear components. To overcome this problem, the hybrid model with the combination of Autoregressive Integrated Moving Average (ARIMA) and Support Vector Regression model was performed.</w:t>
            </w:r>
          </w:p>
        </w:tc>
        <w:tc>
          <w:tcPr>
            <w:tcW w:w="2835" w:type="dxa"/>
            <w:shd w:val="clear" w:color="auto" w:fill="auto"/>
            <w:hideMark/>
          </w:tcPr>
          <w:p w14:paraId="58D2351D"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Temperature, relative humidity, precipitation, wind speed, solar radiation, socioeconomics variables</w:t>
            </w:r>
          </w:p>
        </w:tc>
        <w:tc>
          <w:tcPr>
            <w:tcW w:w="1418" w:type="dxa"/>
            <w:shd w:val="clear" w:color="auto" w:fill="auto"/>
            <w:noWrap/>
            <w:hideMark/>
          </w:tcPr>
          <w:p w14:paraId="134C8B9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Banana and mango yield</w:t>
            </w:r>
          </w:p>
        </w:tc>
        <w:tc>
          <w:tcPr>
            <w:tcW w:w="1559" w:type="dxa"/>
            <w:shd w:val="clear" w:color="auto" w:fill="auto"/>
            <w:hideMark/>
          </w:tcPr>
          <w:p w14:paraId="7A9371C5" w14:textId="77777777" w:rsidR="00DF7E53" w:rsidRPr="008C60BD" w:rsidRDefault="00DF7E53" w:rsidP="00A7306A">
            <w:pPr>
              <w:spacing w:after="0" w:line="240" w:lineRule="auto"/>
              <w:rPr>
                <w:rFonts w:ascii="Calibri" w:eastAsia="Times New Roman" w:hAnsi="Calibri" w:cs="Calibri"/>
                <w:color w:val="808080"/>
                <w:sz w:val="14"/>
                <w:szCs w:val="14"/>
                <w:lang w:eastAsia="en-AU"/>
              </w:rPr>
            </w:pPr>
            <w:r w:rsidRPr="008C60BD">
              <w:rPr>
                <w:rFonts w:ascii="Calibri" w:eastAsia="Times New Roman" w:hAnsi="Calibri" w:cs="Calibri"/>
                <w:sz w:val="14"/>
                <w:szCs w:val="14"/>
                <w:lang w:eastAsia="en-AU"/>
              </w:rPr>
              <w:t xml:space="preserve">Regression model, weather </w:t>
            </w:r>
            <w:r w:rsidRPr="008C60BD">
              <w:rPr>
                <w:rFonts w:ascii="Calibri" w:eastAsia="Times New Roman" w:hAnsi="Calibri" w:cs="Calibri"/>
                <w:sz w:val="14"/>
                <w:szCs w:val="14"/>
                <w:lang w:eastAsia="en-AU"/>
              </w:rPr>
              <w:br/>
              <w:t xml:space="preserve">indices, ARIMA, ANN, NLSVR and </w:t>
            </w:r>
            <w:r w:rsidRPr="008C60BD">
              <w:rPr>
                <w:rFonts w:ascii="Calibri" w:eastAsia="Times New Roman" w:hAnsi="Calibri" w:cs="Calibri"/>
                <w:sz w:val="14"/>
                <w:szCs w:val="14"/>
                <w:lang w:eastAsia="en-AU"/>
              </w:rPr>
              <w:br/>
              <w:t>proposed hybrid methodology</w:t>
            </w:r>
          </w:p>
        </w:tc>
        <w:tc>
          <w:tcPr>
            <w:tcW w:w="1134" w:type="dxa"/>
            <w:shd w:val="clear" w:color="auto" w:fill="auto"/>
            <w:hideMark/>
          </w:tcPr>
          <w:p w14:paraId="05809DF0"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Nonlinear support vector regression (f(x)=WTФ(x)+b</w:t>
            </w:r>
          </w:p>
        </w:tc>
        <w:tc>
          <w:tcPr>
            <w:tcW w:w="1128" w:type="dxa"/>
            <w:shd w:val="clear" w:color="auto" w:fill="auto"/>
            <w:hideMark/>
          </w:tcPr>
          <w:p w14:paraId="3237ADF8" w14:textId="77777777" w:rsidR="00DF7E53" w:rsidRPr="008C60BD" w:rsidRDefault="00DF7E53" w:rsidP="00370DE0">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Adj-R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=0.94</w:t>
            </w:r>
          </w:p>
        </w:tc>
      </w:tr>
      <w:tr w:rsidR="00DF7E53" w:rsidRPr="008C60BD" w14:paraId="0BA1C39C" w14:textId="77777777" w:rsidTr="00BE7459">
        <w:trPr>
          <w:trHeight w:val="66"/>
        </w:trPr>
        <w:tc>
          <w:tcPr>
            <w:tcW w:w="426" w:type="dxa"/>
            <w:shd w:val="clear" w:color="auto" w:fill="auto"/>
            <w:noWrap/>
            <w:hideMark/>
          </w:tcPr>
          <w:p w14:paraId="0423AFAA"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5</w:t>
            </w:r>
          </w:p>
        </w:tc>
        <w:tc>
          <w:tcPr>
            <w:tcW w:w="1134" w:type="dxa"/>
            <w:shd w:val="clear" w:color="auto" w:fill="auto"/>
            <w:hideMark/>
          </w:tcPr>
          <w:p w14:paraId="6816BE82" w14:textId="77777777" w:rsidR="00DF7E53" w:rsidRPr="008C60BD" w:rsidRDefault="00DF7E53" w:rsidP="00A7306A">
            <w:pPr>
              <w:spacing w:after="0" w:line="240" w:lineRule="auto"/>
              <w:rPr>
                <w:rFonts w:ascii="Calibri" w:eastAsia="Times New Roman" w:hAnsi="Calibri" w:cs="Calibri"/>
                <w:color w:val="222222"/>
                <w:sz w:val="14"/>
                <w:szCs w:val="14"/>
                <w:lang w:eastAsia="en-AU"/>
              </w:rPr>
            </w:pPr>
            <w:r w:rsidRPr="008C60BD">
              <w:rPr>
                <w:rFonts w:ascii="Calibri" w:eastAsia="Times New Roman" w:hAnsi="Calibri" w:cs="Calibri"/>
                <w:color w:val="222222"/>
                <w:sz w:val="14"/>
                <w:szCs w:val="14"/>
                <w:lang w:eastAsia="en-AU"/>
              </w:rPr>
              <w:t xml:space="preserve">Hossain, M. M., Abdulla, F., &amp; </w:t>
            </w:r>
            <w:proofErr w:type="spellStart"/>
            <w:r w:rsidRPr="008C60BD">
              <w:rPr>
                <w:rFonts w:ascii="Calibri" w:eastAsia="Times New Roman" w:hAnsi="Calibri" w:cs="Calibri"/>
                <w:color w:val="222222"/>
                <w:sz w:val="14"/>
                <w:szCs w:val="14"/>
                <w:lang w:eastAsia="en-AU"/>
              </w:rPr>
              <w:t>Majumder</w:t>
            </w:r>
            <w:proofErr w:type="spellEnd"/>
            <w:r w:rsidRPr="008C60BD">
              <w:rPr>
                <w:rFonts w:ascii="Calibri" w:eastAsia="Times New Roman" w:hAnsi="Calibri" w:cs="Calibri"/>
                <w:color w:val="222222"/>
                <w:sz w:val="14"/>
                <w:szCs w:val="14"/>
                <w:lang w:eastAsia="en-AU"/>
              </w:rPr>
              <w:t xml:space="preserve">, A. K. </w:t>
            </w:r>
          </w:p>
        </w:tc>
        <w:tc>
          <w:tcPr>
            <w:tcW w:w="1417" w:type="dxa"/>
            <w:shd w:val="clear" w:color="auto" w:fill="auto"/>
            <w:hideMark/>
          </w:tcPr>
          <w:p w14:paraId="4B97727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 Forecasting of banana production in Bangladesh.</w:t>
            </w:r>
          </w:p>
        </w:tc>
        <w:tc>
          <w:tcPr>
            <w:tcW w:w="567" w:type="dxa"/>
            <w:shd w:val="clear" w:color="auto" w:fill="auto"/>
            <w:noWrap/>
            <w:hideMark/>
          </w:tcPr>
          <w:p w14:paraId="0C0E4480"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2016</w:t>
            </w:r>
          </w:p>
        </w:tc>
        <w:tc>
          <w:tcPr>
            <w:tcW w:w="1276" w:type="dxa"/>
            <w:shd w:val="clear" w:color="auto" w:fill="auto"/>
            <w:hideMark/>
          </w:tcPr>
          <w:p w14:paraId="1A66A81C"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Bangladesh</w:t>
            </w:r>
          </w:p>
        </w:tc>
        <w:tc>
          <w:tcPr>
            <w:tcW w:w="3402" w:type="dxa"/>
            <w:shd w:val="clear" w:color="auto" w:fill="auto"/>
            <w:hideMark/>
          </w:tcPr>
          <w:p w14:paraId="6F4C0A3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Identified the Auto-Regressive Integrated Moving Average </w:t>
            </w:r>
            <w:r w:rsidRPr="008C60BD">
              <w:rPr>
                <w:rFonts w:ascii="Calibri" w:eastAsia="Times New Roman" w:hAnsi="Calibri" w:cs="Calibri"/>
                <w:color w:val="000000"/>
                <w:sz w:val="14"/>
                <w:szCs w:val="14"/>
                <w:lang w:eastAsia="en-AU"/>
              </w:rPr>
              <w:br/>
              <w:t xml:space="preserve">(ARIMA) the model that could be used to forecast the production of bananas in Bangladesh over the period 1972 to 2013. The best selected ARIMA model to forecast the banana productions in Bangladesh is ARIMA (0,2,1). </w:t>
            </w:r>
          </w:p>
        </w:tc>
        <w:tc>
          <w:tcPr>
            <w:tcW w:w="2835" w:type="dxa"/>
            <w:shd w:val="clear" w:color="auto" w:fill="auto"/>
            <w:noWrap/>
            <w:hideMark/>
          </w:tcPr>
          <w:p w14:paraId="532FF9B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c>
          <w:tcPr>
            <w:tcW w:w="1418" w:type="dxa"/>
            <w:shd w:val="clear" w:color="auto" w:fill="auto"/>
            <w:noWrap/>
            <w:hideMark/>
          </w:tcPr>
          <w:p w14:paraId="728B4AA0"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Banana yield</w:t>
            </w:r>
          </w:p>
        </w:tc>
        <w:tc>
          <w:tcPr>
            <w:tcW w:w="1559" w:type="dxa"/>
            <w:shd w:val="clear" w:color="auto" w:fill="auto"/>
            <w:noWrap/>
            <w:hideMark/>
          </w:tcPr>
          <w:p w14:paraId="64BACCF7" w14:textId="10A7FCD1"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Time series analysis </w:t>
            </w:r>
            <w:r w:rsidR="00690895" w:rsidRPr="008C60BD">
              <w:rPr>
                <w:rFonts w:ascii="Calibri" w:eastAsia="Times New Roman" w:hAnsi="Calibri" w:cs="Calibri"/>
                <w:color w:val="000000"/>
                <w:sz w:val="14"/>
                <w:szCs w:val="14"/>
                <w:lang w:eastAsia="en-AU"/>
              </w:rPr>
              <w:t>(ARIMA)</w:t>
            </w:r>
          </w:p>
        </w:tc>
        <w:tc>
          <w:tcPr>
            <w:tcW w:w="1134" w:type="dxa"/>
            <w:shd w:val="clear" w:color="auto" w:fill="auto"/>
            <w:noWrap/>
            <w:hideMark/>
          </w:tcPr>
          <w:p w14:paraId="6D560ED9"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ARIMA (0,2,1)</w:t>
            </w:r>
          </w:p>
        </w:tc>
        <w:tc>
          <w:tcPr>
            <w:tcW w:w="1128" w:type="dxa"/>
            <w:shd w:val="clear" w:color="auto" w:fill="auto"/>
            <w:hideMark/>
          </w:tcPr>
          <w:p w14:paraId="198482FC"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RMSPE = 19.577, </w:t>
            </w:r>
            <w:r w:rsidRPr="008C60BD">
              <w:rPr>
                <w:rFonts w:ascii="Calibri" w:eastAsia="Times New Roman" w:hAnsi="Calibri" w:cs="Calibri"/>
                <w:color w:val="000000"/>
                <w:sz w:val="14"/>
                <w:szCs w:val="14"/>
                <w:lang w:eastAsia="en-AU"/>
              </w:rPr>
              <w:br/>
              <w:t>MPFE = 17.60806 and TIC = 0.103167</w:t>
            </w:r>
          </w:p>
        </w:tc>
      </w:tr>
      <w:tr w:rsidR="00DF7E53" w:rsidRPr="008C60BD" w14:paraId="2BD2C8BD" w14:textId="77777777" w:rsidTr="00BE7459">
        <w:trPr>
          <w:trHeight w:val="416"/>
        </w:trPr>
        <w:tc>
          <w:tcPr>
            <w:tcW w:w="426" w:type="dxa"/>
            <w:shd w:val="clear" w:color="auto" w:fill="auto"/>
            <w:noWrap/>
            <w:hideMark/>
          </w:tcPr>
          <w:p w14:paraId="57D9E4C7"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6</w:t>
            </w:r>
          </w:p>
        </w:tc>
        <w:tc>
          <w:tcPr>
            <w:tcW w:w="1134" w:type="dxa"/>
            <w:shd w:val="clear" w:color="auto" w:fill="auto"/>
            <w:noWrap/>
            <w:hideMark/>
          </w:tcPr>
          <w:p w14:paraId="5D2A8D78" w14:textId="77777777" w:rsidR="00DF7E53" w:rsidRPr="008C60BD" w:rsidRDefault="00DF7E53" w:rsidP="00A7306A">
            <w:pPr>
              <w:spacing w:after="0" w:line="240" w:lineRule="auto"/>
              <w:rPr>
                <w:rFonts w:ascii="Calibri" w:eastAsia="Times New Roman" w:hAnsi="Calibri" w:cs="Calibri"/>
                <w:color w:val="222222"/>
                <w:sz w:val="14"/>
                <w:szCs w:val="14"/>
                <w:lang w:eastAsia="en-AU"/>
              </w:rPr>
            </w:pPr>
            <w:proofErr w:type="spellStart"/>
            <w:r w:rsidRPr="008C60BD">
              <w:rPr>
                <w:rFonts w:ascii="Calibri" w:eastAsia="Times New Roman" w:hAnsi="Calibri" w:cs="Calibri"/>
                <w:color w:val="222222"/>
                <w:sz w:val="14"/>
                <w:szCs w:val="14"/>
                <w:lang w:eastAsia="en-AU"/>
              </w:rPr>
              <w:t>Sharath</w:t>
            </w:r>
            <w:proofErr w:type="spellEnd"/>
            <w:r w:rsidRPr="008C60BD">
              <w:rPr>
                <w:rFonts w:ascii="Calibri" w:eastAsia="Times New Roman" w:hAnsi="Calibri" w:cs="Calibri"/>
                <w:color w:val="222222"/>
                <w:sz w:val="14"/>
                <w:szCs w:val="14"/>
                <w:lang w:eastAsia="en-AU"/>
              </w:rPr>
              <w:t>, K. M. </w:t>
            </w:r>
          </w:p>
        </w:tc>
        <w:tc>
          <w:tcPr>
            <w:tcW w:w="1417" w:type="dxa"/>
            <w:shd w:val="clear" w:color="auto" w:fill="auto"/>
            <w:hideMark/>
          </w:tcPr>
          <w:p w14:paraId="44821301" w14:textId="77777777" w:rsidR="00DF7E53" w:rsidRPr="008C60BD" w:rsidRDefault="00DF7E53" w:rsidP="00A7306A">
            <w:pPr>
              <w:spacing w:after="0" w:line="240" w:lineRule="auto"/>
              <w:rPr>
                <w:rFonts w:ascii="Calibri" w:eastAsia="Times New Roman" w:hAnsi="Calibri" w:cs="Calibri"/>
                <w:color w:val="222222"/>
                <w:sz w:val="14"/>
                <w:szCs w:val="14"/>
                <w:lang w:eastAsia="en-AU"/>
              </w:rPr>
            </w:pPr>
            <w:r w:rsidRPr="008C60BD">
              <w:rPr>
                <w:rFonts w:ascii="Calibri" w:eastAsia="Times New Roman" w:hAnsi="Calibri" w:cs="Calibri"/>
                <w:color w:val="222222"/>
                <w:sz w:val="14"/>
                <w:szCs w:val="14"/>
                <w:lang w:eastAsia="en-AU"/>
              </w:rPr>
              <w:t xml:space="preserve">Pre-harvest forecasting models and trends in the </w:t>
            </w:r>
            <w:r w:rsidRPr="008C60BD">
              <w:rPr>
                <w:rFonts w:ascii="Calibri" w:eastAsia="Times New Roman" w:hAnsi="Calibri" w:cs="Calibri"/>
                <w:color w:val="222222"/>
                <w:sz w:val="14"/>
                <w:szCs w:val="14"/>
                <w:lang w:eastAsia="en-AU"/>
              </w:rPr>
              <w:lastRenderedPageBreak/>
              <w:t>production of banana (Musa spp.) in Kerala </w:t>
            </w:r>
            <w:r w:rsidRPr="008C60BD">
              <w:rPr>
                <w:rFonts w:ascii="Calibri" w:eastAsia="Times New Roman" w:hAnsi="Calibri" w:cs="Calibri"/>
                <w:color w:val="000000"/>
                <w:sz w:val="14"/>
                <w:szCs w:val="14"/>
                <w:lang w:eastAsia="en-AU"/>
              </w:rPr>
              <w:t xml:space="preserve"> </w:t>
            </w:r>
          </w:p>
        </w:tc>
        <w:tc>
          <w:tcPr>
            <w:tcW w:w="567" w:type="dxa"/>
            <w:shd w:val="clear" w:color="auto" w:fill="auto"/>
            <w:noWrap/>
            <w:hideMark/>
          </w:tcPr>
          <w:p w14:paraId="4D1FE21B"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lastRenderedPageBreak/>
              <w:t>2016</w:t>
            </w:r>
          </w:p>
        </w:tc>
        <w:tc>
          <w:tcPr>
            <w:tcW w:w="1276" w:type="dxa"/>
            <w:shd w:val="clear" w:color="auto" w:fill="auto"/>
            <w:hideMark/>
          </w:tcPr>
          <w:p w14:paraId="5B32105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India</w:t>
            </w:r>
          </w:p>
        </w:tc>
        <w:tc>
          <w:tcPr>
            <w:tcW w:w="3402" w:type="dxa"/>
            <w:shd w:val="clear" w:color="auto" w:fill="auto"/>
            <w:hideMark/>
          </w:tcPr>
          <w:p w14:paraId="2AAA5823" w14:textId="77777777" w:rsidR="00DF7E53" w:rsidRPr="008C60BD" w:rsidRDefault="00DF7E53" w:rsidP="009E04C2">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The growth and yield characters of the banana </w:t>
            </w:r>
            <w:proofErr w:type="spellStart"/>
            <w:r w:rsidRPr="008C60BD">
              <w:rPr>
                <w:rFonts w:ascii="Calibri" w:eastAsia="Times New Roman" w:hAnsi="Calibri" w:cs="Calibri"/>
                <w:color w:val="000000"/>
                <w:sz w:val="14"/>
                <w:szCs w:val="14"/>
                <w:lang w:eastAsia="en-AU"/>
              </w:rPr>
              <w:t>Nendran</w:t>
            </w:r>
            <w:proofErr w:type="spellEnd"/>
            <w:r w:rsidRPr="008C60BD">
              <w:rPr>
                <w:rFonts w:ascii="Calibri" w:eastAsia="Times New Roman" w:hAnsi="Calibri" w:cs="Calibri"/>
                <w:color w:val="000000"/>
                <w:sz w:val="14"/>
                <w:szCs w:val="14"/>
                <w:lang w:eastAsia="en-AU"/>
              </w:rPr>
              <w:t xml:space="preserve"> cultivar were considered to predict yield. Correlation and Stepwise multiple linear regression studies were </w:t>
            </w:r>
            <w:r w:rsidRPr="008C60BD">
              <w:rPr>
                <w:rFonts w:ascii="Calibri" w:eastAsia="Times New Roman" w:hAnsi="Calibri" w:cs="Calibri"/>
                <w:color w:val="000000"/>
                <w:sz w:val="14"/>
                <w:szCs w:val="14"/>
                <w:lang w:eastAsia="en-AU"/>
              </w:rPr>
              <w:lastRenderedPageBreak/>
              <w:t>conducted to predict the yield (bunch weight). The results of the analysis revealed that the height of 4th and girth of 5th month can be effectively used as best predictor variables. However, sucker parameters and some leaves don’t take any role in the prediction of the total yield.</w:t>
            </w:r>
          </w:p>
        </w:tc>
        <w:tc>
          <w:tcPr>
            <w:tcW w:w="2835" w:type="dxa"/>
            <w:shd w:val="clear" w:color="auto" w:fill="auto"/>
            <w:hideMark/>
          </w:tcPr>
          <w:p w14:paraId="640411D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lastRenderedPageBreak/>
              <w:t xml:space="preserve">sucker weight, length, girth, and volume of suckers; fruit parameters such as number of fruits, the weight of the second hand, fruit </w:t>
            </w:r>
            <w:r w:rsidRPr="008C60BD">
              <w:rPr>
                <w:rFonts w:ascii="Calibri" w:eastAsia="Times New Roman" w:hAnsi="Calibri" w:cs="Calibri"/>
                <w:color w:val="000000"/>
                <w:sz w:val="14"/>
                <w:szCs w:val="14"/>
                <w:lang w:eastAsia="en-AU"/>
              </w:rPr>
              <w:lastRenderedPageBreak/>
              <w:t>length, fruit weight, fruit girth, and plant height, plant girth, number of leaves, and leaf area</w:t>
            </w:r>
          </w:p>
        </w:tc>
        <w:tc>
          <w:tcPr>
            <w:tcW w:w="1418" w:type="dxa"/>
            <w:shd w:val="clear" w:color="auto" w:fill="auto"/>
            <w:noWrap/>
            <w:hideMark/>
          </w:tcPr>
          <w:p w14:paraId="0B2CC710" w14:textId="77777777" w:rsidR="00DF7E53" w:rsidRPr="008C60BD" w:rsidRDefault="00DF7E53" w:rsidP="004B731C">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lastRenderedPageBreak/>
              <w:t>Bunch weight</w:t>
            </w:r>
          </w:p>
        </w:tc>
        <w:tc>
          <w:tcPr>
            <w:tcW w:w="1559" w:type="dxa"/>
            <w:shd w:val="clear" w:color="auto" w:fill="auto"/>
            <w:noWrap/>
            <w:hideMark/>
          </w:tcPr>
          <w:p w14:paraId="4FDD6A8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stepwise multiple regression</w:t>
            </w:r>
          </w:p>
        </w:tc>
        <w:tc>
          <w:tcPr>
            <w:tcW w:w="1134" w:type="dxa"/>
            <w:shd w:val="clear" w:color="auto" w:fill="auto"/>
            <w:hideMark/>
          </w:tcPr>
          <w:p w14:paraId="7C4BD1D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For the 4th month, Y=-0.47+0.033H3</w:t>
            </w:r>
            <w:r w:rsidRPr="008C60BD">
              <w:rPr>
                <w:rFonts w:ascii="Calibri" w:eastAsia="Times New Roman" w:hAnsi="Calibri" w:cs="Calibri"/>
                <w:color w:val="000000"/>
                <w:sz w:val="14"/>
                <w:szCs w:val="14"/>
                <w:lang w:eastAsia="en-AU"/>
              </w:rPr>
              <w:br/>
            </w:r>
            <w:r w:rsidRPr="008C60BD">
              <w:rPr>
                <w:rFonts w:ascii="Calibri" w:eastAsia="Times New Roman" w:hAnsi="Calibri" w:cs="Calibri"/>
                <w:color w:val="000000"/>
                <w:sz w:val="14"/>
                <w:szCs w:val="14"/>
                <w:lang w:eastAsia="en-AU"/>
              </w:rPr>
              <w:lastRenderedPageBreak/>
              <w:t>-0.08L4</w:t>
            </w:r>
            <w:r w:rsidRPr="008C60BD">
              <w:rPr>
                <w:rFonts w:ascii="Calibri" w:eastAsia="Times New Roman" w:hAnsi="Calibri" w:cs="Calibri"/>
                <w:color w:val="000000"/>
                <w:sz w:val="14"/>
                <w:szCs w:val="14"/>
                <w:lang w:eastAsia="en-AU"/>
              </w:rPr>
              <w:br/>
              <w:t>+0.01H4</w:t>
            </w:r>
            <w:r w:rsidRPr="008C60BD">
              <w:rPr>
                <w:rFonts w:ascii="Calibri" w:eastAsia="Times New Roman" w:hAnsi="Calibri" w:cs="Calibri"/>
                <w:color w:val="000000"/>
                <w:sz w:val="14"/>
                <w:szCs w:val="14"/>
                <w:lang w:eastAsia="en-AU"/>
              </w:rPr>
              <w:br/>
              <w:t xml:space="preserve">+0.07G4 ; For 5th month, Y= -1.37+ 0.025 H4 </w:t>
            </w:r>
            <w:r w:rsidRPr="008C60BD">
              <w:rPr>
                <w:rFonts w:ascii="Calibri" w:eastAsia="Times New Roman" w:hAnsi="Calibri" w:cs="Calibri"/>
                <w:color w:val="000000"/>
                <w:sz w:val="14"/>
                <w:szCs w:val="14"/>
                <w:lang w:eastAsia="en-AU"/>
              </w:rPr>
              <w:br/>
              <w:t>+ 0.10 G5</w:t>
            </w:r>
          </w:p>
        </w:tc>
        <w:tc>
          <w:tcPr>
            <w:tcW w:w="1128" w:type="dxa"/>
            <w:shd w:val="clear" w:color="auto" w:fill="auto"/>
            <w:hideMark/>
          </w:tcPr>
          <w:p w14:paraId="03BD41E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lastRenderedPageBreak/>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=0.55</w:t>
            </w:r>
          </w:p>
          <w:p w14:paraId="0E9601E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2BFF4666" w14:textId="77777777" w:rsidTr="00BE7459">
        <w:trPr>
          <w:trHeight w:val="1124"/>
        </w:trPr>
        <w:tc>
          <w:tcPr>
            <w:tcW w:w="426" w:type="dxa"/>
            <w:shd w:val="clear" w:color="auto" w:fill="auto"/>
            <w:noWrap/>
            <w:hideMark/>
          </w:tcPr>
          <w:p w14:paraId="506BD6BF"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7</w:t>
            </w:r>
          </w:p>
        </w:tc>
        <w:tc>
          <w:tcPr>
            <w:tcW w:w="1134" w:type="dxa"/>
            <w:shd w:val="clear" w:color="auto" w:fill="auto"/>
            <w:hideMark/>
          </w:tcPr>
          <w:p w14:paraId="541A404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Zucoloto</w:t>
            </w:r>
            <w:proofErr w:type="spellEnd"/>
            <w:r w:rsidRPr="008C60BD">
              <w:rPr>
                <w:rFonts w:ascii="Calibri" w:eastAsia="Times New Roman" w:hAnsi="Calibri" w:cs="Calibri"/>
                <w:color w:val="000000"/>
                <w:sz w:val="14"/>
                <w:szCs w:val="14"/>
                <w:lang w:eastAsia="en-AU"/>
              </w:rPr>
              <w:t xml:space="preserve"> M., Lima J.S.S., Coelho R.I., Xavier A.C.</w:t>
            </w:r>
          </w:p>
        </w:tc>
        <w:tc>
          <w:tcPr>
            <w:tcW w:w="1417" w:type="dxa"/>
            <w:shd w:val="clear" w:color="auto" w:fill="auto"/>
            <w:hideMark/>
          </w:tcPr>
          <w:p w14:paraId="0E214E19"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Regression models to estimate the mass of the bunch of banana tree cv. </w:t>
            </w:r>
            <w:proofErr w:type="spellStart"/>
            <w:r w:rsidRPr="008C60BD">
              <w:rPr>
                <w:rFonts w:ascii="Calibri" w:eastAsia="Times New Roman" w:hAnsi="Calibri" w:cs="Calibri"/>
                <w:color w:val="000000"/>
                <w:sz w:val="14"/>
                <w:szCs w:val="14"/>
                <w:lang w:eastAsia="en-AU"/>
              </w:rPr>
              <w:t>Prata</w:t>
            </w:r>
            <w:proofErr w:type="spellEnd"/>
            <w:r w:rsidRPr="008C60BD">
              <w:rPr>
                <w:rFonts w:ascii="Calibri" w:eastAsia="Times New Roman" w:hAnsi="Calibri" w:cs="Calibri"/>
                <w:color w:val="000000"/>
                <w:sz w:val="14"/>
                <w:szCs w:val="14"/>
                <w:lang w:eastAsia="en-AU"/>
              </w:rPr>
              <w:t xml:space="preserve"> </w:t>
            </w:r>
            <w:proofErr w:type="spellStart"/>
            <w:r w:rsidRPr="008C60BD">
              <w:rPr>
                <w:rFonts w:ascii="Calibri" w:eastAsia="Times New Roman" w:hAnsi="Calibri" w:cs="Calibri"/>
                <w:color w:val="000000"/>
                <w:sz w:val="14"/>
                <w:szCs w:val="14"/>
                <w:lang w:eastAsia="en-AU"/>
              </w:rPr>
              <w:t>Anã</w:t>
            </w:r>
            <w:proofErr w:type="spellEnd"/>
            <w:r w:rsidRPr="008C60BD">
              <w:rPr>
                <w:rFonts w:ascii="Calibri" w:eastAsia="Times New Roman" w:hAnsi="Calibri" w:cs="Calibri"/>
                <w:color w:val="000000"/>
                <w:sz w:val="14"/>
                <w:szCs w:val="14"/>
                <w:lang w:eastAsia="en-AU"/>
              </w:rPr>
              <w:t xml:space="preserve"> </w:t>
            </w:r>
          </w:p>
        </w:tc>
        <w:tc>
          <w:tcPr>
            <w:tcW w:w="567" w:type="dxa"/>
            <w:shd w:val="clear" w:color="auto" w:fill="auto"/>
            <w:noWrap/>
            <w:hideMark/>
          </w:tcPr>
          <w:p w14:paraId="2EBDC82F"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2013</w:t>
            </w:r>
          </w:p>
        </w:tc>
        <w:tc>
          <w:tcPr>
            <w:tcW w:w="1276" w:type="dxa"/>
            <w:shd w:val="clear" w:color="auto" w:fill="auto"/>
            <w:hideMark/>
          </w:tcPr>
          <w:p w14:paraId="41B58845"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Brazil (</w:t>
            </w:r>
            <w:proofErr w:type="spellStart"/>
            <w:r w:rsidRPr="008C60BD">
              <w:rPr>
                <w:rFonts w:ascii="Calibri" w:eastAsia="Times New Roman" w:hAnsi="Calibri" w:cs="Calibri"/>
                <w:color w:val="000000"/>
                <w:sz w:val="14"/>
                <w:szCs w:val="14"/>
                <w:lang w:eastAsia="en-AU"/>
              </w:rPr>
              <w:t>Prata</w:t>
            </w:r>
            <w:proofErr w:type="spellEnd"/>
            <w:r w:rsidRPr="008C60BD">
              <w:rPr>
                <w:rFonts w:ascii="Calibri" w:eastAsia="Times New Roman" w:hAnsi="Calibri" w:cs="Calibri"/>
                <w:color w:val="000000"/>
                <w:sz w:val="14"/>
                <w:szCs w:val="14"/>
                <w:lang w:eastAsia="en-AU"/>
              </w:rPr>
              <w:t xml:space="preserve"> </w:t>
            </w:r>
            <w:proofErr w:type="spellStart"/>
            <w:r w:rsidRPr="008C60BD">
              <w:rPr>
                <w:rFonts w:ascii="Calibri" w:eastAsia="Times New Roman" w:hAnsi="Calibri" w:cs="Calibri"/>
                <w:color w:val="000000"/>
                <w:sz w:val="14"/>
                <w:szCs w:val="14"/>
                <w:lang w:eastAsia="en-AU"/>
              </w:rPr>
              <w:t>Anã</w:t>
            </w:r>
            <w:proofErr w:type="spellEnd"/>
            <w:r w:rsidRPr="008C60BD">
              <w:rPr>
                <w:rFonts w:ascii="Calibri" w:eastAsia="Times New Roman" w:hAnsi="Calibri" w:cs="Calibri"/>
                <w:color w:val="000000"/>
                <w:sz w:val="14"/>
                <w:szCs w:val="14"/>
                <w:lang w:eastAsia="en-AU"/>
              </w:rPr>
              <w:t xml:space="preserve">) </w:t>
            </w:r>
          </w:p>
        </w:tc>
        <w:tc>
          <w:tcPr>
            <w:tcW w:w="3402" w:type="dxa"/>
            <w:shd w:val="clear" w:color="auto" w:fill="auto"/>
            <w:hideMark/>
          </w:tcPr>
          <w:p w14:paraId="6C3986B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Zucoloto</w:t>
            </w:r>
            <w:proofErr w:type="spellEnd"/>
            <w:r w:rsidRPr="008C60BD">
              <w:rPr>
                <w:rFonts w:ascii="Calibri" w:eastAsia="Times New Roman" w:hAnsi="Calibri" w:cs="Calibri"/>
                <w:color w:val="000000"/>
                <w:sz w:val="14"/>
                <w:szCs w:val="14"/>
                <w:lang w:eastAsia="en-AU"/>
              </w:rPr>
              <w:t xml:space="preserve"> et al. (2013) used multiple linear regression models to estimate the bunch weight (BW) of banana cv. </w:t>
            </w:r>
            <w:proofErr w:type="spellStart"/>
            <w:r w:rsidRPr="008C60BD">
              <w:rPr>
                <w:rFonts w:ascii="Calibri" w:eastAsia="Times New Roman" w:hAnsi="Calibri" w:cs="Calibri"/>
                <w:color w:val="000000"/>
                <w:sz w:val="14"/>
                <w:szCs w:val="14"/>
                <w:lang w:eastAsia="en-AU"/>
              </w:rPr>
              <w:t>Prata</w:t>
            </w:r>
            <w:proofErr w:type="spellEnd"/>
            <w:r w:rsidRPr="008C60BD">
              <w:rPr>
                <w:rFonts w:ascii="Calibri" w:eastAsia="Times New Roman" w:hAnsi="Calibri" w:cs="Calibri"/>
                <w:color w:val="000000"/>
                <w:sz w:val="14"/>
                <w:szCs w:val="14"/>
                <w:lang w:eastAsia="en-AU"/>
              </w:rPr>
              <w:t xml:space="preserve"> </w:t>
            </w:r>
            <w:proofErr w:type="spellStart"/>
            <w:r w:rsidRPr="008C60BD">
              <w:rPr>
                <w:rFonts w:ascii="Calibri" w:eastAsia="Times New Roman" w:hAnsi="Calibri" w:cs="Calibri"/>
                <w:color w:val="000000"/>
                <w:sz w:val="14"/>
                <w:szCs w:val="14"/>
                <w:lang w:eastAsia="en-AU"/>
              </w:rPr>
              <w:t>Anã</w:t>
            </w:r>
            <w:proofErr w:type="spellEnd"/>
            <w:r w:rsidRPr="008C60BD">
              <w:rPr>
                <w:rFonts w:ascii="Calibri" w:eastAsia="Times New Roman" w:hAnsi="Calibri" w:cs="Calibri"/>
                <w:color w:val="000000"/>
                <w:sz w:val="14"/>
                <w:szCs w:val="14"/>
                <w:lang w:eastAsia="en-AU"/>
              </w:rPr>
              <w:t xml:space="preserve"> using morphological characteristics such as the width of the third leaf (LF), number of leaves at a tree (NF), the diameter of the bunch (DC), and number of bananas per bunch (NB). </w:t>
            </w:r>
          </w:p>
        </w:tc>
        <w:tc>
          <w:tcPr>
            <w:tcW w:w="2835" w:type="dxa"/>
            <w:shd w:val="clear" w:color="auto" w:fill="auto"/>
            <w:hideMark/>
          </w:tcPr>
          <w:p w14:paraId="75F14D60"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Width of the third leaf (LF), number of leaves at a tree (NF), the diameter of the bunch (DC), and number of bananas per bunch (NB)</w:t>
            </w:r>
          </w:p>
        </w:tc>
        <w:tc>
          <w:tcPr>
            <w:tcW w:w="1418" w:type="dxa"/>
            <w:shd w:val="clear" w:color="auto" w:fill="auto"/>
            <w:noWrap/>
            <w:hideMark/>
          </w:tcPr>
          <w:p w14:paraId="45325FAD" w14:textId="77777777" w:rsidR="00DF7E53" w:rsidRPr="008C60BD" w:rsidRDefault="00DF7E53" w:rsidP="004B731C">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Bunch weight (BW)</w:t>
            </w:r>
          </w:p>
        </w:tc>
        <w:tc>
          <w:tcPr>
            <w:tcW w:w="1559" w:type="dxa"/>
            <w:shd w:val="clear" w:color="auto" w:fill="auto"/>
            <w:noWrap/>
            <w:hideMark/>
          </w:tcPr>
          <w:p w14:paraId="388D36CE"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Multiple linear regression</w:t>
            </w:r>
          </w:p>
        </w:tc>
        <w:tc>
          <w:tcPr>
            <w:tcW w:w="1134" w:type="dxa"/>
            <w:shd w:val="clear" w:color="auto" w:fill="auto"/>
            <w:hideMark/>
          </w:tcPr>
          <w:p w14:paraId="1C7C5734" w14:textId="77777777" w:rsidR="00DF7E53" w:rsidRPr="008C60BD" w:rsidRDefault="00DF7E53" w:rsidP="00B823E2">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BW = -10.96 + 0.176*(DC) + 0.0983*(NB) + 0.0928*(LF) + 0.2216*(NC)</w:t>
            </w:r>
          </w:p>
        </w:tc>
        <w:tc>
          <w:tcPr>
            <w:tcW w:w="1128" w:type="dxa"/>
            <w:shd w:val="clear" w:color="auto" w:fill="auto"/>
            <w:noWrap/>
            <w:hideMark/>
          </w:tcPr>
          <w:p w14:paraId="692A1B9D"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=0.58</w:t>
            </w:r>
          </w:p>
          <w:p w14:paraId="0F7238F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783765C0" w14:textId="77777777" w:rsidTr="00BE7459">
        <w:trPr>
          <w:trHeight w:val="579"/>
        </w:trPr>
        <w:tc>
          <w:tcPr>
            <w:tcW w:w="426" w:type="dxa"/>
            <w:shd w:val="clear" w:color="auto" w:fill="auto"/>
            <w:noWrap/>
            <w:hideMark/>
          </w:tcPr>
          <w:p w14:paraId="7B3C9084"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8</w:t>
            </w:r>
          </w:p>
        </w:tc>
        <w:tc>
          <w:tcPr>
            <w:tcW w:w="1134" w:type="dxa"/>
            <w:shd w:val="clear" w:color="auto" w:fill="auto"/>
            <w:hideMark/>
          </w:tcPr>
          <w:p w14:paraId="5D81138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Jaiswal</w:t>
            </w:r>
            <w:proofErr w:type="spellEnd"/>
            <w:r w:rsidRPr="008C60BD">
              <w:rPr>
                <w:rFonts w:ascii="Calibri" w:eastAsia="Times New Roman" w:hAnsi="Calibri" w:cs="Calibri"/>
                <w:color w:val="000000"/>
                <w:sz w:val="14"/>
                <w:szCs w:val="14"/>
                <w:lang w:eastAsia="en-AU"/>
              </w:rPr>
              <w:t xml:space="preserve"> P., </w:t>
            </w:r>
            <w:proofErr w:type="spellStart"/>
            <w:r w:rsidRPr="008C60BD">
              <w:rPr>
                <w:rFonts w:ascii="Calibri" w:eastAsia="Times New Roman" w:hAnsi="Calibri" w:cs="Calibri"/>
                <w:color w:val="000000"/>
                <w:sz w:val="14"/>
                <w:szCs w:val="14"/>
                <w:lang w:eastAsia="en-AU"/>
              </w:rPr>
              <w:t>Jha</w:t>
            </w:r>
            <w:proofErr w:type="spellEnd"/>
            <w:r w:rsidRPr="008C60BD">
              <w:rPr>
                <w:rFonts w:ascii="Calibri" w:eastAsia="Times New Roman" w:hAnsi="Calibri" w:cs="Calibri"/>
                <w:color w:val="000000"/>
                <w:sz w:val="14"/>
                <w:szCs w:val="14"/>
                <w:lang w:eastAsia="en-AU"/>
              </w:rPr>
              <w:t xml:space="preserve"> S.N., </w:t>
            </w:r>
            <w:proofErr w:type="spellStart"/>
            <w:r w:rsidRPr="008C60BD">
              <w:rPr>
                <w:rFonts w:ascii="Calibri" w:eastAsia="Times New Roman" w:hAnsi="Calibri" w:cs="Calibri"/>
                <w:color w:val="000000"/>
                <w:sz w:val="14"/>
                <w:szCs w:val="14"/>
                <w:lang w:eastAsia="en-AU"/>
              </w:rPr>
              <w:t>Bharadwaj</w:t>
            </w:r>
            <w:proofErr w:type="spellEnd"/>
            <w:r w:rsidRPr="008C60BD">
              <w:rPr>
                <w:rFonts w:ascii="Calibri" w:eastAsia="Times New Roman" w:hAnsi="Calibri" w:cs="Calibri"/>
                <w:color w:val="000000"/>
                <w:sz w:val="14"/>
                <w:szCs w:val="14"/>
                <w:lang w:eastAsia="en-AU"/>
              </w:rPr>
              <w:t xml:space="preserve"> R.</w:t>
            </w:r>
          </w:p>
        </w:tc>
        <w:tc>
          <w:tcPr>
            <w:tcW w:w="1417" w:type="dxa"/>
            <w:shd w:val="clear" w:color="auto" w:fill="auto"/>
            <w:hideMark/>
          </w:tcPr>
          <w:p w14:paraId="3BD6504C" w14:textId="77777777" w:rsidR="00DF7E53" w:rsidRPr="008C60BD" w:rsidRDefault="00DF7E53" w:rsidP="00370DE0">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Non-destructive quality prediction of banana using spectroscopy</w:t>
            </w:r>
          </w:p>
        </w:tc>
        <w:tc>
          <w:tcPr>
            <w:tcW w:w="567" w:type="dxa"/>
            <w:shd w:val="clear" w:color="auto" w:fill="auto"/>
            <w:noWrap/>
            <w:hideMark/>
          </w:tcPr>
          <w:p w14:paraId="27D346EE"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2012</w:t>
            </w:r>
          </w:p>
        </w:tc>
        <w:tc>
          <w:tcPr>
            <w:tcW w:w="1276" w:type="dxa"/>
            <w:shd w:val="clear" w:color="auto" w:fill="auto"/>
            <w:hideMark/>
          </w:tcPr>
          <w:p w14:paraId="6F54F1B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India</w:t>
            </w:r>
          </w:p>
          <w:p w14:paraId="28C946AE"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Ludhiana (Musa </w:t>
            </w:r>
            <w:proofErr w:type="spellStart"/>
            <w:r w:rsidRPr="008C60BD">
              <w:rPr>
                <w:rFonts w:ascii="Calibri" w:eastAsia="Times New Roman" w:hAnsi="Calibri" w:cs="Calibri"/>
                <w:color w:val="000000"/>
                <w:sz w:val="14"/>
                <w:szCs w:val="14"/>
                <w:lang w:eastAsia="en-AU"/>
              </w:rPr>
              <w:t>acuminata</w:t>
            </w:r>
            <w:proofErr w:type="spellEnd"/>
            <w:r w:rsidRPr="008C60BD">
              <w:rPr>
                <w:rFonts w:ascii="Calibri" w:eastAsia="Times New Roman" w:hAnsi="Calibri" w:cs="Calibri"/>
                <w:color w:val="000000"/>
                <w:sz w:val="14"/>
                <w:szCs w:val="14"/>
                <w:lang w:eastAsia="en-AU"/>
              </w:rPr>
              <w:t>) (</w:t>
            </w:r>
            <w:proofErr w:type="spellStart"/>
            <w:r w:rsidRPr="008C60BD">
              <w:rPr>
                <w:rFonts w:ascii="Calibri" w:eastAsia="Times New Roman" w:hAnsi="Calibri" w:cs="Calibri"/>
                <w:color w:val="000000"/>
                <w:sz w:val="14"/>
                <w:szCs w:val="14"/>
                <w:lang w:eastAsia="en-AU"/>
              </w:rPr>
              <w:t>cv:Grandnaine</w:t>
            </w:r>
            <w:proofErr w:type="spellEnd"/>
            <w:r w:rsidRPr="008C60BD">
              <w:rPr>
                <w:rFonts w:ascii="Calibri" w:eastAsia="Times New Roman" w:hAnsi="Calibri" w:cs="Calibri"/>
                <w:color w:val="000000"/>
                <w:sz w:val="14"/>
                <w:szCs w:val="14"/>
                <w:lang w:eastAsia="en-AU"/>
              </w:rPr>
              <w:t>)</w:t>
            </w:r>
          </w:p>
        </w:tc>
        <w:tc>
          <w:tcPr>
            <w:tcW w:w="3402" w:type="dxa"/>
            <w:shd w:val="clear" w:color="auto" w:fill="auto"/>
            <w:hideMark/>
          </w:tcPr>
          <w:p w14:paraId="4CA9555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Jaiswal</w:t>
            </w:r>
            <w:proofErr w:type="spellEnd"/>
            <w:r w:rsidRPr="008C60BD">
              <w:rPr>
                <w:rFonts w:ascii="Calibri" w:eastAsia="Times New Roman" w:hAnsi="Calibri" w:cs="Calibri"/>
                <w:color w:val="000000"/>
                <w:sz w:val="14"/>
                <w:szCs w:val="14"/>
                <w:lang w:eastAsia="en-AU"/>
              </w:rPr>
              <w:t xml:space="preserve"> et al. (2011) employed spectroscopy and multiple linear regression model (MLR) to predict dry matter (DM) content, pH, total soluble solids (TSS), and acid-Brix ratio (ABR) for a banana at their maturity and/or ripening stage.</w:t>
            </w:r>
          </w:p>
        </w:tc>
        <w:tc>
          <w:tcPr>
            <w:tcW w:w="2835" w:type="dxa"/>
            <w:shd w:val="clear" w:color="auto" w:fill="auto"/>
            <w:noWrap/>
            <w:hideMark/>
          </w:tcPr>
          <w:p w14:paraId="173C5D3A"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Wavelength</w:t>
            </w:r>
          </w:p>
        </w:tc>
        <w:tc>
          <w:tcPr>
            <w:tcW w:w="1418" w:type="dxa"/>
            <w:shd w:val="clear" w:color="auto" w:fill="auto"/>
            <w:noWrap/>
            <w:hideMark/>
          </w:tcPr>
          <w:p w14:paraId="01D13365"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Dry matter (DM)</w:t>
            </w:r>
          </w:p>
        </w:tc>
        <w:tc>
          <w:tcPr>
            <w:tcW w:w="1559" w:type="dxa"/>
            <w:shd w:val="clear" w:color="auto" w:fill="auto"/>
            <w:hideMark/>
          </w:tcPr>
          <w:p w14:paraId="51AD5B7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Partial least square (PLS) and multiple linear regression (MLR)</w:t>
            </w:r>
          </w:p>
        </w:tc>
        <w:tc>
          <w:tcPr>
            <w:tcW w:w="1134" w:type="dxa"/>
            <w:shd w:val="clear" w:color="auto" w:fill="auto"/>
            <w:noWrap/>
            <w:hideMark/>
          </w:tcPr>
          <w:p w14:paraId="0299EF46" w14:textId="77777777" w:rsidR="00DF7E53" w:rsidRPr="008C60BD" w:rsidRDefault="00DF7E53" w:rsidP="00A80BA8">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Space is inadequate to indicate the equations</w:t>
            </w:r>
          </w:p>
        </w:tc>
        <w:tc>
          <w:tcPr>
            <w:tcW w:w="1128" w:type="dxa"/>
            <w:shd w:val="clear" w:color="auto" w:fill="auto"/>
            <w:noWrap/>
            <w:hideMark/>
          </w:tcPr>
          <w:p w14:paraId="667D062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R=0.83</w:t>
            </w:r>
          </w:p>
          <w:p w14:paraId="6561E91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66BD7E92" w14:textId="77777777" w:rsidTr="00BE7459">
        <w:trPr>
          <w:trHeight w:val="872"/>
        </w:trPr>
        <w:tc>
          <w:tcPr>
            <w:tcW w:w="426" w:type="dxa"/>
            <w:shd w:val="clear" w:color="auto" w:fill="auto"/>
            <w:noWrap/>
            <w:hideMark/>
          </w:tcPr>
          <w:p w14:paraId="00476D84"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9</w:t>
            </w:r>
          </w:p>
        </w:tc>
        <w:tc>
          <w:tcPr>
            <w:tcW w:w="1134" w:type="dxa"/>
            <w:shd w:val="clear" w:color="auto" w:fill="auto"/>
            <w:hideMark/>
          </w:tcPr>
          <w:p w14:paraId="4F4110A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Wairegi</w:t>
            </w:r>
            <w:proofErr w:type="spellEnd"/>
            <w:r w:rsidRPr="008C60BD">
              <w:rPr>
                <w:rFonts w:ascii="Calibri" w:eastAsia="Times New Roman" w:hAnsi="Calibri" w:cs="Calibri"/>
                <w:color w:val="000000"/>
                <w:sz w:val="14"/>
                <w:szCs w:val="14"/>
                <w:lang w:eastAsia="en-AU"/>
              </w:rPr>
              <w:t xml:space="preserve"> L.W.I., van </w:t>
            </w:r>
            <w:proofErr w:type="spellStart"/>
            <w:r w:rsidRPr="008C60BD">
              <w:rPr>
                <w:rFonts w:ascii="Calibri" w:eastAsia="Times New Roman" w:hAnsi="Calibri" w:cs="Calibri"/>
                <w:color w:val="000000"/>
                <w:sz w:val="14"/>
                <w:szCs w:val="14"/>
                <w:lang w:eastAsia="en-AU"/>
              </w:rPr>
              <w:t>Asten</w:t>
            </w:r>
            <w:proofErr w:type="spellEnd"/>
            <w:r w:rsidRPr="008C60BD">
              <w:rPr>
                <w:rFonts w:ascii="Calibri" w:eastAsia="Times New Roman" w:hAnsi="Calibri" w:cs="Calibri"/>
                <w:color w:val="000000"/>
                <w:sz w:val="14"/>
                <w:szCs w:val="14"/>
                <w:lang w:eastAsia="en-AU"/>
              </w:rPr>
              <w:t xml:space="preserve"> P.J.A., </w:t>
            </w:r>
            <w:proofErr w:type="spellStart"/>
            <w:r w:rsidRPr="008C60BD">
              <w:rPr>
                <w:rFonts w:ascii="Calibri" w:eastAsia="Times New Roman" w:hAnsi="Calibri" w:cs="Calibri"/>
                <w:color w:val="000000"/>
                <w:sz w:val="14"/>
                <w:szCs w:val="14"/>
                <w:lang w:eastAsia="en-AU"/>
              </w:rPr>
              <w:t>Tenywa</w:t>
            </w:r>
            <w:proofErr w:type="spellEnd"/>
            <w:r w:rsidRPr="008C60BD">
              <w:rPr>
                <w:rFonts w:ascii="Calibri" w:eastAsia="Times New Roman" w:hAnsi="Calibri" w:cs="Calibri"/>
                <w:color w:val="000000"/>
                <w:sz w:val="14"/>
                <w:szCs w:val="14"/>
                <w:lang w:eastAsia="en-AU"/>
              </w:rPr>
              <w:t xml:space="preserve"> M., </w:t>
            </w:r>
            <w:proofErr w:type="spellStart"/>
            <w:r w:rsidRPr="008C60BD">
              <w:rPr>
                <w:rFonts w:ascii="Calibri" w:eastAsia="Times New Roman" w:hAnsi="Calibri" w:cs="Calibri"/>
                <w:color w:val="000000"/>
                <w:sz w:val="14"/>
                <w:szCs w:val="14"/>
                <w:lang w:eastAsia="en-AU"/>
              </w:rPr>
              <w:t>Bekunda</w:t>
            </w:r>
            <w:proofErr w:type="spellEnd"/>
            <w:r w:rsidRPr="008C60BD">
              <w:rPr>
                <w:rFonts w:ascii="Calibri" w:eastAsia="Times New Roman" w:hAnsi="Calibri" w:cs="Calibri"/>
                <w:color w:val="000000"/>
                <w:sz w:val="14"/>
                <w:szCs w:val="14"/>
                <w:lang w:eastAsia="en-AU"/>
              </w:rPr>
              <w:t xml:space="preserve"> M.</w:t>
            </w:r>
          </w:p>
        </w:tc>
        <w:tc>
          <w:tcPr>
            <w:tcW w:w="1417" w:type="dxa"/>
            <w:shd w:val="clear" w:color="auto" w:fill="auto"/>
            <w:hideMark/>
          </w:tcPr>
          <w:p w14:paraId="0E29D81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Quantifying bunch weights of the East African Highland bananas (Musa spp. AAA-EA) using non-destructive field observations</w:t>
            </w:r>
          </w:p>
        </w:tc>
        <w:tc>
          <w:tcPr>
            <w:tcW w:w="567" w:type="dxa"/>
            <w:shd w:val="clear" w:color="auto" w:fill="auto"/>
            <w:noWrap/>
            <w:hideMark/>
          </w:tcPr>
          <w:p w14:paraId="76542D17"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2009</w:t>
            </w:r>
          </w:p>
        </w:tc>
        <w:tc>
          <w:tcPr>
            <w:tcW w:w="1276" w:type="dxa"/>
            <w:shd w:val="clear" w:color="auto" w:fill="auto"/>
            <w:hideMark/>
          </w:tcPr>
          <w:p w14:paraId="1652CEC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Uganda, East African Highland  (Musa spp. AAA-EA, n=179) </w:t>
            </w:r>
          </w:p>
        </w:tc>
        <w:tc>
          <w:tcPr>
            <w:tcW w:w="3402" w:type="dxa"/>
            <w:shd w:val="clear" w:color="auto" w:fill="auto"/>
            <w:hideMark/>
          </w:tcPr>
          <w:p w14:paraId="01D39937" w14:textId="77777777" w:rsidR="00DF7E53" w:rsidRPr="008C60BD" w:rsidRDefault="00DF7E53" w:rsidP="004B731C">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Wairegi</w:t>
            </w:r>
            <w:proofErr w:type="spellEnd"/>
            <w:r w:rsidRPr="008C60BD">
              <w:rPr>
                <w:rFonts w:ascii="Calibri" w:eastAsia="Times New Roman" w:hAnsi="Calibri" w:cs="Calibri"/>
                <w:color w:val="000000"/>
                <w:sz w:val="14"/>
                <w:szCs w:val="14"/>
                <w:lang w:eastAsia="en-AU"/>
              </w:rPr>
              <w:t xml:space="preserve"> et al. (2009) developed </w:t>
            </w:r>
            <w:proofErr w:type="spellStart"/>
            <w:r w:rsidRPr="008C60BD">
              <w:rPr>
                <w:rFonts w:ascii="Calibri" w:eastAsia="Times New Roman" w:hAnsi="Calibri" w:cs="Calibri"/>
                <w:color w:val="000000"/>
                <w:sz w:val="14"/>
                <w:szCs w:val="14"/>
                <w:lang w:eastAsia="en-AU"/>
              </w:rPr>
              <w:t>allometric</w:t>
            </w:r>
            <w:proofErr w:type="spellEnd"/>
            <w:r w:rsidRPr="008C60BD">
              <w:rPr>
                <w:rFonts w:ascii="Calibri" w:eastAsia="Times New Roman" w:hAnsi="Calibri" w:cs="Calibri"/>
                <w:color w:val="000000"/>
                <w:sz w:val="14"/>
                <w:szCs w:val="14"/>
                <w:lang w:eastAsia="en-AU"/>
              </w:rPr>
              <w:t xml:space="preserve"> relationships to estimate bunch weight, Bunch weights were estimated via log-transformed </w:t>
            </w:r>
            <w:proofErr w:type="spellStart"/>
            <w:r w:rsidRPr="008C60BD">
              <w:rPr>
                <w:rFonts w:ascii="Calibri" w:eastAsia="Times New Roman" w:hAnsi="Calibri" w:cs="Calibri"/>
                <w:color w:val="000000"/>
                <w:sz w:val="14"/>
                <w:szCs w:val="14"/>
                <w:lang w:eastAsia="en-AU"/>
              </w:rPr>
              <w:t>grith</w:t>
            </w:r>
            <w:proofErr w:type="spellEnd"/>
            <w:r w:rsidRPr="008C60BD">
              <w:rPr>
                <w:rFonts w:ascii="Calibri" w:eastAsia="Times New Roman" w:hAnsi="Calibri" w:cs="Calibri"/>
                <w:color w:val="000000"/>
                <w:sz w:val="14"/>
                <w:szCs w:val="14"/>
                <w:lang w:eastAsia="en-AU"/>
              </w:rPr>
              <w:t xml:space="preserve"> of </w:t>
            </w:r>
            <w:proofErr w:type="spellStart"/>
            <w:r w:rsidRPr="008C60BD">
              <w:rPr>
                <w:rFonts w:ascii="Calibri" w:eastAsia="Times New Roman" w:hAnsi="Calibri" w:cs="Calibri"/>
                <w:color w:val="000000"/>
                <w:sz w:val="14"/>
                <w:szCs w:val="14"/>
                <w:lang w:eastAsia="en-AU"/>
              </w:rPr>
              <w:t>pseudostem</w:t>
            </w:r>
            <w:proofErr w:type="spellEnd"/>
            <w:r w:rsidRPr="008C60BD">
              <w:rPr>
                <w:rFonts w:ascii="Calibri" w:eastAsia="Times New Roman" w:hAnsi="Calibri" w:cs="Calibri"/>
                <w:color w:val="000000"/>
                <w:sz w:val="14"/>
                <w:szCs w:val="14"/>
                <w:lang w:eastAsia="en-AU"/>
              </w:rPr>
              <w:t xml:space="preserve"> at the base and 1 m, number of hands, and number of fingers in the lower row of the second-lowest hand using the linear regression method. </w:t>
            </w:r>
          </w:p>
        </w:tc>
        <w:tc>
          <w:tcPr>
            <w:tcW w:w="2835" w:type="dxa"/>
            <w:shd w:val="clear" w:color="auto" w:fill="auto"/>
            <w:hideMark/>
          </w:tcPr>
          <w:p w14:paraId="2DA97C3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Log-transformed girth of </w:t>
            </w:r>
            <w:proofErr w:type="spellStart"/>
            <w:r w:rsidRPr="008C60BD">
              <w:rPr>
                <w:rFonts w:ascii="Calibri" w:eastAsia="Times New Roman" w:hAnsi="Calibri" w:cs="Calibri"/>
                <w:color w:val="000000"/>
                <w:sz w:val="14"/>
                <w:szCs w:val="14"/>
                <w:lang w:eastAsia="en-AU"/>
              </w:rPr>
              <w:t>pseudostem</w:t>
            </w:r>
            <w:proofErr w:type="spellEnd"/>
            <w:r w:rsidRPr="008C60BD">
              <w:rPr>
                <w:rFonts w:ascii="Calibri" w:eastAsia="Times New Roman" w:hAnsi="Calibri" w:cs="Calibri"/>
                <w:color w:val="000000"/>
                <w:sz w:val="14"/>
                <w:szCs w:val="14"/>
                <w:lang w:eastAsia="en-AU"/>
              </w:rPr>
              <w:t xml:space="preserve"> at base (PB) and 1m (PG1), number of hands (NH), and number of fingers (NF) in the lower row of the second lowest hand</w:t>
            </w:r>
          </w:p>
        </w:tc>
        <w:tc>
          <w:tcPr>
            <w:tcW w:w="1418" w:type="dxa"/>
            <w:shd w:val="clear" w:color="auto" w:fill="auto"/>
            <w:noWrap/>
            <w:hideMark/>
          </w:tcPr>
          <w:p w14:paraId="5A0E39E5"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Bunch weight (BW)</w:t>
            </w:r>
          </w:p>
        </w:tc>
        <w:tc>
          <w:tcPr>
            <w:tcW w:w="1559" w:type="dxa"/>
            <w:shd w:val="clear" w:color="auto" w:fill="auto"/>
            <w:hideMark/>
          </w:tcPr>
          <w:p w14:paraId="6ECFEBB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Multiple linear regression</w:t>
            </w:r>
          </w:p>
        </w:tc>
        <w:tc>
          <w:tcPr>
            <w:tcW w:w="1134" w:type="dxa"/>
            <w:shd w:val="clear" w:color="auto" w:fill="auto"/>
            <w:hideMark/>
          </w:tcPr>
          <w:p w14:paraId="3992D06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ln (BW) = -6.8 + 0.75 ln (PB) + 1.05 (PG1)+0.57 ln( NH)+ 0.48 (NF)</w:t>
            </w:r>
          </w:p>
        </w:tc>
        <w:tc>
          <w:tcPr>
            <w:tcW w:w="1128" w:type="dxa"/>
            <w:shd w:val="clear" w:color="auto" w:fill="auto"/>
            <w:hideMark/>
          </w:tcPr>
          <w:p w14:paraId="5051E23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 xml:space="preserve"> = 0.73</w:t>
            </w:r>
          </w:p>
          <w:p w14:paraId="70617B20"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40AD184B" w14:textId="77777777" w:rsidTr="00BE7459">
        <w:trPr>
          <w:trHeight w:val="1088"/>
        </w:trPr>
        <w:tc>
          <w:tcPr>
            <w:tcW w:w="426" w:type="dxa"/>
            <w:shd w:val="clear" w:color="auto" w:fill="auto"/>
            <w:noWrap/>
            <w:hideMark/>
          </w:tcPr>
          <w:p w14:paraId="0EADA24D"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10</w:t>
            </w:r>
          </w:p>
        </w:tc>
        <w:tc>
          <w:tcPr>
            <w:tcW w:w="1134" w:type="dxa"/>
            <w:shd w:val="clear" w:color="auto" w:fill="auto"/>
            <w:hideMark/>
          </w:tcPr>
          <w:p w14:paraId="36380FB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Venugopalan</w:t>
            </w:r>
            <w:proofErr w:type="spellEnd"/>
            <w:r w:rsidRPr="008C60BD">
              <w:rPr>
                <w:rFonts w:ascii="Calibri" w:eastAsia="Times New Roman" w:hAnsi="Calibri" w:cs="Calibri"/>
                <w:color w:val="000000"/>
                <w:sz w:val="14"/>
                <w:szCs w:val="14"/>
                <w:lang w:eastAsia="en-AU"/>
              </w:rPr>
              <w:t xml:space="preserve"> R., </w:t>
            </w:r>
            <w:proofErr w:type="spellStart"/>
            <w:r w:rsidRPr="008C60BD">
              <w:rPr>
                <w:rFonts w:ascii="Calibri" w:eastAsia="Times New Roman" w:hAnsi="Calibri" w:cs="Calibri"/>
                <w:color w:val="000000"/>
                <w:sz w:val="14"/>
                <w:szCs w:val="14"/>
                <w:lang w:eastAsia="en-AU"/>
              </w:rPr>
              <w:t>Shamasundaran</w:t>
            </w:r>
            <w:proofErr w:type="spellEnd"/>
            <w:r w:rsidRPr="008C60BD">
              <w:rPr>
                <w:rFonts w:ascii="Calibri" w:eastAsia="Times New Roman" w:hAnsi="Calibri" w:cs="Calibri"/>
                <w:color w:val="000000"/>
                <w:sz w:val="14"/>
                <w:szCs w:val="14"/>
                <w:lang w:eastAsia="en-AU"/>
              </w:rPr>
              <w:t xml:space="preserve"> K.S.</w:t>
            </w:r>
          </w:p>
        </w:tc>
        <w:tc>
          <w:tcPr>
            <w:tcW w:w="1417" w:type="dxa"/>
            <w:shd w:val="clear" w:color="auto" w:fill="auto"/>
            <w:hideMark/>
          </w:tcPr>
          <w:p w14:paraId="1FC055C6"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Statistical model for evolving a crop-logging technique in banana</w:t>
            </w:r>
          </w:p>
        </w:tc>
        <w:tc>
          <w:tcPr>
            <w:tcW w:w="567" w:type="dxa"/>
            <w:shd w:val="clear" w:color="auto" w:fill="auto"/>
            <w:noWrap/>
            <w:hideMark/>
          </w:tcPr>
          <w:p w14:paraId="30A7426E"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2005</w:t>
            </w:r>
          </w:p>
        </w:tc>
        <w:tc>
          <w:tcPr>
            <w:tcW w:w="1276" w:type="dxa"/>
            <w:shd w:val="clear" w:color="auto" w:fill="auto"/>
            <w:hideMark/>
          </w:tcPr>
          <w:p w14:paraId="1BAC43F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India (cv. </w:t>
            </w:r>
            <w:proofErr w:type="spellStart"/>
            <w:r w:rsidRPr="008C60BD">
              <w:rPr>
                <w:rFonts w:ascii="Calibri" w:eastAsia="Times New Roman" w:hAnsi="Calibri" w:cs="Calibri"/>
                <w:color w:val="000000"/>
                <w:sz w:val="14"/>
                <w:szCs w:val="14"/>
                <w:lang w:eastAsia="en-AU"/>
              </w:rPr>
              <w:t>Robusta,n</w:t>
            </w:r>
            <w:proofErr w:type="spellEnd"/>
            <w:r w:rsidRPr="008C60BD">
              <w:rPr>
                <w:rFonts w:ascii="Calibri" w:eastAsia="Times New Roman" w:hAnsi="Calibri" w:cs="Calibri"/>
                <w:color w:val="000000"/>
                <w:sz w:val="14"/>
                <w:szCs w:val="14"/>
                <w:lang w:eastAsia="en-AU"/>
              </w:rPr>
              <w:t>=200)</w:t>
            </w:r>
          </w:p>
        </w:tc>
        <w:tc>
          <w:tcPr>
            <w:tcW w:w="3402" w:type="dxa"/>
            <w:shd w:val="clear" w:color="auto" w:fill="auto"/>
            <w:hideMark/>
          </w:tcPr>
          <w:p w14:paraId="3AB8119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They developed a statistical model to identify the best yield indicators of bananas across different growth stages. Statistical models developed and validated showed that at 70 days after planting (DAP), the number of leaves and plant girth [Coefficient of Determination (R2) 88%] with optimum values as 8 leaves and 15.07 cm were the best yield indicators. </w:t>
            </w:r>
          </w:p>
        </w:tc>
        <w:tc>
          <w:tcPr>
            <w:tcW w:w="2835" w:type="dxa"/>
            <w:shd w:val="clear" w:color="auto" w:fill="auto"/>
            <w:hideMark/>
          </w:tcPr>
          <w:p w14:paraId="4287331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Number of leaves, plant girth, plant height, leaf breadth and leaf length, number of fingers per bunch, and number of hands per bunch</w:t>
            </w:r>
          </w:p>
        </w:tc>
        <w:tc>
          <w:tcPr>
            <w:tcW w:w="1418" w:type="dxa"/>
            <w:shd w:val="clear" w:color="auto" w:fill="auto"/>
            <w:noWrap/>
            <w:hideMark/>
          </w:tcPr>
          <w:p w14:paraId="57C0729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Yield</w:t>
            </w:r>
          </w:p>
        </w:tc>
        <w:tc>
          <w:tcPr>
            <w:tcW w:w="1559" w:type="dxa"/>
            <w:shd w:val="clear" w:color="auto" w:fill="auto"/>
            <w:noWrap/>
            <w:hideMark/>
          </w:tcPr>
          <w:p w14:paraId="0CF803C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Multiple linear regression</w:t>
            </w:r>
          </w:p>
        </w:tc>
        <w:tc>
          <w:tcPr>
            <w:tcW w:w="1134" w:type="dxa"/>
            <w:shd w:val="clear" w:color="auto" w:fill="auto"/>
            <w:noWrap/>
            <w:hideMark/>
          </w:tcPr>
          <w:p w14:paraId="21B5169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Space is inadequate to indicate the equations</w:t>
            </w:r>
          </w:p>
        </w:tc>
        <w:tc>
          <w:tcPr>
            <w:tcW w:w="1128" w:type="dxa"/>
            <w:shd w:val="clear" w:color="auto" w:fill="auto"/>
            <w:noWrap/>
            <w:hideMark/>
          </w:tcPr>
          <w:p w14:paraId="3B2FCADD"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=0.81-0.99</w:t>
            </w:r>
          </w:p>
          <w:p w14:paraId="3386425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41B9184A" w14:textId="77777777" w:rsidTr="00BE7459">
        <w:trPr>
          <w:trHeight w:val="2128"/>
        </w:trPr>
        <w:tc>
          <w:tcPr>
            <w:tcW w:w="426" w:type="dxa"/>
            <w:shd w:val="clear" w:color="auto" w:fill="auto"/>
            <w:noWrap/>
            <w:hideMark/>
          </w:tcPr>
          <w:p w14:paraId="4B89D0A9"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11</w:t>
            </w:r>
          </w:p>
        </w:tc>
        <w:tc>
          <w:tcPr>
            <w:tcW w:w="1134" w:type="dxa"/>
            <w:shd w:val="clear" w:color="auto" w:fill="auto"/>
            <w:hideMark/>
          </w:tcPr>
          <w:p w14:paraId="0116ADF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Villegas-Santa L., </w:t>
            </w:r>
            <w:proofErr w:type="spellStart"/>
            <w:r w:rsidRPr="008C60BD">
              <w:rPr>
                <w:rFonts w:ascii="Calibri" w:eastAsia="Times New Roman" w:hAnsi="Calibri" w:cs="Calibri"/>
                <w:color w:val="000000"/>
                <w:sz w:val="14"/>
                <w:szCs w:val="14"/>
                <w:lang w:eastAsia="en-AU"/>
              </w:rPr>
              <w:t>Castañeda</w:t>
            </w:r>
            <w:proofErr w:type="spellEnd"/>
            <w:r w:rsidRPr="008C60BD">
              <w:rPr>
                <w:rFonts w:ascii="Calibri" w:eastAsia="Times New Roman" w:hAnsi="Calibri" w:cs="Calibri"/>
                <w:color w:val="000000"/>
                <w:sz w:val="14"/>
                <w:szCs w:val="14"/>
                <w:lang w:eastAsia="en-AU"/>
              </w:rPr>
              <w:t>-Sánchez D.A.</w:t>
            </w:r>
          </w:p>
        </w:tc>
        <w:tc>
          <w:tcPr>
            <w:tcW w:w="1417" w:type="dxa"/>
            <w:shd w:val="clear" w:color="auto" w:fill="auto"/>
            <w:hideMark/>
          </w:tcPr>
          <w:p w14:paraId="5E1C12DA"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Multivariate analysis for </w:t>
            </w:r>
            <w:proofErr w:type="spellStart"/>
            <w:r w:rsidRPr="008C60BD">
              <w:rPr>
                <w:rFonts w:ascii="Calibri" w:eastAsia="Times New Roman" w:hAnsi="Calibri" w:cs="Calibri"/>
                <w:color w:val="000000"/>
                <w:sz w:val="14"/>
                <w:szCs w:val="14"/>
                <w:lang w:eastAsia="en-AU"/>
              </w:rPr>
              <w:t>modeling</w:t>
            </w:r>
            <w:proofErr w:type="spellEnd"/>
            <w:r w:rsidRPr="008C60BD">
              <w:rPr>
                <w:rFonts w:ascii="Calibri" w:eastAsia="Times New Roman" w:hAnsi="Calibri" w:cs="Calibri"/>
                <w:color w:val="000000"/>
                <w:sz w:val="14"/>
                <w:szCs w:val="14"/>
                <w:lang w:eastAsia="en-AU"/>
              </w:rPr>
              <w:t xml:space="preserve"> yield variability to define management zones in a banana agroecosystem</w:t>
            </w:r>
          </w:p>
        </w:tc>
        <w:tc>
          <w:tcPr>
            <w:tcW w:w="567" w:type="dxa"/>
            <w:shd w:val="clear" w:color="auto" w:fill="auto"/>
            <w:noWrap/>
            <w:hideMark/>
          </w:tcPr>
          <w:p w14:paraId="760C0B49"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2020</w:t>
            </w:r>
          </w:p>
        </w:tc>
        <w:tc>
          <w:tcPr>
            <w:tcW w:w="1276" w:type="dxa"/>
            <w:shd w:val="clear" w:color="auto" w:fill="auto"/>
            <w:hideMark/>
          </w:tcPr>
          <w:p w14:paraId="4719EFD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Colombia (Cavendish AAA. West)</w:t>
            </w:r>
          </w:p>
        </w:tc>
        <w:tc>
          <w:tcPr>
            <w:tcW w:w="3402" w:type="dxa"/>
            <w:shd w:val="clear" w:color="auto" w:fill="auto"/>
            <w:hideMark/>
          </w:tcPr>
          <w:p w14:paraId="49141DB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Villegas-Santa et al. (2020) identified the relationship between soil variables and crop performances of bananas using the multivariate statistical tool. Three clusters of sites were evaluated based on dry mean weight, pH, and </w:t>
            </w:r>
            <w:proofErr w:type="spellStart"/>
            <w:r w:rsidRPr="008C60BD">
              <w:rPr>
                <w:rFonts w:ascii="Calibri" w:eastAsia="Times New Roman" w:hAnsi="Calibri" w:cs="Calibri"/>
                <w:color w:val="000000"/>
                <w:sz w:val="14"/>
                <w:szCs w:val="14"/>
                <w:lang w:eastAsia="en-AU"/>
              </w:rPr>
              <w:t>Ca+Mg</w:t>
            </w:r>
            <w:proofErr w:type="spellEnd"/>
            <w:r w:rsidRPr="008C60BD">
              <w:rPr>
                <w:rFonts w:ascii="Calibri" w:eastAsia="Times New Roman" w:hAnsi="Calibri" w:cs="Calibri"/>
                <w:color w:val="000000"/>
                <w:sz w:val="14"/>
                <w:szCs w:val="14"/>
                <w:lang w:eastAsia="en-AU"/>
              </w:rPr>
              <w:t>/K ratio of soils, and all these soil properties were highly correlated with banana yield.</w:t>
            </w:r>
          </w:p>
        </w:tc>
        <w:tc>
          <w:tcPr>
            <w:tcW w:w="2835" w:type="dxa"/>
            <w:shd w:val="clear" w:color="auto" w:fill="auto"/>
            <w:hideMark/>
          </w:tcPr>
          <w:p w14:paraId="23C40DC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Soil texture, surface penetration resistance, surface apparent density, structural stability indexes, wet and dry mean weight diameter, wet and dry structure index, wet and dry fine aggregates (&lt; 0.5 mm), wet and dry extreme aggregates, moisture indexes, gravimetric moisture retention, pH, organic matter content, effective cation-exchange capacity, effective cation exchange capacity at pH 7, Ca, Mg, K, Al, Ca/Mg ratio, (Ca + Mg)/K ratio, P, S, Fe, </w:t>
            </w:r>
            <w:proofErr w:type="spellStart"/>
            <w:r w:rsidRPr="008C60BD">
              <w:rPr>
                <w:rFonts w:ascii="Calibri" w:eastAsia="Times New Roman" w:hAnsi="Calibri" w:cs="Calibri"/>
                <w:color w:val="000000"/>
                <w:sz w:val="14"/>
                <w:szCs w:val="14"/>
                <w:lang w:eastAsia="en-AU"/>
              </w:rPr>
              <w:t>Mn</w:t>
            </w:r>
            <w:proofErr w:type="spellEnd"/>
            <w:r w:rsidRPr="008C60BD">
              <w:rPr>
                <w:rFonts w:ascii="Calibri" w:eastAsia="Times New Roman" w:hAnsi="Calibri" w:cs="Calibri"/>
                <w:color w:val="000000"/>
                <w:sz w:val="14"/>
                <w:szCs w:val="14"/>
                <w:lang w:eastAsia="en-AU"/>
              </w:rPr>
              <w:t>, Cu, Zn, B</w:t>
            </w:r>
          </w:p>
        </w:tc>
        <w:tc>
          <w:tcPr>
            <w:tcW w:w="1418" w:type="dxa"/>
            <w:shd w:val="clear" w:color="auto" w:fill="auto"/>
            <w:hideMark/>
          </w:tcPr>
          <w:p w14:paraId="33517C8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Exported bunch weight, rejected bunch weight, bunch hands number, bunch fingers number, central finger width of the second hand, central finger width of a penultimate hand, central finger length of the second hand, central finger length of the penultimate hand, functional and not functional root</w:t>
            </w:r>
          </w:p>
        </w:tc>
        <w:tc>
          <w:tcPr>
            <w:tcW w:w="1559" w:type="dxa"/>
            <w:shd w:val="clear" w:color="auto" w:fill="auto"/>
            <w:hideMark/>
          </w:tcPr>
          <w:p w14:paraId="582272AC"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Principal Component Analysis</w:t>
            </w:r>
          </w:p>
        </w:tc>
        <w:tc>
          <w:tcPr>
            <w:tcW w:w="1134" w:type="dxa"/>
            <w:shd w:val="clear" w:color="auto" w:fill="auto"/>
            <w:hideMark/>
          </w:tcPr>
          <w:p w14:paraId="3C961C75"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The most influential variables for banana yield were (</w:t>
            </w:r>
            <w:proofErr w:type="spellStart"/>
            <w:r w:rsidRPr="008C60BD">
              <w:rPr>
                <w:rFonts w:ascii="Calibri" w:eastAsia="Times New Roman" w:hAnsi="Calibri" w:cs="Calibri"/>
                <w:color w:val="000000"/>
                <w:sz w:val="14"/>
                <w:szCs w:val="14"/>
                <w:lang w:eastAsia="en-AU"/>
              </w:rPr>
              <w:t>Ca+Mg</w:t>
            </w:r>
            <w:proofErr w:type="spellEnd"/>
            <w:r w:rsidRPr="008C60BD">
              <w:rPr>
                <w:rFonts w:ascii="Calibri" w:eastAsia="Times New Roman" w:hAnsi="Calibri" w:cs="Calibri"/>
                <w:color w:val="000000"/>
                <w:sz w:val="14"/>
                <w:szCs w:val="14"/>
                <w:lang w:eastAsia="en-AU"/>
              </w:rPr>
              <w:t xml:space="preserve">)/K ratio, the difference between the average size of wet and dry aggregates, and </w:t>
            </w:r>
            <w:proofErr w:type="spellStart"/>
            <w:r w:rsidRPr="008C60BD">
              <w:rPr>
                <w:rFonts w:ascii="Calibri" w:eastAsia="Times New Roman" w:hAnsi="Calibri" w:cs="Calibri"/>
                <w:color w:val="000000"/>
                <w:sz w:val="14"/>
                <w:szCs w:val="14"/>
                <w:lang w:eastAsia="en-AU"/>
              </w:rPr>
              <w:t>pH.</w:t>
            </w:r>
            <w:proofErr w:type="spellEnd"/>
          </w:p>
        </w:tc>
        <w:tc>
          <w:tcPr>
            <w:tcW w:w="1128" w:type="dxa"/>
            <w:shd w:val="clear" w:color="auto" w:fill="auto"/>
            <w:noWrap/>
            <w:hideMark/>
          </w:tcPr>
          <w:p w14:paraId="65CE8486"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Not given</w:t>
            </w:r>
          </w:p>
          <w:p w14:paraId="3EBF0895"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532C5A1E" w14:textId="77777777" w:rsidTr="00BE7459">
        <w:trPr>
          <w:trHeight w:val="2526"/>
        </w:trPr>
        <w:tc>
          <w:tcPr>
            <w:tcW w:w="426" w:type="dxa"/>
            <w:shd w:val="clear" w:color="auto" w:fill="auto"/>
            <w:noWrap/>
            <w:hideMark/>
          </w:tcPr>
          <w:p w14:paraId="74E5B8C1"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12</w:t>
            </w:r>
          </w:p>
        </w:tc>
        <w:tc>
          <w:tcPr>
            <w:tcW w:w="1134" w:type="dxa"/>
            <w:shd w:val="clear" w:color="auto" w:fill="auto"/>
            <w:hideMark/>
          </w:tcPr>
          <w:p w14:paraId="2BEDB73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Venugopalan</w:t>
            </w:r>
            <w:proofErr w:type="spellEnd"/>
            <w:r w:rsidRPr="008C60BD">
              <w:rPr>
                <w:rFonts w:ascii="Calibri" w:eastAsia="Times New Roman" w:hAnsi="Calibri" w:cs="Calibri"/>
                <w:color w:val="000000"/>
                <w:sz w:val="14"/>
                <w:szCs w:val="14"/>
                <w:lang w:eastAsia="en-AU"/>
              </w:rPr>
              <w:t xml:space="preserve"> R.</w:t>
            </w:r>
          </w:p>
        </w:tc>
        <w:tc>
          <w:tcPr>
            <w:tcW w:w="1417" w:type="dxa"/>
            <w:shd w:val="clear" w:color="auto" w:fill="auto"/>
            <w:hideMark/>
          </w:tcPr>
          <w:p w14:paraId="599A1FBA"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Yield prediction in banana (Musa x </w:t>
            </w:r>
            <w:proofErr w:type="spellStart"/>
            <w:r w:rsidRPr="008C60BD">
              <w:rPr>
                <w:rFonts w:ascii="Calibri" w:eastAsia="Times New Roman" w:hAnsi="Calibri" w:cs="Calibri"/>
                <w:color w:val="000000"/>
                <w:sz w:val="14"/>
                <w:szCs w:val="14"/>
                <w:lang w:eastAsia="en-AU"/>
              </w:rPr>
              <w:t>paradisiaca</w:t>
            </w:r>
            <w:proofErr w:type="spellEnd"/>
            <w:r w:rsidRPr="008C60BD">
              <w:rPr>
                <w:rFonts w:ascii="Calibri" w:eastAsia="Times New Roman" w:hAnsi="Calibri" w:cs="Calibri"/>
                <w:color w:val="000000"/>
                <w:sz w:val="14"/>
                <w:szCs w:val="14"/>
                <w:lang w:eastAsia="en-AU"/>
              </w:rPr>
              <w:t xml:space="preserve">) (cv Grand </w:t>
            </w:r>
            <w:proofErr w:type="spellStart"/>
            <w:r w:rsidRPr="008C60BD">
              <w:rPr>
                <w:rFonts w:ascii="Calibri" w:eastAsia="Times New Roman" w:hAnsi="Calibri" w:cs="Calibri"/>
                <w:color w:val="000000"/>
                <w:sz w:val="14"/>
                <w:szCs w:val="14"/>
                <w:lang w:eastAsia="en-AU"/>
              </w:rPr>
              <w:t>Naine</w:t>
            </w:r>
            <w:proofErr w:type="spellEnd"/>
            <w:r w:rsidRPr="008C60BD">
              <w:rPr>
                <w:rFonts w:ascii="Calibri" w:eastAsia="Times New Roman" w:hAnsi="Calibri" w:cs="Calibri"/>
                <w:color w:val="000000"/>
                <w:sz w:val="14"/>
                <w:szCs w:val="14"/>
                <w:lang w:eastAsia="en-AU"/>
              </w:rPr>
              <w:t>) by ANN models</w:t>
            </w:r>
          </w:p>
        </w:tc>
        <w:tc>
          <w:tcPr>
            <w:tcW w:w="567" w:type="dxa"/>
            <w:shd w:val="clear" w:color="auto" w:fill="auto"/>
            <w:noWrap/>
            <w:hideMark/>
          </w:tcPr>
          <w:p w14:paraId="08C01A9C"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2015</w:t>
            </w:r>
          </w:p>
        </w:tc>
        <w:tc>
          <w:tcPr>
            <w:tcW w:w="1276" w:type="dxa"/>
            <w:shd w:val="clear" w:color="auto" w:fill="auto"/>
            <w:hideMark/>
          </w:tcPr>
          <w:p w14:paraId="4CC985B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India</w:t>
            </w:r>
          </w:p>
          <w:p w14:paraId="6A1AF240"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Bengaluru (Musa x </w:t>
            </w:r>
            <w:proofErr w:type="spellStart"/>
            <w:r w:rsidRPr="008C60BD">
              <w:rPr>
                <w:rFonts w:ascii="Calibri" w:eastAsia="Times New Roman" w:hAnsi="Calibri" w:cs="Calibri"/>
                <w:color w:val="000000"/>
                <w:sz w:val="14"/>
                <w:szCs w:val="14"/>
                <w:lang w:eastAsia="en-AU"/>
              </w:rPr>
              <w:t>paradisiaca</w:t>
            </w:r>
            <w:proofErr w:type="spellEnd"/>
            <w:r w:rsidRPr="008C60BD">
              <w:rPr>
                <w:rFonts w:ascii="Calibri" w:eastAsia="Times New Roman" w:hAnsi="Calibri" w:cs="Calibri"/>
                <w:color w:val="000000"/>
                <w:sz w:val="14"/>
                <w:szCs w:val="14"/>
                <w:lang w:eastAsia="en-AU"/>
              </w:rPr>
              <w:t xml:space="preserve"> L)</w:t>
            </w:r>
          </w:p>
        </w:tc>
        <w:tc>
          <w:tcPr>
            <w:tcW w:w="3402" w:type="dxa"/>
            <w:shd w:val="clear" w:color="auto" w:fill="auto"/>
            <w:hideMark/>
          </w:tcPr>
          <w:p w14:paraId="26CC735E" w14:textId="77777777" w:rsidR="00DF7E53" w:rsidRPr="008C60BD" w:rsidRDefault="00DF7E53" w:rsidP="00266AFB">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Venugopalan</w:t>
            </w:r>
            <w:proofErr w:type="spellEnd"/>
            <w:r w:rsidRPr="008C60BD">
              <w:rPr>
                <w:rFonts w:ascii="Calibri" w:eastAsia="Times New Roman" w:hAnsi="Calibri" w:cs="Calibri"/>
                <w:color w:val="000000"/>
                <w:sz w:val="14"/>
                <w:szCs w:val="14"/>
                <w:lang w:eastAsia="en-AU"/>
              </w:rPr>
              <w:t xml:space="preserve"> (2015) used ANN models to predict the yield of banana (Musa x </w:t>
            </w:r>
            <w:proofErr w:type="spellStart"/>
            <w:r w:rsidRPr="008C60BD">
              <w:rPr>
                <w:rFonts w:ascii="Calibri" w:eastAsia="Times New Roman" w:hAnsi="Calibri" w:cs="Calibri"/>
                <w:color w:val="000000"/>
                <w:sz w:val="14"/>
                <w:szCs w:val="14"/>
                <w:lang w:eastAsia="en-AU"/>
              </w:rPr>
              <w:t>paradisiaca</w:t>
            </w:r>
            <w:proofErr w:type="spellEnd"/>
            <w:r w:rsidRPr="008C60BD">
              <w:rPr>
                <w:rFonts w:ascii="Calibri" w:eastAsia="Times New Roman" w:hAnsi="Calibri" w:cs="Calibri"/>
                <w:color w:val="000000"/>
                <w:sz w:val="14"/>
                <w:szCs w:val="14"/>
                <w:lang w:eastAsia="en-AU"/>
              </w:rPr>
              <w:t xml:space="preserve">) (cv Grand </w:t>
            </w:r>
            <w:proofErr w:type="spellStart"/>
            <w:r w:rsidRPr="008C60BD">
              <w:rPr>
                <w:rFonts w:ascii="Calibri" w:eastAsia="Times New Roman" w:hAnsi="Calibri" w:cs="Calibri"/>
                <w:color w:val="000000"/>
                <w:sz w:val="14"/>
                <w:szCs w:val="14"/>
                <w:lang w:eastAsia="en-AU"/>
              </w:rPr>
              <w:t>Naine</w:t>
            </w:r>
            <w:proofErr w:type="spellEnd"/>
            <w:r w:rsidRPr="008C60BD">
              <w:rPr>
                <w:rFonts w:ascii="Calibri" w:eastAsia="Times New Roman" w:hAnsi="Calibri" w:cs="Calibri"/>
                <w:color w:val="000000"/>
                <w:sz w:val="14"/>
                <w:szCs w:val="14"/>
                <w:lang w:eastAsia="en-AU"/>
              </w:rPr>
              <w:t xml:space="preserve">) and results showed that during 3rd month of crop growth: after sucker emergence and before inflorescence stage, plant girth (optimum value as 27 cm), and leaf breadth (optimum values as 35.5 cm); during the pulp development stage (7thmonth), plant height (optimum value as 82 cm) and 13 leaves; during starch accumulation stage (9th month) plant height (optimum value as 127 cm); leaf breadth (optimum value as 54 cm) were the significant crop logging biometrical traits having 82.3 to 92.1% power of predicting crop yield. They indicated that the ANN approach can be utilized to handle nonlinear relations </w:t>
            </w:r>
            <w:r w:rsidRPr="008C60BD">
              <w:rPr>
                <w:rFonts w:ascii="Calibri" w:eastAsia="Times New Roman" w:hAnsi="Calibri" w:cs="Calibri"/>
                <w:color w:val="000000"/>
                <w:sz w:val="14"/>
                <w:szCs w:val="14"/>
                <w:lang w:eastAsia="en-AU"/>
              </w:rPr>
              <w:lastRenderedPageBreak/>
              <w:t xml:space="preserve">among the biomedical traits in crop </w:t>
            </w:r>
            <w:proofErr w:type="spellStart"/>
            <w:r w:rsidRPr="008C60BD">
              <w:rPr>
                <w:rFonts w:ascii="Calibri" w:eastAsia="Times New Roman" w:hAnsi="Calibri" w:cs="Calibri"/>
                <w:color w:val="000000"/>
                <w:sz w:val="14"/>
                <w:szCs w:val="14"/>
                <w:lang w:eastAsia="en-AU"/>
              </w:rPr>
              <w:t>modeling</w:t>
            </w:r>
            <w:proofErr w:type="spellEnd"/>
            <w:r w:rsidRPr="008C60BD">
              <w:rPr>
                <w:rFonts w:ascii="Calibri" w:eastAsia="Times New Roman" w:hAnsi="Calibri" w:cs="Calibri"/>
                <w:color w:val="000000"/>
                <w:sz w:val="14"/>
                <w:szCs w:val="14"/>
                <w:lang w:eastAsia="en-AU"/>
              </w:rPr>
              <w:t xml:space="preserve"> research, for a realistic representation of nonlinearity.</w:t>
            </w:r>
          </w:p>
        </w:tc>
        <w:tc>
          <w:tcPr>
            <w:tcW w:w="2835" w:type="dxa"/>
            <w:shd w:val="clear" w:color="auto" w:fill="auto"/>
            <w:hideMark/>
          </w:tcPr>
          <w:p w14:paraId="0C72A92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lastRenderedPageBreak/>
              <w:t xml:space="preserve">Plant girth, and leaf breadth during pulp development stage, plant height, leaf breadth </w:t>
            </w:r>
          </w:p>
        </w:tc>
        <w:tc>
          <w:tcPr>
            <w:tcW w:w="1418" w:type="dxa"/>
            <w:shd w:val="clear" w:color="auto" w:fill="auto"/>
            <w:hideMark/>
          </w:tcPr>
          <w:p w14:paraId="25CF118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Yield</w:t>
            </w:r>
          </w:p>
        </w:tc>
        <w:tc>
          <w:tcPr>
            <w:tcW w:w="1559" w:type="dxa"/>
            <w:shd w:val="clear" w:color="auto" w:fill="auto"/>
            <w:noWrap/>
            <w:hideMark/>
          </w:tcPr>
          <w:p w14:paraId="13DF7CC0"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Artificial Neural Network (ANN)</w:t>
            </w:r>
          </w:p>
        </w:tc>
        <w:tc>
          <w:tcPr>
            <w:tcW w:w="1134" w:type="dxa"/>
            <w:shd w:val="clear" w:color="auto" w:fill="auto"/>
            <w:noWrap/>
            <w:hideMark/>
          </w:tcPr>
          <w:p w14:paraId="7FC1810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Space is inadequate to indicate the equations</w:t>
            </w:r>
          </w:p>
        </w:tc>
        <w:tc>
          <w:tcPr>
            <w:tcW w:w="1128" w:type="dxa"/>
            <w:shd w:val="clear" w:color="auto" w:fill="auto"/>
            <w:noWrap/>
            <w:hideMark/>
          </w:tcPr>
          <w:p w14:paraId="3D7FDAFC"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=0.82-0.92</w:t>
            </w:r>
          </w:p>
          <w:p w14:paraId="6D00CFA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42B34D5C" w14:textId="77777777" w:rsidTr="00BE7459">
        <w:trPr>
          <w:trHeight w:val="1939"/>
        </w:trPr>
        <w:tc>
          <w:tcPr>
            <w:tcW w:w="426" w:type="dxa"/>
            <w:shd w:val="clear" w:color="auto" w:fill="auto"/>
            <w:noWrap/>
            <w:hideMark/>
          </w:tcPr>
          <w:p w14:paraId="678A2051"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13</w:t>
            </w:r>
          </w:p>
        </w:tc>
        <w:tc>
          <w:tcPr>
            <w:tcW w:w="1134" w:type="dxa"/>
            <w:shd w:val="clear" w:color="auto" w:fill="auto"/>
            <w:hideMark/>
          </w:tcPr>
          <w:p w14:paraId="3906A116"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Soares J.D.R., Pasqual M., </w:t>
            </w:r>
            <w:proofErr w:type="spellStart"/>
            <w:r w:rsidRPr="008C60BD">
              <w:rPr>
                <w:rFonts w:ascii="Calibri" w:eastAsia="Times New Roman" w:hAnsi="Calibri" w:cs="Calibri"/>
                <w:color w:val="000000"/>
                <w:sz w:val="14"/>
                <w:szCs w:val="14"/>
                <w:lang w:eastAsia="en-AU"/>
              </w:rPr>
              <w:t>Lacerda</w:t>
            </w:r>
            <w:proofErr w:type="spellEnd"/>
            <w:r w:rsidRPr="008C60BD">
              <w:rPr>
                <w:rFonts w:ascii="Calibri" w:eastAsia="Times New Roman" w:hAnsi="Calibri" w:cs="Calibri"/>
                <w:color w:val="000000"/>
                <w:sz w:val="14"/>
                <w:szCs w:val="14"/>
                <w:lang w:eastAsia="en-AU"/>
              </w:rPr>
              <w:t xml:space="preserve"> W.S., Silva S.O., Donato S.L.R.</w:t>
            </w:r>
          </w:p>
        </w:tc>
        <w:tc>
          <w:tcPr>
            <w:tcW w:w="1417" w:type="dxa"/>
            <w:shd w:val="clear" w:color="auto" w:fill="auto"/>
            <w:hideMark/>
          </w:tcPr>
          <w:p w14:paraId="4E5EA4C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Utilization of artificial neural networks in the prediction of the bunches' weight in banana plants</w:t>
            </w:r>
          </w:p>
        </w:tc>
        <w:tc>
          <w:tcPr>
            <w:tcW w:w="567" w:type="dxa"/>
            <w:shd w:val="clear" w:color="auto" w:fill="auto"/>
            <w:noWrap/>
            <w:hideMark/>
          </w:tcPr>
          <w:p w14:paraId="1FE453B1"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2013</w:t>
            </w:r>
          </w:p>
        </w:tc>
        <w:tc>
          <w:tcPr>
            <w:tcW w:w="1276" w:type="dxa"/>
            <w:shd w:val="clear" w:color="auto" w:fill="auto"/>
            <w:hideMark/>
          </w:tcPr>
          <w:p w14:paraId="156B6846"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 Brazil</w:t>
            </w:r>
          </w:p>
          <w:p w14:paraId="548BF70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Guanambi</w:t>
            </w:r>
            <w:proofErr w:type="spellEnd"/>
            <w:r w:rsidRPr="008C60BD">
              <w:rPr>
                <w:rFonts w:ascii="Calibri" w:eastAsia="Times New Roman" w:hAnsi="Calibri" w:cs="Calibri"/>
                <w:color w:val="000000"/>
                <w:sz w:val="14"/>
                <w:szCs w:val="14"/>
                <w:lang w:eastAsia="en-AU"/>
              </w:rPr>
              <w:t>, Bahia [Tropical (YB42-21), an AAAB tetraploid hybrid]</w:t>
            </w:r>
          </w:p>
        </w:tc>
        <w:tc>
          <w:tcPr>
            <w:tcW w:w="3402" w:type="dxa"/>
            <w:shd w:val="clear" w:color="auto" w:fill="auto"/>
            <w:hideMark/>
          </w:tcPr>
          <w:p w14:paraId="1890D130" w14:textId="77777777" w:rsidR="00DF7E53" w:rsidRPr="008C60BD" w:rsidRDefault="00DF7E53" w:rsidP="00266AFB">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Soares et al. (2013) estimated the effect of agronomic characters associated with the bunch weight of the banana plant in </w:t>
            </w:r>
            <w:proofErr w:type="spellStart"/>
            <w:r w:rsidRPr="008C60BD">
              <w:rPr>
                <w:rFonts w:ascii="Calibri" w:eastAsia="Times New Roman" w:hAnsi="Calibri" w:cs="Calibri"/>
                <w:color w:val="000000"/>
                <w:sz w:val="14"/>
                <w:szCs w:val="14"/>
                <w:lang w:eastAsia="en-AU"/>
              </w:rPr>
              <w:t>Guanambi</w:t>
            </w:r>
            <w:proofErr w:type="spellEnd"/>
            <w:r w:rsidRPr="008C60BD">
              <w:rPr>
                <w:rFonts w:ascii="Calibri" w:eastAsia="Times New Roman" w:hAnsi="Calibri" w:cs="Calibri"/>
                <w:color w:val="000000"/>
                <w:sz w:val="14"/>
                <w:szCs w:val="14"/>
                <w:lang w:eastAsia="en-AU"/>
              </w:rPr>
              <w:t>, Bahia, using a cultivar called Tropical (YB42-21) hybrid. The artificial neural networks (ANNs) method was used to predict banana yield with high accuracy (R2=91%, MPE=1.40, and MSD=2.29).</w:t>
            </w:r>
          </w:p>
        </w:tc>
        <w:tc>
          <w:tcPr>
            <w:tcW w:w="2835" w:type="dxa"/>
            <w:shd w:val="clear" w:color="auto" w:fill="auto"/>
            <w:hideMark/>
          </w:tcPr>
          <w:p w14:paraId="06B5EBC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The Weight of the rachis, length, and diameter of the stalk, Weight of the second hand, the total number of hands per bunch, number of fruits per bunch, the weight of the fruit, external length of the fruit, diameter or side calibration of fruit, and number of living leaves at harvest were considered as input layers. </w:t>
            </w:r>
          </w:p>
        </w:tc>
        <w:tc>
          <w:tcPr>
            <w:tcW w:w="1418" w:type="dxa"/>
            <w:shd w:val="clear" w:color="auto" w:fill="auto"/>
            <w:noWrap/>
            <w:hideMark/>
          </w:tcPr>
          <w:p w14:paraId="0C228311" w14:textId="77777777" w:rsidR="00DF7E53" w:rsidRPr="008C60BD" w:rsidRDefault="00DF7E53" w:rsidP="00266AFB">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Bunch weight (BW)</w:t>
            </w:r>
          </w:p>
        </w:tc>
        <w:tc>
          <w:tcPr>
            <w:tcW w:w="1559" w:type="dxa"/>
            <w:shd w:val="clear" w:color="auto" w:fill="auto"/>
            <w:hideMark/>
          </w:tcPr>
          <w:p w14:paraId="230AD3E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Artificial Neural Network (ANN)</w:t>
            </w:r>
          </w:p>
        </w:tc>
        <w:tc>
          <w:tcPr>
            <w:tcW w:w="1134" w:type="dxa"/>
            <w:shd w:val="clear" w:color="auto" w:fill="auto"/>
            <w:hideMark/>
          </w:tcPr>
          <w:p w14:paraId="716F3B1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The model consisted of three layers, the first composed of ten neurons corresponding to the ten input variables, the second layer, the second layer is a hidden layer with ten neurons and the third layer is the output layer with one neuron, which provides the weight of the bunch.</w:t>
            </w:r>
          </w:p>
        </w:tc>
        <w:tc>
          <w:tcPr>
            <w:tcW w:w="1128" w:type="dxa"/>
            <w:shd w:val="clear" w:color="auto" w:fill="auto"/>
            <w:hideMark/>
          </w:tcPr>
          <w:p w14:paraId="533C130A"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=0.91, MSD=2.29, EMP%=1.4</w:t>
            </w:r>
          </w:p>
        </w:tc>
      </w:tr>
      <w:tr w:rsidR="00DF7E53" w:rsidRPr="008C60BD" w14:paraId="501AA5B8" w14:textId="77777777" w:rsidTr="00BE7459">
        <w:trPr>
          <w:trHeight w:val="1210"/>
        </w:trPr>
        <w:tc>
          <w:tcPr>
            <w:tcW w:w="426" w:type="dxa"/>
            <w:shd w:val="clear" w:color="auto" w:fill="auto"/>
            <w:noWrap/>
            <w:hideMark/>
          </w:tcPr>
          <w:p w14:paraId="73AB9D62"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14</w:t>
            </w:r>
          </w:p>
        </w:tc>
        <w:tc>
          <w:tcPr>
            <w:tcW w:w="1134" w:type="dxa"/>
            <w:shd w:val="clear" w:color="auto" w:fill="auto"/>
            <w:hideMark/>
          </w:tcPr>
          <w:p w14:paraId="19C1A61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de Souza A.V., </w:t>
            </w:r>
            <w:proofErr w:type="spellStart"/>
            <w:r w:rsidRPr="008C60BD">
              <w:rPr>
                <w:rFonts w:ascii="Calibri" w:eastAsia="Times New Roman" w:hAnsi="Calibri" w:cs="Calibri"/>
                <w:color w:val="000000"/>
                <w:sz w:val="14"/>
                <w:szCs w:val="14"/>
                <w:lang w:eastAsia="en-AU"/>
              </w:rPr>
              <w:t>Bonini</w:t>
            </w:r>
            <w:proofErr w:type="spellEnd"/>
            <w:r w:rsidRPr="008C60BD">
              <w:rPr>
                <w:rFonts w:ascii="Calibri" w:eastAsia="Times New Roman" w:hAnsi="Calibri" w:cs="Calibri"/>
                <w:color w:val="000000"/>
                <w:sz w:val="14"/>
                <w:szCs w:val="14"/>
                <w:lang w:eastAsia="en-AU"/>
              </w:rPr>
              <w:t xml:space="preserve"> </w:t>
            </w:r>
            <w:proofErr w:type="spellStart"/>
            <w:r w:rsidRPr="008C60BD">
              <w:rPr>
                <w:rFonts w:ascii="Calibri" w:eastAsia="Times New Roman" w:hAnsi="Calibri" w:cs="Calibri"/>
                <w:color w:val="000000"/>
                <w:sz w:val="14"/>
                <w:szCs w:val="14"/>
                <w:lang w:eastAsia="en-AU"/>
              </w:rPr>
              <w:t>Neto</w:t>
            </w:r>
            <w:proofErr w:type="spellEnd"/>
            <w:r w:rsidRPr="008C60BD">
              <w:rPr>
                <w:rFonts w:ascii="Calibri" w:eastAsia="Times New Roman" w:hAnsi="Calibri" w:cs="Calibri"/>
                <w:color w:val="000000"/>
                <w:sz w:val="14"/>
                <w:szCs w:val="14"/>
                <w:lang w:eastAsia="en-AU"/>
              </w:rPr>
              <w:t xml:space="preserve"> A., Cabrera </w:t>
            </w:r>
            <w:proofErr w:type="spellStart"/>
            <w:r w:rsidRPr="008C60BD">
              <w:rPr>
                <w:rFonts w:ascii="Calibri" w:eastAsia="Times New Roman" w:hAnsi="Calibri" w:cs="Calibri"/>
                <w:color w:val="000000"/>
                <w:sz w:val="14"/>
                <w:szCs w:val="14"/>
                <w:lang w:eastAsia="en-AU"/>
              </w:rPr>
              <w:t>Piazentin</w:t>
            </w:r>
            <w:proofErr w:type="spellEnd"/>
            <w:r w:rsidRPr="008C60BD">
              <w:rPr>
                <w:rFonts w:ascii="Calibri" w:eastAsia="Times New Roman" w:hAnsi="Calibri" w:cs="Calibri"/>
                <w:color w:val="000000"/>
                <w:sz w:val="14"/>
                <w:szCs w:val="14"/>
                <w:lang w:eastAsia="en-AU"/>
              </w:rPr>
              <w:t xml:space="preserve"> J., </w:t>
            </w:r>
            <w:proofErr w:type="spellStart"/>
            <w:r w:rsidRPr="008C60BD">
              <w:rPr>
                <w:rFonts w:ascii="Calibri" w:eastAsia="Times New Roman" w:hAnsi="Calibri" w:cs="Calibri"/>
                <w:color w:val="000000"/>
                <w:sz w:val="14"/>
                <w:szCs w:val="14"/>
                <w:lang w:eastAsia="en-AU"/>
              </w:rPr>
              <w:t>Dainese</w:t>
            </w:r>
            <w:proofErr w:type="spellEnd"/>
            <w:r w:rsidRPr="008C60BD">
              <w:rPr>
                <w:rFonts w:ascii="Calibri" w:eastAsia="Times New Roman" w:hAnsi="Calibri" w:cs="Calibri"/>
                <w:color w:val="000000"/>
                <w:sz w:val="14"/>
                <w:szCs w:val="14"/>
                <w:lang w:eastAsia="en-AU"/>
              </w:rPr>
              <w:t xml:space="preserve"> Junior B.J., </w:t>
            </w:r>
            <w:proofErr w:type="spellStart"/>
            <w:r w:rsidRPr="008C60BD">
              <w:rPr>
                <w:rFonts w:ascii="Calibri" w:eastAsia="Times New Roman" w:hAnsi="Calibri" w:cs="Calibri"/>
                <w:color w:val="000000"/>
                <w:sz w:val="14"/>
                <w:szCs w:val="14"/>
                <w:lang w:eastAsia="en-AU"/>
              </w:rPr>
              <w:t>Perin</w:t>
            </w:r>
            <w:proofErr w:type="spellEnd"/>
            <w:r w:rsidRPr="008C60BD">
              <w:rPr>
                <w:rFonts w:ascii="Calibri" w:eastAsia="Times New Roman" w:hAnsi="Calibri" w:cs="Calibri"/>
                <w:color w:val="000000"/>
                <w:sz w:val="14"/>
                <w:szCs w:val="14"/>
                <w:lang w:eastAsia="en-AU"/>
              </w:rPr>
              <w:t xml:space="preserve"> Gomes E., dos Santos Batista </w:t>
            </w:r>
            <w:proofErr w:type="spellStart"/>
            <w:r w:rsidRPr="008C60BD">
              <w:rPr>
                <w:rFonts w:ascii="Calibri" w:eastAsia="Times New Roman" w:hAnsi="Calibri" w:cs="Calibri"/>
                <w:color w:val="000000"/>
                <w:sz w:val="14"/>
                <w:szCs w:val="14"/>
                <w:lang w:eastAsia="en-AU"/>
              </w:rPr>
              <w:t>Bonini</w:t>
            </w:r>
            <w:proofErr w:type="spellEnd"/>
            <w:r w:rsidRPr="008C60BD">
              <w:rPr>
                <w:rFonts w:ascii="Calibri" w:eastAsia="Times New Roman" w:hAnsi="Calibri" w:cs="Calibri"/>
                <w:color w:val="000000"/>
                <w:sz w:val="14"/>
                <w:szCs w:val="14"/>
                <w:lang w:eastAsia="en-AU"/>
              </w:rPr>
              <w:t xml:space="preserve"> C., Ferrari Putti F.</w:t>
            </w:r>
          </w:p>
        </w:tc>
        <w:tc>
          <w:tcPr>
            <w:tcW w:w="1417" w:type="dxa"/>
            <w:shd w:val="clear" w:color="auto" w:fill="auto"/>
            <w:hideMark/>
          </w:tcPr>
          <w:p w14:paraId="350CE8EA"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Artificial neural network modelling in the prediction of bananas’ harvest</w:t>
            </w:r>
          </w:p>
        </w:tc>
        <w:tc>
          <w:tcPr>
            <w:tcW w:w="567" w:type="dxa"/>
            <w:shd w:val="clear" w:color="auto" w:fill="auto"/>
            <w:noWrap/>
            <w:hideMark/>
          </w:tcPr>
          <w:p w14:paraId="4B5033D2"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2019</w:t>
            </w:r>
          </w:p>
        </w:tc>
        <w:tc>
          <w:tcPr>
            <w:tcW w:w="1276" w:type="dxa"/>
            <w:shd w:val="clear" w:color="auto" w:fill="auto"/>
            <w:hideMark/>
          </w:tcPr>
          <w:p w14:paraId="5EE0DED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Brazil </w:t>
            </w:r>
          </w:p>
        </w:tc>
        <w:tc>
          <w:tcPr>
            <w:tcW w:w="3402" w:type="dxa"/>
            <w:shd w:val="clear" w:color="auto" w:fill="auto"/>
            <w:hideMark/>
          </w:tcPr>
          <w:p w14:paraId="73D10ED4" w14:textId="77777777" w:rsidR="00DF7E53" w:rsidRPr="008C60BD" w:rsidRDefault="00DF7E53" w:rsidP="00822E4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de Souza et al. (2019) developed an artificial neural network (RMSE =0.3% and R2=0.89) to find the relationship between climatic variables and banana bunch gestation period to predict the harvesting time. </w:t>
            </w:r>
          </w:p>
        </w:tc>
        <w:tc>
          <w:tcPr>
            <w:tcW w:w="2835" w:type="dxa"/>
            <w:shd w:val="clear" w:color="auto" w:fill="auto"/>
            <w:hideMark/>
          </w:tcPr>
          <w:p w14:paraId="3632D47A"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Climatic factors (main axis): Average temperature - </w:t>
            </w:r>
            <w:proofErr w:type="spellStart"/>
            <w:r w:rsidRPr="008C60BD">
              <w:rPr>
                <w:rFonts w:ascii="Calibri" w:eastAsia="Times New Roman" w:hAnsi="Calibri" w:cs="Calibri"/>
                <w:color w:val="000000"/>
                <w:sz w:val="14"/>
                <w:szCs w:val="14"/>
                <w:lang w:eastAsia="en-AU"/>
              </w:rPr>
              <w:t>AverageT</w:t>
            </w:r>
            <w:proofErr w:type="spellEnd"/>
            <w:r w:rsidRPr="008C60BD">
              <w:rPr>
                <w:rFonts w:ascii="Calibri" w:eastAsia="Times New Roman" w:hAnsi="Calibri" w:cs="Calibri"/>
                <w:color w:val="000000"/>
                <w:sz w:val="14"/>
                <w:szCs w:val="14"/>
                <w:lang w:eastAsia="en-AU"/>
              </w:rPr>
              <w:t xml:space="preserve"> (ºC); Minimum temperature - </w:t>
            </w:r>
            <w:proofErr w:type="spellStart"/>
            <w:r w:rsidRPr="008C60BD">
              <w:rPr>
                <w:rFonts w:ascii="Calibri" w:eastAsia="Times New Roman" w:hAnsi="Calibri" w:cs="Calibri"/>
                <w:color w:val="000000"/>
                <w:sz w:val="14"/>
                <w:szCs w:val="14"/>
                <w:lang w:eastAsia="en-AU"/>
              </w:rPr>
              <w:t>MinT</w:t>
            </w:r>
            <w:proofErr w:type="spellEnd"/>
            <w:r w:rsidRPr="008C60BD">
              <w:rPr>
                <w:rFonts w:ascii="Calibri" w:eastAsia="Times New Roman" w:hAnsi="Calibri" w:cs="Calibri"/>
                <w:color w:val="000000"/>
                <w:sz w:val="14"/>
                <w:szCs w:val="14"/>
                <w:lang w:eastAsia="en-AU"/>
              </w:rPr>
              <w:t xml:space="preserve"> (° C); Maximum temperature - </w:t>
            </w:r>
            <w:proofErr w:type="spellStart"/>
            <w:r w:rsidRPr="008C60BD">
              <w:rPr>
                <w:rFonts w:ascii="Calibri" w:eastAsia="Times New Roman" w:hAnsi="Calibri" w:cs="Calibri"/>
                <w:color w:val="000000"/>
                <w:sz w:val="14"/>
                <w:szCs w:val="14"/>
                <w:lang w:eastAsia="en-AU"/>
              </w:rPr>
              <w:t>MaxT</w:t>
            </w:r>
            <w:proofErr w:type="spellEnd"/>
            <w:r w:rsidRPr="008C60BD">
              <w:rPr>
                <w:rFonts w:ascii="Calibri" w:eastAsia="Times New Roman" w:hAnsi="Calibri" w:cs="Calibri"/>
                <w:color w:val="000000"/>
                <w:sz w:val="14"/>
                <w:szCs w:val="14"/>
                <w:lang w:eastAsia="en-AU"/>
              </w:rPr>
              <w:t xml:space="preserve"> (° C); Humidity - H (%); Precipitation (mm) and Photoperiod (h).</w:t>
            </w:r>
          </w:p>
        </w:tc>
        <w:tc>
          <w:tcPr>
            <w:tcW w:w="1418" w:type="dxa"/>
            <w:shd w:val="clear" w:color="auto" w:fill="auto"/>
            <w:noWrap/>
            <w:hideMark/>
          </w:tcPr>
          <w:p w14:paraId="570E10B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Bunch weight (BW)</w:t>
            </w:r>
          </w:p>
        </w:tc>
        <w:tc>
          <w:tcPr>
            <w:tcW w:w="1559" w:type="dxa"/>
            <w:shd w:val="clear" w:color="auto" w:fill="auto"/>
            <w:hideMark/>
          </w:tcPr>
          <w:p w14:paraId="51A4A98E"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ANN computational implementation in MATLAB</w:t>
            </w:r>
          </w:p>
        </w:tc>
        <w:tc>
          <w:tcPr>
            <w:tcW w:w="1134" w:type="dxa"/>
            <w:shd w:val="clear" w:color="auto" w:fill="auto"/>
            <w:noWrap/>
            <w:hideMark/>
          </w:tcPr>
          <w:p w14:paraId="35097B56"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ANN</w:t>
            </w:r>
          </w:p>
        </w:tc>
        <w:tc>
          <w:tcPr>
            <w:tcW w:w="1128" w:type="dxa"/>
            <w:shd w:val="clear" w:color="auto" w:fill="auto"/>
            <w:hideMark/>
          </w:tcPr>
          <w:p w14:paraId="47CD6869"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RMSE =0.3% 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=0.89</w:t>
            </w:r>
          </w:p>
          <w:p w14:paraId="2E2B59A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5C76DFE3" w14:textId="77777777" w:rsidTr="00BE7459">
        <w:trPr>
          <w:trHeight w:val="1567"/>
        </w:trPr>
        <w:tc>
          <w:tcPr>
            <w:tcW w:w="426" w:type="dxa"/>
            <w:shd w:val="clear" w:color="auto" w:fill="auto"/>
            <w:noWrap/>
            <w:hideMark/>
          </w:tcPr>
          <w:p w14:paraId="29546614"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15</w:t>
            </w:r>
          </w:p>
        </w:tc>
        <w:tc>
          <w:tcPr>
            <w:tcW w:w="1134" w:type="dxa"/>
            <w:shd w:val="clear" w:color="auto" w:fill="auto"/>
            <w:hideMark/>
          </w:tcPr>
          <w:p w14:paraId="25DCC5C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Tixier P., </w:t>
            </w:r>
            <w:proofErr w:type="spellStart"/>
            <w:r w:rsidRPr="008C60BD">
              <w:rPr>
                <w:rFonts w:ascii="Calibri" w:eastAsia="Times New Roman" w:hAnsi="Calibri" w:cs="Calibri"/>
                <w:color w:val="000000"/>
                <w:sz w:val="14"/>
                <w:szCs w:val="14"/>
                <w:lang w:eastAsia="en-AU"/>
              </w:rPr>
              <w:t>Malezieux</w:t>
            </w:r>
            <w:proofErr w:type="spellEnd"/>
            <w:r w:rsidRPr="008C60BD">
              <w:rPr>
                <w:rFonts w:ascii="Calibri" w:eastAsia="Times New Roman" w:hAnsi="Calibri" w:cs="Calibri"/>
                <w:color w:val="000000"/>
                <w:sz w:val="14"/>
                <w:szCs w:val="14"/>
                <w:lang w:eastAsia="en-AU"/>
              </w:rPr>
              <w:t xml:space="preserve"> E., Dorel M.</w:t>
            </w:r>
          </w:p>
        </w:tc>
        <w:tc>
          <w:tcPr>
            <w:tcW w:w="1417" w:type="dxa"/>
            <w:shd w:val="clear" w:color="auto" w:fill="auto"/>
            <w:hideMark/>
          </w:tcPr>
          <w:p w14:paraId="219BA20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SIMBA-POP: A cohort population model for long-term simulation of banana crop harvest</w:t>
            </w:r>
          </w:p>
        </w:tc>
        <w:tc>
          <w:tcPr>
            <w:tcW w:w="567" w:type="dxa"/>
            <w:shd w:val="clear" w:color="auto" w:fill="auto"/>
            <w:noWrap/>
            <w:hideMark/>
          </w:tcPr>
          <w:p w14:paraId="6AA3DEBA"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2004</w:t>
            </w:r>
          </w:p>
        </w:tc>
        <w:tc>
          <w:tcPr>
            <w:tcW w:w="1276" w:type="dxa"/>
            <w:shd w:val="clear" w:color="auto" w:fill="auto"/>
            <w:hideMark/>
          </w:tcPr>
          <w:p w14:paraId="2BA46CE6"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France</w:t>
            </w:r>
          </w:p>
          <w:p w14:paraId="5DF27989"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French West Indies [Musa spp., AAA group, (cv. Cavendish Grande </w:t>
            </w:r>
            <w:proofErr w:type="spellStart"/>
            <w:r w:rsidRPr="008C60BD">
              <w:rPr>
                <w:rFonts w:ascii="Calibri" w:eastAsia="Times New Roman" w:hAnsi="Calibri" w:cs="Calibri"/>
                <w:color w:val="000000"/>
                <w:sz w:val="14"/>
                <w:szCs w:val="14"/>
                <w:lang w:eastAsia="en-AU"/>
              </w:rPr>
              <w:t>Naine</w:t>
            </w:r>
            <w:proofErr w:type="spellEnd"/>
            <w:r w:rsidRPr="008C60BD">
              <w:rPr>
                <w:rFonts w:ascii="Calibri" w:eastAsia="Times New Roman" w:hAnsi="Calibri" w:cs="Calibri"/>
                <w:color w:val="000000"/>
                <w:sz w:val="14"/>
                <w:szCs w:val="14"/>
                <w:lang w:eastAsia="en-AU"/>
              </w:rPr>
              <w:t>)]</w:t>
            </w:r>
          </w:p>
        </w:tc>
        <w:tc>
          <w:tcPr>
            <w:tcW w:w="3402" w:type="dxa"/>
            <w:shd w:val="clear" w:color="auto" w:fill="auto"/>
            <w:hideMark/>
          </w:tcPr>
          <w:p w14:paraId="3A2D6FA3" w14:textId="77777777" w:rsidR="00DF7E53" w:rsidRPr="008C60BD" w:rsidRDefault="00DF7E53" w:rsidP="009A54E4">
            <w:pPr>
              <w:spacing w:after="0" w:line="240" w:lineRule="auto"/>
              <w:rPr>
                <w:rFonts w:ascii="Calibri" w:eastAsia="Times New Roman" w:hAnsi="Calibri" w:cs="Calibri"/>
                <w:color w:val="FF0000"/>
                <w:sz w:val="14"/>
                <w:szCs w:val="14"/>
                <w:lang w:eastAsia="en-AU"/>
              </w:rPr>
            </w:pPr>
            <w:r w:rsidRPr="008C60BD">
              <w:rPr>
                <w:rFonts w:ascii="Calibri" w:eastAsia="Times New Roman" w:hAnsi="Calibri" w:cs="Calibri"/>
                <w:sz w:val="14"/>
                <w:szCs w:val="14"/>
                <w:lang w:eastAsia="en-AU"/>
              </w:rPr>
              <w:t xml:space="preserve">A new simulation model (SIMBA-POP) to predict non-synchronized </w:t>
            </w:r>
            <w:proofErr w:type="spellStart"/>
            <w:r w:rsidRPr="008C60BD">
              <w:rPr>
                <w:rFonts w:ascii="Calibri" w:eastAsia="Times New Roman" w:hAnsi="Calibri" w:cs="Calibri"/>
                <w:sz w:val="14"/>
                <w:szCs w:val="14"/>
                <w:lang w:eastAsia="en-AU"/>
              </w:rPr>
              <w:t>phenological</w:t>
            </w:r>
            <w:proofErr w:type="spellEnd"/>
            <w:r w:rsidRPr="008C60BD">
              <w:rPr>
                <w:rFonts w:ascii="Calibri" w:eastAsia="Times New Roman" w:hAnsi="Calibri" w:cs="Calibri"/>
                <w:sz w:val="14"/>
                <w:szCs w:val="14"/>
                <w:lang w:eastAsia="en-AU"/>
              </w:rPr>
              <w:t xml:space="preserve"> patterns and yield of banana cropping system using Cavendish Grande </w:t>
            </w:r>
            <w:proofErr w:type="spellStart"/>
            <w:r w:rsidRPr="008C60BD">
              <w:rPr>
                <w:rFonts w:ascii="Calibri" w:eastAsia="Times New Roman" w:hAnsi="Calibri" w:cs="Calibri"/>
                <w:sz w:val="14"/>
                <w:szCs w:val="14"/>
                <w:lang w:eastAsia="en-AU"/>
              </w:rPr>
              <w:t>Naine</w:t>
            </w:r>
            <w:proofErr w:type="spellEnd"/>
            <w:r w:rsidRPr="008C60BD">
              <w:rPr>
                <w:rFonts w:ascii="Calibri" w:eastAsia="Times New Roman" w:hAnsi="Calibri" w:cs="Calibri"/>
                <w:sz w:val="14"/>
                <w:szCs w:val="14"/>
                <w:lang w:eastAsia="en-AU"/>
              </w:rPr>
              <w:t xml:space="preserve"> (Musa spp., AAA group). The model was able to predict harvesting date and bunch yield with a precision of fewer than 3 weeks for 3 cropping cycles of banana. Due to flowering, harvesting, and sucker selection, the two linear chains of cohorts were used to develop the model that is featured by physiological age and dispersion of development-stage in banana population. </w:t>
            </w:r>
          </w:p>
        </w:tc>
        <w:tc>
          <w:tcPr>
            <w:tcW w:w="2835" w:type="dxa"/>
            <w:shd w:val="clear" w:color="auto" w:fill="auto"/>
            <w:hideMark/>
          </w:tcPr>
          <w:p w14:paraId="7C208525"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Plant physiological parameters, weather conditions, soil properties, and crop management-related variables. </w:t>
            </w:r>
          </w:p>
        </w:tc>
        <w:tc>
          <w:tcPr>
            <w:tcW w:w="1418" w:type="dxa"/>
            <w:shd w:val="clear" w:color="auto" w:fill="auto"/>
            <w:noWrap/>
            <w:hideMark/>
          </w:tcPr>
          <w:p w14:paraId="06A0E0D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Growth, development, and yield</w:t>
            </w:r>
          </w:p>
        </w:tc>
        <w:tc>
          <w:tcPr>
            <w:tcW w:w="1559" w:type="dxa"/>
            <w:shd w:val="clear" w:color="auto" w:fill="auto"/>
            <w:noWrap/>
            <w:hideMark/>
          </w:tcPr>
          <w:p w14:paraId="64DE707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SIMBA model</w:t>
            </w:r>
          </w:p>
        </w:tc>
        <w:tc>
          <w:tcPr>
            <w:tcW w:w="1134" w:type="dxa"/>
            <w:shd w:val="clear" w:color="auto" w:fill="auto"/>
            <w:noWrap/>
            <w:hideMark/>
          </w:tcPr>
          <w:p w14:paraId="448CA52C"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Crop model</w:t>
            </w:r>
          </w:p>
        </w:tc>
        <w:tc>
          <w:tcPr>
            <w:tcW w:w="1128" w:type="dxa"/>
            <w:shd w:val="clear" w:color="auto" w:fill="auto"/>
            <w:noWrap/>
            <w:hideMark/>
          </w:tcPr>
          <w:p w14:paraId="62A9681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=0.98</w:t>
            </w:r>
          </w:p>
          <w:p w14:paraId="180A4146"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3471FD7B" w14:textId="77777777" w:rsidTr="00BE7459">
        <w:trPr>
          <w:trHeight w:val="1685"/>
        </w:trPr>
        <w:tc>
          <w:tcPr>
            <w:tcW w:w="426" w:type="dxa"/>
            <w:shd w:val="clear" w:color="auto" w:fill="auto"/>
            <w:noWrap/>
            <w:hideMark/>
          </w:tcPr>
          <w:p w14:paraId="5777EFEA"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lastRenderedPageBreak/>
              <w:t>16</w:t>
            </w:r>
          </w:p>
        </w:tc>
        <w:tc>
          <w:tcPr>
            <w:tcW w:w="1134" w:type="dxa"/>
            <w:shd w:val="clear" w:color="auto" w:fill="auto"/>
            <w:hideMark/>
          </w:tcPr>
          <w:p w14:paraId="2F3BC5CA"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Ortiz-Ulloa J.A., Abril-González M.F., </w:t>
            </w:r>
            <w:proofErr w:type="spellStart"/>
            <w:r w:rsidRPr="008C60BD">
              <w:rPr>
                <w:rFonts w:ascii="Calibri" w:eastAsia="Times New Roman" w:hAnsi="Calibri" w:cs="Calibri"/>
                <w:color w:val="000000"/>
                <w:sz w:val="14"/>
                <w:szCs w:val="14"/>
                <w:lang w:eastAsia="en-AU"/>
              </w:rPr>
              <w:t>Pelaez-Samaniego</w:t>
            </w:r>
            <w:proofErr w:type="spellEnd"/>
            <w:r w:rsidRPr="008C60BD">
              <w:rPr>
                <w:rFonts w:ascii="Calibri" w:eastAsia="Times New Roman" w:hAnsi="Calibri" w:cs="Calibri"/>
                <w:color w:val="000000"/>
                <w:sz w:val="14"/>
                <w:szCs w:val="14"/>
                <w:lang w:eastAsia="en-AU"/>
              </w:rPr>
              <w:t xml:space="preserve"> M.R., </w:t>
            </w:r>
            <w:proofErr w:type="spellStart"/>
            <w:r w:rsidRPr="008C60BD">
              <w:rPr>
                <w:rFonts w:ascii="Calibri" w:eastAsia="Times New Roman" w:hAnsi="Calibri" w:cs="Calibri"/>
                <w:color w:val="000000"/>
                <w:sz w:val="14"/>
                <w:szCs w:val="14"/>
                <w:lang w:eastAsia="en-AU"/>
              </w:rPr>
              <w:t>Zalamea-Piedra</w:t>
            </w:r>
            <w:proofErr w:type="spellEnd"/>
            <w:r w:rsidRPr="008C60BD">
              <w:rPr>
                <w:rFonts w:ascii="Calibri" w:eastAsia="Times New Roman" w:hAnsi="Calibri" w:cs="Calibri"/>
                <w:color w:val="000000"/>
                <w:sz w:val="14"/>
                <w:szCs w:val="14"/>
                <w:lang w:eastAsia="en-AU"/>
              </w:rPr>
              <w:t xml:space="preserve"> T.S.</w:t>
            </w:r>
          </w:p>
        </w:tc>
        <w:tc>
          <w:tcPr>
            <w:tcW w:w="1417" w:type="dxa"/>
            <w:shd w:val="clear" w:color="auto" w:fill="auto"/>
            <w:hideMark/>
          </w:tcPr>
          <w:p w14:paraId="231FB1CC"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Biomass yield and carbon abatement potential of banana crops (Musa spp.) in Ecuador</w:t>
            </w:r>
          </w:p>
        </w:tc>
        <w:tc>
          <w:tcPr>
            <w:tcW w:w="567" w:type="dxa"/>
            <w:shd w:val="clear" w:color="auto" w:fill="auto"/>
            <w:noWrap/>
            <w:hideMark/>
          </w:tcPr>
          <w:p w14:paraId="11F4A9AB"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2020</w:t>
            </w:r>
          </w:p>
        </w:tc>
        <w:tc>
          <w:tcPr>
            <w:tcW w:w="1276" w:type="dxa"/>
            <w:shd w:val="clear" w:color="auto" w:fill="auto"/>
            <w:hideMark/>
          </w:tcPr>
          <w:p w14:paraId="721DAE5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Ecuador</w:t>
            </w:r>
          </w:p>
        </w:tc>
        <w:tc>
          <w:tcPr>
            <w:tcW w:w="3402" w:type="dxa"/>
            <w:shd w:val="clear" w:color="auto" w:fill="auto"/>
            <w:hideMark/>
          </w:tcPr>
          <w:p w14:paraId="77B5C8F8" w14:textId="77777777" w:rsidR="00DF7E53" w:rsidRPr="008C60BD" w:rsidRDefault="00DF7E53" w:rsidP="00DD67A0">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Ortiz-Ulloa et al. (2020) quantified the yearly residual biomass amount of banana monoculture system, carbon stock of banana mass, carbon sequestration by residual banana mass as well as develop a biomass prediction model for the banana crop in Ecuador. The Musa AAA Cavendish variety was used to obtain samples of </w:t>
            </w:r>
            <w:proofErr w:type="spellStart"/>
            <w:r w:rsidRPr="008C60BD">
              <w:rPr>
                <w:rFonts w:ascii="Calibri" w:eastAsia="Times New Roman" w:hAnsi="Calibri" w:cs="Calibri"/>
                <w:color w:val="000000"/>
                <w:sz w:val="14"/>
                <w:szCs w:val="14"/>
                <w:lang w:eastAsia="en-AU"/>
              </w:rPr>
              <w:t>pseudostem</w:t>
            </w:r>
            <w:proofErr w:type="spellEnd"/>
            <w:r w:rsidRPr="008C60BD">
              <w:rPr>
                <w:rFonts w:ascii="Calibri" w:eastAsia="Times New Roman" w:hAnsi="Calibri" w:cs="Calibri"/>
                <w:color w:val="000000"/>
                <w:sz w:val="14"/>
                <w:szCs w:val="14"/>
                <w:lang w:eastAsia="en-AU"/>
              </w:rPr>
              <w:t>, leaves, rachis, and flowers from three provinces in Ecuador. The residue to product ratio of 3.79 has resulted in 2.65 Mt of annual biomass generation on a dry basis. It was estimated an average of 4.92±1.03 Mg/ha of the carbon stock of the standing biomass and 3.92 MtCO2 of sequestrated carbon of the residual biomass.</w:t>
            </w:r>
          </w:p>
        </w:tc>
        <w:tc>
          <w:tcPr>
            <w:tcW w:w="2835" w:type="dxa"/>
            <w:shd w:val="clear" w:color="auto" w:fill="auto"/>
            <w:hideMark/>
          </w:tcPr>
          <w:p w14:paraId="13EBC70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circumference at breast height (CBH)</w:t>
            </w:r>
          </w:p>
        </w:tc>
        <w:tc>
          <w:tcPr>
            <w:tcW w:w="1418" w:type="dxa"/>
            <w:shd w:val="clear" w:color="auto" w:fill="auto"/>
            <w:noWrap/>
            <w:hideMark/>
          </w:tcPr>
          <w:p w14:paraId="574052C1"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Biomass</w:t>
            </w:r>
          </w:p>
        </w:tc>
        <w:tc>
          <w:tcPr>
            <w:tcW w:w="1559" w:type="dxa"/>
            <w:shd w:val="clear" w:color="auto" w:fill="auto"/>
            <w:hideMark/>
          </w:tcPr>
          <w:p w14:paraId="59B39AD1" w14:textId="77777777" w:rsidR="00DF7E53" w:rsidRPr="008C60BD" w:rsidRDefault="00DF7E53" w:rsidP="00115F1D">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Simple linear regression model</w:t>
            </w:r>
          </w:p>
        </w:tc>
        <w:tc>
          <w:tcPr>
            <w:tcW w:w="1134" w:type="dxa"/>
            <w:shd w:val="clear" w:color="auto" w:fill="auto"/>
            <w:hideMark/>
          </w:tcPr>
          <w:p w14:paraId="5A47228F"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Residual biomass = 0.0001(CBH)3 + 35.62</w:t>
            </w:r>
          </w:p>
        </w:tc>
        <w:tc>
          <w:tcPr>
            <w:tcW w:w="1128" w:type="dxa"/>
            <w:shd w:val="clear" w:color="auto" w:fill="auto"/>
            <w:hideMark/>
          </w:tcPr>
          <w:p w14:paraId="7605B19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=0.85, MAE=9.74</w:t>
            </w:r>
          </w:p>
          <w:p w14:paraId="537B18C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55123688" w14:textId="77777777" w:rsidTr="00BE7459">
        <w:trPr>
          <w:trHeight w:val="2535"/>
        </w:trPr>
        <w:tc>
          <w:tcPr>
            <w:tcW w:w="426" w:type="dxa"/>
            <w:shd w:val="clear" w:color="auto" w:fill="auto"/>
            <w:noWrap/>
            <w:hideMark/>
          </w:tcPr>
          <w:p w14:paraId="14162F34"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17</w:t>
            </w:r>
          </w:p>
        </w:tc>
        <w:tc>
          <w:tcPr>
            <w:tcW w:w="1134" w:type="dxa"/>
            <w:shd w:val="clear" w:color="auto" w:fill="auto"/>
            <w:hideMark/>
          </w:tcPr>
          <w:p w14:paraId="321D975D"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Laskar</w:t>
            </w:r>
            <w:proofErr w:type="spellEnd"/>
            <w:r w:rsidRPr="008C60BD">
              <w:rPr>
                <w:rFonts w:ascii="Calibri" w:eastAsia="Times New Roman" w:hAnsi="Calibri" w:cs="Calibri"/>
                <w:color w:val="000000"/>
                <w:sz w:val="14"/>
                <w:szCs w:val="14"/>
                <w:lang w:eastAsia="en-AU"/>
              </w:rPr>
              <w:t xml:space="preserve"> S.Y., </w:t>
            </w:r>
            <w:proofErr w:type="spellStart"/>
            <w:r w:rsidRPr="008C60BD">
              <w:rPr>
                <w:rFonts w:ascii="Calibri" w:eastAsia="Times New Roman" w:hAnsi="Calibri" w:cs="Calibri"/>
                <w:color w:val="000000"/>
                <w:sz w:val="14"/>
                <w:szCs w:val="14"/>
                <w:lang w:eastAsia="en-AU"/>
              </w:rPr>
              <w:t>Sileshi</w:t>
            </w:r>
            <w:proofErr w:type="spellEnd"/>
            <w:r w:rsidRPr="008C60BD">
              <w:rPr>
                <w:rFonts w:ascii="Calibri" w:eastAsia="Times New Roman" w:hAnsi="Calibri" w:cs="Calibri"/>
                <w:color w:val="000000"/>
                <w:sz w:val="14"/>
                <w:szCs w:val="14"/>
                <w:lang w:eastAsia="en-AU"/>
              </w:rPr>
              <w:t xml:space="preserve"> G.W., </w:t>
            </w:r>
            <w:proofErr w:type="spellStart"/>
            <w:r w:rsidRPr="008C60BD">
              <w:rPr>
                <w:rFonts w:ascii="Calibri" w:eastAsia="Times New Roman" w:hAnsi="Calibri" w:cs="Calibri"/>
                <w:color w:val="000000"/>
                <w:sz w:val="14"/>
                <w:szCs w:val="14"/>
                <w:lang w:eastAsia="en-AU"/>
              </w:rPr>
              <w:t>Nath</w:t>
            </w:r>
            <w:proofErr w:type="spellEnd"/>
            <w:r w:rsidRPr="008C60BD">
              <w:rPr>
                <w:rFonts w:ascii="Calibri" w:eastAsia="Times New Roman" w:hAnsi="Calibri" w:cs="Calibri"/>
                <w:color w:val="000000"/>
                <w:sz w:val="14"/>
                <w:szCs w:val="14"/>
                <w:lang w:eastAsia="en-AU"/>
              </w:rPr>
              <w:t xml:space="preserve"> A.J., Das A.K.</w:t>
            </w:r>
          </w:p>
        </w:tc>
        <w:tc>
          <w:tcPr>
            <w:tcW w:w="1417" w:type="dxa"/>
            <w:shd w:val="clear" w:color="auto" w:fill="auto"/>
            <w:hideMark/>
          </w:tcPr>
          <w:p w14:paraId="34448A7A" w14:textId="77777777" w:rsidR="00DF7E53" w:rsidRPr="008C60BD" w:rsidRDefault="00DF7E53" w:rsidP="00C70110">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Allometric</w:t>
            </w:r>
            <w:proofErr w:type="spellEnd"/>
            <w:r w:rsidRPr="008C60BD">
              <w:rPr>
                <w:rFonts w:ascii="Calibri" w:eastAsia="Times New Roman" w:hAnsi="Calibri" w:cs="Calibri"/>
                <w:color w:val="000000"/>
                <w:sz w:val="14"/>
                <w:szCs w:val="14"/>
                <w:lang w:eastAsia="en-AU"/>
              </w:rPr>
              <w:t xml:space="preserve"> models for above and below-ground biomass of wild Musa stands in tropical semi-evergreen forests</w:t>
            </w:r>
          </w:p>
        </w:tc>
        <w:tc>
          <w:tcPr>
            <w:tcW w:w="567" w:type="dxa"/>
            <w:shd w:val="clear" w:color="auto" w:fill="auto"/>
            <w:noWrap/>
            <w:hideMark/>
          </w:tcPr>
          <w:p w14:paraId="44812CEE"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2020</w:t>
            </w:r>
          </w:p>
        </w:tc>
        <w:tc>
          <w:tcPr>
            <w:tcW w:w="1276" w:type="dxa"/>
            <w:shd w:val="clear" w:color="auto" w:fill="auto"/>
            <w:hideMark/>
          </w:tcPr>
          <w:p w14:paraId="2AA592A9"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India</w:t>
            </w:r>
          </w:p>
          <w:p w14:paraId="2CF81BF6"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Cachar</w:t>
            </w:r>
            <w:proofErr w:type="spellEnd"/>
            <w:r w:rsidRPr="008C60BD">
              <w:rPr>
                <w:rFonts w:ascii="Calibri" w:eastAsia="Times New Roman" w:hAnsi="Calibri" w:cs="Calibri"/>
                <w:color w:val="000000"/>
                <w:sz w:val="14"/>
                <w:szCs w:val="14"/>
                <w:lang w:eastAsia="en-AU"/>
              </w:rPr>
              <w:t xml:space="preserve"> district of Barak Valley, Assam , M. </w:t>
            </w:r>
            <w:proofErr w:type="spellStart"/>
            <w:r w:rsidRPr="008C60BD">
              <w:rPr>
                <w:rFonts w:ascii="Calibri" w:eastAsia="Times New Roman" w:hAnsi="Calibri" w:cs="Calibri"/>
                <w:color w:val="000000"/>
                <w:sz w:val="14"/>
                <w:szCs w:val="14"/>
                <w:lang w:eastAsia="en-AU"/>
              </w:rPr>
              <w:t>balbisiana</w:t>
            </w:r>
            <w:proofErr w:type="spellEnd"/>
            <w:r w:rsidRPr="008C60BD">
              <w:rPr>
                <w:rFonts w:ascii="Calibri" w:eastAsia="Times New Roman" w:hAnsi="Calibri" w:cs="Calibri"/>
                <w:color w:val="000000"/>
                <w:sz w:val="14"/>
                <w:szCs w:val="14"/>
                <w:lang w:eastAsia="en-AU"/>
              </w:rPr>
              <w:t>, n=156)</w:t>
            </w:r>
          </w:p>
        </w:tc>
        <w:tc>
          <w:tcPr>
            <w:tcW w:w="3402" w:type="dxa"/>
            <w:shd w:val="clear" w:color="auto" w:fill="auto"/>
            <w:hideMark/>
          </w:tcPr>
          <w:p w14:paraId="4555798B" w14:textId="77777777" w:rsidR="00DF7E53" w:rsidRPr="008C60BD" w:rsidRDefault="00DF7E53" w:rsidP="00DD67A0">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Laskar</w:t>
            </w:r>
            <w:proofErr w:type="spellEnd"/>
            <w:r w:rsidRPr="008C60BD">
              <w:rPr>
                <w:rFonts w:ascii="Calibri" w:eastAsia="Times New Roman" w:hAnsi="Calibri" w:cs="Calibri"/>
                <w:color w:val="000000"/>
                <w:sz w:val="14"/>
                <w:szCs w:val="14"/>
                <w:lang w:eastAsia="en-AU"/>
              </w:rPr>
              <w:t xml:space="preserve"> et al. (2020) used mathematical models to estimate biomass accumulation of wild Musa spp. The height-diameter (H-D models of Chapman-Richard, exponential, </w:t>
            </w:r>
            <w:proofErr w:type="spellStart"/>
            <w:r w:rsidRPr="008C60BD">
              <w:rPr>
                <w:rFonts w:ascii="Calibri" w:eastAsia="Times New Roman" w:hAnsi="Calibri" w:cs="Calibri"/>
                <w:color w:val="000000"/>
                <w:sz w:val="14"/>
                <w:szCs w:val="14"/>
                <w:lang w:eastAsia="en-AU"/>
              </w:rPr>
              <w:t>Gompertz</w:t>
            </w:r>
            <w:proofErr w:type="spellEnd"/>
            <w:r w:rsidRPr="008C60BD">
              <w:rPr>
                <w:rFonts w:ascii="Calibri" w:eastAsia="Times New Roman" w:hAnsi="Calibri" w:cs="Calibri"/>
                <w:color w:val="000000"/>
                <w:sz w:val="14"/>
                <w:szCs w:val="14"/>
                <w:lang w:eastAsia="en-AU"/>
              </w:rPr>
              <w:t xml:space="preserve">, hyperbolic, </w:t>
            </w:r>
            <w:proofErr w:type="spellStart"/>
            <w:r w:rsidRPr="008C60BD">
              <w:rPr>
                <w:rFonts w:ascii="Calibri" w:eastAsia="Times New Roman" w:hAnsi="Calibri" w:cs="Calibri"/>
                <w:color w:val="000000"/>
                <w:sz w:val="14"/>
                <w:szCs w:val="14"/>
                <w:lang w:eastAsia="en-AU"/>
              </w:rPr>
              <w:t>Michaelis-Menten</w:t>
            </w:r>
            <w:proofErr w:type="spellEnd"/>
            <w:r w:rsidRPr="008C60BD">
              <w:rPr>
                <w:rFonts w:ascii="Calibri" w:eastAsia="Times New Roman" w:hAnsi="Calibri" w:cs="Calibri"/>
                <w:color w:val="000000"/>
                <w:sz w:val="14"/>
                <w:szCs w:val="14"/>
                <w:lang w:eastAsia="en-AU"/>
              </w:rPr>
              <w:t xml:space="preserve"> (saturation growth), power-law, Weibull, and Von </w:t>
            </w:r>
            <w:proofErr w:type="spellStart"/>
            <w:r w:rsidRPr="008C60BD">
              <w:rPr>
                <w:rFonts w:ascii="Calibri" w:eastAsia="Times New Roman" w:hAnsi="Calibri" w:cs="Calibri"/>
                <w:color w:val="000000"/>
                <w:sz w:val="14"/>
                <w:szCs w:val="14"/>
                <w:lang w:eastAsia="en-AU"/>
              </w:rPr>
              <w:t>Bertalanffy</w:t>
            </w:r>
            <w:proofErr w:type="spellEnd"/>
            <w:r w:rsidRPr="008C60BD">
              <w:rPr>
                <w:rFonts w:ascii="Calibri" w:eastAsia="Times New Roman" w:hAnsi="Calibri" w:cs="Calibri"/>
                <w:color w:val="000000"/>
                <w:sz w:val="14"/>
                <w:szCs w:val="14"/>
                <w:lang w:eastAsia="en-AU"/>
              </w:rPr>
              <w:t xml:space="preserve"> functions were used to predict missing heights from field measurement of plant diameter. The predictors of diameter (D), height(H), and combination of diameter and height of </w:t>
            </w:r>
            <w:proofErr w:type="spellStart"/>
            <w:r w:rsidRPr="008C60BD">
              <w:rPr>
                <w:rFonts w:ascii="Calibri" w:eastAsia="Times New Roman" w:hAnsi="Calibri" w:cs="Calibri"/>
                <w:color w:val="000000"/>
                <w:sz w:val="14"/>
                <w:szCs w:val="14"/>
                <w:lang w:eastAsia="en-AU"/>
              </w:rPr>
              <w:t>pseudostem</w:t>
            </w:r>
            <w:proofErr w:type="spellEnd"/>
            <w:r w:rsidRPr="008C60BD">
              <w:rPr>
                <w:rFonts w:ascii="Calibri" w:eastAsia="Times New Roman" w:hAnsi="Calibri" w:cs="Calibri"/>
                <w:color w:val="000000"/>
                <w:sz w:val="14"/>
                <w:szCs w:val="14"/>
                <w:lang w:eastAsia="en-AU"/>
              </w:rPr>
              <w:t xml:space="preserve"> were used to estimate total biomass estimation models via non-linear seemingly unrelated regression analysis. The Exponential and </w:t>
            </w:r>
            <w:proofErr w:type="spellStart"/>
            <w:r w:rsidRPr="008C60BD">
              <w:rPr>
                <w:rFonts w:ascii="Calibri" w:eastAsia="Times New Roman" w:hAnsi="Calibri" w:cs="Calibri"/>
                <w:color w:val="000000"/>
                <w:sz w:val="14"/>
                <w:szCs w:val="14"/>
                <w:lang w:eastAsia="en-AU"/>
              </w:rPr>
              <w:t>Gompertz</w:t>
            </w:r>
            <w:proofErr w:type="spellEnd"/>
            <w:r w:rsidRPr="008C60BD">
              <w:rPr>
                <w:rFonts w:ascii="Calibri" w:eastAsia="Times New Roman" w:hAnsi="Calibri" w:cs="Calibri"/>
                <w:color w:val="000000"/>
                <w:sz w:val="14"/>
                <w:szCs w:val="14"/>
                <w:lang w:eastAsia="en-AU"/>
              </w:rPr>
              <w:t xml:space="preserve"> functions were observed to be the two best models for describing the H-D relationship and the model containing D and H product was found to be the best model to estimate the total biomass.</w:t>
            </w:r>
          </w:p>
        </w:tc>
        <w:tc>
          <w:tcPr>
            <w:tcW w:w="2835" w:type="dxa"/>
            <w:shd w:val="clear" w:color="auto" w:fill="auto"/>
            <w:hideMark/>
          </w:tcPr>
          <w:p w14:paraId="7B24A6C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Diameter (D), height (H), and combination of diameter and height of </w:t>
            </w:r>
            <w:proofErr w:type="spellStart"/>
            <w:r w:rsidRPr="008C60BD">
              <w:rPr>
                <w:rFonts w:ascii="Calibri" w:eastAsia="Times New Roman" w:hAnsi="Calibri" w:cs="Calibri"/>
                <w:color w:val="000000"/>
                <w:sz w:val="14"/>
                <w:szCs w:val="14"/>
                <w:lang w:eastAsia="en-AU"/>
              </w:rPr>
              <w:t>pseudostem</w:t>
            </w:r>
            <w:proofErr w:type="spellEnd"/>
            <w:r w:rsidRPr="008C60BD">
              <w:rPr>
                <w:rFonts w:ascii="Calibri" w:eastAsia="Times New Roman" w:hAnsi="Calibri" w:cs="Calibri"/>
                <w:color w:val="000000"/>
                <w:sz w:val="14"/>
                <w:szCs w:val="14"/>
                <w:lang w:eastAsia="en-AU"/>
              </w:rPr>
              <w:t xml:space="preserve"> </w:t>
            </w:r>
          </w:p>
        </w:tc>
        <w:tc>
          <w:tcPr>
            <w:tcW w:w="1418" w:type="dxa"/>
            <w:shd w:val="clear" w:color="auto" w:fill="auto"/>
            <w:noWrap/>
            <w:hideMark/>
          </w:tcPr>
          <w:p w14:paraId="481F25F7"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Biomass</w:t>
            </w:r>
          </w:p>
        </w:tc>
        <w:tc>
          <w:tcPr>
            <w:tcW w:w="1559" w:type="dxa"/>
            <w:shd w:val="clear" w:color="auto" w:fill="auto"/>
            <w:hideMark/>
          </w:tcPr>
          <w:p w14:paraId="6E00505E"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Non-linear seemingly unrelated regression analysis. </w:t>
            </w:r>
          </w:p>
        </w:tc>
        <w:tc>
          <w:tcPr>
            <w:tcW w:w="1134" w:type="dxa"/>
            <w:shd w:val="clear" w:color="auto" w:fill="auto"/>
            <w:hideMark/>
          </w:tcPr>
          <w:p w14:paraId="1D18059C"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Model 1: ln(a) þ </w:t>
            </w:r>
            <w:proofErr w:type="spellStart"/>
            <w:r w:rsidRPr="008C60BD">
              <w:rPr>
                <w:rFonts w:ascii="Calibri" w:eastAsia="Times New Roman" w:hAnsi="Calibri" w:cs="Calibri"/>
                <w:color w:val="000000"/>
                <w:sz w:val="14"/>
                <w:szCs w:val="14"/>
                <w:lang w:eastAsia="en-AU"/>
              </w:rPr>
              <w:t>bln</w:t>
            </w:r>
            <w:proofErr w:type="spellEnd"/>
            <w:r w:rsidRPr="008C60BD">
              <w:rPr>
                <w:rFonts w:ascii="Calibri" w:eastAsia="Times New Roman" w:hAnsi="Calibri" w:cs="Calibri"/>
                <w:color w:val="000000"/>
                <w:sz w:val="14"/>
                <w:szCs w:val="14"/>
                <w:lang w:eastAsia="en-AU"/>
              </w:rPr>
              <w:t xml:space="preserve">(D); Model 2: ln(a) þ </w:t>
            </w:r>
            <w:proofErr w:type="spellStart"/>
            <w:r w:rsidRPr="008C60BD">
              <w:rPr>
                <w:rFonts w:ascii="Calibri" w:eastAsia="Times New Roman" w:hAnsi="Calibri" w:cs="Calibri"/>
                <w:color w:val="000000"/>
                <w:sz w:val="14"/>
                <w:szCs w:val="14"/>
                <w:lang w:eastAsia="en-AU"/>
              </w:rPr>
              <w:t>bln</w:t>
            </w:r>
            <w:proofErr w:type="spellEnd"/>
            <w:r w:rsidRPr="008C60BD">
              <w:rPr>
                <w:rFonts w:ascii="Calibri" w:eastAsia="Times New Roman" w:hAnsi="Calibri" w:cs="Calibri"/>
                <w:color w:val="000000"/>
                <w:sz w:val="14"/>
                <w:szCs w:val="14"/>
                <w:lang w:eastAsia="en-AU"/>
              </w:rPr>
              <w:t>(</w:t>
            </w:r>
            <w:proofErr w:type="spellStart"/>
            <w:r w:rsidRPr="008C60BD">
              <w:rPr>
                <w:rFonts w:ascii="Calibri" w:eastAsia="Times New Roman" w:hAnsi="Calibri" w:cs="Calibri"/>
                <w:color w:val="000000"/>
                <w:sz w:val="14"/>
                <w:szCs w:val="14"/>
                <w:lang w:eastAsia="en-AU"/>
              </w:rPr>
              <w:t>Hp</w:t>
            </w:r>
            <w:proofErr w:type="spellEnd"/>
            <w:r w:rsidRPr="008C60BD">
              <w:rPr>
                <w:rFonts w:ascii="Calibri" w:eastAsia="Times New Roman" w:hAnsi="Calibri" w:cs="Calibri"/>
                <w:color w:val="000000"/>
                <w:sz w:val="14"/>
                <w:szCs w:val="14"/>
                <w:lang w:eastAsia="en-AU"/>
              </w:rPr>
              <w:t xml:space="preserve">); Model 3: ln(a) þ </w:t>
            </w:r>
            <w:proofErr w:type="spellStart"/>
            <w:r w:rsidRPr="008C60BD">
              <w:rPr>
                <w:rFonts w:ascii="Calibri" w:eastAsia="Times New Roman" w:hAnsi="Calibri" w:cs="Calibri"/>
                <w:color w:val="000000"/>
                <w:sz w:val="14"/>
                <w:szCs w:val="14"/>
                <w:lang w:eastAsia="en-AU"/>
              </w:rPr>
              <w:t>bln</w:t>
            </w:r>
            <w:proofErr w:type="spellEnd"/>
            <w:r w:rsidRPr="008C60BD">
              <w:rPr>
                <w:rFonts w:ascii="Calibri" w:eastAsia="Times New Roman" w:hAnsi="Calibri" w:cs="Calibri"/>
                <w:color w:val="000000"/>
                <w:sz w:val="14"/>
                <w:szCs w:val="14"/>
                <w:lang w:eastAsia="en-AU"/>
              </w:rPr>
              <w:t xml:space="preserve">(D2Hp); Model 4: ln(a) þ </w:t>
            </w:r>
            <w:proofErr w:type="spellStart"/>
            <w:r w:rsidRPr="008C60BD">
              <w:rPr>
                <w:rFonts w:ascii="Calibri" w:eastAsia="Times New Roman" w:hAnsi="Calibri" w:cs="Calibri"/>
                <w:color w:val="000000"/>
                <w:sz w:val="14"/>
                <w:szCs w:val="14"/>
                <w:lang w:eastAsia="en-AU"/>
              </w:rPr>
              <w:t>bln</w:t>
            </w:r>
            <w:proofErr w:type="spellEnd"/>
            <w:r w:rsidRPr="008C60BD">
              <w:rPr>
                <w:rFonts w:ascii="Calibri" w:eastAsia="Times New Roman" w:hAnsi="Calibri" w:cs="Calibri"/>
                <w:color w:val="000000"/>
                <w:sz w:val="14"/>
                <w:szCs w:val="14"/>
                <w:lang w:eastAsia="en-AU"/>
              </w:rPr>
              <w:t xml:space="preserve">(D) þ </w:t>
            </w:r>
            <w:proofErr w:type="spellStart"/>
            <w:r w:rsidRPr="008C60BD">
              <w:rPr>
                <w:rFonts w:ascii="Calibri" w:eastAsia="Times New Roman" w:hAnsi="Calibri" w:cs="Calibri"/>
                <w:color w:val="000000"/>
                <w:sz w:val="14"/>
                <w:szCs w:val="14"/>
                <w:lang w:eastAsia="en-AU"/>
              </w:rPr>
              <w:t>gln</w:t>
            </w:r>
            <w:proofErr w:type="spellEnd"/>
            <w:r w:rsidRPr="008C60BD">
              <w:rPr>
                <w:rFonts w:ascii="Calibri" w:eastAsia="Times New Roman" w:hAnsi="Calibri" w:cs="Calibri"/>
                <w:color w:val="000000"/>
                <w:sz w:val="14"/>
                <w:szCs w:val="14"/>
                <w:lang w:eastAsia="en-AU"/>
              </w:rPr>
              <w:t>(</w:t>
            </w:r>
            <w:proofErr w:type="spellStart"/>
            <w:r w:rsidRPr="008C60BD">
              <w:rPr>
                <w:rFonts w:ascii="Calibri" w:eastAsia="Times New Roman" w:hAnsi="Calibri" w:cs="Calibri"/>
                <w:color w:val="000000"/>
                <w:sz w:val="14"/>
                <w:szCs w:val="14"/>
                <w:lang w:eastAsia="en-AU"/>
              </w:rPr>
              <w:t>Hp</w:t>
            </w:r>
            <w:proofErr w:type="spellEnd"/>
            <w:r w:rsidRPr="008C60BD">
              <w:rPr>
                <w:rFonts w:ascii="Calibri" w:eastAsia="Times New Roman" w:hAnsi="Calibri" w:cs="Calibri"/>
                <w:color w:val="000000"/>
                <w:sz w:val="14"/>
                <w:szCs w:val="14"/>
                <w:lang w:eastAsia="en-AU"/>
              </w:rPr>
              <w:t>).</w:t>
            </w:r>
          </w:p>
        </w:tc>
        <w:tc>
          <w:tcPr>
            <w:tcW w:w="1128" w:type="dxa"/>
            <w:shd w:val="clear" w:color="auto" w:fill="auto"/>
            <w:hideMark/>
          </w:tcPr>
          <w:p w14:paraId="3D9BF50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=0.94, RMSE=0.317</w:t>
            </w:r>
          </w:p>
          <w:p w14:paraId="23141910"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1786E56D" w14:textId="77777777" w:rsidTr="00BE7459">
        <w:trPr>
          <w:trHeight w:val="2346"/>
        </w:trPr>
        <w:tc>
          <w:tcPr>
            <w:tcW w:w="426" w:type="dxa"/>
            <w:shd w:val="clear" w:color="auto" w:fill="auto"/>
            <w:noWrap/>
            <w:hideMark/>
          </w:tcPr>
          <w:p w14:paraId="36C2D054"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18</w:t>
            </w:r>
          </w:p>
        </w:tc>
        <w:tc>
          <w:tcPr>
            <w:tcW w:w="1134" w:type="dxa"/>
            <w:shd w:val="clear" w:color="auto" w:fill="auto"/>
            <w:hideMark/>
          </w:tcPr>
          <w:p w14:paraId="6ABF06F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de Deus J.A.L., </w:t>
            </w:r>
            <w:proofErr w:type="spellStart"/>
            <w:r w:rsidRPr="008C60BD">
              <w:rPr>
                <w:rFonts w:ascii="Calibri" w:eastAsia="Times New Roman" w:hAnsi="Calibri" w:cs="Calibri"/>
                <w:color w:val="000000"/>
                <w:sz w:val="14"/>
                <w:szCs w:val="14"/>
                <w:lang w:eastAsia="en-AU"/>
              </w:rPr>
              <w:t>Neves</w:t>
            </w:r>
            <w:proofErr w:type="spellEnd"/>
            <w:r w:rsidRPr="008C60BD">
              <w:rPr>
                <w:rFonts w:ascii="Calibri" w:eastAsia="Times New Roman" w:hAnsi="Calibri" w:cs="Calibri"/>
                <w:color w:val="000000"/>
                <w:sz w:val="14"/>
                <w:szCs w:val="14"/>
                <w:lang w:eastAsia="en-AU"/>
              </w:rPr>
              <w:t xml:space="preserve"> J.C.L., Soares I., Alvarez V V.H., de Lima </w:t>
            </w:r>
            <w:proofErr w:type="spellStart"/>
            <w:r w:rsidRPr="008C60BD">
              <w:rPr>
                <w:rFonts w:ascii="Calibri" w:eastAsia="Times New Roman" w:hAnsi="Calibri" w:cs="Calibri"/>
                <w:color w:val="000000"/>
                <w:sz w:val="14"/>
                <w:szCs w:val="14"/>
                <w:lang w:eastAsia="en-AU"/>
              </w:rPr>
              <w:t>Neto</w:t>
            </w:r>
            <w:proofErr w:type="spellEnd"/>
            <w:r w:rsidRPr="008C60BD">
              <w:rPr>
                <w:rFonts w:ascii="Calibri" w:eastAsia="Times New Roman" w:hAnsi="Calibri" w:cs="Calibri"/>
                <w:color w:val="000000"/>
                <w:sz w:val="14"/>
                <w:szCs w:val="14"/>
                <w:lang w:eastAsia="en-AU"/>
              </w:rPr>
              <w:t xml:space="preserve"> A.J., de Albuquerque F.M.R., dos Santos L.L., </w:t>
            </w:r>
            <w:proofErr w:type="spellStart"/>
            <w:r w:rsidRPr="008C60BD">
              <w:rPr>
                <w:rFonts w:ascii="Calibri" w:eastAsia="Times New Roman" w:hAnsi="Calibri" w:cs="Calibri"/>
                <w:color w:val="000000"/>
                <w:sz w:val="14"/>
                <w:szCs w:val="14"/>
                <w:lang w:eastAsia="en-AU"/>
              </w:rPr>
              <w:t>Natale</w:t>
            </w:r>
            <w:proofErr w:type="spellEnd"/>
            <w:r w:rsidRPr="008C60BD">
              <w:rPr>
                <w:rFonts w:ascii="Calibri" w:eastAsia="Times New Roman" w:hAnsi="Calibri" w:cs="Calibri"/>
                <w:color w:val="000000"/>
                <w:sz w:val="14"/>
                <w:szCs w:val="14"/>
                <w:lang w:eastAsia="en-AU"/>
              </w:rPr>
              <w:t xml:space="preserve"> W.</w:t>
            </w:r>
          </w:p>
        </w:tc>
        <w:tc>
          <w:tcPr>
            <w:tcW w:w="1417" w:type="dxa"/>
            <w:shd w:val="clear" w:color="auto" w:fill="auto"/>
            <w:hideMark/>
          </w:tcPr>
          <w:p w14:paraId="3D7A695A" w14:textId="77777777" w:rsidR="00DF7E53" w:rsidRPr="008C60BD" w:rsidRDefault="00DF7E53" w:rsidP="00C70110">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xml:space="preserve">Multivariate selection and classification of mathematical models to estimate dry matter partitioning in the </w:t>
            </w:r>
            <w:proofErr w:type="spellStart"/>
            <w:r w:rsidRPr="008C60BD">
              <w:rPr>
                <w:rFonts w:ascii="Calibri" w:eastAsia="Times New Roman" w:hAnsi="Calibri" w:cs="Calibri"/>
                <w:color w:val="000000"/>
                <w:sz w:val="14"/>
                <w:szCs w:val="14"/>
                <w:lang w:eastAsia="en-AU"/>
              </w:rPr>
              <w:t>fertigated</w:t>
            </w:r>
            <w:proofErr w:type="spellEnd"/>
            <w:r w:rsidRPr="008C60BD">
              <w:rPr>
                <w:rFonts w:ascii="Calibri" w:eastAsia="Times New Roman" w:hAnsi="Calibri" w:cs="Calibri"/>
                <w:color w:val="000000"/>
                <w:sz w:val="14"/>
                <w:szCs w:val="14"/>
                <w:lang w:eastAsia="en-AU"/>
              </w:rPr>
              <w:t xml:space="preserve"> </w:t>
            </w:r>
            <w:proofErr w:type="spellStart"/>
            <w:r w:rsidRPr="008C60BD">
              <w:rPr>
                <w:rFonts w:ascii="Calibri" w:eastAsia="Times New Roman" w:hAnsi="Calibri" w:cs="Calibri"/>
                <w:color w:val="000000"/>
                <w:sz w:val="14"/>
                <w:szCs w:val="14"/>
                <w:lang w:eastAsia="en-AU"/>
              </w:rPr>
              <w:t>Prata</w:t>
            </w:r>
            <w:proofErr w:type="spellEnd"/>
            <w:r w:rsidRPr="008C60BD">
              <w:rPr>
                <w:rFonts w:ascii="Calibri" w:eastAsia="Times New Roman" w:hAnsi="Calibri" w:cs="Calibri"/>
                <w:color w:val="000000"/>
                <w:sz w:val="14"/>
                <w:szCs w:val="14"/>
                <w:lang w:eastAsia="en-AU"/>
              </w:rPr>
              <w:t xml:space="preserve"> banana in Northeast Brazil</w:t>
            </w:r>
          </w:p>
        </w:tc>
        <w:tc>
          <w:tcPr>
            <w:tcW w:w="567" w:type="dxa"/>
            <w:shd w:val="clear" w:color="auto" w:fill="auto"/>
            <w:noWrap/>
            <w:hideMark/>
          </w:tcPr>
          <w:p w14:paraId="1C2869B4"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2020</w:t>
            </w:r>
          </w:p>
        </w:tc>
        <w:tc>
          <w:tcPr>
            <w:tcW w:w="1276" w:type="dxa"/>
            <w:shd w:val="clear" w:color="auto" w:fill="auto"/>
            <w:hideMark/>
          </w:tcPr>
          <w:p w14:paraId="556BE73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Northeast Brazil (</w:t>
            </w:r>
            <w:proofErr w:type="spellStart"/>
            <w:r w:rsidRPr="008C60BD">
              <w:rPr>
                <w:rFonts w:ascii="Calibri" w:eastAsia="Times New Roman" w:hAnsi="Calibri" w:cs="Calibri"/>
                <w:color w:val="000000"/>
                <w:sz w:val="14"/>
                <w:szCs w:val="14"/>
                <w:lang w:eastAsia="en-AU"/>
              </w:rPr>
              <w:t>Prata</w:t>
            </w:r>
            <w:proofErr w:type="spellEnd"/>
            <w:r w:rsidRPr="008C60BD">
              <w:rPr>
                <w:rFonts w:ascii="Calibri" w:eastAsia="Times New Roman" w:hAnsi="Calibri" w:cs="Calibri"/>
                <w:color w:val="000000"/>
                <w:sz w:val="14"/>
                <w:szCs w:val="14"/>
                <w:lang w:eastAsia="en-AU"/>
              </w:rPr>
              <w:t xml:space="preserve"> banana, n=16)</w:t>
            </w:r>
          </w:p>
        </w:tc>
        <w:tc>
          <w:tcPr>
            <w:tcW w:w="3402" w:type="dxa"/>
            <w:shd w:val="clear" w:color="auto" w:fill="auto"/>
            <w:hideMark/>
          </w:tcPr>
          <w:p w14:paraId="27923E77" w14:textId="77777777" w:rsidR="00DF7E53" w:rsidRPr="008C60BD" w:rsidRDefault="00DF7E53" w:rsidP="00DD67A0">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de Deus et al. (2020) developed models to estimate dry matter partitioning in the banana mat. Models for the estimation of dry matter weight were generated for the different plant organs. Mean square residual (MSR), standard error of the estimate (</w:t>
            </w:r>
            <w:proofErr w:type="spellStart"/>
            <w:r w:rsidRPr="008C60BD">
              <w:rPr>
                <w:rFonts w:ascii="Calibri" w:eastAsia="Times New Roman" w:hAnsi="Calibri" w:cs="Calibri"/>
                <w:color w:val="000000"/>
                <w:sz w:val="14"/>
                <w:szCs w:val="14"/>
                <w:lang w:eastAsia="en-AU"/>
              </w:rPr>
              <w:t>Syx</w:t>
            </w:r>
            <w:proofErr w:type="spellEnd"/>
            <w:r w:rsidRPr="008C60BD">
              <w:rPr>
                <w:rFonts w:ascii="Calibri" w:eastAsia="Times New Roman" w:hAnsi="Calibri" w:cs="Calibri"/>
                <w:color w:val="000000"/>
                <w:sz w:val="14"/>
                <w:szCs w:val="14"/>
                <w:lang w:eastAsia="en-AU"/>
              </w:rPr>
              <w:t xml:space="preserve">%), residual mean absolute deviation (MAD), coefficient of determination (R2), corrected </w:t>
            </w:r>
            <w:proofErr w:type="spellStart"/>
            <w:r w:rsidRPr="008C60BD">
              <w:rPr>
                <w:rFonts w:ascii="Calibri" w:eastAsia="Times New Roman" w:hAnsi="Calibri" w:cs="Calibri"/>
                <w:color w:val="000000"/>
                <w:sz w:val="14"/>
                <w:szCs w:val="14"/>
                <w:lang w:eastAsia="en-AU"/>
              </w:rPr>
              <w:t>Akaike</w:t>
            </w:r>
            <w:proofErr w:type="spellEnd"/>
            <w:r w:rsidRPr="008C60BD">
              <w:rPr>
                <w:rFonts w:ascii="Calibri" w:eastAsia="Times New Roman" w:hAnsi="Calibri" w:cs="Calibri"/>
                <w:color w:val="000000"/>
                <w:sz w:val="14"/>
                <w:szCs w:val="14"/>
                <w:lang w:eastAsia="en-AU"/>
              </w:rPr>
              <w:t xml:space="preserve"> information criterion (</w:t>
            </w:r>
            <w:proofErr w:type="spellStart"/>
            <w:r w:rsidRPr="008C60BD">
              <w:rPr>
                <w:rFonts w:ascii="Calibri" w:eastAsia="Times New Roman" w:hAnsi="Calibri" w:cs="Calibri"/>
                <w:color w:val="000000"/>
                <w:sz w:val="14"/>
                <w:szCs w:val="14"/>
                <w:lang w:eastAsia="en-AU"/>
              </w:rPr>
              <w:t>AICc</w:t>
            </w:r>
            <w:proofErr w:type="spellEnd"/>
            <w:r w:rsidRPr="008C60BD">
              <w:rPr>
                <w:rFonts w:ascii="Calibri" w:eastAsia="Times New Roman" w:hAnsi="Calibri" w:cs="Calibri"/>
                <w:color w:val="000000"/>
                <w:sz w:val="14"/>
                <w:szCs w:val="14"/>
                <w:lang w:eastAsia="en-AU"/>
              </w:rPr>
              <w:t>), and Bayesian information criterion (BIC), in addition to cluster analysis was used for comparison and selection of the most appropriate model. The dry matter weight (</w:t>
            </w:r>
            <w:proofErr w:type="spellStart"/>
            <w:r w:rsidRPr="008C60BD">
              <w:rPr>
                <w:rFonts w:ascii="Calibri" w:eastAsia="Times New Roman" w:hAnsi="Calibri" w:cs="Calibri"/>
                <w:color w:val="000000"/>
                <w:sz w:val="14"/>
                <w:szCs w:val="14"/>
                <w:lang w:eastAsia="en-AU"/>
              </w:rPr>
              <w:t>DMw</w:t>
            </w:r>
            <w:proofErr w:type="spellEnd"/>
            <w:r w:rsidRPr="008C60BD">
              <w:rPr>
                <w:rFonts w:ascii="Calibri" w:eastAsia="Times New Roman" w:hAnsi="Calibri" w:cs="Calibri"/>
                <w:color w:val="000000"/>
                <w:sz w:val="14"/>
                <w:szCs w:val="14"/>
                <w:lang w:eastAsia="en-AU"/>
              </w:rPr>
              <w:t xml:space="preserve">) of the organs comprising the mother plant and the daughter plant is best estimated as a function of </w:t>
            </w:r>
            <w:proofErr w:type="spellStart"/>
            <w:r w:rsidRPr="008C60BD">
              <w:rPr>
                <w:rFonts w:ascii="Calibri" w:eastAsia="Times New Roman" w:hAnsi="Calibri" w:cs="Calibri"/>
                <w:color w:val="000000"/>
                <w:sz w:val="14"/>
                <w:szCs w:val="14"/>
                <w:lang w:eastAsia="en-AU"/>
              </w:rPr>
              <w:t>DMw_Mother</w:t>
            </w:r>
            <w:proofErr w:type="spellEnd"/>
            <w:r w:rsidRPr="008C60BD">
              <w:rPr>
                <w:rFonts w:ascii="Calibri" w:eastAsia="Times New Roman" w:hAnsi="Calibri" w:cs="Calibri"/>
                <w:color w:val="000000"/>
                <w:sz w:val="14"/>
                <w:szCs w:val="14"/>
                <w:lang w:eastAsia="en-AU"/>
              </w:rPr>
              <w:t xml:space="preserve"> and </w:t>
            </w:r>
            <w:proofErr w:type="spellStart"/>
            <w:r w:rsidRPr="008C60BD">
              <w:rPr>
                <w:rFonts w:ascii="Calibri" w:eastAsia="Times New Roman" w:hAnsi="Calibri" w:cs="Calibri"/>
                <w:color w:val="000000"/>
                <w:sz w:val="14"/>
                <w:szCs w:val="14"/>
                <w:lang w:eastAsia="en-AU"/>
              </w:rPr>
              <w:t>DMw_Daughter</w:t>
            </w:r>
            <w:proofErr w:type="spellEnd"/>
            <w:r w:rsidRPr="008C60BD">
              <w:rPr>
                <w:rFonts w:ascii="Calibri" w:eastAsia="Times New Roman" w:hAnsi="Calibri" w:cs="Calibri"/>
                <w:color w:val="000000"/>
                <w:sz w:val="14"/>
                <w:szCs w:val="14"/>
                <w:lang w:eastAsia="en-AU"/>
              </w:rPr>
              <w:t xml:space="preserve"> respectively.</w:t>
            </w:r>
          </w:p>
        </w:tc>
        <w:tc>
          <w:tcPr>
            <w:tcW w:w="2835" w:type="dxa"/>
            <w:shd w:val="clear" w:color="auto" w:fill="auto"/>
            <w:hideMark/>
          </w:tcPr>
          <w:p w14:paraId="30731D05"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Dry matter weight (</w:t>
            </w:r>
            <w:proofErr w:type="spellStart"/>
            <w:r w:rsidRPr="008C60BD">
              <w:rPr>
                <w:rFonts w:ascii="Calibri" w:eastAsia="Times New Roman" w:hAnsi="Calibri" w:cs="Calibri"/>
                <w:color w:val="000000"/>
                <w:sz w:val="14"/>
                <w:szCs w:val="14"/>
                <w:lang w:eastAsia="en-AU"/>
              </w:rPr>
              <w:t>DMw</w:t>
            </w:r>
            <w:proofErr w:type="spellEnd"/>
            <w:r w:rsidRPr="008C60BD">
              <w:rPr>
                <w:rFonts w:ascii="Calibri" w:eastAsia="Times New Roman" w:hAnsi="Calibri" w:cs="Calibri"/>
                <w:color w:val="000000"/>
                <w:sz w:val="14"/>
                <w:szCs w:val="14"/>
                <w:lang w:eastAsia="en-AU"/>
              </w:rPr>
              <w:t xml:space="preserve">) of the organs comprising the mother plant and the daughter plant </w:t>
            </w:r>
          </w:p>
        </w:tc>
        <w:tc>
          <w:tcPr>
            <w:tcW w:w="1418" w:type="dxa"/>
            <w:shd w:val="clear" w:color="auto" w:fill="auto"/>
            <w:noWrap/>
            <w:hideMark/>
          </w:tcPr>
          <w:p w14:paraId="4B2D0EB9"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Dry matter</w:t>
            </w:r>
          </w:p>
        </w:tc>
        <w:tc>
          <w:tcPr>
            <w:tcW w:w="1559" w:type="dxa"/>
            <w:shd w:val="clear" w:color="auto" w:fill="auto"/>
            <w:hideMark/>
          </w:tcPr>
          <w:p w14:paraId="1A9ABB1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Gaussian function</w:t>
            </w:r>
          </w:p>
        </w:tc>
        <w:tc>
          <w:tcPr>
            <w:tcW w:w="1134" w:type="dxa"/>
            <w:shd w:val="clear" w:color="auto" w:fill="auto"/>
            <w:hideMark/>
          </w:tcPr>
          <w:p w14:paraId="3D08C3DD"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Ŷ = a / e((−(b–x)²) / (2 c²))</w:t>
            </w:r>
          </w:p>
        </w:tc>
        <w:tc>
          <w:tcPr>
            <w:tcW w:w="1128" w:type="dxa"/>
            <w:shd w:val="clear" w:color="auto" w:fill="auto"/>
            <w:hideMark/>
          </w:tcPr>
          <w:p w14:paraId="144ED2F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R</w:t>
            </w:r>
            <w:r w:rsidRPr="008C60BD">
              <w:rPr>
                <w:rFonts w:ascii="Calibri" w:eastAsia="Times New Roman" w:hAnsi="Calibri" w:cs="Calibri"/>
                <w:color w:val="000000"/>
                <w:sz w:val="14"/>
                <w:szCs w:val="14"/>
                <w:vertAlign w:val="superscript"/>
                <w:lang w:eastAsia="en-AU"/>
              </w:rPr>
              <w:t>2</w:t>
            </w:r>
            <w:r w:rsidRPr="008C60BD">
              <w:rPr>
                <w:rFonts w:ascii="Calibri" w:eastAsia="Times New Roman" w:hAnsi="Calibri" w:cs="Calibri"/>
                <w:color w:val="000000"/>
                <w:sz w:val="14"/>
                <w:szCs w:val="14"/>
                <w:lang w:eastAsia="en-AU"/>
              </w:rPr>
              <w:t>=0.77, R=0.8</w:t>
            </w:r>
          </w:p>
          <w:p w14:paraId="2EFF69B4"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 </w:t>
            </w:r>
          </w:p>
        </w:tc>
      </w:tr>
      <w:tr w:rsidR="00DF7E53" w:rsidRPr="008C60BD" w14:paraId="2A7071E1" w14:textId="77777777" w:rsidTr="00BE7459">
        <w:trPr>
          <w:trHeight w:val="1643"/>
        </w:trPr>
        <w:tc>
          <w:tcPr>
            <w:tcW w:w="426" w:type="dxa"/>
            <w:shd w:val="clear" w:color="auto" w:fill="auto"/>
            <w:noWrap/>
            <w:hideMark/>
          </w:tcPr>
          <w:p w14:paraId="2D1C4191"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19</w:t>
            </w:r>
          </w:p>
        </w:tc>
        <w:tc>
          <w:tcPr>
            <w:tcW w:w="1134" w:type="dxa"/>
            <w:shd w:val="clear" w:color="auto" w:fill="auto"/>
            <w:noWrap/>
            <w:hideMark/>
          </w:tcPr>
          <w:p w14:paraId="300C2FA5"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Kuneepong</w:t>
            </w:r>
            <w:proofErr w:type="spellEnd"/>
            <w:r w:rsidRPr="008C60BD">
              <w:rPr>
                <w:rFonts w:ascii="Calibri" w:eastAsia="Times New Roman" w:hAnsi="Calibri" w:cs="Calibri"/>
                <w:color w:val="000000"/>
                <w:sz w:val="14"/>
                <w:szCs w:val="14"/>
                <w:lang w:eastAsia="en-AU"/>
              </w:rPr>
              <w:t xml:space="preserve"> P., </w:t>
            </w:r>
            <w:proofErr w:type="spellStart"/>
            <w:r w:rsidRPr="008C60BD">
              <w:rPr>
                <w:rFonts w:ascii="Calibri" w:eastAsia="Times New Roman" w:hAnsi="Calibri" w:cs="Calibri"/>
                <w:color w:val="000000"/>
                <w:sz w:val="14"/>
                <w:szCs w:val="14"/>
                <w:lang w:eastAsia="en-AU"/>
              </w:rPr>
              <w:t>Silayoi</w:t>
            </w:r>
            <w:proofErr w:type="spellEnd"/>
            <w:r w:rsidRPr="008C60BD">
              <w:rPr>
                <w:rFonts w:ascii="Calibri" w:eastAsia="Times New Roman" w:hAnsi="Calibri" w:cs="Calibri"/>
                <w:color w:val="000000"/>
                <w:sz w:val="14"/>
                <w:szCs w:val="14"/>
                <w:lang w:eastAsia="en-AU"/>
              </w:rPr>
              <w:t xml:space="preserve"> B., </w:t>
            </w:r>
            <w:proofErr w:type="spellStart"/>
            <w:r w:rsidRPr="008C60BD">
              <w:rPr>
                <w:rFonts w:ascii="Calibri" w:eastAsia="Times New Roman" w:hAnsi="Calibri" w:cs="Calibri"/>
                <w:color w:val="000000"/>
                <w:sz w:val="14"/>
                <w:szCs w:val="14"/>
                <w:lang w:eastAsia="en-AU"/>
              </w:rPr>
              <w:t>Apauthaipong</w:t>
            </w:r>
            <w:proofErr w:type="spellEnd"/>
            <w:r w:rsidRPr="008C60BD">
              <w:rPr>
                <w:rFonts w:ascii="Calibri" w:eastAsia="Times New Roman" w:hAnsi="Calibri" w:cs="Calibri"/>
                <w:color w:val="000000"/>
                <w:sz w:val="14"/>
                <w:szCs w:val="14"/>
                <w:lang w:eastAsia="en-AU"/>
              </w:rPr>
              <w:t xml:space="preserve"> T., </w:t>
            </w:r>
            <w:proofErr w:type="spellStart"/>
            <w:r w:rsidRPr="008C60BD">
              <w:rPr>
                <w:rFonts w:ascii="Calibri" w:eastAsia="Times New Roman" w:hAnsi="Calibri" w:cs="Calibri"/>
                <w:color w:val="000000"/>
                <w:sz w:val="14"/>
                <w:szCs w:val="14"/>
                <w:lang w:eastAsia="en-AU"/>
              </w:rPr>
              <w:t>Chutchwanchaiphan</w:t>
            </w:r>
            <w:proofErr w:type="spellEnd"/>
            <w:r w:rsidRPr="008C60BD">
              <w:rPr>
                <w:rFonts w:ascii="Calibri" w:eastAsia="Times New Roman" w:hAnsi="Calibri" w:cs="Calibri"/>
                <w:color w:val="000000"/>
                <w:sz w:val="14"/>
                <w:szCs w:val="14"/>
                <w:lang w:eastAsia="en-AU"/>
              </w:rPr>
              <w:t xml:space="preserve"> J.</w:t>
            </w:r>
          </w:p>
        </w:tc>
        <w:tc>
          <w:tcPr>
            <w:tcW w:w="1417" w:type="dxa"/>
            <w:shd w:val="clear" w:color="auto" w:fill="auto"/>
            <w:hideMark/>
          </w:tcPr>
          <w:p w14:paraId="5E8C89D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Modelling banana yields to evaluate land use in Thailand</w:t>
            </w:r>
          </w:p>
        </w:tc>
        <w:tc>
          <w:tcPr>
            <w:tcW w:w="567" w:type="dxa"/>
            <w:shd w:val="clear" w:color="auto" w:fill="auto"/>
            <w:noWrap/>
            <w:hideMark/>
          </w:tcPr>
          <w:p w14:paraId="50918A3F" w14:textId="77777777" w:rsidR="00DF7E53" w:rsidRPr="008C60BD" w:rsidRDefault="00DF7E53" w:rsidP="00A7306A">
            <w:pPr>
              <w:spacing w:after="0" w:line="240" w:lineRule="auto"/>
              <w:jc w:val="right"/>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2020</w:t>
            </w:r>
          </w:p>
        </w:tc>
        <w:tc>
          <w:tcPr>
            <w:tcW w:w="1276" w:type="dxa"/>
            <w:shd w:val="clear" w:color="auto" w:fill="auto"/>
            <w:hideMark/>
          </w:tcPr>
          <w:p w14:paraId="7A717E1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Thailand</w:t>
            </w:r>
          </w:p>
        </w:tc>
        <w:tc>
          <w:tcPr>
            <w:tcW w:w="3402" w:type="dxa"/>
            <w:shd w:val="clear" w:color="auto" w:fill="auto"/>
            <w:hideMark/>
          </w:tcPr>
          <w:p w14:paraId="6EFFCF3C" w14:textId="77777777" w:rsidR="00DF7E53" w:rsidRPr="008C60BD" w:rsidRDefault="00DF7E53" w:rsidP="00822E4A">
            <w:pPr>
              <w:spacing w:after="0" w:line="240" w:lineRule="auto"/>
              <w:rPr>
                <w:rFonts w:ascii="Calibri" w:eastAsia="Times New Roman" w:hAnsi="Calibri" w:cs="Calibri"/>
                <w:color w:val="000000"/>
                <w:sz w:val="14"/>
                <w:szCs w:val="14"/>
                <w:lang w:eastAsia="en-AU"/>
              </w:rPr>
            </w:pPr>
            <w:proofErr w:type="spellStart"/>
            <w:r w:rsidRPr="008C60BD">
              <w:rPr>
                <w:rFonts w:ascii="Calibri" w:eastAsia="Times New Roman" w:hAnsi="Calibri" w:cs="Calibri"/>
                <w:color w:val="000000"/>
                <w:sz w:val="14"/>
                <w:szCs w:val="14"/>
                <w:lang w:eastAsia="en-AU"/>
              </w:rPr>
              <w:t>Kuneepong</w:t>
            </w:r>
            <w:proofErr w:type="spellEnd"/>
            <w:r w:rsidRPr="008C60BD">
              <w:rPr>
                <w:rFonts w:ascii="Calibri" w:eastAsia="Times New Roman" w:hAnsi="Calibri" w:cs="Calibri"/>
                <w:color w:val="000000"/>
                <w:sz w:val="14"/>
                <w:szCs w:val="14"/>
                <w:lang w:eastAsia="en-AU"/>
              </w:rPr>
              <w:t xml:space="preserve"> et al. (2020) used PLANTGRO- a generic system for predicting the growth of plants to study the performance of new banana varieties (</w:t>
            </w:r>
            <w:proofErr w:type="spellStart"/>
            <w:r w:rsidRPr="008C60BD">
              <w:rPr>
                <w:rFonts w:ascii="Calibri" w:eastAsia="Times New Roman" w:hAnsi="Calibri" w:cs="Calibri"/>
                <w:color w:val="000000"/>
                <w:sz w:val="14"/>
                <w:szCs w:val="14"/>
                <w:lang w:eastAsia="en-AU"/>
              </w:rPr>
              <w:t>Kasetsart</w:t>
            </w:r>
            <w:proofErr w:type="spellEnd"/>
            <w:r w:rsidRPr="008C60BD">
              <w:rPr>
                <w:rFonts w:ascii="Calibri" w:eastAsia="Times New Roman" w:hAnsi="Calibri" w:cs="Calibri"/>
                <w:color w:val="000000"/>
                <w:sz w:val="14"/>
                <w:szCs w:val="14"/>
                <w:lang w:eastAsia="en-AU"/>
              </w:rPr>
              <w:t xml:space="preserve"> 2) in Thailand. Data were collected from 4 farms with different climate and soil types and PLANTGRO was successfully used to simulate banana yields in </w:t>
            </w:r>
            <w:proofErr w:type="spellStart"/>
            <w:r w:rsidRPr="008C60BD">
              <w:rPr>
                <w:rFonts w:ascii="Calibri" w:eastAsia="Times New Roman" w:hAnsi="Calibri" w:cs="Calibri"/>
                <w:color w:val="000000"/>
                <w:sz w:val="14"/>
                <w:szCs w:val="14"/>
                <w:lang w:eastAsia="en-AU"/>
              </w:rPr>
              <w:t>Nakorn</w:t>
            </w:r>
            <w:proofErr w:type="spellEnd"/>
            <w:r w:rsidRPr="008C60BD">
              <w:rPr>
                <w:rFonts w:ascii="Calibri" w:eastAsia="Times New Roman" w:hAnsi="Calibri" w:cs="Calibri"/>
                <w:color w:val="000000"/>
                <w:sz w:val="14"/>
                <w:szCs w:val="14"/>
                <w:lang w:eastAsia="en-AU"/>
              </w:rPr>
              <w:t xml:space="preserve"> </w:t>
            </w:r>
            <w:proofErr w:type="spellStart"/>
            <w:r w:rsidRPr="008C60BD">
              <w:rPr>
                <w:rFonts w:ascii="Calibri" w:eastAsia="Times New Roman" w:hAnsi="Calibri" w:cs="Calibri"/>
                <w:color w:val="000000"/>
                <w:sz w:val="14"/>
                <w:szCs w:val="14"/>
                <w:lang w:eastAsia="en-AU"/>
              </w:rPr>
              <w:t>Sawan</w:t>
            </w:r>
            <w:proofErr w:type="spellEnd"/>
            <w:r w:rsidRPr="008C60BD">
              <w:rPr>
                <w:rFonts w:ascii="Calibri" w:eastAsia="Times New Roman" w:hAnsi="Calibri" w:cs="Calibri"/>
                <w:color w:val="000000"/>
                <w:sz w:val="14"/>
                <w:szCs w:val="14"/>
                <w:lang w:eastAsia="en-AU"/>
              </w:rPr>
              <w:t xml:space="preserve">, </w:t>
            </w:r>
            <w:proofErr w:type="spellStart"/>
            <w:r w:rsidRPr="008C60BD">
              <w:rPr>
                <w:rFonts w:ascii="Calibri" w:eastAsia="Times New Roman" w:hAnsi="Calibri" w:cs="Calibri"/>
                <w:color w:val="000000"/>
                <w:sz w:val="14"/>
                <w:szCs w:val="14"/>
                <w:lang w:eastAsia="en-AU"/>
              </w:rPr>
              <w:t>Tak</w:t>
            </w:r>
            <w:proofErr w:type="spellEnd"/>
            <w:r w:rsidRPr="008C60BD">
              <w:rPr>
                <w:rFonts w:ascii="Calibri" w:eastAsia="Times New Roman" w:hAnsi="Calibri" w:cs="Calibri"/>
                <w:color w:val="000000"/>
                <w:sz w:val="14"/>
                <w:szCs w:val="14"/>
                <w:lang w:eastAsia="en-AU"/>
              </w:rPr>
              <w:t xml:space="preserve">, and </w:t>
            </w:r>
            <w:proofErr w:type="spellStart"/>
            <w:r w:rsidRPr="008C60BD">
              <w:rPr>
                <w:rFonts w:ascii="Calibri" w:eastAsia="Times New Roman" w:hAnsi="Calibri" w:cs="Calibri"/>
                <w:color w:val="000000"/>
                <w:sz w:val="14"/>
                <w:szCs w:val="14"/>
                <w:lang w:eastAsia="en-AU"/>
              </w:rPr>
              <w:t>Rayong</w:t>
            </w:r>
            <w:proofErr w:type="spellEnd"/>
            <w:r w:rsidRPr="008C60BD">
              <w:rPr>
                <w:rFonts w:ascii="Calibri" w:eastAsia="Times New Roman" w:hAnsi="Calibri" w:cs="Calibri"/>
                <w:color w:val="000000"/>
                <w:sz w:val="14"/>
                <w:szCs w:val="14"/>
                <w:lang w:eastAsia="en-AU"/>
              </w:rPr>
              <w:t xml:space="preserve"> Provinces with planting periods. Integration of PLNTGRO and the Automated Land Evaluation System (ALES) was used to determine potential lands for new banana production in the </w:t>
            </w:r>
            <w:proofErr w:type="spellStart"/>
            <w:r w:rsidRPr="008C60BD">
              <w:rPr>
                <w:rFonts w:ascii="Calibri" w:eastAsia="Times New Roman" w:hAnsi="Calibri" w:cs="Calibri"/>
                <w:color w:val="000000"/>
                <w:sz w:val="14"/>
                <w:szCs w:val="14"/>
                <w:lang w:eastAsia="en-AU"/>
              </w:rPr>
              <w:t>Tak</w:t>
            </w:r>
            <w:proofErr w:type="spellEnd"/>
            <w:r w:rsidRPr="008C60BD">
              <w:rPr>
                <w:rFonts w:ascii="Calibri" w:eastAsia="Times New Roman" w:hAnsi="Calibri" w:cs="Calibri"/>
                <w:color w:val="000000"/>
                <w:sz w:val="14"/>
                <w:szCs w:val="14"/>
                <w:lang w:eastAsia="en-AU"/>
              </w:rPr>
              <w:t xml:space="preserve"> province.</w:t>
            </w:r>
          </w:p>
        </w:tc>
        <w:tc>
          <w:tcPr>
            <w:tcW w:w="2835" w:type="dxa"/>
            <w:shd w:val="clear" w:color="auto" w:fill="auto"/>
            <w:hideMark/>
          </w:tcPr>
          <w:p w14:paraId="66BE33B2"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Elevation, Cultivar, Irrigation practices</w:t>
            </w:r>
          </w:p>
        </w:tc>
        <w:tc>
          <w:tcPr>
            <w:tcW w:w="1418" w:type="dxa"/>
            <w:shd w:val="clear" w:color="auto" w:fill="auto"/>
            <w:hideMark/>
          </w:tcPr>
          <w:p w14:paraId="29D21A18"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Yield</w:t>
            </w:r>
          </w:p>
        </w:tc>
        <w:tc>
          <w:tcPr>
            <w:tcW w:w="1559" w:type="dxa"/>
            <w:shd w:val="clear" w:color="auto" w:fill="auto"/>
            <w:hideMark/>
          </w:tcPr>
          <w:p w14:paraId="7C3FC9CE"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General linear model</w:t>
            </w:r>
          </w:p>
        </w:tc>
        <w:tc>
          <w:tcPr>
            <w:tcW w:w="1134" w:type="dxa"/>
            <w:shd w:val="clear" w:color="auto" w:fill="auto"/>
            <w:hideMark/>
          </w:tcPr>
          <w:p w14:paraId="362DE1CB"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192.85+ 0.1(elevation)-14.22 (Cultivar)+3.316 (Without Irrigation) +212.2 (Irrigation)</w:t>
            </w:r>
          </w:p>
        </w:tc>
        <w:tc>
          <w:tcPr>
            <w:tcW w:w="1128" w:type="dxa"/>
            <w:shd w:val="clear" w:color="auto" w:fill="auto"/>
            <w:noWrap/>
            <w:hideMark/>
          </w:tcPr>
          <w:p w14:paraId="193BE943" w14:textId="77777777" w:rsidR="00DF7E53" w:rsidRPr="008C60BD" w:rsidRDefault="00DF7E53" w:rsidP="00A7306A">
            <w:pPr>
              <w:spacing w:after="0" w:line="240" w:lineRule="auto"/>
              <w:rPr>
                <w:rFonts w:ascii="Calibri" w:eastAsia="Times New Roman" w:hAnsi="Calibri" w:cs="Calibri"/>
                <w:color w:val="000000"/>
                <w:sz w:val="14"/>
                <w:szCs w:val="14"/>
                <w:lang w:eastAsia="en-AU"/>
              </w:rPr>
            </w:pPr>
            <w:r w:rsidRPr="008C60BD">
              <w:rPr>
                <w:rFonts w:ascii="Calibri" w:eastAsia="Times New Roman" w:hAnsi="Calibri" w:cs="Calibri"/>
                <w:color w:val="000000"/>
                <w:sz w:val="14"/>
                <w:szCs w:val="14"/>
                <w:lang w:eastAsia="en-AU"/>
              </w:rPr>
              <w:t>Not given</w:t>
            </w:r>
          </w:p>
        </w:tc>
      </w:tr>
      <w:tr w:rsidR="00DF7E53" w:rsidRPr="008C60BD" w14:paraId="3BB06F01" w14:textId="77777777" w:rsidTr="00BE7459">
        <w:trPr>
          <w:trHeight w:val="1643"/>
        </w:trPr>
        <w:tc>
          <w:tcPr>
            <w:tcW w:w="426" w:type="dxa"/>
            <w:shd w:val="clear" w:color="auto" w:fill="auto"/>
            <w:noWrap/>
          </w:tcPr>
          <w:p w14:paraId="7E96A513" w14:textId="03BD8914" w:rsidR="00DF7E53" w:rsidRPr="008C60BD" w:rsidRDefault="00AC18C3" w:rsidP="0037658E">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lastRenderedPageBreak/>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47C5FB" w14:textId="0BCC1517" w:rsidR="00DF7E53" w:rsidRPr="008C60BD" w:rsidRDefault="00DF7E53" w:rsidP="0037658E">
            <w:pPr>
              <w:spacing w:after="0" w:line="240" w:lineRule="auto"/>
              <w:rPr>
                <w:rFonts w:eastAsia="Times New Roman" w:cstheme="minorHAnsi"/>
                <w:color w:val="000000"/>
                <w:sz w:val="16"/>
                <w:szCs w:val="16"/>
                <w:lang w:eastAsia="en-AU"/>
              </w:rPr>
            </w:pPr>
            <w:r w:rsidRPr="008C60BD">
              <w:rPr>
                <w:rFonts w:cstheme="minorHAnsi"/>
                <w:color w:val="000000"/>
                <w:sz w:val="16"/>
                <w:szCs w:val="16"/>
              </w:rPr>
              <w:t xml:space="preserve">Olivares B.O., </w:t>
            </w:r>
            <w:proofErr w:type="spellStart"/>
            <w:r w:rsidRPr="008C60BD">
              <w:rPr>
                <w:rFonts w:cstheme="minorHAnsi"/>
                <w:color w:val="000000"/>
                <w:sz w:val="16"/>
                <w:szCs w:val="16"/>
              </w:rPr>
              <w:t>Calero</w:t>
            </w:r>
            <w:proofErr w:type="spellEnd"/>
            <w:r w:rsidRPr="008C60BD">
              <w:rPr>
                <w:rFonts w:cstheme="minorHAnsi"/>
                <w:color w:val="000000"/>
                <w:sz w:val="16"/>
                <w:szCs w:val="16"/>
              </w:rPr>
              <w:t xml:space="preserve"> J., Rey J.C., Lobo D., </w:t>
            </w:r>
            <w:proofErr w:type="spellStart"/>
            <w:r w:rsidRPr="008C60BD">
              <w:rPr>
                <w:rFonts w:cstheme="minorHAnsi"/>
                <w:color w:val="000000"/>
                <w:sz w:val="16"/>
                <w:szCs w:val="16"/>
              </w:rPr>
              <w:t>Landa</w:t>
            </w:r>
            <w:proofErr w:type="spellEnd"/>
            <w:r w:rsidRPr="008C60BD">
              <w:rPr>
                <w:rFonts w:cstheme="minorHAnsi"/>
                <w:color w:val="000000"/>
                <w:sz w:val="16"/>
                <w:szCs w:val="16"/>
              </w:rPr>
              <w:t xml:space="preserve"> B.B., Gómez J.A.</w:t>
            </w:r>
          </w:p>
        </w:tc>
        <w:tc>
          <w:tcPr>
            <w:tcW w:w="1417" w:type="dxa"/>
            <w:tcBorders>
              <w:top w:val="single" w:sz="4" w:space="0" w:color="auto"/>
              <w:left w:val="nil"/>
              <w:bottom w:val="single" w:sz="4" w:space="0" w:color="auto"/>
              <w:right w:val="single" w:sz="4" w:space="0" w:color="auto"/>
            </w:tcBorders>
            <w:shd w:val="clear" w:color="auto" w:fill="auto"/>
          </w:tcPr>
          <w:p w14:paraId="00832699" w14:textId="6EE3EF72" w:rsidR="00DF7E53" w:rsidRPr="008C60BD" w:rsidRDefault="00DF7E53" w:rsidP="0037658E">
            <w:pPr>
              <w:spacing w:after="0" w:line="240" w:lineRule="auto"/>
              <w:rPr>
                <w:rFonts w:eastAsia="Times New Roman" w:cstheme="minorHAnsi"/>
                <w:color w:val="000000"/>
                <w:sz w:val="16"/>
                <w:szCs w:val="16"/>
                <w:lang w:eastAsia="en-AU"/>
              </w:rPr>
            </w:pPr>
            <w:r w:rsidRPr="008C60BD">
              <w:rPr>
                <w:rFonts w:cstheme="minorHAnsi"/>
                <w:color w:val="000000"/>
                <w:sz w:val="16"/>
                <w:szCs w:val="16"/>
              </w:rPr>
              <w:t>Correlation of banana productivity levels and soil morphological properties using regularized optimal scaling regression</w:t>
            </w:r>
          </w:p>
        </w:tc>
        <w:tc>
          <w:tcPr>
            <w:tcW w:w="567" w:type="dxa"/>
            <w:tcBorders>
              <w:top w:val="single" w:sz="4" w:space="0" w:color="auto"/>
              <w:left w:val="nil"/>
              <w:bottom w:val="single" w:sz="4" w:space="0" w:color="auto"/>
              <w:right w:val="single" w:sz="4" w:space="0" w:color="auto"/>
            </w:tcBorders>
            <w:shd w:val="clear" w:color="auto" w:fill="auto"/>
            <w:noWrap/>
          </w:tcPr>
          <w:p w14:paraId="426C6B29" w14:textId="3965DAD5" w:rsidR="00DF7E53" w:rsidRPr="008C60BD" w:rsidRDefault="00DF7E53" w:rsidP="0037658E">
            <w:pPr>
              <w:spacing w:after="0" w:line="240" w:lineRule="auto"/>
              <w:jc w:val="right"/>
              <w:rPr>
                <w:rFonts w:eastAsia="Times New Roman" w:cstheme="minorHAnsi"/>
                <w:color w:val="000000"/>
                <w:sz w:val="16"/>
                <w:szCs w:val="16"/>
                <w:lang w:eastAsia="en-AU"/>
              </w:rPr>
            </w:pPr>
            <w:r w:rsidRPr="008C60BD">
              <w:rPr>
                <w:rFonts w:cstheme="minorHAnsi"/>
                <w:color w:val="000000"/>
                <w:sz w:val="16"/>
                <w:szCs w:val="16"/>
              </w:rPr>
              <w:t>2022</w:t>
            </w:r>
          </w:p>
        </w:tc>
        <w:tc>
          <w:tcPr>
            <w:tcW w:w="1276" w:type="dxa"/>
            <w:tcBorders>
              <w:top w:val="single" w:sz="4" w:space="0" w:color="auto"/>
              <w:left w:val="nil"/>
              <w:bottom w:val="single" w:sz="4" w:space="0" w:color="auto"/>
              <w:right w:val="single" w:sz="4" w:space="0" w:color="auto"/>
            </w:tcBorders>
            <w:shd w:val="clear" w:color="auto" w:fill="auto"/>
          </w:tcPr>
          <w:p w14:paraId="5457EAD9" w14:textId="1388DEF2" w:rsidR="00DF7E53" w:rsidRPr="008C60BD" w:rsidRDefault="00DF7E53" w:rsidP="0037658E">
            <w:pPr>
              <w:spacing w:after="0" w:line="240" w:lineRule="auto"/>
              <w:rPr>
                <w:rFonts w:eastAsia="Times New Roman" w:cstheme="minorHAnsi"/>
                <w:color w:val="000000"/>
                <w:sz w:val="16"/>
                <w:szCs w:val="16"/>
                <w:lang w:eastAsia="en-AU"/>
              </w:rPr>
            </w:pPr>
            <w:r w:rsidRPr="008C60BD">
              <w:rPr>
                <w:rFonts w:cstheme="minorHAnsi"/>
                <w:color w:val="000000"/>
                <w:sz w:val="16"/>
                <w:szCs w:val="16"/>
              </w:rPr>
              <w:t>Venezuela</w:t>
            </w:r>
          </w:p>
        </w:tc>
        <w:tc>
          <w:tcPr>
            <w:tcW w:w="3402" w:type="dxa"/>
            <w:tcBorders>
              <w:top w:val="single" w:sz="4" w:space="0" w:color="auto"/>
              <w:left w:val="nil"/>
              <w:bottom w:val="single" w:sz="4" w:space="0" w:color="auto"/>
              <w:right w:val="single" w:sz="4" w:space="0" w:color="auto"/>
            </w:tcBorders>
            <w:shd w:val="clear" w:color="auto" w:fill="auto"/>
          </w:tcPr>
          <w:p w14:paraId="4BD95BCD" w14:textId="7C8EB5BE" w:rsidR="00DF7E53" w:rsidRPr="008C60BD" w:rsidRDefault="00DF7E53" w:rsidP="00493683">
            <w:pPr>
              <w:spacing w:after="0" w:line="240" w:lineRule="auto"/>
              <w:rPr>
                <w:rFonts w:eastAsia="Times New Roman" w:cstheme="minorHAnsi"/>
                <w:color w:val="000000"/>
                <w:sz w:val="16"/>
                <w:szCs w:val="16"/>
                <w:lang w:eastAsia="en-AU"/>
              </w:rPr>
            </w:pPr>
            <w:r w:rsidRPr="008C60BD">
              <w:rPr>
                <w:rFonts w:cstheme="minorHAnsi"/>
                <w:color w:val="000000"/>
                <w:sz w:val="16"/>
                <w:szCs w:val="16"/>
              </w:rPr>
              <w:t xml:space="preserve">Developed a regression model between the soil morphological variables of banana plantations and a Crop Productivity Index (PI). The study showed how soil quality is clearly related to productivity on commercial banana plantations. </w:t>
            </w:r>
          </w:p>
        </w:tc>
        <w:tc>
          <w:tcPr>
            <w:tcW w:w="2835" w:type="dxa"/>
            <w:tcBorders>
              <w:top w:val="single" w:sz="4" w:space="0" w:color="auto"/>
              <w:left w:val="nil"/>
              <w:bottom w:val="single" w:sz="4" w:space="0" w:color="auto"/>
              <w:right w:val="single" w:sz="4" w:space="0" w:color="auto"/>
            </w:tcBorders>
            <w:shd w:val="clear" w:color="auto" w:fill="auto"/>
          </w:tcPr>
          <w:p w14:paraId="6CA3A08F" w14:textId="30939C17" w:rsidR="00DF7E53" w:rsidRPr="008C60BD" w:rsidRDefault="00DF7E53" w:rsidP="0037658E">
            <w:pPr>
              <w:spacing w:after="0" w:line="240" w:lineRule="auto"/>
              <w:rPr>
                <w:rFonts w:eastAsia="Times New Roman" w:cstheme="minorHAnsi"/>
                <w:color w:val="000000"/>
                <w:sz w:val="16"/>
                <w:szCs w:val="16"/>
                <w:lang w:eastAsia="en-AU"/>
              </w:rPr>
            </w:pPr>
            <w:r w:rsidRPr="008C60BD">
              <w:rPr>
                <w:rFonts w:cstheme="minorHAnsi"/>
                <w:color w:val="000000"/>
                <w:sz w:val="16"/>
                <w:szCs w:val="16"/>
              </w:rPr>
              <w:t xml:space="preserve">Biological activity (B), texture (T), dry consistence (DC), </w:t>
            </w:r>
            <w:proofErr w:type="spellStart"/>
            <w:r w:rsidRPr="008C60BD">
              <w:rPr>
                <w:rFonts w:cstheme="minorHAnsi"/>
                <w:color w:val="000000"/>
                <w:sz w:val="16"/>
                <w:szCs w:val="16"/>
              </w:rPr>
              <w:t>HCl</w:t>
            </w:r>
            <w:proofErr w:type="spellEnd"/>
            <w:r w:rsidRPr="008C60BD">
              <w:rPr>
                <w:rFonts w:cstheme="minorHAnsi"/>
                <w:color w:val="000000"/>
                <w:sz w:val="16"/>
                <w:szCs w:val="16"/>
              </w:rPr>
              <w:t xml:space="preserve"> and structure type (ST)</w:t>
            </w:r>
            <w:r w:rsidR="005B67BE" w:rsidRPr="008C60BD">
              <w:rPr>
                <w:rFonts w:cstheme="minorHAnsi"/>
                <w:color w:val="000000"/>
                <w:sz w:val="16"/>
                <w:szCs w:val="16"/>
              </w:rPr>
              <w:t>, Stickiness (</w:t>
            </w:r>
            <w:proofErr w:type="spellStart"/>
            <w:r w:rsidR="005B67BE" w:rsidRPr="008C60BD">
              <w:rPr>
                <w:rFonts w:cstheme="minorHAnsi"/>
                <w:color w:val="000000"/>
                <w:sz w:val="16"/>
                <w:szCs w:val="16"/>
              </w:rPr>
              <w:t>Sti</w:t>
            </w:r>
            <w:proofErr w:type="spellEnd"/>
            <w:r w:rsidR="005B67BE" w:rsidRPr="008C60BD">
              <w:rPr>
                <w:rFonts w:cstheme="minorHAnsi"/>
                <w:color w:val="000000"/>
                <w:sz w:val="16"/>
                <w:szCs w:val="16"/>
              </w:rPr>
              <w:t>), Structure grade (SG), Root abundance (RA)</w:t>
            </w:r>
          </w:p>
        </w:tc>
        <w:tc>
          <w:tcPr>
            <w:tcW w:w="1418" w:type="dxa"/>
            <w:tcBorders>
              <w:top w:val="single" w:sz="4" w:space="0" w:color="auto"/>
              <w:left w:val="nil"/>
              <w:bottom w:val="single" w:sz="4" w:space="0" w:color="auto"/>
              <w:right w:val="single" w:sz="4" w:space="0" w:color="auto"/>
            </w:tcBorders>
            <w:shd w:val="clear" w:color="auto" w:fill="auto"/>
          </w:tcPr>
          <w:p w14:paraId="5C538D07" w14:textId="6F904DFF" w:rsidR="00DF7E53" w:rsidRPr="008C60BD" w:rsidRDefault="00DF7E53" w:rsidP="0037658E">
            <w:pPr>
              <w:spacing w:after="0" w:line="240" w:lineRule="auto"/>
              <w:rPr>
                <w:rFonts w:eastAsia="Times New Roman" w:cstheme="minorHAnsi"/>
                <w:color w:val="000000"/>
                <w:sz w:val="16"/>
                <w:szCs w:val="16"/>
                <w:lang w:eastAsia="en-AU"/>
              </w:rPr>
            </w:pPr>
            <w:r w:rsidRPr="008C60BD">
              <w:rPr>
                <w:rFonts w:cstheme="minorHAnsi"/>
                <w:color w:val="000000"/>
                <w:sz w:val="16"/>
                <w:szCs w:val="16"/>
              </w:rPr>
              <w:t>Productivity index (PI)</w:t>
            </w:r>
          </w:p>
        </w:tc>
        <w:tc>
          <w:tcPr>
            <w:tcW w:w="1559" w:type="dxa"/>
            <w:tcBorders>
              <w:top w:val="single" w:sz="4" w:space="0" w:color="auto"/>
              <w:left w:val="nil"/>
              <w:bottom w:val="single" w:sz="4" w:space="0" w:color="auto"/>
              <w:right w:val="single" w:sz="4" w:space="0" w:color="auto"/>
            </w:tcBorders>
            <w:shd w:val="clear" w:color="auto" w:fill="auto"/>
          </w:tcPr>
          <w:p w14:paraId="0C5621C8" w14:textId="0E0D17DE" w:rsidR="00DF7E53" w:rsidRPr="008C60BD" w:rsidRDefault="00DF7E53" w:rsidP="0037658E">
            <w:pPr>
              <w:spacing w:after="0" w:line="240" w:lineRule="auto"/>
              <w:rPr>
                <w:rFonts w:eastAsia="Times New Roman" w:cstheme="minorHAnsi"/>
                <w:color w:val="000000"/>
                <w:sz w:val="16"/>
                <w:szCs w:val="16"/>
                <w:lang w:eastAsia="en-AU"/>
              </w:rPr>
            </w:pPr>
            <w:r w:rsidRPr="008C60BD">
              <w:rPr>
                <w:rFonts w:cstheme="minorHAnsi"/>
                <w:color w:val="000000"/>
                <w:sz w:val="16"/>
                <w:szCs w:val="16"/>
              </w:rPr>
              <w:t>regularized optimal scaling regression/Categorical regression</w:t>
            </w:r>
          </w:p>
        </w:tc>
        <w:tc>
          <w:tcPr>
            <w:tcW w:w="1134" w:type="dxa"/>
            <w:tcBorders>
              <w:top w:val="single" w:sz="4" w:space="0" w:color="auto"/>
              <w:left w:val="nil"/>
              <w:bottom w:val="single" w:sz="4" w:space="0" w:color="auto"/>
              <w:right w:val="single" w:sz="4" w:space="0" w:color="auto"/>
            </w:tcBorders>
            <w:shd w:val="clear" w:color="auto" w:fill="auto"/>
          </w:tcPr>
          <w:p w14:paraId="5F5AC022" w14:textId="4DF69C61" w:rsidR="00DF7E53" w:rsidRPr="008C60BD" w:rsidRDefault="00DF7E53" w:rsidP="005B67BE">
            <w:pPr>
              <w:spacing w:after="0" w:line="240" w:lineRule="auto"/>
              <w:rPr>
                <w:rFonts w:eastAsia="Times New Roman" w:cstheme="minorHAnsi"/>
                <w:color w:val="000000"/>
                <w:sz w:val="16"/>
                <w:szCs w:val="16"/>
                <w:lang w:eastAsia="en-AU"/>
              </w:rPr>
            </w:pPr>
            <w:r w:rsidRPr="008C60BD">
              <w:rPr>
                <w:rFonts w:cstheme="minorHAnsi"/>
                <w:color w:val="000000"/>
                <w:sz w:val="16"/>
                <w:szCs w:val="16"/>
              </w:rPr>
              <w:t xml:space="preserve">PI = </w:t>
            </w:r>
            <w:r w:rsidR="005B67BE" w:rsidRPr="008C60BD">
              <w:rPr>
                <w:rFonts w:cstheme="minorHAnsi"/>
                <w:color w:val="000000"/>
                <w:sz w:val="16"/>
                <w:szCs w:val="16"/>
              </w:rPr>
              <w:t>B</w:t>
            </w:r>
            <w:r w:rsidRPr="008C60BD">
              <w:rPr>
                <w:rFonts w:cstheme="minorHAnsi"/>
                <w:color w:val="000000"/>
                <w:sz w:val="16"/>
                <w:szCs w:val="16"/>
              </w:rPr>
              <w:t xml:space="preserve"> (0.044), T (0.006), </w:t>
            </w:r>
            <w:r w:rsidR="005B67BE" w:rsidRPr="008C60BD">
              <w:rPr>
                <w:rFonts w:cstheme="minorHAnsi"/>
                <w:color w:val="000000"/>
                <w:sz w:val="16"/>
                <w:szCs w:val="16"/>
              </w:rPr>
              <w:t>DC</w:t>
            </w:r>
            <w:r w:rsidRPr="008C60BD">
              <w:rPr>
                <w:rFonts w:cstheme="minorHAnsi"/>
                <w:color w:val="000000"/>
                <w:sz w:val="16"/>
                <w:szCs w:val="16"/>
              </w:rPr>
              <w:t xml:space="preserve"> (0.001), </w:t>
            </w:r>
            <w:r w:rsidR="005B67BE" w:rsidRPr="008C60BD">
              <w:rPr>
                <w:rFonts w:cstheme="minorHAnsi"/>
                <w:color w:val="000000"/>
                <w:sz w:val="16"/>
                <w:szCs w:val="16"/>
              </w:rPr>
              <w:t>ST</w:t>
            </w:r>
            <w:r w:rsidRPr="008C60BD">
              <w:rPr>
                <w:rFonts w:cstheme="minorHAnsi"/>
                <w:color w:val="000000"/>
                <w:sz w:val="16"/>
                <w:szCs w:val="16"/>
              </w:rPr>
              <w:t xml:space="preserve"> (0.002), </w:t>
            </w:r>
            <w:proofErr w:type="spellStart"/>
            <w:r w:rsidRPr="008C60BD">
              <w:rPr>
                <w:rFonts w:cstheme="minorHAnsi"/>
                <w:color w:val="000000"/>
                <w:sz w:val="16"/>
                <w:szCs w:val="16"/>
              </w:rPr>
              <w:t>HCl</w:t>
            </w:r>
            <w:proofErr w:type="spellEnd"/>
            <w:r w:rsidRPr="008C60BD">
              <w:rPr>
                <w:rFonts w:cstheme="minorHAnsi"/>
                <w:color w:val="000000"/>
                <w:sz w:val="16"/>
                <w:szCs w:val="16"/>
              </w:rPr>
              <w:t xml:space="preserve"> (0.182), </w:t>
            </w:r>
            <w:proofErr w:type="spellStart"/>
            <w:r w:rsidRPr="008C60BD">
              <w:rPr>
                <w:rFonts w:cstheme="minorHAnsi"/>
                <w:color w:val="000000"/>
                <w:sz w:val="16"/>
                <w:szCs w:val="16"/>
              </w:rPr>
              <w:t>Sti</w:t>
            </w:r>
            <w:proofErr w:type="spellEnd"/>
            <w:r w:rsidRPr="008C60BD">
              <w:rPr>
                <w:rFonts w:cstheme="minorHAnsi"/>
                <w:color w:val="000000"/>
                <w:sz w:val="16"/>
                <w:szCs w:val="16"/>
              </w:rPr>
              <w:t xml:space="preserve"> (0.818), </w:t>
            </w:r>
            <w:r w:rsidR="005B67BE" w:rsidRPr="008C60BD">
              <w:rPr>
                <w:rFonts w:cstheme="minorHAnsi"/>
                <w:color w:val="000000"/>
                <w:sz w:val="16"/>
                <w:szCs w:val="16"/>
              </w:rPr>
              <w:t xml:space="preserve">SG </w:t>
            </w:r>
            <w:r w:rsidRPr="008C60BD">
              <w:rPr>
                <w:rFonts w:cstheme="minorHAnsi"/>
                <w:color w:val="000000"/>
                <w:sz w:val="16"/>
                <w:szCs w:val="16"/>
              </w:rPr>
              <w:t xml:space="preserve">(0.478), </w:t>
            </w:r>
            <w:r w:rsidR="005B67BE" w:rsidRPr="008C60BD">
              <w:rPr>
                <w:rFonts w:cstheme="minorHAnsi"/>
                <w:color w:val="000000"/>
                <w:sz w:val="16"/>
                <w:szCs w:val="16"/>
              </w:rPr>
              <w:t>RA</w:t>
            </w:r>
            <w:r w:rsidRPr="008C60BD">
              <w:rPr>
                <w:rFonts w:cstheme="minorHAnsi"/>
                <w:color w:val="000000"/>
                <w:sz w:val="16"/>
                <w:szCs w:val="16"/>
              </w:rPr>
              <w:t xml:space="preserve"> (0.657)</w:t>
            </w:r>
          </w:p>
        </w:tc>
        <w:tc>
          <w:tcPr>
            <w:tcW w:w="1128" w:type="dxa"/>
            <w:tcBorders>
              <w:top w:val="single" w:sz="4" w:space="0" w:color="auto"/>
              <w:left w:val="nil"/>
              <w:bottom w:val="single" w:sz="4" w:space="0" w:color="auto"/>
              <w:right w:val="single" w:sz="4" w:space="0" w:color="auto"/>
            </w:tcBorders>
            <w:shd w:val="clear" w:color="auto" w:fill="auto"/>
            <w:noWrap/>
          </w:tcPr>
          <w:p w14:paraId="3789C752" w14:textId="6662B041" w:rsidR="00DF7E53" w:rsidRPr="008C60BD" w:rsidRDefault="00DF7E53" w:rsidP="0037658E">
            <w:pPr>
              <w:spacing w:after="0" w:line="240" w:lineRule="auto"/>
              <w:rPr>
                <w:rFonts w:eastAsia="Times New Roman" w:cstheme="minorHAnsi"/>
                <w:color w:val="000000"/>
                <w:sz w:val="16"/>
                <w:szCs w:val="16"/>
                <w:lang w:eastAsia="en-AU"/>
              </w:rPr>
            </w:pPr>
            <w:r w:rsidRPr="008C60BD">
              <w:rPr>
                <w:rFonts w:cstheme="minorHAnsi"/>
                <w:color w:val="000000"/>
                <w:sz w:val="16"/>
                <w:szCs w:val="16"/>
              </w:rPr>
              <w:t xml:space="preserve">R2 = 0.645, </w:t>
            </w:r>
            <w:proofErr w:type="spellStart"/>
            <w:r w:rsidRPr="008C60BD">
              <w:rPr>
                <w:rFonts w:cstheme="minorHAnsi"/>
                <w:color w:val="000000"/>
                <w:sz w:val="16"/>
                <w:szCs w:val="16"/>
              </w:rPr>
              <w:t>Boostrapped</w:t>
            </w:r>
            <w:proofErr w:type="spellEnd"/>
            <w:r w:rsidRPr="008C60BD">
              <w:rPr>
                <w:rFonts w:cstheme="minorHAnsi"/>
                <w:color w:val="000000"/>
                <w:sz w:val="16"/>
                <w:szCs w:val="16"/>
              </w:rPr>
              <w:t xml:space="preserve"> = 0.770 (0.169), </w:t>
            </w:r>
            <w:proofErr w:type="spellStart"/>
            <w:r w:rsidRPr="008C60BD">
              <w:rPr>
                <w:rFonts w:cstheme="minorHAnsi"/>
                <w:color w:val="000000"/>
                <w:sz w:val="16"/>
                <w:szCs w:val="16"/>
              </w:rPr>
              <w:t>crossvalidation</w:t>
            </w:r>
            <w:proofErr w:type="spellEnd"/>
            <w:r w:rsidRPr="008C60BD">
              <w:rPr>
                <w:rFonts w:cstheme="minorHAnsi"/>
                <w:color w:val="000000"/>
                <w:sz w:val="16"/>
                <w:szCs w:val="16"/>
              </w:rPr>
              <w:t xml:space="preserve"> =0.778</w:t>
            </w:r>
          </w:p>
        </w:tc>
      </w:tr>
      <w:tr w:rsidR="00DF7E53" w:rsidRPr="008C60BD" w14:paraId="6A61CDA4" w14:textId="77777777" w:rsidTr="00BE7459">
        <w:trPr>
          <w:trHeight w:val="1643"/>
        </w:trPr>
        <w:tc>
          <w:tcPr>
            <w:tcW w:w="426" w:type="dxa"/>
            <w:shd w:val="clear" w:color="auto" w:fill="auto"/>
            <w:noWrap/>
          </w:tcPr>
          <w:p w14:paraId="6618C295" w14:textId="49C6A1CB" w:rsidR="00DF7E53" w:rsidRPr="008C60BD" w:rsidRDefault="00AC18C3" w:rsidP="0049368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EDABB6" w14:textId="2A2A2B53" w:rsidR="00DF7E53" w:rsidRPr="008C60BD" w:rsidRDefault="00DF7E53" w:rsidP="00493683">
            <w:pPr>
              <w:spacing w:after="0" w:line="240" w:lineRule="auto"/>
              <w:rPr>
                <w:rFonts w:cstheme="minorHAnsi"/>
                <w:color w:val="000000"/>
                <w:sz w:val="16"/>
                <w:szCs w:val="16"/>
              </w:rPr>
            </w:pPr>
            <w:proofErr w:type="spellStart"/>
            <w:r w:rsidRPr="008C60BD">
              <w:rPr>
                <w:rFonts w:cstheme="minorHAnsi"/>
                <w:color w:val="000000"/>
                <w:sz w:val="16"/>
                <w:szCs w:val="16"/>
              </w:rPr>
              <w:t>Yeasin</w:t>
            </w:r>
            <w:proofErr w:type="spellEnd"/>
            <w:r w:rsidRPr="008C60BD">
              <w:rPr>
                <w:rFonts w:cstheme="minorHAnsi"/>
                <w:color w:val="000000"/>
                <w:sz w:val="16"/>
                <w:szCs w:val="16"/>
              </w:rPr>
              <w:t xml:space="preserve"> M., Singh K.N., Lama A., </w:t>
            </w:r>
            <w:proofErr w:type="spellStart"/>
            <w:r w:rsidRPr="008C60BD">
              <w:rPr>
                <w:rFonts w:cstheme="minorHAnsi"/>
                <w:color w:val="000000"/>
                <w:sz w:val="16"/>
                <w:szCs w:val="16"/>
              </w:rPr>
              <w:t>Gurung</w:t>
            </w:r>
            <w:proofErr w:type="spellEnd"/>
            <w:r w:rsidRPr="008C60BD">
              <w:rPr>
                <w:rFonts w:cstheme="minorHAnsi"/>
                <w:color w:val="000000"/>
                <w:sz w:val="16"/>
                <w:szCs w:val="16"/>
              </w:rPr>
              <w:t xml:space="preserve"> B.</w:t>
            </w:r>
          </w:p>
        </w:tc>
        <w:tc>
          <w:tcPr>
            <w:tcW w:w="1417" w:type="dxa"/>
            <w:tcBorders>
              <w:top w:val="single" w:sz="4" w:space="0" w:color="auto"/>
              <w:left w:val="nil"/>
              <w:bottom w:val="single" w:sz="4" w:space="0" w:color="auto"/>
              <w:right w:val="single" w:sz="4" w:space="0" w:color="auto"/>
            </w:tcBorders>
            <w:shd w:val="clear" w:color="auto" w:fill="auto"/>
          </w:tcPr>
          <w:p w14:paraId="5EE1604C" w14:textId="38E92A89" w:rsidR="00DF7E53" w:rsidRPr="008C60BD" w:rsidRDefault="00DF7E53" w:rsidP="00353964">
            <w:pPr>
              <w:spacing w:after="0" w:line="240" w:lineRule="auto"/>
              <w:rPr>
                <w:rFonts w:cstheme="minorHAnsi"/>
                <w:color w:val="000000"/>
                <w:sz w:val="16"/>
                <w:szCs w:val="16"/>
              </w:rPr>
            </w:pPr>
            <w:r w:rsidRPr="008C60BD">
              <w:rPr>
                <w:rFonts w:cstheme="minorHAnsi"/>
                <w:color w:val="000000"/>
                <w:sz w:val="16"/>
                <w:szCs w:val="16"/>
              </w:rPr>
              <w:t>Improved weather indices based Bayesian regression model for forecasting crop yield</w:t>
            </w:r>
          </w:p>
        </w:tc>
        <w:tc>
          <w:tcPr>
            <w:tcW w:w="567" w:type="dxa"/>
            <w:tcBorders>
              <w:top w:val="single" w:sz="4" w:space="0" w:color="auto"/>
              <w:left w:val="nil"/>
              <w:bottom w:val="single" w:sz="4" w:space="0" w:color="auto"/>
              <w:right w:val="single" w:sz="4" w:space="0" w:color="auto"/>
            </w:tcBorders>
            <w:shd w:val="clear" w:color="auto" w:fill="auto"/>
            <w:noWrap/>
          </w:tcPr>
          <w:p w14:paraId="07383521" w14:textId="03448A48" w:rsidR="00DF7E53" w:rsidRPr="008C60BD" w:rsidRDefault="00DF7E53" w:rsidP="00493683">
            <w:pPr>
              <w:spacing w:after="0" w:line="240" w:lineRule="auto"/>
              <w:jc w:val="right"/>
              <w:rPr>
                <w:rFonts w:cstheme="minorHAnsi"/>
                <w:color w:val="000000"/>
                <w:sz w:val="16"/>
                <w:szCs w:val="16"/>
              </w:rPr>
            </w:pPr>
            <w:r w:rsidRPr="008C60BD">
              <w:rPr>
                <w:rFonts w:cstheme="minorHAns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auto" w:fill="auto"/>
          </w:tcPr>
          <w:p w14:paraId="125AED96" w14:textId="4CE80D56" w:rsidR="00DF7E53" w:rsidRPr="008C60BD" w:rsidRDefault="00DF7E53" w:rsidP="00493683">
            <w:pPr>
              <w:spacing w:after="0" w:line="240" w:lineRule="auto"/>
              <w:rPr>
                <w:rFonts w:cstheme="minorHAnsi"/>
                <w:color w:val="000000"/>
                <w:sz w:val="16"/>
                <w:szCs w:val="16"/>
              </w:rPr>
            </w:pPr>
            <w:r w:rsidRPr="008C60BD">
              <w:rPr>
                <w:rFonts w:cstheme="minorHAnsi"/>
                <w:color w:val="000000"/>
                <w:sz w:val="16"/>
                <w:szCs w:val="16"/>
              </w:rPr>
              <w:t> India</w:t>
            </w:r>
          </w:p>
        </w:tc>
        <w:tc>
          <w:tcPr>
            <w:tcW w:w="3402" w:type="dxa"/>
            <w:tcBorders>
              <w:top w:val="single" w:sz="4" w:space="0" w:color="auto"/>
              <w:left w:val="nil"/>
              <w:bottom w:val="single" w:sz="4" w:space="0" w:color="auto"/>
              <w:right w:val="single" w:sz="4" w:space="0" w:color="auto"/>
            </w:tcBorders>
            <w:shd w:val="clear" w:color="auto" w:fill="auto"/>
          </w:tcPr>
          <w:p w14:paraId="4559489E" w14:textId="2CE3D95A" w:rsidR="00DF7E53" w:rsidRPr="008C60BD" w:rsidRDefault="00DF7E53" w:rsidP="00353964">
            <w:pPr>
              <w:spacing w:after="0" w:line="240" w:lineRule="auto"/>
              <w:rPr>
                <w:rFonts w:cstheme="minorHAnsi"/>
                <w:color w:val="000000"/>
                <w:sz w:val="16"/>
                <w:szCs w:val="16"/>
              </w:rPr>
            </w:pPr>
            <w:r w:rsidRPr="008C60BD">
              <w:rPr>
                <w:rFonts w:cstheme="minorHAnsi"/>
                <w:color w:val="000000"/>
                <w:sz w:val="16"/>
                <w:szCs w:val="16"/>
              </w:rPr>
              <w:t>To illustrate Bayesian models, production data of banana, mango and wheat yield data are taken under consideration and compared the traditional regression model with the Bayesian regression model and conclusively infer that the models estimated under Bayesian framework provided superior results as compared to the models.</w:t>
            </w:r>
          </w:p>
        </w:tc>
        <w:tc>
          <w:tcPr>
            <w:tcW w:w="2835" w:type="dxa"/>
            <w:tcBorders>
              <w:top w:val="single" w:sz="4" w:space="0" w:color="auto"/>
              <w:left w:val="nil"/>
              <w:bottom w:val="single" w:sz="4" w:space="0" w:color="auto"/>
              <w:right w:val="single" w:sz="4" w:space="0" w:color="auto"/>
            </w:tcBorders>
            <w:shd w:val="clear" w:color="auto" w:fill="auto"/>
          </w:tcPr>
          <w:p w14:paraId="0D43A6ED" w14:textId="08402203" w:rsidR="00DF7E53" w:rsidRPr="008C60BD" w:rsidRDefault="00DF7E53" w:rsidP="00493683">
            <w:pPr>
              <w:spacing w:after="0" w:line="240" w:lineRule="auto"/>
              <w:rPr>
                <w:rFonts w:cstheme="minorHAnsi"/>
                <w:color w:val="000000"/>
                <w:sz w:val="16"/>
                <w:szCs w:val="16"/>
              </w:rPr>
            </w:pPr>
            <w:r w:rsidRPr="008C60BD">
              <w:rPr>
                <w:rFonts w:cstheme="minorHAnsi"/>
                <w:color w:val="000000"/>
                <w:sz w:val="16"/>
                <w:szCs w:val="16"/>
              </w:rPr>
              <w:t xml:space="preserve">Maximum   and   minimum temperature,   morning   and   evening relative humidity, amount of rainfall for 23 years (from  1984  to  2007) </w:t>
            </w:r>
          </w:p>
        </w:tc>
        <w:tc>
          <w:tcPr>
            <w:tcW w:w="1418" w:type="dxa"/>
            <w:tcBorders>
              <w:top w:val="single" w:sz="4" w:space="0" w:color="auto"/>
              <w:left w:val="nil"/>
              <w:bottom w:val="single" w:sz="4" w:space="0" w:color="auto"/>
              <w:right w:val="single" w:sz="4" w:space="0" w:color="auto"/>
            </w:tcBorders>
            <w:shd w:val="clear" w:color="auto" w:fill="auto"/>
          </w:tcPr>
          <w:p w14:paraId="7767772F" w14:textId="566631B6" w:rsidR="00DF7E53" w:rsidRPr="008C60BD" w:rsidRDefault="00DF7E53" w:rsidP="00493683">
            <w:pPr>
              <w:spacing w:after="0" w:line="240" w:lineRule="auto"/>
              <w:rPr>
                <w:rFonts w:cstheme="minorHAnsi"/>
                <w:color w:val="000000"/>
                <w:sz w:val="16"/>
                <w:szCs w:val="16"/>
              </w:rPr>
            </w:pPr>
            <w:r w:rsidRPr="008C60BD">
              <w:rPr>
                <w:rFonts w:cstheme="minorHAnsi"/>
                <w:color w:val="000000"/>
                <w:sz w:val="16"/>
                <w:szCs w:val="16"/>
              </w:rPr>
              <w:t>Yield</w:t>
            </w:r>
          </w:p>
        </w:tc>
        <w:tc>
          <w:tcPr>
            <w:tcW w:w="1559" w:type="dxa"/>
            <w:tcBorders>
              <w:top w:val="single" w:sz="4" w:space="0" w:color="auto"/>
              <w:left w:val="nil"/>
              <w:bottom w:val="single" w:sz="4" w:space="0" w:color="auto"/>
              <w:right w:val="single" w:sz="4" w:space="0" w:color="auto"/>
            </w:tcBorders>
            <w:shd w:val="clear" w:color="auto" w:fill="auto"/>
          </w:tcPr>
          <w:p w14:paraId="575442E7" w14:textId="298DE8C3" w:rsidR="00DF7E53" w:rsidRPr="008C60BD" w:rsidRDefault="00DF7E53" w:rsidP="00493683">
            <w:pPr>
              <w:spacing w:after="0" w:line="240" w:lineRule="auto"/>
              <w:rPr>
                <w:rFonts w:cstheme="minorHAnsi"/>
                <w:color w:val="000000"/>
                <w:sz w:val="16"/>
                <w:szCs w:val="16"/>
              </w:rPr>
            </w:pPr>
            <w:r w:rsidRPr="008C60BD">
              <w:rPr>
                <w:rFonts w:cstheme="minorHAnsi"/>
                <w:color w:val="000000"/>
                <w:sz w:val="16"/>
                <w:szCs w:val="16"/>
              </w:rPr>
              <w:t xml:space="preserve">Simple and Bayesian regression model </w:t>
            </w:r>
          </w:p>
        </w:tc>
        <w:tc>
          <w:tcPr>
            <w:tcW w:w="1134" w:type="dxa"/>
            <w:tcBorders>
              <w:top w:val="single" w:sz="4" w:space="0" w:color="auto"/>
              <w:left w:val="nil"/>
              <w:bottom w:val="single" w:sz="4" w:space="0" w:color="auto"/>
              <w:right w:val="single" w:sz="4" w:space="0" w:color="auto"/>
            </w:tcBorders>
            <w:shd w:val="clear" w:color="auto" w:fill="auto"/>
          </w:tcPr>
          <w:p w14:paraId="5697896F" w14:textId="44274BEB" w:rsidR="00DF7E53" w:rsidRPr="008C60BD" w:rsidRDefault="00DF7E53" w:rsidP="00493683">
            <w:pPr>
              <w:spacing w:after="0" w:line="240" w:lineRule="auto"/>
              <w:rPr>
                <w:rFonts w:cstheme="minorHAnsi"/>
                <w:color w:val="000000"/>
                <w:sz w:val="16"/>
                <w:szCs w:val="16"/>
              </w:rPr>
            </w:pPr>
            <w:r w:rsidRPr="008C60BD">
              <w:rPr>
                <w:rFonts w:cstheme="minorHAnsi"/>
                <w:color w:val="000000"/>
                <w:sz w:val="16"/>
                <w:szCs w:val="16"/>
              </w:rPr>
              <w:t>y = β0+ β1x1+ β2x2 + ... + β</w:t>
            </w:r>
            <w:proofErr w:type="spellStart"/>
            <w:r w:rsidRPr="008C60BD">
              <w:rPr>
                <w:rFonts w:cstheme="minorHAnsi"/>
                <w:color w:val="000000"/>
                <w:sz w:val="16"/>
                <w:szCs w:val="16"/>
              </w:rPr>
              <w:t>kxk</w:t>
            </w:r>
            <w:proofErr w:type="spellEnd"/>
            <w:r w:rsidRPr="008C60BD">
              <w:rPr>
                <w:rFonts w:cstheme="minorHAnsi"/>
                <w:color w:val="000000"/>
                <w:sz w:val="16"/>
                <w:szCs w:val="16"/>
              </w:rPr>
              <w:t xml:space="preserve"> + ɛ</w:t>
            </w:r>
          </w:p>
        </w:tc>
        <w:tc>
          <w:tcPr>
            <w:tcW w:w="1128" w:type="dxa"/>
            <w:tcBorders>
              <w:top w:val="single" w:sz="4" w:space="0" w:color="auto"/>
              <w:left w:val="nil"/>
              <w:bottom w:val="single" w:sz="4" w:space="0" w:color="auto"/>
              <w:right w:val="single" w:sz="4" w:space="0" w:color="auto"/>
            </w:tcBorders>
            <w:shd w:val="clear" w:color="auto" w:fill="auto"/>
            <w:noWrap/>
          </w:tcPr>
          <w:p w14:paraId="0E804849" w14:textId="08191DC7" w:rsidR="00DF7E53" w:rsidRPr="008C60BD" w:rsidRDefault="00DF7E53" w:rsidP="00493683">
            <w:pPr>
              <w:spacing w:after="0" w:line="240" w:lineRule="auto"/>
              <w:rPr>
                <w:rFonts w:cstheme="minorHAnsi"/>
                <w:color w:val="000000"/>
                <w:sz w:val="16"/>
                <w:szCs w:val="16"/>
              </w:rPr>
            </w:pPr>
            <w:r w:rsidRPr="008C60BD">
              <w:rPr>
                <w:rFonts w:cstheme="minorHAnsi"/>
                <w:color w:val="000000"/>
                <w:sz w:val="16"/>
                <w:szCs w:val="16"/>
              </w:rPr>
              <w:t>RMSE for simple regression = 223.14, RMSE for Bayesian regression = 216.87</w:t>
            </w:r>
          </w:p>
        </w:tc>
      </w:tr>
      <w:tr w:rsidR="00DF7E53" w:rsidRPr="008C60BD" w14:paraId="47DD8326" w14:textId="77777777" w:rsidTr="00BE7459">
        <w:trPr>
          <w:trHeight w:val="1643"/>
        </w:trPr>
        <w:tc>
          <w:tcPr>
            <w:tcW w:w="426" w:type="dxa"/>
            <w:shd w:val="clear" w:color="auto" w:fill="auto"/>
            <w:noWrap/>
          </w:tcPr>
          <w:p w14:paraId="0DC7F4A2" w14:textId="096D979A" w:rsidR="00DF7E53" w:rsidRPr="008C60BD" w:rsidRDefault="00AC18C3" w:rsidP="00A717E1">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00A9CA" w14:textId="63371FB7" w:rsidR="00DF7E53" w:rsidRPr="008C60BD" w:rsidRDefault="00DF7E53" w:rsidP="00A717E1">
            <w:pPr>
              <w:spacing w:after="0" w:line="240" w:lineRule="auto"/>
              <w:rPr>
                <w:rFonts w:cstheme="minorHAnsi"/>
                <w:color w:val="000000"/>
                <w:sz w:val="16"/>
                <w:szCs w:val="16"/>
              </w:rPr>
            </w:pPr>
            <w:proofErr w:type="spellStart"/>
            <w:r w:rsidRPr="008C60BD">
              <w:rPr>
                <w:rFonts w:cstheme="minorHAnsi"/>
                <w:color w:val="000000"/>
                <w:sz w:val="16"/>
                <w:szCs w:val="16"/>
              </w:rPr>
              <w:t>Guimarães</w:t>
            </w:r>
            <w:proofErr w:type="spellEnd"/>
            <w:r w:rsidRPr="008C60BD">
              <w:rPr>
                <w:rFonts w:cstheme="minorHAnsi"/>
                <w:color w:val="000000"/>
                <w:sz w:val="16"/>
                <w:szCs w:val="16"/>
              </w:rPr>
              <w:t xml:space="preserve"> B.V.C., Donato S.L.R., </w:t>
            </w:r>
            <w:proofErr w:type="spellStart"/>
            <w:r w:rsidRPr="008C60BD">
              <w:rPr>
                <w:rFonts w:cstheme="minorHAnsi"/>
                <w:color w:val="000000"/>
                <w:sz w:val="16"/>
                <w:szCs w:val="16"/>
              </w:rPr>
              <w:t>Aspiazú</w:t>
            </w:r>
            <w:proofErr w:type="spellEnd"/>
            <w:r w:rsidRPr="008C60BD">
              <w:rPr>
                <w:rFonts w:cstheme="minorHAnsi"/>
                <w:color w:val="000000"/>
                <w:sz w:val="16"/>
                <w:szCs w:val="16"/>
              </w:rPr>
              <w:t xml:space="preserve"> I., Azevedo A.M.</w:t>
            </w:r>
          </w:p>
        </w:tc>
        <w:tc>
          <w:tcPr>
            <w:tcW w:w="1417" w:type="dxa"/>
            <w:tcBorders>
              <w:top w:val="single" w:sz="4" w:space="0" w:color="auto"/>
              <w:left w:val="nil"/>
              <w:bottom w:val="single" w:sz="4" w:space="0" w:color="auto"/>
              <w:right w:val="single" w:sz="4" w:space="0" w:color="auto"/>
            </w:tcBorders>
            <w:shd w:val="clear" w:color="auto" w:fill="auto"/>
          </w:tcPr>
          <w:p w14:paraId="737E9A66" w14:textId="54C892D6" w:rsidR="00DF7E53" w:rsidRPr="008C60BD" w:rsidRDefault="00DF7E53" w:rsidP="00A717E1">
            <w:pPr>
              <w:spacing w:after="0" w:line="240" w:lineRule="auto"/>
              <w:rPr>
                <w:rFonts w:cstheme="minorHAnsi"/>
                <w:color w:val="000000"/>
                <w:sz w:val="16"/>
                <w:szCs w:val="16"/>
              </w:rPr>
            </w:pPr>
            <w:r w:rsidRPr="008C60BD">
              <w:rPr>
                <w:rFonts w:cstheme="minorHAnsi"/>
                <w:color w:val="000000"/>
                <w:sz w:val="16"/>
                <w:szCs w:val="16"/>
              </w:rPr>
              <w:t>Yield prediction of ‘</w:t>
            </w:r>
            <w:proofErr w:type="spellStart"/>
            <w:r w:rsidRPr="008C60BD">
              <w:rPr>
                <w:rFonts w:cstheme="minorHAnsi"/>
                <w:color w:val="000000"/>
                <w:sz w:val="16"/>
                <w:szCs w:val="16"/>
              </w:rPr>
              <w:t>prata</w:t>
            </w:r>
            <w:proofErr w:type="spellEnd"/>
            <w:r w:rsidRPr="008C60BD">
              <w:rPr>
                <w:rFonts w:cstheme="minorHAnsi"/>
                <w:color w:val="000000"/>
                <w:sz w:val="16"/>
                <w:szCs w:val="16"/>
              </w:rPr>
              <w:t xml:space="preserve"> </w:t>
            </w:r>
            <w:proofErr w:type="spellStart"/>
            <w:r w:rsidRPr="008C60BD">
              <w:rPr>
                <w:rFonts w:cstheme="minorHAnsi"/>
                <w:color w:val="000000"/>
                <w:sz w:val="16"/>
                <w:szCs w:val="16"/>
              </w:rPr>
              <w:t>anã</w:t>
            </w:r>
            <w:proofErr w:type="spellEnd"/>
            <w:r w:rsidRPr="008C60BD">
              <w:rPr>
                <w:rFonts w:cstheme="minorHAnsi"/>
                <w:color w:val="000000"/>
                <w:sz w:val="16"/>
                <w:szCs w:val="16"/>
              </w:rPr>
              <w:t>’ and ‘BRS platina’ banana plants by artificial neural networks [</w:t>
            </w:r>
            <w:proofErr w:type="spellStart"/>
            <w:r w:rsidRPr="008C60BD">
              <w:rPr>
                <w:rFonts w:cstheme="minorHAnsi"/>
                <w:color w:val="000000"/>
                <w:sz w:val="16"/>
                <w:szCs w:val="16"/>
              </w:rPr>
              <w:t>Predição</w:t>
            </w:r>
            <w:proofErr w:type="spellEnd"/>
            <w:r w:rsidRPr="008C60BD">
              <w:rPr>
                <w:rFonts w:cstheme="minorHAnsi"/>
                <w:color w:val="000000"/>
                <w:sz w:val="16"/>
                <w:szCs w:val="16"/>
              </w:rPr>
              <w:t xml:space="preserve"> da </w:t>
            </w:r>
            <w:proofErr w:type="spellStart"/>
            <w:r w:rsidRPr="008C60BD">
              <w:rPr>
                <w:rFonts w:cstheme="minorHAnsi"/>
                <w:color w:val="000000"/>
                <w:sz w:val="16"/>
                <w:szCs w:val="16"/>
              </w:rPr>
              <w:t>produtividade</w:t>
            </w:r>
            <w:proofErr w:type="spellEnd"/>
            <w:r w:rsidRPr="008C60BD">
              <w:rPr>
                <w:rFonts w:cstheme="minorHAnsi"/>
                <w:color w:val="000000"/>
                <w:sz w:val="16"/>
                <w:szCs w:val="16"/>
              </w:rPr>
              <w:t xml:space="preserve"> de </w:t>
            </w:r>
            <w:proofErr w:type="spellStart"/>
            <w:r w:rsidRPr="008C60BD">
              <w:rPr>
                <w:rFonts w:cstheme="minorHAnsi"/>
                <w:color w:val="000000"/>
                <w:sz w:val="16"/>
                <w:szCs w:val="16"/>
              </w:rPr>
              <w:t>bananeiras</w:t>
            </w:r>
            <w:proofErr w:type="spellEnd"/>
            <w:r w:rsidRPr="008C60BD">
              <w:rPr>
                <w:rFonts w:cstheme="minorHAnsi"/>
                <w:color w:val="000000"/>
                <w:sz w:val="16"/>
                <w:szCs w:val="16"/>
              </w:rPr>
              <w:t xml:space="preserve"> ‘</w:t>
            </w:r>
            <w:proofErr w:type="spellStart"/>
            <w:r w:rsidRPr="008C60BD">
              <w:rPr>
                <w:rFonts w:cstheme="minorHAnsi"/>
                <w:color w:val="000000"/>
                <w:sz w:val="16"/>
                <w:szCs w:val="16"/>
              </w:rPr>
              <w:t>Prata-Anã</w:t>
            </w:r>
            <w:proofErr w:type="spellEnd"/>
            <w:r w:rsidRPr="008C60BD">
              <w:rPr>
                <w:rFonts w:cstheme="minorHAnsi"/>
                <w:color w:val="000000"/>
                <w:sz w:val="16"/>
                <w:szCs w:val="16"/>
              </w:rPr>
              <w:t xml:space="preserve">’ e ‘BRS Platina’ </w:t>
            </w:r>
            <w:proofErr w:type="spellStart"/>
            <w:r w:rsidRPr="008C60BD">
              <w:rPr>
                <w:rFonts w:cstheme="minorHAnsi"/>
                <w:color w:val="000000"/>
                <w:sz w:val="16"/>
                <w:szCs w:val="16"/>
              </w:rPr>
              <w:t>por</w:t>
            </w:r>
            <w:proofErr w:type="spellEnd"/>
            <w:r w:rsidRPr="008C60BD">
              <w:rPr>
                <w:rFonts w:cstheme="minorHAnsi"/>
                <w:color w:val="000000"/>
                <w:sz w:val="16"/>
                <w:szCs w:val="16"/>
              </w:rPr>
              <w:t xml:space="preserve"> </w:t>
            </w:r>
            <w:proofErr w:type="spellStart"/>
            <w:r w:rsidRPr="008C60BD">
              <w:rPr>
                <w:rFonts w:cstheme="minorHAnsi"/>
                <w:color w:val="000000"/>
                <w:sz w:val="16"/>
                <w:szCs w:val="16"/>
              </w:rPr>
              <w:t>redes</w:t>
            </w:r>
            <w:proofErr w:type="spellEnd"/>
            <w:r w:rsidRPr="008C60BD">
              <w:rPr>
                <w:rFonts w:cstheme="minorHAnsi"/>
                <w:color w:val="000000"/>
                <w:sz w:val="16"/>
                <w:szCs w:val="16"/>
              </w:rPr>
              <w:t xml:space="preserve"> </w:t>
            </w:r>
            <w:proofErr w:type="spellStart"/>
            <w:r w:rsidRPr="008C60BD">
              <w:rPr>
                <w:rFonts w:cstheme="minorHAnsi"/>
                <w:color w:val="000000"/>
                <w:sz w:val="16"/>
                <w:szCs w:val="16"/>
              </w:rPr>
              <w:t>neurais</w:t>
            </w:r>
            <w:proofErr w:type="spellEnd"/>
            <w:r w:rsidRPr="008C60BD">
              <w:rPr>
                <w:rFonts w:cstheme="minorHAnsi"/>
                <w:color w:val="000000"/>
                <w:sz w:val="16"/>
                <w:szCs w:val="16"/>
              </w:rPr>
              <w:t xml:space="preserve"> </w:t>
            </w:r>
            <w:proofErr w:type="spellStart"/>
            <w:r w:rsidRPr="008C60BD">
              <w:rPr>
                <w:rFonts w:cstheme="minorHAnsi"/>
                <w:color w:val="000000"/>
                <w:sz w:val="16"/>
                <w:szCs w:val="16"/>
              </w:rPr>
              <w:t>artificiais</w:t>
            </w:r>
            <w:proofErr w:type="spellEnd"/>
            <w:r w:rsidRPr="008C60BD">
              <w:rPr>
                <w:rFonts w:cstheme="minorHAnsi"/>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tcPr>
          <w:p w14:paraId="5AF62A19" w14:textId="2DB6070A" w:rsidR="00DF7E53" w:rsidRPr="008C60BD" w:rsidRDefault="00DF7E53" w:rsidP="00A717E1">
            <w:pPr>
              <w:spacing w:after="0" w:line="240" w:lineRule="auto"/>
              <w:jc w:val="right"/>
              <w:rPr>
                <w:rFonts w:cstheme="minorHAnsi"/>
                <w:color w:val="000000"/>
                <w:sz w:val="16"/>
                <w:szCs w:val="16"/>
              </w:rPr>
            </w:pPr>
            <w:r w:rsidRPr="008C60BD">
              <w:rPr>
                <w:rFonts w:cstheme="minorHAns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auto" w:fill="auto"/>
          </w:tcPr>
          <w:p w14:paraId="30B9E26A" w14:textId="4E6A4892" w:rsidR="00DF7E53" w:rsidRPr="008C60BD" w:rsidRDefault="00DF7E53" w:rsidP="00A717E1">
            <w:pPr>
              <w:spacing w:after="0" w:line="240" w:lineRule="auto"/>
              <w:rPr>
                <w:rFonts w:cstheme="minorHAnsi"/>
                <w:color w:val="000000"/>
                <w:sz w:val="16"/>
                <w:szCs w:val="16"/>
              </w:rPr>
            </w:pPr>
            <w:r w:rsidRPr="008C60BD">
              <w:rPr>
                <w:rFonts w:cstheme="minorHAnsi"/>
                <w:color w:val="000000"/>
                <w:sz w:val="16"/>
                <w:szCs w:val="16"/>
              </w:rPr>
              <w:t> Brazil</w:t>
            </w:r>
          </w:p>
        </w:tc>
        <w:tc>
          <w:tcPr>
            <w:tcW w:w="3402" w:type="dxa"/>
            <w:tcBorders>
              <w:top w:val="single" w:sz="4" w:space="0" w:color="auto"/>
              <w:left w:val="nil"/>
              <w:bottom w:val="single" w:sz="4" w:space="0" w:color="auto"/>
              <w:right w:val="single" w:sz="4" w:space="0" w:color="auto"/>
            </w:tcBorders>
            <w:shd w:val="clear" w:color="auto" w:fill="auto"/>
          </w:tcPr>
          <w:p w14:paraId="662FD479" w14:textId="2117F710" w:rsidR="00DF7E53" w:rsidRPr="008C60BD" w:rsidRDefault="00DF7E53" w:rsidP="00E17AD3">
            <w:pPr>
              <w:spacing w:after="0" w:line="240" w:lineRule="auto"/>
              <w:rPr>
                <w:rFonts w:cstheme="minorHAnsi"/>
                <w:color w:val="000000"/>
                <w:sz w:val="16"/>
                <w:szCs w:val="16"/>
              </w:rPr>
            </w:pPr>
            <w:r w:rsidRPr="008C60BD">
              <w:rPr>
                <w:rFonts w:cstheme="minorHAnsi"/>
                <w:color w:val="000000"/>
                <w:sz w:val="16"/>
                <w:szCs w:val="16"/>
              </w:rPr>
              <w:t>This study aimed to evaluate the feasibility of predicting the yield of ‘</w:t>
            </w:r>
            <w:proofErr w:type="spellStart"/>
            <w:r w:rsidRPr="008C60BD">
              <w:rPr>
                <w:rFonts w:cstheme="minorHAnsi"/>
                <w:color w:val="000000"/>
                <w:sz w:val="16"/>
                <w:szCs w:val="16"/>
              </w:rPr>
              <w:t>Prata</w:t>
            </w:r>
            <w:proofErr w:type="spellEnd"/>
            <w:r w:rsidRPr="008C60BD">
              <w:rPr>
                <w:rFonts w:cstheme="minorHAnsi"/>
                <w:color w:val="000000"/>
                <w:sz w:val="16"/>
                <w:szCs w:val="16"/>
              </w:rPr>
              <w:t xml:space="preserve">- </w:t>
            </w:r>
            <w:proofErr w:type="spellStart"/>
            <w:r w:rsidRPr="008C60BD">
              <w:rPr>
                <w:rFonts w:cstheme="minorHAnsi"/>
                <w:color w:val="000000"/>
                <w:sz w:val="16"/>
                <w:szCs w:val="16"/>
              </w:rPr>
              <w:t>Anã</w:t>
            </w:r>
            <w:proofErr w:type="spellEnd"/>
            <w:r w:rsidRPr="008C60BD">
              <w:rPr>
                <w:rFonts w:cstheme="minorHAnsi"/>
                <w:color w:val="000000"/>
                <w:sz w:val="16"/>
                <w:szCs w:val="16"/>
              </w:rPr>
              <w:t>’ and ‘BRS Platina’ banana plants using artificial neural networks. The best adjustments were obtained with 2 and 3 neurons at the intermediate layer, respectively for ‘</w:t>
            </w:r>
            <w:proofErr w:type="spellStart"/>
            <w:r w:rsidRPr="008C60BD">
              <w:rPr>
                <w:rFonts w:cstheme="minorHAnsi"/>
                <w:color w:val="000000"/>
                <w:sz w:val="16"/>
                <w:szCs w:val="16"/>
              </w:rPr>
              <w:t>Prata-Anã</w:t>
            </w:r>
            <w:proofErr w:type="spellEnd"/>
            <w:r w:rsidRPr="008C60BD">
              <w:rPr>
                <w:rFonts w:cstheme="minorHAnsi"/>
                <w:color w:val="000000"/>
                <w:sz w:val="16"/>
                <w:szCs w:val="16"/>
              </w:rPr>
              <w:t>’ and ‘BRS Platina’. The best adjustments were found for ‘</w:t>
            </w:r>
            <w:proofErr w:type="spellStart"/>
            <w:r w:rsidRPr="008C60BD">
              <w:rPr>
                <w:rFonts w:cstheme="minorHAnsi"/>
                <w:color w:val="000000"/>
                <w:sz w:val="16"/>
                <w:szCs w:val="16"/>
              </w:rPr>
              <w:t>Prata-Anã</w:t>
            </w:r>
            <w:proofErr w:type="spellEnd"/>
            <w:r w:rsidRPr="008C60BD">
              <w:rPr>
                <w:rFonts w:cstheme="minorHAnsi"/>
                <w:color w:val="000000"/>
                <w:sz w:val="16"/>
                <w:szCs w:val="16"/>
              </w:rPr>
              <w:t xml:space="preserve">’ (R² = 0.99 for all the network compositions), while, for ‘BRS Platina’, the data adjustment enabled an R² with values between 0.97 and 1.00, approximately. </w:t>
            </w:r>
          </w:p>
        </w:tc>
        <w:tc>
          <w:tcPr>
            <w:tcW w:w="2835" w:type="dxa"/>
            <w:tcBorders>
              <w:top w:val="single" w:sz="4" w:space="0" w:color="auto"/>
              <w:left w:val="nil"/>
              <w:bottom w:val="single" w:sz="4" w:space="0" w:color="auto"/>
              <w:right w:val="single" w:sz="4" w:space="0" w:color="auto"/>
            </w:tcBorders>
            <w:shd w:val="clear" w:color="auto" w:fill="auto"/>
          </w:tcPr>
          <w:p w14:paraId="53F7093C" w14:textId="48DB6EC1" w:rsidR="00DF7E53" w:rsidRPr="008C60BD" w:rsidRDefault="00DF7E53" w:rsidP="00A717E1">
            <w:pPr>
              <w:spacing w:after="0" w:line="240" w:lineRule="auto"/>
              <w:rPr>
                <w:rFonts w:cstheme="minorHAnsi"/>
                <w:color w:val="000000"/>
                <w:sz w:val="16"/>
                <w:szCs w:val="16"/>
              </w:rPr>
            </w:pPr>
            <w:r w:rsidRPr="008C60BD">
              <w:rPr>
                <w:rFonts w:cstheme="minorHAnsi"/>
                <w:color w:val="000000"/>
                <w:sz w:val="16"/>
                <w:szCs w:val="16"/>
              </w:rPr>
              <w:t xml:space="preserve">Plant height; perimeter of the </w:t>
            </w:r>
            <w:proofErr w:type="spellStart"/>
            <w:r w:rsidRPr="008C60BD">
              <w:rPr>
                <w:rFonts w:cstheme="minorHAnsi"/>
                <w:color w:val="000000"/>
                <w:sz w:val="16"/>
                <w:szCs w:val="16"/>
              </w:rPr>
              <w:t>pseudostem</w:t>
            </w:r>
            <w:proofErr w:type="spellEnd"/>
            <w:r w:rsidRPr="008C60BD">
              <w:rPr>
                <w:rFonts w:cstheme="minorHAnsi"/>
                <w:color w:val="000000"/>
                <w:sz w:val="16"/>
                <w:szCs w:val="16"/>
              </w:rPr>
              <w:t xml:space="preserve"> at the ground level, at 30 cm and 100 cm; number of live leaves at harvest; stalk mass, length and diameter; number of hands and fruits; bunches and hands masses; hands average mass; and ratio between the stalk and bunch masses</w:t>
            </w:r>
          </w:p>
        </w:tc>
        <w:tc>
          <w:tcPr>
            <w:tcW w:w="1418" w:type="dxa"/>
            <w:tcBorders>
              <w:top w:val="single" w:sz="4" w:space="0" w:color="auto"/>
              <w:left w:val="nil"/>
              <w:bottom w:val="single" w:sz="4" w:space="0" w:color="auto"/>
              <w:right w:val="single" w:sz="4" w:space="0" w:color="auto"/>
            </w:tcBorders>
            <w:shd w:val="clear" w:color="auto" w:fill="auto"/>
          </w:tcPr>
          <w:p w14:paraId="472A367C" w14:textId="2534C552" w:rsidR="00DF7E53" w:rsidRPr="008C60BD" w:rsidRDefault="00DF7E53" w:rsidP="00A717E1">
            <w:pPr>
              <w:spacing w:after="0" w:line="240" w:lineRule="auto"/>
              <w:rPr>
                <w:rFonts w:cstheme="minorHAnsi"/>
                <w:color w:val="000000"/>
                <w:sz w:val="16"/>
                <w:szCs w:val="16"/>
              </w:rPr>
            </w:pPr>
            <w:r w:rsidRPr="008C60BD">
              <w:rPr>
                <w:rFonts w:cstheme="minorHAnsi"/>
                <w:color w:val="000000"/>
                <w:sz w:val="16"/>
                <w:szCs w:val="16"/>
              </w:rPr>
              <w:t>Bunch weight (BW)</w:t>
            </w:r>
          </w:p>
        </w:tc>
        <w:tc>
          <w:tcPr>
            <w:tcW w:w="1559" w:type="dxa"/>
            <w:tcBorders>
              <w:top w:val="single" w:sz="4" w:space="0" w:color="auto"/>
              <w:left w:val="nil"/>
              <w:bottom w:val="single" w:sz="4" w:space="0" w:color="auto"/>
              <w:right w:val="single" w:sz="4" w:space="0" w:color="auto"/>
            </w:tcBorders>
            <w:shd w:val="clear" w:color="auto" w:fill="auto"/>
          </w:tcPr>
          <w:p w14:paraId="39791E45" w14:textId="7482A125" w:rsidR="00DF7E53" w:rsidRPr="008C60BD" w:rsidRDefault="00DF7E53" w:rsidP="00A717E1">
            <w:pPr>
              <w:spacing w:after="0" w:line="240" w:lineRule="auto"/>
              <w:rPr>
                <w:rFonts w:cstheme="minorHAnsi"/>
                <w:color w:val="000000"/>
                <w:sz w:val="16"/>
                <w:szCs w:val="16"/>
              </w:rPr>
            </w:pPr>
            <w:r w:rsidRPr="008C60BD">
              <w:rPr>
                <w:rFonts w:cstheme="minorHAnsi"/>
                <w:color w:val="000000"/>
                <w:sz w:val="16"/>
                <w:szCs w:val="16"/>
              </w:rPr>
              <w:t xml:space="preserve"> Artificial neural networks</w:t>
            </w:r>
          </w:p>
        </w:tc>
        <w:tc>
          <w:tcPr>
            <w:tcW w:w="1134" w:type="dxa"/>
            <w:tcBorders>
              <w:top w:val="single" w:sz="4" w:space="0" w:color="auto"/>
              <w:left w:val="nil"/>
              <w:bottom w:val="single" w:sz="4" w:space="0" w:color="auto"/>
              <w:right w:val="single" w:sz="4" w:space="0" w:color="auto"/>
            </w:tcBorders>
            <w:shd w:val="clear" w:color="auto" w:fill="auto"/>
          </w:tcPr>
          <w:p w14:paraId="768B1421" w14:textId="6160FEB2" w:rsidR="00DF7E53" w:rsidRPr="008C60BD" w:rsidRDefault="00DF7E53" w:rsidP="00F078BE">
            <w:pPr>
              <w:spacing w:after="0" w:line="240" w:lineRule="auto"/>
              <w:rPr>
                <w:rFonts w:cstheme="minorHAnsi"/>
                <w:color w:val="000000"/>
                <w:sz w:val="16"/>
                <w:szCs w:val="16"/>
              </w:rPr>
            </w:pPr>
            <w:r w:rsidRPr="008C60BD">
              <w:rPr>
                <w:rFonts w:cstheme="minorHAnsi"/>
                <w:color w:val="000000"/>
                <w:sz w:val="16"/>
                <w:szCs w:val="16"/>
              </w:rPr>
              <w:t>2 and 3 neurons</w:t>
            </w:r>
          </w:p>
        </w:tc>
        <w:tc>
          <w:tcPr>
            <w:tcW w:w="1128" w:type="dxa"/>
            <w:tcBorders>
              <w:top w:val="single" w:sz="4" w:space="0" w:color="auto"/>
              <w:left w:val="nil"/>
              <w:bottom w:val="single" w:sz="4" w:space="0" w:color="auto"/>
              <w:right w:val="single" w:sz="4" w:space="0" w:color="auto"/>
            </w:tcBorders>
            <w:shd w:val="clear" w:color="auto" w:fill="auto"/>
            <w:noWrap/>
          </w:tcPr>
          <w:p w14:paraId="509038BD" w14:textId="7F6F52B3" w:rsidR="00DF7E53" w:rsidRPr="008C60BD" w:rsidRDefault="00DF7E53" w:rsidP="00A717E1">
            <w:pPr>
              <w:spacing w:after="0" w:line="240" w:lineRule="auto"/>
              <w:rPr>
                <w:rFonts w:cstheme="minorHAnsi"/>
                <w:color w:val="000000"/>
                <w:sz w:val="16"/>
                <w:szCs w:val="16"/>
              </w:rPr>
            </w:pPr>
            <w:r w:rsidRPr="008C60BD">
              <w:rPr>
                <w:rFonts w:cstheme="minorHAnsi"/>
                <w:color w:val="000000"/>
                <w:sz w:val="16"/>
                <w:szCs w:val="16"/>
              </w:rPr>
              <w:t xml:space="preserve">R2 for </w:t>
            </w:r>
            <w:proofErr w:type="spellStart"/>
            <w:r w:rsidRPr="008C60BD">
              <w:rPr>
                <w:rFonts w:cstheme="minorHAnsi"/>
                <w:color w:val="000000"/>
                <w:sz w:val="16"/>
                <w:szCs w:val="16"/>
              </w:rPr>
              <w:t>Prata-Anã</w:t>
            </w:r>
            <w:proofErr w:type="spellEnd"/>
            <w:r w:rsidRPr="008C60BD">
              <w:rPr>
                <w:rFonts w:cstheme="minorHAnsi"/>
                <w:color w:val="000000"/>
                <w:sz w:val="16"/>
                <w:szCs w:val="16"/>
              </w:rPr>
              <w:t xml:space="preserve"> = 0.99, R2 for BRS Platina = 0.97</w:t>
            </w:r>
          </w:p>
        </w:tc>
      </w:tr>
      <w:tr w:rsidR="00DF7E53" w:rsidRPr="008C60BD" w14:paraId="69984AAF" w14:textId="77777777" w:rsidTr="00BE7459">
        <w:trPr>
          <w:trHeight w:val="1643"/>
        </w:trPr>
        <w:tc>
          <w:tcPr>
            <w:tcW w:w="426" w:type="dxa"/>
            <w:shd w:val="clear" w:color="auto" w:fill="auto"/>
            <w:noWrap/>
          </w:tcPr>
          <w:p w14:paraId="644C3CAB" w14:textId="697A908B" w:rsidR="00DF7E53" w:rsidRPr="008C60BD" w:rsidRDefault="00AC18C3" w:rsidP="00D21D48">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C05099" w14:textId="2AAF52CC" w:rsidR="00DF7E53" w:rsidRPr="008C60BD" w:rsidRDefault="00DF7E53" w:rsidP="00D21D48">
            <w:pPr>
              <w:spacing w:after="0" w:line="240" w:lineRule="auto"/>
              <w:rPr>
                <w:rFonts w:cstheme="minorHAnsi"/>
                <w:color w:val="000000"/>
                <w:sz w:val="16"/>
                <w:szCs w:val="16"/>
              </w:rPr>
            </w:pPr>
            <w:r w:rsidRPr="008C60BD">
              <w:rPr>
                <w:rFonts w:cstheme="minorHAnsi"/>
                <w:color w:val="000000"/>
                <w:sz w:val="16"/>
                <w:szCs w:val="16"/>
              </w:rPr>
              <w:t xml:space="preserve">Stevens B., Diels J., Brown A., </w:t>
            </w:r>
            <w:proofErr w:type="spellStart"/>
            <w:r w:rsidRPr="008C60BD">
              <w:rPr>
                <w:rFonts w:cstheme="minorHAnsi"/>
                <w:color w:val="000000"/>
                <w:sz w:val="16"/>
                <w:szCs w:val="16"/>
              </w:rPr>
              <w:t>Bayo</w:t>
            </w:r>
            <w:proofErr w:type="spellEnd"/>
            <w:r w:rsidRPr="008C60BD">
              <w:rPr>
                <w:rFonts w:cstheme="minorHAnsi"/>
                <w:color w:val="000000"/>
                <w:sz w:val="16"/>
                <w:szCs w:val="16"/>
              </w:rPr>
              <w:t xml:space="preserve"> S., </w:t>
            </w:r>
            <w:proofErr w:type="spellStart"/>
            <w:r w:rsidRPr="008C60BD">
              <w:rPr>
                <w:rFonts w:cstheme="minorHAnsi"/>
                <w:color w:val="000000"/>
                <w:sz w:val="16"/>
                <w:szCs w:val="16"/>
              </w:rPr>
              <w:t>Ndakidemi</w:t>
            </w:r>
            <w:proofErr w:type="spellEnd"/>
            <w:r w:rsidRPr="008C60BD">
              <w:rPr>
                <w:rFonts w:cstheme="minorHAnsi"/>
                <w:color w:val="000000"/>
                <w:sz w:val="16"/>
                <w:szCs w:val="16"/>
              </w:rPr>
              <w:t xml:space="preserve"> P.A., </w:t>
            </w:r>
            <w:proofErr w:type="spellStart"/>
            <w:r w:rsidRPr="008C60BD">
              <w:rPr>
                <w:rFonts w:cstheme="minorHAnsi"/>
                <w:color w:val="000000"/>
                <w:sz w:val="16"/>
                <w:szCs w:val="16"/>
              </w:rPr>
              <w:t>Swennen</w:t>
            </w:r>
            <w:proofErr w:type="spellEnd"/>
            <w:r w:rsidRPr="008C60BD">
              <w:rPr>
                <w:rFonts w:cstheme="minorHAnsi"/>
                <w:color w:val="000000"/>
                <w:sz w:val="16"/>
                <w:szCs w:val="16"/>
              </w:rPr>
              <w:t xml:space="preserve"> R.</w:t>
            </w:r>
          </w:p>
        </w:tc>
        <w:tc>
          <w:tcPr>
            <w:tcW w:w="1417" w:type="dxa"/>
            <w:tcBorders>
              <w:top w:val="single" w:sz="4" w:space="0" w:color="auto"/>
              <w:left w:val="nil"/>
              <w:bottom w:val="single" w:sz="4" w:space="0" w:color="auto"/>
              <w:right w:val="single" w:sz="4" w:space="0" w:color="auto"/>
            </w:tcBorders>
            <w:shd w:val="clear" w:color="auto" w:fill="auto"/>
          </w:tcPr>
          <w:p w14:paraId="7BE0EDAC" w14:textId="23081A87" w:rsidR="00DF7E53" w:rsidRPr="008C60BD" w:rsidRDefault="00DF7E53" w:rsidP="00D21D48">
            <w:pPr>
              <w:spacing w:after="0" w:line="240" w:lineRule="auto"/>
              <w:rPr>
                <w:rFonts w:cstheme="minorHAnsi"/>
                <w:color w:val="000000"/>
                <w:sz w:val="16"/>
                <w:szCs w:val="16"/>
              </w:rPr>
            </w:pPr>
            <w:r w:rsidRPr="008C60BD">
              <w:rPr>
                <w:rFonts w:cstheme="minorHAnsi"/>
                <w:color w:val="000000"/>
                <w:sz w:val="16"/>
                <w:szCs w:val="16"/>
              </w:rPr>
              <w:t>Banana biomass estimation and yield forecasting from non-destructive measurements for two contrasting cultivars and water regimes</w:t>
            </w:r>
          </w:p>
        </w:tc>
        <w:tc>
          <w:tcPr>
            <w:tcW w:w="567" w:type="dxa"/>
            <w:tcBorders>
              <w:top w:val="single" w:sz="4" w:space="0" w:color="auto"/>
              <w:left w:val="nil"/>
              <w:bottom w:val="single" w:sz="4" w:space="0" w:color="auto"/>
              <w:right w:val="single" w:sz="4" w:space="0" w:color="auto"/>
            </w:tcBorders>
            <w:shd w:val="clear" w:color="auto" w:fill="auto"/>
            <w:noWrap/>
          </w:tcPr>
          <w:p w14:paraId="7F0AD57E" w14:textId="08EE6C49" w:rsidR="00DF7E53" w:rsidRPr="008C60BD" w:rsidRDefault="00DF7E53" w:rsidP="00D21D48">
            <w:pPr>
              <w:spacing w:after="0" w:line="240" w:lineRule="auto"/>
              <w:jc w:val="right"/>
              <w:rPr>
                <w:rFonts w:cstheme="minorHAnsi"/>
                <w:color w:val="000000"/>
                <w:sz w:val="16"/>
                <w:szCs w:val="16"/>
              </w:rPr>
            </w:pPr>
            <w:r w:rsidRPr="008C60BD">
              <w:rPr>
                <w:rFonts w:cstheme="minorHAnsi"/>
                <w:color w:val="000000"/>
                <w:sz w:val="16"/>
                <w:szCs w:val="16"/>
              </w:rPr>
              <w:t>2020</w:t>
            </w:r>
          </w:p>
        </w:tc>
        <w:tc>
          <w:tcPr>
            <w:tcW w:w="1276" w:type="dxa"/>
            <w:tcBorders>
              <w:top w:val="single" w:sz="4" w:space="0" w:color="auto"/>
              <w:left w:val="nil"/>
              <w:bottom w:val="single" w:sz="4" w:space="0" w:color="auto"/>
              <w:right w:val="single" w:sz="4" w:space="0" w:color="auto"/>
            </w:tcBorders>
            <w:shd w:val="clear" w:color="auto" w:fill="auto"/>
          </w:tcPr>
          <w:p w14:paraId="5DAD4645" w14:textId="0281F1B6" w:rsidR="00DF7E53" w:rsidRPr="008C60BD" w:rsidRDefault="00DF7E53" w:rsidP="00D21D48">
            <w:pPr>
              <w:spacing w:after="0" w:line="240" w:lineRule="auto"/>
              <w:rPr>
                <w:rFonts w:cstheme="minorHAnsi"/>
                <w:color w:val="000000"/>
                <w:sz w:val="16"/>
                <w:szCs w:val="16"/>
              </w:rPr>
            </w:pPr>
            <w:r w:rsidRPr="008C60BD">
              <w:rPr>
                <w:rFonts w:cstheme="minorHAnsi"/>
                <w:color w:val="000000"/>
                <w:sz w:val="16"/>
                <w:szCs w:val="16"/>
              </w:rPr>
              <w:t> </w:t>
            </w:r>
            <w:r w:rsidRPr="008C60BD">
              <w:rPr>
                <w:rFonts w:cstheme="minorHAnsi"/>
                <w:sz w:val="16"/>
                <w:szCs w:val="16"/>
              </w:rPr>
              <w:t>Tanzania</w:t>
            </w:r>
          </w:p>
        </w:tc>
        <w:tc>
          <w:tcPr>
            <w:tcW w:w="3402" w:type="dxa"/>
            <w:tcBorders>
              <w:top w:val="single" w:sz="4" w:space="0" w:color="auto"/>
              <w:left w:val="nil"/>
              <w:bottom w:val="single" w:sz="4" w:space="0" w:color="auto"/>
              <w:right w:val="single" w:sz="4" w:space="0" w:color="auto"/>
            </w:tcBorders>
            <w:shd w:val="clear" w:color="auto" w:fill="auto"/>
          </w:tcPr>
          <w:p w14:paraId="5B6DBCE0" w14:textId="60F632BC" w:rsidR="00DF7E53" w:rsidRPr="008C60BD" w:rsidRDefault="00DF7E53" w:rsidP="00AA58FB">
            <w:pPr>
              <w:spacing w:after="0" w:line="240" w:lineRule="auto"/>
              <w:rPr>
                <w:rFonts w:cstheme="minorHAnsi"/>
                <w:color w:val="000000"/>
                <w:sz w:val="16"/>
                <w:szCs w:val="16"/>
              </w:rPr>
            </w:pPr>
            <w:r w:rsidRPr="008C60BD">
              <w:rPr>
                <w:rFonts w:cstheme="minorHAnsi"/>
                <w:color w:val="000000"/>
                <w:sz w:val="16"/>
                <w:szCs w:val="16"/>
              </w:rPr>
              <w:t xml:space="preserve"> Weighted least square regression models were built for (</w:t>
            </w:r>
            <w:proofErr w:type="spellStart"/>
            <w:r w:rsidRPr="008C60BD">
              <w:rPr>
                <w:rFonts w:cstheme="minorHAnsi"/>
                <w:color w:val="000000"/>
                <w:sz w:val="16"/>
                <w:szCs w:val="16"/>
              </w:rPr>
              <w:t>i</w:t>
            </w:r>
            <w:proofErr w:type="spellEnd"/>
            <w:r w:rsidRPr="008C60BD">
              <w:rPr>
                <w:rFonts w:cstheme="minorHAnsi"/>
                <w:color w:val="000000"/>
                <w:sz w:val="16"/>
                <w:szCs w:val="16"/>
              </w:rPr>
              <w:t>) estimating aboveground vegetative dry biomass (ABGVD) and corm dry biomass (</w:t>
            </w:r>
            <w:proofErr w:type="spellStart"/>
            <w:r w:rsidRPr="008C60BD">
              <w:rPr>
                <w:rFonts w:cstheme="minorHAnsi"/>
                <w:color w:val="000000"/>
                <w:sz w:val="16"/>
                <w:szCs w:val="16"/>
              </w:rPr>
              <w:t>cormD</w:t>
            </w:r>
            <w:proofErr w:type="spellEnd"/>
            <w:r w:rsidRPr="008C60BD">
              <w:rPr>
                <w:rFonts w:cstheme="minorHAnsi"/>
                <w:color w:val="000000"/>
                <w:sz w:val="16"/>
                <w:szCs w:val="16"/>
              </w:rPr>
              <w:t>) and (ii) forecasting bunch fresh weight (</w:t>
            </w:r>
            <w:proofErr w:type="spellStart"/>
            <w:r w:rsidRPr="008C60BD">
              <w:rPr>
                <w:rFonts w:cstheme="minorHAnsi"/>
                <w:color w:val="000000"/>
                <w:sz w:val="16"/>
                <w:szCs w:val="16"/>
              </w:rPr>
              <w:t>bunchF</w:t>
            </w:r>
            <w:proofErr w:type="spellEnd"/>
            <w:r w:rsidRPr="008C60BD">
              <w:rPr>
                <w:rFonts w:cstheme="minorHAnsi"/>
                <w:color w:val="000000"/>
                <w:sz w:val="16"/>
                <w:szCs w:val="16"/>
              </w:rPr>
              <w:t xml:space="preserve">), for two banana cultivars, </w:t>
            </w:r>
            <w:proofErr w:type="spellStart"/>
            <w:r w:rsidRPr="008C60BD">
              <w:rPr>
                <w:rFonts w:cstheme="minorHAnsi"/>
                <w:color w:val="000000"/>
                <w:sz w:val="16"/>
                <w:szCs w:val="16"/>
              </w:rPr>
              <w:t>Mchare</w:t>
            </w:r>
            <w:proofErr w:type="spellEnd"/>
            <w:r w:rsidRPr="008C60BD">
              <w:rPr>
                <w:rFonts w:cstheme="minorHAnsi"/>
                <w:color w:val="000000"/>
                <w:sz w:val="16"/>
                <w:szCs w:val="16"/>
              </w:rPr>
              <w:t xml:space="preserve"> </w:t>
            </w:r>
            <w:proofErr w:type="spellStart"/>
            <w:r w:rsidRPr="008C60BD">
              <w:rPr>
                <w:rFonts w:cstheme="minorHAnsi"/>
                <w:color w:val="000000"/>
                <w:sz w:val="16"/>
                <w:szCs w:val="16"/>
              </w:rPr>
              <w:t>Huti</w:t>
            </w:r>
            <w:proofErr w:type="spellEnd"/>
            <w:r w:rsidRPr="008C60BD">
              <w:rPr>
                <w:rFonts w:cstheme="minorHAnsi"/>
                <w:color w:val="000000"/>
                <w:sz w:val="16"/>
                <w:szCs w:val="16"/>
              </w:rPr>
              <w:t xml:space="preserve">-Green Bell (HG, AA) and Cavendish Grande </w:t>
            </w:r>
            <w:proofErr w:type="spellStart"/>
            <w:r w:rsidRPr="008C60BD">
              <w:rPr>
                <w:rFonts w:cstheme="minorHAnsi"/>
                <w:color w:val="000000"/>
                <w:sz w:val="16"/>
                <w:szCs w:val="16"/>
              </w:rPr>
              <w:t>Naine</w:t>
            </w:r>
            <w:proofErr w:type="spellEnd"/>
            <w:r w:rsidRPr="008C60BD">
              <w:rPr>
                <w:rFonts w:cstheme="minorHAnsi"/>
                <w:color w:val="000000"/>
                <w:sz w:val="16"/>
                <w:szCs w:val="16"/>
              </w:rPr>
              <w:t xml:space="preserve"> (GN, AAA), under two irrigation regimes. </w:t>
            </w:r>
            <w:proofErr w:type="spellStart"/>
            <w:r w:rsidRPr="008C60BD">
              <w:rPr>
                <w:rFonts w:cstheme="minorHAnsi"/>
                <w:color w:val="000000"/>
                <w:sz w:val="16"/>
                <w:szCs w:val="16"/>
              </w:rPr>
              <w:t>Pseudostem</w:t>
            </w:r>
            <w:proofErr w:type="spellEnd"/>
            <w:r w:rsidRPr="008C60BD">
              <w:rPr>
                <w:rFonts w:cstheme="minorHAnsi"/>
                <w:color w:val="000000"/>
                <w:sz w:val="16"/>
                <w:szCs w:val="16"/>
              </w:rPr>
              <w:t xml:space="preserve"> volume (</w:t>
            </w:r>
            <w:proofErr w:type="spellStart"/>
            <w:r w:rsidRPr="008C60BD">
              <w:rPr>
                <w:rFonts w:cstheme="minorHAnsi"/>
                <w:color w:val="000000"/>
                <w:sz w:val="16"/>
                <w:szCs w:val="16"/>
              </w:rPr>
              <w:t>Vpseudo</w:t>
            </w:r>
            <w:proofErr w:type="spellEnd"/>
            <w:r w:rsidRPr="008C60BD">
              <w:rPr>
                <w:rFonts w:cstheme="minorHAnsi"/>
                <w:color w:val="000000"/>
                <w:sz w:val="16"/>
                <w:szCs w:val="16"/>
              </w:rPr>
              <w:t xml:space="preserve">) proved a good predictor for estimating ABGVD. </w:t>
            </w:r>
            <w:proofErr w:type="spellStart"/>
            <w:r w:rsidRPr="008C60BD">
              <w:rPr>
                <w:rFonts w:cstheme="minorHAnsi"/>
                <w:color w:val="000000"/>
                <w:sz w:val="16"/>
                <w:szCs w:val="16"/>
              </w:rPr>
              <w:t>Vpseudo</w:t>
            </w:r>
            <w:proofErr w:type="spellEnd"/>
            <w:r w:rsidRPr="008C60BD">
              <w:rPr>
                <w:rFonts w:cstheme="minorHAnsi"/>
                <w:color w:val="000000"/>
                <w:sz w:val="16"/>
                <w:szCs w:val="16"/>
              </w:rPr>
              <w:t xml:space="preserve"> at flowering predicted </w:t>
            </w:r>
            <w:proofErr w:type="spellStart"/>
            <w:r w:rsidRPr="008C60BD">
              <w:rPr>
                <w:rFonts w:cstheme="minorHAnsi"/>
                <w:color w:val="000000"/>
                <w:sz w:val="16"/>
                <w:szCs w:val="16"/>
              </w:rPr>
              <w:t>bunchF</w:t>
            </w:r>
            <w:proofErr w:type="spellEnd"/>
            <w:r w:rsidRPr="008C60BD">
              <w:rPr>
                <w:rFonts w:cstheme="minorHAnsi"/>
                <w:color w:val="000000"/>
                <w:sz w:val="16"/>
                <w:szCs w:val="16"/>
              </w:rPr>
              <w:t xml:space="preserve"> in FI plots correctly. Differences between FI and RF models were pron</w:t>
            </w:r>
            <w:r w:rsidR="00AA58FB" w:rsidRPr="008C60BD">
              <w:rPr>
                <w:rFonts w:cstheme="minorHAnsi"/>
                <w:color w:val="000000"/>
                <w:sz w:val="16"/>
                <w:szCs w:val="16"/>
              </w:rPr>
              <w:t>ounced as 95%CI did not overlap.</w:t>
            </w:r>
          </w:p>
        </w:tc>
        <w:tc>
          <w:tcPr>
            <w:tcW w:w="2835" w:type="dxa"/>
            <w:tcBorders>
              <w:top w:val="single" w:sz="4" w:space="0" w:color="auto"/>
              <w:left w:val="nil"/>
              <w:bottom w:val="single" w:sz="4" w:space="0" w:color="auto"/>
              <w:right w:val="single" w:sz="4" w:space="0" w:color="auto"/>
            </w:tcBorders>
            <w:shd w:val="clear" w:color="auto" w:fill="auto"/>
          </w:tcPr>
          <w:p w14:paraId="1BF3C83A" w14:textId="76DE7F04" w:rsidR="00DF7E53" w:rsidRPr="008C60BD" w:rsidRDefault="00DF7E53" w:rsidP="0035184F">
            <w:pPr>
              <w:spacing w:after="0" w:line="240" w:lineRule="auto"/>
              <w:rPr>
                <w:rFonts w:cstheme="minorHAnsi"/>
                <w:color w:val="000000"/>
                <w:sz w:val="16"/>
                <w:szCs w:val="16"/>
              </w:rPr>
            </w:pPr>
            <w:r w:rsidRPr="008C60BD">
              <w:rPr>
                <w:rFonts w:cstheme="minorHAnsi"/>
                <w:color w:val="000000"/>
                <w:sz w:val="16"/>
                <w:szCs w:val="16"/>
              </w:rPr>
              <w:t xml:space="preserve">Aboveground vegetative dry matter includes </w:t>
            </w:r>
            <w:proofErr w:type="spellStart"/>
            <w:r w:rsidRPr="008C60BD">
              <w:rPr>
                <w:rFonts w:cstheme="minorHAnsi"/>
                <w:color w:val="000000"/>
                <w:sz w:val="16"/>
                <w:szCs w:val="16"/>
              </w:rPr>
              <w:t>pseudostem</w:t>
            </w:r>
            <w:proofErr w:type="spellEnd"/>
            <w:r w:rsidRPr="008C60BD">
              <w:rPr>
                <w:rFonts w:cstheme="minorHAnsi"/>
                <w:color w:val="000000"/>
                <w:sz w:val="16"/>
                <w:szCs w:val="16"/>
              </w:rPr>
              <w:t xml:space="preserve"> (ABGVD), petiole and leaf dry matter. fresh bunch weight (</w:t>
            </w:r>
            <w:proofErr w:type="spellStart"/>
            <w:r w:rsidRPr="008C60BD">
              <w:rPr>
                <w:rFonts w:cstheme="minorHAnsi"/>
                <w:color w:val="000000"/>
                <w:sz w:val="16"/>
                <w:szCs w:val="16"/>
              </w:rPr>
              <w:t>BunchF</w:t>
            </w:r>
            <w:proofErr w:type="spellEnd"/>
            <w:r w:rsidRPr="008C60BD">
              <w:rPr>
                <w:rFonts w:cstheme="minorHAnsi"/>
                <w:color w:val="000000"/>
                <w:sz w:val="16"/>
                <w:szCs w:val="16"/>
              </w:rPr>
              <w:t>); hand, number of hands on</w:t>
            </w:r>
            <w:r w:rsidRPr="008C60BD">
              <w:rPr>
                <w:rFonts w:cstheme="minorHAnsi"/>
                <w:color w:val="000000"/>
                <w:sz w:val="16"/>
                <w:szCs w:val="16"/>
              </w:rPr>
              <w:br/>
              <w:t>a bunch (N); finger, number of fingers on a bunch, phenology data</w:t>
            </w:r>
          </w:p>
        </w:tc>
        <w:tc>
          <w:tcPr>
            <w:tcW w:w="1418" w:type="dxa"/>
            <w:tcBorders>
              <w:top w:val="single" w:sz="4" w:space="0" w:color="auto"/>
              <w:left w:val="nil"/>
              <w:bottom w:val="single" w:sz="4" w:space="0" w:color="auto"/>
              <w:right w:val="single" w:sz="4" w:space="0" w:color="auto"/>
            </w:tcBorders>
            <w:shd w:val="clear" w:color="auto" w:fill="auto"/>
          </w:tcPr>
          <w:p w14:paraId="72550D4B" w14:textId="2F8AB337" w:rsidR="00DF7E53" w:rsidRPr="008C60BD" w:rsidRDefault="00DF7E53" w:rsidP="00D21D48">
            <w:pPr>
              <w:spacing w:after="0" w:line="240" w:lineRule="auto"/>
              <w:rPr>
                <w:rFonts w:cstheme="minorHAnsi"/>
                <w:color w:val="000000"/>
                <w:sz w:val="16"/>
                <w:szCs w:val="16"/>
              </w:rPr>
            </w:pPr>
            <w:r w:rsidRPr="008C60BD">
              <w:rPr>
                <w:rFonts w:cstheme="minorHAnsi"/>
                <w:color w:val="000000"/>
                <w:sz w:val="16"/>
                <w:szCs w:val="16"/>
              </w:rPr>
              <w:t>Growth and Yield</w:t>
            </w:r>
          </w:p>
        </w:tc>
        <w:tc>
          <w:tcPr>
            <w:tcW w:w="1559" w:type="dxa"/>
            <w:tcBorders>
              <w:top w:val="single" w:sz="4" w:space="0" w:color="auto"/>
              <w:left w:val="nil"/>
              <w:bottom w:val="single" w:sz="4" w:space="0" w:color="auto"/>
              <w:right w:val="single" w:sz="4" w:space="0" w:color="auto"/>
            </w:tcBorders>
            <w:shd w:val="clear" w:color="auto" w:fill="auto"/>
          </w:tcPr>
          <w:p w14:paraId="43EBE73D" w14:textId="0057848D" w:rsidR="00DF7E53" w:rsidRPr="008C60BD" w:rsidRDefault="00DF7E53" w:rsidP="00D21D48">
            <w:pPr>
              <w:spacing w:after="0" w:line="240" w:lineRule="auto"/>
              <w:rPr>
                <w:rFonts w:cstheme="minorHAnsi"/>
                <w:color w:val="000000"/>
                <w:sz w:val="16"/>
                <w:szCs w:val="16"/>
              </w:rPr>
            </w:pPr>
            <w:r w:rsidRPr="008C60BD">
              <w:rPr>
                <w:rFonts w:cstheme="minorHAnsi"/>
                <w:color w:val="000000"/>
                <w:sz w:val="16"/>
                <w:szCs w:val="16"/>
              </w:rPr>
              <w:t>Weighted least square regression models</w:t>
            </w:r>
          </w:p>
        </w:tc>
        <w:tc>
          <w:tcPr>
            <w:tcW w:w="1134" w:type="dxa"/>
            <w:tcBorders>
              <w:top w:val="single" w:sz="4" w:space="0" w:color="auto"/>
              <w:left w:val="nil"/>
              <w:bottom w:val="single" w:sz="4" w:space="0" w:color="auto"/>
              <w:right w:val="single" w:sz="4" w:space="0" w:color="auto"/>
            </w:tcBorders>
            <w:shd w:val="clear" w:color="auto" w:fill="auto"/>
          </w:tcPr>
          <w:p w14:paraId="4C12E5B4" w14:textId="56595D7C" w:rsidR="00DF7E53" w:rsidRPr="008C60BD" w:rsidRDefault="00DF7E53" w:rsidP="00D21D48">
            <w:pPr>
              <w:spacing w:after="0" w:line="240" w:lineRule="auto"/>
              <w:rPr>
                <w:rFonts w:cstheme="minorHAnsi"/>
                <w:color w:val="000000"/>
                <w:sz w:val="16"/>
                <w:szCs w:val="16"/>
              </w:rPr>
            </w:pPr>
            <w:r w:rsidRPr="008C60BD">
              <w:rPr>
                <w:rFonts w:cstheme="minorHAnsi"/>
                <w:color w:val="000000"/>
                <w:sz w:val="16"/>
                <w:szCs w:val="16"/>
              </w:rPr>
              <w:t xml:space="preserve"> ABVD= 0.33 + 6.02 × 10 × </w:t>
            </w:r>
            <w:proofErr w:type="spellStart"/>
            <w:r w:rsidRPr="008C60BD">
              <w:rPr>
                <w:rFonts w:cstheme="minorHAnsi"/>
                <w:color w:val="000000"/>
                <w:sz w:val="16"/>
                <w:szCs w:val="16"/>
              </w:rPr>
              <w:t>Vpseudo</w:t>
            </w:r>
            <w:proofErr w:type="spellEnd"/>
            <w:r w:rsidRPr="008C60BD">
              <w:rPr>
                <w:rFonts w:cstheme="minorHAnsi"/>
                <w:color w:val="000000"/>
                <w:sz w:val="16"/>
                <w:szCs w:val="16"/>
              </w:rPr>
              <w:t xml:space="preserve"> and  bunch F= 0.13 + 2.24 × 10 -2 × </w:t>
            </w:r>
            <w:proofErr w:type="spellStart"/>
            <w:r w:rsidRPr="008C60BD">
              <w:rPr>
                <w:rFonts w:cstheme="minorHAnsi"/>
                <w:color w:val="000000"/>
                <w:sz w:val="16"/>
                <w:szCs w:val="16"/>
              </w:rPr>
              <w:t>Vpseudo</w:t>
            </w:r>
            <w:proofErr w:type="spellEnd"/>
          </w:p>
        </w:tc>
        <w:tc>
          <w:tcPr>
            <w:tcW w:w="1128" w:type="dxa"/>
            <w:tcBorders>
              <w:top w:val="single" w:sz="4" w:space="0" w:color="auto"/>
              <w:left w:val="nil"/>
              <w:bottom w:val="single" w:sz="4" w:space="0" w:color="auto"/>
              <w:right w:val="single" w:sz="4" w:space="0" w:color="auto"/>
            </w:tcBorders>
            <w:shd w:val="clear" w:color="auto" w:fill="auto"/>
            <w:noWrap/>
          </w:tcPr>
          <w:p w14:paraId="0C02FC5E" w14:textId="4BECE2B9" w:rsidR="00DF7E53" w:rsidRPr="008C60BD" w:rsidRDefault="00DF7E53" w:rsidP="008E4A3D">
            <w:pPr>
              <w:spacing w:after="0" w:line="240" w:lineRule="auto"/>
              <w:rPr>
                <w:rFonts w:cstheme="minorHAnsi"/>
                <w:color w:val="000000"/>
                <w:sz w:val="16"/>
                <w:szCs w:val="16"/>
              </w:rPr>
            </w:pPr>
            <w:r w:rsidRPr="008C60BD">
              <w:rPr>
                <w:rFonts w:cstheme="minorHAnsi"/>
                <w:color w:val="000000"/>
                <w:sz w:val="16"/>
                <w:szCs w:val="16"/>
              </w:rPr>
              <w:t xml:space="preserve">ABGVD (R2adj = 0.88-0.92; RRMSE = 0.14-0.19), predicted </w:t>
            </w:r>
            <w:proofErr w:type="spellStart"/>
            <w:r w:rsidRPr="008C60BD">
              <w:rPr>
                <w:rFonts w:cstheme="minorHAnsi"/>
                <w:color w:val="000000"/>
                <w:sz w:val="16"/>
                <w:szCs w:val="16"/>
              </w:rPr>
              <w:t>bunchF</w:t>
            </w:r>
            <w:proofErr w:type="spellEnd"/>
            <w:r w:rsidRPr="008C60BD">
              <w:rPr>
                <w:rFonts w:cstheme="minorHAnsi"/>
                <w:color w:val="000000"/>
                <w:sz w:val="16"/>
                <w:szCs w:val="16"/>
              </w:rPr>
              <w:t xml:space="preserve">(R2adj = 0.70 for HG, R2adj = 0.43 for GN; RRMSE = 0.12-0.15 for HG and GN). </w:t>
            </w:r>
          </w:p>
        </w:tc>
      </w:tr>
      <w:tr w:rsidR="00DF7E53" w:rsidRPr="008C60BD" w14:paraId="7278CC2C" w14:textId="0CDCEDDB" w:rsidTr="00BE7459">
        <w:trPr>
          <w:trHeight w:val="1643"/>
        </w:trPr>
        <w:tc>
          <w:tcPr>
            <w:tcW w:w="426" w:type="dxa"/>
            <w:shd w:val="clear" w:color="auto" w:fill="auto"/>
            <w:noWrap/>
          </w:tcPr>
          <w:p w14:paraId="3098C318" w14:textId="01720899" w:rsidR="00DF7E53" w:rsidRPr="008C60BD" w:rsidRDefault="00AC18C3" w:rsidP="004C637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813985" w14:textId="444BAADD" w:rsidR="00DF7E53" w:rsidRPr="008C60BD" w:rsidRDefault="00DF7E53" w:rsidP="004C6373">
            <w:pPr>
              <w:spacing w:after="0" w:line="240" w:lineRule="auto"/>
              <w:rPr>
                <w:rFonts w:cstheme="minorHAnsi"/>
                <w:color w:val="000000"/>
                <w:sz w:val="16"/>
                <w:szCs w:val="16"/>
              </w:rPr>
            </w:pPr>
            <w:proofErr w:type="spellStart"/>
            <w:r w:rsidRPr="008C60BD">
              <w:rPr>
                <w:rFonts w:cstheme="minorHAnsi"/>
                <w:color w:val="000000"/>
                <w:sz w:val="16"/>
                <w:szCs w:val="16"/>
              </w:rPr>
              <w:t>Eyduran</w:t>
            </w:r>
            <w:proofErr w:type="spellEnd"/>
            <w:r w:rsidRPr="008C60BD">
              <w:rPr>
                <w:rFonts w:cstheme="minorHAnsi"/>
                <w:color w:val="000000"/>
                <w:sz w:val="16"/>
                <w:szCs w:val="16"/>
              </w:rPr>
              <w:t xml:space="preserve"> S.P., Akın M., </w:t>
            </w:r>
            <w:proofErr w:type="spellStart"/>
            <w:r w:rsidRPr="008C60BD">
              <w:rPr>
                <w:rFonts w:cstheme="minorHAnsi"/>
                <w:color w:val="000000"/>
                <w:sz w:val="16"/>
                <w:szCs w:val="16"/>
              </w:rPr>
              <w:t>Eyduran</w:t>
            </w:r>
            <w:proofErr w:type="spellEnd"/>
            <w:r w:rsidRPr="008C60BD">
              <w:rPr>
                <w:rFonts w:cstheme="minorHAnsi"/>
                <w:color w:val="000000"/>
                <w:sz w:val="16"/>
                <w:szCs w:val="16"/>
              </w:rPr>
              <w:t xml:space="preserve"> E., </w:t>
            </w:r>
            <w:proofErr w:type="spellStart"/>
            <w:r w:rsidRPr="008C60BD">
              <w:rPr>
                <w:rFonts w:cstheme="minorHAnsi"/>
                <w:color w:val="000000"/>
                <w:sz w:val="16"/>
                <w:szCs w:val="16"/>
              </w:rPr>
              <w:t>Çelik</w:t>
            </w:r>
            <w:proofErr w:type="spellEnd"/>
            <w:r w:rsidRPr="008C60BD">
              <w:rPr>
                <w:rFonts w:cstheme="minorHAnsi"/>
                <w:color w:val="000000"/>
                <w:sz w:val="16"/>
                <w:szCs w:val="16"/>
              </w:rPr>
              <w:t xml:space="preserve"> Ş., </w:t>
            </w:r>
            <w:proofErr w:type="spellStart"/>
            <w:r w:rsidRPr="008C60BD">
              <w:rPr>
                <w:rFonts w:cstheme="minorHAnsi"/>
                <w:color w:val="000000"/>
                <w:sz w:val="16"/>
                <w:szCs w:val="16"/>
              </w:rPr>
              <w:t>Ertürk</w:t>
            </w:r>
            <w:proofErr w:type="spellEnd"/>
            <w:r w:rsidRPr="008C60BD">
              <w:rPr>
                <w:rFonts w:cstheme="minorHAnsi"/>
                <w:color w:val="000000"/>
                <w:sz w:val="16"/>
                <w:szCs w:val="16"/>
              </w:rPr>
              <w:t xml:space="preserve"> Y.E., </w:t>
            </w:r>
            <w:proofErr w:type="spellStart"/>
            <w:r w:rsidRPr="008C60BD">
              <w:rPr>
                <w:rFonts w:cstheme="minorHAnsi"/>
                <w:color w:val="000000"/>
                <w:sz w:val="16"/>
                <w:szCs w:val="16"/>
              </w:rPr>
              <w:t>Ercişli</w:t>
            </w:r>
            <w:proofErr w:type="spellEnd"/>
            <w:r w:rsidRPr="008C60BD">
              <w:rPr>
                <w:rFonts w:cstheme="minorHAnsi"/>
                <w:color w:val="000000"/>
                <w:sz w:val="16"/>
                <w:szCs w:val="16"/>
              </w:rPr>
              <w:t xml:space="preserve"> S.</w:t>
            </w:r>
          </w:p>
        </w:tc>
        <w:tc>
          <w:tcPr>
            <w:tcW w:w="1417" w:type="dxa"/>
            <w:tcBorders>
              <w:top w:val="single" w:sz="4" w:space="0" w:color="auto"/>
              <w:left w:val="nil"/>
              <w:bottom w:val="single" w:sz="4" w:space="0" w:color="auto"/>
              <w:right w:val="single" w:sz="4" w:space="0" w:color="auto"/>
            </w:tcBorders>
            <w:shd w:val="clear" w:color="auto" w:fill="auto"/>
          </w:tcPr>
          <w:p w14:paraId="4B88A04C" w14:textId="57000932" w:rsidR="00DF7E53" w:rsidRPr="008C60BD" w:rsidRDefault="00DF7E53" w:rsidP="00DF7E53">
            <w:pPr>
              <w:spacing w:after="0" w:line="240" w:lineRule="auto"/>
              <w:rPr>
                <w:rFonts w:cstheme="minorHAnsi"/>
                <w:color w:val="000000"/>
                <w:sz w:val="16"/>
                <w:szCs w:val="16"/>
              </w:rPr>
            </w:pPr>
            <w:r w:rsidRPr="008C60BD">
              <w:rPr>
                <w:rFonts w:cstheme="minorHAnsi"/>
                <w:color w:val="000000"/>
                <w:sz w:val="16"/>
                <w:szCs w:val="16"/>
              </w:rPr>
              <w:t xml:space="preserve">Forecasting Banana Harvest Area and Production in Turkey Using Time Series </w:t>
            </w:r>
          </w:p>
        </w:tc>
        <w:tc>
          <w:tcPr>
            <w:tcW w:w="567" w:type="dxa"/>
            <w:tcBorders>
              <w:top w:val="single" w:sz="4" w:space="0" w:color="auto"/>
              <w:left w:val="nil"/>
              <w:bottom w:val="single" w:sz="4" w:space="0" w:color="auto"/>
              <w:right w:val="single" w:sz="4" w:space="0" w:color="auto"/>
            </w:tcBorders>
            <w:shd w:val="clear" w:color="auto" w:fill="auto"/>
            <w:noWrap/>
          </w:tcPr>
          <w:p w14:paraId="537A5C8C" w14:textId="1F26134F" w:rsidR="00DF7E53" w:rsidRPr="008C60BD" w:rsidRDefault="00DF7E53" w:rsidP="004C6373">
            <w:pPr>
              <w:spacing w:after="0" w:line="240" w:lineRule="auto"/>
              <w:jc w:val="right"/>
              <w:rPr>
                <w:rFonts w:cstheme="minorHAnsi"/>
                <w:color w:val="000000"/>
                <w:sz w:val="16"/>
                <w:szCs w:val="16"/>
              </w:rPr>
            </w:pPr>
            <w:r w:rsidRPr="008C60BD">
              <w:rPr>
                <w:rFonts w:cstheme="minorHAnsi"/>
                <w:color w:val="000000"/>
                <w:sz w:val="16"/>
                <w:szCs w:val="16"/>
              </w:rPr>
              <w:t>2020</w:t>
            </w:r>
          </w:p>
        </w:tc>
        <w:tc>
          <w:tcPr>
            <w:tcW w:w="1276" w:type="dxa"/>
            <w:tcBorders>
              <w:top w:val="single" w:sz="4" w:space="0" w:color="auto"/>
              <w:left w:val="nil"/>
              <w:bottom w:val="single" w:sz="4" w:space="0" w:color="auto"/>
              <w:right w:val="single" w:sz="4" w:space="0" w:color="auto"/>
            </w:tcBorders>
            <w:shd w:val="clear" w:color="auto" w:fill="auto"/>
          </w:tcPr>
          <w:p w14:paraId="183D5801" w14:textId="02ED67FD" w:rsidR="00DF7E53" w:rsidRPr="008C60BD" w:rsidRDefault="00DF7E53" w:rsidP="004C6373">
            <w:pPr>
              <w:spacing w:after="0" w:line="240" w:lineRule="auto"/>
              <w:rPr>
                <w:rFonts w:cstheme="minorHAnsi"/>
                <w:color w:val="000000"/>
                <w:sz w:val="16"/>
                <w:szCs w:val="16"/>
              </w:rPr>
            </w:pPr>
            <w:r w:rsidRPr="008C60BD">
              <w:rPr>
                <w:rFonts w:cstheme="minorHAnsi"/>
                <w:color w:val="000000"/>
                <w:sz w:val="16"/>
                <w:szCs w:val="16"/>
              </w:rPr>
              <w:t> Turkey</w:t>
            </w:r>
          </w:p>
        </w:tc>
        <w:tc>
          <w:tcPr>
            <w:tcW w:w="3402" w:type="dxa"/>
            <w:tcBorders>
              <w:top w:val="single" w:sz="4" w:space="0" w:color="auto"/>
              <w:left w:val="nil"/>
              <w:bottom w:val="single" w:sz="4" w:space="0" w:color="auto"/>
              <w:right w:val="single" w:sz="4" w:space="0" w:color="auto"/>
            </w:tcBorders>
            <w:shd w:val="clear" w:color="auto" w:fill="auto"/>
          </w:tcPr>
          <w:p w14:paraId="0465DC7C" w14:textId="3AA2905C" w:rsidR="00DF7E53" w:rsidRPr="008C60BD" w:rsidRDefault="00DF7E53" w:rsidP="00F677D2">
            <w:pPr>
              <w:spacing w:after="0" w:line="240" w:lineRule="auto"/>
              <w:rPr>
                <w:rFonts w:cstheme="minorHAnsi"/>
                <w:color w:val="000000"/>
                <w:sz w:val="16"/>
                <w:szCs w:val="16"/>
              </w:rPr>
            </w:pPr>
            <w:r w:rsidRPr="008C60BD">
              <w:rPr>
                <w:rFonts w:cstheme="minorHAnsi"/>
                <w:color w:val="000000"/>
                <w:sz w:val="16"/>
                <w:szCs w:val="16"/>
              </w:rPr>
              <w:t>Banana harvest area and production were modelled for the 2016–2025 period. Several Autoregressive Integrated Moving Average (ARIMA (0,1,1), ARIMA (1,1,0) and ARIMA (1,1,1)) and Exponential Smoothing (Holt, Brown and Damped) models were tested. Brown exponential smoothing model was determined as the most suitable. Banana production was predicted to show a substantial increase for the 2016–2025 period, from 291,667 to 482,093 t</w:t>
            </w:r>
          </w:p>
        </w:tc>
        <w:tc>
          <w:tcPr>
            <w:tcW w:w="2835" w:type="dxa"/>
            <w:tcBorders>
              <w:top w:val="single" w:sz="4" w:space="0" w:color="auto"/>
              <w:left w:val="nil"/>
              <w:bottom w:val="single" w:sz="4" w:space="0" w:color="auto"/>
              <w:right w:val="single" w:sz="4" w:space="0" w:color="auto"/>
            </w:tcBorders>
            <w:shd w:val="clear" w:color="auto" w:fill="auto"/>
          </w:tcPr>
          <w:p w14:paraId="52C8246A" w14:textId="1E667528" w:rsidR="00DF7E53" w:rsidRPr="008C60BD" w:rsidRDefault="00DF7E53" w:rsidP="00DF7E53">
            <w:pPr>
              <w:spacing w:after="0" w:line="240" w:lineRule="auto"/>
              <w:rPr>
                <w:rFonts w:cstheme="minorHAnsi"/>
                <w:color w:val="000000"/>
                <w:sz w:val="16"/>
                <w:szCs w:val="16"/>
              </w:rPr>
            </w:pPr>
            <w:r w:rsidRPr="008C60BD">
              <w:rPr>
                <w:rFonts w:cstheme="minorHAnsi"/>
                <w:color w:val="000000"/>
                <w:sz w:val="16"/>
                <w:szCs w:val="16"/>
              </w:rPr>
              <w:t>Harvest area, production, time</w:t>
            </w:r>
          </w:p>
        </w:tc>
        <w:tc>
          <w:tcPr>
            <w:tcW w:w="1418" w:type="dxa"/>
            <w:tcBorders>
              <w:top w:val="single" w:sz="4" w:space="0" w:color="auto"/>
              <w:left w:val="nil"/>
              <w:bottom w:val="single" w:sz="4" w:space="0" w:color="auto"/>
              <w:right w:val="single" w:sz="4" w:space="0" w:color="auto"/>
            </w:tcBorders>
            <w:shd w:val="clear" w:color="auto" w:fill="auto"/>
          </w:tcPr>
          <w:p w14:paraId="6329C628" w14:textId="09CCD852" w:rsidR="00DF7E53" w:rsidRPr="008C60BD" w:rsidRDefault="00DF7E53" w:rsidP="00DF7E53">
            <w:pPr>
              <w:spacing w:after="0" w:line="240" w:lineRule="auto"/>
              <w:rPr>
                <w:rFonts w:cstheme="minorHAnsi"/>
                <w:color w:val="000000"/>
                <w:sz w:val="16"/>
                <w:szCs w:val="16"/>
              </w:rPr>
            </w:pPr>
            <w:r w:rsidRPr="008C60BD">
              <w:rPr>
                <w:rFonts w:cstheme="minorHAnsi"/>
                <w:color w:val="000000"/>
                <w:sz w:val="16"/>
                <w:szCs w:val="16"/>
              </w:rPr>
              <w:t>Harvest area and production</w:t>
            </w:r>
          </w:p>
        </w:tc>
        <w:tc>
          <w:tcPr>
            <w:tcW w:w="1559" w:type="dxa"/>
            <w:tcBorders>
              <w:top w:val="single" w:sz="4" w:space="0" w:color="auto"/>
              <w:left w:val="nil"/>
              <w:bottom w:val="single" w:sz="4" w:space="0" w:color="auto"/>
              <w:right w:val="single" w:sz="4" w:space="0" w:color="auto"/>
            </w:tcBorders>
            <w:shd w:val="clear" w:color="auto" w:fill="auto"/>
          </w:tcPr>
          <w:p w14:paraId="54A3C997" w14:textId="15B2792A" w:rsidR="00DF7E53" w:rsidRPr="008C60BD" w:rsidRDefault="00DF7E53" w:rsidP="00DF7E53">
            <w:pPr>
              <w:spacing w:after="0" w:line="240" w:lineRule="auto"/>
              <w:rPr>
                <w:rFonts w:cstheme="minorHAnsi"/>
                <w:color w:val="000000"/>
                <w:sz w:val="16"/>
                <w:szCs w:val="16"/>
              </w:rPr>
            </w:pPr>
            <w:r w:rsidRPr="008C60BD">
              <w:rPr>
                <w:rFonts w:cstheme="minorHAnsi"/>
                <w:color w:val="000000"/>
                <w:sz w:val="16"/>
                <w:szCs w:val="16"/>
              </w:rPr>
              <w:t xml:space="preserve">ARIMA (0,1,1), ARIMA (1,1,0) and ARIMA (1,1,1)) and Brown Exponential Smoothing </w:t>
            </w:r>
          </w:p>
        </w:tc>
        <w:tc>
          <w:tcPr>
            <w:tcW w:w="1134" w:type="dxa"/>
            <w:tcBorders>
              <w:top w:val="single" w:sz="4" w:space="0" w:color="auto"/>
              <w:left w:val="nil"/>
              <w:bottom w:val="single" w:sz="4" w:space="0" w:color="auto"/>
              <w:right w:val="single" w:sz="4" w:space="0" w:color="auto"/>
            </w:tcBorders>
            <w:shd w:val="clear" w:color="auto" w:fill="auto"/>
          </w:tcPr>
          <w:p w14:paraId="2A7996A0" w14:textId="426A4149" w:rsidR="00DF7E53" w:rsidRPr="008C60BD" w:rsidRDefault="00DF7E53" w:rsidP="004C6373">
            <w:pPr>
              <w:spacing w:after="0" w:line="240" w:lineRule="auto"/>
              <w:rPr>
                <w:rFonts w:cstheme="minorHAnsi"/>
                <w:color w:val="000000"/>
                <w:sz w:val="16"/>
                <w:szCs w:val="16"/>
              </w:rPr>
            </w:pPr>
            <w:r w:rsidRPr="008C60BD">
              <w:rPr>
                <w:rFonts w:cstheme="minorHAnsi"/>
                <w:color w:val="000000"/>
                <w:sz w:val="16"/>
                <w:szCs w:val="16"/>
              </w:rPr>
              <w:t> </w:t>
            </w:r>
          </w:p>
        </w:tc>
        <w:tc>
          <w:tcPr>
            <w:tcW w:w="1128" w:type="dxa"/>
            <w:tcBorders>
              <w:top w:val="single" w:sz="4" w:space="0" w:color="auto"/>
              <w:left w:val="nil"/>
              <w:bottom w:val="single" w:sz="4" w:space="0" w:color="auto"/>
              <w:right w:val="single" w:sz="4" w:space="0" w:color="auto"/>
            </w:tcBorders>
            <w:shd w:val="clear" w:color="auto" w:fill="auto"/>
            <w:noWrap/>
          </w:tcPr>
          <w:p w14:paraId="159439C4" w14:textId="26B788FC" w:rsidR="00DF7E53" w:rsidRPr="008C60BD" w:rsidRDefault="00DF7E53" w:rsidP="004C6373">
            <w:pPr>
              <w:spacing w:after="0" w:line="240" w:lineRule="auto"/>
              <w:rPr>
                <w:rFonts w:cstheme="minorHAnsi"/>
                <w:color w:val="000000"/>
                <w:sz w:val="16"/>
                <w:szCs w:val="16"/>
              </w:rPr>
            </w:pPr>
            <w:r w:rsidRPr="008C60BD">
              <w:rPr>
                <w:rFonts w:cstheme="minorHAnsi"/>
                <w:color w:val="000000"/>
                <w:sz w:val="16"/>
                <w:szCs w:val="16"/>
              </w:rPr>
              <w:t> R2 = 0.988, MAPE =19.052</w:t>
            </w:r>
          </w:p>
        </w:tc>
      </w:tr>
      <w:tr w:rsidR="00E93F6E" w:rsidRPr="008C60BD" w14:paraId="4DF97934" w14:textId="77777777" w:rsidTr="00BE7459">
        <w:trPr>
          <w:trHeight w:val="1643"/>
        </w:trPr>
        <w:tc>
          <w:tcPr>
            <w:tcW w:w="426" w:type="dxa"/>
            <w:shd w:val="clear" w:color="auto" w:fill="auto"/>
            <w:noWrap/>
          </w:tcPr>
          <w:p w14:paraId="0F645DCB" w14:textId="4FA50294" w:rsidR="00E93F6E" w:rsidRPr="008C60BD" w:rsidRDefault="00AC18C3"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lastRenderedPageBreak/>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6EDCD6" w14:textId="0117F15A" w:rsidR="00E93F6E" w:rsidRPr="008C60BD" w:rsidRDefault="00E93F6E" w:rsidP="00D54B13">
            <w:pPr>
              <w:spacing w:after="0" w:line="240" w:lineRule="auto"/>
              <w:rPr>
                <w:rFonts w:cstheme="minorHAnsi"/>
                <w:color w:val="000000"/>
                <w:sz w:val="16"/>
                <w:szCs w:val="16"/>
              </w:rPr>
            </w:pPr>
            <w:r w:rsidRPr="008C60BD">
              <w:rPr>
                <w:rFonts w:cstheme="minorHAnsi"/>
                <w:color w:val="000000"/>
                <w:sz w:val="16"/>
                <w:szCs w:val="16"/>
              </w:rPr>
              <w:t xml:space="preserve">Khan T., </w:t>
            </w:r>
            <w:proofErr w:type="spellStart"/>
            <w:r w:rsidRPr="008C60BD">
              <w:rPr>
                <w:rFonts w:cstheme="minorHAnsi"/>
                <w:color w:val="000000"/>
                <w:sz w:val="16"/>
                <w:szCs w:val="16"/>
              </w:rPr>
              <w:t>Qiu</w:t>
            </w:r>
            <w:proofErr w:type="spellEnd"/>
            <w:r w:rsidRPr="008C60BD">
              <w:rPr>
                <w:rFonts w:cstheme="minorHAnsi"/>
                <w:color w:val="000000"/>
                <w:sz w:val="16"/>
                <w:szCs w:val="16"/>
              </w:rPr>
              <w:t xml:space="preserve"> J., Qureshi M.A.A., Iqbal M.S., </w:t>
            </w:r>
            <w:proofErr w:type="spellStart"/>
            <w:r w:rsidRPr="008C60BD">
              <w:rPr>
                <w:rFonts w:cstheme="minorHAnsi"/>
                <w:color w:val="000000"/>
                <w:sz w:val="16"/>
                <w:szCs w:val="16"/>
              </w:rPr>
              <w:t>Mehmood</w:t>
            </w:r>
            <w:proofErr w:type="spellEnd"/>
            <w:r w:rsidRPr="008C60BD">
              <w:rPr>
                <w:rFonts w:cstheme="minorHAnsi"/>
                <w:color w:val="000000"/>
                <w:sz w:val="16"/>
                <w:szCs w:val="16"/>
              </w:rPr>
              <w:t xml:space="preserve"> R., Hussain W.</w:t>
            </w:r>
          </w:p>
        </w:tc>
        <w:tc>
          <w:tcPr>
            <w:tcW w:w="1417" w:type="dxa"/>
            <w:tcBorders>
              <w:top w:val="single" w:sz="4" w:space="0" w:color="auto"/>
              <w:left w:val="nil"/>
              <w:bottom w:val="single" w:sz="4" w:space="0" w:color="auto"/>
              <w:right w:val="single" w:sz="4" w:space="0" w:color="auto"/>
            </w:tcBorders>
            <w:shd w:val="clear" w:color="auto" w:fill="auto"/>
          </w:tcPr>
          <w:p w14:paraId="701AB809" w14:textId="0E92CC89" w:rsidR="00E93F6E" w:rsidRPr="008C60BD" w:rsidRDefault="00E93F6E" w:rsidP="00D54B13">
            <w:pPr>
              <w:spacing w:after="0" w:line="240" w:lineRule="auto"/>
              <w:rPr>
                <w:rFonts w:cstheme="minorHAnsi"/>
                <w:color w:val="000000"/>
                <w:sz w:val="16"/>
                <w:szCs w:val="16"/>
              </w:rPr>
            </w:pPr>
            <w:r w:rsidRPr="008C60BD">
              <w:rPr>
                <w:rFonts w:cstheme="minorHAnsi"/>
                <w:color w:val="000000"/>
                <w:sz w:val="16"/>
                <w:szCs w:val="16"/>
              </w:rPr>
              <w:t>Agricultural Fruit Prediction Using Deep Neural Networks</w:t>
            </w:r>
          </w:p>
        </w:tc>
        <w:tc>
          <w:tcPr>
            <w:tcW w:w="567" w:type="dxa"/>
            <w:tcBorders>
              <w:top w:val="single" w:sz="4" w:space="0" w:color="auto"/>
              <w:left w:val="nil"/>
              <w:bottom w:val="single" w:sz="4" w:space="0" w:color="auto"/>
              <w:right w:val="single" w:sz="4" w:space="0" w:color="auto"/>
            </w:tcBorders>
            <w:shd w:val="clear" w:color="auto" w:fill="auto"/>
            <w:noWrap/>
          </w:tcPr>
          <w:p w14:paraId="4C13173F" w14:textId="30BD5826" w:rsidR="00E93F6E" w:rsidRPr="008C60BD" w:rsidRDefault="00E93F6E" w:rsidP="00D54B13">
            <w:pPr>
              <w:spacing w:after="0" w:line="240" w:lineRule="auto"/>
              <w:jc w:val="right"/>
              <w:rPr>
                <w:rFonts w:cstheme="minorHAnsi"/>
                <w:color w:val="000000"/>
                <w:sz w:val="16"/>
                <w:szCs w:val="16"/>
              </w:rPr>
            </w:pPr>
            <w:r w:rsidRPr="008C60BD">
              <w:rPr>
                <w:rFonts w:cstheme="minorHAnsi"/>
                <w:color w:val="000000"/>
                <w:sz w:val="16"/>
                <w:szCs w:val="16"/>
              </w:rPr>
              <w:t>2020</w:t>
            </w:r>
          </w:p>
        </w:tc>
        <w:tc>
          <w:tcPr>
            <w:tcW w:w="1276" w:type="dxa"/>
            <w:tcBorders>
              <w:top w:val="single" w:sz="4" w:space="0" w:color="auto"/>
              <w:left w:val="nil"/>
              <w:bottom w:val="single" w:sz="4" w:space="0" w:color="auto"/>
              <w:right w:val="single" w:sz="4" w:space="0" w:color="auto"/>
            </w:tcBorders>
            <w:shd w:val="clear" w:color="auto" w:fill="auto"/>
          </w:tcPr>
          <w:p w14:paraId="136FADF9" w14:textId="1752CF61" w:rsidR="00E93F6E" w:rsidRPr="008C60BD" w:rsidRDefault="00E93F6E" w:rsidP="00D54B13">
            <w:pPr>
              <w:spacing w:after="0" w:line="240" w:lineRule="auto"/>
              <w:rPr>
                <w:rFonts w:cstheme="minorHAnsi"/>
                <w:color w:val="000000"/>
                <w:sz w:val="16"/>
                <w:szCs w:val="16"/>
              </w:rPr>
            </w:pPr>
            <w:r w:rsidRPr="008C60BD">
              <w:rPr>
                <w:rFonts w:cstheme="minorHAnsi"/>
                <w:color w:val="000000"/>
                <w:sz w:val="16"/>
                <w:szCs w:val="16"/>
              </w:rPr>
              <w:t> </w:t>
            </w:r>
            <w:r w:rsidR="00F72217" w:rsidRPr="008C60BD">
              <w:rPr>
                <w:rFonts w:cstheme="minorHAnsi"/>
                <w:color w:val="000000"/>
                <w:sz w:val="16"/>
                <w:szCs w:val="16"/>
              </w:rPr>
              <w:t>Pakistan</w:t>
            </w:r>
          </w:p>
        </w:tc>
        <w:tc>
          <w:tcPr>
            <w:tcW w:w="3402" w:type="dxa"/>
            <w:tcBorders>
              <w:top w:val="single" w:sz="4" w:space="0" w:color="auto"/>
              <w:left w:val="nil"/>
              <w:bottom w:val="single" w:sz="4" w:space="0" w:color="auto"/>
              <w:right w:val="single" w:sz="4" w:space="0" w:color="auto"/>
            </w:tcBorders>
            <w:shd w:val="clear" w:color="auto" w:fill="auto"/>
          </w:tcPr>
          <w:p w14:paraId="3E71D404" w14:textId="44513517" w:rsidR="00E93F6E" w:rsidRPr="008C60BD" w:rsidRDefault="00E93F6E" w:rsidP="00D54B13">
            <w:pPr>
              <w:spacing w:after="0" w:line="240" w:lineRule="auto"/>
              <w:rPr>
                <w:rFonts w:cstheme="minorHAnsi"/>
                <w:color w:val="000000"/>
                <w:sz w:val="16"/>
                <w:szCs w:val="16"/>
              </w:rPr>
            </w:pPr>
            <w:r w:rsidRPr="008C60BD">
              <w:rPr>
                <w:rFonts w:cstheme="minorHAnsi"/>
                <w:color w:val="000000"/>
                <w:sz w:val="16"/>
                <w:szCs w:val="16"/>
              </w:rPr>
              <w:t>They implemented 3 different methods to predict the data for future fruit production</w:t>
            </w:r>
            <w:r w:rsidR="00CC1573" w:rsidRPr="008C60BD">
              <w:rPr>
                <w:rFonts w:cstheme="minorHAnsi"/>
                <w:color w:val="000000"/>
                <w:sz w:val="16"/>
                <w:szCs w:val="16"/>
              </w:rPr>
              <w:t xml:space="preserve"> using deep neural networks</w:t>
            </w:r>
            <w:r w:rsidRPr="008C60BD">
              <w:rPr>
                <w:rFonts w:cstheme="minorHAnsi"/>
                <w:color w:val="000000"/>
                <w:sz w:val="16"/>
                <w:szCs w:val="16"/>
              </w:rPr>
              <w:t xml:space="preserve">. The first method is </w:t>
            </w:r>
            <w:proofErr w:type="spellStart"/>
            <w:r w:rsidRPr="008C60BD">
              <w:rPr>
                <w:rFonts w:cstheme="minorHAnsi"/>
                <w:color w:val="000000"/>
                <w:sz w:val="16"/>
                <w:szCs w:val="16"/>
              </w:rPr>
              <w:t>Levenberg</w:t>
            </w:r>
            <w:proofErr w:type="spellEnd"/>
            <w:r w:rsidRPr="008C60BD">
              <w:rPr>
                <w:rFonts w:cstheme="minorHAnsi"/>
                <w:color w:val="000000"/>
                <w:sz w:val="16"/>
                <w:szCs w:val="16"/>
              </w:rPr>
              <w:t xml:space="preserve">-Marquardt optimization (LM), which was 65.6% accurate; the second method is called scale conjugate gradient back propagation (SCG), which had an accuracy of 70.2%, and the third method, is Bayesian regularization back propagation (BR), which was 76.3% accurate. </w:t>
            </w:r>
          </w:p>
        </w:tc>
        <w:tc>
          <w:tcPr>
            <w:tcW w:w="2835" w:type="dxa"/>
            <w:tcBorders>
              <w:top w:val="single" w:sz="4" w:space="0" w:color="auto"/>
              <w:left w:val="nil"/>
              <w:bottom w:val="single" w:sz="4" w:space="0" w:color="auto"/>
              <w:right w:val="single" w:sz="4" w:space="0" w:color="auto"/>
            </w:tcBorders>
            <w:shd w:val="clear" w:color="auto" w:fill="auto"/>
          </w:tcPr>
          <w:p w14:paraId="2FDF7DE3" w14:textId="41BF5851" w:rsidR="00E93F6E" w:rsidRPr="008C60BD" w:rsidRDefault="00F72217" w:rsidP="00D54B13">
            <w:pPr>
              <w:spacing w:after="0" w:line="240" w:lineRule="auto"/>
              <w:rPr>
                <w:rFonts w:cstheme="minorHAnsi"/>
                <w:color w:val="000000"/>
                <w:sz w:val="16"/>
                <w:szCs w:val="16"/>
              </w:rPr>
            </w:pPr>
            <w:r w:rsidRPr="008C60BD">
              <w:rPr>
                <w:rFonts w:cstheme="minorHAnsi"/>
                <w:color w:val="000000"/>
                <w:sz w:val="16"/>
                <w:szCs w:val="16"/>
              </w:rPr>
              <w:t>Time series analysis of f</w:t>
            </w:r>
            <w:r w:rsidR="00E93F6E" w:rsidRPr="008C60BD">
              <w:rPr>
                <w:rFonts w:cstheme="minorHAnsi"/>
                <w:color w:val="000000"/>
                <w:sz w:val="16"/>
                <w:szCs w:val="16"/>
              </w:rPr>
              <w:t>ruit/ production data</w:t>
            </w:r>
          </w:p>
        </w:tc>
        <w:tc>
          <w:tcPr>
            <w:tcW w:w="1418" w:type="dxa"/>
            <w:tcBorders>
              <w:top w:val="single" w:sz="4" w:space="0" w:color="auto"/>
              <w:left w:val="nil"/>
              <w:bottom w:val="single" w:sz="4" w:space="0" w:color="auto"/>
              <w:right w:val="single" w:sz="4" w:space="0" w:color="auto"/>
            </w:tcBorders>
            <w:shd w:val="clear" w:color="auto" w:fill="auto"/>
          </w:tcPr>
          <w:p w14:paraId="2BED3E8A" w14:textId="1233617E" w:rsidR="00E93F6E" w:rsidRPr="008C60BD" w:rsidRDefault="00E93F6E" w:rsidP="00D54B13">
            <w:pPr>
              <w:spacing w:after="0" w:line="240" w:lineRule="auto"/>
              <w:rPr>
                <w:rFonts w:cstheme="minorHAnsi"/>
                <w:color w:val="000000"/>
                <w:sz w:val="16"/>
                <w:szCs w:val="16"/>
              </w:rPr>
            </w:pPr>
            <w:r w:rsidRPr="008C60BD">
              <w:rPr>
                <w:rFonts w:cstheme="minorHAnsi"/>
                <w:color w:val="000000"/>
                <w:sz w:val="16"/>
                <w:szCs w:val="16"/>
              </w:rPr>
              <w:t>Production</w:t>
            </w:r>
          </w:p>
        </w:tc>
        <w:tc>
          <w:tcPr>
            <w:tcW w:w="1559" w:type="dxa"/>
            <w:tcBorders>
              <w:top w:val="single" w:sz="4" w:space="0" w:color="auto"/>
              <w:left w:val="nil"/>
              <w:bottom w:val="single" w:sz="4" w:space="0" w:color="auto"/>
              <w:right w:val="single" w:sz="4" w:space="0" w:color="auto"/>
            </w:tcBorders>
            <w:shd w:val="clear" w:color="auto" w:fill="auto"/>
          </w:tcPr>
          <w:p w14:paraId="4784FC24" w14:textId="4AD42407" w:rsidR="00E93F6E" w:rsidRPr="008C60BD" w:rsidRDefault="00E93F6E" w:rsidP="00D54B13">
            <w:pPr>
              <w:spacing w:after="0" w:line="240" w:lineRule="auto"/>
              <w:rPr>
                <w:rFonts w:cstheme="minorHAnsi"/>
                <w:color w:val="000000"/>
                <w:sz w:val="16"/>
                <w:szCs w:val="16"/>
              </w:rPr>
            </w:pPr>
            <w:proofErr w:type="spellStart"/>
            <w:r w:rsidRPr="008C60BD">
              <w:rPr>
                <w:rFonts w:cstheme="minorHAnsi"/>
                <w:color w:val="000000"/>
                <w:sz w:val="16"/>
                <w:szCs w:val="16"/>
              </w:rPr>
              <w:t>Levenberg</w:t>
            </w:r>
            <w:proofErr w:type="spellEnd"/>
            <w:r w:rsidRPr="008C60BD">
              <w:rPr>
                <w:rFonts w:cstheme="minorHAnsi"/>
                <w:color w:val="000000"/>
                <w:sz w:val="16"/>
                <w:szCs w:val="16"/>
              </w:rPr>
              <w:t>-Marquardt optimization (LM),  Bayesian regularization, scale conjugate gradient back propagation (SCG</w:t>
            </w:r>
            <w:r w:rsidR="00F72217" w:rsidRPr="008C60BD">
              <w:rPr>
                <w:rFonts w:cstheme="minorHAnsi"/>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53C9B9E8" w14:textId="402B55B2" w:rsidR="00E93F6E" w:rsidRPr="008C60BD" w:rsidRDefault="00E93F6E" w:rsidP="00D54B13">
            <w:pPr>
              <w:spacing w:after="0" w:line="240" w:lineRule="auto"/>
              <w:rPr>
                <w:rFonts w:cstheme="minorHAnsi"/>
                <w:color w:val="000000"/>
                <w:sz w:val="16"/>
                <w:szCs w:val="16"/>
              </w:rPr>
            </w:pPr>
            <w:r w:rsidRPr="008C60BD">
              <w:rPr>
                <w:rFonts w:cstheme="minorHAnsi"/>
                <w:color w:val="000000"/>
                <w:sz w:val="16"/>
                <w:szCs w:val="16"/>
              </w:rPr>
              <w:t> </w:t>
            </w:r>
          </w:p>
        </w:tc>
        <w:tc>
          <w:tcPr>
            <w:tcW w:w="1128" w:type="dxa"/>
            <w:tcBorders>
              <w:top w:val="single" w:sz="4" w:space="0" w:color="auto"/>
              <w:left w:val="nil"/>
              <w:bottom w:val="single" w:sz="4" w:space="0" w:color="auto"/>
              <w:right w:val="single" w:sz="4" w:space="0" w:color="auto"/>
            </w:tcBorders>
            <w:shd w:val="clear" w:color="auto" w:fill="auto"/>
            <w:noWrap/>
          </w:tcPr>
          <w:p w14:paraId="7CEDE866" w14:textId="17C6DCFD" w:rsidR="00E93F6E" w:rsidRPr="008C60BD" w:rsidRDefault="00E93F6E" w:rsidP="00D54B13">
            <w:pPr>
              <w:spacing w:after="0" w:line="240" w:lineRule="auto"/>
              <w:rPr>
                <w:rFonts w:cstheme="minorHAnsi"/>
                <w:color w:val="000000"/>
                <w:sz w:val="16"/>
                <w:szCs w:val="16"/>
              </w:rPr>
            </w:pPr>
            <w:r w:rsidRPr="008C60BD">
              <w:rPr>
                <w:rFonts w:cstheme="minorHAnsi"/>
                <w:color w:val="000000"/>
                <w:sz w:val="16"/>
                <w:szCs w:val="16"/>
              </w:rPr>
              <w:t>BR, accuracy= 75%</w:t>
            </w:r>
          </w:p>
        </w:tc>
      </w:tr>
      <w:tr w:rsidR="009F1704" w:rsidRPr="008C60BD" w14:paraId="0A722500" w14:textId="77777777" w:rsidTr="00BE7459">
        <w:trPr>
          <w:trHeight w:val="1189"/>
        </w:trPr>
        <w:tc>
          <w:tcPr>
            <w:tcW w:w="426" w:type="dxa"/>
            <w:shd w:val="clear" w:color="auto" w:fill="auto"/>
            <w:noWrap/>
          </w:tcPr>
          <w:p w14:paraId="5772D17C" w14:textId="6F50A275" w:rsidR="009F1704" w:rsidRPr="008C60BD" w:rsidRDefault="00AC18C3"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DB6D7E" w14:textId="426A4F36" w:rsidR="009F1704" w:rsidRPr="008C60BD" w:rsidRDefault="009F1704" w:rsidP="00D54B13">
            <w:pPr>
              <w:spacing w:after="0" w:line="240" w:lineRule="auto"/>
              <w:rPr>
                <w:rFonts w:cstheme="minorHAnsi"/>
                <w:color w:val="000000"/>
                <w:sz w:val="16"/>
                <w:szCs w:val="16"/>
              </w:rPr>
            </w:pPr>
            <w:proofErr w:type="spellStart"/>
            <w:r w:rsidRPr="008C60BD">
              <w:rPr>
                <w:rFonts w:cstheme="minorHAnsi"/>
                <w:color w:val="000000"/>
                <w:sz w:val="16"/>
                <w:szCs w:val="16"/>
              </w:rPr>
              <w:t>Rebortera</w:t>
            </w:r>
            <w:proofErr w:type="spellEnd"/>
            <w:r w:rsidRPr="008C60BD">
              <w:rPr>
                <w:rFonts w:cstheme="minorHAnsi"/>
                <w:color w:val="000000"/>
                <w:sz w:val="16"/>
                <w:szCs w:val="16"/>
              </w:rPr>
              <w:t xml:space="preserve"> M., Fajardo A.</w:t>
            </w:r>
          </w:p>
        </w:tc>
        <w:tc>
          <w:tcPr>
            <w:tcW w:w="1417" w:type="dxa"/>
            <w:tcBorders>
              <w:top w:val="single" w:sz="4" w:space="0" w:color="auto"/>
              <w:left w:val="nil"/>
              <w:bottom w:val="single" w:sz="4" w:space="0" w:color="auto"/>
              <w:right w:val="single" w:sz="4" w:space="0" w:color="auto"/>
            </w:tcBorders>
            <w:shd w:val="clear" w:color="auto" w:fill="auto"/>
          </w:tcPr>
          <w:p w14:paraId="7F0466BE" w14:textId="036DA522" w:rsidR="009F1704" w:rsidRPr="008C60BD" w:rsidRDefault="009F1704" w:rsidP="00D54B13">
            <w:pPr>
              <w:spacing w:after="0" w:line="240" w:lineRule="auto"/>
              <w:rPr>
                <w:rFonts w:cstheme="minorHAnsi"/>
                <w:color w:val="000000"/>
                <w:sz w:val="16"/>
                <w:szCs w:val="16"/>
              </w:rPr>
            </w:pPr>
            <w:r w:rsidRPr="008C60BD">
              <w:rPr>
                <w:rFonts w:cstheme="minorHAnsi"/>
                <w:color w:val="000000"/>
                <w:sz w:val="16"/>
                <w:szCs w:val="16"/>
              </w:rPr>
              <w:t>Forecasting banana harvest yields using deep learning</w:t>
            </w:r>
          </w:p>
        </w:tc>
        <w:tc>
          <w:tcPr>
            <w:tcW w:w="567" w:type="dxa"/>
            <w:tcBorders>
              <w:top w:val="single" w:sz="4" w:space="0" w:color="auto"/>
              <w:left w:val="nil"/>
              <w:bottom w:val="single" w:sz="4" w:space="0" w:color="auto"/>
              <w:right w:val="single" w:sz="4" w:space="0" w:color="auto"/>
            </w:tcBorders>
            <w:shd w:val="clear" w:color="auto" w:fill="auto"/>
            <w:noWrap/>
          </w:tcPr>
          <w:p w14:paraId="66E67D7C" w14:textId="2064CD04" w:rsidR="009F1704" w:rsidRPr="008C60BD" w:rsidRDefault="009F1704" w:rsidP="00D54B13">
            <w:pPr>
              <w:spacing w:after="0" w:line="240" w:lineRule="auto"/>
              <w:jc w:val="right"/>
              <w:rPr>
                <w:rFonts w:cstheme="minorHAnsi"/>
                <w:color w:val="000000"/>
                <w:sz w:val="16"/>
                <w:szCs w:val="16"/>
              </w:rPr>
            </w:pPr>
            <w:r w:rsidRPr="008C60BD">
              <w:rPr>
                <w:rFonts w:cstheme="minorHAnsi"/>
                <w:color w:val="000000"/>
                <w:sz w:val="16"/>
                <w:szCs w:val="16"/>
              </w:rPr>
              <w:t>2019</w:t>
            </w:r>
          </w:p>
        </w:tc>
        <w:tc>
          <w:tcPr>
            <w:tcW w:w="1276" w:type="dxa"/>
            <w:tcBorders>
              <w:top w:val="single" w:sz="4" w:space="0" w:color="auto"/>
              <w:left w:val="nil"/>
              <w:bottom w:val="single" w:sz="4" w:space="0" w:color="auto"/>
              <w:right w:val="single" w:sz="4" w:space="0" w:color="auto"/>
            </w:tcBorders>
            <w:shd w:val="clear" w:color="auto" w:fill="auto"/>
          </w:tcPr>
          <w:p w14:paraId="3368DEA1" w14:textId="373F2747" w:rsidR="009F1704" w:rsidRPr="008C60BD" w:rsidRDefault="009F1704" w:rsidP="00D54B13">
            <w:pPr>
              <w:spacing w:after="0" w:line="240" w:lineRule="auto"/>
              <w:rPr>
                <w:rFonts w:cstheme="minorHAnsi"/>
                <w:color w:val="000000"/>
                <w:sz w:val="16"/>
                <w:szCs w:val="16"/>
              </w:rPr>
            </w:pPr>
            <w:r w:rsidRPr="008C60BD">
              <w:rPr>
                <w:rFonts w:cstheme="minorHAnsi"/>
                <w:color w:val="000000"/>
                <w:sz w:val="16"/>
                <w:szCs w:val="16"/>
              </w:rPr>
              <w:t> </w:t>
            </w:r>
            <w:r w:rsidR="004B25E5" w:rsidRPr="008C60BD">
              <w:rPr>
                <w:rFonts w:cstheme="minorHAnsi"/>
                <w:color w:val="000000"/>
                <w:sz w:val="16"/>
                <w:szCs w:val="16"/>
              </w:rPr>
              <w:t>Philippines</w:t>
            </w:r>
          </w:p>
        </w:tc>
        <w:tc>
          <w:tcPr>
            <w:tcW w:w="3402" w:type="dxa"/>
            <w:tcBorders>
              <w:top w:val="single" w:sz="4" w:space="0" w:color="auto"/>
              <w:left w:val="nil"/>
              <w:bottom w:val="single" w:sz="4" w:space="0" w:color="auto"/>
              <w:right w:val="single" w:sz="4" w:space="0" w:color="auto"/>
            </w:tcBorders>
            <w:shd w:val="clear" w:color="auto" w:fill="auto"/>
          </w:tcPr>
          <w:p w14:paraId="5931A57F" w14:textId="6C404611" w:rsidR="009F1704" w:rsidRPr="008C60BD" w:rsidRDefault="009F1704" w:rsidP="00D54B13">
            <w:pPr>
              <w:spacing w:after="0" w:line="240" w:lineRule="auto"/>
              <w:rPr>
                <w:rFonts w:cstheme="minorHAnsi"/>
                <w:color w:val="000000"/>
                <w:sz w:val="16"/>
                <w:szCs w:val="16"/>
              </w:rPr>
            </w:pPr>
            <w:r w:rsidRPr="008C60BD">
              <w:rPr>
                <w:rFonts w:cstheme="minorHAnsi"/>
                <w:color w:val="000000"/>
                <w:sz w:val="16"/>
                <w:szCs w:val="16"/>
              </w:rPr>
              <w:t xml:space="preserve">Recurrent neural network-long short term memory (RNN-LSTM) </w:t>
            </w:r>
            <w:r w:rsidR="000C6098" w:rsidRPr="008C60BD">
              <w:rPr>
                <w:rFonts w:cstheme="minorHAnsi"/>
                <w:color w:val="000000"/>
                <w:sz w:val="16"/>
                <w:szCs w:val="16"/>
              </w:rPr>
              <w:t xml:space="preserve">was </w:t>
            </w:r>
            <w:r w:rsidRPr="008C60BD">
              <w:rPr>
                <w:rFonts w:cstheme="minorHAnsi"/>
                <w:color w:val="000000"/>
                <w:sz w:val="16"/>
                <w:szCs w:val="16"/>
              </w:rPr>
              <w:t xml:space="preserve">used to estimate the banana production. The use of multiple LSTM layers joined together and the use of </w:t>
            </w:r>
            <w:proofErr w:type="spellStart"/>
            <w:r w:rsidRPr="008C60BD">
              <w:rPr>
                <w:rFonts w:cstheme="minorHAnsi"/>
                <w:color w:val="000000"/>
                <w:sz w:val="16"/>
                <w:szCs w:val="16"/>
              </w:rPr>
              <w:t>regularizati</w:t>
            </w:r>
            <w:r w:rsidR="000C6098" w:rsidRPr="008C60BD">
              <w:rPr>
                <w:rFonts w:cstheme="minorHAnsi"/>
                <w:color w:val="000000"/>
                <w:sz w:val="16"/>
                <w:szCs w:val="16"/>
              </w:rPr>
              <w:t>techniques</w:t>
            </w:r>
            <w:r w:rsidRPr="008C60BD">
              <w:rPr>
                <w:rFonts w:cstheme="minorHAnsi"/>
                <w:color w:val="000000"/>
                <w:sz w:val="16"/>
                <w:szCs w:val="16"/>
              </w:rPr>
              <w:t>que</w:t>
            </w:r>
            <w:proofErr w:type="spellEnd"/>
            <w:r w:rsidRPr="008C60BD">
              <w:rPr>
                <w:rFonts w:cstheme="minorHAnsi"/>
                <w:color w:val="000000"/>
                <w:sz w:val="16"/>
                <w:szCs w:val="16"/>
              </w:rPr>
              <w:t xml:space="preserve"> like dropout are suggested for exploration. </w:t>
            </w:r>
          </w:p>
        </w:tc>
        <w:tc>
          <w:tcPr>
            <w:tcW w:w="2835" w:type="dxa"/>
            <w:tcBorders>
              <w:top w:val="single" w:sz="4" w:space="0" w:color="auto"/>
              <w:left w:val="nil"/>
              <w:bottom w:val="single" w:sz="4" w:space="0" w:color="auto"/>
              <w:right w:val="single" w:sz="4" w:space="0" w:color="auto"/>
            </w:tcBorders>
            <w:shd w:val="clear" w:color="auto" w:fill="auto"/>
          </w:tcPr>
          <w:p w14:paraId="60A6DF43" w14:textId="0CFA225D" w:rsidR="009F1704" w:rsidRPr="008C60BD" w:rsidRDefault="009F1704" w:rsidP="00D54B13">
            <w:pPr>
              <w:spacing w:after="0" w:line="240" w:lineRule="auto"/>
              <w:rPr>
                <w:rFonts w:cstheme="minorHAnsi"/>
                <w:color w:val="000000"/>
                <w:sz w:val="16"/>
                <w:szCs w:val="16"/>
              </w:rPr>
            </w:pPr>
            <w:r w:rsidRPr="008C60BD">
              <w:rPr>
                <w:rFonts w:cstheme="minorHAnsi"/>
                <w:color w:val="000000"/>
                <w:sz w:val="16"/>
                <w:szCs w:val="16"/>
              </w:rPr>
              <w:t>Number of stems cut, the number of</w:t>
            </w:r>
            <w:r w:rsidR="000C6098" w:rsidRPr="008C60BD">
              <w:rPr>
                <w:rFonts w:cstheme="minorHAnsi"/>
                <w:color w:val="000000"/>
                <w:sz w:val="16"/>
                <w:szCs w:val="16"/>
              </w:rPr>
              <w:t xml:space="preserve"> </w:t>
            </w:r>
            <w:r w:rsidRPr="008C60BD">
              <w:rPr>
                <w:rFonts w:cstheme="minorHAnsi"/>
                <w:color w:val="000000"/>
                <w:sz w:val="16"/>
                <w:szCs w:val="16"/>
              </w:rPr>
              <w:t xml:space="preserve">boxes produce/harvest </w:t>
            </w:r>
            <w:r w:rsidR="000C6098" w:rsidRPr="008C60BD">
              <w:rPr>
                <w:rFonts w:cstheme="minorHAnsi"/>
                <w:color w:val="000000"/>
                <w:sz w:val="16"/>
                <w:szCs w:val="16"/>
              </w:rPr>
              <w:t>y</w:t>
            </w:r>
            <w:r w:rsidRPr="008C60BD">
              <w:rPr>
                <w:rFonts w:cstheme="minorHAnsi"/>
                <w:color w:val="000000"/>
                <w:sz w:val="16"/>
                <w:szCs w:val="16"/>
              </w:rPr>
              <w:t>ield, and box-stem ratio</w:t>
            </w:r>
          </w:p>
        </w:tc>
        <w:tc>
          <w:tcPr>
            <w:tcW w:w="1418" w:type="dxa"/>
            <w:tcBorders>
              <w:top w:val="single" w:sz="4" w:space="0" w:color="auto"/>
              <w:left w:val="nil"/>
              <w:bottom w:val="single" w:sz="4" w:space="0" w:color="auto"/>
              <w:right w:val="single" w:sz="4" w:space="0" w:color="auto"/>
            </w:tcBorders>
            <w:shd w:val="clear" w:color="auto" w:fill="auto"/>
          </w:tcPr>
          <w:p w14:paraId="7CCFFD48" w14:textId="16C17B7B" w:rsidR="009F1704" w:rsidRPr="008C60BD" w:rsidRDefault="009F1704" w:rsidP="00D54B13">
            <w:pPr>
              <w:spacing w:after="0" w:line="240" w:lineRule="auto"/>
              <w:rPr>
                <w:rFonts w:cstheme="minorHAnsi"/>
                <w:color w:val="000000"/>
                <w:sz w:val="16"/>
                <w:szCs w:val="16"/>
              </w:rPr>
            </w:pPr>
            <w:r w:rsidRPr="008C60BD">
              <w:rPr>
                <w:rFonts w:cstheme="minorHAnsi"/>
                <w:color w:val="000000"/>
                <w:sz w:val="16"/>
                <w:szCs w:val="16"/>
              </w:rPr>
              <w:t>Production</w:t>
            </w:r>
          </w:p>
        </w:tc>
        <w:tc>
          <w:tcPr>
            <w:tcW w:w="1559" w:type="dxa"/>
            <w:tcBorders>
              <w:top w:val="single" w:sz="4" w:space="0" w:color="auto"/>
              <w:left w:val="nil"/>
              <w:bottom w:val="single" w:sz="4" w:space="0" w:color="auto"/>
              <w:right w:val="single" w:sz="4" w:space="0" w:color="auto"/>
            </w:tcBorders>
            <w:shd w:val="clear" w:color="auto" w:fill="auto"/>
          </w:tcPr>
          <w:p w14:paraId="52349B3B" w14:textId="17AAE910" w:rsidR="009F1704" w:rsidRPr="008C60BD" w:rsidRDefault="009F1704" w:rsidP="00D54B13">
            <w:pPr>
              <w:spacing w:after="0" w:line="240" w:lineRule="auto"/>
              <w:rPr>
                <w:rFonts w:cstheme="minorHAnsi"/>
                <w:color w:val="000000"/>
                <w:sz w:val="16"/>
                <w:szCs w:val="16"/>
              </w:rPr>
            </w:pPr>
            <w:r w:rsidRPr="008C60BD">
              <w:rPr>
                <w:rFonts w:cstheme="minorHAnsi"/>
                <w:color w:val="000000"/>
                <w:sz w:val="16"/>
                <w:szCs w:val="16"/>
              </w:rPr>
              <w:t xml:space="preserve">recurrent neural network-long short term memory (RNN-LSTM) </w:t>
            </w:r>
          </w:p>
        </w:tc>
        <w:tc>
          <w:tcPr>
            <w:tcW w:w="1134" w:type="dxa"/>
            <w:tcBorders>
              <w:top w:val="single" w:sz="4" w:space="0" w:color="auto"/>
              <w:left w:val="nil"/>
              <w:bottom w:val="single" w:sz="4" w:space="0" w:color="auto"/>
              <w:right w:val="single" w:sz="4" w:space="0" w:color="auto"/>
            </w:tcBorders>
            <w:shd w:val="clear" w:color="auto" w:fill="auto"/>
          </w:tcPr>
          <w:p w14:paraId="47340BD0" w14:textId="12BBDA51" w:rsidR="009F1704" w:rsidRPr="008C60BD" w:rsidRDefault="009F1704" w:rsidP="00D54B13">
            <w:pPr>
              <w:spacing w:after="0" w:line="240" w:lineRule="auto"/>
              <w:rPr>
                <w:rFonts w:cstheme="minorHAnsi"/>
                <w:color w:val="000000"/>
                <w:sz w:val="16"/>
                <w:szCs w:val="16"/>
              </w:rPr>
            </w:pPr>
            <w:r w:rsidRPr="008C60BD">
              <w:rPr>
                <w:rFonts w:cstheme="minorHAnsi"/>
                <w:color w:val="000000"/>
                <w:sz w:val="16"/>
                <w:szCs w:val="16"/>
              </w:rPr>
              <w:t xml:space="preserve">Parameter (Epoch, </w:t>
            </w:r>
            <w:proofErr w:type="spellStart"/>
            <w:r w:rsidRPr="008C60BD">
              <w:rPr>
                <w:rFonts w:cstheme="minorHAnsi"/>
                <w:color w:val="000000"/>
                <w:sz w:val="16"/>
                <w:szCs w:val="16"/>
              </w:rPr>
              <w:t>Batchsize</w:t>
            </w:r>
            <w:proofErr w:type="spellEnd"/>
            <w:r w:rsidRPr="008C60BD">
              <w:rPr>
                <w:rFonts w:cstheme="minorHAnsi"/>
                <w:color w:val="000000"/>
                <w:sz w:val="16"/>
                <w:szCs w:val="16"/>
              </w:rPr>
              <w:t xml:space="preserve"> and Neurons) 1,1,50</w:t>
            </w:r>
          </w:p>
        </w:tc>
        <w:tc>
          <w:tcPr>
            <w:tcW w:w="1128" w:type="dxa"/>
            <w:tcBorders>
              <w:top w:val="single" w:sz="4" w:space="0" w:color="auto"/>
              <w:left w:val="nil"/>
              <w:bottom w:val="single" w:sz="4" w:space="0" w:color="auto"/>
              <w:right w:val="single" w:sz="4" w:space="0" w:color="auto"/>
            </w:tcBorders>
            <w:shd w:val="clear" w:color="auto" w:fill="auto"/>
            <w:noWrap/>
          </w:tcPr>
          <w:p w14:paraId="32B5FB30" w14:textId="7CAF65E5" w:rsidR="009F1704" w:rsidRPr="008C60BD" w:rsidRDefault="009F1704" w:rsidP="00D54B13">
            <w:pPr>
              <w:spacing w:after="0" w:line="240" w:lineRule="auto"/>
              <w:rPr>
                <w:rFonts w:cstheme="minorHAnsi"/>
                <w:color w:val="000000"/>
                <w:sz w:val="16"/>
                <w:szCs w:val="16"/>
              </w:rPr>
            </w:pPr>
            <w:r w:rsidRPr="008C60BD">
              <w:rPr>
                <w:rFonts w:cstheme="minorHAnsi"/>
                <w:color w:val="000000"/>
                <w:sz w:val="16"/>
                <w:szCs w:val="16"/>
              </w:rPr>
              <w:t>RMSE = 43.69</w:t>
            </w:r>
          </w:p>
        </w:tc>
      </w:tr>
      <w:tr w:rsidR="007F5F74" w:rsidRPr="008C60BD" w14:paraId="3233197B" w14:textId="77777777" w:rsidTr="00BE7459">
        <w:trPr>
          <w:trHeight w:val="1266"/>
        </w:trPr>
        <w:tc>
          <w:tcPr>
            <w:tcW w:w="426" w:type="dxa"/>
            <w:shd w:val="clear" w:color="auto" w:fill="auto"/>
            <w:noWrap/>
          </w:tcPr>
          <w:p w14:paraId="28E70C45" w14:textId="6E3C7698" w:rsidR="007F5F74" w:rsidRPr="008C60BD" w:rsidRDefault="00AC18C3"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CE7BBF" w14:textId="0A7AB414" w:rsidR="007F5F74" w:rsidRPr="008C60BD" w:rsidRDefault="007F5F74" w:rsidP="00D54B13">
            <w:pPr>
              <w:spacing w:after="0" w:line="240" w:lineRule="auto"/>
              <w:rPr>
                <w:rFonts w:cstheme="minorHAnsi"/>
                <w:color w:val="000000"/>
                <w:sz w:val="16"/>
                <w:szCs w:val="16"/>
              </w:rPr>
            </w:pPr>
            <w:proofErr w:type="spellStart"/>
            <w:r w:rsidRPr="008C60BD">
              <w:rPr>
                <w:rFonts w:cstheme="minorHAnsi"/>
                <w:color w:val="000000"/>
                <w:sz w:val="16"/>
                <w:szCs w:val="16"/>
              </w:rPr>
              <w:t>Rebortera</w:t>
            </w:r>
            <w:proofErr w:type="spellEnd"/>
            <w:r w:rsidRPr="008C60BD">
              <w:rPr>
                <w:rFonts w:cstheme="minorHAnsi"/>
                <w:color w:val="000000"/>
                <w:sz w:val="16"/>
                <w:szCs w:val="16"/>
              </w:rPr>
              <w:t xml:space="preserve"> M.A., Fajardo A.C.</w:t>
            </w:r>
          </w:p>
        </w:tc>
        <w:tc>
          <w:tcPr>
            <w:tcW w:w="1417" w:type="dxa"/>
            <w:tcBorders>
              <w:top w:val="single" w:sz="4" w:space="0" w:color="auto"/>
              <w:left w:val="nil"/>
              <w:bottom w:val="single" w:sz="4" w:space="0" w:color="auto"/>
              <w:right w:val="single" w:sz="4" w:space="0" w:color="auto"/>
            </w:tcBorders>
            <w:shd w:val="clear" w:color="auto" w:fill="auto"/>
          </w:tcPr>
          <w:p w14:paraId="066E2F93" w14:textId="205B0E80" w:rsidR="007F5F74" w:rsidRPr="008C60BD" w:rsidRDefault="007F5F74" w:rsidP="00D54B13">
            <w:pPr>
              <w:spacing w:after="0" w:line="240" w:lineRule="auto"/>
              <w:rPr>
                <w:rFonts w:cstheme="minorHAnsi"/>
                <w:color w:val="000000"/>
                <w:sz w:val="16"/>
                <w:szCs w:val="16"/>
              </w:rPr>
            </w:pPr>
            <w:r w:rsidRPr="008C60BD">
              <w:rPr>
                <w:rFonts w:cstheme="minorHAnsi"/>
                <w:color w:val="000000"/>
                <w:sz w:val="16"/>
                <w:szCs w:val="16"/>
              </w:rPr>
              <w:t>An enhanced deep learning approach in forecasting banana harvest yields</w:t>
            </w:r>
          </w:p>
        </w:tc>
        <w:tc>
          <w:tcPr>
            <w:tcW w:w="567" w:type="dxa"/>
            <w:tcBorders>
              <w:top w:val="single" w:sz="4" w:space="0" w:color="auto"/>
              <w:left w:val="nil"/>
              <w:bottom w:val="single" w:sz="4" w:space="0" w:color="auto"/>
              <w:right w:val="single" w:sz="4" w:space="0" w:color="auto"/>
            </w:tcBorders>
            <w:shd w:val="clear" w:color="auto" w:fill="auto"/>
            <w:noWrap/>
          </w:tcPr>
          <w:p w14:paraId="4C23BE11" w14:textId="604816EB" w:rsidR="007F5F74" w:rsidRPr="008C60BD" w:rsidRDefault="007F5F74" w:rsidP="00D54B13">
            <w:pPr>
              <w:spacing w:after="0" w:line="240" w:lineRule="auto"/>
              <w:jc w:val="right"/>
              <w:rPr>
                <w:rFonts w:cstheme="minorHAnsi"/>
                <w:color w:val="000000"/>
                <w:sz w:val="16"/>
                <w:szCs w:val="16"/>
              </w:rPr>
            </w:pPr>
            <w:r w:rsidRPr="008C60BD">
              <w:rPr>
                <w:rFonts w:cstheme="minorHAnsi"/>
                <w:color w:val="000000"/>
                <w:sz w:val="16"/>
                <w:szCs w:val="16"/>
              </w:rPr>
              <w:t>2019</w:t>
            </w:r>
          </w:p>
        </w:tc>
        <w:tc>
          <w:tcPr>
            <w:tcW w:w="1276" w:type="dxa"/>
            <w:tcBorders>
              <w:top w:val="single" w:sz="4" w:space="0" w:color="auto"/>
              <w:left w:val="nil"/>
              <w:bottom w:val="single" w:sz="4" w:space="0" w:color="auto"/>
              <w:right w:val="single" w:sz="4" w:space="0" w:color="auto"/>
            </w:tcBorders>
            <w:shd w:val="clear" w:color="auto" w:fill="auto"/>
          </w:tcPr>
          <w:p w14:paraId="123F7DB3" w14:textId="5510D95E" w:rsidR="007F5F74" w:rsidRPr="008C60BD" w:rsidRDefault="007F5F74" w:rsidP="00D54B13">
            <w:pPr>
              <w:spacing w:after="0" w:line="240" w:lineRule="auto"/>
              <w:rPr>
                <w:rFonts w:cstheme="minorHAnsi"/>
                <w:color w:val="000000"/>
                <w:sz w:val="16"/>
                <w:szCs w:val="16"/>
              </w:rPr>
            </w:pPr>
            <w:r w:rsidRPr="008C60BD">
              <w:rPr>
                <w:rFonts w:cstheme="minorHAnsi"/>
                <w:color w:val="000000"/>
                <w:sz w:val="16"/>
                <w:szCs w:val="16"/>
              </w:rPr>
              <w:t> </w:t>
            </w:r>
            <w:r w:rsidR="004B25E5" w:rsidRPr="008C60BD">
              <w:rPr>
                <w:rFonts w:cstheme="minorHAnsi"/>
                <w:color w:val="000000"/>
                <w:sz w:val="16"/>
                <w:szCs w:val="16"/>
              </w:rPr>
              <w:t>Philippines</w:t>
            </w:r>
          </w:p>
        </w:tc>
        <w:tc>
          <w:tcPr>
            <w:tcW w:w="3402" w:type="dxa"/>
            <w:tcBorders>
              <w:top w:val="single" w:sz="4" w:space="0" w:color="auto"/>
              <w:left w:val="nil"/>
              <w:bottom w:val="single" w:sz="4" w:space="0" w:color="auto"/>
              <w:right w:val="single" w:sz="4" w:space="0" w:color="auto"/>
            </w:tcBorders>
            <w:shd w:val="clear" w:color="auto" w:fill="auto"/>
          </w:tcPr>
          <w:p w14:paraId="28C6089B" w14:textId="7BDAA008" w:rsidR="007F5F74" w:rsidRPr="008C60BD" w:rsidRDefault="007F5F74" w:rsidP="00D54B13">
            <w:pPr>
              <w:spacing w:after="0" w:line="240" w:lineRule="auto"/>
              <w:rPr>
                <w:rFonts w:cstheme="minorHAnsi"/>
                <w:color w:val="000000"/>
                <w:sz w:val="16"/>
                <w:szCs w:val="16"/>
              </w:rPr>
            </w:pPr>
            <w:r w:rsidRPr="008C60BD">
              <w:rPr>
                <w:rFonts w:cstheme="minorHAnsi"/>
                <w:color w:val="000000"/>
                <w:sz w:val="16"/>
                <w:szCs w:val="16"/>
              </w:rPr>
              <w:t xml:space="preserve">Recurrent neural network-long short term memory (RNN-LSTM) was used to estimate the banana production. The use of multiple LSTM layers joined together and the use of regularization </w:t>
            </w:r>
            <w:proofErr w:type="spellStart"/>
            <w:r w:rsidRPr="008C60BD">
              <w:rPr>
                <w:rFonts w:cstheme="minorHAnsi"/>
                <w:color w:val="000000"/>
                <w:sz w:val="16"/>
                <w:szCs w:val="16"/>
              </w:rPr>
              <w:t>techniquesque</w:t>
            </w:r>
            <w:proofErr w:type="spellEnd"/>
            <w:r w:rsidRPr="008C60BD">
              <w:rPr>
                <w:rFonts w:cstheme="minorHAnsi"/>
                <w:color w:val="000000"/>
                <w:sz w:val="16"/>
                <w:szCs w:val="16"/>
              </w:rPr>
              <w:t xml:space="preserve"> like dropout are suggested for exploration. </w:t>
            </w:r>
          </w:p>
        </w:tc>
        <w:tc>
          <w:tcPr>
            <w:tcW w:w="2835" w:type="dxa"/>
            <w:tcBorders>
              <w:top w:val="single" w:sz="4" w:space="0" w:color="auto"/>
              <w:left w:val="nil"/>
              <w:bottom w:val="single" w:sz="4" w:space="0" w:color="auto"/>
              <w:right w:val="single" w:sz="4" w:space="0" w:color="auto"/>
            </w:tcBorders>
            <w:shd w:val="clear" w:color="auto" w:fill="auto"/>
          </w:tcPr>
          <w:p w14:paraId="5044EE36" w14:textId="361A31CA" w:rsidR="007F5F74" w:rsidRPr="008C60BD" w:rsidRDefault="007F5F74" w:rsidP="00D54B13">
            <w:pPr>
              <w:spacing w:after="0" w:line="240" w:lineRule="auto"/>
              <w:rPr>
                <w:rFonts w:cstheme="minorHAnsi"/>
                <w:color w:val="000000"/>
                <w:sz w:val="16"/>
                <w:szCs w:val="16"/>
              </w:rPr>
            </w:pPr>
            <w:r w:rsidRPr="008C60BD">
              <w:rPr>
                <w:rFonts w:cstheme="minorHAnsi"/>
                <w:color w:val="000000"/>
                <w:sz w:val="16"/>
                <w:szCs w:val="16"/>
              </w:rPr>
              <w:t>Number of stems cut, the number of boxes produce/harvest yield, and box-stem ratio</w:t>
            </w:r>
          </w:p>
        </w:tc>
        <w:tc>
          <w:tcPr>
            <w:tcW w:w="1418" w:type="dxa"/>
            <w:tcBorders>
              <w:top w:val="single" w:sz="4" w:space="0" w:color="auto"/>
              <w:left w:val="nil"/>
              <w:bottom w:val="single" w:sz="4" w:space="0" w:color="auto"/>
              <w:right w:val="single" w:sz="4" w:space="0" w:color="auto"/>
            </w:tcBorders>
            <w:shd w:val="clear" w:color="auto" w:fill="auto"/>
          </w:tcPr>
          <w:p w14:paraId="7F736787" w14:textId="3FCF3B9D" w:rsidR="007F5F74" w:rsidRPr="008C60BD" w:rsidRDefault="007F5F74" w:rsidP="00D54B13">
            <w:pPr>
              <w:spacing w:after="0" w:line="240" w:lineRule="auto"/>
              <w:rPr>
                <w:rFonts w:cstheme="minorHAnsi"/>
                <w:color w:val="000000"/>
                <w:sz w:val="16"/>
                <w:szCs w:val="16"/>
              </w:rPr>
            </w:pPr>
            <w:r w:rsidRPr="008C60BD">
              <w:rPr>
                <w:rFonts w:cstheme="minorHAnsi"/>
                <w:color w:val="000000"/>
                <w:sz w:val="16"/>
                <w:szCs w:val="16"/>
              </w:rPr>
              <w:t>Production</w:t>
            </w:r>
          </w:p>
        </w:tc>
        <w:tc>
          <w:tcPr>
            <w:tcW w:w="1559" w:type="dxa"/>
            <w:tcBorders>
              <w:top w:val="single" w:sz="4" w:space="0" w:color="auto"/>
              <w:left w:val="nil"/>
              <w:bottom w:val="single" w:sz="4" w:space="0" w:color="auto"/>
              <w:right w:val="single" w:sz="4" w:space="0" w:color="auto"/>
            </w:tcBorders>
            <w:shd w:val="clear" w:color="auto" w:fill="auto"/>
          </w:tcPr>
          <w:p w14:paraId="0957A50D" w14:textId="79098BA4" w:rsidR="007F5F74" w:rsidRPr="008C60BD" w:rsidRDefault="007F5F74" w:rsidP="00D54B13">
            <w:pPr>
              <w:spacing w:after="0" w:line="240" w:lineRule="auto"/>
              <w:rPr>
                <w:rFonts w:cstheme="minorHAnsi"/>
                <w:color w:val="000000"/>
                <w:sz w:val="16"/>
                <w:szCs w:val="16"/>
              </w:rPr>
            </w:pPr>
            <w:r w:rsidRPr="008C60BD">
              <w:rPr>
                <w:rFonts w:cstheme="minorHAnsi"/>
                <w:color w:val="000000"/>
                <w:sz w:val="16"/>
                <w:szCs w:val="16"/>
              </w:rPr>
              <w:t xml:space="preserve">recurrent neural network-long short term memory (RNN-LSTM) </w:t>
            </w:r>
          </w:p>
        </w:tc>
        <w:tc>
          <w:tcPr>
            <w:tcW w:w="1134" w:type="dxa"/>
            <w:tcBorders>
              <w:top w:val="single" w:sz="4" w:space="0" w:color="auto"/>
              <w:left w:val="nil"/>
              <w:bottom w:val="single" w:sz="4" w:space="0" w:color="auto"/>
              <w:right w:val="single" w:sz="4" w:space="0" w:color="auto"/>
            </w:tcBorders>
            <w:shd w:val="clear" w:color="auto" w:fill="auto"/>
          </w:tcPr>
          <w:p w14:paraId="026392B5" w14:textId="5455F943" w:rsidR="007F5F74" w:rsidRPr="008C60BD" w:rsidRDefault="007F5F74" w:rsidP="00D54B13">
            <w:pPr>
              <w:spacing w:after="0" w:line="240" w:lineRule="auto"/>
              <w:rPr>
                <w:rFonts w:cstheme="minorHAnsi"/>
                <w:color w:val="000000"/>
                <w:sz w:val="16"/>
                <w:szCs w:val="16"/>
              </w:rPr>
            </w:pPr>
            <w:r w:rsidRPr="008C60BD">
              <w:rPr>
                <w:rFonts w:cstheme="minorHAnsi"/>
                <w:color w:val="000000"/>
                <w:sz w:val="16"/>
                <w:szCs w:val="16"/>
              </w:rPr>
              <w:t xml:space="preserve">Parameter (Epoch, </w:t>
            </w:r>
            <w:proofErr w:type="spellStart"/>
            <w:r w:rsidRPr="008C60BD">
              <w:rPr>
                <w:rFonts w:cstheme="minorHAnsi"/>
                <w:color w:val="000000"/>
                <w:sz w:val="16"/>
                <w:szCs w:val="16"/>
              </w:rPr>
              <w:t>Batchsize</w:t>
            </w:r>
            <w:proofErr w:type="spellEnd"/>
            <w:r w:rsidRPr="008C60BD">
              <w:rPr>
                <w:rFonts w:cstheme="minorHAnsi"/>
                <w:color w:val="000000"/>
                <w:sz w:val="16"/>
                <w:szCs w:val="16"/>
              </w:rPr>
              <w:t xml:space="preserve"> and Neurons) 1,1,50</w:t>
            </w:r>
          </w:p>
        </w:tc>
        <w:tc>
          <w:tcPr>
            <w:tcW w:w="1128" w:type="dxa"/>
            <w:tcBorders>
              <w:top w:val="single" w:sz="4" w:space="0" w:color="auto"/>
              <w:left w:val="nil"/>
              <w:bottom w:val="single" w:sz="4" w:space="0" w:color="auto"/>
              <w:right w:val="single" w:sz="4" w:space="0" w:color="auto"/>
            </w:tcBorders>
            <w:shd w:val="clear" w:color="auto" w:fill="auto"/>
            <w:noWrap/>
          </w:tcPr>
          <w:p w14:paraId="40FFD8F6" w14:textId="304BC175" w:rsidR="007F5F74" w:rsidRPr="008C60BD" w:rsidRDefault="007F5F74" w:rsidP="00D54B13">
            <w:pPr>
              <w:spacing w:after="0" w:line="240" w:lineRule="auto"/>
              <w:rPr>
                <w:rFonts w:cstheme="minorHAnsi"/>
                <w:color w:val="000000"/>
                <w:sz w:val="16"/>
                <w:szCs w:val="16"/>
              </w:rPr>
            </w:pPr>
            <w:r w:rsidRPr="008C60BD">
              <w:rPr>
                <w:rFonts w:cstheme="minorHAnsi"/>
                <w:color w:val="000000"/>
                <w:sz w:val="16"/>
                <w:szCs w:val="16"/>
              </w:rPr>
              <w:t>RMSE = 43.69</w:t>
            </w:r>
          </w:p>
        </w:tc>
      </w:tr>
      <w:tr w:rsidR="00BF653F" w:rsidRPr="008C60BD" w14:paraId="69654AE9" w14:textId="77777777" w:rsidTr="00BE7459">
        <w:trPr>
          <w:trHeight w:val="1643"/>
        </w:trPr>
        <w:tc>
          <w:tcPr>
            <w:tcW w:w="426" w:type="dxa"/>
            <w:shd w:val="clear" w:color="auto" w:fill="auto"/>
            <w:noWrap/>
          </w:tcPr>
          <w:p w14:paraId="14E26937" w14:textId="181FF284" w:rsidR="00BF653F" w:rsidRPr="008C60BD" w:rsidRDefault="00AC18C3"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EB322E" w14:textId="2BD61159" w:rsidR="00BF653F" w:rsidRPr="008C60BD" w:rsidRDefault="00BF653F" w:rsidP="00D54B13">
            <w:pPr>
              <w:spacing w:after="0" w:line="240" w:lineRule="auto"/>
              <w:rPr>
                <w:rFonts w:cstheme="minorHAnsi"/>
                <w:color w:val="000000"/>
                <w:sz w:val="16"/>
                <w:szCs w:val="16"/>
              </w:rPr>
            </w:pPr>
            <w:proofErr w:type="spellStart"/>
            <w:r w:rsidRPr="008C60BD">
              <w:rPr>
                <w:rFonts w:cstheme="minorHAnsi"/>
                <w:color w:val="000000"/>
                <w:sz w:val="16"/>
                <w:szCs w:val="16"/>
              </w:rPr>
              <w:t>Bugaud</w:t>
            </w:r>
            <w:proofErr w:type="spellEnd"/>
            <w:r w:rsidRPr="008C60BD">
              <w:rPr>
                <w:rFonts w:cstheme="minorHAnsi"/>
                <w:color w:val="000000"/>
                <w:sz w:val="16"/>
                <w:szCs w:val="16"/>
              </w:rPr>
              <w:t xml:space="preserve"> C., </w:t>
            </w:r>
            <w:proofErr w:type="spellStart"/>
            <w:r w:rsidRPr="008C60BD">
              <w:rPr>
                <w:rFonts w:cstheme="minorHAnsi"/>
                <w:color w:val="000000"/>
                <w:sz w:val="16"/>
                <w:szCs w:val="16"/>
              </w:rPr>
              <w:t>Belleil</w:t>
            </w:r>
            <w:proofErr w:type="spellEnd"/>
            <w:r w:rsidRPr="008C60BD">
              <w:rPr>
                <w:rFonts w:cstheme="minorHAnsi"/>
                <w:color w:val="000000"/>
                <w:sz w:val="16"/>
                <w:szCs w:val="16"/>
              </w:rPr>
              <w:t xml:space="preserve"> T., Tixier P.</w:t>
            </w:r>
          </w:p>
        </w:tc>
        <w:tc>
          <w:tcPr>
            <w:tcW w:w="1417" w:type="dxa"/>
            <w:tcBorders>
              <w:top w:val="single" w:sz="4" w:space="0" w:color="auto"/>
              <w:left w:val="nil"/>
              <w:bottom w:val="single" w:sz="4" w:space="0" w:color="auto"/>
              <w:right w:val="single" w:sz="4" w:space="0" w:color="auto"/>
            </w:tcBorders>
            <w:shd w:val="clear" w:color="auto" w:fill="auto"/>
          </w:tcPr>
          <w:p w14:paraId="75F0E852" w14:textId="4E644C3D" w:rsidR="00BF653F" w:rsidRPr="008C60BD" w:rsidRDefault="00BF653F" w:rsidP="00D54B13">
            <w:pPr>
              <w:spacing w:after="0" w:line="240" w:lineRule="auto"/>
              <w:rPr>
                <w:rFonts w:cstheme="minorHAnsi"/>
                <w:color w:val="000000"/>
                <w:sz w:val="16"/>
                <w:szCs w:val="16"/>
              </w:rPr>
            </w:pPr>
            <w:r w:rsidRPr="008C60BD">
              <w:rPr>
                <w:rFonts w:cstheme="minorHAnsi"/>
                <w:color w:val="000000"/>
                <w:sz w:val="16"/>
                <w:szCs w:val="16"/>
              </w:rPr>
              <w:t>Modelling the effect of source/sink modifications on pulp dry weight of banana 'Cavendish'</w:t>
            </w:r>
          </w:p>
        </w:tc>
        <w:tc>
          <w:tcPr>
            <w:tcW w:w="567" w:type="dxa"/>
            <w:tcBorders>
              <w:top w:val="single" w:sz="4" w:space="0" w:color="auto"/>
              <w:left w:val="nil"/>
              <w:bottom w:val="single" w:sz="4" w:space="0" w:color="auto"/>
              <w:right w:val="single" w:sz="4" w:space="0" w:color="auto"/>
            </w:tcBorders>
            <w:shd w:val="clear" w:color="auto" w:fill="auto"/>
            <w:noWrap/>
          </w:tcPr>
          <w:p w14:paraId="360D9B49" w14:textId="78CD8FE1" w:rsidR="00BF653F" w:rsidRPr="008C60BD" w:rsidRDefault="00BF653F" w:rsidP="00D54B13">
            <w:pPr>
              <w:spacing w:after="0" w:line="240" w:lineRule="auto"/>
              <w:jc w:val="right"/>
              <w:rPr>
                <w:rFonts w:cstheme="minorHAnsi"/>
                <w:color w:val="000000"/>
                <w:sz w:val="16"/>
                <w:szCs w:val="16"/>
              </w:rPr>
            </w:pPr>
            <w:r w:rsidRPr="008C60BD">
              <w:rPr>
                <w:rFonts w:cstheme="minorHAnsi"/>
                <w:color w:val="000000"/>
                <w:sz w:val="16"/>
                <w:szCs w:val="16"/>
              </w:rPr>
              <w:t>2015</w:t>
            </w:r>
          </w:p>
        </w:tc>
        <w:tc>
          <w:tcPr>
            <w:tcW w:w="1276" w:type="dxa"/>
            <w:tcBorders>
              <w:top w:val="single" w:sz="4" w:space="0" w:color="auto"/>
              <w:left w:val="nil"/>
              <w:bottom w:val="single" w:sz="4" w:space="0" w:color="auto"/>
              <w:right w:val="single" w:sz="4" w:space="0" w:color="auto"/>
            </w:tcBorders>
            <w:shd w:val="clear" w:color="auto" w:fill="auto"/>
          </w:tcPr>
          <w:p w14:paraId="430AFEFC" w14:textId="0EAB5988" w:rsidR="00BF653F" w:rsidRPr="008C60BD" w:rsidRDefault="00BF653F" w:rsidP="00D54B13">
            <w:pPr>
              <w:spacing w:after="0" w:line="240" w:lineRule="auto"/>
              <w:rPr>
                <w:rFonts w:cstheme="minorHAnsi"/>
                <w:color w:val="000000"/>
                <w:sz w:val="16"/>
                <w:szCs w:val="16"/>
              </w:rPr>
            </w:pPr>
            <w:r w:rsidRPr="008C60BD">
              <w:rPr>
                <w:rFonts w:cstheme="minorHAnsi"/>
                <w:color w:val="000000"/>
                <w:sz w:val="16"/>
                <w:szCs w:val="16"/>
              </w:rPr>
              <w:t> </w:t>
            </w:r>
            <w:r w:rsidR="00F220E5" w:rsidRPr="008C60BD">
              <w:rPr>
                <w:rFonts w:cstheme="minorHAnsi"/>
                <w:color w:val="000000"/>
                <w:sz w:val="16"/>
                <w:szCs w:val="16"/>
              </w:rPr>
              <w:t>France</w:t>
            </w:r>
          </w:p>
        </w:tc>
        <w:tc>
          <w:tcPr>
            <w:tcW w:w="3402" w:type="dxa"/>
            <w:tcBorders>
              <w:top w:val="single" w:sz="4" w:space="0" w:color="auto"/>
              <w:left w:val="nil"/>
              <w:bottom w:val="single" w:sz="4" w:space="0" w:color="auto"/>
              <w:right w:val="single" w:sz="4" w:space="0" w:color="auto"/>
            </w:tcBorders>
            <w:shd w:val="clear" w:color="auto" w:fill="auto"/>
          </w:tcPr>
          <w:p w14:paraId="17E4DD9F" w14:textId="747D36FD" w:rsidR="00BF653F" w:rsidRPr="008C60BD" w:rsidRDefault="00BF653F" w:rsidP="00D54B13">
            <w:pPr>
              <w:spacing w:after="0" w:line="240" w:lineRule="auto"/>
              <w:rPr>
                <w:rFonts w:cstheme="minorHAnsi"/>
                <w:color w:val="000000"/>
                <w:sz w:val="16"/>
                <w:szCs w:val="16"/>
              </w:rPr>
            </w:pPr>
            <w:r w:rsidRPr="008C60BD">
              <w:rPr>
                <w:rFonts w:cstheme="minorHAnsi"/>
                <w:color w:val="000000"/>
                <w:sz w:val="16"/>
                <w:szCs w:val="16"/>
              </w:rPr>
              <w:t xml:space="preserve">An </w:t>
            </w:r>
            <w:proofErr w:type="spellStart"/>
            <w:r w:rsidRPr="008C60BD">
              <w:rPr>
                <w:rFonts w:cstheme="minorHAnsi"/>
                <w:color w:val="000000"/>
                <w:sz w:val="16"/>
                <w:szCs w:val="16"/>
              </w:rPr>
              <w:t>allometric</w:t>
            </w:r>
            <w:proofErr w:type="spellEnd"/>
            <w:r w:rsidRPr="008C60BD">
              <w:rPr>
                <w:rFonts w:cstheme="minorHAnsi"/>
                <w:color w:val="000000"/>
                <w:sz w:val="16"/>
                <w:szCs w:val="16"/>
              </w:rPr>
              <w:t xml:space="preserve"> relationship between the number of pulp cells, in fruit and fruit length at the end of cell division, was selected. A </w:t>
            </w:r>
            <w:proofErr w:type="spellStart"/>
            <w:r w:rsidRPr="008C60BD">
              <w:rPr>
                <w:rFonts w:cstheme="minorHAnsi"/>
                <w:color w:val="000000"/>
                <w:sz w:val="16"/>
                <w:szCs w:val="16"/>
              </w:rPr>
              <w:t>Michaelis-Menten</w:t>
            </w:r>
            <w:proofErr w:type="spellEnd"/>
            <w:r w:rsidRPr="008C60BD">
              <w:rPr>
                <w:rFonts w:cstheme="minorHAnsi"/>
                <w:color w:val="000000"/>
                <w:sz w:val="16"/>
                <w:szCs w:val="16"/>
              </w:rPr>
              <w:t xml:space="preserve"> relationship was used to simulate the cell filling rate in a bunch, with respect to the source/sink ratio during cell filling. Simulations of the different leaf-to-fruit ratio treatments showed good agreement with observed fruit growth data. The model was used to explore scenarios representing different cultivation practices and</w:t>
            </w:r>
            <w:r w:rsidR="00AA58FB" w:rsidRPr="008C60BD">
              <w:rPr>
                <w:rFonts w:cstheme="minorHAnsi"/>
                <w:color w:val="000000"/>
                <w:sz w:val="16"/>
                <w:szCs w:val="16"/>
              </w:rPr>
              <w:t xml:space="preserve"> effects of climatic conditions.</w:t>
            </w:r>
          </w:p>
        </w:tc>
        <w:tc>
          <w:tcPr>
            <w:tcW w:w="2835" w:type="dxa"/>
            <w:tcBorders>
              <w:top w:val="single" w:sz="4" w:space="0" w:color="auto"/>
              <w:left w:val="nil"/>
              <w:bottom w:val="single" w:sz="4" w:space="0" w:color="auto"/>
              <w:right w:val="single" w:sz="4" w:space="0" w:color="auto"/>
            </w:tcBorders>
            <w:shd w:val="clear" w:color="auto" w:fill="auto"/>
          </w:tcPr>
          <w:p w14:paraId="4216C898" w14:textId="0345D21A" w:rsidR="00BF653F" w:rsidRPr="008C60BD" w:rsidRDefault="00BF653F" w:rsidP="00D54B13">
            <w:pPr>
              <w:spacing w:after="0" w:line="240" w:lineRule="auto"/>
              <w:rPr>
                <w:rFonts w:cstheme="minorHAnsi"/>
                <w:color w:val="000000"/>
                <w:sz w:val="16"/>
                <w:szCs w:val="16"/>
              </w:rPr>
            </w:pPr>
            <w:r w:rsidRPr="008C60BD">
              <w:rPr>
                <w:rFonts w:cstheme="minorHAnsi"/>
                <w:color w:val="000000"/>
                <w:sz w:val="16"/>
                <w:szCs w:val="16"/>
              </w:rPr>
              <w:t xml:space="preserve">RIE is radiation interception efficiency, </w:t>
            </w:r>
            <w:proofErr w:type="spellStart"/>
            <w:r w:rsidRPr="008C60BD">
              <w:rPr>
                <w:rFonts w:cstheme="minorHAnsi"/>
                <w:color w:val="000000"/>
                <w:sz w:val="16"/>
                <w:szCs w:val="16"/>
              </w:rPr>
              <w:t>RuE</w:t>
            </w:r>
            <w:proofErr w:type="spellEnd"/>
            <w:r w:rsidRPr="008C60BD">
              <w:rPr>
                <w:rFonts w:cstheme="minorHAnsi"/>
                <w:color w:val="000000"/>
                <w:sz w:val="16"/>
                <w:szCs w:val="16"/>
              </w:rPr>
              <w:t xml:space="preserve"> is radiation use efficiency (1.5 g/MJ), (Turner, 1990), SPAR is </w:t>
            </w:r>
            <w:proofErr w:type="spellStart"/>
            <w:r w:rsidRPr="008C60BD">
              <w:rPr>
                <w:rFonts w:cstheme="minorHAnsi"/>
                <w:color w:val="000000"/>
                <w:sz w:val="16"/>
                <w:szCs w:val="16"/>
              </w:rPr>
              <w:t>photosynthetically</w:t>
            </w:r>
            <w:proofErr w:type="spellEnd"/>
            <w:r w:rsidRPr="008C60BD">
              <w:rPr>
                <w:rFonts w:cstheme="minorHAnsi"/>
                <w:color w:val="000000"/>
                <w:sz w:val="16"/>
                <w:szCs w:val="16"/>
              </w:rPr>
              <w:t xml:space="preserve"> active radiation cumulated during the bunch filling period (in MJ/m 2 ), d is planting density (0.185 plant/m2 ) and TS is the thermal sum from inflorescence emergence to harvest</w:t>
            </w:r>
          </w:p>
        </w:tc>
        <w:tc>
          <w:tcPr>
            <w:tcW w:w="1418" w:type="dxa"/>
            <w:tcBorders>
              <w:top w:val="single" w:sz="4" w:space="0" w:color="auto"/>
              <w:left w:val="nil"/>
              <w:bottom w:val="single" w:sz="4" w:space="0" w:color="auto"/>
              <w:right w:val="single" w:sz="4" w:space="0" w:color="auto"/>
            </w:tcBorders>
            <w:shd w:val="clear" w:color="auto" w:fill="auto"/>
          </w:tcPr>
          <w:p w14:paraId="7F1A5305" w14:textId="2899EB3D" w:rsidR="00BF653F" w:rsidRPr="008C60BD" w:rsidRDefault="00BF653F" w:rsidP="00D54B13">
            <w:pPr>
              <w:spacing w:after="0" w:line="240" w:lineRule="auto"/>
              <w:rPr>
                <w:rFonts w:cstheme="minorHAnsi"/>
                <w:color w:val="000000"/>
                <w:sz w:val="16"/>
                <w:szCs w:val="16"/>
              </w:rPr>
            </w:pPr>
            <w:r w:rsidRPr="008C60BD">
              <w:rPr>
                <w:rFonts w:cstheme="minorHAnsi"/>
                <w:color w:val="000000"/>
                <w:sz w:val="16"/>
                <w:szCs w:val="16"/>
              </w:rPr>
              <w:t>dry weight kinetics of the pulp during bunch filling</w:t>
            </w:r>
          </w:p>
        </w:tc>
        <w:tc>
          <w:tcPr>
            <w:tcW w:w="1559" w:type="dxa"/>
            <w:tcBorders>
              <w:top w:val="single" w:sz="4" w:space="0" w:color="auto"/>
              <w:left w:val="nil"/>
              <w:bottom w:val="single" w:sz="4" w:space="0" w:color="auto"/>
              <w:right w:val="single" w:sz="4" w:space="0" w:color="auto"/>
            </w:tcBorders>
            <w:shd w:val="clear" w:color="auto" w:fill="auto"/>
          </w:tcPr>
          <w:p w14:paraId="2FEFE4EC" w14:textId="212DE362" w:rsidR="00BF653F" w:rsidRPr="008C60BD" w:rsidRDefault="00646FD7" w:rsidP="00D54B13">
            <w:pPr>
              <w:spacing w:after="0" w:line="240" w:lineRule="auto"/>
              <w:rPr>
                <w:rFonts w:cstheme="minorHAnsi"/>
                <w:color w:val="000000"/>
                <w:sz w:val="16"/>
                <w:szCs w:val="16"/>
              </w:rPr>
            </w:pPr>
            <w:r w:rsidRPr="008C60BD">
              <w:rPr>
                <w:rFonts w:cstheme="minorHAnsi"/>
                <w:color w:val="000000"/>
                <w:sz w:val="16"/>
                <w:szCs w:val="16"/>
              </w:rPr>
              <w:t>Non-linear</w:t>
            </w:r>
            <w:r w:rsidR="00BF653F" w:rsidRPr="008C60BD">
              <w:rPr>
                <w:rFonts w:cstheme="minorHAnsi"/>
                <w:color w:val="000000"/>
                <w:sz w:val="16"/>
                <w:szCs w:val="16"/>
              </w:rPr>
              <w:t xml:space="preserve"> regression</w:t>
            </w:r>
          </w:p>
        </w:tc>
        <w:tc>
          <w:tcPr>
            <w:tcW w:w="1134" w:type="dxa"/>
            <w:tcBorders>
              <w:top w:val="single" w:sz="4" w:space="0" w:color="auto"/>
              <w:left w:val="nil"/>
              <w:bottom w:val="single" w:sz="4" w:space="0" w:color="auto"/>
              <w:right w:val="single" w:sz="4" w:space="0" w:color="auto"/>
            </w:tcBorders>
            <w:shd w:val="clear" w:color="auto" w:fill="auto"/>
          </w:tcPr>
          <w:p w14:paraId="212E0030" w14:textId="0DCBF50A" w:rsidR="00BF653F" w:rsidRPr="008C60BD" w:rsidRDefault="00BF653F" w:rsidP="00D54B13">
            <w:pPr>
              <w:spacing w:after="0" w:line="240" w:lineRule="auto"/>
              <w:rPr>
                <w:rFonts w:cstheme="minorHAnsi"/>
                <w:color w:val="000000"/>
                <w:sz w:val="16"/>
                <w:szCs w:val="16"/>
              </w:rPr>
            </w:pPr>
            <w:r w:rsidRPr="008C60BD">
              <w:rPr>
                <w:rFonts w:cstheme="minorHAnsi"/>
                <w:color w:val="000000"/>
                <w:sz w:val="16"/>
                <w:szCs w:val="16"/>
              </w:rPr>
              <w:t>So=[</w:t>
            </w:r>
            <w:proofErr w:type="spellStart"/>
            <w:r w:rsidRPr="008C60BD">
              <w:rPr>
                <w:rFonts w:cstheme="minorHAnsi"/>
                <w:color w:val="000000"/>
                <w:sz w:val="16"/>
                <w:szCs w:val="16"/>
              </w:rPr>
              <w:t>RrExRuExSPAR</w:t>
            </w:r>
            <w:proofErr w:type="spellEnd"/>
            <w:r w:rsidRPr="008C60BD">
              <w:rPr>
                <w:rFonts w:cstheme="minorHAnsi"/>
                <w:color w:val="000000"/>
                <w:sz w:val="16"/>
                <w:szCs w:val="16"/>
              </w:rPr>
              <w:t>]/[ dx(TS-350)]</w:t>
            </w:r>
          </w:p>
        </w:tc>
        <w:tc>
          <w:tcPr>
            <w:tcW w:w="1128" w:type="dxa"/>
            <w:tcBorders>
              <w:top w:val="single" w:sz="4" w:space="0" w:color="auto"/>
              <w:left w:val="nil"/>
              <w:bottom w:val="single" w:sz="4" w:space="0" w:color="auto"/>
              <w:right w:val="single" w:sz="4" w:space="0" w:color="auto"/>
            </w:tcBorders>
            <w:shd w:val="clear" w:color="auto" w:fill="auto"/>
            <w:noWrap/>
          </w:tcPr>
          <w:p w14:paraId="7CC9EBBA" w14:textId="5B8593D5" w:rsidR="00BF653F" w:rsidRPr="008C60BD" w:rsidRDefault="00BF653F" w:rsidP="00D54B13">
            <w:pPr>
              <w:spacing w:after="0" w:line="240" w:lineRule="auto"/>
              <w:rPr>
                <w:rFonts w:cstheme="minorHAnsi"/>
                <w:color w:val="000000"/>
                <w:sz w:val="16"/>
                <w:szCs w:val="16"/>
              </w:rPr>
            </w:pPr>
            <w:r w:rsidRPr="008C60BD">
              <w:rPr>
                <w:rFonts w:cstheme="minorHAnsi"/>
                <w:color w:val="000000"/>
                <w:sz w:val="16"/>
                <w:szCs w:val="16"/>
              </w:rPr>
              <w:t xml:space="preserve">RMSE = 2.36-4.5 </w:t>
            </w:r>
          </w:p>
        </w:tc>
      </w:tr>
      <w:tr w:rsidR="00F906E1" w:rsidRPr="008C60BD" w14:paraId="31598C08" w14:textId="77777777" w:rsidTr="00BE7459">
        <w:trPr>
          <w:trHeight w:val="1643"/>
        </w:trPr>
        <w:tc>
          <w:tcPr>
            <w:tcW w:w="426" w:type="dxa"/>
            <w:shd w:val="clear" w:color="auto" w:fill="auto"/>
            <w:noWrap/>
          </w:tcPr>
          <w:p w14:paraId="46E140AD" w14:textId="74C23FC8" w:rsidR="00F906E1" w:rsidRPr="008C60BD" w:rsidRDefault="00AC18C3"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7B06C3" w14:textId="40638777" w:rsidR="00F906E1" w:rsidRPr="008C60BD" w:rsidRDefault="00F906E1" w:rsidP="00D54B13">
            <w:pPr>
              <w:spacing w:after="0" w:line="240" w:lineRule="auto"/>
              <w:rPr>
                <w:rFonts w:cstheme="minorHAnsi"/>
                <w:color w:val="000000"/>
                <w:sz w:val="16"/>
                <w:szCs w:val="16"/>
              </w:rPr>
            </w:pPr>
            <w:r w:rsidRPr="008C60BD">
              <w:rPr>
                <w:rFonts w:cstheme="minorHAnsi"/>
                <w:color w:val="000000"/>
                <w:sz w:val="16"/>
                <w:szCs w:val="16"/>
              </w:rPr>
              <w:t xml:space="preserve">Soares J.D.R., Pasqual M., </w:t>
            </w:r>
            <w:proofErr w:type="spellStart"/>
            <w:r w:rsidRPr="008C60BD">
              <w:rPr>
                <w:rFonts w:cstheme="minorHAnsi"/>
                <w:color w:val="000000"/>
                <w:sz w:val="16"/>
                <w:szCs w:val="16"/>
              </w:rPr>
              <w:t>Lacerda</w:t>
            </w:r>
            <w:proofErr w:type="spellEnd"/>
            <w:r w:rsidRPr="008C60BD">
              <w:rPr>
                <w:rFonts w:cstheme="minorHAnsi"/>
                <w:color w:val="000000"/>
                <w:sz w:val="16"/>
                <w:szCs w:val="16"/>
              </w:rPr>
              <w:t xml:space="preserve"> W.S., Silva S.O., Donato S.L.R.</w:t>
            </w:r>
          </w:p>
        </w:tc>
        <w:tc>
          <w:tcPr>
            <w:tcW w:w="1417" w:type="dxa"/>
            <w:tcBorders>
              <w:top w:val="single" w:sz="4" w:space="0" w:color="auto"/>
              <w:left w:val="nil"/>
              <w:bottom w:val="single" w:sz="4" w:space="0" w:color="auto"/>
              <w:right w:val="single" w:sz="4" w:space="0" w:color="auto"/>
            </w:tcBorders>
            <w:shd w:val="clear" w:color="auto" w:fill="auto"/>
          </w:tcPr>
          <w:p w14:paraId="6CBF3F7A" w14:textId="4550B9FF" w:rsidR="00F906E1" w:rsidRPr="008C60BD" w:rsidRDefault="00F906E1" w:rsidP="00D54B13">
            <w:pPr>
              <w:spacing w:after="0" w:line="240" w:lineRule="auto"/>
              <w:rPr>
                <w:rFonts w:cstheme="minorHAnsi"/>
                <w:color w:val="000000"/>
                <w:sz w:val="16"/>
                <w:szCs w:val="16"/>
              </w:rPr>
            </w:pPr>
            <w:r w:rsidRPr="008C60BD">
              <w:rPr>
                <w:rFonts w:cstheme="minorHAnsi"/>
                <w:color w:val="000000"/>
                <w:sz w:val="16"/>
                <w:szCs w:val="16"/>
              </w:rPr>
              <w:t>Comparison of techniques used in the prediction of yield in banana plants</w:t>
            </w:r>
          </w:p>
        </w:tc>
        <w:tc>
          <w:tcPr>
            <w:tcW w:w="567" w:type="dxa"/>
            <w:tcBorders>
              <w:top w:val="single" w:sz="4" w:space="0" w:color="auto"/>
              <w:left w:val="nil"/>
              <w:bottom w:val="single" w:sz="4" w:space="0" w:color="auto"/>
              <w:right w:val="single" w:sz="4" w:space="0" w:color="auto"/>
            </w:tcBorders>
            <w:shd w:val="clear" w:color="auto" w:fill="auto"/>
            <w:noWrap/>
          </w:tcPr>
          <w:p w14:paraId="7FF326F3" w14:textId="44FC3657" w:rsidR="00F906E1" w:rsidRPr="008C60BD" w:rsidRDefault="00F906E1" w:rsidP="00D54B13">
            <w:pPr>
              <w:spacing w:after="0" w:line="240" w:lineRule="auto"/>
              <w:jc w:val="right"/>
              <w:rPr>
                <w:rFonts w:cstheme="minorHAnsi"/>
                <w:color w:val="000000"/>
                <w:sz w:val="16"/>
                <w:szCs w:val="16"/>
              </w:rPr>
            </w:pPr>
            <w:r w:rsidRPr="008C60BD">
              <w:rPr>
                <w:rFonts w:cstheme="minorHAnsi"/>
                <w:color w:val="000000"/>
                <w:sz w:val="16"/>
                <w:szCs w:val="16"/>
              </w:rPr>
              <w:t>2014</w:t>
            </w:r>
          </w:p>
        </w:tc>
        <w:tc>
          <w:tcPr>
            <w:tcW w:w="1276" w:type="dxa"/>
            <w:tcBorders>
              <w:top w:val="single" w:sz="4" w:space="0" w:color="auto"/>
              <w:left w:val="nil"/>
              <w:bottom w:val="single" w:sz="4" w:space="0" w:color="auto"/>
              <w:right w:val="single" w:sz="4" w:space="0" w:color="auto"/>
            </w:tcBorders>
            <w:shd w:val="clear" w:color="auto" w:fill="auto"/>
          </w:tcPr>
          <w:p w14:paraId="2E2A2D64" w14:textId="57AA6B4F" w:rsidR="00F906E1" w:rsidRPr="008C60BD" w:rsidRDefault="00F906E1" w:rsidP="00D54B13">
            <w:pPr>
              <w:spacing w:after="0" w:line="240" w:lineRule="auto"/>
              <w:rPr>
                <w:rFonts w:cstheme="minorHAnsi"/>
                <w:color w:val="000000"/>
                <w:sz w:val="16"/>
                <w:szCs w:val="16"/>
              </w:rPr>
            </w:pPr>
            <w:r w:rsidRPr="008C60BD">
              <w:rPr>
                <w:rFonts w:cstheme="minorHAnsi"/>
                <w:color w:val="000000"/>
                <w:sz w:val="16"/>
                <w:szCs w:val="16"/>
              </w:rPr>
              <w:t> </w:t>
            </w:r>
            <w:r w:rsidR="004B25E5" w:rsidRPr="008C60BD">
              <w:rPr>
                <w:rFonts w:cstheme="minorHAnsi"/>
                <w:color w:val="000000"/>
                <w:sz w:val="16"/>
                <w:szCs w:val="16"/>
              </w:rPr>
              <w:t>Brazil</w:t>
            </w:r>
          </w:p>
        </w:tc>
        <w:tc>
          <w:tcPr>
            <w:tcW w:w="3402" w:type="dxa"/>
            <w:tcBorders>
              <w:top w:val="single" w:sz="4" w:space="0" w:color="auto"/>
              <w:left w:val="nil"/>
              <w:bottom w:val="single" w:sz="4" w:space="0" w:color="auto"/>
              <w:right w:val="single" w:sz="4" w:space="0" w:color="auto"/>
            </w:tcBorders>
            <w:shd w:val="clear" w:color="auto" w:fill="auto"/>
          </w:tcPr>
          <w:p w14:paraId="231C2B93" w14:textId="56311386" w:rsidR="00F906E1" w:rsidRPr="008C60BD" w:rsidRDefault="00F906E1" w:rsidP="00D54B13">
            <w:pPr>
              <w:spacing w:after="0" w:line="240" w:lineRule="auto"/>
              <w:rPr>
                <w:rFonts w:cstheme="minorHAnsi"/>
                <w:color w:val="000000"/>
                <w:sz w:val="16"/>
                <w:szCs w:val="16"/>
              </w:rPr>
            </w:pPr>
            <w:r w:rsidRPr="008C60BD">
              <w:rPr>
                <w:rFonts w:cstheme="minorHAnsi"/>
                <w:color w:val="000000"/>
                <w:sz w:val="16"/>
                <w:szCs w:val="16"/>
              </w:rPr>
              <w:t>This study investigated the potential of using the culture's characteristics in predicting production responses by applying two techniques: artificial neural networks (ANNs) and multiple linear regression (MLR) in banana plants cv. Tropical. The neural network proved to be more accurate in forecasting the weight of the bunch in comparison to the multiple linear regressions in terms of the m</w:t>
            </w:r>
            <w:r w:rsidR="005276FB" w:rsidRPr="008C60BD">
              <w:rPr>
                <w:rFonts w:cstheme="minorHAnsi"/>
                <w:color w:val="000000"/>
                <w:sz w:val="16"/>
                <w:szCs w:val="16"/>
              </w:rPr>
              <w:t>ean prediction-error.</w:t>
            </w:r>
          </w:p>
        </w:tc>
        <w:tc>
          <w:tcPr>
            <w:tcW w:w="2835" w:type="dxa"/>
            <w:tcBorders>
              <w:top w:val="single" w:sz="4" w:space="0" w:color="auto"/>
              <w:left w:val="nil"/>
              <w:bottom w:val="single" w:sz="4" w:space="0" w:color="auto"/>
              <w:right w:val="single" w:sz="4" w:space="0" w:color="auto"/>
            </w:tcBorders>
            <w:shd w:val="clear" w:color="auto" w:fill="auto"/>
          </w:tcPr>
          <w:p w14:paraId="0AC05C81" w14:textId="57C0A7A6" w:rsidR="00F906E1" w:rsidRPr="008C60BD" w:rsidRDefault="005276FB" w:rsidP="00D54B13">
            <w:pPr>
              <w:spacing w:after="0" w:line="240" w:lineRule="auto"/>
              <w:rPr>
                <w:rFonts w:cstheme="minorHAnsi"/>
                <w:color w:val="000000"/>
                <w:sz w:val="16"/>
                <w:szCs w:val="16"/>
              </w:rPr>
            </w:pPr>
            <w:r w:rsidRPr="008C60BD">
              <w:rPr>
                <w:rFonts w:cstheme="minorHAnsi"/>
                <w:color w:val="000000"/>
                <w:sz w:val="16"/>
                <w:szCs w:val="16"/>
              </w:rPr>
              <w:t>W</w:t>
            </w:r>
            <w:r w:rsidR="00F906E1" w:rsidRPr="008C60BD">
              <w:rPr>
                <w:rFonts w:cstheme="minorHAnsi"/>
                <w:color w:val="000000"/>
                <w:sz w:val="16"/>
                <w:szCs w:val="16"/>
              </w:rPr>
              <w:t>eight of the rachis; length of the stalk; diameter of the stalk; weight of the second hand; number of hands by bunch; number of fruits per bunch; weight of the fruit; length of the fruit; diameter of the fruit; number of living leaves</w:t>
            </w:r>
          </w:p>
        </w:tc>
        <w:tc>
          <w:tcPr>
            <w:tcW w:w="1418" w:type="dxa"/>
            <w:tcBorders>
              <w:top w:val="single" w:sz="4" w:space="0" w:color="auto"/>
              <w:left w:val="nil"/>
              <w:bottom w:val="single" w:sz="4" w:space="0" w:color="auto"/>
              <w:right w:val="single" w:sz="4" w:space="0" w:color="auto"/>
            </w:tcBorders>
            <w:shd w:val="clear" w:color="auto" w:fill="auto"/>
          </w:tcPr>
          <w:p w14:paraId="10A979E3" w14:textId="13932CEA" w:rsidR="00F906E1" w:rsidRPr="008C60BD" w:rsidRDefault="00F906E1" w:rsidP="00D54B13">
            <w:pPr>
              <w:spacing w:after="0" w:line="240" w:lineRule="auto"/>
              <w:rPr>
                <w:rFonts w:cstheme="minorHAnsi"/>
                <w:color w:val="000000"/>
                <w:sz w:val="16"/>
                <w:szCs w:val="16"/>
              </w:rPr>
            </w:pPr>
            <w:r w:rsidRPr="008C60BD">
              <w:rPr>
                <w:rFonts w:cstheme="minorHAnsi"/>
                <w:color w:val="000000"/>
                <w:sz w:val="16"/>
                <w:szCs w:val="16"/>
              </w:rPr>
              <w:t>Bunch Weight</w:t>
            </w:r>
          </w:p>
        </w:tc>
        <w:tc>
          <w:tcPr>
            <w:tcW w:w="1559" w:type="dxa"/>
            <w:tcBorders>
              <w:top w:val="single" w:sz="4" w:space="0" w:color="auto"/>
              <w:left w:val="nil"/>
              <w:bottom w:val="single" w:sz="4" w:space="0" w:color="auto"/>
              <w:right w:val="single" w:sz="4" w:space="0" w:color="auto"/>
            </w:tcBorders>
            <w:shd w:val="clear" w:color="auto" w:fill="auto"/>
          </w:tcPr>
          <w:p w14:paraId="50B5B5B5" w14:textId="102ED398" w:rsidR="00F906E1" w:rsidRPr="008C60BD" w:rsidRDefault="00F906E1" w:rsidP="00D54B13">
            <w:pPr>
              <w:spacing w:after="0" w:line="240" w:lineRule="auto"/>
              <w:rPr>
                <w:rFonts w:cstheme="minorHAnsi"/>
                <w:color w:val="000000"/>
                <w:sz w:val="16"/>
                <w:szCs w:val="16"/>
              </w:rPr>
            </w:pPr>
            <w:r w:rsidRPr="008C60BD">
              <w:rPr>
                <w:rFonts w:cstheme="minorHAnsi"/>
                <w:color w:val="000000"/>
                <w:sz w:val="16"/>
                <w:szCs w:val="16"/>
              </w:rPr>
              <w:t>artificial neural networks and multiple</w:t>
            </w:r>
            <w:r w:rsidRPr="008C60BD">
              <w:rPr>
                <w:rFonts w:cstheme="minorHAnsi"/>
                <w:color w:val="000000"/>
                <w:sz w:val="16"/>
                <w:szCs w:val="16"/>
              </w:rPr>
              <w:br/>
              <w:t>regression analysis</w:t>
            </w:r>
          </w:p>
        </w:tc>
        <w:tc>
          <w:tcPr>
            <w:tcW w:w="1134" w:type="dxa"/>
            <w:tcBorders>
              <w:top w:val="single" w:sz="4" w:space="0" w:color="auto"/>
              <w:left w:val="nil"/>
              <w:bottom w:val="single" w:sz="4" w:space="0" w:color="auto"/>
              <w:right w:val="single" w:sz="4" w:space="0" w:color="auto"/>
            </w:tcBorders>
            <w:shd w:val="clear" w:color="auto" w:fill="auto"/>
          </w:tcPr>
          <w:p w14:paraId="6608BC17" w14:textId="6F7825BD" w:rsidR="00F906E1" w:rsidRPr="008C60BD" w:rsidRDefault="00F906E1" w:rsidP="00D54B13">
            <w:pPr>
              <w:spacing w:after="0" w:line="240" w:lineRule="auto"/>
              <w:rPr>
                <w:rFonts w:cstheme="minorHAnsi"/>
                <w:color w:val="000000"/>
                <w:sz w:val="16"/>
                <w:szCs w:val="16"/>
              </w:rPr>
            </w:pPr>
            <w:r w:rsidRPr="008C60BD">
              <w:rPr>
                <w:rFonts w:cstheme="minorHAnsi"/>
                <w:color w:val="000000"/>
                <w:sz w:val="16"/>
                <w:szCs w:val="16"/>
              </w:rPr>
              <w:t>ϒ=B+B</w:t>
            </w:r>
            <w:r w:rsidRPr="008C60BD">
              <w:rPr>
                <w:rFonts w:cstheme="minorHAnsi"/>
                <w:color w:val="000000"/>
                <w:sz w:val="16"/>
                <w:szCs w:val="16"/>
                <w:vertAlign w:val="subscript"/>
              </w:rPr>
              <w:t>1x1</w:t>
            </w:r>
            <w:r w:rsidRPr="008C60BD">
              <w:rPr>
                <w:rFonts w:cstheme="minorHAnsi"/>
                <w:color w:val="000000"/>
                <w:sz w:val="16"/>
                <w:szCs w:val="16"/>
              </w:rPr>
              <w:t>+B</w:t>
            </w:r>
            <w:r w:rsidRPr="008C60BD">
              <w:rPr>
                <w:rFonts w:cstheme="minorHAnsi"/>
                <w:color w:val="000000"/>
                <w:sz w:val="16"/>
                <w:szCs w:val="16"/>
                <w:vertAlign w:val="subscript"/>
              </w:rPr>
              <w:t>2x2</w:t>
            </w:r>
            <w:r w:rsidRPr="008C60BD">
              <w:rPr>
                <w:rFonts w:cstheme="minorHAnsi"/>
                <w:color w:val="000000"/>
                <w:sz w:val="16"/>
                <w:szCs w:val="16"/>
              </w:rPr>
              <w:t>….</w:t>
            </w:r>
            <w:proofErr w:type="spellStart"/>
            <w:r w:rsidRPr="008C60BD">
              <w:rPr>
                <w:rFonts w:cstheme="minorHAnsi"/>
                <w:color w:val="000000"/>
                <w:sz w:val="16"/>
                <w:szCs w:val="16"/>
              </w:rPr>
              <w:t>B</w:t>
            </w:r>
            <w:r w:rsidRPr="008C60BD">
              <w:rPr>
                <w:rFonts w:cstheme="minorHAnsi"/>
                <w:color w:val="000000"/>
                <w:sz w:val="16"/>
                <w:szCs w:val="16"/>
                <w:vertAlign w:val="subscript"/>
              </w:rPr>
              <w:t>kxk</w:t>
            </w:r>
            <w:proofErr w:type="spellEnd"/>
            <w:r w:rsidRPr="008C60BD">
              <w:rPr>
                <w:rFonts w:cstheme="minorHAnsi"/>
                <w:color w:val="000000"/>
                <w:sz w:val="16"/>
                <w:szCs w:val="16"/>
              </w:rPr>
              <w:t>+€</w:t>
            </w:r>
          </w:p>
        </w:tc>
        <w:tc>
          <w:tcPr>
            <w:tcW w:w="1128" w:type="dxa"/>
            <w:tcBorders>
              <w:top w:val="single" w:sz="4" w:space="0" w:color="auto"/>
              <w:left w:val="nil"/>
              <w:bottom w:val="single" w:sz="4" w:space="0" w:color="auto"/>
              <w:right w:val="single" w:sz="4" w:space="0" w:color="auto"/>
            </w:tcBorders>
            <w:shd w:val="clear" w:color="auto" w:fill="auto"/>
            <w:noWrap/>
          </w:tcPr>
          <w:p w14:paraId="7824A84D" w14:textId="1AAD5EF5" w:rsidR="00F906E1" w:rsidRPr="008C60BD" w:rsidRDefault="005276FB" w:rsidP="00D54B13">
            <w:pPr>
              <w:spacing w:after="0" w:line="240" w:lineRule="auto"/>
              <w:rPr>
                <w:rFonts w:cstheme="minorHAnsi"/>
                <w:color w:val="000000"/>
                <w:sz w:val="16"/>
                <w:szCs w:val="16"/>
              </w:rPr>
            </w:pPr>
            <w:r w:rsidRPr="008C60BD">
              <w:rPr>
                <w:rFonts w:cstheme="minorHAnsi"/>
                <w:color w:val="000000"/>
                <w:sz w:val="16"/>
                <w:szCs w:val="16"/>
              </w:rPr>
              <w:t xml:space="preserve"> MPE=1.40, R2=91</w:t>
            </w:r>
          </w:p>
        </w:tc>
      </w:tr>
      <w:tr w:rsidR="00CC42A3" w:rsidRPr="008C60BD" w14:paraId="50033FB4" w14:textId="77777777" w:rsidTr="00BE7459">
        <w:trPr>
          <w:trHeight w:val="1643"/>
        </w:trPr>
        <w:tc>
          <w:tcPr>
            <w:tcW w:w="426" w:type="dxa"/>
            <w:shd w:val="clear" w:color="auto" w:fill="auto"/>
            <w:noWrap/>
          </w:tcPr>
          <w:p w14:paraId="1F8D4F4B" w14:textId="7CA3BC0E" w:rsidR="00CC42A3" w:rsidRPr="008C60BD" w:rsidRDefault="00AC18C3"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27C00C" w14:textId="602C9F21" w:rsidR="00CC42A3" w:rsidRPr="008C60BD" w:rsidRDefault="00CC42A3" w:rsidP="00D54B13">
            <w:pPr>
              <w:spacing w:after="0" w:line="240" w:lineRule="auto"/>
              <w:rPr>
                <w:rFonts w:cstheme="minorHAnsi"/>
                <w:color w:val="000000"/>
                <w:sz w:val="16"/>
                <w:szCs w:val="16"/>
              </w:rPr>
            </w:pPr>
            <w:proofErr w:type="spellStart"/>
            <w:r w:rsidRPr="008C60BD">
              <w:rPr>
                <w:rFonts w:cstheme="minorHAnsi"/>
                <w:color w:val="000000"/>
                <w:sz w:val="16"/>
                <w:szCs w:val="16"/>
              </w:rPr>
              <w:t>Negash</w:t>
            </w:r>
            <w:proofErr w:type="spellEnd"/>
            <w:r w:rsidRPr="008C60BD">
              <w:rPr>
                <w:rFonts w:cstheme="minorHAnsi"/>
                <w:color w:val="000000"/>
                <w:sz w:val="16"/>
                <w:szCs w:val="16"/>
              </w:rPr>
              <w:t xml:space="preserve"> M., Starr M., </w:t>
            </w:r>
            <w:proofErr w:type="spellStart"/>
            <w:r w:rsidRPr="008C60BD">
              <w:rPr>
                <w:rFonts w:cstheme="minorHAnsi"/>
                <w:color w:val="000000"/>
                <w:sz w:val="16"/>
                <w:szCs w:val="16"/>
              </w:rPr>
              <w:t>Kanninen</w:t>
            </w:r>
            <w:proofErr w:type="spellEnd"/>
            <w:r w:rsidRPr="008C60BD">
              <w:rPr>
                <w:rFonts w:cstheme="minorHAnsi"/>
                <w:color w:val="000000"/>
                <w:sz w:val="16"/>
                <w:szCs w:val="16"/>
              </w:rPr>
              <w:t xml:space="preserve"> M.</w:t>
            </w:r>
          </w:p>
        </w:tc>
        <w:tc>
          <w:tcPr>
            <w:tcW w:w="1417" w:type="dxa"/>
            <w:tcBorders>
              <w:top w:val="single" w:sz="4" w:space="0" w:color="auto"/>
              <w:left w:val="nil"/>
              <w:bottom w:val="single" w:sz="4" w:space="0" w:color="auto"/>
              <w:right w:val="single" w:sz="4" w:space="0" w:color="auto"/>
            </w:tcBorders>
            <w:shd w:val="clear" w:color="auto" w:fill="auto"/>
          </w:tcPr>
          <w:p w14:paraId="0EFF50FF" w14:textId="269A0CE1" w:rsidR="00CC42A3" w:rsidRPr="008C60BD" w:rsidRDefault="00CC42A3" w:rsidP="00D54B13">
            <w:pPr>
              <w:spacing w:after="0" w:line="240" w:lineRule="auto"/>
              <w:rPr>
                <w:rFonts w:cstheme="minorHAnsi"/>
                <w:color w:val="000000"/>
                <w:sz w:val="16"/>
                <w:szCs w:val="16"/>
              </w:rPr>
            </w:pPr>
            <w:proofErr w:type="spellStart"/>
            <w:r w:rsidRPr="008C60BD">
              <w:rPr>
                <w:rFonts w:cstheme="minorHAnsi"/>
                <w:color w:val="000000"/>
                <w:sz w:val="16"/>
                <w:szCs w:val="16"/>
              </w:rPr>
              <w:t>Allometric</w:t>
            </w:r>
            <w:proofErr w:type="spellEnd"/>
            <w:r w:rsidRPr="008C60BD">
              <w:rPr>
                <w:rFonts w:cstheme="minorHAnsi"/>
                <w:color w:val="000000"/>
                <w:sz w:val="16"/>
                <w:szCs w:val="16"/>
              </w:rPr>
              <w:t xml:space="preserve"> equations for biomass estimation of </w:t>
            </w:r>
            <w:proofErr w:type="spellStart"/>
            <w:r w:rsidRPr="008C60BD">
              <w:rPr>
                <w:rFonts w:cstheme="minorHAnsi"/>
                <w:color w:val="000000"/>
                <w:sz w:val="16"/>
                <w:szCs w:val="16"/>
              </w:rPr>
              <w:t>Enset</w:t>
            </w:r>
            <w:proofErr w:type="spellEnd"/>
            <w:r w:rsidRPr="008C60BD">
              <w:rPr>
                <w:rFonts w:cstheme="minorHAnsi"/>
                <w:color w:val="000000"/>
                <w:sz w:val="16"/>
                <w:szCs w:val="16"/>
              </w:rPr>
              <w:t xml:space="preserve"> grown in indigenous agroforestry systems in the Rift Valley escarpment of southern-eastern Ethiopia</w:t>
            </w:r>
          </w:p>
        </w:tc>
        <w:tc>
          <w:tcPr>
            <w:tcW w:w="567" w:type="dxa"/>
            <w:tcBorders>
              <w:top w:val="single" w:sz="4" w:space="0" w:color="auto"/>
              <w:left w:val="nil"/>
              <w:bottom w:val="single" w:sz="4" w:space="0" w:color="auto"/>
              <w:right w:val="single" w:sz="4" w:space="0" w:color="auto"/>
            </w:tcBorders>
            <w:shd w:val="clear" w:color="auto" w:fill="auto"/>
            <w:noWrap/>
          </w:tcPr>
          <w:p w14:paraId="73D308CC" w14:textId="2CF16D01" w:rsidR="00CC42A3" w:rsidRPr="008C60BD" w:rsidRDefault="00CC42A3" w:rsidP="00D54B13">
            <w:pPr>
              <w:spacing w:after="0" w:line="240" w:lineRule="auto"/>
              <w:jc w:val="right"/>
              <w:rPr>
                <w:rFonts w:cstheme="minorHAnsi"/>
                <w:color w:val="000000"/>
                <w:sz w:val="16"/>
                <w:szCs w:val="16"/>
              </w:rPr>
            </w:pPr>
            <w:r w:rsidRPr="008C60BD">
              <w:rPr>
                <w:rFonts w:cstheme="minorHAnsi"/>
                <w:color w:val="000000"/>
                <w:sz w:val="16"/>
                <w:szCs w:val="16"/>
              </w:rPr>
              <w:t>2013</w:t>
            </w:r>
          </w:p>
        </w:tc>
        <w:tc>
          <w:tcPr>
            <w:tcW w:w="1276" w:type="dxa"/>
            <w:tcBorders>
              <w:top w:val="single" w:sz="4" w:space="0" w:color="auto"/>
              <w:left w:val="nil"/>
              <w:bottom w:val="single" w:sz="4" w:space="0" w:color="auto"/>
              <w:right w:val="single" w:sz="4" w:space="0" w:color="auto"/>
            </w:tcBorders>
            <w:shd w:val="clear" w:color="auto" w:fill="auto"/>
          </w:tcPr>
          <w:p w14:paraId="020562DD" w14:textId="719424E3" w:rsidR="00CC42A3" w:rsidRPr="008C60BD" w:rsidRDefault="00CC42A3" w:rsidP="00D54B13">
            <w:pPr>
              <w:spacing w:after="0" w:line="240" w:lineRule="auto"/>
              <w:rPr>
                <w:rFonts w:cstheme="minorHAnsi"/>
                <w:color w:val="000000"/>
                <w:sz w:val="16"/>
                <w:szCs w:val="16"/>
              </w:rPr>
            </w:pPr>
            <w:r w:rsidRPr="008C60BD">
              <w:rPr>
                <w:rFonts w:cstheme="minorHAnsi"/>
                <w:color w:val="000000"/>
                <w:sz w:val="16"/>
                <w:szCs w:val="16"/>
              </w:rPr>
              <w:t> </w:t>
            </w:r>
            <w:r w:rsidR="00C4522B" w:rsidRPr="008C60BD">
              <w:rPr>
                <w:rFonts w:cstheme="minorHAnsi"/>
                <w:color w:val="000000"/>
                <w:sz w:val="16"/>
                <w:szCs w:val="16"/>
              </w:rPr>
              <w:t>Ethiopia</w:t>
            </w:r>
          </w:p>
        </w:tc>
        <w:tc>
          <w:tcPr>
            <w:tcW w:w="3402" w:type="dxa"/>
            <w:tcBorders>
              <w:top w:val="single" w:sz="4" w:space="0" w:color="auto"/>
              <w:left w:val="nil"/>
              <w:bottom w:val="single" w:sz="4" w:space="0" w:color="auto"/>
              <w:right w:val="single" w:sz="4" w:space="0" w:color="auto"/>
            </w:tcBorders>
            <w:shd w:val="clear" w:color="auto" w:fill="auto"/>
          </w:tcPr>
          <w:p w14:paraId="23AE695E" w14:textId="31E1EAA4" w:rsidR="00CC42A3" w:rsidRPr="008C60BD" w:rsidRDefault="00CC42A3" w:rsidP="00D54B13">
            <w:pPr>
              <w:spacing w:after="0" w:line="240" w:lineRule="auto"/>
              <w:rPr>
                <w:rFonts w:cstheme="minorHAnsi"/>
                <w:color w:val="000000"/>
                <w:sz w:val="16"/>
                <w:szCs w:val="16"/>
              </w:rPr>
            </w:pPr>
            <w:r w:rsidRPr="008C60BD">
              <w:rPr>
                <w:rFonts w:cstheme="minorHAnsi"/>
                <w:color w:val="000000"/>
                <w:sz w:val="16"/>
                <w:szCs w:val="16"/>
              </w:rPr>
              <w:t xml:space="preserve">The objective of this study was to develop and evaluate </w:t>
            </w:r>
            <w:proofErr w:type="spellStart"/>
            <w:r w:rsidRPr="008C60BD">
              <w:rPr>
                <w:rFonts w:cstheme="minorHAnsi"/>
                <w:color w:val="000000"/>
                <w:sz w:val="16"/>
                <w:szCs w:val="16"/>
              </w:rPr>
              <w:t>allometric</w:t>
            </w:r>
            <w:proofErr w:type="spellEnd"/>
            <w:r w:rsidRPr="008C60BD">
              <w:rPr>
                <w:rFonts w:cstheme="minorHAnsi"/>
                <w:color w:val="000000"/>
                <w:sz w:val="16"/>
                <w:szCs w:val="16"/>
              </w:rPr>
              <w:t xml:space="preserve"> models for estimating above and belowground biomass and o</w:t>
            </w:r>
            <w:r w:rsidR="00C4522B" w:rsidRPr="008C60BD">
              <w:rPr>
                <w:rFonts w:cstheme="minorHAnsi"/>
                <w:color w:val="000000"/>
                <w:sz w:val="16"/>
                <w:szCs w:val="16"/>
              </w:rPr>
              <w:t xml:space="preserve">rganic matter contents of </w:t>
            </w:r>
            <w:proofErr w:type="spellStart"/>
            <w:r w:rsidR="00C4522B" w:rsidRPr="008C60BD">
              <w:rPr>
                <w:rFonts w:cstheme="minorHAnsi"/>
                <w:color w:val="000000"/>
                <w:sz w:val="16"/>
                <w:szCs w:val="16"/>
              </w:rPr>
              <w:t>enset</w:t>
            </w:r>
            <w:proofErr w:type="spellEnd"/>
            <w:r w:rsidR="00C4522B" w:rsidRPr="008C60BD">
              <w:rPr>
                <w:rFonts w:cstheme="minorHAnsi"/>
                <w:color w:val="000000"/>
                <w:sz w:val="16"/>
                <w:szCs w:val="16"/>
              </w:rPr>
              <w:t xml:space="preserve">. </w:t>
            </w:r>
            <w:r w:rsidRPr="008C60BD">
              <w:rPr>
                <w:rFonts w:cstheme="minorHAnsi"/>
                <w:color w:val="000000"/>
                <w:sz w:val="16"/>
                <w:szCs w:val="16"/>
              </w:rPr>
              <w:t>Basal diameter (d10) was the best predictor variable for total and all biomass components (Spearman r = 0. 775-0. 980, p &amp;</w:t>
            </w:r>
            <w:proofErr w:type="spellStart"/>
            <w:r w:rsidRPr="008C60BD">
              <w:rPr>
                <w:rFonts w:cstheme="minorHAnsi"/>
                <w:color w:val="000000"/>
                <w:sz w:val="16"/>
                <w:szCs w:val="16"/>
              </w:rPr>
              <w:t>lt</w:t>
            </w:r>
            <w:proofErr w:type="spellEnd"/>
            <w:r w:rsidRPr="008C60BD">
              <w:rPr>
                <w:rFonts w:cstheme="minorHAnsi"/>
                <w:color w:val="000000"/>
                <w:sz w:val="16"/>
                <w:szCs w:val="16"/>
              </w:rPr>
              <w:t>; 0. 01). The power model using d10 an</w:t>
            </w:r>
            <w:r w:rsidR="00C4522B" w:rsidRPr="008C60BD">
              <w:rPr>
                <w:rFonts w:cstheme="minorHAnsi"/>
                <w:color w:val="000000"/>
                <w:sz w:val="16"/>
                <w:szCs w:val="16"/>
              </w:rPr>
              <w:t xml:space="preserve">d height </w:t>
            </w:r>
            <w:r w:rsidRPr="008C60BD">
              <w:rPr>
                <w:rFonts w:cstheme="minorHAnsi"/>
                <w:color w:val="000000"/>
                <w:sz w:val="16"/>
                <w:szCs w:val="16"/>
              </w:rPr>
              <w:t>was found to be the best performing model for predicting total biomass.</w:t>
            </w:r>
          </w:p>
        </w:tc>
        <w:tc>
          <w:tcPr>
            <w:tcW w:w="2835" w:type="dxa"/>
            <w:tcBorders>
              <w:top w:val="single" w:sz="4" w:space="0" w:color="auto"/>
              <w:left w:val="nil"/>
              <w:bottom w:val="single" w:sz="4" w:space="0" w:color="auto"/>
              <w:right w:val="single" w:sz="4" w:space="0" w:color="auto"/>
            </w:tcBorders>
            <w:shd w:val="clear" w:color="auto" w:fill="auto"/>
          </w:tcPr>
          <w:p w14:paraId="750CEDA6" w14:textId="27377912" w:rsidR="00CC42A3" w:rsidRPr="008C60BD" w:rsidRDefault="00CC42A3" w:rsidP="00D54B13">
            <w:pPr>
              <w:spacing w:after="0" w:line="240" w:lineRule="auto"/>
              <w:rPr>
                <w:rFonts w:cstheme="minorHAnsi"/>
                <w:color w:val="000000"/>
                <w:sz w:val="16"/>
                <w:szCs w:val="16"/>
              </w:rPr>
            </w:pPr>
            <w:r w:rsidRPr="008C60BD">
              <w:rPr>
                <w:rFonts w:cstheme="minorHAnsi"/>
                <w:color w:val="000000"/>
                <w:sz w:val="16"/>
                <w:szCs w:val="16"/>
              </w:rPr>
              <w:t xml:space="preserve"> The diameter of the </w:t>
            </w:r>
            <w:proofErr w:type="spellStart"/>
            <w:r w:rsidRPr="008C60BD">
              <w:rPr>
                <w:rFonts w:cstheme="minorHAnsi"/>
                <w:color w:val="000000"/>
                <w:sz w:val="16"/>
                <w:szCs w:val="16"/>
              </w:rPr>
              <w:t>pseudostem</w:t>
            </w:r>
            <w:proofErr w:type="spellEnd"/>
            <w:r w:rsidRPr="008C60BD">
              <w:rPr>
                <w:rFonts w:cstheme="minorHAnsi"/>
                <w:color w:val="000000"/>
                <w:sz w:val="16"/>
                <w:szCs w:val="16"/>
              </w:rPr>
              <w:t xml:space="preserve"> was measured at a height of 10 cm (basal diameter, d10), at 30 cm (stump diameter, d30), at 130 cm (breast height, d130) and at 200 cm (bole</w:t>
            </w:r>
            <w:r w:rsidRPr="008C60BD">
              <w:rPr>
                <w:rFonts w:cstheme="minorHAnsi"/>
                <w:color w:val="000000"/>
                <w:sz w:val="16"/>
                <w:szCs w:val="16"/>
              </w:rPr>
              <w:br/>
              <w:t xml:space="preserve">height diameter, d200), </w:t>
            </w:r>
            <w:proofErr w:type="spellStart"/>
            <w:r w:rsidRPr="008C60BD">
              <w:rPr>
                <w:rFonts w:cstheme="minorHAnsi"/>
                <w:color w:val="000000"/>
                <w:sz w:val="16"/>
                <w:szCs w:val="16"/>
              </w:rPr>
              <w:t>Pseudostem</w:t>
            </w:r>
            <w:proofErr w:type="spellEnd"/>
            <w:r w:rsidRPr="008C60BD">
              <w:rPr>
                <w:rFonts w:cstheme="minorHAnsi"/>
                <w:color w:val="000000"/>
                <w:sz w:val="16"/>
                <w:szCs w:val="16"/>
              </w:rPr>
              <w:t xml:space="preserve"> height (</w:t>
            </w:r>
            <w:proofErr w:type="spellStart"/>
            <w:r w:rsidRPr="008C60BD">
              <w:rPr>
                <w:rFonts w:cstheme="minorHAnsi"/>
                <w:color w:val="000000"/>
                <w:sz w:val="16"/>
                <w:szCs w:val="16"/>
              </w:rPr>
              <w:t>Hp</w:t>
            </w:r>
            <w:proofErr w:type="spellEnd"/>
            <w:r w:rsidRPr="008C60BD">
              <w:rPr>
                <w:rFonts w:cstheme="minorHAnsi"/>
                <w:color w:val="000000"/>
                <w:sz w:val="16"/>
                <w:szCs w:val="16"/>
              </w:rPr>
              <w:t>) and total height (H), crown height (</w:t>
            </w:r>
            <w:proofErr w:type="spellStart"/>
            <w:r w:rsidRPr="008C60BD">
              <w:rPr>
                <w:rFonts w:cstheme="minorHAnsi"/>
                <w:color w:val="000000"/>
                <w:sz w:val="16"/>
                <w:szCs w:val="16"/>
              </w:rPr>
              <w:t>Hc</w:t>
            </w:r>
            <w:proofErr w:type="spellEnd"/>
            <w:r w:rsidRPr="008C60BD">
              <w:rPr>
                <w:rFonts w:cs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14:paraId="0C05FA7C" w14:textId="6706E759" w:rsidR="00CC42A3" w:rsidRPr="008C60BD" w:rsidRDefault="00CC42A3" w:rsidP="00D54B13">
            <w:pPr>
              <w:spacing w:after="0" w:line="240" w:lineRule="auto"/>
              <w:rPr>
                <w:rFonts w:cstheme="minorHAnsi"/>
                <w:color w:val="000000"/>
                <w:sz w:val="16"/>
                <w:szCs w:val="16"/>
              </w:rPr>
            </w:pPr>
            <w:r w:rsidRPr="008C60BD">
              <w:rPr>
                <w:rFonts w:cstheme="minorHAnsi"/>
                <w:color w:val="000000"/>
                <w:sz w:val="16"/>
                <w:szCs w:val="16"/>
              </w:rPr>
              <w:t>Biomass</w:t>
            </w:r>
          </w:p>
        </w:tc>
        <w:tc>
          <w:tcPr>
            <w:tcW w:w="1559" w:type="dxa"/>
            <w:tcBorders>
              <w:top w:val="single" w:sz="4" w:space="0" w:color="auto"/>
              <w:left w:val="nil"/>
              <w:bottom w:val="single" w:sz="4" w:space="0" w:color="auto"/>
              <w:right w:val="single" w:sz="4" w:space="0" w:color="auto"/>
            </w:tcBorders>
            <w:shd w:val="clear" w:color="auto" w:fill="auto"/>
          </w:tcPr>
          <w:p w14:paraId="5C672037" w14:textId="0EE620CB" w:rsidR="00CC42A3" w:rsidRPr="008C60BD" w:rsidRDefault="00CC42A3" w:rsidP="00D54B13">
            <w:pPr>
              <w:spacing w:after="0" w:line="240" w:lineRule="auto"/>
              <w:rPr>
                <w:rFonts w:cstheme="minorHAnsi"/>
                <w:color w:val="000000"/>
                <w:sz w:val="16"/>
                <w:szCs w:val="16"/>
              </w:rPr>
            </w:pPr>
            <w:proofErr w:type="spellStart"/>
            <w:r w:rsidRPr="008C60BD">
              <w:rPr>
                <w:rFonts w:cstheme="minorHAnsi"/>
                <w:color w:val="000000"/>
                <w:sz w:val="16"/>
                <w:szCs w:val="16"/>
              </w:rPr>
              <w:t>Allometric</w:t>
            </w:r>
            <w:proofErr w:type="spellEnd"/>
            <w:r w:rsidRPr="008C60BD">
              <w:rPr>
                <w:rFonts w:cstheme="minorHAnsi"/>
                <w:color w:val="000000"/>
                <w:sz w:val="16"/>
                <w:szCs w:val="16"/>
              </w:rPr>
              <w:t xml:space="preserve"> biomass models using linear (using untransformed and log-transformed, data) and nonlinear regression equations</w:t>
            </w:r>
          </w:p>
        </w:tc>
        <w:tc>
          <w:tcPr>
            <w:tcW w:w="1134" w:type="dxa"/>
            <w:tcBorders>
              <w:top w:val="single" w:sz="4" w:space="0" w:color="auto"/>
              <w:left w:val="nil"/>
              <w:bottom w:val="single" w:sz="4" w:space="0" w:color="auto"/>
              <w:right w:val="single" w:sz="4" w:space="0" w:color="auto"/>
            </w:tcBorders>
            <w:shd w:val="clear" w:color="auto" w:fill="auto"/>
          </w:tcPr>
          <w:p w14:paraId="7B4BCE85" w14:textId="2D84CEF5" w:rsidR="00CC42A3" w:rsidRPr="008C60BD" w:rsidRDefault="00CC42A3" w:rsidP="00D54B13">
            <w:pPr>
              <w:spacing w:after="0" w:line="240" w:lineRule="auto"/>
              <w:rPr>
                <w:rFonts w:cstheme="minorHAnsi"/>
                <w:color w:val="000000"/>
                <w:sz w:val="16"/>
                <w:szCs w:val="16"/>
              </w:rPr>
            </w:pPr>
            <w:r w:rsidRPr="008C60BD">
              <w:rPr>
                <w:rFonts w:cstheme="minorHAnsi"/>
                <w:color w:val="000000"/>
                <w:sz w:val="16"/>
                <w:szCs w:val="16"/>
              </w:rPr>
              <w:t>Y=0.0007d10</w:t>
            </w:r>
            <w:r w:rsidRPr="008C60BD">
              <w:rPr>
                <w:rFonts w:cstheme="minorHAnsi"/>
                <w:color w:val="000000"/>
                <w:sz w:val="16"/>
                <w:szCs w:val="16"/>
                <w:vertAlign w:val="superscript"/>
              </w:rPr>
              <w:t>2.7Ho.101</w:t>
            </w:r>
          </w:p>
        </w:tc>
        <w:tc>
          <w:tcPr>
            <w:tcW w:w="1128" w:type="dxa"/>
            <w:tcBorders>
              <w:top w:val="single" w:sz="4" w:space="0" w:color="auto"/>
              <w:left w:val="nil"/>
              <w:bottom w:val="single" w:sz="4" w:space="0" w:color="auto"/>
              <w:right w:val="single" w:sz="4" w:space="0" w:color="auto"/>
            </w:tcBorders>
            <w:shd w:val="clear" w:color="auto" w:fill="auto"/>
            <w:noWrap/>
          </w:tcPr>
          <w:p w14:paraId="263EBDC7" w14:textId="4BC61FD2" w:rsidR="00CC42A3" w:rsidRPr="008C60BD" w:rsidRDefault="00CC42A3" w:rsidP="00D54B13">
            <w:pPr>
              <w:spacing w:after="0" w:line="240" w:lineRule="auto"/>
              <w:rPr>
                <w:rFonts w:cstheme="minorHAnsi"/>
                <w:color w:val="000000"/>
                <w:sz w:val="16"/>
                <w:szCs w:val="16"/>
              </w:rPr>
            </w:pPr>
            <w:r w:rsidRPr="008C60BD">
              <w:rPr>
                <w:rFonts w:cstheme="minorHAnsi"/>
                <w:color w:val="000000"/>
                <w:sz w:val="16"/>
                <w:szCs w:val="16"/>
              </w:rPr>
              <w:t>R2 =0.9</w:t>
            </w:r>
            <w:r w:rsidR="00C4522B" w:rsidRPr="008C60BD">
              <w:rPr>
                <w:rFonts w:cstheme="minorHAnsi"/>
                <w:color w:val="000000"/>
                <w:sz w:val="16"/>
                <w:szCs w:val="16"/>
              </w:rPr>
              <w:t>1</w:t>
            </w:r>
          </w:p>
        </w:tc>
      </w:tr>
      <w:tr w:rsidR="004F1838" w:rsidRPr="008C60BD" w14:paraId="47564A99" w14:textId="77777777" w:rsidTr="00BE7459">
        <w:trPr>
          <w:trHeight w:val="1643"/>
        </w:trPr>
        <w:tc>
          <w:tcPr>
            <w:tcW w:w="426" w:type="dxa"/>
            <w:shd w:val="clear" w:color="auto" w:fill="auto"/>
            <w:noWrap/>
          </w:tcPr>
          <w:p w14:paraId="79933526" w14:textId="70908EE7" w:rsidR="004F1838" w:rsidRPr="008C60BD" w:rsidRDefault="00AC18C3"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lastRenderedPageBreak/>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6AFE2C" w14:textId="7C399973" w:rsidR="004F1838" w:rsidRPr="008C60BD" w:rsidRDefault="004F1838" w:rsidP="00D54B13">
            <w:pPr>
              <w:spacing w:after="0" w:line="240" w:lineRule="auto"/>
              <w:rPr>
                <w:rFonts w:cstheme="minorHAnsi"/>
                <w:color w:val="000000"/>
                <w:sz w:val="16"/>
                <w:szCs w:val="16"/>
              </w:rPr>
            </w:pPr>
            <w:bookmarkStart w:id="0" w:name="_Hlk94862886"/>
            <w:r w:rsidRPr="008C60BD">
              <w:rPr>
                <w:rFonts w:cstheme="minorHAnsi"/>
                <w:color w:val="000000"/>
                <w:sz w:val="16"/>
                <w:szCs w:val="16"/>
              </w:rPr>
              <w:t>Robinson J.C., Human N.B.</w:t>
            </w:r>
            <w:bookmarkEnd w:id="0"/>
          </w:p>
        </w:tc>
        <w:tc>
          <w:tcPr>
            <w:tcW w:w="1417" w:type="dxa"/>
            <w:tcBorders>
              <w:top w:val="single" w:sz="4" w:space="0" w:color="auto"/>
              <w:left w:val="nil"/>
              <w:bottom w:val="single" w:sz="4" w:space="0" w:color="auto"/>
              <w:right w:val="single" w:sz="4" w:space="0" w:color="auto"/>
            </w:tcBorders>
            <w:shd w:val="clear" w:color="auto" w:fill="auto"/>
          </w:tcPr>
          <w:p w14:paraId="66A5B220" w14:textId="48C0C37E" w:rsidR="004F1838" w:rsidRPr="008C60BD" w:rsidRDefault="004F1838" w:rsidP="00D54B13">
            <w:pPr>
              <w:spacing w:after="0" w:line="240" w:lineRule="auto"/>
              <w:rPr>
                <w:rFonts w:cstheme="minorHAnsi"/>
                <w:color w:val="000000"/>
                <w:sz w:val="16"/>
                <w:szCs w:val="16"/>
              </w:rPr>
            </w:pPr>
            <w:r w:rsidRPr="008C60BD">
              <w:rPr>
                <w:rFonts w:cstheme="minorHAnsi"/>
                <w:color w:val="000000"/>
                <w:sz w:val="16"/>
                <w:szCs w:val="16"/>
              </w:rPr>
              <w:t>Forecasting of banana harvest ('Williams') in the subtropics using seasonal variations in bunch development rate and bunch mass</w:t>
            </w:r>
          </w:p>
        </w:tc>
        <w:tc>
          <w:tcPr>
            <w:tcW w:w="567" w:type="dxa"/>
            <w:tcBorders>
              <w:top w:val="single" w:sz="4" w:space="0" w:color="auto"/>
              <w:left w:val="nil"/>
              <w:bottom w:val="single" w:sz="4" w:space="0" w:color="auto"/>
              <w:right w:val="single" w:sz="4" w:space="0" w:color="auto"/>
            </w:tcBorders>
            <w:shd w:val="clear" w:color="auto" w:fill="auto"/>
            <w:noWrap/>
          </w:tcPr>
          <w:p w14:paraId="7DAF7526" w14:textId="26189636" w:rsidR="004F1838" w:rsidRPr="008C60BD" w:rsidRDefault="004F1838" w:rsidP="00D54B13">
            <w:pPr>
              <w:spacing w:after="0" w:line="240" w:lineRule="auto"/>
              <w:jc w:val="right"/>
              <w:rPr>
                <w:rFonts w:cstheme="minorHAnsi"/>
                <w:color w:val="000000"/>
                <w:sz w:val="16"/>
                <w:szCs w:val="16"/>
              </w:rPr>
            </w:pPr>
            <w:r w:rsidRPr="008C60BD">
              <w:rPr>
                <w:rFonts w:cstheme="minorHAnsi"/>
                <w:color w:val="000000"/>
                <w:sz w:val="16"/>
                <w:szCs w:val="16"/>
              </w:rPr>
              <w:t>1988</w:t>
            </w:r>
          </w:p>
        </w:tc>
        <w:tc>
          <w:tcPr>
            <w:tcW w:w="1276" w:type="dxa"/>
            <w:tcBorders>
              <w:top w:val="single" w:sz="4" w:space="0" w:color="auto"/>
              <w:left w:val="nil"/>
              <w:bottom w:val="single" w:sz="4" w:space="0" w:color="auto"/>
              <w:right w:val="single" w:sz="4" w:space="0" w:color="auto"/>
            </w:tcBorders>
            <w:shd w:val="clear" w:color="auto" w:fill="auto"/>
          </w:tcPr>
          <w:p w14:paraId="4F2E38DA" w14:textId="2A463CD3" w:rsidR="004F1838" w:rsidRPr="008C60BD" w:rsidRDefault="004F1838" w:rsidP="00D54B13">
            <w:pPr>
              <w:spacing w:after="0" w:line="240" w:lineRule="auto"/>
              <w:rPr>
                <w:rFonts w:cstheme="minorHAnsi"/>
                <w:color w:val="000000"/>
                <w:sz w:val="16"/>
                <w:szCs w:val="16"/>
              </w:rPr>
            </w:pPr>
            <w:r w:rsidRPr="008C60BD">
              <w:rPr>
                <w:rFonts w:cstheme="minorHAnsi"/>
                <w:color w:val="000000"/>
                <w:sz w:val="16"/>
                <w:szCs w:val="16"/>
              </w:rPr>
              <w:t> </w:t>
            </w:r>
            <w:r w:rsidR="007F04C9" w:rsidRPr="008C60BD">
              <w:rPr>
                <w:rFonts w:cstheme="minorHAnsi"/>
                <w:color w:val="000000"/>
                <w:sz w:val="16"/>
                <w:szCs w:val="16"/>
              </w:rPr>
              <w:t>South Africa</w:t>
            </w:r>
          </w:p>
        </w:tc>
        <w:tc>
          <w:tcPr>
            <w:tcW w:w="3402" w:type="dxa"/>
            <w:tcBorders>
              <w:top w:val="single" w:sz="4" w:space="0" w:color="auto"/>
              <w:left w:val="nil"/>
              <w:bottom w:val="single" w:sz="4" w:space="0" w:color="auto"/>
              <w:right w:val="single" w:sz="4" w:space="0" w:color="auto"/>
            </w:tcBorders>
            <w:shd w:val="clear" w:color="auto" w:fill="auto"/>
          </w:tcPr>
          <w:p w14:paraId="3B47DB63" w14:textId="3EE7E825" w:rsidR="004F1838" w:rsidRPr="008C60BD" w:rsidRDefault="004F1838" w:rsidP="00D54B13">
            <w:pPr>
              <w:spacing w:after="0" w:line="240" w:lineRule="auto"/>
              <w:rPr>
                <w:rFonts w:cstheme="minorHAnsi"/>
                <w:color w:val="000000"/>
                <w:sz w:val="16"/>
                <w:szCs w:val="16"/>
              </w:rPr>
            </w:pPr>
            <w:r w:rsidRPr="008C60BD">
              <w:rPr>
                <w:rFonts w:cstheme="minorHAnsi"/>
                <w:color w:val="000000"/>
                <w:sz w:val="16"/>
                <w:szCs w:val="16"/>
              </w:rPr>
              <w:t xml:space="preserve">They developed a practical early forecasting technique for 'Williams' banana. Mean flower emergence to harvest interval and mean bunch mass were calculated for 24 flowering periods of 15 days each. It is proposed that with the estimated harvest spread and box/bunch adjustment factor, an earlier forecast can be made. </w:t>
            </w:r>
          </w:p>
        </w:tc>
        <w:tc>
          <w:tcPr>
            <w:tcW w:w="2835" w:type="dxa"/>
            <w:tcBorders>
              <w:top w:val="single" w:sz="4" w:space="0" w:color="auto"/>
              <w:left w:val="nil"/>
              <w:bottom w:val="single" w:sz="4" w:space="0" w:color="auto"/>
              <w:right w:val="single" w:sz="4" w:space="0" w:color="auto"/>
            </w:tcBorders>
            <w:shd w:val="clear" w:color="auto" w:fill="auto"/>
          </w:tcPr>
          <w:p w14:paraId="4EB836C9" w14:textId="18E8CA67" w:rsidR="004F1838" w:rsidRPr="008C60BD" w:rsidRDefault="004F1838" w:rsidP="00D54B13">
            <w:pPr>
              <w:spacing w:after="0" w:line="240" w:lineRule="auto"/>
              <w:rPr>
                <w:rFonts w:cstheme="minorHAnsi"/>
                <w:color w:val="000000"/>
                <w:sz w:val="16"/>
                <w:szCs w:val="16"/>
              </w:rPr>
            </w:pPr>
            <w:r w:rsidRPr="008C60BD">
              <w:rPr>
                <w:rFonts w:cstheme="minorHAnsi"/>
                <w:color w:val="000000"/>
                <w:sz w:val="16"/>
                <w:szCs w:val="16"/>
              </w:rPr>
              <w:t>Flower emergence to harvest interval (E-H), Number of new flowers counted at the end of the flowering period (N), Mean box (B), Box/bunch adjustment factor (a)</w:t>
            </w:r>
          </w:p>
        </w:tc>
        <w:tc>
          <w:tcPr>
            <w:tcW w:w="1418" w:type="dxa"/>
            <w:tcBorders>
              <w:top w:val="single" w:sz="4" w:space="0" w:color="auto"/>
              <w:left w:val="nil"/>
              <w:bottom w:val="single" w:sz="4" w:space="0" w:color="auto"/>
              <w:right w:val="single" w:sz="4" w:space="0" w:color="auto"/>
            </w:tcBorders>
            <w:shd w:val="clear" w:color="auto" w:fill="auto"/>
          </w:tcPr>
          <w:p w14:paraId="0C1AA459" w14:textId="35A98D96" w:rsidR="004F1838" w:rsidRPr="008C60BD" w:rsidRDefault="004F1838" w:rsidP="00D54B13">
            <w:pPr>
              <w:spacing w:after="0" w:line="240" w:lineRule="auto"/>
              <w:rPr>
                <w:rFonts w:cstheme="minorHAnsi"/>
                <w:color w:val="000000"/>
                <w:sz w:val="16"/>
                <w:szCs w:val="16"/>
              </w:rPr>
            </w:pPr>
            <w:r w:rsidRPr="008C60BD">
              <w:rPr>
                <w:rFonts w:cstheme="minorHAnsi"/>
                <w:color w:val="000000"/>
                <w:sz w:val="16"/>
                <w:szCs w:val="16"/>
              </w:rPr>
              <w:t>Yield (Y)</w:t>
            </w:r>
          </w:p>
        </w:tc>
        <w:tc>
          <w:tcPr>
            <w:tcW w:w="1559" w:type="dxa"/>
            <w:tcBorders>
              <w:top w:val="single" w:sz="4" w:space="0" w:color="auto"/>
              <w:left w:val="nil"/>
              <w:bottom w:val="single" w:sz="4" w:space="0" w:color="auto"/>
              <w:right w:val="single" w:sz="4" w:space="0" w:color="auto"/>
            </w:tcBorders>
            <w:shd w:val="clear" w:color="auto" w:fill="auto"/>
          </w:tcPr>
          <w:p w14:paraId="751FB050" w14:textId="7F9D826C" w:rsidR="004F1838" w:rsidRPr="008C60BD" w:rsidRDefault="00AE28E2" w:rsidP="00D54B13">
            <w:pPr>
              <w:spacing w:after="0" w:line="240" w:lineRule="auto"/>
              <w:rPr>
                <w:rFonts w:cstheme="minorHAnsi"/>
                <w:color w:val="000000"/>
                <w:sz w:val="16"/>
                <w:szCs w:val="16"/>
              </w:rPr>
            </w:pPr>
            <w:r w:rsidRPr="008C60BD">
              <w:rPr>
                <w:rFonts w:cstheme="minorHAnsi"/>
                <w:color w:val="000000"/>
                <w:sz w:val="16"/>
                <w:szCs w:val="16"/>
              </w:rPr>
              <w:t xml:space="preserve">Multiple </w:t>
            </w:r>
            <w:r w:rsidR="004F1838" w:rsidRPr="008C60BD">
              <w:rPr>
                <w:rFonts w:cstheme="minorHAnsi"/>
                <w:color w:val="000000"/>
                <w:sz w:val="16"/>
                <w:szCs w:val="16"/>
              </w:rPr>
              <w:t>regression equation</w:t>
            </w:r>
          </w:p>
        </w:tc>
        <w:tc>
          <w:tcPr>
            <w:tcW w:w="1134" w:type="dxa"/>
            <w:tcBorders>
              <w:top w:val="single" w:sz="4" w:space="0" w:color="auto"/>
              <w:left w:val="nil"/>
              <w:bottom w:val="single" w:sz="4" w:space="0" w:color="auto"/>
              <w:right w:val="single" w:sz="4" w:space="0" w:color="auto"/>
            </w:tcBorders>
            <w:shd w:val="clear" w:color="auto" w:fill="auto"/>
          </w:tcPr>
          <w:p w14:paraId="5BBBDFED" w14:textId="5621D4D8" w:rsidR="004F1838" w:rsidRPr="008C60BD" w:rsidRDefault="00AE28E2" w:rsidP="00D54B13">
            <w:pPr>
              <w:spacing w:after="0" w:line="240" w:lineRule="auto"/>
              <w:rPr>
                <w:rFonts w:cstheme="minorHAnsi"/>
                <w:color w:val="000000"/>
                <w:sz w:val="16"/>
                <w:szCs w:val="16"/>
              </w:rPr>
            </w:pPr>
            <w:r w:rsidRPr="008C60BD">
              <w:rPr>
                <w:rFonts w:cstheme="minorHAnsi"/>
                <w:color w:val="000000"/>
                <w:sz w:val="16"/>
                <w:szCs w:val="16"/>
              </w:rPr>
              <w:t>Y = Y1 + Y2,..Y13</w:t>
            </w:r>
          </w:p>
        </w:tc>
        <w:tc>
          <w:tcPr>
            <w:tcW w:w="1128" w:type="dxa"/>
            <w:tcBorders>
              <w:top w:val="single" w:sz="4" w:space="0" w:color="auto"/>
              <w:left w:val="nil"/>
              <w:bottom w:val="single" w:sz="4" w:space="0" w:color="auto"/>
              <w:right w:val="single" w:sz="4" w:space="0" w:color="auto"/>
            </w:tcBorders>
            <w:shd w:val="clear" w:color="auto" w:fill="auto"/>
            <w:noWrap/>
          </w:tcPr>
          <w:p w14:paraId="518A7278" w14:textId="26FBD7A4" w:rsidR="004F1838" w:rsidRPr="008C60BD" w:rsidRDefault="004F1838" w:rsidP="00D54B13">
            <w:pPr>
              <w:spacing w:after="0" w:line="240" w:lineRule="auto"/>
              <w:rPr>
                <w:rFonts w:cstheme="minorHAnsi"/>
                <w:color w:val="000000"/>
                <w:sz w:val="16"/>
                <w:szCs w:val="16"/>
              </w:rPr>
            </w:pPr>
            <w:r w:rsidRPr="008C60BD">
              <w:rPr>
                <w:rFonts w:cstheme="minorHAnsi"/>
                <w:color w:val="000000"/>
                <w:sz w:val="16"/>
                <w:szCs w:val="16"/>
              </w:rPr>
              <w:t>Coefficient variation (CV) = 15%</w:t>
            </w:r>
          </w:p>
        </w:tc>
      </w:tr>
      <w:tr w:rsidR="00F00406" w:rsidRPr="008C60BD" w14:paraId="2DAE86DA" w14:textId="77777777" w:rsidTr="00BE7459">
        <w:trPr>
          <w:trHeight w:val="1643"/>
        </w:trPr>
        <w:tc>
          <w:tcPr>
            <w:tcW w:w="426" w:type="dxa"/>
            <w:shd w:val="clear" w:color="auto" w:fill="auto"/>
            <w:noWrap/>
          </w:tcPr>
          <w:p w14:paraId="23F49C85" w14:textId="27D51B09" w:rsidR="00F00406" w:rsidRPr="008C60BD" w:rsidRDefault="00AC18C3"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256731" w14:textId="723F6383" w:rsidR="00F00406" w:rsidRPr="008C60BD" w:rsidRDefault="00F00406" w:rsidP="00D54B13">
            <w:pPr>
              <w:spacing w:after="0" w:line="240" w:lineRule="auto"/>
              <w:rPr>
                <w:rFonts w:cstheme="minorHAnsi"/>
                <w:color w:val="000000"/>
                <w:sz w:val="16"/>
                <w:szCs w:val="16"/>
              </w:rPr>
            </w:pPr>
            <w:r w:rsidRPr="008C60BD">
              <w:rPr>
                <w:rFonts w:cstheme="minorHAnsi"/>
                <w:color w:val="000000"/>
                <w:sz w:val="16"/>
                <w:szCs w:val="16"/>
              </w:rPr>
              <w:t xml:space="preserve">Khan T., </w:t>
            </w:r>
            <w:proofErr w:type="spellStart"/>
            <w:r w:rsidRPr="008C60BD">
              <w:rPr>
                <w:rFonts w:cstheme="minorHAnsi"/>
                <w:color w:val="000000"/>
                <w:sz w:val="16"/>
                <w:szCs w:val="16"/>
              </w:rPr>
              <w:t>Sherazi</w:t>
            </w:r>
            <w:proofErr w:type="spellEnd"/>
            <w:r w:rsidRPr="008C60BD">
              <w:rPr>
                <w:rFonts w:cstheme="minorHAnsi"/>
                <w:color w:val="000000"/>
                <w:sz w:val="16"/>
                <w:szCs w:val="16"/>
              </w:rPr>
              <w:t xml:space="preserve"> H.H.R., Ali M., </w:t>
            </w:r>
            <w:proofErr w:type="spellStart"/>
            <w:r w:rsidRPr="008C60BD">
              <w:rPr>
                <w:rFonts w:cstheme="minorHAnsi"/>
                <w:color w:val="000000"/>
                <w:sz w:val="16"/>
                <w:szCs w:val="16"/>
              </w:rPr>
              <w:t>Letchmunan</w:t>
            </w:r>
            <w:proofErr w:type="spellEnd"/>
            <w:r w:rsidRPr="008C60BD">
              <w:rPr>
                <w:rFonts w:cstheme="minorHAnsi"/>
                <w:color w:val="000000"/>
                <w:sz w:val="16"/>
                <w:szCs w:val="16"/>
              </w:rPr>
              <w:t xml:space="preserve"> S., Butt U.M.</w:t>
            </w:r>
          </w:p>
        </w:tc>
        <w:tc>
          <w:tcPr>
            <w:tcW w:w="1417" w:type="dxa"/>
            <w:tcBorders>
              <w:top w:val="single" w:sz="4" w:space="0" w:color="auto"/>
              <w:left w:val="nil"/>
              <w:bottom w:val="single" w:sz="4" w:space="0" w:color="auto"/>
              <w:right w:val="single" w:sz="4" w:space="0" w:color="auto"/>
            </w:tcBorders>
            <w:shd w:val="clear" w:color="auto" w:fill="auto"/>
          </w:tcPr>
          <w:p w14:paraId="07F4AA95" w14:textId="04D98949" w:rsidR="00F00406" w:rsidRPr="008C60BD" w:rsidRDefault="00F00406" w:rsidP="00D54B13">
            <w:pPr>
              <w:spacing w:after="0" w:line="240" w:lineRule="auto"/>
              <w:rPr>
                <w:rFonts w:cstheme="minorHAnsi"/>
                <w:color w:val="000000"/>
                <w:sz w:val="16"/>
                <w:szCs w:val="16"/>
              </w:rPr>
            </w:pPr>
            <w:r w:rsidRPr="008C60BD">
              <w:rPr>
                <w:rFonts w:cstheme="minorHAnsi"/>
                <w:color w:val="000000"/>
                <w:sz w:val="16"/>
                <w:szCs w:val="16"/>
              </w:rPr>
              <w:t>Deep learning-based growth prediction system: A use case of china agriculture</w:t>
            </w:r>
          </w:p>
        </w:tc>
        <w:tc>
          <w:tcPr>
            <w:tcW w:w="567" w:type="dxa"/>
            <w:tcBorders>
              <w:top w:val="single" w:sz="4" w:space="0" w:color="auto"/>
              <w:left w:val="nil"/>
              <w:bottom w:val="single" w:sz="4" w:space="0" w:color="auto"/>
              <w:right w:val="single" w:sz="4" w:space="0" w:color="auto"/>
            </w:tcBorders>
            <w:shd w:val="clear" w:color="auto" w:fill="auto"/>
            <w:noWrap/>
          </w:tcPr>
          <w:p w14:paraId="5040B945" w14:textId="28747031" w:rsidR="00F00406" w:rsidRPr="008C60BD" w:rsidRDefault="00F00406" w:rsidP="00D54B13">
            <w:pPr>
              <w:spacing w:after="0" w:line="240" w:lineRule="auto"/>
              <w:jc w:val="right"/>
              <w:rPr>
                <w:rFonts w:cstheme="minorHAnsi"/>
                <w:color w:val="000000"/>
                <w:sz w:val="16"/>
                <w:szCs w:val="16"/>
              </w:rPr>
            </w:pPr>
            <w:r w:rsidRPr="008C60BD">
              <w:rPr>
                <w:rFonts w:cstheme="minorHAns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auto" w:fill="auto"/>
          </w:tcPr>
          <w:p w14:paraId="5E106D2C" w14:textId="1600C3E5" w:rsidR="00F00406" w:rsidRPr="008C60BD" w:rsidRDefault="00F00406" w:rsidP="00D54B13">
            <w:pPr>
              <w:spacing w:after="0" w:line="240" w:lineRule="auto"/>
              <w:rPr>
                <w:rFonts w:cstheme="minorHAnsi"/>
                <w:color w:val="000000"/>
                <w:sz w:val="16"/>
                <w:szCs w:val="16"/>
              </w:rPr>
            </w:pPr>
            <w:r w:rsidRPr="008C60BD">
              <w:rPr>
                <w:rFonts w:cstheme="minorHAnsi"/>
                <w:color w:val="000000"/>
                <w:sz w:val="16"/>
                <w:szCs w:val="16"/>
              </w:rPr>
              <w:t>China</w:t>
            </w:r>
          </w:p>
        </w:tc>
        <w:tc>
          <w:tcPr>
            <w:tcW w:w="3402" w:type="dxa"/>
            <w:tcBorders>
              <w:top w:val="single" w:sz="4" w:space="0" w:color="auto"/>
              <w:left w:val="nil"/>
              <w:bottom w:val="single" w:sz="4" w:space="0" w:color="auto"/>
              <w:right w:val="single" w:sz="4" w:space="0" w:color="auto"/>
            </w:tcBorders>
            <w:shd w:val="clear" w:color="auto" w:fill="auto"/>
          </w:tcPr>
          <w:p w14:paraId="37391A69" w14:textId="6BC89B70" w:rsidR="00F00406" w:rsidRPr="008C60BD" w:rsidRDefault="00F00406" w:rsidP="00D54B13">
            <w:pPr>
              <w:spacing w:after="0" w:line="240" w:lineRule="auto"/>
              <w:rPr>
                <w:rFonts w:cstheme="minorHAnsi"/>
                <w:color w:val="000000"/>
                <w:sz w:val="16"/>
                <w:szCs w:val="16"/>
              </w:rPr>
            </w:pPr>
            <w:r w:rsidRPr="008C60BD">
              <w:rPr>
                <w:rFonts w:cstheme="minorHAnsi"/>
                <w:color w:val="000000"/>
                <w:sz w:val="16"/>
                <w:szCs w:val="16"/>
              </w:rPr>
              <w:t xml:space="preserve">This paper aims to reveal fruit production by focusing on the major crop production (from 1980 to 2050) taking into account various forms of data from fruit production (e.g., apples, bananas, citrus fruits, pears, and grapes). Five machine learning models (SP, LR, SVM, </w:t>
            </w:r>
            <w:proofErr w:type="spellStart"/>
            <w:r w:rsidRPr="008C60BD">
              <w:rPr>
                <w:rFonts w:cstheme="minorHAnsi"/>
                <w:color w:val="000000"/>
                <w:sz w:val="16"/>
                <w:szCs w:val="16"/>
              </w:rPr>
              <w:t>AdaBoost</w:t>
            </w:r>
            <w:proofErr w:type="spellEnd"/>
            <w:r w:rsidRPr="008C60BD">
              <w:rPr>
                <w:rFonts w:cstheme="minorHAnsi"/>
                <w:color w:val="000000"/>
                <w:sz w:val="16"/>
                <w:szCs w:val="16"/>
              </w:rPr>
              <w:t xml:space="preserve">, MLP, and AGR-DL) have been employed as baseline. AGR-DL is capable to </w:t>
            </w:r>
            <w:proofErr w:type="spellStart"/>
            <w:r w:rsidRPr="008C60BD">
              <w:rPr>
                <w:rFonts w:cstheme="minorHAnsi"/>
                <w:color w:val="000000"/>
                <w:sz w:val="16"/>
                <w:szCs w:val="16"/>
              </w:rPr>
              <w:t>achive</w:t>
            </w:r>
            <w:proofErr w:type="spellEnd"/>
            <w:r w:rsidRPr="008C60BD">
              <w:rPr>
                <w:rFonts w:cstheme="minorHAnsi"/>
                <w:color w:val="000000"/>
                <w:sz w:val="16"/>
                <w:szCs w:val="16"/>
              </w:rPr>
              <w:t xml:space="preserve"> </w:t>
            </w:r>
            <w:proofErr w:type="spellStart"/>
            <w:r w:rsidRPr="008C60BD">
              <w:rPr>
                <w:rFonts w:cstheme="minorHAnsi"/>
                <w:color w:val="000000"/>
                <w:sz w:val="16"/>
                <w:szCs w:val="16"/>
              </w:rPr>
              <w:t>upto</w:t>
            </w:r>
            <w:proofErr w:type="spellEnd"/>
            <w:r w:rsidRPr="008C60BD">
              <w:rPr>
                <w:rFonts w:cstheme="minorHAnsi"/>
                <w:color w:val="000000"/>
                <w:sz w:val="16"/>
                <w:szCs w:val="16"/>
              </w:rPr>
              <w:t xml:space="preserve"> 95.56% precision.</w:t>
            </w:r>
          </w:p>
        </w:tc>
        <w:tc>
          <w:tcPr>
            <w:tcW w:w="2835" w:type="dxa"/>
            <w:tcBorders>
              <w:top w:val="single" w:sz="4" w:space="0" w:color="auto"/>
              <w:left w:val="nil"/>
              <w:bottom w:val="single" w:sz="4" w:space="0" w:color="auto"/>
              <w:right w:val="single" w:sz="4" w:space="0" w:color="auto"/>
            </w:tcBorders>
            <w:shd w:val="clear" w:color="auto" w:fill="auto"/>
          </w:tcPr>
          <w:p w14:paraId="24B6F76D" w14:textId="4D45940C" w:rsidR="00F00406" w:rsidRPr="008C60BD" w:rsidRDefault="00F00406" w:rsidP="00D54B13">
            <w:pPr>
              <w:spacing w:after="0" w:line="240" w:lineRule="auto"/>
              <w:rPr>
                <w:rFonts w:cstheme="minorHAnsi"/>
                <w:color w:val="000000"/>
                <w:sz w:val="16"/>
                <w:szCs w:val="16"/>
              </w:rPr>
            </w:pPr>
            <w:r w:rsidRPr="008C60BD">
              <w:rPr>
                <w:rFonts w:cstheme="minorHAnsi"/>
                <w:color w:val="000000"/>
                <w:sz w:val="16"/>
                <w:szCs w:val="16"/>
              </w:rPr>
              <w:t>Production data</w:t>
            </w:r>
          </w:p>
        </w:tc>
        <w:tc>
          <w:tcPr>
            <w:tcW w:w="1418" w:type="dxa"/>
            <w:tcBorders>
              <w:top w:val="single" w:sz="4" w:space="0" w:color="auto"/>
              <w:left w:val="nil"/>
              <w:bottom w:val="single" w:sz="4" w:space="0" w:color="auto"/>
              <w:right w:val="single" w:sz="4" w:space="0" w:color="auto"/>
            </w:tcBorders>
            <w:shd w:val="clear" w:color="auto" w:fill="auto"/>
          </w:tcPr>
          <w:p w14:paraId="1A3EDCCD" w14:textId="014D634F" w:rsidR="00F00406" w:rsidRPr="008C60BD" w:rsidRDefault="00F00406" w:rsidP="00D54B13">
            <w:pPr>
              <w:spacing w:after="0" w:line="240" w:lineRule="auto"/>
              <w:rPr>
                <w:rFonts w:cstheme="minorHAnsi"/>
                <w:color w:val="000000"/>
                <w:sz w:val="16"/>
                <w:szCs w:val="16"/>
              </w:rPr>
            </w:pPr>
            <w:r w:rsidRPr="008C60BD">
              <w:rPr>
                <w:rFonts w:cstheme="minorHAnsi"/>
                <w:color w:val="000000"/>
                <w:sz w:val="16"/>
                <w:szCs w:val="16"/>
              </w:rPr>
              <w:t>Fruit production</w:t>
            </w:r>
          </w:p>
        </w:tc>
        <w:tc>
          <w:tcPr>
            <w:tcW w:w="1559" w:type="dxa"/>
            <w:tcBorders>
              <w:top w:val="single" w:sz="4" w:space="0" w:color="auto"/>
              <w:left w:val="nil"/>
              <w:bottom w:val="single" w:sz="4" w:space="0" w:color="auto"/>
              <w:right w:val="single" w:sz="4" w:space="0" w:color="auto"/>
            </w:tcBorders>
            <w:shd w:val="clear" w:color="auto" w:fill="auto"/>
          </w:tcPr>
          <w:p w14:paraId="78A973E5" w14:textId="10E7841A" w:rsidR="00F00406" w:rsidRPr="008C60BD" w:rsidRDefault="00F00406" w:rsidP="00D54B13">
            <w:pPr>
              <w:spacing w:after="0" w:line="240" w:lineRule="auto"/>
              <w:rPr>
                <w:rFonts w:cstheme="minorHAnsi"/>
                <w:color w:val="000000"/>
                <w:sz w:val="16"/>
                <w:szCs w:val="16"/>
              </w:rPr>
            </w:pPr>
            <w:r w:rsidRPr="008C60BD">
              <w:rPr>
                <w:rFonts w:cstheme="minorHAnsi"/>
                <w:color w:val="000000"/>
                <w:sz w:val="16"/>
                <w:szCs w:val="16"/>
              </w:rPr>
              <w:t xml:space="preserve">Spatial Prediction, Deep neural networks -Agricultural Deep Learning (AGR-DL), Logistic Regression Model, Support Vector Machine (SVM), </w:t>
            </w:r>
            <w:proofErr w:type="spellStart"/>
            <w:r w:rsidRPr="008C60BD">
              <w:rPr>
                <w:rFonts w:cstheme="minorHAnsi"/>
                <w:color w:val="000000"/>
                <w:sz w:val="16"/>
                <w:szCs w:val="16"/>
              </w:rPr>
              <w:t>AdaBoost</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17D006B7" w14:textId="1CC387FB" w:rsidR="00F00406" w:rsidRPr="008C60BD" w:rsidRDefault="00F00406" w:rsidP="00D54B13">
            <w:pPr>
              <w:spacing w:after="0" w:line="240" w:lineRule="auto"/>
              <w:rPr>
                <w:rFonts w:cstheme="minorHAnsi"/>
                <w:color w:val="000000"/>
                <w:sz w:val="16"/>
                <w:szCs w:val="16"/>
              </w:rPr>
            </w:pPr>
            <w:r w:rsidRPr="008C60BD">
              <w:rPr>
                <w:rFonts w:cstheme="minorHAnsi"/>
                <w:color w:val="000000"/>
                <w:sz w:val="16"/>
                <w:szCs w:val="16"/>
              </w:rPr>
              <w:t xml:space="preserve">spatial regression, maximum probability formula,  Gaussian radial base function (RBF) kernel , </w:t>
            </w:r>
            <w:proofErr w:type="spellStart"/>
            <w:r w:rsidRPr="008C60BD">
              <w:rPr>
                <w:rFonts w:cstheme="minorHAnsi"/>
                <w:color w:val="000000"/>
                <w:sz w:val="16"/>
                <w:szCs w:val="16"/>
              </w:rPr>
              <w:t>AdaBoost</w:t>
            </w:r>
            <w:proofErr w:type="spellEnd"/>
            <w:r w:rsidRPr="008C60BD">
              <w:rPr>
                <w:rFonts w:cstheme="minorHAnsi"/>
                <w:color w:val="000000"/>
                <w:sz w:val="16"/>
                <w:szCs w:val="16"/>
              </w:rPr>
              <w:t xml:space="preserve"> algorithm</w:t>
            </w:r>
          </w:p>
        </w:tc>
        <w:tc>
          <w:tcPr>
            <w:tcW w:w="1128" w:type="dxa"/>
            <w:tcBorders>
              <w:top w:val="single" w:sz="4" w:space="0" w:color="auto"/>
              <w:left w:val="nil"/>
              <w:bottom w:val="single" w:sz="4" w:space="0" w:color="auto"/>
              <w:right w:val="single" w:sz="4" w:space="0" w:color="auto"/>
            </w:tcBorders>
            <w:shd w:val="clear" w:color="auto" w:fill="auto"/>
            <w:noWrap/>
          </w:tcPr>
          <w:p w14:paraId="229E4AF6" w14:textId="435E4A8D" w:rsidR="00F00406" w:rsidRPr="008C60BD" w:rsidRDefault="00F00406" w:rsidP="00D54B13">
            <w:pPr>
              <w:spacing w:after="0" w:line="240" w:lineRule="auto"/>
              <w:rPr>
                <w:rFonts w:cstheme="minorHAnsi"/>
                <w:color w:val="000000"/>
                <w:sz w:val="16"/>
                <w:szCs w:val="16"/>
              </w:rPr>
            </w:pPr>
            <w:r w:rsidRPr="008C60BD">
              <w:rPr>
                <w:rFonts w:cstheme="minorHAnsi"/>
                <w:color w:val="000000"/>
                <w:sz w:val="16"/>
                <w:szCs w:val="16"/>
              </w:rPr>
              <w:t>F1 score =87 - 94%</w:t>
            </w:r>
          </w:p>
        </w:tc>
      </w:tr>
      <w:tr w:rsidR="00E8114E" w:rsidRPr="008C60BD" w14:paraId="242C200F" w14:textId="77777777" w:rsidTr="00BE7459">
        <w:trPr>
          <w:trHeight w:val="983"/>
        </w:trPr>
        <w:tc>
          <w:tcPr>
            <w:tcW w:w="426" w:type="dxa"/>
            <w:shd w:val="clear" w:color="auto" w:fill="auto"/>
            <w:noWrap/>
          </w:tcPr>
          <w:p w14:paraId="6025B6DD" w14:textId="287179A6" w:rsidR="00E8114E" w:rsidRPr="008C60BD" w:rsidRDefault="00AC18C3"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E51F1E" w14:textId="1E207EB8" w:rsidR="00E8114E" w:rsidRPr="008C60BD" w:rsidRDefault="00E8114E" w:rsidP="00D54B13">
            <w:pPr>
              <w:spacing w:after="0" w:line="240" w:lineRule="auto"/>
              <w:rPr>
                <w:rFonts w:cstheme="minorHAnsi"/>
                <w:color w:val="000000"/>
                <w:sz w:val="16"/>
                <w:szCs w:val="16"/>
              </w:rPr>
            </w:pPr>
            <w:r w:rsidRPr="008C60BD">
              <w:rPr>
                <w:rFonts w:cstheme="minorHAnsi"/>
                <w:color w:val="000000"/>
                <w:sz w:val="16"/>
                <w:szCs w:val="16"/>
              </w:rPr>
              <w:t>Salazar-</w:t>
            </w:r>
            <w:proofErr w:type="spellStart"/>
            <w:r w:rsidRPr="008C60BD">
              <w:rPr>
                <w:rFonts w:cstheme="minorHAnsi"/>
                <w:color w:val="000000"/>
                <w:sz w:val="16"/>
                <w:szCs w:val="16"/>
              </w:rPr>
              <w:t>Díaz</w:t>
            </w:r>
            <w:proofErr w:type="spellEnd"/>
            <w:r w:rsidRPr="008C60BD">
              <w:rPr>
                <w:rFonts w:cstheme="minorHAnsi"/>
                <w:color w:val="000000"/>
                <w:sz w:val="16"/>
                <w:szCs w:val="16"/>
              </w:rPr>
              <w:t xml:space="preserve"> R., Tixier P.</w:t>
            </w:r>
          </w:p>
        </w:tc>
        <w:tc>
          <w:tcPr>
            <w:tcW w:w="1417" w:type="dxa"/>
            <w:tcBorders>
              <w:top w:val="single" w:sz="4" w:space="0" w:color="auto"/>
              <w:left w:val="nil"/>
              <w:bottom w:val="single" w:sz="4" w:space="0" w:color="auto"/>
              <w:right w:val="single" w:sz="4" w:space="0" w:color="auto"/>
            </w:tcBorders>
            <w:shd w:val="clear" w:color="auto" w:fill="auto"/>
          </w:tcPr>
          <w:p w14:paraId="6DE78BC6" w14:textId="5FAA2651" w:rsidR="00E8114E" w:rsidRPr="008C60BD" w:rsidRDefault="00E8114E" w:rsidP="00D54B13">
            <w:pPr>
              <w:spacing w:after="0" w:line="240" w:lineRule="auto"/>
              <w:rPr>
                <w:rFonts w:cstheme="minorHAnsi"/>
                <w:color w:val="000000"/>
                <w:sz w:val="16"/>
                <w:szCs w:val="16"/>
              </w:rPr>
            </w:pPr>
            <w:r w:rsidRPr="008C60BD">
              <w:rPr>
                <w:rFonts w:cstheme="minorHAnsi"/>
                <w:color w:val="000000"/>
                <w:sz w:val="16"/>
                <w:szCs w:val="16"/>
              </w:rPr>
              <w:t xml:space="preserve">Individual-based analysis of interactions between plants: A statistical modelling approach applied to banana and cacao in heterogeneous </w:t>
            </w:r>
            <w:proofErr w:type="spellStart"/>
            <w:r w:rsidRPr="008C60BD">
              <w:rPr>
                <w:rFonts w:cstheme="minorHAnsi"/>
                <w:color w:val="000000"/>
                <w:sz w:val="16"/>
                <w:szCs w:val="16"/>
              </w:rPr>
              <w:t>multistrata</w:t>
            </w:r>
            <w:proofErr w:type="spellEnd"/>
            <w:r w:rsidRPr="008C60BD">
              <w:rPr>
                <w:rFonts w:cstheme="minorHAnsi"/>
                <w:color w:val="000000"/>
                <w:sz w:val="16"/>
                <w:szCs w:val="16"/>
              </w:rPr>
              <w:t xml:space="preserve"> agroecosystems in Talamanca, Costa Rica</w:t>
            </w:r>
          </w:p>
        </w:tc>
        <w:tc>
          <w:tcPr>
            <w:tcW w:w="567" w:type="dxa"/>
            <w:tcBorders>
              <w:top w:val="single" w:sz="4" w:space="0" w:color="auto"/>
              <w:left w:val="nil"/>
              <w:bottom w:val="single" w:sz="4" w:space="0" w:color="auto"/>
              <w:right w:val="single" w:sz="4" w:space="0" w:color="auto"/>
            </w:tcBorders>
            <w:shd w:val="clear" w:color="auto" w:fill="auto"/>
            <w:noWrap/>
          </w:tcPr>
          <w:p w14:paraId="66EA2EE0" w14:textId="1D8CEA96" w:rsidR="00E8114E" w:rsidRPr="008C60BD" w:rsidRDefault="00E8114E" w:rsidP="00D54B13">
            <w:pPr>
              <w:spacing w:after="0" w:line="240" w:lineRule="auto"/>
              <w:jc w:val="right"/>
              <w:rPr>
                <w:rFonts w:cstheme="minorHAnsi"/>
                <w:color w:val="000000"/>
                <w:sz w:val="16"/>
                <w:szCs w:val="16"/>
              </w:rPr>
            </w:pPr>
            <w:r w:rsidRPr="008C60BD">
              <w:rPr>
                <w:rFonts w:cstheme="minorHAns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auto" w:fill="auto"/>
          </w:tcPr>
          <w:p w14:paraId="411542A2" w14:textId="2DF76F2B" w:rsidR="00E8114E" w:rsidRPr="008C60BD" w:rsidRDefault="00E8114E" w:rsidP="00D54B13">
            <w:pPr>
              <w:spacing w:after="0" w:line="240" w:lineRule="auto"/>
              <w:rPr>
                <w:rFonts w:cstheme="minorHAnsi"/>
                <w:color w:val="000000"/>
                <w:sz w:val="16"/>
                <w:szCs w:val="16"/>
              </w:rPr>
            </w:pPr>
            <w:r w:rsidRPr="008C60BD">
              <w:rPr>
                <w:rFonts w:cstheme="minorHAnsi"/>
                <w:color w:val="000000"/>
                <w:sz w:val="16"/>
                <w:szCs w:val="16"/>
              </w:rPr>
              <w:t> </w:t>
            </w:r>
            <w:r w:rsidR="007F04C9" w:rsidRPr="008C60BD">
              <w:rPr>
                <w:rFonts w:cstheme="minorHAnsi"/>
                <w:color w:val="000000"/>
                <w:sz w:val="16"/>
                <w:szCs w:val="16"/>
              </w:rPr>
              <w:t>Costa Rica</w:t>
            </w:r>
          </w:p>
        </w:tc>
        <w:tc>
          <w:tcPr>
            <w:tcW w:w="3402" w:type="dxa"/>
            <w:tcBorders>
              <w:top w:val="single" w:sz="4" w:space="0" w:color="auto"/>
              <w:left w:val="nil"/>
              <w:bottom w:val="single" w:sz="4" w:space="0" w:color="auto"/>
              <w:right w:val="single" w:sz="4" w:space="0" w:color="auto"/>
            </w:tcBorders>
            <w:shd w:val="clear" w:color="auto" w:fill="auto"/>
          </w:tcPr>
          <w:p w14:paraId="67AA12F9" w14:textId="765A27E6" w:rsidR="00E8114E" w:rsidRPr="008C60BD" w:rsidRDefault="00E8114E" w:rsidP="00D54B13">
            <w:pPr>
              <w:spacing w:after="0" w:line="240" w:lineRule="auto"/>
              <w:rPr>
                <w:rFonts w:cstheme="minorHAnsi"/>
                <w:color w:val="000000"/>
                <w:sz w:val="16"/>
                <w:szCs w:val="16"/>
              </w:rPr>
            </w:pPr>
            <w:r w:rsidRPr="008C60BD">
              <w:rPr>
                <w:rFonts w:cstheme="minorHAnsi"/>
                <w:color w:val="000000"/>
                <w:sz w:val="16"/>
                <w:szCs w:val="16"/>
              </w:rPr>
              <w:t xml:space="preserve">They </w:t>
            </w:r>
            <w:proofErr w:type="spellStart"/>
            <w:r w:rsidRPr="008C60BD">
              <w:rPr>
                <w:rFonts w:cstheme="minorHAnsi"/>
                <w:color w:val="000000"/>
                <w:sz w:val="16"/>
                <w:szCs w:val="16"/>
              </w:rPr>
              <w:t>analyzed</w:t>
            </w:r>
            <w:proofErr w:type="spellEnd"/>
            <w:r w:rsidRPr="008C60BD">
              <w:rPr>
                <w:rFonts w:cstheme="minorHAnsi"/>
                <w:color w:val="000000"/>
                <w:sz w:val="16"/>
                <w:szCs w:val="16"/>
              </w:rPr>
              <w:t xml:space="preserve"> the effect of the plant community in the </w:t>
            </w:r>
            <w:proofErr w:type="spellStart"/>
            <w:r w:rsidRPr="008C60BD">
              <w:rPr>
                <w:rFonts w:cstheme="minorHAnsi"/>
                <w:color w:val="000000"/>
                <w:sz w:val="16"/>
                <w:szCs w:val="16"/>
              </w:rPr>
              <w:t>neighborhood</w:t>
            </w:r>
            <w:proofErr w:type="spellEnd"/>
            <w:r w:rsidRPr="008C60BD">
              <w:rPr>
                <w:rFonts w:cstheme="minorHAnsi"/>
                <w:color w:val="000000"/>
                <w:sz w:val="16"/>
                <w:szCs w:val="16"/>
              </w:rPr>
              <w:t xml:space="preserve"> of each individual cacao tree and banana plant on their growth and yield parameters. They developed an individual-based analysis in two steps. First, they selected without a priori the distance at which the number of </w:t>
            </w:r>
            <w:proofErr w:type="spellStart"/>
            <w:r w:rsidRPr="008C60BD">
              <w:rPr>
                <w:rFonts w:cstheme="minorHAnsi"/>
                <w:color w:val="000000"/>
                <w:sz w:val="16"/>
                <w:szCs w:val="16"/>
              </w:rPr>
              <w:t>neighboring</w:t>
            </w:r>
            <w:proofErr w:type="spellEnd"/>
            <w:r w:rsidRPr="008C60BD">
              <w:rPr>
                <w:rFonts w:cstheme="minorHAnsi"/>
                <w:color w:val="000000"/>
                <w:sz w:val="16"/>
                <w:szCs w:val="16"/>
              </w:rPr>
              <w:t xml:space="preserve"> plants of a given functional group (banana plants, cacao trees, fruit trees, or wood trees) best explained the proportion of attainable yield (PAY) of cacao and banana plants. In a second step, they tested the significance of the abundances of the four groups of plants in a complete model that predicted the PAY of banana and cacao plants. </w:t>
            </w:r>
            <w:r w:rsidR="00705EC0" w:rsidRPr="008C60BD">
              <w:rPr>
                <w:rFonts w:cstheme="minorHAnsi"/>
                <w:color w:val="000000"/>
                <w:sz w:val="16"/>
                <w:szCs w:val="16"/>
              </w:rPr>
              <w:t>R</w:t>
            </w:r>
            <w:r w:rsidRPr="008C60BD">
              <w:rPr>
                <w:rFonts w:cstheme="minorHAnsi"/>
                <w:color w:val="000000"/>
                <w:sz w:val="16"/>
                <w:szCs w:val="16"/>
              </w:rPr>
              <w:t xml:space="preserve">esults suggest that it is possible to associate banana plants and cocoa trees to moderate densities of other plants without reducing their yield. </w:t>
            </w:r>
          </w:p>
        </w:tc>
        <w:tc>
          <w:tcPr>
            <w:tcW w:w="2835" w:type="dxa"/>
            <w:tcBorders>
              <w:top w:val="single" w:sz="4" w:space="0" w:color="auto"/>
              <w:left w:val="nil"/>
              <w:bottom w:val="single" w:sz="4" w:space="0" w:color="auto"/>
              <w:right w:val="single" w:sz="4" w:space="0" w:color="auto"/>
            </w:tcBorders>
            <w:shd w:val="clear" w:color="auto" w:fill="auto"/>
          </w:tcPr>
          <w:p w14:paraId="02A6B74C" w14:textId="1B514074" w:rsidR="00E8114E" w:rsidRPr="008C60BD" w:rsidRDefault="00705EC0" w:rsidP="00D54B13">
            <w:pPr>
              <w:spacing w:after="0" w:line="240" w:lineRule="auto"/>
              <w:rPr>
                <w:rFonts w:cstheme="minorHAnsi"/>
                <w:color w:val="000000"/>
                <w:sz w:val="16"/>
                <w:szCs w:val="16"/>
              </w:rPr>
            </w:pPr>
            <w:r w:rsidRPr="008C60BD">
              <w:rPr>
                <w:rFonts w:cstheme="minorHAnsi"/>
                <w:color w:val="2E2E2E"/>
                <w:sz w:val="16"/>
                <w:szCs w:val="16"/>
              </w:rPr>
              <w:t>N</w:t>
            </w:r>
            <w:r w:rsidR="00E8114E" w:rsidRPr="008C60BD">
              <w:rPr>
                <w:rFonts w:cstheme="minorHAnsi"/>
                <w:color w:val="2E2E2E"/>
                <w:sz w:val="16"/>
                <w:szCs w:val="16"/>
              </w:rPr>
              <w:t>umber of banana plants within a 2.6-m radius, number of cacao trees within a 2.9-m radius number of fruit trees within a 6.2-m radius, number of wood trees within a 7.8-m radius.    Likelihood-ratio test, number of banana plants within a 3.9-m radius, number of cacao trees within a 5.5-m radius, number of fruit trees within a 3.9-m radius, number of wood trees within a 5.1-m radius.</w:t>
            </w:r>
          </w:p>
        </w:tc>
        <w:tc>
          <w:tcPr>
            <w:tcW w:w="1418" w:type="dxa"/>
            <w:tcBorders>
              <w:top w:val="single" w:sz="4" w:space="0" w:color="auto"/>
              <w:left w:val="nil"/>
              <w:bottom w:val="single" w:sz="4" w:space="0" w:color="auto"/>
              <w:right w:val="single" w:sz="4" w:space="0" w:color="auto"/>
            </w:tcBorders>
            <w:shd w:val="clear" w:color="auto" w:fill="auto"/>
          </w:tcPr>
          <w:p w14:paraId="50D2941C" w14:textId="232E4575" w:rsidR="00E8114E" w:rsidRPr="008C60BD" w:rsidRDefault="00E8114E" w:rsidP="00D54B13">
            <w:pPr>
              <w:spacing w:after="0" w:line="240" w:lineRule="auto"/>
              <w:rPr>
                <w:rFonts w:cstheme="minorHAnsi"/>
                <w:color w:val="000000"/>
                <w:sz w:val="16"/>
                <w:szCs w:val="16"/>
              </w:rPr>
            </w:pPr>
            <w:r w:rsidRPr="008C60BD">
              <w:rPr>
                <w:rFonts w:cstheme="minorHAnsi"/>
                <w:color w:val="000000"/>
                <w:sz w:val="16"/>
                <w:szCs w:val="16"/>
              </w:rPr>
              <w:t xml:space="preserve">proportion of attainable yield (PAY) </w:t>
            </w:r>
          </w:p>
        </w:tc>
        <w:tc>
          <w:tcPr>
            <w:tcW w:w="1559" w:type="dxa"/>
            <w:tcBorders>
              <w:top w:val="single" w:sz="4" w:space="0" w:color="auto"/>
              <w:left w:val="nil"/>
              <w:bottom w:val="single" w:sz="4" w:space="0" w:color="auto"/>
              <w:right w:val="single" w:sz="4" w:space="0" w:color="auto"/>
            </w:tcBorders>
            <w:shd w:val="clear" w:color="auto" w:fill="auto"/>
          </w:tcPr>
          <w:p w14:paraId="3988C42D" w14:textId="412B51DA" w:rsidR="00E8114E" w:rsidRPr="008C60BD" w:rsidRDefault="00E8114E" w:rsidP="00D54B13">
            <w:pPr>
              <w:spacing w:after="0" w:line="240" w:lineRule="auto"/>
              <w:rPr>
                <w:rFonts w:cstheme="minorHAnsi"/>
                <w:color w:val="000000"/>
                <w:sz w:val="16"/>
                <w:szCs w:val="16"/>
              </w:rPr>
            </w:pPr>
            <w:r w:rsidRPr="008C60BD">
              <w:rPr>
                <w:rFonts w:cstheme="minorHAnsi"/>
                <w:color w:val="000000"/>
                <w:sz w:val="16"/>
                <w:szCs w:val="16"/>
              </w:rPr>
              <w:t>linear mixed models,  log-likelihood</w:t>
            </w:r>
          </w:p>
        </w:tc>
        <w:tc>
          <w:tcPr>
            <w:tcW w:w="1134" w:type="dxa"/>
            <w:tcBorders>
              <w:top w:val="single" w:sz="4" w:space="0" w:color="auto"/>
              <w:left w:val="nil"/>
              <w:bottom w:val="single" w:sz="4" w:space="0" w:color="auto"/>
              <w:right w:val="single" w:sz="4" w:space="0" w:color="auto"/>
            </w:tcBorders>
            <w:shd w:val="clear" w:color="auto" w:fill="auto"/>
          </w:tcPr>
          <w:p w14:paraId="4EDAC033" w14:textId="35EFE273" w:rsidR="00E8114E" w:rsidRPr="008C60BD" w:rsidRDefault="00E8114E" w:rsidP="00D54B13">
            <w:pPr>
              <w:spacing w:after="0" w:line="240" w:lineRule="auto"/>
              <w:rPr>
                <w:rFonts w:cstheme="minorHAnsi"/>
                <w:color w:val="000000"/>
                <w:sz w:val="16"/>
                <w:szCs w:val="16"/>
              </w:rPr>
            </w:pPr>
            <w:r w:rsidRPr="008C60BD">
              <w:rPr>
                <w:rFonts w:cstheme="minorHAnsi"/>
                <w:color w:val="000000"/>
                <w:sz w:val="16"/>
                <w:szCs w:val="16"/>
              </w:rPr>
              <w:t> </w:t>
            </w:r>
          </w:p>
        </w:tc>
        <w:tc>
          <w:tcPr>
            <w:tcW w:w="1128" w:type="dxa"/>
            <w:tcBorders>
              <w:top w:val="single" w:sz="4" w:space="0" w:color="auto"/>
              <w:left w:val="nil"/>
              <w:bottom w:val="single" w:sz="4" w:space="0" w:color="auto"/>
              <w:right w:val="single" w:sz="4" w:space="0" w:color="auto"/>
            </w:tcBorders>
            <w:shd w:val="clear" w:color="auto" w:fill="auto"/>
            <w:noWrap/>
          </w:tcPr>
          <w:p w14:paraId="390C33CD" w14:textId="4B190EF4" w:rsidR="00E8114E" w:rsidRPr="008C60BD" w:rsidRDefault="00E8114E" w:rsidP="00D54B13">
            <w:pPr>
              <w:spacing w:after="0" w:line="240" w:lineRule="auto"/>
              <w:rPr>
                <w:rFonts w:cstheme="minorHAnsi"/>
                <w:color w:val="000000"/>
                <w:sz w:val="16"/>
                <w:szCs w:val="16"/>
              </w:rPr>
            </w:pPr>
            <w:r w:rsidRPr="008C60BD">
              <w:rPr>
                <w:rFonts w:cstheme="minorHAnsi"/>
                <w:color w:val="000000"/>
                <w:sz w:val="16"/>
                <w:szCs w:val="16"/>
              </w:rPr>
              <w:t>bootstrap analysis, RRMSE=11.7%, R2 =0.6</w:t>
            </w:r>
          </w:p>
        </w:tc>
      </w:tr>
      <w:tr w:rsidR="008072E7" w:rsidRPr="008C60BD" w14:paraId="301EEB3D" w14:textId="77777777" w:rsidTr="00BE7459">
        <w:trPr>
          <w:trHeight w:val="1643"/>
        </w:trPr>
        <w:tc>
          <w:tcPr>
            <w:tcW w:w="426" w:type="dxa"/>
            <w:shd w:val="clear" w:color="auto" w:fill="auto"/>
            <w:noWrap/>
          </w:tcPr>
          <w:p w14:paraId="010CDE54" w14:textId="369337C1" w:rsidR="008072E7" w:rsidRPr="008C60BD" w:rsidRDefault="00AA389C" w:rsidP="00D54B13">
            <w:pPr>
              <w:spacing w:after="0" w:line="240" w:lineRule="auto"/>
              <w:jc w:val="right"/>
              <w:rPr>
                <w:rFonts w:eastAsia="Times New Roman" w:cstheme="minorHAnsi"/>
                <w:color w:val="000000"/>
                <w:sz w:val="16"/>
                <w:szCs w:val="16"/>
                <w:lang w:eastAsia="en-AU"/>
              </w:rPr>
            </w:pPr>
            <w:r w:rsidRPr="008C60BD">
              <w:rPr>
                <w:rFonts w:eastAsia="Times New Roman" w:cstheme="minorHAnsi"/>
                <w:color w:val="000000"/>
                <w:sz w:val="16"/>
                <w:szCs w:val="16"/>
                <w:lang w:eastAsia="en-AU"/>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B9EFFD" w14:textId="0E243BD0" w:rsidR="008072E7" w:rsidRPr="008C60BD" w:rsidRDefault="00AA389C" w:rsidP="00D54B13">
            <w:pPr>
              <w:spacing w:after="0" w:line="240" w:lineRule="auto"/>
              <w:rPr>
                <w:rFonts w:cstheme="minorHAnsi"/>
                <w:color w:val="000000"/>
                <w:sz w:val="16"/>
                <w:szCs w:val="16"/>
              </w:rPr>
            </w:pPr>
            <w:proofErr w:type="spellStart"/>
            <w:r w:rsidRPr="008C60BD">
              <w:rPr>
                <w:rFonts w:cstheme="minorHAnsi"/>
                <w:color w:val="000000"/>
                <w:sz w:val="16"/>
                <w:szCs w:val="16"/>
              </w:rPr>
              <w:t>Wairegi</w:t>
            </w:r>
            <w:proofErr w:type="spellEnd"/>
            <w:r w:rsidRPr="008C60BD">
              <w:rPr>
                <w:rFonts w:cstheme="minorHAnsi"/>
                <w:color w:val="000000"/>
                <w:sz w:val="16"/>
                <w:szCs w:val="16"/>
              </w:rPr>
              <w:t xml:space="preserve"> L.W.I., van </w:t>
            </w:r>
            <w:proofErr w:type="spellStart"/>
            <w:r w:rsidRPr="008C60BD">
              <w:rPr>
                <w:rFonts w:cstheme="minorHAnsi"/>
                <w:color w:val="000000"/>
                <w:sz w:val="16"/>
                <w:szCs w:val="16"/>
              </w:rPr>
              <w:t>Asten</w:t>
            </w:r>
            <w:proofErr w:type="spellEnd"/>
            <w:r w:rsidRPr="008C60BD">
              <w:rPr>
                <w:rFonts w:cstheme="minorHAnsi"/>
                <w:color w:val="000000"/>
                <w:sz w:val="16"/>
                <w:szCs w:val="16"/>
              </w:rPr>
              <w:t xml:space="preserve"> P.J.A., </w:t>
            </w:r>
            <w:proofErr w:type="spellStart"/>
            <w:r w:rsidRPr="008C60BD">
              <w:rPr>
                <w:rFonts w:cstheme="minorHAnsi"/>
                <w:color w:val="000000"/>
                <w:sz w:val="16"/>
                <w:szCs w:val="16"/>
              </w:rPr>
              <w:t>Tenywa</w:t>
            </w:r>
            <w:proofErr w:type="spellEnd"/>
            <w:r w:rsidRPr="008C60BD">
              <w:rPr>
                <w:rFonts w:cstheme="minorHAnsi"/>
                <w:color w:val="000000"/>
                <w:sz w:val="16"/>
                <w:szCs w:val="16"/>
              </w:rPr>
              <w:t xml:space="preserve"> M., </w:t>
            </w:r>
            <w:proofErr w:type="spellStart"/>
            <w:r w:rsidRPr="008C60BD">
              <w:rPr>
                <w:rFonts w:cstheme="minorHAnsi"/>
                <w:color w:val="000000"/>
                <w:sz w:val="16"/>
                <w:szCs w:val="16"/>
              </w:rPr>
              <w:t>Bekunda</w:t>
            </w:r>
            <w:proofErr w:type="spellEnd"/>
            <w:r w:rsidRPr="008C60BD">
              <w:rPr>
                <w:rFonts w:cstheme="minorHAnsi"/>
                <w:color w:val="000000"/>
                <w:sz w:val="16"/>
                <w:szCs w:val="16"/>
              </w:rPr>
              <w:t xml:space="preserve"> M.</w:t>
            </w:r>
          </w:p>
        </w:tc>
        <w:tc>
          <w:tcPr>
            <w:tcW w:w="1417" w:type="dxa"/>
            <w:tcBorders>
              <w:top w:val="single" w:sz="4" w:space="0" w:color="auto"/>
              <w:left w:val="nil"/>
              <w:bottom w:val="single" w:sz="4" w:space="0" w:color="auto"/>
              <w:right w:val="single" w:sz="4" w:space="0" w:color="auto"/>
            </w:tcBorders>
            <w:shd w:val="clear" w:color="auto" w:fill="auto"/>
          </w:tcPr>
          <w:p w14:paraId="2938B4F3" w14:textId="4AA3C6F3" w:rsidR="008072E7" w:rsidRPr="008C60BD" w:rsidRDefault="00AA389C" w:rsidP="00D54B13">
            <w:pPr>
              <w:spacing w:after="0" w:line="240" w:lineRule="auto"/>
              <w:rPr>
                <w:rFonts w:cstheme="minorHAnsi"/>
                <w:color w:val="000000"/>
                <w:sz w:val="16"/>
                <w:szCs w:val="16"/>
              </w:rPr>
            </w:pPr>
            <w:r w:rsidRPr="008C60BD">
              <w:rPr>
                <w:rFonts w:cstheme="minorHAnsi"/>
                <w:color w:val="000000"/>
                <w:sz w:val="16"/>
                <w:szCs w:val="16"/>
              </w:rPr>
              <w:t>Abiotic constraints override biotic constraints in East African highland banana systems</w:t>
            </w:r>
          </w:p>
        </w:tc>
        <w:tc>
          <w:tcPr>
            <w:tcW w:w="567" w:type="dxa"/>
            <w:tcBorders>
              <w:top w:val="single" w:sz="4" w:space="0" w:color="auto"/>
              <w:left w:val="nil"/>
              <w:bottom w:val="single" w:sz="4" w:space="0" w:color="auto"/>
              <w:right w:val="single" w:sz="4" w:space="0" w:color="auto"/>
            </w:tcBorders>
            <w:shd w:val="clear" w:color="auto" w:fill="auto"/>
            <w:noWrap/>
          </w:tcPr>
          <w:p w14:paraId="7F828CC4" w14:textId="2C112CDE" w:rsidR="008072E7" w:rsidRPr="008C60BD" w:rsidRDefault="00AA389C" w:rsidP="00D54B13">
            <w:pPr>
              <w:spacing w:after="0" w:line="240" w:lineRule="auto"/>
              <w:jc w:val="right"/>
              <w:rPr>
                <w:rFonts w:cstheme="minorHAnsi"/>
                <w:color w:val="000000"/>
                <w:sz w:val="16"/>
                <w:szCs w:val="16"/>
              </w:rPr>
            </w:pPr>
            <w:r w:rsidRPr="008C60BD">
              <w:rPr>
                <w:rFonts w:cstheme="minorHAnsi"/>
                <w:color w:val="000000"/>
                <w:sz w:val="16"/>
                <w:szCs w:val="16"/>
              </w:rPr>
              <w:t>2010</w:t>
            </w:r>
          </w:p>
        </w:tc>
        <w:tc>
          <w:tcPr>
            <w:tcW w:w="1276" w:type="dxa"/>
            <w:tcBorders>
              <w:top w:val="single" w:sz="4" w:space="0" w:color="auto"/>
              <w:left w:val="nil"/>
              <w:bottom w:val="single" w:sz="4" w:space="0" w:color="auto"/>
              <w:right w:val="single" w:sz="4" w:space="0" w:color="auto"/>
            </w:tcBorders>
            <w:shd w:val="clear" w:color="auto" w:fill="auto"/>
          </w:tcPr>
          <w:p w14:paraId="4E5F27C6" w14:textId="6AE8C448" w:rsidR="008072E7" w:rsidRPr="008C60BD" w:rsidRDefault="00AA389C" w:rsidP="00D54B13">
            <w:pPr>
              <w:spacing w:after="0" w:line="240" w:lineRule="auto"/>
              <w:rPr>
                <w:rFonts w:cstheme="minorHAnsi"/>
                <w:color w:val="000000"/>
                <w:sz w:val="16"/>
                <w:szCs w:val="16"/>
              </w:rPr>
            </w:pPr>
            <w:r w:rsidRPr="008C60BD">
              <w:rPr>
                <w:rFonts w:cstheme="minorHAnsi"/>
                <w:color w:val="000000"/>
                <w:sz w:val="16"/>
                <w:szCs w:val="16"/>
              </w:rPr>
              <w:t>Uganda</w:t>
            </w:r>
          </w:p>
        </w:tc>
        <w:tc>
          <w:tcPr>
            <w:tcW w:w="3402" w:type="dxa"/>
            <w:tcBorders>
              <w:top w:val="single" w:sz="4" w:space="0" w:color="auto"/>
              <w:left w:val="nil"/>
              <w:bottom w:val="single" w:sz="4" w:space="0" w:color="auto"/>
              <w:right w:val="single" w:sz="4" w:space="0" w:color="auto"/>
            </w:tcBorders>
            <w:shd w:val="clear" w:color="auto" w:fill="auto"/>
          </w:tcPr>
          <w:p w14:paraId="3385B86A" w14:textId="368E7BEE" w:rsidR="008072E7" w:rsidRPr="008C60BD" w:rsidRDefault="00AA389C" w:rsidP="00D54B13">
            <w:pPr>
              <w:spacing w:after="0" w:line="240" w:lineRule="auto"/>
              <w:rPr>
                <w:rFonts w:cstheme="minorHAnsi"/>
                <w:color w:val="000000"/>
                <w:sz w:val="16"/>
                <w:szCs w:val="16"/>
              </w:rPr>
            </w:pPr>
            <w:r w:rsidRPr="008C60BD">
              <w:rPr>
                <w:rFonts w:cstheme="minorHAnsi"/>
                <w:color w:val="000000"/>
                <w:sz w:val="16"/>
                <w:szCs w:val="16"/>
              </w:rPr>
              <w:t>They developed functional relationships between yield and those biophysical factors that correlated significantly (P ≤ 0.05) with yield in Spearman's test, or for those variables for which the upper boundary points in the scatter plot with yield suggested a functional relationship</w:t>
            </w:r>
          </w:p>
        </w:tc>
        <w:tc>
          <w:tcPr>
            <w:tcW w:w="2835" w:type="dxa"/>
            <w:tcBorders>
              <w:top w:val="single" w:sz="4" w:space="0" w:color="auto"/>
              <w:left w:val="nil"/>
              <w:bottom w:val="single" w:sz="4" w:space="0" w:color="auto"/>
              <w:right w:val="single" w:sz="4" w:space="0" w:color="auto"/>
            </w:tcBorders>
            <w:shd w:val="clear" w:color="auto" w:fill="auto"/>
          </w:tcPr>
          <w:p w14:paraId="2C007A0C" w14:textId="380523CE" w:rsidR="008072E7" w:rsidRPr="008C60BD" w:rsidRDefault="00AA389C" w:rsidP="00D54B13">
            <w:pPr>
              <w:spacing w:after="0" w:line="240" w:lineRule="auto"/>
              <w:rPr>
                <w:rFonts w:cstheme="minorHAnsi"/>
                <w:color w:val="2E2E2E"/>
                <w:sz w:val="16"/>
                <w:szCs w:val="16"/>
              </w:rPr>
            </w:pPr>
            <w:r w:rsidRPr="008C60BD">
              <w:rPr>
                <w:rFonts w:cstheme="minorHAnsi"/>
                <w:color w:val="2E2E2E"/>
                <w:sz w:val="16"/>
                <w:szCs w:val="16"/>
              </w:rPr>
              <w:t>Nematodes %, Weevils %, Soil pH, Soil organic matter (%), Total soil N (%), Clay (%), Rainfall, Mulch depth, Weeds, Population</w:t>
            </w:r>
          </w:p>
        </w:tc>
        <w:tc>
          <w:tcPr>
            <w:tcW w:w="1418" w:type="dxa"/>
            <w:tcBorders>
              <w:top w:val="single" w:sz="4" w:space="0" w:color="auto"/>
              <w:left w:val="nil"/>
              <w:bottom w:val="single" w:sz="4" w:space="0" w:color="auto"/>
              <w:right w:val="single" w:sz="4" w:space="0" w:color="auto"/>
            </w:tcBorders>
            <w:shd w:val="clear" w:color="auto" w:fill="auto"/>
          </w:tcPr>
          <w:p w14:paraId="2956F966" w14:textId="1502EB2D" w:rsidR="008072E7" w:rsidRPr="008C60BD" w:rsidRDefault="00AA389C" w:rsidP="00D54B13">
            <w:pPr>
              <w:spacing w:after="0" w:line="240" w:lineRule="auto"/>
              <w:rPr>
                <w:rFonts w:cstheme="minorHAnsi"/>
                <w:color w:val="000000"/>
                <w:sz w:val="16"/>
                <w:szCs w:val="16"/>
              </w:rPr>
            </w:pPr>
            <w:r w:rsidRPr="008C60BD">
              <w:rPr>
                <w:rFonts w:cstheme="minorHAnsi"/>
                <w:color w:val="000000"/>
                <w:sz w:val="16"/>
                <w:szCs w:val="16"/>
              </w:rPr>
              <w:t>Minimum predicted yield (</w:t>
            </w:r>
            <w:proofErr w:type="spellStart"/>
            <w:r w:rsidRPr="008C60BD">
              <w:rPr>
                <w:rFonts w:cstheme="minorHAnsi"/>
                <w:color w:val="000000"/>
                <w:sz w:val="16"/>
                <w:szCs w:val="16"/>
              </w:rPr>
              <w:t>Ymin</w:t>
            </w:r>
            <w:proofErr w:type="spellEnd"/>
            <w:r w:rsidRPr="008C60BD">
              <w:rPr>
                <w:rFonts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08AA8C22" w14:textId="561329F3" w:rsidR="008072E7" w:rsidRPr="008C60BD" w:rsidRDefault="00AA389C" w:rsidP="00D54B13">
            <w:pPr>
              <w:spacing w:after="0" w:line="240" w:lineRule="auto"/>
              <w:rPr>
                <w:rFonts w:cstheme="minorHAnsi"/>
                <w:color w:val="000000"/>
                <w:sz w:val="16"/>
                <w:szCs w:val="16"/>
              </w:rPr>
            </w:pPr>
            <w:r w:rsidRPr="008C60BD">
              <w:rPr>
                <w:rFonts w:cstheme="minorHAnsi"/>
                <w:color w:val="000000"/>
                <w:sz w:val="16"/>
                <w:szCs w:val="16"/>
              </w:rPr>
              <w:t>quadratic or linear regression</w:t>
            </w:r>
          </w:p>
        </w:tc>
        <w:tc>
          <w:tcPr>
            <w:tcW w:w="1134" w:type="dxa"/>
            <w:tcBorders>
              <w:top w:val="single" w:sz="4" w:space="0" w:color="auto"/>
              <w:left w:val="nil"/>
              <w:bottom w:val="single" w:sz="4" w:space="0" w:color="auto"/>
              <w:right w:val="single" w:sz="4" w:space="0" w:color="auto"/>
            </w:tcBorders>
            <w:shd w:val="clear" w:color="auto" w:fill="auto"/>
          </w:tcPr>
          <w:p w14:paraId="11CEB22C" w14:textId="000DF500" w:rsidR="008072E7" w:rsidRPr="008C60BD" w:rsidRDefault="00AA389C" w:rsidP="00D54B13">
            <w:pPr>
              <w:spacing w:after="0" w:line="240" w:lineRule="auto"/>
              <w:rPr>
                <w:rFonts w:cstheme="minorHAnsi"/>
                <w:color w:val="000000"/>
                <w:sz w:val="16"/>
                <w:szCs w:val="16"/>
              </w:rPr>
            </w:pPr>
            <w:proofErr w:type="spellStart"/>
            <w:r w:rsidRPr="008C60BD">
              <w:rPr>
                <w:rFonts w:cstheme="minorHAnsi"/>
                <w:color w:val="000000"/>
                <w:sz w:val="16"/>
                <w:szCs w:val="16"/>
              </w:rPr>
              <w:t>Ymin</w:t>
            </w:r>
            <w:proofErr w:type="spellEnd"/>
            <w:r w:rsidRPr="008C60BD">
              <w:rPr>
                <w:rFonts w:cstheme="minorHAnsi"/>
                <w:color w:val="000000"/>
                <w:sz w:val="16"/>
                <w:szCs w:val="16"/>
              </w:rPr>
              <w:t>= Min (Y</w:t>
            </w:r>
            <w:r w:rsidRPr="008C60BD">
              <w:rPr>
                <w:rFonts w:cstheme="minorHAnsi"/>
                <w:color w:val="000000"/>
                <w:sz w:val="16"/>
                <w:szCs w:val="16"/>
                <w:vertAlign w:val="subscript"/>
              </w:rPr>
              <w:t>x1</w:t>
            </w:r>
            <w:r w:rsidRPr="008C60BD">
              <w:rPr>
                <w:rFonts w:cstheme="minorHAnsi"/>
                <w:color w:val="000000"/>
                <w:sz w:val="16"/>
                <w:szCs w:val="16"/>
              </w:rPr>
              <w:t>, Y</w:t>
            </w:r>
            <w:r w:rsidRPr="008C60BD">
              <w:rPr>
                <w:rFonts w:cstheme="minorHAnsi"/>
                <w:color w:val="000000"/>
                <w:sz w:val="16"/>
                <w:szCs w:val="16"/>
                <w:vertAlign w:val="subscript"/>
              </w:rPr>
              <w:t>x2</w:t>
            </w:r>
            <w:r w:rsidRPr="008C60BD">
              <w:rPr>
                <w:rFonts w:cstheme="minorHAnsi"/>
                <w:color w:val="000000"/>
                <w:sz w:val="16"/>
                <w:szCs w:val="16"/>
              </w:rPr>
              <w:t>,….,</w:t>
            </w:r>
            <w:proofErr w:type="spellStart"/>
            <w:r w:rsidRPr="008C60BD">
              <w:rPr>
                <w:rFonts w:cstheme="minorHAnsi"/>
                <w:color w:val="000000"/>
                <w:sz w:val="16"/>
                <w:szCs w:val="16"/>
              </w:rPr>
              <w:t>Y</w:t>
            </w:r>
            <w:r w:rsidRPr="008C60BD">
              <w:rPr>
                <w:rFonts w:cstheme="minorHAnsi"/>
                <w:color w:val="000000"/>
                <w:sz w:val="16"/>
                <w:szCs w:val="16"/>
                <w:vertAlign w:val="subscript"/>
              </w:rPr>
              <w:t>xn</w:t>
            </w:r>
            <w:proofErr w:type="spellEnd"/>
            <w:r w:rsidRPr="008C60BD">
              <w:rPr>
                <w:rFonts w:cstheme="minorHAnsi"/>
                <w:color w:val="000000"/>
                <w:sz w:val="16"/>
                <w:szCs w:val="16"/>
              </w:rPr>
              <w:t>)</w:t>
            </w:r>
          </w:p>
        </w:tc>
        <w:tc>
          <w:tcPr>
            <w:tcW w:w="1128" w:type="dxa"/>
            <w:tcBorders>
              <w:top w:val="single" w:sz="4" w:space="0" w:color="auto"/>
              <w:left w:val="nil"/>
              <w:bottom w:val="single" w:sz="4" w:space="0" w:color="auto"/>
              <w:right w:val="single" w:sz="4" w:space="0" w:color="auto"/>
            </w:tcBorders>
            <w:shd w:val="clear" w:color="auto" w:fill="auto"/>
            <w:noWrap/>
          </w:tcPr>
          <w:p w14:paraId="4195EFD7" w14:textId="0FCA20BB" w:rsidR="008072E7" w:rsidRPr="008C60BD" w:rsidRDefault="00AA389C" w:rsidP="00D54B13">
            <w:pPr>
              <w:spacing w:after="0" w:line="240" w:lineRule="auto"/>
              <w:rPr>
                <w:rFonts w:cstheme="minorHAnsi"/>
                <w:color w:val="000000"/>
                <w:sz w:val="16"/>
                <w:szCs w:val="16"/>
              </w:rPr>
            </w:pPr>
            <w:r w:rsidRPr="008C60BD">
              <w:rPr>
                <w:rStyle w:val="Emphasis"/>
                <w:rFonts w:cstheme="minorHAnsi"/>
                <w:color w:val="2E2E2E"/>
                <w:sz w:val="16"/>
                <w:szCs w:val="16"/>
              </w:rPr>
              <w:t>R</w:t>
            </w:r>
            <w:r w:rsidRPr="008C60BD">
              <w:rPr>
                <w:rFonts w:cstheme="minorHAnsi"/>
                <w:color w:val="2E2E2E"/>
                <w:sz w:val="16"/>
                <w:szCs w:val="16"/>
                <w:vertAlign w:val="superscript"/>
              </w:rPr>
              <w:t>2</w:t>
            </w:r>
            <w:r w:rsidRPr="008C60BD">
              <w:rPr>
                <w:rFonts w:cstheme="minorHAnsi"/>
                <w:color w:val="2E2E2E"/>
                <w:sz w:val="16"/>
                <w:szCs w:val="16"/>
              </w:rPr>
              <w:t> = 0.58</w:t>
            </w:r>
          </w:p>
        </w:tc>
      </w:tr>
    </w:tbl>
    <w:p w14:paraId="36CD839B" w14:textId="77777777" w:rsidR="008854BD" w:rsidRPr="008C60BD" w:rsidRDefault="008854BD" w:rsidP="00D54B13">
      <w:pPr>
        <w:rPr>
          <w:sz w:val="18"/>
          <w:szCs w:val="18"/>
        </w:rPr>
      </w:pPr>
    </w:p>
    <w:p w14:paraId="0FDC3FB5" w14:textId="77777777" w:rsidR="00BE7459" w:rsidRDefault="00BE7459">
      <w:r>
        <w:br w:type="page"/>
      </w:r>
    </w:p>
    <w:p w14:paraId="4CC06A70" w14:textId="741CCC73" w:rsidR="00A81D74" w:rsidRPr="008C60BD" w:rsidRDefault="00A81D74" w:rsidP="00A81D74">
      <w:pPr>
        <w:spacing w:line="480" w:lineRule="auto"/>
        <w:rPr>
          <w:rFonts w:ascii="Times New Roman" w:hAnsi="Times New Roman" w:cs="Times New Roman"/>
        </w:rPr>
      </w:pPr>
      <w:r w:rsidRPr="008C60BD">
        <w:rPr>
          <w:rFonts w:ascii="Times New Roman" w:hAnsi="Times New Roman" w:cs="Times New Roman"/>
          <w:b/>
        </w:rPr>
        <w:lastRenderedPageBreak/>
        <w:t>Table S2</w:t>
      </w:r>
      <w:r w:rsidRPr="008C60BD">
        <w:rPr>
          <w:rFonts w:ascii="Times New Roman" w:hAnsi="Times New Roman" w:cs="Times New Roman"/>
        </w:rPr>
        <w:t xml:space="preserve">. Details on full-text articles evaluating modelling of banana crop growth </w:t>
      </w:r>
    </w:p>
    <w:tbl>
      <w:tblPr>
        <w:tblW w:w="16297" w:type="dxa"/>
        <w:tblInd w:w="-147" w:type="dxa"/>
        <w:tblLayout w:type="fixed"/>
        <w:tblLook w:val="04A0" w:firstRow="1" w:lastRow="0" w:firstColumn="1" w:lastColumn="0" w:noHBand="0" w:noVBand="1"/>
      </w:tblPr>
      <w:tblGrid>
        <w:gridCol w:w="426"/>
        <w:gridCol w:w="1134"/>
        <w:gridCol w:w="1843"/>
        <w:gridCol w:w="567"/>
        <w:gridCol w:w="1275"/>
        <w:gridCol w:w="3686"/>
        <w:gridCol w:w="2126"/>
        <w:gridCol w:w="1134"/>
        <w:gridCol w:w="1276"/>
        <w:gridCol w:w="1559"/>
        <w:gridCol w:w="1271"/>
      </w:tblGrid>
      <w:tr w:rsidR="004D1A88" w:rsidRPr="008C60BD" w14:paraId="040C5A3E" w14:textId="77777777" w:rsidTr="00BE7459">
        <w:trPr>
          <w:trHeight w:val="440"/>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0CC02B80" w14:textId="77777777" w:rsidR="00EC3C54" w:rsidRPr="008C60BD" w:rsidRDefault="005562C5" w:rsidP="00B642F0">
            <w:pPr>
              <w:spacing w:after="0" w:line="240" w:lineRule="auto"/>
              <w:jc w:val="right"/>
              <w:rPr>
                <w:rFonts w:ascii="Calibri" w:eastAsia="Times New Roman" w:hAnsi="Calibri" w:cs="Calibri"/>
                <w:b/>
                <w:color w:val="000000"/>
                <w:sz w:val="16"/>
                <w:szCs w:val="16"/>
                <w:lang w:eastAsia="en-AU"/>
              </w:rPr>
            </w:pPr>
            <w:r w:rsidRPr="008C60BD">
              <w:rPr>
                <w:rFonts w:ascii="Calibri" w:eastAsia="Times New Roman" w:hAnsi="Calibri" w:cs="Calibri"/>
                <w:b/>
                <w:color w:val="000000"/>
                <w:sz w:val="16"/>
                <w:szCs w:val="16"/>
                <w:lang w:eastAsia="en-AU"/>
              </w:rPr>
              <w:t>No</w:t>
            </w:r>
          </w:p>
        </w:tc>
        <w:tc>
          <w:tcPr>
            <w:tcW w:w="1134" w:type="dxa"/>
            <w:tcBorders>
              <w:top w:val="single" w:sz="4" w:space="0" w:color="auto"/>
              <w:left w:val="nil"/>
              <w:bottom w:val="single" w:sz="4" w:space="0" w:color="auto"/>
              <w:right w:val="single" w:sz="4" w:space="0" w:color="auto"/>
            </w:tcBorders>
            <w:shd w:val="clear" w:color="auto" w:fill="auto"/>
            <w:hideMark/>
          </w:tcPr>
          <w:p w14:paraId="435174B0" w14:textId="77777777" w:rsidR="00EC3C54" w:rsidRPr="008C60BD" w:rsidRDefault="00EC3C54" w:rsidP="00EC3C54">
            <w:pPr>
              <w:spacing w:after="0" w:line="240" w:lineRule="auto"/>
              <w:rPr>
                <w:rFonts w:ascii="Calibri" w:eastAsia="Times New Roman" w:hAnsi="Calibri" w:cs="Calibri"/>
                <w:b/>
                <w:color w:val="000000"/>
                <w:sz w:val="16"/>
                <w:szCs w:val="16"/>
                <w:lang w:eastAsia="en-AU"/>
              </w:rPr>
            </w:pPr>
            <w:r w:rsidRPr="008C60BD">
              <w:rPr>
                <w:rFonts w:ascii="Calibri" w:eastAsia="Times New Roman" w:hAnsi="Calibri" w:cs="Calibri"/>
                <w:b/>
                <w:color w:val="000000"/>
                <w:sz w:val="16"/>
                <w:szCs w:val="16"/>
                <w:lang w:eastAsia="en-AU"/>
              </w:rPr>
              <w:t>Authors</w:t>
            </w:r>
          </w:p>
        </w:tc>
        <w:tc>
          <w:tcPr>
            <w:tcW w:w="1843" w:type="dxa"/>
            <w:tcBorders>
              <w:top w:val="single" w:sz="4" w:space="0" w:color="auto"/>
              <w:left w:val="nil"/>
              <w:bottom w:val="single" w:sz="4" w:space="0" w:color="auto"/>
              <w:right w:val="single" w:sz="4" w:space="0" w:color="auto"/>
            </w:tcBorders>
            <w:shd w:val="clear" w:color="auto" w:fill="auto"/>
            <w:hideMark/>
          </w:tcPr>
          <w:p w14:paraId="26F65DB4" w14:textId="77777777" w:rsidR="00EC3C54" w:rsidRPr="008C60BD" w:rsidRDefault="00EC3C54" w:rsidP="00EC3C54">
            <w:pPr>
              <w:spacing w:after="0" w:line="240" w:lineRule="auto"/>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Title</w:t>
            </w:r>
          </w:p>
        </w:tc>
        <w:tc>
          <w:tcPr>
            <w:tcW w:w="567" w:type="dxa"/>
            <w:tcBorders>
              <w:top w:val="single" w:sz="4" w:space="0" w:color="auto"/>
              <w:left w:val="nil"/>
              <w:bottom w:val="single" w:sz="4" w:space="0" w:color="auto"/>
              <w:right w:val="single" w:sz="4" w:space="0" w:color="auto"/>
            </w:tcBorders>
            <w:shd w:val="clear" w:color="auto" w:fill="auto"/>
            <w:noWrap/>
            <w:hideMark/>
          </w:tcPr>
          <w:p w14:paraId="54758D18" w14:textId="77777777" w:rsidR="00EC3C54" w:rsidRPr="008C60BD" w:rsidRDefault="00EC3C54" w:rsidP="00EC3C54">
            <w:pPr>
              <w:spacing w:after="0" w:line="240" w:lineRule="auto"/>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Year</w:t>
            </w:r>
          </w:p>
        </w:tc>
        <w:tc>
          <w:tcPr>
            <w:tcW w:w="1275" w:type="dxa"/>
            <w:tcBorders>
              <w:top w:val="single" w:sz="4" w:space="0" w:color="auto"/>
              <w:left w:val="nil"/>
              <w:bottom w:val="single" w:sz="4" w:space="0" w:color="auto"/>
              <w:right w:val="single" w:sz="4" w:space="0" w:color="auto"/>
            </w:tcBorders>
            <w:shd w:val="clear" w:color="auto" w:fill="auto"/>
            <w:hideMark/>
          </w:tcPr>
          <w:p w14:paraId="3CB2AF3B" w14:textId="36108D5C" w:rsidR="00EC3C54" w:rsidRPr="008C60BD" w:rsidRDefault="00EC3C54" w:rsidP="00EC3C54">
            <w:pPr>
              <w:spacing w:after="0" w:line="240" w:lineRule="auto"/>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Country (cultivar/</w:t>
            </w:r>
            <w:r w:rsidR="00BE7459">
              <w:rPr>
                <w:rFonts w:ascii="Calibri" w:eastAsia="Times New Roman" w:hAnsi="Calibri" w:cs="Calibri"/>
                <w:b/>
                <w:bCs/>
                <w:color w:val="000000"/>
                <w:sz w:val="16"/>
                <w:szCs w:val="16"/>
                <w:lang w:eastAsia="en-AU"/>
              </w:rPr>
              <w:t xml:space="preserve"> </w:t>
            </w:r>
            <w:r w:rsidRPr="008C60BD">
              <w:rPr>
                <w:rFonts w:ascii="Calibri" w:eastAsia="Times New Roman" w:hAnsi="Calibri" w:cs="Calibri"/>
                <w:b/>
                <w:bCs/>
                <w:color w:val="000000"/>
                <w:sz w:val="16"/>
                <w:szCs w:val="16"/>
                <w:lang w:eastAsia="en-AU"/>
              </w:rPr>
              <w:t>sample size (n), if available)</w:t>
            </w:r>
          </w:p>
        </w:tc>
        <w:tc>
          <w:tcPr>
            <w:tcW w:w="3686" w:type="dxa"/>
            <w:tcBorders>
              <w:top w:val="single" w:sz="4" w:space="0" w:color="auto"/>
              <w:left w:val="nil"/>
              <w:bottom w:val="single" w:sz="4" w:space="0" w:color="auto"/>
              <w:right w:val="single" w:sz="4" w:space="0" w:color="auto"/>
            </w:tcBorders>
            <w:shd w:val="clear" w:color="auto" w:fill="auto"/>
            <w:hideMark/>
          </w:tcPr>
          <w:p w14:paraId="2DF93849" w14:textId="77777777" w:rsidR="00EC3C54" w:rsidRPr="008C60BD" w:rsidRDefault="00EC3C54" w:rsidP="00EC3C54">
            <w:pPr>
              <w:spacing w:after="0" w:line="240" w:lineRule="auto"/>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Key findings</w:t>
            </w:r>
          </w:p>
        </w:tc>
        <w:tc>
          <w:tcPr>
            <w:tcW w:w="2126" w:type="dxa"/>
            <w:tcBorders>
              <w:top w:val="single" w:sz="4" w:space="0" w:color="auto"/>
              <w:left w:val="nil"/>
              <w:bottom w:val="single" w:sz="4" w:space="0" w:color="auto"/>
              <w:right w:val="single" w:sz="4" w:space="0" w:color="auto"/>
            </w:tcBorders>
            <w:shd w:val="clear" w:color="auto" w:fill="auto"/>
            <w:hideMark/>
          </w:tcPr>
          <w:p w14:paraId="4CF117CB" w14:textId="77777777" w:rsidR="00EC3C54" w:rsidRPr="008C60BD" w:rsidRDefault="00EC3C54" w:rsidP="00EC3C54">
            <w:pPr>
              <w:spacing w:after="0" w:line="240" w:lineRule="auto"/>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Independent variables</w:t>
            </w:r>
          </w:p>
        </w:tc>
        <w:tc>
          <w:tcPr>
            <w:tcW w:w="1134" w:type="dxa"/>
            <w:tcBorders>
              <w:top w:val="single" w:sz="4" w:space="0" w:color="auto"/>
              <w:left w:val="nil"/>
              <w:bottom w:val="single" w:sz="4" w:space="0" w:color="auto"/>
              <w:right w:val="single" w:sz="4" w:space="0" w:color="auto"/>
            </w:tcBorders>
            <w:shd w:val="clear" w:color="auto" w:fill="auto"/>
            <w:hideMark/>
          </w:tcPr>
          <w:p w14:paraId="582AA754" w14:textId="57B2B1BE" w:rsidR="00EC3C54" w:rsidRPr="008C60BD" w:rsidRDefault="00BE7459" w:rsidP="00EC3C54">
            <w:pPr>
              <w:spacing w:after="0" w:line="240" w:lineRule="auto"/>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Dependent</w:t>
            </w:r>
            <w:r w:rsidR="00EC3C54" w:rsidRPr="008C60BD">
              <w:rPr>
                <w:rFonts w:ascii="Calibri" w:eastAsia="Times New Roman" w:hAnsi="Calibri" w:cs="Calibri"/>
                <w:b/>
                <w:bCs/>
                <w:color w:val="000000"/>
                <w:sz w:val="16"/>
                <w:szCs w:val="16"/>
                <w:lang w:eastAsia="en-AU"/>
              </w:rPr>
              <w:t xml:space="preserve"> variables</w:t>
            </w:r>
          </w:p>
        </w:tc>
        <w:tc>
          <w:tcPr>
            <w:tcW w:w="1276" w:type="dxa"/>
            <w:tcBorders>
              <w:top w:val="single" w:sz="4" w:space="0" w:color="auto"/>
              <w:left w:val="nil"/>
              <w:bottom w:val="single" w:sz="4" w:space="0" w:color="auto"/>
              <w:right w:val="single" w:sz="4" w:space="0" w:color="auto"/>
            </w:tcBorders>
            <w:shd w:val="clear" w:color="auto" w:fill="auto"/>
            <w:hideMark/>
          </w:tcPr>
          <w:p w14:paraId="77622086" w14:textId="77777777" w:rsidR="00EC3C54" w:rsidRPr="008C60BD" w:rsidRDefault="00EC3C54" w:rsidP="00EC3C54">
            <w:pPr>
              <w:spacing w:after="0" w:line="240" w:lineRule="auto"/>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Statistical methods</w:t>
            </w:r>
          </w:p>
        </w:tc>
        <w:tc>
          <w:tcPr>
            <w:tcW w:w="1559" w:type="dxa"/>
            <w:tcBorders>
              <w:top w:val="single" w:sz="4" w:space="0" w:color="auto"/>
              <w:left w:val="nil"/>
              <w:bottom w:val="single" w:sz="4" w:space="0" w:color="auto"/>
              <w:right w:val="single" w:sz="4" w:space="0" w:color="auto"/>
            </w:tcBorders>
            <w:shd w:val="clear" w:color="auto" w:fill="auto"/>
            <w:hideMark/>
          </w:tcPr>
          <w:p w14:paraId="0A869ACF" w14:textId="3239E2F7" w:rsidR="00EC3C54" w:rsidRPr="008C60BD" w:rsidRDefault="00EC3C54" w:rsidP="00EC3C54">
            <w:pPr>
              <w:spacing w:after="0" w:line="240" w:lineRule="auto"/>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Equation/</w:t>
            </w:r>
            <w:r w:rsidR="00BE7459">
              <w:rPr>
                <w:rFonts w:ascii="Calibri" w:eastAsia="Times New Roman" w:hAnsi="Calibri" w:cs="Calibri"/>
                <w:b/>
                <w:bCs/>
                <w:color w:val="000000"/>
                <w:sz w:val="16"/>
                <w:szCs w:val="16"/>
                <w:lang w:eastAsia="en-AU"/>
              </w:rPr>
              <w:t xml:space="preserve"> </w:t>
            </w:r>
            <w:r w:rsidRPr="008C60BD">
              <w:rPr>
                <w:rFonts w:ascii="Calibri" w:eastAsia="Times New Roman" w:hAnsi="Calibri" w:cs="Calibri"/>
                <w:b/>
                <w:bCs/>
                <w:color w:val="000000"/>
                <w:sz w:val="16"/>
                <w:szCs w:val="16"/>
                <w:lang w:eastAsia="en-AU"/>
              </w:rPr>
              <w:t>Outcomes</w:t>
            </w:r>
          </w:p>
        </w:tc>
        <w:tc>
          <w:tcPr>
            <w:tcW w:w="1271" w:type="dxa"/>
            <w:tcBorders>
              <w:top w:val="single" w:sz="4" w:space="0" w:color="auto"/>
              <w:left w:val="nil"/>
              <w:bottom w:val="single" w:sz="4" w:space="0" w:color="auto"/>
              <w:right w:val="single" w:sz="4" w:space="0" w:color="auto"/>
            </w:tcBorders>
            <w:shd w:val="clear" w:color="auto" w:fill="auto"/>
            <w:hideMark/>
          </w:tcPr>
          <w:p w14:paraId="68EDC0DA" w14:textId="77777777" w:rsidR="00EC3C54" w:rsidRPr="008C60BD" w:rsidRDefault="00EC3C54" w:rsidP="00EC3C54">
            <w:pPr>
              <w:spacing w:after="0" w:line="240" w:lineRule="auto"/>
              <w:rPr>
                <w:rFonts w:ascii="Calibri" w:eastAsia="Times New Roman" w:hAnsi="Calibri" w:cs="Calibri"/>
                <w:b/>
                <w:bCs/>
                <w:color w:val="000000"/>
                <w:sz w:val="16"/>
                <w:szCs w:val="16"/>
                <w:lang w:eastAsia="en-AU"/>
              </w:rPr>
            </w:pPr>
            <w:r w:rsidRPr="008C60BD">
              <w:rPr>
                <w:rFonts w:ascii="Calibri" w:eastAsia="Times New Roman" w:hAnsi="Calibri" w:cs="Calibri"/>
                <w:b/>
                <w:bCs/>
                <w:color w:val="000000"/>
                <w:sz w:val="16"/>
                <w:szCs w:val="16"/>
                <w:lang w:eastAsia="en-AU"/>
              </w:rPr>
              <w:t>Model Performances</w:t>
            </w:r>
          </w:p>
        </w:tc>
      </w:tr>
      <w:tr w:rsidR="004D1A88" w:rsidRPr="008C60BD" w14:paraId="78FB3E5C" w14:textId="77777777" w:rsidTr="00BE7459">
        <w:trPr>
          <w:trHeight w:val="1280"/>
        </w:trPr>
        <w:tc>
          <w:tcPr>
            <w:tcW w:w="426" w:type="dxa"/>
            <w:tcBorders>
              <w:top w:val="nil"/>
              <w:left w:val="single" w:sz="4" w:space="0" w:color="auto"/>
              <w:bottom w:val="single" w:sz="4" w:space="0" w:color="auto"/>
              <w:right w:val="single" w:sz="4" w:space="0" w:color="auto"/>
            </w:tcBorders>
            <w:shd w:val="clear" w:color="auto" w:fill="auto"/>
            <w:noWrap/>
            <w:hideMark/>
          </w:tcPr>
          <w:p w14:paraId="68EEB757"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w:t>
            </w:r>
          </w:p>
        </w:tc>
        <w:tc>
          <w:tcPr>
            <w:tcW w:w="1134" w:type="dxa"/>
            <w:tcBorders>
              <w:top w:val="nil"/>
              <w:left w:val="nil"/>
              <w:bottom w:val="single" w:sz="4" w:space="0" w:color="auto"/>
              <w:right w:val="single" w:sz="4" w:space="0" w:color="auto"/>
            </w:tcBorders>
            <w:shd w:val="clear" w:color="auto" w:fill="auto"/>
            <w:hideMark/>
          </w:tcPr>
          <w:p w14:paraId="28FC7500"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Donato L.T.F., Donato S.L.R., Brito C.F.B., Fonseca V.A., Gomes C.N., </w:t>
            </w:r>
            <w:proofErr w:type="spellStart"/>
            <w:r w:rsidRPr="008C60BD">
              <w:rPr>
                <w:rFonts w:ascii="Calibri" w:eastAsia="Times New Roman" w:hAnsi="Calibri" w:cs="Calibri"/>
                <w:color w:val="000000"/>
                <w:sz w:val="16"/>
                <w:szCs w:val="16"/>
                <w:lang w:eastAsia="en-AU"/>
              </w:rPr>
              <w:t>Filho</w:t>
            </w:r>
            <w:proofErr w:type="spellEnd"/>
            <w:r w:rsidRPr="008C60BD">
              <w:rPr>
                <w:rFonts w:ascii="Calibri" w:eastAsia="Times New Roman" w:hAnsi="Calibri" w:cs="Calibri"/>
                <w:color w:val="000000"/>
                <w:sz w:val="16"/>
                <w:szCs w:val="16"/>
                <w:lang w:eastAsia="en-AU"/>
              </w:rPr>
              <w:t xml:space="preserve"> V.A.R.</w:t>
            </w:r>
          </w:p>
        </w:tc>
        <w:tc>
          <w:tcPr>
            <w:tcW w:w="1843" w:type="dxa"/>
            <w:tcBorders>
              <w:top w:val="nil"/>
              <w:left w:val="nil"/>
              <w:bottom w:val="single" w:sz="4" w:space="0" w:color="auto"/>
              <w:right w:val="single" w:sz="4" w:space="0" w:color="auto"/>
            </w:tcBorders>
            <w:shd w:val="clear" w:color="auto" w:fill="auto"/>
            <w:hideMark/>
          </w:tcPr>
          <w:p w14:paraId="78214628" w14:textId="77777777" w:rsidR="00EC3C54" w:rsidRPr="008C60BD" w:rsidRDefault="00EC3C54" w:rsidP="0042693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Estimating leaf area of </w:t>
            </w:r>
            <w:proofErr w:type="spellStart"/>
            <w:r w:rsidR="00426934" w:rsidRPr="008C60BD">
              <w:rPr>
                <w:rFonts w:ascii="Calibri" w:eastAsia="Times New Roman" w:hAnsi="Calibri" w:cs="Calibri"/>
                <w:color w:val="000000"/>
                <w:sz w:val="16"/>
                <w:szCs w:val="16"/>
                <w:lang w:eastAsia="en-AU"/>
              </w:rPr>
              <w:t>P</w:t>
            </w:r>
            <w:r w:rsidRPr="008C60BD">
              <w:rPr>
                <w:rFonts w:ascii="Calibri" w:eastAsia="Times New Roman" w:hAnsi="Calibri" w:cs="Calibri"/>
                <w:color w:val="000000"/>
                <w:sz w:val="16"/>
                <w:szCs w:val="16"/>
                <w:lang w:eastAsia="en-AU"/>
              </w:rPr>
              <w:t>rata</w:t>
            </w:r>
            <w:proofErr w:type="spellEnd"/>
            <w:r w:rsidRPr="008C60BD">
              <w:rPr>
                <w:rFonts w:ascii="Calibri" w:eastAsia="Times New Roman" w:hAnsi="Calibri" w:cs="Calibri"/>
                <w:color w:val="000000"/>
                <w:sz w:val="16"/>
                <w:szCs w:val="16"/>
                <w:lang w:eastAsia="en-AU"/>
              </w:rPr>
              <w:t>-type banana plants with lanceolate type leaves</w:t>
            </w:r>
          </w:p>
        </w:tc>
        <w:tc>
          <w:tcPr>
            <w:tcW w:w="567" w:type="dxa"/>
            <w:tcBorders>
              <w:top w:val="nil"/>
              <w:left w:val="nil"/>
              <w:bottom w:val="single" w:sz="4" w:space="0" w:color="auto"/>
              <w:right w:val="single" w:sz="4" w:space="0" w:color="auto"/>
            </w:tcBorders>
            <w:shd w:val="clear" w:color="auto" w:fill="auto"/>
            <w:noWrap/>
            <w:hideMark/>
          </w:tcPr>
          <w:p w14:paraId="2F8D5F79"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2020</w:t>
            </w:r>
          </w:p>
        </w:tc>
        <w:tc>
          <w:tcPr>
            <w:tcW w:w="1275" w:type="dxa"/>
            <w:tcBorders>
              <w:top w:val="nil"/>
              <w:left w:val="nil"/>
              <w:bottom w:val="single" w:sz="4" w:space="0" w:color="auto"/>
              <w:right w:val="single" w:sz="4" w:space="0" w:color="auto"/>
            </w:tcBorders>
            <w:shd w:val="clear" w:color="auto" w:fill="auto"/>
            <w:hideMark/>
          </w:tcPr>
          <w:p w14:paraId="5D947102"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 Brazil (</w:t>
            </w:r>
            <w:proofErr w:type="spellStart"/>
            <w:r w:rsidRPr="008C60BD">
              <w:rPr>
                <w:rFonts w:ascii="Calibri" w:eastAsia="Times New Roman" w:hAnsi="Calibri" w:cs="Calibri"/>
                <w:color w:val="000000"/>
                <w:sz w:val="16"/>
                <w:szCs w:val="16"/>
                <w:lang w:eastAsia="en-AU"/>
              </w:rPr>
              <w:t>PrataAnã</w:t>
            </w:r>
            <w:proofErr w:type="spellEnd"/>
            <w:r w:rsidRPr="008C60BD">
              <w:rPr>
                <w:rFonts w:ascii="Calibri" w:eastAsia="Times New Roman" w:hAnsi="Calibri" w:cs="Calibri"/>
                <w:color w:val="000000"/>
                <w:sz w:val="16"/>
                <w:szCs w:val="16"/>
                <w:lang w:eastAsia="en-AU"/>
              </w:rPr>
              <w:t>’ (AAB) &amp; BRS Platina’ (AAAB),  n1=212, n2=164)</w:t>
            </w:r>
          </w:p>
        </w:tc>
        <w:tc>
          <w:tcPr>
            <w:tcW w:w="3686" w:type="dxa"/>
            <w:tcBorders>
              <w:top w:val="nil"/>
              <w:left w:val="nil"/>
              <w:bottom w:val="single" w:sz="4" w:space="0" w:color="auto"/>
              <w:right w:val="single" w:sz="4" w:space="0" w:color="auto"/>
            </w:tcBorders>
            <w:shd w:val="clear" w:color="auto" w:fill="auto"/>
            <w:hideMark/>
          </w:tcPr>
          <w:p w14:paraId="22C04194" w14:textId="77777777" w:rsidR="00EC3C54" w:rsidRPr="008C60BD" w:rsidRDefault="00EC3C54" w:rsidP="0042693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Donato et L. (2020) developed modes for estimating leaf area of '</w:t>
            </w:r>
            <w:proofErr w:type="spellStart"/>
            <w:r w:rsidRPr="008C60BD">
              <w:rPr>
                <w:rFonts w:ascii="Calibri" w:eastAsia="Times New Roman" w:hAnsi="Calibri" w:cs="Calibri"/>
                <w:color w:val="000000"/>
                <w:sz w:val="16"/>
                <w:szCs w:val="16"/>
                <w:lang w:eastAsia="en-AU"/>
              </w:rPr>
              <w:t>Prata</w:t>
            </w:r>
            <w:proofErr w:type="spellEnd"/>
            <w:r w:rsidRPr="008C60BD">
              <w:rPr>
                <w:rFonts w:ascii="Calibri" w:eastAsia="Times New Roman" w:hAnsi="Calibri" w:cs="Calibri"/>
                <w:color w:val="000000"/>
                <w:sz w:val="16"/>
                <w:szCs w:val="16"/>
                <w:lang w:eastAsia="en-AU"/>
              </w:rPr>
              <w:t xml:space="preserve">-Ana' and BRS </w:t>
            </w:r>
            <w:proofErr w:type="spellStart"/>
            <w:r w:rsidRPr="008C60BD">
              <w:rPr>
                <w:rFonts w:ascii="Calibri" w:eastAsia="Times New Roman" w:hAnsi="Calibri" w:cs="Calibri"/>
                <w:color w:val="000000"/>
                <w:sz w:val="16"/>
                <w:szCs w:val="16"/>
                <w:lang w:eastAsia="en-AU"/>
              </w:rPr>
              <w:t>Plantina</w:t>
            </w:r>
            <w:proofErr w:type="spellEnd"/>
            <w:r w:rsidRPr="008C60BD">
              <w:rPr>
                <w:rFonts w:ascii="Calibri" w:eastAsia="Times New Roman" w:hAnsi="Calibri" w:cs="Calibri"/>
                <w:color w:val="000000"/>
                <w:sz w:val="16"/>
                <w:szCs w:val="16"/>
                <w:lang w:eastAsia="en-AU"/>
              </w:rPr>
              <w:t>' banana plants with lanceolate leaf types. A simple and multiple linear regression equations were employed with variables of width (W), length (L), width/length ratio. The models of LA(</w:t>
            </w:r>
            <w:proofErr w:type="spellStart"/>
            <w:r w:rsidRPr="008C60BD">
              <w:rPr>
                <w:rFonts w:ascii="Calibri" w:eastAsia="Times New Roman" w:hAnsi="Calibri" w:cs="Calibri"/>
                <w:color w:val="000000"/>
                <w:sz w:val="16"/>
                <w:szCs w:val="16"/>
                <w:lang w:eastAsia="en-AU"/>
              </w:rPr>
              <w:t>Prata-Anã</w:t>
            </w:r>
            <w:proofErr w:type="spellEnd"/>
            <w:r w:rsidRPr="008C60BD">
              <w:rPr>
                <w:rFonts w:ascii="Calibri" w:eastAsia="Times New Roman" w:hAnsi="Calibri" w:cs="Calibri"/>
                <w:color w:val="000000"/>
                <w:sz w:val="16"/>
                <w:szCs w:val="16"/>
                <w:lang w:eastAsia="en-AU"/>
              </w:rPr>
              <w:t xml:space="preserve">) -0.0133624+0.000489859**L+0.00183182**W and LA(Platina) = 0.00237026 + 0.00478116 W-0.0968020** WLR were given precise results. </w:t>
            </w:r>
          </w:p>
        </w:tc>
        <w:tc>
          <w:tcPr>
            <w:tcW w:w="2126" w:type="dxa"/>
            <w:tcBorders>
              <w:top w:val="nil"/>
              <w:left w:val="nil"/>
              <w:bottom w:val="single" w:sz="4" w:space="0" w:color="auto"/>
              <w:right w:val="single" w:sz="4" w:space="0" w:color="auto"/>
            </w:tcBorders>
            <w:shd w:val="clear" w:color="auto" w:fill="auto"/>
            <w:hideMark/>
          </w:tcPr>
          <w:p w14:paraId="44A09B2A"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width (W), length (L), width/length ratio (WLR)</w:t>
            </w:r>
          </w:p>
        </w:tc>
        <w:tc>
          <w:tcPr>
            <w:tcW w:w="1134" w:type="dxa"/>
            <w:tcBorders>
              <w:top w:val="nil"/>
              <w:left w:val="nil"/>
              <w:bottom w:val="single" w:sz="4" w:space="0" w:color="auto"/>
              <w:right w:val="single" w:sz="4" w:space="0" w:color="auto"/>
            </w:tcBorders>
            <w:shd w:val="clear" w:color="auto" w:fill="auto"/>
            <w:hideMark/>
          </w:tcPr>
          <w:p w14:paraId="606D7046"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Leaf Area</w:t>
            </w:r>
          </w:p>
        </w:tc>
        <w:tc>
          <w:tcPr>
            <w:tcW w:w="1276" w:type="dxa"/>
            <w:tcBorders>
              <w:top w:val="nil"/>
              <w:left w:val="nil"/>
              <w:bottom w:val="single" w:sz="4" w:space="0" w:color="auto"/>
              <w:right w:val="single" w:sz="4" w:space="0" w:color="auto"/>
            </w:tcBorders>
            <w:shd w:val="clear" w:color="auto" w:fill="auto"/>
            <w:hideMark/>
          </w:tcPr>
          <w:p w14:paraId="61791B59" w14:textId="77777777" w:rsidR="00EC3C54" w:rsidRPr="008C60BD" w:rsidRDefault="00265AAB"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Multiple linear regression </w:t>
            </w:r>
            <w:r w:rsidR="00EC3C54" w:rsidRPr="008C60BD">
              <w:rPr>
                <w:rFonts w:ascii="Calibri" w:eastAsia="Times New Roman" w:hAnsi="Calibri" w:cs="Calibri"/>
                <w:color w:val="000000"/>
                <w:sz w:val="16"/>
                <w:szCs w:val="16"/>
                <w:lang w:eastAsia="en-AU"/>
              </w:rPr>
              <w:t>M2L2:O2L2:N2</w:t>
            </w:r>
          </w:p>
        </w:tc>
        <w:tc>
          <w:tcPr>
            <w:tcW w:w="1559" w:type="dxa"/>
            <w:tcBorders>
              <w:top w:val="nil"/>
              <w:left w:val="nil"/>
              <w:bottom w:val="single" w:sz="4" w:space="0" w:color="auto"/>
              <w:right w:val="single" w:sz="4" w:space="0" w:color="auto"/>
            </w:tcBorders>
            <w:shd w:val="clear" w:color="auto" w:fill="auto"/>
            <w:hideMark/>
          </w:tcPr>
          <w:p w14:paraId="7E1B1113"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LA(</w:t>
            </w:r>
            <w:proofErr w:type="spellStart"/>
            <w:r w:rsidRPr="008C60BD">
              <w:rPr>
                <w:rFonts w:ascii="Calibri" w:eastAsia="Times New Roman" w:hAnsi="Calibri" w:cs="Calibri"/>
                <w:color w:val="000000"/>
                <w:sz w:val="16"/>
                <w:szCs w:val="16"/>
                <w:lang w:eastAsia="en-AU"/>
              </w:rPr>
              <w:t>Prata-Anã</w:t>
            </w:r>
            <w:proofErr w:type="spellEnd"/>
            <w:r w:rsidRPr="008C60BD">
              <w:rPr>
                <w:rFonts w:ascii="Calibri" w:eastAsia="Times New Roman" w:hAnsi="Calibri" w:cs="Calibri"/>
                <w:color w:val="000000"/>
                <w:sz w:val="16"/>
                <w:szCs w:val="16"/>
                <w:lang w:eastAsia="en-AU"/>
              </w:rPr>
              <w:t>) -0.0133624+0.000489859**L+0.00183182W and LA(Platina) = 0.00237026 + 0.00478116 W-0.0968020WLR</w:t>
            </w:r>
          </w:p>
        </w:tc>
        <w:tc>
          <w:tcPr>
            <w:tcW w:w="1271" w:type="dxa"/>
            <w:tcBorders>
              <w:top w:val="nil"/>
              <w:left w:val="nil"/>
              <w:bottom w:val="single" w:sz="4" w:space="0" w:color="auto"/>
              <w:right w:val="single" w:sz="4" w:space="0" w:color="auto"/>
            </w:tcBorders>
            <w:shd w:val="clear" w:color="auto" w:fill="auto"/>
            <w:hideMark/>
          </w:tcPr>
          <w:p w14:paraId="6F6B0DBF"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R</w:t>
            </w:r>
            <w:r w:rsidRPr="008C60BD">
              <w:rPr>
                <w:rFonts w:ascii="Calibri" w:eastAsia="Times New Roman" w:hAnsi="Calibri" w:cs="Calibri"/>
                <w:color w:val="000000"/>
                <w:sz w:val="16"/>
                <w:szCs w:val="16"/>
                <w:vertAlign w:val="superscript"/>
                <w:lang w:eastAsia="en-AU"/>
              </w:rPr>
              <w:t>2</w:t>
            </w:r>
            <w:r w:rsidRPr="008C60BD">
              <w:rPr>
                <w:rFonts w:ascii="Calibri" w:eastAsia="Times New Roman" w:hAnsi="Calibri" w:cs="Calibri"/>
                <w:color w:val="000000"/>
                <w:sz w:val="16"/>
                <w:szCs w:val="16"/>
                <w:lang w:eastAsia="en-AU"/>
              </w:rPr>
              <w:t>=0.96, R=0.98</w:t>
            </w:r>
          </w:p>
        </w:tc>
      </w:tr>
      <w:tr w:rsidR="004D1A88" w:rsidRPr="008C60BD" w14:paraId="5601F85B" w14:textId="77777777" w:rsidTr="00BE7459">
        <w:trPr>
          <w:trHeight w:val="1280"/>
        </w:trPr>
        <w:tc>
          <w:tcPr>
            <w:tcW w:w="426" w:type="dxa"/>
            <w:tcBorders>
              <w:top w:val="nil"/>
              <w:left w:val="single" w:sz="4" w:space="0" w:color="auto"/>
              <w:bottom w:val="single" w:sz="4" w:space="0" w:color="auto"/>
              <w:right w:val="single" w:sz="4" w:space="0" w:color="auto"/>
            </w:tcBorders>
            <w:shd w:val="clear" w:color="auto" w:fill="auto"/>
            <w:noWrap/>
            <w:hideMark/>
          </w:tcPr>
          <w:p w14:paraId="599457DD"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w:t>
            </w:r>
          </w:p>
        </w:tc>
        <w:tc>
          <w:tcPr>
            <w:tcW w:w="1134" w:type="dxa"/>
            <w:tcBorders>
              <w:top w:val="nil"/>
              <w:left w:val="nil"/>
              <w:bottom w:val="single" w:sz="4" w:space="0" w:color="auto"/>
              <w:right w:val="single" w:sz="4" w:space="0" w:color="auto"/>
            </w:tcBorders>
            <w:shd w:val="clear" w:color="auto" w:fill="auto"/>
            <w:hideMark/>
          </w:tcPr>
          <w:p w14:paraId="2AFBB0A6"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Vinson E.L., III, </w:t>
            </w:r>
            <w:proofErr w:type="spellStart"/>
            <w:r w:rsidRPr="008C60BD">
              <w:rPr>
                <w:rFonts w:ascii="Calibri" w:eastAsia="Times New Roman" w:hAnsi="Calibri" w:cs="Calibri"/>
                <w:color w:val="000000"/>
                <w:sz w:val="16"/>
                <w:szCs w:val="16"/>
                <w:lang w:eastAsia="en-AU"/>
              </w:rPr>
              <w:t>Coneva</w:t>
            </w:r>
            <w:proofErr w:type="spellEnd"/>
            <w:r w:rsidRPr="008C60BD">
              <w:rPr>
                <w:rFonts w:ascii="Calibri" w:eastAsia="Times New Roman" w:hAnsi="Calibri" w:cs="Calibri"/>
                <w:color w:val="000000"/>
                <w:sz w:val="16"/>
                <w:szCs w:val="16"/>
                <w:lang w:eastAsia="en-AU"/>
              </w:rPr>
              <w:t xml:space="preserve"> E.D., Kemble J.M., Woods F.M., Sibley J.L., </w:t>
            </w:r>
            <w:proofErr w:type="spellStart"/>
            <w:r w:rsidRPr="008C60BD">
              <w:rPr>
                <w:rFonts w:ascii="Calibri" w:eastAsia="Times New Roman" w:hAnsi="Calibri" w:cs="Calibri"/>
                <w:color w:val="000000"/>
                <w:sz w:val="16"/>
                <w:szCs w:val="16"/>
                <w:lang w:eastAsia="en-AU"/>
              </w:rPr>
              <w:t>Fonsah</w:t>
            </w:r>
            <w:proofErr w:type="spellEnd"/>
            <w:r w:rsidRPr="008C60BD">
              <w:rPr>
                <w:rFonts w:ascii="Calibri" w:eastAsia="Times New Roman" w:hAnsi="Calibri" w:cs="Calibri"/>
                <w:color w:val="000000"/>
                <w:sz w:val="16"/>
                <w:szCs w:val="16"/>
                <w:lang w:eastAsia="en-AU"/>
              </w:rPr>
              <w:t xml:space="preserve"> E.G., Perkins-</w:t>
            </w:r>
            <w:proofErr w:type="spellStart"/>
            <w:r w:rsidRPr="008C60BD">
              <w:rPr>
                <w:rFonts w:ascii="Calibri" w:eastAsia="Times New Roman" w:hAnsi="Calibri" w:cs="Calibri"/>
                <w:color w:val="000000"/>
                <w:sz w:val="16"/>
                <w:szCs w:val="16"/>
                <w:lang w:eastAsia="en-AU"/>
              </w:rPr>
              <w:t>Veazie</w:t>
            </w:r>
            <w:proofErr w:type="spellEnd"/>
            <w:r w:rsidRPr="008C60BD">
              <w:rPr>
                <w:rFonts w:ascii="Calibri" w:eastAsia="Times New Roman" w:hAnsi="Calibri" w:cs="Calibri"/>
                <w:color w:val="000000"/>
                <w:sz w:val="16"/>
                <w:szCs w:val="16"/>
                <w:lang w:eastAsia="en-AU"/>
              </w:rPr>
              <w:t xml:space="preserve"> P.M., Kessler J.R.</w:t>
            </w:r>
          </w:p>
        </w:tc>
        <w:tc>
          <w:tcPr>
            <w:tcW w:w="1843" w:type="dxa"/>
            <w:tcBorders>
              <w:top w:val="nil"/>
              <w:left w:val="nil"/>
              <w:bottom w:val="single" w:sz="4" w:space="0" w:color="auto"/>
              <w:right w:val="single" w:sz="4" w:space="0" w:color="auto"/>
            </w:tcBorders>
            <w:shd w:val="clear" w:color="auto" w:fill="auto"/>
            <w:hideMark/>
          </w:tcPr>
          <w:p w14:paraId="14B49158" w14:textId="77777777" w:rsidR="00EC3C54" w:rsidRPr="008C60BD" w:rsidRDefault="00EC3C54" w:rsidP="0042693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Prediction of flower emergence and evaluation of cropping potential in selected banana cultivars (Musa sp.) cultivated in subtropical conditions of coastal </w:t>
            </w:r>
            <w:r w:rsidR="00426934" w:rsidRPr="008C60BD">
              <w:rPr>
                <w:rFonts w:ascii="Calibri" w:eastAsia="Times New Roman" w:hAnsi="Calibri" w:cs="Calibri"/>
                <w:color w:val="000000"/>
                <w:sz w:val="16"/>
                <w:szCs w:val="16"/>
                <w:lang w:eastAsia="en-AU"/>
              </w:rPr>
              <w:t>A</w:t>
            </w:r>
            <w:r w:rsidRPr="008C60BD">
              <w:rPr>
                <w:rFonts w:ascii="Calibri" w:eastAsia="Times New Roman" w:hAnsi="Calibri" w:cs="Calibri"/>
                <w:color w:val="000000"/>
                <w:sz w:val="16"/>
                <w:szCs w:val="16"/>
                <w:lang w:eastAsia="en-AU"/>
              </w:rPr>
              <w:t>labama</w:t>
            </w:r>
          </w:p>
        </w:tc>
        <w:tc>
          <w:tcPr>
            <w:tcW w:w="567" w:type="dxa"/>
            <w:tcBorders>
              <w:top w:val="nil"/>
              <w:left w:val="nil"/>
              <w:bottom w:val="single" w:sz="4" w:space="0" w:color="auto"/>
              <w:right w:val="single" w:sz="4" w:space="0" w:color="auto"/>
            </w:tcBorders>
            <w:shd w:val="clear" w:color="auto" w:fill="auto"/>
            <w:noWrap/>
            <w:hideMark/>
          </w:tcPr>
          <w:p w14:paraId="6E38A9EB"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2018</w:t>
            </w:r>
          </w:p>
        </w:tc>
        <w:tc>
          <w:tcPr>
            <w:tcW w:w="1275" w:type="dxa"/>
            <w:tcBorders>
              <w:top w:val="nil"/>
              <w:left w:val="nil"/>
              <w:bottom w:val="single" w:sz="4" w:space="0" w:color="auto"/>
              <w:right w:val="single" w:sz="4" w:space="0" w:color="auto"/>
            </w:tcBorders>
            <w:shd w:val="clear" w:color="auto" w:fill="auto"/>
            <w:hideMark/>
          </w:tcPr>
          <w:p w14:paraId="0EDB8B1E" w14:textId="77777777" w:rsidR="00EC3C54" w:rsidRPr="008C60BD" w:rsidRDefault="001C7126"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United States </w:t>
            </w:r>
            <w:r w:rsidR="00EC3C54" w:rsidRPr="008C60BD">
              <w:rPr>
                <w:rFonts w:ascii="Calibri" w:eastAsia="Times New Roman" w:hAnsi="Calibri" w:cs="Calibri"/>
                <w:color w:val="000000"/>
                <w:sz w:val="16"/>
                <w:szCs w:val="16"/>
                <w:lang w:eastAsia="en-AU"/>
              </w:rPr>
              <w:t>Alabama (Cavendish and non-Cavendish banana, n=13)</w:t>
            </w:r>
          </w:p>
        </w:tc>
        <w:tc>
          <w:tcPr>
            <w:tcW w:w="3686" w:type="dxa"/>
            <w:tcBorders>
              <w:top w:val="nil"/>
              <w:left w:val="nil"/>
              <w:bottom w:val="single" w:sz="4" w:space="0" w:color="auto"/>
              <w:right w:val="single" w:sz="4" w:space="0" w:color="auto"/>
            </w:tcBorders>
            <w:shd w:val="clear" w:color="auto" w:fill="auto"/>
            <w:hideMark/>
          </w:tcPr>
          <w:p w14:paraId="1774C35C" w14:textId="77777777" w:rsidR="00EC3C54" w:rsidRPr="008C60BD" w:rsidRDefault="00EC3C54" w:rsidP="0042693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Vinson et al. (2018) developed </w:t>
            </w:r>
            <w:r w:rsidR="00426934" w:rsidRPr="008C60BD">
              <w:rPr>
                <w:rFonts w:ascii="Calibri" w:eastAsia="Times New Roman" w:hAnsi="Calibri" w:cs="Calibri"/>
                <w:color w:val="000000"/>
                <w:sz w:val="16"/>
                <w:szCs w:val="16"/>
                <w:lang w:eastAsia="en-AU"/>
              </w:rPr>
              <w:t xml:space="preserve">a </w:t>
            </w:r>
            <w:r w:rsidRPr="008C60BD">
              <w:rPr>
                <w:rFonts w:ascii="Calibri" w:eastAsia="Times New Roman" w:hAnsi="Calibri" w:cs="Calibri"/>
                <w:color w:val="000000"/>
                <w:sz w:val="16"/>
                <w:szCs w:val="16"/>
                <w:lang w:eastAsia="en-AU"/>
              </w:rPr>
              <w:t>regression model to determine flower emergence and to assess vegetative an</w:t>
            </w:r>
            <w:r w:rsidR="00426934" w:rsidRPr="008C60BD">
              <w:rPr>
                <w:rFonts w:ascii="Calibri" w:eastAsia="Times New Roman" w:hAnsi="Calibri" w:cs="Calibri"/>
                <w:color w:val="000000"/>
                <w:sz w:val="16"/>
                <w:szCs w:val="16"/>
                <w:lang w:eastAsia="en-AU"/>
              </w:rPr>
              <w:t>d</w:t>
            </w:r>
            <w:r w:rsidRPr="008C60BD">
              <w:rPr>
                <w:rFonts w:ascii="Calibri" w:eastAsia="Times New Roman" w:hAnsi="Calibri" w:cs="Calibri"/>
                <w:color w:val="000000"/>
                <w:sz w:val="16"/>
                <w:szCs w:val="16"/>
                <w:lang w:eastAsia="en-AU"/>
              </w:rPr>
              <w:t xml:space="preserve"> reproductive growth of Cavendish and non-Cavendish banana cultivars in subtropical conditions of coastal </w:t>
            </w:r>
            <w:r w:rsidR="00426934" w:rsidRPr="008C60BD">
              <w:rPr>
                <w:rFonts w:ascii="Calibri" w:eastAsia="Times New Roman" w:hAnsi="Calibri" w:cs="Calibri"/>
                <w:color w:val="000000"/>
                <w:sz w:val="16"/>
                <w:szCs w:val="16"/>
                <w:lang w:eastAsia="en-AU"/>
              </w:rPr>
              <w:t>A</w:t>
            </w:r>
            <w:r w:rsidRPr="008C60BD">
              <w:rPr>
                <w:rFonts w:ascii="Calibri" w:eastAsia="Times New Roman" w:hAnsi="Calibri" w:cs="Calibri"/>
                <w:color w:val="000000"/>
                <w:sz w:val="16"/>
                <w:szCs w:val="16"/>
                <w:lang w:eastAsia="en-AU"/>
              </w:rPr>
              <w:t xml:space="preserve">labama using </w:t>
            </w:r>
            <w:r w:rsidR="00426934" w:rsidRPr="008C60BD">
              <w:rPr>
                <w:rFonts w:ascii="Calibri" w:eastAsia="Times New Roman" w:hAnsi="Calibri" w:cs="Calibri"/>
                <w:color w:val="000000"/>
                <w:sz w:val="16"/>
                <w:szCs w:val="16"/>
                <w:lang w:eastAsia="en-AU"/>
              </w:rPr>
              <w:t xml:space="preserve">the </w:t>
            </w:r>
            <w:r w:rsidRPr="008C60BD">
              <w:rPr>
                <w:rFonts w:ascii="Calibri" w:eastAsia="Times New Roman" w:hAnsi="Calibri" w:cs="Calibri"/>
                <w:color w:val="000000"/>
                <w:sz w:val="16"/>
                <w:szCs w:val="16"/>
                <w:lang w:eastAsia="en-AU"/>
              </w:rPr>
              <w:t>c</w:t>
            </w:r>
            <w:r w:rsidR="00426934" w:rsidRPr="008C60BD">
              <w:rPr>
                <w:rFonts w:ascii="Calibri" w:eastAsia="Times New Roman" w:hAnsi="Calibri" w:cs="Calibri"/>
                <w:color w:val="000000"/>
                <w:sz w:val="16"/>
                <w:szCs w:val="16"/>
                <w:lang w:eastAsia="en-AU"/>
              </w:rPr>
              <w:t>ir</w:t>
            </w:r>
            <w:r w:rsidRPr="008C60BD">
              <w:rPr>
                <w:rFonts w:ascii="Calibri" w:eastAsia="Times New Roman" w:hAnsi="Calibri" w:cs="Calibri"/>
                <w:color w:val="000000"/>
                <w:sz w:val="16"/>
                <w:szCs w:val="16"/>
                <w:lang w:eastAsia="en-AU"/>
              </w:rPr>
              <w:t xml:space="preserve">cumference of </w:t>
            </w:r>
            <w:r w:rsidR="00426934" w:rsidRPr="008C60BD">
              <w:rPr>
                <w:rFonts w:ascii="Calibri" w:eastAsia="Times New Roman" w:hAnsi="Calibri" w:cs="Calibri"/>
                <w:color w:val="000000"/>
                <w:sz w:val="16"/>
                <w:szCs w:val="16"/>
                <w:lang w:eastAsia="en-AU"/>
              </w:rPr>
              <w:t xml:space="preserve">the </w:t>
            </w:r>
            <w:proofErr w:type="spellStart"/>
            <w:r w:rsidRPr="008C60BD">
              <w:rPr>
                <w:rFonts w:ascii="Calibri" w:eastAsia="Times New Roman" w:hAnsi="Calibri" w:cs="Calibri"/>
                <w:color w:val="000000"/>
                <w:sz w:val="16"/>
                <w:szCs w:val="16"/>
                <w:lang w:eastAsia="en-AU"/>
              </w:rPr>
              <w:t>pseudostem</w:t>
            </w:r>
            <w:proofErr w:type="spellEnd"/>
            <w:r w:rsidRPr="008C60BD">
              <w:rPr>
                <w:rFonts w:ascii="Calibri" w:eastAsia="Times New Roman" w:hAnsi="Calibri" w:cs="Calibri"/>
                <w:color w:val="000000"/>
                <w:sz w:val="16"/>
                <w:szCs w:val="16"/>
                <w:lang w:eastAsia="en-AU"/>
              </w:rPr>
              <w:t xml:space="preserve"> and the height</w:t>
            </w:r>
            <w:r w:rsidR="00426934" w:rsidRPr="008C60BD">
              <w:rPr>
                <w:rFonts w:ascii="Calibri" w:eastAsia="Times New Roman" w:hAnsi="Calibri" w:cs="Calibri"/>
                <w:color w:val="000000"/>
                <w:sz w:val="16"/>
                <w:szCs w:val="16"/>
                <w:lang w:eastAsia="en-AU"/>
              </w:rPr>
              <w:t>-to-</w:t>
            </w:r>
            <w:r w:rsidRPr="008C60BD">
              <w:rPr>
                <w:rFonts w:ascii="Calibri" w:eastAsia="Times New Roman" w:hAnsi="Calibri" w:cs="Calibri"/>
                <w:color w:val="000000"/>
                <w:sz w:val="16"/>
                <w:szCs w:val="16"/>
                <w:lang w:eastAsia="en-AU"/>
              </w:rPr>
              <w:t>circumference ratio (HCR), and the number of days from planting to inflorescence emergence (DPE).</w:t>
            </w:r>
          </w:p>
        </w:tc>
        <w:tc>
          <w:tcPr>
            <w:tcW w:w="2126" w:type="dxa"/>
            <w:tcBorders>
              <w:top w:val="nil"/>
              <w:left w:val="nil"/>
              <w:bottom w:val="single" w:sz="4" w:space="0" w:color="auto"/>
              <w:right w:val="single" w:sz="4" w:space="0" w:color="auto"/>
            </w:tcBorders>
            <w:shd w:val="clear" w:color="auto" w:fill="auto"/>
            <w:hideMark/>
          </w:tcPr>
          <w:p w14:paraId="75776281"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Height, circumference, height -to- circumference ratio (HCR)</w:t>
            </w:r>
          </w:p>
        </w:tc>
        <w:tc>
          <w:tcPr>
            <w:tcW w:w="1134" w:type="dxa"/>
            <w:tcBorders>
              <w:top w:val="nil"/>
              <w:left w:val="nil"/>
              <w:bottom w:val="single" w:sz="4" w:space="0" w:color="auto"/>
              <w:right w:val="single" w:sz="4" w:space="0" w:color="auto"/>
            </w:tcBorders>
            <w:shd w:val="clear" w:color="auto" w:fill="auto"/>
            <w:hideMark/>
          </w:tcPr>
          <w:p w14:paraId="000AF703"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Flower Emergence</w:t>
            </w:r>
          </w:p>
        </w:tc>
        <w:tc>
          <w:tcPr>
            <w:tcW w:w="1276" w:type="dxa"/>
            <w:tcBorders>
              <w:top w:val="nil"/>
              <w:left w:val="nil"/>
              <w:bottom w:val="single" w:sz="4" w:space="0" w:color="auto"/>
              <w:right w:val="single" w:sz="4" w:space="0" w:color="auto"/>
            </w:tcBorders>
            <w:shd w:val="clear" w:color="auto" w:fill="auto"/>
            <w:hideMark/>
          </w:tcPr>
          <w:p w14:paraId="3FB2E337" w14:textId="77777777" w:rsidR="00EC3C54" w:rsidRPr="008C60BD" w:rsidRDefault="00533F23"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Multiple linear regression</w:t>
            </w:r>
          </w:p>
        </w:tc>
        <w:tc>
          <w:tcPr>
            <w:tcW w:w="1559" w:type="dxa"/>
            <w:tcBorders>
              <w:top w:val="nil"/>
              <w:left w:val="nil"/>
              <w:bottom w:val="single" w:sz="4" w:space="0" w:color="auto"/>
              <w:right w:val="single" w:sz="4" w:space="0" w:color="auto"/>
            </w:tcBorders>
            <w:shd w:val="clear" w:color="auto" w:fill="auto"/>
            <w:hideMark/>
          </w:tcPr>
          <w:p w14:paraId="4CC38681"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Medium tall banana (250 to 420 cm) :DPE = 7.06 – 9 · HCR and for tall banana (360 to 760 cm)=DPE = 700.1 – 3.8 · CM and DPE = 596.3 + 22.3 · HCR</w:t>
            </w:r>
          </w:p>
        </w:tc>
        <w:tc>
          <w:tcPr>
            <w:tcW w:w="1271" w:type="dxa"/>
            <w:tcBorders>
              <w:top w:val="nil"/>
              <w:left w:val="nil"/>
              <w:bottom w:val="single" w:sz="4" w:space="0" w:color="auto"/>
              <w:right w:val="single" w:sz="4" w:space="0" w:color="auto"/>
            </w:tcBorders>
            <w:shd w:val="clear" w:color="auto" w:fill="auto"/>
            <w:noWrap/>
            <w:hideMark/>
          </w:tcPr>
          <w:p w14:paraId="040BDBF5"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No prediction</w:t>
            </w:r>
          </w:p>
        </w:tc>
      </w:tr>
      <w:tr w:rsidR="009D0923" w:rsidRPr="008C60BD" w14:paraId="07FEBA90" w14:textId="77777777" w:rsidTr="00BE7459">
        <w:trPr>
          <w:trHeight w:val="904"/>
        </w:trPr>
        <w:tc>
          <w:tcPr>
            <w:tcW w:w="426" w:type="dxa"/>
            <w:tcBorders>
              <w:top w:val="nil"/>
              <w:left w:val="single" w:sz="4" w:space="0" w:color="auto"/>
              <w:bottom w:val="single" w:sz="4" w:space="0" w:color="auto"/>
              <w:right w:val="single" w:sz="4" w:space="0" w:color="auto"/>
            </w:tcBorders>
            <w:shd w:val="clear" w:color="auto" w:fill="auto"/>
            <w:noWrap/>
            <w:hideMark/>
          </w:tcPr>
          <w:p w14:paraId="24A1974C"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3</w:t>
            </w:r>
          </w:p>
        </w:tc>
        <w:tc>
          <w:tcPr>
            <w:tcW w:w="1134" w:type="dxa"/>
            <w:tcBorders>
              <w:top w:val="nil"/>
              <w:left w:val="nil"/>
              <w:bottom w:val="single" w:sz="4" w:space="0" w:color="auto"/>
              <w:right w:val="single" w:sz="4" w:space="0" w:color="auto"/>
            </w:tcBorders>
            <w:shd w:val="clear" w:color="auto" w:fill="auto"/>
            <w:hideMark/>
          </w:tcPr>
          <w:p w14:paraId="66360916"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Demirsoy</w:t>
            </w:r>
            <w:proofErr w:type="spellEnd"/>
            <w:r w:rsidRPr="008C60BD">
              <w:rPr>
                <w:rFonts w:ascii="Calibri" w:eastAsia="Times New Roman" w:hAnsi="Calibri" w:cs="Calibri"/>
                <w:color w:val="000000"/>
                <w:sz w:val="16"/>
                <w:szCs w:val="16"/>
                <w:lang w:eastAsia="en-AU"/>
              </w:rPr>
              <w:t xml:space="preserve"> H.</w:t>
            </w:r>
          </w:p>
        </w:tc>
        <w:tc>
          <w:tcPr>
            <w:tcW w:w="1843" w:type="dxa"/>
            <w:tcBorders>
              <w:top w:val="nil"/>
              <w:left w:val="nil"/>
              <w:bottom w:val="single" w:sz="4" w:space="0" w:color="auto"/>
              <w:right w:val="single" w:sz="4" w:space="0" w:color="auto"/>
            </w:tcBorders>
            <w:shd w:val="clear" w:color="auto" w:fill="auto"/>
            <w:hideMark/>
          </w:tcPr>
          <w:p w14:paraId="42077FF6"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Leaf area estimation in some species of fruit tree by using models as a non-destructive method</w:t>
            </w:r>
          </w:p>
        </w:tc>
        <w:tc>
          <w:tcPr>
            <w:tcW w:w="567" w:type="dxa"/>
            <w:tcBorders>
              <w:top w:val="nil"/>
              <w:left w:val="nil"/>
              <w:bottom w:val="single" w:sz="4" w:space="0" w:color="auto"/>
              <w:right w:val="single" w:sz="4" w:space="0" w:color="auto"/>
            </w:tcBorders>
            <w:shd w:val="clear" w:color="auto" w:fill="auto"/>
            <w:noWrap/>
            <w:hideMark/>
          </w:tcPr>
          <w:p w14:paraId="34C4DA95"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2009</w:t>
            </w:r>
          </w:p>
        </w:tc>
        <w:tc>
          <w:tcPr>
            <w:tcW w:w="1275" w:type="dxa"/>
            <w:tcBorders>
              <w:top w:val="nil"/>
              <w:left w:val="nil"/>
              <w:bottom w:val="single" w:sz="4" w:space="0" w:color="auto"/>
              <w:right w:val="single" w:sz="4" w:space="0" w:color="auto"/>
            </w:tcBorders>
            <w:shd w:val="clear" w:color="auto" w:fill="auto"/>
            <w:noWrap/>
            <w:hideMark/>
          </w:tcPr>
          <w:p w14:paraId="7F025447"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Turkey</w:t>
            </w:r>
          </w:p>
        </w:tc>
        <w:tc>
          <w:tcPr>
            <w:tcW w:w="3686" w:type="dxa"/>
            <w:tcBorders>
              <w:top w:val="nil"/>
              <w:left w:val="nil"/>
              <w:bottom w:val="single" w:sz="4" w:space="0" w:color="auto"/>
              <w:right w:val="single" w:sz="4" w:space="0" w:color="auto"/>
            </w:tcBorders>
            <w:shd w:val="clear" w:color="auto" w:fill="auto"/>
            <w:hideMark/>
          </w:tcPr>
          <w:p w14:paraId="176812F1"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Demirsoy</w:t>
            </w:r>
            <w:proofErr w:type="spellEnd"/>
            <w:r w:rsidRPr="008C60BD">
              <w:rPr>
                <w:rFonts w:ascii="Calibri" w:eastAsia="Times New Roman" w:hAnsi="Calibri" w:cs="Calibri"/>
                <w:color w:val="000000"/>
                <w:sz w:val="16"/>
                <w:szCs w:val="16"/>
                <w:lang w:eastAsia="en-AU"/>
              </w:rPr>
              <w:t xml:space="preserve"> (2009) constructed models to leaf area of fruit trees including banana</w:t>
            </w:r>
            <w:r w:rsidR="00426934" w:rsidRPr="008C60BD">
              <w:rPr>
                <w:rFonts w:ascii="Calibri" w:eastAsia="Times New Roman" w:hAnsi="Calibri" w:cs="Calibri"/>
                <w:color w:val="000000"/>
                <w:sz w:val="16"/>
                <w:szCs w:val="16"/>
                <w:lang w:eastAsia="en-AU"/>
              </w:rPr>
              <w:t>s</w:t>
            </w:r>
            <w:r w:rsidRPr="008C60BD">
              <w:rPr>
                <w:rFonts w:ascii="Calibri" w:eastAsia="Times New Roman" w:hAnsi="Calibri" w:cs="Calibri"/>
                <w:color w:val="000000"/>
                <w:sz w:val="16"/>
                <w:szCs w:val="16"/>
                <w:lang w:eastAsia="en-AU"/>
              </w:rPr>
              <w:t>. The analysis can be conducted with various subsets of the independent variables; for instance, leaf length (L), leaf width (W), L2, W2</w:t>
            </w:r>
            <w:r w:rsidR="00426934"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 xml:space="preserve"> and [L 2/W2] to develop the best model for predicting leaf area.</w:t>
            </w:r>
          </w:p>
        </w:tc>
        <w:tc>
          <w:tcPr>
            <w:tcW w:w="2126" w:type="dxa"/>
            <w:tcBorders>
              <w:top w:val="nil"/>
              <w:left w:val="nil"/>
              <w:bottom w:val="single" w:sz="4" w:space="0" w:color="auto"/>
              <w:right w:val="single" w:sz="4" w:space="0" w:color="auto"/>
            </w:tcBorders>
            <w:shd w:val="clear" w:color="auto" w:fill="auto"/>
            <w:hideMark/>
          </w:tcPr>
          <w:p w14:paraId="0EAB77CD"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leaf length (L), leaf width (W), L2, W2 and [L 2/W2]</w:t>
            </w:r>
          </w:p>
        </w:tc>
        <w:tc>
          <w:tcPr>
            <w:tcW w:w="1134" w:type="dxa"/>
            <w:tcBorders>
              <w:top w:val="nil"/>
              <w:left w:val="nil"/>
              <w:bottom w:val="single" w:sz="4" w:space="0" w:color="auto"/>
              <w:right w:val="single" w:sz="4" w:space="0" w:color="auto"/>
            </w:tcBorders>
            <w:shd w:val="clear" w:color="auto" w:fill="auto"/>
            <w:hideMark/>
          </w:tcPr>
          <w:p w14:paraId="631FBB8D"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Leaf Area</w:t>
            </w:r>
          </w:p>
        </w:tc>
        <w:tc>
          <w:tcPr>
            <w:tcW w:w="1276" w:type="dxa"/>
            <w:tcBorders>
              <w:top w:val="nil"/>
              <w:left w:val="nil"/>
              <w:bottom w:val="single" w:sz="4" w:space="0" w:color="auto"/>
              <w:right w:val="single" w:sz="4" w:space="0" w:color="auto"/>
            </w:tcBorders>
            <w:shd w:val="clear" w:color="auto" w:fill="auto"/>
            <w:noWrap/>
            <w:hideMark/>
          </w:tcPr>
          <w:p w14:paraId="536B0662" w14:textId="77777777" w:rsidR="00EC3C54" w:rsidRPr="008C60BD" w:rsidRDefault="00A104C8" w:rsidP="00A104C8">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Simple l</w:t>
            </w:r>
            <w:r w:rsidR="00EC3C54" w:rsidRPr="008C60BD">
              <w:rPr>
                <w:rFonts w:ascii="Calibri" w:eastAsia="Times New Roman" w:hAnsi="Calibri" w:cs="Calibri"/>
                <w:color w:val="000000"/>
                <w:sz w:val="16"/>
                <w:szCs w:val="16"/>
                <w:lang w:eastAsia="en-AU"/>
              </w:rPr>
              <w:t>inear regression</w:t>
            </w:r>
          </w:p>
        </w:tc>
        <w:tc>
          <w:tcPr>
            <w:tcW w:w="1559" w:type="dxa"/>
            <w:tcBorders>
              <w:top w:val="nil"/>
              <w:left w:val="nil"/>
              <w:bottom w:val="single" w:sz="4" w:space="0" w:color="auto"/>
              <w:right w:val="single" w:sz="4" w:space="0" w:color="auto"/>
            </w:tcBorders>
            <w:shd w:val="clear" w:color="auto" w:fill="auto"/>
            <w:hideMark/>
          </w:tcPr>
          <w:p w14:paraId="4BE0C899" w14:textId="77777777" w:rsidR="00EC3C54" w:rsidRPr="008C60BD" w:rsidRDefault="00EC3C54" w:rsidP="00E37E3D">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Ardhapuri</w:t>
            </w:r>
            <w:proofErr w:type="spellEnd"/>
            <w:r w:rsidRPr="008C60BD">
              <w:rPr>
                <w:rFonts w:ascii="Calibri" w:eastAsia="Times New Roman" w:hAnsi="Calibri" w:cs="Calibri"/>
                <w:color w:val="000000"/>
                <w:sz w:val="16"/>
                <w:szCs w:val="16"/>
                <w:lang w:eastAsia="en-AU"/>
              </w:rPr>
              <w:t xml:space="preserve">= – 0.0334 + 0.8402 LW </w:t>
            </w:r>
            <w:r w:rsidRPr="008C60BD">
              <w:rPr>
                <w:rFonts w:ascii="Calibri" w:eastAsia="Times New Roman" w:hAnsi="Calibri" w:cs="Calibri"/>
                <w:color w:val="000000"/>
                <w:sz w:val="16"/>
                <w:szCs w:val="16"/>
                <w:lang w:eastAsia="en-AU"/>
              </w:rPr>
              <w:br/>
            </w:r>
            <w:proofErr w:type="spellStart"/>
            <w:r w:rsidRPr="008C60BD">
              <w:rPr>
                <w:rFonts w:ascii="Calibri" w:eastAsia="Times New Roman" w:hAnsi="Calibri" w:cs="Calibri"/>
                <w:color w:val="000000"/>
                <w:sz w:val="16"/>
                <w:szCs w:val="16"/>
                <w:lang w:eastAsia="en-AU"/>
              </w:rPr>
              <w:t>Basrai</w:t>
            </w:r>
            <w:proofErr w:type="spellEnd"/>
            <w:r w:rsidRPr="008C60BD">
              <w:rPr>
                <w:rFonts w:ascii="Calibri" w:eastAsia="Times New Roman" w:hAnsi="Calibri" w:cs="Calibri"/>
                <w:color w:val="000000"/>
                <w:sz w:val="16"/>
                <w:szCs w:val="16"/>
                <w:lang w:eastAsia="en-AU"/>
              </w:rPr>
              <w:t xml:space="preserve"> =0.0266 + 0.7629 LW </w:t>
            </w:r>
          </w:p>
        </w:tc>
        <w:tc>
          <w:tcPr>
            <w:tcW w:w="1271" w:type="dxa"/>
            <w:tcBorders>
              <w:top w:val="nil"/>
              <w:left w:val="nil"/>
              <w:bottom w:val="single" w:sz="4" w:space="0" w:color="auto"/>
              <w:right w:val="single" w:sz="4" w:space="0" w:color="auto"/>
            </w:tcBorders>
            <w:shd w:val="clear" w:color="auto" w:fill="auto"/>
            <w:hideMark/>
          </w:tcPr>
          <w:p w14:paraId="097C7E1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R</w:t>
            </w:r>
            <w:r w:rsidRPr="008C60BD">
              <w:rPr>
                <w:rFonts w:ascii="Calibri" w:eastAsia="Times New Roman" w:hAnsi="Calibri" w:cs="Calibri"/>
                <w:color w:val="000000"/>
                <w:sz w:val="16"/>
                <w:szCs w:val="16"/>
                <w:vertAlign w:val="superscript"/>
                <w:lang w:eastAsia="en-AU"/>
              </w:rPr>
              <w:t>2</w:t>
            </w:r>
            <w:r w:rsidRPr="008C60BD">
              <w:rPr>
                <w:rFonts w:ascii="Calibri" w:eastAsia="Times New Roman" w:hAnsi="Calibri" w:cs="Calibri"/>
                <w:color w:val="000000"/>
                <w:sz w:val="16"/>
                <w:szCs w:val="16"/>
                <w:lang w:eastAsia="en-AU"/>
              </w:rPr>
              <w:t>=0.96 and 0.98</w:t>
            </w:r>
          </w:p>
        </w:tc>
      </w:tr>
      <w:tr w:rsidR="004D1A88" w:rsidRPr="008C60BD" w14:paraId="490D4DC8" w14:textId="77777777" w:rsidTr="00BE7459">
        <w:trPr>
          <w:trHeight w:val="422"/>
        </w:trPr>
        <w:tc>
          <w:tcPr>
            <w:tcW w:w="426" w:type="dxa"/>
            <w:tcBorders>
              <w:top w:val="nil"/>
              <w:left w:val="single" w:sz="4" w:space="0" w:color="auto"/>
              <w:bottom w:val="single" w:sz="4" w:space="0" w:color="auto"/>
              <w:right w:val="single" w:sz="4" w:space="0" w:color="auto"/>
            </w:tcBorders>
            <w:shd w:val="clear" w:color="auto" w:fill="auto"/>
            <w:noWrap/>
            <w:hideMark/>
          </w:tcPr>
          <w:p w14:paraId="5247D73D"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4</w:t>
            </w:r>
          </w:p>
        </w:tc>
        <w:tc>
          <w:tcPr>
            <w:tcW w:w="1134" w:type="dxa"/>
            <w:tcBorders>
              <w:top w:val="nil"/>
              <w:left w:val="nil"/>
              <w:bottom w:val="single" w:sz="4" w:space="0" w:color="auto"/>
              <w:right w:val="single" w:sz="4" w:space="0" w:color="auto"/>
            </w:tcBorders>
            <w:shd w:val="clear" w:color="auto" w:fill="auto"/>
            <w:hideMark/>
          </w:tcPr>
          <w:p w14:paraId="29193074"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Nyombi</w:t>
            </w:r>
            <w:proofErr w:type="spellEnd"/>
            <w:r w:rsidRPr="008C60BD">
              <w:rPr>
                <w:rFonts w:ascii="Calibri" w:eastAsia="Times New Roman" w:hAnsi="Calibri" w:cs="Calibri"/>
                <w:color w:val="000000"/>
                <w:sz w:val="16"/>
                <w:szCs w:val="16"/>
                <w:lang w:eastAsia="en-AU"/>
              </w:rPr>
              <w:t xml:space="preserve"> K., Van </w:t>
            </w:r>
            <w:proofErr w:type="spellStart"/>
            <w:r w:rsidRPr="008C60BD">
              <w:rPr>
                <w:rFonts w:ascii="Calibri" w:eastAsia="Times New Roman" w:hAnsi="Calibri" w:cs="Calibri"/>
                <w:color w:val="000000"/>
                <w:sz w:val="16"/>
                <w:szCs w:val="16"/>
                <w:lang w:eastAsia="en-AU"/>
              </w:rPr>
              <w:t>Asten</w:t>
            </w:r>
            <w:proofErr w:type="spellEnd"/>
            <w:r w:rsidRPr="008C60BD">
              <w:rPr>
                <w:rFonts w:ascii="Calibri" w:eastAsia="Times New Roman" w:hAnsi="Calibri" w:cs="Calibri"/>
                <w:color w:val="000000"/>
                <w:sz w:val="16"/>
                <w:szCs w:val="16"/>
                <w:lang w:eastAsia="en-AU"/>
              </w:rPr>
              <w:t xml:space="preserve"> P.J.A., </w:t>
            </w:r>
            <w:proofErr w:type="spellStart"/>
            <w:r w:rsidRPr="008C60BD">
              <w:rPr>
                <w:rFonts w:ascii="Calibri" w:eastAsia="Times New Roman" w:hAnsi="Calibri" w:cs="Calibri"/>
                <w:color w:val="000000"/>
                <w:sz w:val="16"/>
                <w:szCs w:val="16"/>
                <w:lang w:eastAsia="en-AU"/>
              </w:rPr>
              <w:t>Leffelaar</w:t>
            </w:r>
            <w:proofErr w:type="spellEnd"/>
            <w:r w:rsidRPr="008C60BD">
              <w:rPr>
                <w:rFonts w:ascii="Calibri" w:eastAsia="Times New Roman" w:hAnsi="Calibri" w:cs="Calibri"/>
                <w:color w:val="000000"/>
                <w:sz w:val="16"/>
                <w:szCs w:val="16"/>
                <w:lang w:eastAsia="en-AU"/>
              </w:rPr>
              <w:t xml:space="preserve"> P.A., </w:t>
            </w:r>
            <w:proofErr w:type="spellStart"/>
            <w:r w:rsidRPr="008C60BD">
              <w:rPr>
                <w:rFonts w:ascii="Calibri" w:eastAsia="Times New Roman" w:hAnsi="Calibri" w:cs="Calibri"/>
                <w:color w:val="000000"/>
                <w:sz w:val="16"/>
                <w:szCs w:val="16"/>
                <w:lang w:eastAsia="en-AU"/>
              </w:rPr>
              <w:t>Corbeels</w:t>
            </w:r>
            <w:proofErr w:type="spellEnd"/>
            <w:r w:rsidRPr="008C60BD">
              <w:rPr>
                <w:rFonts w:ascii="Calibri" w:eastAsia="Times New Roman" w:hAnsi="Calibri" w:cs="Calibri"/>
                <w:color w:val="000000"/>
                <w:sz w:val="16"/>
                <w:szCs w:val="16"/>
                <w:lang w:eastAsia="en-AU"/>
              </w:rPr>
              <w:t xml:space="preserve"> M., </w:t>
            </w:r>
            <w:proofErr w:type="spellStart"/>
            <w:r w:rsidRPr="008C60BD">
              <w:rPr>
                <w:rFonts w:ascii="Calibri" w:eastAsia="Times New Roman" w:hAnsi="Calibri" w:cs="Calibri"/>
                <w:color w:val="000000"/>
                <w:sz w:val="16"/>
                <w:szCs w:val="16"/>
                <w:lang w:eastAsia="en-AU"/>
              </w:rPr>
              <w:t>Kaizzi</w:t>
            </w:r>
            <w:proofErr w:type="spellEnd"/>
            <w:r w:rsidRPr="008C60BD">
              <w:rPr>
                <w:rFonts w:ascii="Calibri" w:eastAsia="Times New Roman" w:hAnsi="Calibri" w:cs="Calibri"/>
                <w:color w:val="000000"/>
                <w:sz w:val="16"/>
                <w:szCs w:val="16"/>
                <w:lang w:eastAsia="en-AU"/>
              </w:rPr>
              <w:t xml:space="preserve"> C.K., </w:t>
            </w:r>
            <w:proofErr w:type="spellStart"/>
            <w:r w:rsidRPr="008C60BD">
              <w:rPr>
                <w:rFonts w:ascii="Calibri" w:eastAsia="Times New Roman" w:hAnsi="Calibri" w:cs="Calibri"/>
                <w:color w:val="000000"/>
                <w:sz w:val="16"/>
                <w:szCs w:val="16"/>
                <w:lang w:eastAsia="en-AU"/>
              </w:rPr>
              <w:t>Giller</w:t>
            </w:r>
            <w:proofErr w:type="spellEnd"/>
            <w:r w:rsidRPr="008C60BD">
              <w:rPr>
                <w:rFonts w:ascii="Calibri" w:eastAsia="Times New Roman" w:hAnsi="Calibri" w:cs="Calibri"/>
                <w:color w:val="000000"/>
                <w:sz w:val="16"/>
                <w:szCs w:val="16"/>
                <w:lang w:eastAsia="en-AU"/>
              </w:rPr>
              <w:t xml:space="preserve"> K.E.</w:t>
            </w:r>
          </w:p>
        </w:tc>
        <w:tc>
          <w:tcPr>
            <w:tcW w:w="1843" w:type="dxa"/>
            <w:tcBorders>
              <w:top w:val="nil"/>
              <w:left w:val="nil"/>
              <w:bottom w:val="single" w:sz="4" w:space="0" w:color="auto"/>
              <w:right w:val="single" w:sz="4" w:space="0" w:color="auto"/>
            </w:tcBorders>
            <w:shd w:val="clear" w:color="auto" w:fill="auto"/>
            <w:hideMark/>
          </w:tcPr>
          <w:p w14:paraId="46649E31"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Allometric</w:t>
            </w:r>
            <w:proofErr w:type="spellEnd"/>
            <w:r w:rsidRPr="008C60BD">
              <w:rPr>
                <w:rFonts w:ascii="Calibri" w:eastAsia="Times New Roman" w:hAnsi="Calibri" w:cs="Calibri"/>
                <w:color w:val="000000"/>
                <w:sz w:val="16"/>
                <w:szCs w:val="16"/>
                <w:lang w:eastAsia="en-AU"/>
              </w:rPr>
              <w:t xml:space="preserve"> growth relationships of East Africa highland bananas (Musa AAA-EAHB) cv. </w:t>
            </w:r>
            <w:proofErr w:type="spellStart"/>
            <w:r w:rsidRPr="008C60BD">
              <w:rPr>
                <w:rFonts w:ascii="Calibri" w:eastAsia="Times New Roman" w:hAnsi="Calibri" w:cs="Calibri"/>
                <w:color w:val="000000"/>
                <w:sz w:val="16"/>
                <w:szCs w:val="16"/>
                <w:lang w:eastAsia="en-AU"/>
              </w:rPr>
              <w:t>Kisansa</w:t>
            </w:r>
            <w:proofErr w:type="spellEnd"/>
            <w:r w:rsidRPr="008C60BD">
              <w:rPr>
                <w:rFonts w:ascii="Calibri" w:eastAsia="Times New Roman" w:hAnsi="Calibri" w:cs="Calibri"/>
                <w:color w:val="000000"/>
                <w:sz w:val="16"/>
                <w:szCs w:val="16"/>
                <w:lang w:eastAsia="en-AU"/>
              </w:rPr>
              <w:t xml:space="preserve"> and </w:t>
            </w:r>
            <w:proofErr w:type="spellStart"/>
            <w:r w:rsidRPr="008C60BD">
              <w:rPr>
                <w:rFonts w:ascii="Calibri" w:eastAsia="Times New Roman" w:hAnsi="Calibri" w:cs="Calibri"/>
                <w:color w:val="000000"/>
                <w:sz w:val="16"/>
                <w:szCs w:val="16"/>
                <w:lang w:eastAsia="en-AU"/>
              </w:rPr>
              <w:t>Mbwazirume</w:t>
            </w:r>
            <w:proofErr w:type="spellEnd"/>
          </w:p>
        </w:tc>
        <w:tc>
          <w:tcPr>
            <w:tcW w:w="567" w:type="dxa"/>
            <w:tcBorders>
              <w:top w:val="nil"/>
              <w:left w:val="nil"/>
              <w:bottom w:val="single" w:sz="4" w:space="0" w:color="auto"/>
              <w:right w:val="single" w:sz="4" w:space="0" w:color="auto"/>
            </w:tcBorders>
            <w:shd w:val="clear" w:color="auto" w:fill="auto"/>
            <w:noWrap/>
            <w:hideMark/>
          </w:tcPr>
          <w:p w14:paraId="1D15A5A7"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2009</w:t>
            </w:r>
          </w:p>
        </w:tc>
        <w:tc>
          <w:tcPr>
            <w:tcW w:w="1275" w:type="dxa"/>
            <w:tcBorders>
              <w:top w:val="nil"/>
              <w:left w:val="nil"/>
              <w:bottom w:val="single" w:sz="4" w:space="0" w:color="auto"/>
              <w:right w:val="single" w:sz="4" w:space="0" w:color="auto"/>
            </w:tcBorders>
            <w:shd w:val="clear" w:color="auto" w:fill="auto"/>
            <w:hideMark/>
          </w:tcPr>
          <w:p w14:paraId="6280C810"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Uganda (Musa AAA-EAHB cv. </w:t>
            </w:r>
            <w:proofErr w:type="spellStart"/>
            <w:r w:rsidRPr="008C60BD">
              <w:rPr>
                <w:rFonts w:ascii="Calibri" w:eastAsia="Times New Roman" w:hAnsi="Calibri" w:cs="Calibri"/>
                <w:color w:val="000000"/>
                <w:sz w:val="16"/>
                <w:szCs w:val="16"/>
                <w:lang w:eastAsia="en-AU"/>
              </w:rPr>
              <w:t>Kisansa</w:t>
            </w:r>
            <w:proofErr w:type="spellEnd"/>
            <w:r w:rsidRPr="008C60BD">
              <w:rPr>
                <w:rFonts w:ascii="Calibri" w:eastAsia="Times New Roman" w:hAnsi="Calibri" w:cs="Calibri"/>
                <w:color w:val="000000"/>
                <w:sz w:val="16"/>
                <w:szCs w:val="16"/>
                <w:lang w:eastAsia="en-AU"/>
              </w:rPr>
              <w:t xml:space="preserve"> and </w:t>
            </w:r>
            <w:proofErr w:type="spellStart"/>
            <w:r w:rsidRPr="008C60BD">
              <w:rPr>
                <w:rFonts w:ascii="Calibri" w:eastAsia="Times New Roman" w:hAnsi="Calibri" w:cs="Calibri"/>
                <w:color w:val="000000"/>
                <w:sz w:val="16"/>
                <w:szCs w:val="16"/>
                <w:lang w:eastAsia="en-AU"/>
              </w:rPr>
              <w:t>Mbwaziume</w:t>
            </w:r>
            <w:proofErr w:type="spellEnd"/>
            <w:r w:rsidRPr="008C60BD">
              <w:rPr>
                <w:rFonts w:ascii="Calibri" w:eastAsia="Times New Roman" w:hAnsi="Calibri" w:cs="Calibri"/>
                <w:color w:val="000000"/>
                <w:sz w:val="16"/>
                <w:szCs w:val="16"/>
                <w:lang w:eastAsia="en-AU"/>
              </w:rPr>
              <w:t>)</w:t>
            </w:r>
          </w:p>
        </w:tc>
        <w:tc>
          <w:tcPr>
            <w:tcW w:w="3686" w:type="dxa"/>
            <w:tcBorders>
              <w:top w:val="nil"/>
              <w:left w:val="nil"/>
              <w:bottom w:val="single" w:sz="4" w:space="0" w:color="auto"/>
              <w:right w:val="single" w:sz="4" w:space="0" w:color="auto"/>
            </w:tcBorders>
            <w:shd w:val="clear" w:color="auto" w:fill="auto"/>
            <w:hideMark/>
          </w:tcPr>
          <w:p w14:paraId="01880A33" w14:textId="77777777" w:rsidR="00EC3C54" w:rsidRPr="008C60BD" w:rsidRDefault="00EC3C54" w:rsidP="00636CE1">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 Individual leaf area was estimated as LA (m</w:t>
            </w:r>
            <w:r w:rsidRPr="008C60BD">
              <w:rPr>
                <w:rFonts w:ascii="Calibri" w:eastAsia="Times New Roman" w:hAnsi="Calibri" w:cs="Calibri"/>
                <w:color w:val="000000"/>
                <w:sz w:val="16"/>
                <w:szCs w:val="16"/>
                <w:vertAlign w:val="superscript"/>
                <w:lang w:eastAsia="en-AU"/>
              </w:rPr>
              <w:t>2</w:t>
            </w:r>
            <w:r w:rsidRPr="008C60BD">
              <w:rPr>
                <w:rFonts w:ascii="Calibri" w:eastAsia="Times New Roman" w:hAnsi="Calibri" w:cs="Calibri"/>
                <w:color w:val="000000"/>
                <w:sz w:val="16"/>
                <w:szCs w:val="16"/>
                <w:lang w:eastAsia="en-AU"/>
              </w:rPr>
              <w:t xml:space="preserve">) = length (m) × maximum lamina width (m) × 0.68. Total plant leaf area (TLA) was estimated as the product of the measured middle leaf area (MLA) and the number of functional leaves. MLA was estimated as MLA (m 2) = -0.404 + 0.381 height (m) + 0.411 girth (m). A light extinction coefficient (k = 0.7) was estimated from </w:t>
            </w:r>
            <w:proofErr w:type="spellStart"/>
            <w:r w:rsidRPr="008C60BD">
              <w:rPr>
                <w:rFonts w:ascii="Calibri" w:eastAsia="Times New Roman" w:hAnsi="Calibri" w:cs="Calibri"/>
                <w:color w:val="000000"/>
                <w:sz w:val="16"/>
                <w:szCs w:val="16"/>
                <w:lang w:eastAsia="en-AU"/>
              </w:rPr>
              <w:t>photosynthetically</w:t>
            </w:r>
            <w:proofErr w:type="spellEnd"/>
            <w:r w:rsidRPr="008C60BD">
              <w:rPr>
                <w:rFonts w:ascii="Calibri" w:eastAsia="Times New Roman" w:hAnsi="Calibri" w:cs="Calibri"/>
                <w:color w:val="000000"/>
                <w:sz w:val="16"/>
                <w:szCs w:val="16"/>
                <w:lang w:eastAsia="en-AU"/>
              </w:rPr>
              <w:t xml:space="preserve"> active radiation measurements in a 1.0 m grid over the entire day. The </w:t>
            </w:r>
            <w:proofErr w:type="spellStart"/>
            <w:r w:rsidRPr="008C60BD">
              <w:rPr>
                <w:rFonts w:ascii="Calibri" w:eastAsia="Times New Roman" w:hAnsi="Calibri" w:cs="Calibri"/>
                <w:color w:val="000000"/>
                <w:sz w:val="16"/>
                <w:szCs w:val="16"/>
                <w:lang w:eastAsia="en-AU"/>
              </w:rPr>
              <w:t>allometric</w:t>
            </w:r>
            <w:proofErr w:type="spellEnd"/>
            <w:r w:rsidRPr="008C60BD">
              <w:rPr>
                <w:rFonts w:ascii="Calibri" w:eastAsia="Times New Roman" w:hAnsi="Calibri" w:cs="Calibri"/>
                <w:color w:val="000000"/>
                <w:sz w:val="16"/>
                <w:szCs w:val="16"/>
                <w:lang w:eastAsia="en-AU"/>
              </w:rPr>
              <w:t xml:space="preserve"> relationshi</w:t>
            </w:r>
            <w:r w:rsidR="00A1071B" w:rsidRPr="008C60BD">
              <w:rPr>
                <w:rFonts w:ascii="Calibri" w:eastAsia="Times New Roman" w:hAnsi="Calibri" w:cs="Calibri"/>
                <w:color w:val="000000"/>
                <w:sz w:val="16"/>
                <w:szCs w:val="16"/>
                <w:lang w:eastAsia="en-AU"/>
              </w:rPr>
              <w:t xml:space="preserve">p between aboveground biomass </w:t>
            </w:r>
            <w:r w:rsidRPr="008C60BD">
              <w:rPr>
                <w:rFonts w:ascii="Calibri" w:eastAsia="Times New Roman" w:hAnsi="Calibri" w:cs="Calibri"/>
                <w:color w:val="000000"/>
                <w:sz w:val="16"/>
                <w:szCs w:val="16"/>
                <w:lang w:eastAsia="en-AU"/>
              </w:rPr>
              <w:t>and girth (cm) during the vegetative phase followed a power function</w:t>
            </w:r>
            <w:r w:rsidR="00A1071B"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 xml:space="preserve"> </w:t>
            </w:r>
          </w:p>
        </w:tc>
        <w:tc>
          <w:tcPr>
            <w:tcW w:w="2126" w:type="dxa"/>
            <w:tcBorders>
              <w:top w:val="nil"/>
              <w:left w:val="nil"/>
              <w:bottom w:val="single" w:sz="4" w:space="0" w:color="auto"/>
              <w:right w:val="single" w:sz="4" w:space="0" w:color="auto"/>
            </w:tcBorders>
            <w:shd w:val="clear" w:color="auto" w:fill="auto"/>
            <w:hideMark/>
          </w:tcPr>
          <w:p w14:paraId="5AFBE7B8"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length, width</w:t>
            </w:r>
          </w:p>
        </w:tc>
        <w:tc>
          <w:tcPr>
            <w:tcW w:w="1134" w:type="dxa"/>
            <w:tcBorders>
              <w:top w:val="nil"/>
              <w:left w:val="nil"/>
              <w:bottom w:val="single" w:sz="4" w:space="0" w:color="auto"/>
              <w:right w:val="single" w:sz="4" w:space="0" w:color="auto"/>
            </w:tcBorders>
            <w:shd w:val="clear" w:color="auto" w:fill="auto"/>
            <w:noWrap/>
            <w:hideMark/>
          </w:tcPr>
          <w:p w14:paraId="0CF56998"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Growth and yield</w:t>
            </w:r>
          </w:p>
        </w:tc>
        <w:tc>
          <w:tcPr>
            <w:tcW w:w="1276" w:type="dxa"/>
            <w:tcBorders>
              <w:top w:val="nil"/>
              <w:left w:val="nil"/>
              <w:bottom w:val="single" w:sz="4" w:space="0" w:color="auto"/>
              <w:right w:val="single" w:sz="4" w:space="0" w:color="auto"/>
            </w:tcBorders>
            <w:shd w:val="clear" w:color="auto" w:fill="auto"/>
            <w:hideMark/>
          </w:tcPr>
          <w:p w14:paraId="3DE0B2CD"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425793" w:rsidRPr="008C60BD">
              <w:rPr>
                <w:rFonts w:ascii="Calibri" w:eastAsia="Times New Roman" w:hAnsi="Calibri" w:cs="Calibri"/>
                <w:color w:val="000000"/>
                <w:sz w:val="16"/>
                <w:szCs w:val="16"/>
                <w:lang w:eastAsia="en-AU"/>
              </w:rPr>
              <w:t xml:space="preserve">Simple </w:t>
            </w:r>
            <w:r w:rsidR="00636CE1" w:rsidRPr="008C60BD">
              <w:rPr>
                <w:rFonts w:ascii="Calibri" w:eastAsia="Times New Roman" w:hAnsi="Calibri" w:cs="Calibri"/>
                <w:color w:val="000000"/>
                <w:sz w:val="16"/>
                <w:szCs w:val="16"/>
                <w:lang w:eastAsia="en-AU"/>
              </w:rPr>
              <w:t>Linear regression</w:t>
            </w:r>
          </w:p>
        </w:tc>
        <w:tc>
          <w:tcPr>
            <w:tcW w:w="1559" w:type="dxa"/>
            <w:tcBorders>
              <w:top w:val="nil"/>
              <w:left w:val="nil"/>
              <w:bottom w:val="single" w:sz="4" w:space="0" w:color="auto"/>
              <w:right w:val="single" w:sz="4" w:space="0" w:color="auto"/>
            </w:tcBorders>
            <w:shd w:val="clear" w:color="auto" w:fill="auto"/>
            <w:hideMark/>
          </w:tcPr>
          <w:p w14:paraId="7038405B" w14:textId="77777777" w:rsidR="00EC3C54" w:rsidRPr="008C60BD" w:rsidRDefault="004F4F24" w:rsidP="004F4F2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LA</w:t>
            </w:r>
            <w:r w:rsidR="00EC3C54" w:rsidRPr="008C60BD">
              <w:rPr>
                <w:rFonts w:ascii="Calibri" w:eastAsia="Times New Roman" w:hAnsi="Calibri" w:cs="Calibri"/>
                <w:color w:val="000000"/>
                <w:sz w:val="16"/>
                <w:szCs w:val="16"/>
                <w:lang w:eastAsia="en-AU"/>
              </w:rPr>
              <w:t xml:space="preserve"> = length (m) × maxi</w:t>
            </w:r>
            <w:r w:rsidRPr="008C60BD">
              <w:rPr>
                <w:rFonts w:ascii="Calibri" w:eastAsia="Times New Roman" w:hAnsi="Calibri" w:cs="Calibri"/>
                <w:color w:val="000000"/>
                <w:sz w:val="16"/>
                <w:szCs w:val="16"/>
                <w:lang w:eastAsia="en-AU"/>
              </w:rPr>
              <w:t>mum lamina width  × 0.68; MLA = -0.404 + 0.381 height + 0.411 girth; AGB = 0.325</w:t>
            </w:r>
            <w:r w:rsidR="00EC3C54" w:rsidRPr="008C60BD">
              <w:rPr>
                <w:rFonts w:ascii="Calibri" w:eastAsia="Times New Roman" w:hAnsi="Calibri" w:cs="Calibri"/>
                <w:color w:val="000000"/>
                <w:sz w:val="16"/>
                <w:szCs w:val="16"/>
                <w:lang w:eastAsia="en-AU"/>
              </w:rPr>
              <w:t>e</w:t>
            </w:r>
            <w:r w:rsidR="00EC3C54" w:rsidRPr="008C60BD">
              <w:rPr>
                <w:rFonts w:ascii="Calibri" w:eastAsia="Times New Roman" w:hAnsi="Calibri" w:cs="Calibri"/>
                <w:color w:val="000000"/>
                <w:sz w:val="16"/>
                <w:szCs w:val="16"/>
                <w:vertAlign w:val="superscript"/>
                <w:lang w:eastAsia="en-AU"/>
              </w:rPr>
              <w:t>0.036(girth)</w:t>
            </w:r>
            <w:r w:rsidR="00EC3C54" w:rsidRPr="008C60BD">
              <w:rPr>
                <w:rFonts w:ascii="Calibri" w:eastAsia="Times New Roman" w:hAnsi="Calibri" w:cs="Calibri"/>
                <w:color w:val="000000"/>
                <w:sz w:val="16"/>
                <w:szCs w:val="16"/>
                <w:lang w:eastAsia="en-AU"/>
              </w:rPr>
              <w:t xml:space="preserve"> </w:t>
            </w:r>
          </w:p>
        </w:tc>
        <w:tc>
          <w:tcPr>
            <w:tcW w:w="1271" w:type="dxa"/>
            <w:tcBorders>
              <w:top w:val="nil"/>
              <w:left w:val="nil"/>
              <w:bottom w:val="single" w:sz="4" w:space="0" w:color="auto"/>
              <w:right w:val="single" w:sz="4" w:space="0" w:color="auto"/>
            </w:tcBorders>
            <w:shd w:val="clear" w:color="auto" w:fill="auto"/>
            <w:hideMark/>
          </w:tcPr>
          <w:p w14:paraId="3909D3C0"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R</w:t>
            </w:r>
            <w:r w:rsidRPr="008C60BD">
              <w:rPr>
                <w:rFonts w:ascii="Calibri" w:eastAsia="Times New Roman" w:hAnsi="Calibri" w:cs="Calibri"/>
                <w:color w:val="000000"/>
                <w:sz w:val="16"/>
                <w:szCs w:val="16"/>
                <w:vertAlign w:val="superscript"/>
                <w:lang w:eastAsia="en-AU"/>
              </w:rPr>
              <w:t>2</w:t>
            </w:r>
            <w:r w:rsidRPr="008C60BD">
              <w:rPr>
                <w:rFonts w:ascii="Calibri" w:eastAsia="Times New Roman" w:hAnsi="Calibri" w:cs="Calibri"/>
                <w:color w:val="000000"/>
                <w:sz w:val="16"/>
                <w:szCs w:val="16"/>
                <w:lang w:eastAsia="en-AU"/>
              </w:rPr>
              <w:t>=0.99, R</w:t>
            </w:r>
            <w:r w:rsidRPr="008C60BD">
              <w:rPr>
                <w:rFonts w:ascii="Calibri" w:eastAsia="Times New Roman" w:hAnsi="Calibri" w:cs="Calibri"/>
                <w:color w:val="000000"/>
                <w:sz w:val="16"/>
                <w:szCs w:val="16"/>
                <w:vertAlign w:val="superscript"/>
                <w:lang w:eastAsia="en-AU"/>
              </w:rPr>
              <w:t>2</w:t>
            </w:r>
            <w:r w:rsidRPr="008C60BD">
              <w:rPr>
                <w:rFonts w:ascii="Calibri" w:eastAsia="Times New Roman" w:hAnsi="Calibri" w:cs="Calibri"/>
                <w:color w:val="000000"/>
                <w:sz w:val="16"/>
                <w:szCs w:val="16"/>
                <w:lang w:eastAsia="en-AU"/>
              </w:rPr>
              <w:t>=0.67 and R</w:t>
            </w:r>
            <w:r w:rsidRPr="008C60BD">
              <w:rPr>
                <w:rFonts w:ascii="Calibri" w:eastAsia="Times New Roman" w:hAnsi="Calibri" w:cs="Calibri"/>
                <w:color w:val="000000"/>
                <w:sz w:val="16"/>
                <w:szCs w:val="16"/>
                <w:vertAlign w:val="superscript"/>
                <w:lang w:eastAsia="en-AU"/>
              </w:rPr>
              <w:t>2</w:t>
            </w:r>
            <w:r w:rsidRPr="008C60BD">
              <w:rPr>
                <w:rFonts w:ascii="Calibri" w:eastAsia="Times New Roman" w:hAnsi="Calibri" w:cs="Calibri"/>
                <w:color w:val="000000"/>
                <w:sz w:val="16"/>
                <w:szCs w:val="16"/>
                <w:lang w:eastAsia="en-AU"/>
              </w:rPr>
              <w:t>=0.79</w:t>
            </w:r>
          </w:p>
        </w:tc>
      </w:tr>
      <w:tr w:rsidR="009D0923" w:rsidRPr="008C60BD" w14:paraId="4244948F" w14:textId="77777777" w:rsidTr="00BE7459">
        <w:trPr>
          <w:trHeight w:val="66"/>
        </w:trPr>
        <w:tc>
          <w:tcPr>
            <w:tcW w:w="426" w:type="dxa"/>
            <w:tcBorders>
              <w:top w:val="nil"/>
              <w:left w:val="single" w:sz="4" w:space="0" w:color="auto"/>
              <w:bottom w:val="single" w:sz="4" w:space="0" w:color="auto"/>
              <w:right w:val="single" w:sz="4" w:space="0" w:color="auto"/>
            </w:tcBorders>
            <w:shd w:val="clear" w:color="auto" w:fill="auto"/>
            <w:noWrap/>
            <w:hideMark/>
          </w:tcPr>
          <w:p w14:paraId="1E6DD41D"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5</w:t>
            </w:r>
          </w:p>
        </w:tc>
        <w:tc>
          <w:tcPr>
            <w:tcW w:w="1134" w:type="dxa"/>
            <w:tcBorders>
              <w:top w:val="nil"/>
              <w:left w:val="nil"/>
              <w:bottom w:val="single" w:sz="4" w:space="0" w:color="auto"/>
              <w:right w:val="single" w:sz="4" w:space="0" w:color="auto"/>
            </w:tcBorders>
            <w:shd w:val="clear" w:color="auto" w:fill="auto"/>
            <w:hideMark/>
          </w:tcPr>
          <w:p w14:paraId="766F29EF"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Mekwatanakarn</w:t>
            </w:r>
            <w:proofErr w:type="spellEnd"/>
            <w:r w:rsidRPr="008C60BD">
              <w:rPr>
                <w:rFonts w:ascii="Calibri" w:eastAsia="Times New Roman" w:hAnsi="Calibri" w:cs="Calibri"/>
                <w:color w:val="000000"/>
                <w:sz w:val="16"/>
                <w:szCs w:val="16"/>
                <w:lang w:eastAsia="en-AU"/>
              </w:rPr>
              <w:t xml:space="preserve"> W., c D.W.</w:t>
            </w:r>
          </w:p>
        </w:tc>
        <w:tc>
          <w:tcPr>
            <w:tcW w:w="1843" w:type="dxa"/>
            <w:tcBorders>
              <w:top w:val="nil"/>
              <w:left w:val="nil"/>
              <w:bottom w:val="single" w:sz="4" w:space="0" w:color="auto"/>
              <w:right w:val="single" w:sz="4" w:space="0" w:color="auto"/>
            </w:tcBorders>
            <w:shd w:val="clear" w:color="auto" w:fill="auto"/>
            <w:hideMark/>
          </w:tcPr>
          <w:p w14:paraId="21A8A804"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A simple model to estimate the rate of leaf production in bananas in the subtropics</w:t>
            </w:r>
          </w:p>
        </w:tc>
        <w:tc>
          <w:tcPr>
            <w:tcW w:w="567" w:type="dxa"/>
            <w:tcBorders>
              <w:top w:val="nil"/>
              <w:left w:val="nil"/>
              <w:bottom w:val="single" w:sz="4" w:space="0" w:color="auto"/>
              <w:right w:val="single" w:sz="4" w:space="0" w:color="auto"/>
            </w:tcBorders>
            <w:shd w:val="clear" w:color="auto" w:fill="auto"/>
            <w:noWrap/>
            <w:hideMark/>
          </w:tcPr>
          <w:p w14:paraId="5E427466"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1989</w:t>
            </w:r>
          </w:p>
        </w:tc>
        <w:tc>
          <w:tcPr>
            <w:tcW w:w="1275" w:type="dxa"/>
            <w:tcBorders>
              <w:top w:val="nil"/>
              <w:left w:val="nil"/>
              <w:bottom w:val="single" w:sz="4" w:space="0" w:color="auto"/>
              <w:right w:val="single" w:sz="4" w:space="0" w:color="auto"/>
            </w:tcBorders>
            <w:shd w:val="clear" w:color="auto" w:fill="auto"/>
            <w:noWrap/>
            <w:hideMark/>
          </w:tcPr>
          <w:p w14:paraId="367849D1" w14:textId="77777777" w:rsidR="00B03D67" w:rsidRPr="008C60BD" w:rsidRDefault="00B03D67"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Australia</w:t>
            </w:r>
          </w:p>
          <w:p w14:paraId="3FB4ABD2"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Gros</w:t>
            </w:r>
            <w:proofErr w:type="spellEnd"/>
            <w:r w:rsidRPr="008C60BD">
              <w:rPr>
                <w:rFonts w:ascii="Calibri" w:eastAsia="Times New Roman" w:hAnsi="Calibri" w:cs="Calibri"/>
                <w:color w:val="000000"/>
                <w:sz w:val="16"/>
                <w:szCs w:val="16"/>
                <w:lang w:eastAsia="en-AU"/>
              </w:rPr>
              <w:t xml:space="preserve"> Michel, Honduras</w:t>
            </w:r>
          </w:p>
        </w:tc>
        <w:tc>
          <w:tcPr>
            <w:tcW w:w="3686" w:type="dxa"/>
            <w:tcBorders>
              <w:top w:val="nil"/>
              <w:left w:val="nil"/>
              <w:bottom w:val="single" w:sz="4" w:space="0" w:color="auto"/>
              <w:right w:val="single" w:sz="4" w:space="0" w:color="auto"/>
            </w:tcBorders>
            <w:shd w:val="clear" w:color="auto" w:fill="auto"/>
            <w:hideMark/>
          </w:tcPr>
          <w:p w14:paraId="1130696A"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Mekwatanakarn</w:t>
            </w:r>
            <w:proofErr w:type="spellEnd"/>
            <w:r w:rsidRPr="008C60BD">
              <w:rPr>
                <w:rFonts w:ascii="Calibri" w:eastAsia="Times New Roman" w:hAnsi="Calibri" w:cs="Calibri"/>
                <w:color w:val="000000"/>
                <w:sz w:val="16"/>
                <w:szCs w:val="16"/>
                <w:lang w:eastAsia="en-AU"/>
              </w:rPr>
              <w:t xml:space="preserve"> and </w:t>
            </w:r>
            <w:proofErr w:type="spellStart"/>
            <w:r w:rsidRPr="008C60BD">
              <w:rPr>
                <w:rFonts w:ascii="Calibri" w:eastAsia="Times New Roman" w:hAnsi="Calibri" w:cs="Calibri"/>
                <w:color w:val="000000"/>
                <w:sz w:val="16"/>
                <w:szCs w:val="16"/>
                <w:lang w:eastAsia="en-AU"/>
              </w:rPr>
              <w:t>Mekwatanakarn</w:t>
            </w:r>
            <w:proofErr w:type="spellEnd"/>
            <w:r w:rsidRPr="008C60BD">
              <w:rPr>
                <w:rFonts w:ascii="Calibri" w:eastAsia="Times New Roman" w:hAnsi="Calibri" w:cs="Calibri"/>
                <w:color w:val="000000"/>
                <w:sz w:val="16"/>
                <w:szCs w:val="16"/>
                <w:lang w:eastAsia="en-AU"/>
              </w:rPr>
              <w:t xml:space="preserve"> (1989) developed a simple model to estimate the rate of leaf production in bananas in the subtropics using leaf emergence rate to temperature and ontogeny. </w:t>
            </w:r>
          </w:p>
        </w:tc>
        <w:tc>
          <w:tcPr>
            <w:tcW w:w="2126" w:type="dxa"/>
            <w:tcBorders>
              <w:top w:val="nil"/>
              <w:left w:val="nil"/>
              <w:bottom w:val="single" w:sz="4" w:space="0" w:color="auto"/>
              <w:right w:val="single" w:sz="4" w:space="0" w:color="auto"/>
            </w:tcBorders>
            <w:shd w:val="clear" w:color="auto" w:fill="auto"/>
            <w:hideMark/>
          </w:tcPr>
          <w:p w14:paraId="0948BDFC" w14:textId="77777777" w:rsidR="00EC3C54" w:rsidRPr="008C60BD" w:rsidRDefault="00A1071B"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w:t>
            </w:r>
            <w:r w:rsidR="00EC3C54" w:rsidRPr="008C60BD">
              <w:rPr>
                <w:rFonts w:ascii="Calibri" w:eastAsia="Times New Roman" w:hAnsi="Calibri" w:cs="Calibri"/>
                <w:color w:val="000000"/>
                <w:sz w:val="16"/>
                <w:szCs w:val="16"/>
                <w:lang w:eastAsia="en-AU"/>
              </w:rPr>
              <w:t>eaf emergence rate at T ° C; b = leaf emergence rate at optimum</w:t>
            </w:r>
            <w:r w:rsidR="00EC3C54" w:rsidRPr="008C60BD">
              <w:rPr>
                <w:rFonts w:ascii="Calibri" w:eastAsia="Times New Roman" w:hAnsi="Calibri" w:cs="Calibri"/>
                <w:color w:val="000000"/>
                <w:sz w:val="16"/>
                <w:szCs w:val="16"/>
                <w:lang w:eastAsia="en-AU"/>
              </w:rPr>
              <w:br/>
              <w:t xml:space="preserve">temperature. P is the </w:t>
            </w:r>
            <w:proofErr w:type="spellStart"/>
            <w:r w:rsidR="00EC3C54" w:rsidRPr="008C60BD">
              <w:rPr>
                <w:rFonts w:ascii="Calibri" w:eastAsia="Times New Roman" w:hAnsi="Calibri" w:cs="Calibri"/>
                <w:color w:val="000000"/>
                <w:sz w:val="16"/>
                <w:szCs w:val="16"/>
                <w:lang w:eastAsia="en-AU"/>
              </w:rPr>
              <w:t>phyllochron</w:t>
            </w:r>
            <w:proofErr w:type="spellEnd"/>
            <w:r w:rsidR="00EC3C54" w:rsidRPr="008C60BD">
              <w:rPr>
                <w:rFonts w:ascii="Calibri" w:eastAsia="Times New Roman" w:hAnsi="Calibri" w:cs="Calibri"/>
                <w:color w:val="000000"/>
                <w:sz w:val="16"/>
                <w:szCs w:val="16"/>
                <w:lang w:eastAsia="en-AU"/>
              </w:rPr>
              <w:t xml:space="preserve"> (days leaf</w:t>
            </w:r>
            <w:r w:rsidR="00EC3C54" w:rsidRPr="008C60BD">
              <w:rPr>
                <w:rFonts w:ascii="Calibri" w:eastAsia="Times New Roman" w:hAnsi="Calibri" w:cs="Calibri"/>
                <w:color w:val="000000"/>
                <w:sz w:val="16"/>
                <w:szCs w:val="16"/>
                <w:vertAlign w:val="superscript"/>
                <w:lang w:eastAsia="en-AU"/>
              </w:rPr>
              <w:t xml:space="preserve">- 1 </w:t>
            </w:r>
            <w:r w:rsidR="00EC3C54" w:rsidRPr="008C60BD">
              <w:rPr>
                <w:rFonts w:ascii="Calibri" w:eastAsia="Times New Roman" w:hAnsi="Calibri" w:cs="Calibri"/>
                <w:color w:val="000000"/>
                <w:sz w:val="16"/>
                <w:szCs w:val="16"/>
                <w:lang w:eastAsia="en-AU"/>
              </w:rPr>
              <w:t>) and n is leaf number</w:t>
            </w:r>
          </w:p>
        </w:tc>
        <w:tc>
          <w:tcPr>
            <w:tcW w:w="1134" w:type="dxa"/>
            <w:tcBorders>
              <w:top w:val="nil"/>
              <w:left w:val="nil"/>
              <w:bottom w:val="single" w:sz="4" w:space="0" w:color="auto"/>
              <w:right w:val="single" w:sz="4" w:space="0" w:color="auto"/>
            </w:tcBorders>
            <w:shd w:val="clear" w:color="auto" w:fill="auto"/>
            <w:noWrap/>
            <w:hideMark/>
          </w:tcPr>
          <w:p w14:paraId="46AD220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Leaf Area</w:t>
            </w:r>
          </w:p>
        </w:tc>
        <w:tc>
          <w:tcPr>
            <w:tcW w:w="1276" w:type="dxa"/>
            <w:tcBorders>
              <w:top w:val="nil"/>
              <w:left w:val="nil"/>
              <w:bottom w:val="single" w:sz="4" w:space="0" w:color="auto"/>
              <w:right w:val="single" w:sz="4" w:space="0" w:color="auto"/>
            </w:tcBorders>
            <w:shd w:val="clear" w:color="auto" w:fill="auto"/>
            <w:noWrap/>
            <w:hideMark/>
          </w:tcPr>
          <w:p w14:paraId="7AFFF45B" w14:textId="77777777" w:rsidR="00EC3C54" w:rsidRPr="008C60BD" w:rsidRDefault="00425793"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Multiple linear regression</w:t>
            </w:r>
          </w:p>
        </w:tc>
        <w:tc>
          <w:tcPr>
            <w:tcW w:w="1559" w:type="dxa"/>
            <w:tcBorders>
              <w:top w:val="nil"/>
              <w:left w:val="nil"/>
              <w:bottom w:val="single" w:sz="4" w:space="0" w:color="auto"/>
              <w:right w:val="single" w:sz="4" w:space="0" w:color="auto"/>
            </w:tcBorders>
            <w:shd w:val="clear" w:color="auto" w:fill="auto"/>
            <w:hideMark/>
          </w:tcPr>
          <w:p w14:paraId="484E4AA2"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 a/b = 0.875--0.22429 T+0.01854 T2-0.000375 T3 2) P=3.585_+ 0.309+ (0.1068+ 0.0122)n</w:t>
            </w:r>
          </w:p>
        </w:tc>
        <w:tc>
          <w:tcPr>
            <w:tcW w:w="1271" w:type="dxa"/>
            <w:tcBorders>
              <w:top w:val="nil"/>
              <w:left w:val="nil"/>
              <w:bottom w:val="single" w:sz="4" w:space="0" w:color="auto"/>
              <w:right w:val="single" w:sz="4" w:space="0" w:color="auto"/>
            </w:tcBorders>
            <w:shd w:val="clear" w:color="auto" w:fill="auto"/>
            <w:noWrap/>
            <w:hideMark/>
          </w:tcPr>
          <w:p w14:paraId="7E920130"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R</w:t>
            </w:r>
            <w:r w:rsidRPr="008C60BD">
              <w:rPr>
                <w:rFonts w:ascii="Calibri" w:eastAsia="Times New Roman" w:hAnsi="Calibri" w:cs="Calibri"/>
                <w:color w:val="000000"/>
                <w:sz w:val="16"/>
                <w:szCs w:val="16"/>
                <w:vertAlign w:val="superscript"/>
                <w:lang w:eastAsia="en-AU"/>
              </w:rPr>
              <w:t>2</w:t>
            </w:r>
            <w:r w:rsidRPr="008C60BD">
              <w:rPr>
                <w:rFonts w:ascii="Calibri" w:eastAsia="Times New Roman" w:hAnsi="Calibri" w:cs="Calibri"/>
                <w:color w:val="000000"/>
                <w:sz w:val="16"/>
                <w:szCs w:val="16"/>
                <w:lang w:eastAsia="en-AU"/>
              </w:rPr>
              <w:t>=0.96</w:t>
            </w:r>
          </w:p>
        </w:tc>
      </w:tr>
      <w:tr w:rsidR="004D1A88" w:rsidRPr="008C60BD" w14:paraId="26B200A7" w14:textId="77777777" w:rsidTr="00BE7459">
        <w:trPr>
          <w:trHeight w:val="860"/>
        </w:trPr>
        <w:tc>
          <w:tcPr>
            <w:tcW w:w="426" w:type="dxa"/>
            <w:tcBorders>
              <w:top w:val="nil"/>
              <w:left w:val="single" w:sz="4" w:space="0" w:color="auto"/>
              <w:bottom w:val="single" w:sz="4" w:space="0" w:color="auto"/>
              <w:right w:val="single" w:sz="4" w:space="0" w:color="auto"/>
            </w:tcBorders>
            <w:shd w:val="clear" w:color="auto" w:fill="auto"/>
            <w:noWrap/>
            <w:hideMark/>
          </w:tcPr>
          <w:p w14:paraId="5C04112F"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6</w:t>
            </w:r>
          </w:p>
        </w:tc>
        <w:tc>
          <w:tcPr>
            <w:tcW w:w="1134" w:type="dxa"/>
            <w:tcBorders>
              <w:top w:val="nil"/>
              <w:left w:val="nil"/>
              <w:bottom w:val="single" w:sz="4" w:space="0" w:color="auto"/>
              <w:right w:val="single" w:sz="4" w:space="0" w:color="auto"/>
            </w:tcBorders>
            <w:shd w:val="clear" w:color="auto" w:fill="auto"/>
            <w:hideMark/>
          </w:tcPr>
          <w:p w14:paraId="23140CBF"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Arantes</w:t>
            </w:r>
            <w:proofErr w:type="spellEnd"/>
            <w:r w:rsidRPr="008C60BD">
              <w:rPr>
                <w:rFonts w:ascii="Calibri" w:eastAsia="Times New Roman" w:hAnsi="Calibri" w:cs="Calibri"/>
                <w:color w:val="000000"/>
                <w:sz w:val="16"/>
                <w:szCs w:val="16"/>
                <w:lang w:eastAsia="en-AU"/>
              </w:rPr>
              <w:t xml:space="preserve"> A.D.M., Donato S.L.R., de </w:t>
            </w:r>
            <w:proofErr w:type="spellStart"/>
            <w:r w:rsidRPr="008C60BD">
              <w:rPr>
                <w:rFonts w:ascii="Calibri" w:eastAsia="Times New Roman" w:hAnsi="Calibri" w:cs="Calibri"/>
                <w:color w:val="000000"/>
                <w:sz w:val="16"/>
                <w:szCs w:val="16"/>
                <w:lang w:eastAsia="en-AU"/>
              </w:rPr>
              <w:t>Siqueira</w:t>
            </w:r>
            <w:proofErr w:type="spellEnd"/>
            <w:r w:rsidRPr="008C60BD">
              <w:rPr>
                <w:rFonts w:ascii="Calibri" w:eastAsia="Times New Roman" w:hAnsi="Calibri" w:cs="Calibri"/>
                <w:color w:val="000000"/>
                <w:sz w:val="16"/>
                <w:szCs w:val="16"/>
                <w:lang w:eastAsia="en-AU"/>
              </w:rPr>
              <w:t xml:space="preserve"> D.L., </w:t>
            </w:r>
            <w:proofErr w:type="spellStart"/>
            <w:r w:rsidRPr="008C60BD">
              <w:rPr>
                <w:rFonts w:ascii="Calibri" w:eastAsia="Times New Roman" w:hAnsi="Calibri" w:cs="Calibri"/>
                <w:color w:val="000000"/>
                <w:sz w:val="16"/>
                <w:szCs w:val="16"/>
                <w:lang w:eastAsia="en-AU"/>
              </w:rPr>
              <w:t>Amorim</w:t>
            </w:r>
            <w:proofErr w:type="spellEnd"/>
            <w:r w:rsidRPr="008C60BD">
              <w:rPr>
                <w:rFonts w:ascii="Calibri" w:eastAsia="Times New Roman" w:hAnsi="Calibri" w:cs="Calibri"/>
                <w:color w:val="000000"/>
                <w:sz w:val="16"/>
                <w:szCs w:val="16"/>
                <w:lang w:eastAsia="en-AU"/>
              </w:rPr>
              <w:t xml:space="preserve"> </w:t>
            </w:r>
            <w:r w:rsidRPr="008C60BD">
              <w:rPr>
                <w:rFonts w:ascii="Calibri" w:eastAsia="Times New Roman" w:hAnsi="Calibri" w:cs="Calibri"/>
                <w:color w:val="000000"/>
                <w:sz w:val="16"/>
                <w:szCs w:val="16"/>
                <w:lang w:eastAsia="en-AU"/>
              </w:rPr>
              <w:lastRenderedPageBreak/>
              <w:t xml:space="preserve">E.P., Rodrigues </w:t>
            </w:r>
            <w:proofErr w:type="spellStart"/>
            <w:r w:rsidRPr="008C60BD">
              <w:rPr>
                <w:rFonts w:ascii="Calibri" w:eastAsia="Times New Roman" w:hAnsi="Calibri" w:cs="Calibri"/>
                <w:color w:val="000000"/>
                <w:sz w:val="16"/>
                <w:szCs w:val="16"/>
                <w:lang w:eastAsia="en-AU"/>
              </w:rPr>
              <w:t>Filho</w:t>
            </w:r>
            <w:proofErr w:type="spellEnd"/>
            <w:r w:rsidRPr="008C60BD">
              <w:rPr>
                <w:rFonts w:ascii="Calibri" w:eastAsia="Times New Roman" w:hAnsi="Calibri" w:cs="Calibri"/>
                <w:color w:val="000000"/>
                <w:sz w:val="16"/>
                <w:szCs w:val="16"/>
                <w:lang w:eastAsia="en-AU"/>
              </w:rPr>
              <w:t xml:space="preserve"> V.A.</w:t>
            </w:r>
          </w:p>
        </w:tc>
        <w:tc>
          <w:tcPr>
            <w:tcW w:w="1843" w:type="dxa"/>
            <w:tcBorders>
              <w:top w:val="nil"/>
              <w:left w:val="nil"/>
              <w:bottom w:val="single" w:sz="4" w:space="0" w:color="auto"/>
              <w:right w:val="single" w:sz="4" w:space="0" w:color="auto"/>
            </w:tcBorders>
            <w:shd w:val="clear" w:color="auto" w:fill="auto"/>
            <w:hideMark/>
          </w:tcPr>
          <w:p w14:paraId="5339B89A"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lastRenderedPageBreak/>
              <w:t>Chlorophyll index for real-time prediction of nutritional status of ‘</w:t>
            </w:r>
            <w:proofErr w:type="spellStart"/>
            <w:r w:rsidRPr="008C60BD">
              <w:rPr>
                <w:rFonts w:ascii="Calibri" w:eastAsia="Times New Roman" w:hAnsi="Calibri" w:cs="Calibri"/>
                <w:color w:val="000000"/>
                <w:sz w:val="16"/>
                <w:szCs w:val="16"/>
                <w:lang w:eastAsia="en-AU"/>
              </w:rPr>
              <w:t>prata</w:t>
            </w:r>
            <w:proofErr w:type="spellEnd"/>
            <w:r w:rsidRPr="008C60BD">
              <w:rPr>
                <w:rFonts w:ascii="Calibri" w:eastAsia="Times New Roman" w:hAnsi="Calibri" w:cs="Calibri"/>
                <w:color w:val="000000"/>
                <w:sz w:val="16"/>
                <w:szCs w:val="16"/>
                <w:lang w:eastAsia="en-AU"/>
              </w:rPr>
              <w:t>’ banana [</w:t>
            </w:r>
            <w:proofErr w:type="spellStart"/>
            <w:r w:rsidRPr="008C60BD">
              <w:rPr>
                <w:rFonts w:ascii="Calibri" w:eastAsia="Times New Roman" w:hAnsi="Calibri" w:cs="Calibri"/>
                <w:color w:val="000000"/>
                <w:sz w:val="16"/>
                <w:szCs w:val="16"/>
                <w:lang w:eastAsia="en-AU"/>
              </w:rPr>
              <w:t>Índice</w:t>
            </w:r>
            <w:proofErr w:type="spellEnd"/>
            <w:r w:rsidRPr="008C60BD">
              <w:rPr>
                <w:rFonts w:ascii="Calibri" w:eastAsia="Times New Roman" w:hAnsi="Calibri" w:cs="Calibri"/>
                <w:color w:val="000000"/>
                <w:sz w:val="16"/>
                <w:szCs w:val="16"/>
                <w:lang w:eastAsia="en-AU"/>
              </w:rPr>
              <w:t xml:space="preserve"> de </w:t>
            </w:r>
            <w:proofErr w:type="spellStart"/>
            <w:r w:rsidRPr="008C60BD">
              <w:rPr>
                <w:rFonts w:ascii="Calibri" w:eastAsia="Times New Roman" w:hAnsi="Calibri" w:cs="Calibri"/>
                <w:color w:val="000000"/>
                <w:sz w:val="16"/>
                <w:szCs w:val="16"/>
                <w:lang w:eastAsia="en-AU"/>
              </w:rPr>
              <w:t>clorofila</w:t>
            </w:r>
            <w:proofErr w:type="spellEnd"/>
            <w:r w:rsidRPr="008C60BD">
              <w:rPr>
                <w:rFonts w:ascii="Calibri" w:eastAsia="Times New Roman" w:hAnsi="Calibri" w:cs="Calibri"/>
                <w:color w:val="000000"/>
                <w:sz w:val="16"/>
                <w:szCs w:val="16"/>
                <w:lang w:eastAsia="en-AU"/>
              </w:rPr>
              <w:t xml:space="preserve"> para </w:t>
            </w:r>
            <w:proofErr w:type="spellStart"/>
            <w:r w:rsidRPr="008C60BD">
              <w:rPr>
                <w:rFonts w:ascii="Calibri" w:eastAsia="Times New Roman" w:hAnsi="Calibri" w:cs="Calibri"/>
                <w:color w:val="000000"/>
                <w:sz w:val="16"/>
                <w:szCs w:val="16"/>
                <w:lang w:eastAsia="en-AU"/>
              </w:rPr>
              <w:t>predição</w:t>
            </w:r>
            <w:proofErr w:type="spellEnd"/>
            <w:r w:rsidRPr="008C60BD">
              <w:rPr>
                <w:rFonts w:ascii="Calibri" w:eastAsia="Times New Roman" w:hAnsi="Calibri" w:cs="Calibri"/>
                <w:color w:val="000000"/>
                <w:sz w:val="16"/>
                <w:szCs w:val="16"/>
                <w:lang w:eastAsia="en-AU"/>
              </w:rPr>
              <w:t xml:space="preserve"> </w:t>
            </w:r>
            <w:r w:rsidRPr="008C60BD">
              <w:rPr>
                <w:rFonts w:ascii="Calibri" w:eastAsia="Times New Roman" w:hAnsi="Calibri" w:cs="Calibri"/>
                <w:color w:val="000000"/>
                <w:sz w:val="16"/>
                <w:szCs w:val="16"/>
                <w:lang w:eastAsia="en-AU"/>
              </w:rPr>
              <w:lastRenderedPageBreak/>
              <w:t xml:space="preserve">do </w:t>
            </w:r>
            <w:proofErr w:type="spellStart"/>
            <w:r w:rsidRPr="008C60BD">
              <w:rPr>
                <w:rFonts w:ascii="Calibri" w:eastAsia="Times New Roman" w:hAnsi="Calibri" w:cs="Calibri"/>
                <w:color w:val="000000"/>
                <w:sz w:val="16"/>
                <w:szCs w:val="16"/>
                <w:lang w:eastAsia="en-AU"/>
              </w:rPr>
              <w:t>estado</w:t>
            </w:r>
            <w:proofErr w:type="spellEnd"/>
            <w:r w:rsidRPr="008C60BD">
              <w:rPr>
                <w:rFonts w:ascii="Calibri" w:eastAsia="Times New Roman" w:hAnsi="Calibri" w:cs="Calibri"/>
                <w:color w:val="000000"/>
                <w:sz w:val="16"/>
                <w:szCs w:val="16"/>
                <w:lang w:eastAsia="en-AU"/>
              </w:rPr>
              <w:t xml:space="preserve"> </w:t>
            </w:r>
            <w:proofErr w:type="spellStart"/>
            <w:r w:rsidRPr="008C60BD">
              <w:rPr>
                <w:rFonts w:ascii="Calibri" w:eastAsia="Times New Roman" w:hAnsi="Calibri" w:cs="Calibri"/>
                <w:color w:val="000000"/>
                <w:sz w:val="16"/>
                <w:szCs w:val="16"/>
                <w:lang w:eastAsia="en-AU"/>
              </w:rPr>
              <w:t>nutricional</w:t>
            </w:r>
            <w:proofErr w:type="spellEnd"/>
            <w:r w:rsidRPr="008C60BD">
              <w:rPr>
                <w:rFonts w:ascii="Calibri" w:eastAsia="Times New Roman" w:hAnsi="Calibri" w:cs="Calibri"/>
                <w:color w:val="000000"/>
                <w:sz w:val="16"/>
                <w:szCs w:val="16"/>
                <w:lang w:eastAsia="en-AU"/>
              </w:rPr>
              <w:t xml:space="preserve"> de </w:t>
            </w:r>
            <w:proofErr w:type="spellStart"/>
            <w:r w:rsidRPr="008C60BD">
              <w:rPr>
                <w:rFonts w:ascii="Calibri" w:eastAsia="Times New Roman" w:hAnsi="Calibri" w:cs="Calibri"/>
                <w:color w:val="000000"/>
                <w:sz w:val="16"/>
                <w:szCs w:val="16"/>
                <w:lang w:eastAsia="en-AU"/>
              </w:rPr>
              <w:t>bananeiras</w:t>
            </w:r>
            <w:proofErr w:type="spellEnd"/>
            <w:r w:rsidRPr="008C60BD">
              <w:rPr>
                <w:rFonts w:ascii="Calibri" w:eastAsia="Times New Roman" w:hAnsi="Calibri" w:cs="Calibri"/>
                <w:color w:val="000000"/>
                <w:sz w:val="16"/>
                <w:szCs w:val="16"/>
                <w:lang w:eastAsia="en-AU"/>
              </w:rPr>
              <w:t xml:space="preserve"> </w:t>
            </w:r>
            <w:proofErr w:type="spellStart"/>
            <w:r w:rsidRPr="008C60BD">
              <w:rPr>
                <w:rFonts w:ascii="Calibri" w:eastAsia="Times New Roman" w:hAnsi="Calibri" w:cs="Calibri"/>
                <w:color w:val="000000"/>
                <w:sz w:val="16"/>
                <w:szCs w:val="16"/>
                <w:lang w:eastAsia="en-AU"/>
              </w:rPr>
              <w:t>tipo</w:t>
            </w:r>
            <w:proofErr w:type="spellEnd"/>
            <w:r w:rsidRPr="008C60BD">
              <w:rPr>
                <w:rFonts w:ascii="Calibri" w:eastAsia="Times New Roman" w:hAnsi="Calibri" w:cs="Calibri"/>
                <w:color w:val="000000"/>
                <w:sz w:val="16"/>
                <w:szCs w:val="16"/>
                <w:lang w:eastAsia="en-AU"/>
              </w:rPr>
              <w:t xml:space="preserve"> </w:t>
            </w:r>
            <w:proofErr w:type="spellStart"/>
            <w:r w:rsidRPr="008C60BD">
              <w:rPr>
                <w:rFonts w:ascii="Calibri" w:eastAsia="Times New Roman" w:hAnsi="Calibri" w:cs="Calibri"/>
                <w:color w:val="000000"/>
                <w:sz w:val="16"/>
                <w:szCs w:val="16"/>
                <w:lang w:eastAsia="en-AU"/>
              </w:rPr>
              <w:t>prata</w:t>
            </w:r>
            <w:proofErr w:type="spellEnd"/>
            <w:r w:rsidRPr="008C60BD">
              <w:rPr>
                <w:rFonts w:ascii="Calibri" w:eastAsia="Times New Roman" w:hAnsi="Calibri" w:cs="Calibri"/>
                <w:color w:val="000000"/>
                <w:sz w:val="16"/>
                <w:szCs w:val="16"/>
                <w:lang w:eastAsia="en-AU"/>
              </w:rPr>
              <w:t xml:space="preserve"> </w:t>
            </w:r>
            <w:proofErr w:type="spellStart"/>
            <w:r w:rsidRPr="008C60BD">
              <w:rPr>
                <w:rFonts w:ascii="Calibri" w:eastAsia="Times New Roman" w:hAnsi="Calibri" w:cs="Calibri"/>
                <w:color w:val="000000"/>
                <w:sz w:val="16"/>
                <w:szCs w:val="16"/>
                <w:lang w:eastAsia="en-AU"/>
              </w:rPr>
              <w:t>em</w:t>
            </w:r>
            <w:proofErr w:type="spellEnd"/>
            <w:r w:rsidRPr="008C60BD">
              <w:rPr>
                <w:rFonts w:ascii="Calibri" w:eastAsia="Times New Roman" w:hAnsi="Calibri" w:cs="Calibri"/>
                <w:color w:val="000000"/>
                <w:sz w:val="16"/>
                <w:szCs w:val="16"/>
                <w:lang w:eastAsia="en-AU"/>
              </w:rPr>
              <w:t xml:space="preserve"> tempo real]</w:t>
            </w:r>
          </w:p>
        </w:tc>
        <w:tc>
          <w:tcPr>
            <w:tcW w:w="567" w:type="dxa"/>
            <w:tcBorders>
              <w:top w:val="nil"/>
              <w:left w:val="nil"/>
              <w:bottom w:val="single" w:sz="4" w:space="0" w:color="auto"/>
              <w:right w:val="single" w:sz="4" w:space="0" w:color="auto"/>
            </w:tcBorders>
            <w:shd w:val="clear" w:color="auto" w:fill="auto"/>
            <w:noWrap/>
            <w:hideMark/>
          </w:tcPr>
          <w:p w14:paraId="686BD524"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lastRenderedPageBreak/>
              <w:t>2016</w:t>
            </w:r>
          </w:p>
        </w:tc>
        <w:tc>
          <w:tcPr>
            <w:tcW w:w="1275" w:type="dxa"/>
            <w:tcBorders>
              <w:top w:val="nil"/>
              <w:left w:val="nil"/>
              <w:bottom w:val="single" w:sz="4" w:space="0" w:color="auto"/>
              <w:right w:val="single" w:sz="4" w:space="0" w:color="auto"/>
            </w:tcBorders>
            <w:shd w:val="clear" w:color="auto" w:fill="auto"/>
            <w:hideMark/>
          </w:tcPr>
          <w:p w14:paraId="0BDCC72F"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 Brazil (</w:t>
            </w:r>
            <w:proofErr w:type="spellStart"/>
            <w:r w:rsidRPr="008C60BD">
              <w:rPr>
                <w:rFonts w:ascii="Calibri" w:eastAsia="Times New Roman" w:hAnsi="Calibri" w:cs="Calibri"/>
                <w:color w:val="000000"/>
                <w:sz w:val="16"/>
                <w:szCs w:val="16"/>
                <w:lang w:eastAsia="en-AU"/>
              </w:rPr>
              <w:t>Prata</w:t>
            </w:r>
            <w:proofErr w:type="spellEnd"/>
            <w:r w:rsidRPr="008C60BD">
              <w:rPr>
                <w:rFonts w:ascii="Calibri" w:eastAsia="Times New Roman" w:hAnsi="Calibri" w:cs="Calibri"/>
                <w:color w:val="000000"/>
                <w:sz w:val="16"/>
                <w:szCs w:val="16"/>
                <w:lang w:eastAsia="en-AU"/>
              </w:rPr>
              <w:t xml:space="preserve"> banana)</w:t>
            </w:r>
          </w:p>
        </w:tc>
        <w:tc>
          <w:tcPr>
            <w:tcW w:w="3686" w:type="dxa"/>
            <w:tcBorders>
              <w:top w:val="nil"/>
              <w:left w:val="nil"/>
              <w:bottom w:val="single" w:sz="4" w:space="0" w:color="auto"/>
              <w:right w:val="single" w:sz="4" w:space="0" w:color="auto"/>
            </w:tcBorders>
            <w:shd w:val="clear" w:color="auto" w:fill="auto"/>
            <w:hideMark/>
          </w:tcPr>
          <w:p w14:paraId="2FD20847"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Arantes</w:t>
            </w:r>
            <w:proofErr w:type="spellEnd"/>
            <w:r w:rsidRPr="008C60BD">
              <w:rPr>
                <w:rFonts w:ascii="Calibri" w:eastAsia="Times New Roman" w:hAnsi="Calibri" w:cs="Calibri"/>
                <w:color w:val="000000"/>
                <w:sz w:val="16"/>
                <w:szCs w:val="16"/>
                <w:lang w:eastAsia="en-AU"/>
              </w:rPr>
              <w:t xml:space="preserve"> et al. (2016) used regression equations to find </w:t>
            </w:r>
            <w:r w:rsidR="00EC023F" w:rsidRPr="008C60BD">
              <w:rPr>
                <w:rFonts w:ascii="Calibri" w:eastAsia="Times New Roman" w:hAnsi="Calibri" w:cs="Calibri"/>
                <w:color w:val="000000"/>
                <w:sz w:val="16"/>
                <w:szCs w:val="16"/>
                <w:lang w:eastAsia="en-AU"/>
              </w:rPr>
              <w:t xml:space="preserve">a </w:t>
            </w:r>
            <w:r w:rsidRPr="008C60BD">
              <w:rPr>
                <w:rFonts w:ascii="Calibri" w:eastAsia="Times New Roman" w:hAnsi="Calibri" w:cs="Calibri"/>
                <w:color w:val="000000"/>
                <w:sz w:val="16"/>
                <w:szCs w:val="16"/>
                <w:lang w:eastAsia="en-AU"/>
              </w:rPr>
              <w:t>correlation between chlorophyll index and leaf nutrient contents and predict the nut</w:t>
            </w:r>
            <w:r w:rsidR="00EC023F" w:rsidRPr="008C60BD">
              <w:rPr>
                <w:rFonts w:ascii="Calibri" w:eastAsia="Times New Roman" w:hAnsi="Calibri" w:cs="Calibri"/>
                <w:color w:val="000000"/>
                <w:sz w:val="16"/>
                <w:szCs w:val="16"/>
                <w:lang w:eastAsia="en-AU"/>
              </w:rPr>
              <w:t>r</w:t>
            </w:r>
            <w:r w:rsidRPr="008C60BD">
              <w:rPr>
                <w:rFonts w:ascii="Calibri" w:eastAsia="Times New Roman" w:hAnsi="Calibri" w:cs="Calibri"/>
                <w:color w:val="000000"/>
                <w:sz w:val="16"/>
                <w:szCs w:val="16"/>
                <w:lang w:eastAsia="en-AU"/>
              </w:rPr>
              <w:t xml:space="preserve">itional status of </w:t>
            </w:r>
            <w:r w:rsidR="00EC023F" w:rsidRPr="008C60BD">
              <w:rPr>
                <w:rFonts w:ascii="Calibri" w:eastAsia="Times New Roman" w:hAnsi="Calibri" w:cs="Calibri"/>
                <w:color w:val="000000"/>
                <w:sz w:val="16"/>
                <w:szCs w:val="16"/>
                <w:lang w:eastAsia="en-AU"/>
              </w:rPr>
              <w:t xml:space="preserve">the </w:t>
            </w:r>
            <w:r w:rsidRPr="008C60BD">
              <w:rPr>
                <w:rFonts w:ascii="Calibri" w:eastAsia="Times New Roman" w:hAnsi="Calibri" w:cs="Calibri"/>
                <w:color w:val="000000"/>
                <w:sz w:val="16"/>
                <w:szCs w:val="16"/>
                <w:lang w:eastAsia="en-AU"/>
              </w:rPr>
              <w:t>'</w:t>
            </w:r>
            <w:proofErr w:type="spellStart"/>
            <w:r w:rsidRPr="008C60BD">
              <w:rPr>
                <w:rFonts w:ascii="Calibri" w:eastAsia="Times New Roman" w:hAnsi="Calibri" w:cs="Calibri"/>
                <w:color w:val="000000"/>
                <w:sz w:val="16"/>
                <w:szCs w:val="16"/>
                <w:lang w:eastAsia="en-AU"/>
              </w:rPr>
              <w:t>Prata</w:t>
            </w:r>
            <w:proofErr w:type="spellEnd"/>
            <w:r w:rsidRPr="008C60BD">
              <w:rPr>
                <w:rFonts w:ascii="Calibri" w:eastAsia="Times New Roman" w:hAnsi="Calibri" w:cs="Calibri"/>
                <w:color w:val="000000"/>
                <w:sz w:val="16"/>
                <w:szCs w:val="16"/>
                <w:lang w:eastAsia="en-AU"/>
              </w:rPr>
              <w:t xml:space="preserve">' banana. The selected models reliably estimate </w:t>
            </w:r>
            <w:r w:rsidR="00EC023F" w:rsidRPr="008C60BD">
              <w:rPr>
                <w:rFonts w:ascii="Calibri" w:eastAsia="Times New Roman" w:hAnsi="Calibri" w:cs="Calibri"/>
                <w:color w:val="000000"/>
                <w:sz w:val="16"/>
                <w:szCs w:val="16"/>
                <w:lang w:eastAsia="en-AU"/>
              </w:rPr>
              <w:t xml:space="preserve">the </w:t>
            </w:r>
            <w:r w:rsidRPr="008C60BD">
              <w:rPr>
                <w:rFonts w:ascii="Calibri" w:eastAsia="Times New Roman" w:hAnsi="Calibri" w:cs="Calibri"/>
                <w:color w:val="000000"/>
                <w:sz w:val="16"/>
                <w:szCs w:val="16"/>
                <w:lang w:eastAsia="en-AU"/>
              </w:rPr>
              <w:t>leaf nutrient content of banana</w:t>
            </w:r>
            <w:r w:rsidR="00EC023F" w:rsidRPr="008C60BD">
              <w:rPr>
                <w:rFonts w:ascii="Calibri" w:eastAsia="Times New Roman" w:hAnsi="Calibri" w:cs="Calibri"/>
                <w:color w:val="000000"/>
                <w:sz w:val="16"/>
                <w:szCs w:val="16"/>
                <w:lang w:eastAsia="en-AU"/>
              </w:rPr>
              <w:t>s</w:t>
            </w:r>
            <w:r w:rsidRPr="008C60BD">
              <w:rPr>
                <w:rFonts w:ascii="Calibri" w:eastAsia="Times New Roman" w:hAnsi="Calibri" w:cs="Calibri"/>
                <w:color w:val="000000"/>
                <w:sz w:val="16"/>
                <w:szCs w:val="16"/>
                <w:lang w:eastAsia="en-AU"/>
              </w:rPr>
              <w:t>.</w:t>
            </w:r>
          </w:p>
        </w:tc>
        <w:tc>
          <w:tcPr>
            <w:tcW w:w="2126" w:type="dxa"/>
            <w:tcBorders>
              <w:top w:val="nil"/>
              <w:left w:val="nil"/>
              <w:bottom w:val="single" w:sz="4" w:space="0" w:color="auto"/>
              <w:right w:val="single" w:sz="4" w:space="0" w:color="auto"/>
            </w:tcBorders>
            <w:shd w:val="clear" w:color="auto" w:fill="auto"/>
            <w:noWrap/>
            <w:hideMark/>
          </w:tcPr>
          <w:p w14:paraId="27945A18"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chlorophyll index (CI)</w:t>
            </w:r>
          </w:p>
        </w:tc>
        <w:tc>
          <w:tcPr>
            <w:tcW w:w="1134" w:type="dxa"/>
            <w:tcBorders>
              <w:top w:val="nil"/>
              <w:left w:val="nil"/>
              <w:bottom w:val="single" w:sz="4" w:space="0" w:color="auto"/>
              <w:right w:val="single" w:sz="4" w:space="0" w:color="auto"/>
            </w:tcBorders>
            <w:shd w:val="clear" w:color="auto" w:fill="auto"/>
            <w:hideMark/>
          </w:tcPr>
          <w:p w14:paraId="01511D72"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N, P, K, S, Ca, Mg, B, Cu, Fe, </w:t>
            </w:r>
            <w:proofErr w:type="spellStart"/>
            <w:r w:rsidRPr="008C60BD">
              <w:rPr>
                <w:rFonts w:ascii="Calibri" w:eastAsia="Times New Roman" w:hAnsi="Calibri" w:cs="Calibri"/>
                <w:color w:val="000000"/>
                <w:sz w:val="16"/>
                <w:szCs w:val="16"/>
                <w:lang w:eastAsia="en-AU"/>
              </w:rPr>
              <w:t>Mn</w:t>
            </w:r>
            <w:proofErr w:type="spellEnd"/>
            <w:r w:rsidRPr="008C60BD">
              <w:rPr>
                <w:rFonts w:ascii="Calibri" w:eastAsia="Times New Roman" w:hAnsi="Calibri" w:cs="Calibri"/>
                <w:color w:val="000000"/>
                <w:sz w:val="16"/>
                <w:szCs w:val="16"/>
                <w:lang w:eastAsia="en-AU"/>
              </w:rPr>
              <w:t>, Zn, Na</w:t>
            </w:r>
          </w:p>
        </w:tc>
        <w:tc>
          <w:tcPr>
            <w:tcW w:w="1276" w:type="dxa"/>
            <w:tcBorders>
              <w:top w:val="nil"/>
              <w:left w:val="nil"/>
              <w:bottom w:val="single" w:sz="4" w:space="0" w:color="auto"/>
              <w:right w:val="single" w:sz="4" w:space="0" w:color="auto"/>
            </w:tcBorders>
            <w:shd w:val="clear" w:color="auto" w:fill="auto"/>
            <w:noWrap/>
            <w:hideMark/>
          </w:tcPr>
          <w:p w14:paraId="1FE33FE9" w14:textId="77777777" w:rsidR="00EC3C54" w:rsidRPr="008C60BD" w:rsidRDefault="00425793"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Multiple linear regression</w:t>
            </w:r>
          </w:p>
        </w:tc>
        <w:tc>
          <w:tcPr>
            <w:tcW w:w="1559" w:type="dxa"/>
            <w:tcBorders>
              <w:top w:val="nil"/>
              <w:left w:val="nil"/>
              <w:bottom w:val="single" w:sz="4" w:space="0" w:color="auto"/>
              <w:right w:val="single" w:sz="4" w:space="0" w:color="auto"/>
            </w:tcBorders>
            <w:shd w:val="clear" w:color="auto" w:fill="auto"/>
            <w:hideMark/>
          </w:tcPr>
          <w:p w14:paraId="6C178889"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N = -34.1489 + 1.75493 </w:t>
            </w:r>
            <w:proofErr w:type="spellStart"/>
            <w:r w:rsidRPr="008C60BD">
              <w:rPr>
                <w:rFonts w:ascii="Calibri" w:eastAsia="Times New Roman" w:hAnsi="Calibri" w:cs="Calibri"/>
                <w:color w:val="000000"/>
                <w:sz w:val="16"/>
                <w:szCs w:val="16"/>
                <w:lang w:eastAsia="en-AU"/>
              </w:rPr>
              <w:t>Chla</w:t>
            </w:r>
            <w:proofErr w:type="spellEnd"/>
            <w:r w:rsidRPr="008C60BD">
              <w:rPr>
                <w:rFonts w:ascii="Calibri" w:eastAsia="Times New Roman" w:hAnsi="Calibri" w:cs="Calibri"/>
                <w:color w:val="000000"/>
                <w:sz w:val="16"/>
                <w:szCs w:val="16"/>
                <w:lang w:eastAsia="en-AU"/>
              </w:rPr>
              <w:t xml:space="preserve">, </w:t>
            </w:r>
            <w:r w:rsidRPr="008C60BD">
              <w:rPr>
                <w:rFonts w:ascii="Calibri" w:eastAsia="Times New Roman" w:hAnsi="Calibri" w:cs="Calibri"/>
                <w:color w:val="000000"/>
                <w:sz w:val="16"/>
                <w:szCs w:val="16"/>
                <w:lang w:eastAsia="en-AU"/>
              </w:rPr>
              <w:br/>
              <w:t xml:space="preserve">Zn = -84.8938 + 2.82298 </w:t>
            </w:r>
            <w:proofErr w:type="spellStart"/>
            <w:r w:rsidRPr="008C60BD">
              <w:rPr>
                <w:rFonts w:ascii="Calibri" w:eastAsia="Times New Roman" w:hAnsi="Calibri" w:cs="Calibri"/>
                <w:color w:val="000000"/>
                <w:sz w:val="16"/>
                <w:szCs w:val="16"/>
                <w:lang w:eastAsia="en-AU"/>
              </w:rPr>
              <w:t>Chl</w:t>
            </w:r>
            <w:proofErr w:type="spellEnd"/>
            <w:r w:rsidRPr="008C60BD">
              <w:rPr>
                <w:rFonts w:ascii="Calibri" w:eastAsia="Times New Roman" w:hAnsi="Calibri" w:cs="Calibri"/>
                <w:color w:val="000000"/>
                <w:sz w:val="16"/>
                <w:szCs w:val="16"/>
                <w:lang w:eastAsia="en-AU"/>
              </w:rPr>
              <w:t xml:space="preserve"> a</w:t>
            </w:r>
          </w:p>
        </w:tc>
        <w:tc>
          <w:tcPr>
            <w:tcW w:w="1271" w:type="dxa"/>
            <w:tcBorders>
              <w:top w:val="nil"/>
              <w:left w:val="nil"/>
              <w:bottom w:val="single" w:sz="4" w:space="0" w:color="auto"/>
              <w:right w:val="single" w:sz="4" w:space="0" w:color="auto"/>
            </w:tcBorders>
            <w:shd w:val="clear" w:color="auto" w:fill="auto"/>
            <w:noWrap/>
            <w:hideMark/>
          </w:tcPr>
          <w:p w14:paraId="5DDDF2A1"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R</w:t>
            </w:r>
            <w:r w:rsidRPr="008C60BD">
              <w:rPr>
                <w:rFonts w:ascii="Calibri" w:eastAsia="Times New Roman" w:hAnsi="Calibri" w:cs="Calibri"/>
                <w:color w:val="000000"/>
                <w:sz w:val="16"/>
                <w:szCs w:val="16"/>
                <w:vertAlign w:val="superscript"/>
                <w:lang w:eastAsia="en-AU"/>
              </w:rPr>
              <w:t>2</w:t>
            </w:r>
            <w:r w:rsidRPr="008C60BD">
              <w:rPr>
                <w:rFonts w:ascii="Calibri" w:eastAsia="Times New Roman" w:hAnsi="Calibri" w:cs="Calibri"/>
                <w:color w:val="000000"/>
                <w:sz w:val="16"/>
                <w:szCs w:val="16"/>
                <w:lang w:eastAsia="en-AU"/>
              </w:rPr>
              <w:t>=0.84-0.97</w:t>
            </w:r>
          </w:p>
        </w:tc>
      </w:tr>
      <w:tr w:rsidR="009D0923" w:rsidRPr="008C60BD" w14:paraId="539C275A" w14:textId="77777777" w:rsidTr="00BE7459">
        <w:trPr>
          <w:trHeight w:val="1070"/>
        </w:trPr>
        <w:tc>
          <w:tcPr>
            <w:tcW w:w="426" w:type="dxa"/>
            <w:tcBorders>
              <w:top w:val="nil"/>
              <w:left w:val="single" w:sz="4" w:space="0" w:color="auto"/>
              <w:bottom w:val="single" w:sz="4" w:space="0" w:color="auto"/>
              <w:right w:val="single" w:sz="4" w:space="0" w:color="auto"/>
            </w:tcBorders>
            <w:shd w:val="clear" w:color="auto" w:fill="auto"/>
            <w:noWrap/>
            <w:hideMark/>
          </w:tcPr>
          <w:p w14:paraId="15CFCB4E"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7</w:t>
            </w:r>
          </w:p>
        </w:tc>
        <w:tc>
          <w:tcPr>
            <w:tcW w:w="1134" w:type="dxa"/>
            <w:tcBorders>
              <w:top w:val="nil"/>
              <w:left w:val="nil"/>
              <w:bottom w:val="single" w:sz="4" w:space="0" w:color="auto"/>
              <w:right w:val="single" w:sz="4" w:space="0" w:color="auto"/>
            </w:tcBorders>
            <w:shd w:val="clear" w:color="auto" w:fill="auto"/>
            <w:hideMark/>
          </w:tcPr>
          <w:p w14:paraId="5FB7317F"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Allen R.N., </w:t>
            </w:r>
            <w:proofErr w:type="spellStart"/>
            <w:r w:rsidRPr="008C60BD">
              <w:rPr>
                <w:rFonts w:ascii="Calibri" w:eastAsia="Times New Roman" w:hAnsi="Calibri" w:cs="Calibri"/>
                <w:color w:val="000000"/>
                <w:sz w:val="16"/>
                <w:szCs w:val="16"/>
                <w:lang w:eastAsia="en-AU"/>
              </w:rPr>
              <w:t>Dettmann</w:t>
            </w:r>
            <w:proofErr w:type="spellEnd"/>
            <w:r w:rsidRPr="008C60BD">
              <w:rPr>
                <w:rFonts w:ascii="Calibri" w:eastAsia="Times New Roman" w:hAnsi="Calibri" w:cs="Calibri"/>
                <w:color w:val="000000"/>
                <w:sz w:val="16"/>
                <w:szCs w:val="16"/>
                <w:lang w:eastAsia="en-AU"/>
              </w:rPr>
              <w:t xml:space="preserve"> E.B., Johns G.G., Turner D.W.</w:t>
            </w:r>
          </w:p>
        </w:tc>
        <w:tc>
          <w:tcPr>
            <w:tcW w:w="1843" w:type="dxa"/>
            <w:tcBorders>
              <w:top w:val="nil"/>
              <w:left w:val="nil"/>
              <w:bottom w:val="single" w:sz="4" w:space="0" w:color="auto"/>
              <w:right w:val="single" w:sz="4" w:space="0" w:color="auto"/>
            </w:tcBorders>
            <w:shd w:val="clear" w:color="auto" w:fill="auto"/>
            <w:hideMark/>
          </w:tcPr>
          <w:p w14:paraId="11F2BDE4"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Estimation of leaf emergence rates of bananas</w:t>
            </w:r>
          </w:p>
        </w:tc>
        <w:tc>
          <w:tcPr>
            <w:tcW w:w="567" w:type="dxa"/>
            <w:tcBorders>
              <w:top w:val="nil"/>
              <w:left w:val="nil"/>
              <w:bottom w:val="single" w:sz="4" w:space="0" w:color="auto"/>
              <w:right w:val="single" w:sz="4" w:space="0" w:color="auto"/>
            </w:tcBorders>
            <w:shd w:val="clear" w:color="auto" w:fill="auto"/>
            <w:noWrap/>
            <w:hideMark/>
          </w:tcPr>
          <w:p w14:paraId="286B84C2"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1988</w:t>
            </w:r>
          </w:p>
        </w:tc>
        <w:tc>
          <w:tcPr>
            <w:tcW w:w="1275" w:type="dxa"/>
            <w:tcBorders>
              <w:top w:val="nil"/>
              <w:left w:val="nil"/>
              <w:bottom w:val="single" w:sz="4" w:space="0" w:color="auto"/>
              <w:right w:val="single" w:sz="4" w:space="0" w:color="auto"/>
            </w:tcBorders>
            <w:shd w:val="clear" w:color="auto" w:fill="auto"/>
            <w:noWrap/>
            <w:hideMark/>
          </w:tcPr>
          <w:p w14:paraId="3FD0D168" w14:textId="77777777" w:rsidR="00EC3C54" w:rsidRPr="008C60BD" w:rsidRDefault="00561EE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Australia</w:t>
            </w:r>
          </w:p>
        </w:tc>
        <w:tc>
          <w:tcPr>
            <w:tcW w:w="3686" w:type="dxa"/>
            <w:tcBorders>
              <w:top w:val="nil"/>
              <w:left w:val="nil"/>
              <w:bottom w:val="single" w:sz="4" w:space="0" w:color="auto"/>
              <w:right w:val="single" w:sz="4" w:space="0" w:color="auto"/>
            </w:tcBorders>
            <w:shd w:val="clear" w:color="auto" w:fill="auto"/>
            <w:hideMark/>
          </w:tcPr>
          <w:p w14:paraId="48FE4ED5"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Allen et al. (1988) developed a model to estimate </w:t>
            </w:r>
            <w:r w:rsidR="00EC023F" w:rsidRPr="008C60BD">
              <w:rPr>
                <w:rFonts w:ascii="Calibri" w:eastAsia="Times New Roman" w:hAnsi="Calibri" w:cs="Calibri"/>
                <w:color w:val="000000"/>
                <w:sz w:val="16"/>
                <w:szCs w:val="16"/>
                <w:lang w:eastAsia="en-AU"/>
              </w:rPr>
              <w:t xml:space="preserve">the </w:t>
            </w:r>
            <w:r w:rsidRPr="008C60BD">
              <w:rPr>
                <w:rFonts w:ascii="Calibri" w:eastAsia="Times New Roman" w:hAnsi="Calibri" w:cs="Calibri"/>
                <w:color w:val="000000"/>
                <w:sz w:val="16"/>
                <w:szCs w:val="16"/>
                <w:lang w:eastAsia="en-AU"/>
              </w:rPr>
              <w:t>leaf initiation rate (LIR) of 17 banana cultivars based on average monthly air temperature, day length, age of planting, plant density, and cultivar stature. The model was validated with an independent data set from S</w:t>
            </w:r>
            <w:r w:rsidR="00EC023F" w:rsidRPr="008C60BD">
              <w:rPr>
                <w:rFonts w:ascii="Calibri" w:eastAsia="Times New Roman" w:hAnsi="Calibri" w:cs="Calibri"/>
                <w:color w:val="000000"/>
                <w:sz w:val="16"/>
                <w:szCs w:val="16"/>
                <w:lang w:eastAsia="en-AU"/>
              </w:rPr>
              <w:t>o</w:t>
            </w:r>
            <w:r w:rsidRPr="008C60BD">
              <w:rPr>
                <w:rFonts w:ascii="Calibri" w:eastAsia="Times New Roman" w:hAnsi="Calibri" w:cs="Calibri"/>
                <w:color w:val="000000"/>
                <w:sz w:val="16"/>
                <w:szCs w:val="16"/>
                <w:lang w:eastAsia="en-AU"/>
              </w:rPr>
              <w:t xml:space="preserve">uth Africa and it gave </w:t>
            </w:r>
            <w:r w:rsidR="00EC023F" w:rsidRPr="008C60BD">
              <w:rPr>
                <w:rFonts w:ascii="Calibri" w:eastAsia="Times New Roman" w:hAnsi="Calibri" w:cs="Calibri"/>
                <w:color w:val="000000"/>
                <w:sz w:val="16"/>
                <w:szCs w:val="16"/>
                <w:lang w:eastAsia="en-AU"/>
              </w:rPr>
              <w:t xml:space="preserve">a </w:t>
            </w:r>
            <w:r w:rsidRPr="008C60BD">
              <w:rPr>
                <w:rFonts w:ascii="Calibri" w:eastAsia="Times New Roman" w:hAnsi="Calibri" w:cs="Calibri"/>
                <w:color w:val="000000"/>
                <w:sz w:val="16"/>
                <w:szCs w:val="16"/>
                <w:lang w:eastAsia="en-AU"/>
              </w:rPr>
              <w:t xml:space="preserve">reliable prediction of LIR </w:t>
            </w:r>
          </w:p>
        </w:tc>
        <w:tc>
          <w:tcPr>
            <w:tcW w:w="2126" w:type="dxa"/>
            <w:tcBorders>
              <w:top w:val="nil"/>
              <w:left w:val="nil"/>
              <w:bottom w:val="single" w:sz="4" w:space="0" w:color="auto"/>
              <w:right w:val="single" w:sz="4" w:space="0" w:color="auto"/>
            </w:tcBorders>
            <w:shd w:val="clear" w:color="auto" w:fill="auto"/>
            <w:hideMark/>
          </w:tcPr>
          <w:p w14:paraId="5F23293A"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Mean monthly temperature (T), </w:t>
            </w:r>
            <w:proofErr w:type="spellStart"/>
            <w:r w:rsidRPr="008C60BD">
              <w:rPr>
                <w:rFonts w:ascii="Calibri" w:eastAsia="Times New Roman" w:hAnsi="Calibri" w:cs="Calibri"/>
                <w:color w:val="000000"/>
                <w:sz w:val="16"/>
                <w:szCs w:val="16"/>
                <w:lang w:eastAsia="en-AU"/>
              </w:rPr>
              <w:t>daylength</w:t>
            </w:r>
            <w:proofErr w:type="spellEnd"/>
            <w:r w:rsidRPr="008C60BD">
              <w:rPr>
                <w:rFonts w:ascii="Calibri" w:eastAsia="Times New Roman" w:hAnsi="Calibri" w:cs="Calibri"/>
                <w:color w:val="000000"/>
                <w:sz w:val="16"/>
                <w:szCs w:val="16"/>
                <w:lang w:eastAsia="en-AU"/>
              </w:rPr>
              <w:t xml:space="preserve"> (L), plantation age (A)</w:t>
            </w:r>
            <w:r w:rsidR="00EC023F"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 xml:space="preserve"> and stature (H)</w:t>
            </w:r>
          </w:p>
        </w:tc>
        <w:tc>
          <w:tcPr>
            <w:tcW w:w="1134" w:type="dxa"/>
            <w:tcBorders>
              <w:top w:val="nil"/>
              <w:left w:val="nil"/>
              <w:bottom w:val="single" w:sz="4" w:space="0" w:color="auto"/>
              <w:right w:val="single" w:sz="4" w:space="0" w:color="auto"/>
            </w:tcBorders>
            <w:shd w:val="clear" w:color="auto" w:fill="auto"/>
            <w:hideMark/>
          </w:tcPr>
          <w:p w14:paraId="62F18CD4"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Leaf initiation rate</w:t>
            </w:r>
          </w:p>
        </w:tc>
        <w:tc>
          <w:tcPr>
            <w:tcW w:w="1276" w:type="dxa"/>
            <w:tcBorders>
              <w:top w:val="nil"/>
              <w:left w:val="nil"/>
              <w:bottom w:val="single" w:sz="4" w:space="0" w:color="auto"/>
              <w:right w:val="single" w:sz="4" w:space="0" w:color="auto"/>
            </w:tcBorders>
            <w:shd w:val="clear" w:color="auto" w:fill="auto"/>
            <w:hideMark/>
          </w:tcPr>
          <w:p w14:paraId="67B49D65" w14:textId="77777777" w:rsidR="00EC3C54" w:rsidRPr="008C60BD" w:rsidRDefault="00425793"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Multiple linear regression</w:t>
            </w:r>
          </w:p>
        </w:tc>
        <w:tc>
          <w:tcPr>
            <w:tcW w:w="1559" w:type="dxa"/>
            <w:tcBorders>
              <w:top w:val="nil"/>
              <w:left w:val="nil"/>
              <w:bottom w:val="single" w:sz="4" w:space="0" w:color="auto"/>
              <w:right w:val="single" w:sz="4" w:space="0" w:color="auto"/>
            </w:tcBorders>
            <w:shd w:val="clear" w:color="auto" w:fill="auto"/>
            <w:hideMark/>
          </w:tcPr>
          <w:p w14:paraId="1707199D"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LER = </w:t>
            </w:r>
            <w:proofErr w:type="spellStart"/>
            <w:r w:rsidRPr="008C60BD">
              <w:rPr>
                <w:rFonts w:ascii="Calibri" w:eastAsia="Times New Roman" w:hAnsi="Calibri" w:cs="Calibri"/>
                <w:color w:val="000000"/>
                <w:sz w:val="16"/>
                <w:szCs w:val="16"/>
                <w:lang w:eastAsia="en-AU"/>
              </w:rPr>
              <w:t>ko</w:t>
            </w:r>
            <w:proofErr w:type="spellEnd"/>
            <w:r w:rsidRPr="008C60BD">
              <w:rPr>
                <w:rFonts w:ascii="Calibri" w:eastAsia="Times New Roman" w:hAnsi="Calibri" w:cs="Calibri"/>
                <w:color w:val="000000"/>
                <w:sz w:val="16"/>
                <w:szCs w:val="16"/>
                <w:lang w:eastAsia="en-AU"/>
              </w:rPr>
              <w:t xml:space="preserve"> x </w:t>
            </w:r>
            <w:proofErr w:type="spellStart"/>
            <w:r w:rsidRPr="008C60BD">
              <w:rPr>
                <w:rFonts w:ascii="Calibri" w:eastAsia="Times New Roman" w:hAnsi="Calibri" w:cs="Calibri"/>
                <w:color w:val="000000"/>
                <w:sz w:val="16"/>
                <w:szCs w:val="16"/>
                <w:lang w:eastAsia="en-AU"/>
              </w:rPr>
              <w:t>exp</w:t>
            </w:r>
            <w:proofErr w:type="spellEnd"/>
            <w:r w:rsidRPr="008C60BD">
              <w:rPr>
                <w:rFonts w:ascii="Calibri" w:eastAsia="Times New Roman" w:hAnsi="Calibri" w:cs="Calibri"/>
                <w:color w:val="000000"/>
                <w:sz w:val="16"/>
                <w:szCs w:val="16"/>
                <w:lang w:eastAsia="en-AU"/>
              </w:rPr>
              <w:t xml:space="preserve">[kl(T - </w:t>
            </w:r>
            <w:proofErr w:type="spellStart"/>
            <w:r w:rsidRPr="008C60BD">
              <w:rPr>
                <w:rFonts w:ascii="Calibri" w:eastAsia="Times New Roman" w:hAnsi="Calibri" w:cs="Calibri"/>
                <w:color w:val="000000"/>
                <w:sz w:val="16"/>
                <w:szCs w:val="16"/>
                <w:lang w:eastAsia="en-AU"/>
              </w:rPr>
              <w:t>Topt</w:t>
            </w:r>
            <w:proofErr w:type="spellEnd"/>
            <w:r w:rsidRPr="008C60BD">
              <w:rPr>
                <w:rFonts w:ascii="Calibri" w:eastAsia="Times New Roman" w:hAnsi="Calibri" w:cs="Calibri"/>
                <w:color w:val="000000"/>
                <w:sz w:val="16"/>
                <w:szCs w:val="16"/>
                <w:lang w:eastAsia="en-AU"/>
              </w:rPr>
              <w:t xml:space="preserve">)2 + k2/A + k3/A2 + k4D + k5H] x (L/12)k6. </w:t>
            </w:r>
          </w:p>
        </w:tc>
        <w:tc>
          <w:tcPr>
            <w:tcW w:w="1271" w:type="dxa"/>
            <w:tcBorders>
              <w:top w:val="nil"/>
              <w:left w:val="nil"/>
              <w:bottom w:val="single" w:sz="4" w:space="0" w:color="auto"/>
              <w:right w:val="single" w:sz="4" w:space="0" w:color="auto"/>
            </w:tcBorders>
            <w:shd w:val="clear" w:color="auto" w:fill="auto"/>
            <w:noWrap/>
            <w:hideMark/>
          </w:tcPr>
          <w:p w14:paraId="066E616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R</w:t>
            </w:r>
            <w:r w:rsidRPr="008C60BD">
              <w:rPr>
                <w:rFonts w:ascii="Calibri" w:eastAsia="Times New Roman" w:hAnsi="Calibri" w:cs="Calibri"/>
                <w:color w:val="000000"/>
                <w:sz w:val="16"/>
                <w:szCs w:val="16"/>
                <w:vertAlign w:val="superscript"/>
                <w:lang w:eastAsia="en-AU"/>
              </w:rPr>
              <w:t>2</w:t>
            </w:r>
            <w:r w:rsidRPr="008C60BD">
              <w:rPr>
                <w:rFonts w:ascii="Calibri" w:eastAsia="Times New Roman" w:hAnsi="Calibri" w:cs="Calibri"/>
                <w:color w:val="000000"/>
                <w:sz w:val="16"/>
                <w:szCs w:val="16"/>
                <w:lang w:eastAsia="en-AU"/>
              </w:rPr>
              <w:t>&gt;0.9</w:t>
            </w:r>
          </w:p>
        </w:tc>
      </w:tr>
      <w:tr w:rsidR="009D0923" w:rsidRPr="008C60BD" w14:paraId="13923828" w14:textId="77777777" w:rsidTr="00BE7459">
        <w:trPr>
          <w:trHeight w:val="1236"/>
        </w:trPr>
        <w:tc>
          <w:tcPr>
            <w:tcW w:w="426" w:type="dxa"/>
            <w:tcBorders>
              <w:top w:val="nil"/>
              <w:left w:val="single" w:sz="4" w:space="0" w:color="auto"/>
              <w:bottom w:val="single" w:sz="4" w:space="0" w:color="auto"/>
              <w:right w:val="single" w:sz="4" w:space="0" w:color="auto"/>
            </w:tcBorders>
            <w:shd w:val="clear" w:color="auto" w:fill="auto"/>
            <w:noWrap/>
            <w:hideMark/>
          </w:tcPr>
          <w:p w14:paraId="289E8D99"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8</w:t>
            </w:r>
          </w:p>
        </w:tc>
        <w:tc>
          <w:tcPr>
            <w:tcW w:w="1134" w:type="dxa"/>
            <w:tcBorders>
              <w:top w:val="nil"/>
              <w:left w:val="nil"/>
              <w:bottom w:val="single" w:sz="4" w:space="0" w:color="auto"/>
              <w:right w:val="single" w:sz="4" w:space="0" w:color="auto"/>
            </w:tcBorders>
            <w:shd w:val="clear" w:color="auto" w:fill="auto"/>
            <w:hideMark/>
          </w:tcPr>
          <w:p w14:paraId="65AB019E"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Chaves</w:t>
            </w:r>
            <w:proofErr w:type="spellEnd"/>
            <w:r w:rsidRPr="008C60BD">
              <w:rPr>
                <w:rFonts w:ascii="Calibri" w:eastAsia="Times New Roman" w:hAnsi="Calibri" w:cs="Calibri"/>
                <w:color w:val="000000"/>
                <w:sz w:val="16"/>
                <w:szCs w:val="16"/>
                <w:lang w:eastAsia="en-AU"/>
              </w:rPr>
              <w:t xml:space="preserve">, B., </w:t>
            </w:r>
            <w:proofErr w:type="spellStart"/>
            <w:r w:rsidRPr="008C60BD">
              <w:rPr>
                <w:rFonts w:ascii="Calibri" w:eastAsia="Times New Roman" w:hAnsi="Calibri" w:cs="Calibri"/>
                <w:color w:val="000000"/>
                <w:sz w:val="16"/>
                <w:szCs w:val="16"/>
                <w:lang w:eastAsia="en-AU"/>
              </w:rPr>
              <w:t>Cayón</w:t>
            </w:r>
            <w:proofErr w:type="spellEnd"/>
            <w:r w:rsidRPr="008C60BD">
              <w:rPr>
                <w:rFonts w:ascii="Calibri" w:eastAsia="Times New Roman" w:hAnsi="Calibri" w:cs="Calibri"/>
                <w:color w:val="000000"/>
                <w:sz w:val="16"/>
                <w:szCs w:val="16"/>
                <w:lang w:eastAsia="en-AU"/>
              </w:rPr>
              <w:t xml:space="preserve">, G., &amp; Jones, J. W. </w:t>
            </w:r>
          </w:p>
        </w:tc>
        <w:tc>
          <w:tcPr>
            <w:tcW w:w="1843" w:type="dxa"/>
            <w:tcBorders>
              <w:top w:val="nil"/>
              <w:left w:val="nil"/>
              <w:bottom w:val="single" w:sz="4" w:space="0" w:color="auto"/>
              <w:right w:val="single" w:sz="4" w:space="0" w:color="auto"/>
            </w:tcBorders>
            <w:shd w:val="clear" w:color="auto" w:fill="auto"/>
            <w:hideMark/>
          </w:tcPr>
          <w:p w14:paraId="6C69FED6" w14:textId="77777777" w:rsidR="00EC3C54" w:rsidRPr="008C60BD" w:rsidRDefault="00EC3C54" w:rsidP="00EC3C54">
            <w:pPr>
              <w:spacing w:after="0" w:line="240" w:lineRule="auto"/>
              <w:rPr>
                <w:rFonts w:ascii="Calibri" w:eastAsia="Times New Roman" w:hAnsi="Calibri" w:cs="Calibri"/>
                <w:color w:val="222222"/>
                <w:sz w:val="16"/>
                <w:szCs w:val="16"/>
                <w:lang w:eastAsia="en-AU"/>
              </w:rPr>
            </w:pPr>
            <w:proofErr w:type="spellStart"/>
            <w:r w:rsidRPr="008C60BD">
              <w:rPr>
                <w:rFonts w:ascii="Calibri" w:eastAsia="Times New Roman" w:hAnsi="Calibri" w:cs="Calibri"/>
                <w:color w:val="222222"/>
                <w:sz w:val="16"/>
                <w:szCs w:val="16"/>
                <w:lang w:eastAsia="en-AU"/>
              </w:rPr>
              <w:t>Modeling</w:t>
            </w:r>
            <w:proofErr w:type="spellEnd"/>
            <w:r w:rsidRPr="008C60BD">
              <w:rPr>
                <w:rFonts w:ascii="Calibri" w:eastAsia="Times New Roman" w:hAnsi="Calibri" w:cs="Calibri"/>
                <w:color w:val="222222"/>
                <w:sz w:val="16"/>
                <w:szCs w:val="16"/>
                <w:lang w:eastAsia="en-AU"/>
              </w:rPr>
              <w:t xml:space="preserve"> plantain (Musa AAB Simmonds) potential yield.</w:t>
            </w:r>
          </w:p>
        </w:tc>
        <w:tc>
          <w:tcPr>
            <w:tcW w:w="567" w:type="dxa"/>
            <w:tcBorders>
              <w:top w:val="nil"/>
              <w:left w:val="nil"/>
              <w:bottom w:val="single" w:sz="4" w:space="0" w:color="auto"/>
              <w:right w:val="single" w:sz="4" w:space="0" w:color="auto"/>
            </w:tcBorders>
            <w:shd w:val="clear" w:color="auto" w:fill="auto"/>
            <w:noWrap/>
            <w:hideMark/>
          </w:tcPr>
          <w:p w14:paraId="39623BEC"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2009</w:t>
            </w:r>
          </w:p>
        </w:tc>
        <w:tc>
          <w:tcPr>
            <w:tcW w:w="1275" w:type="dxa"/>
            <w:tcBorders>
              <w:top w:val="nil"/>
              <w:left w:val="nil"/>
              <w:bottom w:val="single" w:sz="4" w:space="0" w:color="auto"/>
              <w:right w:val="single" w:sz="4" w:space="0" w:color="auto"/>
            </w:tcBorders>
            <w:shd w:val="clear" w:color="auto" w:fill="auto"/>
            <w:hideMark/>
          </w:tcPr>
          <w:p w14:paraId="08A1A108"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 </w:t>
            </w:r>
            <w:proofErr w:type="spellStart"/>
            <w:r w:rsidRPr="008C60BD">
              <w:rPr>
                <w:rFonts w:ascii="Calibri" w:eastAsia="Times New Roman" w:hAnsi="Calibri" w:cs="Calibri"/>
                <w:color w:val="000000"/>
                <w:sz w:val="16"/>
                <w:szCs w:val="16"/>
                <w:lang w:eastAsia="en-AU"/>
              </w:rPr>
              <w:t>Dominico-Harton</w:t>
            </w:r>
            <w:proofErr w:type="spellEnd"/>
            <w:r w:rsidRPr="008C60BD">
              <w:rPr>
                <w:rFonts w:ascii="Calibri" w:eastAsia="Times New Roman" w:hAnsi="Calibri" w:cs="Calibri"/>
                <w:color w:val="000000"/>
                <w:sz w:val="16"/>
                <w:szCs w:val="16"/>
                <w:lang w:eastAsia="en-AU"/>
              </w:rPr>
              <w:t>, Colombia</w:t>
            </w:r>
          </w:p>
        </w:tc>
        <w:tc>
          <w:tcPr>
            <w:tcW w:w="3686" w:type="dxa"/>
            <w:tcBorders>
              <w:top w:val="nil"/>
              <w:left w:val="nil"/>
              <w:bottom w:val="single" w:sz="4" w:space="0" w:color="auto"/>
              <w:right w:val="single" w:sz="4" w:space="0" w:color="auto"/>
            </w:tcBorders>
            <w:shd w:val="clear" w:color="auto" w:fill="auto"/>
            <w:hideMark/>
          </w:tcPr>
          <w:p w14:paraId="3BAB70A5"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Leaf, stem</w:t>
            </w:r>
            <w:r w:rsidR="00EC023F"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 xml:space="preserve"> and corm dry matter were observed to increase in equal proportions during the vegetative stage.  During the reproductive stage, only the stem was observed to increase its dry matter content (although not as much as in the vegetative stage), while leaves and corm were found to decrease it. A sensitivity analysis established Light use efficiency (LUE) as the most sensitive parameter.</w:t>
            </w:r>
          </w:p>
        </w:tc>
        <w:tc>
          <w:tcPr>
            <w:tcW w:w="2126" w:type="dxa"/>
            <w:tcBorders>
              <w:top w:val="nil"/>
              <w:left w:val="nil"/>
              <w:bottom w:val="single" w:sz="4" w:space="0" w:color="auto"/>
              <w:right w:val="single" w:sz="4" w:space="0" w:color="auto"/>
            </w:tcBorders>
            <w:shd w:val="clear" w:color="auto" w:fill="auto"/>
            <w:noWrap/>
            <w:hideMark/>
          </w:tcPr>
          <w:p w14:paraId="3B0D4162" w14:textId="2DF20E13" w:rsidR="00EC3C54" w:rsidRPr="008C60BD" w:rsidRDefault="005562C5"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Light extinction co-efficient, dry matter</w:t>
            </w:r>
          </w:p>
        </w:tc>
        <w:tc>
          <w:tcPr>
            <w:tcW w:w="1134" w:type="dxa"/>
            <w:tcBorders>
              <w:top w:val="nil"/>
              <w:left w:val="nil"/>
              <w:bottom w:val="single" w:sz="4" w:space="0" w:color="auto"/>
              <w:right w:val="single" w:sz="4" w:space="0" w:color="auto"/>
            </w:tcBorders>
            <w:shd w:val="clear" w:color="auto" w:fill="auto"/>
            <w:noWrap/>
            <w:hideMark/>
          </w:tcPr>
          <w:p w14:paraId="06922578" w14:textId="77777777" w:rsidR="00EC3C54" w:rsidRPr="008C60BD" w:rsidRDefault="005562C5"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growth</w:t>
            </w:r>
            <w:r w:rsidR="00EC3C54" w:rsidRPr="008C60BD">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hideMark/>
          </w:tcPr>
          <w:p w14:paraId="2FB43068" w14:textId="79E71AC5"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DC2437" w:rsidRPr="008C60BD">
              <w:rPr>
                <w:rFonts w:ascii="Calibri" w:eastAsia="Times New Roman" w:hAnsi="Calibri" w:cs="Calibri"/>
                <w:color w:val="000000"/>
                <w:sz w:val="16"/>
                <w:szCs w:val="16"/>
                <w:lang w:eastAsia="en-AU"/>
              </w:rPr>
              <w:t>Crop model</w:t>
            </w:r>
          </w:p>
        </w:tc>
        <w:tc>
          <w:tcPr>
            <w:tcW w:w="1559" w:type="dxa"/>
            <w:tcBorders>
              <w:top w:val="nil"/>
              <w:left w:val="nil"/>
              <w:bottom w:val="single" w:sz="4" w:space="0" w:color="auto"/>
              <w:right w:val="single" w:sz="4" w:space="0" w:color="auto"/>
            </w:tcBorders>
            <w:shd w:val="clear" w:color="auto" w:fill="auto"/>
            <w:noWrap/>
            <w:hideMark/>
          </w:tcPr>
          <w:p w14:paraId="2EB1C805" w14:textId="19EED17B" w:rsidR="00EC3C54" w:rsidRPr="008C60BD" w:rsidRDefault="00EC3C54" w:rsidP="00DC2437">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271" w:type="dxa"/>
            <w:tcBorders>
              <w:top w:val="nil"/>
              <w:left w:val="nil"/>
              <w:bottom w:val="single" w:sz="4" w:space="0" w:color="auto"/>
              <w:right w:val="single" w:sz="4" w:space="0" w:color="auto"/>
            </w:tcBorders>
            <w:shd w:val="clear" w:color="auto" w:fill="auto"/>
            <w:noWrap/>
            <w:hideMark/>
          </w:tcPr>
          <w:p w14:paraId="7553312B"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r>
      <w:tr w:rsidR="009D0923" w:rsidRPr="008C60BD" w14:paraId="30F1617D" w14:textId="77777777" w:rsidTr="00BE7459">
        <w:trPr>
          <w:trHeight w:val="860"/>
        </w:trPr>
        <w:tc>
          <w:tcPr>
            <w:tcW w:w="426" w:type="dxa"/>
            <w:tcBorders>
              <w:top w:val="nil"/>
              <w:left w:val="single" w:sz="4" w:space="0" w:color="auto"/>
              <w:bottom w:val="single" w:sz="4" w:space="0" w:color="auto"/>
              <w:right w:val="single" w:sz="4" w:space="0" w:color="auto"/>
            </w:tcBorders>
            <w:shd w:val="clear" w:color="auto" w:fill="auto"/>
            <w:noWrap/>
            <w:hideMark/>
          </w:tcPr>
          <w:p w14:paraId="6B8121FB"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9</w:t>
            </w:r>
          </w:p>
        </w:tc>
        <w:tc>
          <w:tcPr>
            <w:tcW w:w="1134" w:type="dxa"/>
            <w:tcBorders>
              <w:top w:val="nil"/>
              <w:left w:val="nil"/>
              <w:bottom w:val="single" w:sz="4" w:space="0" w:color="auto"/>
              <w:right w:val="single" w:sz="4" w:space="0" w:color="auto"/>
            </w:tcBorders>
            <w:shd w:val="clear" w:color="auto" w:fill="auto"/>
            <w:hideMark/>
          </w:tcPr>
          <w:p w14:paraId="54019703"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Lamour</w:t>
            </w:r>
            <w:proofErr w:type="spellEnd"/>
            <w:r w:rsidRPr="008C60BD">
              <w:rPr>
                <w:rFonts w:ascii="Calibri" w:eastAsia="Times New Roman" w:hAnsi="Calibri" w:cs="Calibri"/>
                <w:color w:val="000000"/>
                <w:sz w:val="16"/>
                <w:szCs w:val="16"/>
                <w:lang w:eastAsia="en-AU"/>
              </w:rPr>
              <w:t xml:space="preserve"> J., Le </w:t>
            </w:r>
            <w:proofErr w:type="spellStart"/>
            <w:r w:rsidRPr="008C60BD">
              <w:rPr>
                <w:rFonts w:ascii="Calibri" w:eastAsia="Times New Roman" w:hAnsi="Calibri" w:cs="Calibri"/>
                <w:color w:val="000000"/>
                <w:sz w:val="16"/>
                <w:szCs w:val="16"/>
                <w:lang w:eastAsia="en-AU"/>
              </w:rPr>
              <w:t>Moguédec</w:t>
            </w:r>
            <w:proofErr w:type="spellEnd"/>
            <w:r w:rsidRPr="008C60BD">
              <w:rPr>
                <w:rFonts w:ascii="Calibri" w:eastAsia="Times New Roman" w:hAnsi="Calibri" w:cs="Calibri"/>
                <w:color w:val="000000"/>
                <w:sz w:val="16"/>
                <w:szCs w:val="16"/>
                <w:lang w:eastAsia="en-AU"/>
              </w:rPr>
              <w:t xml:space="preserve"> G., </w:t>
            </w:r>
            <w:proofErr w:type="spellStart"/>
            <w:r w:rsidRPr="008C60BD">
              <w:rPr>
                <w:rFonts w:ascii="Calibri" w:eastAsia="Times New Roman" w:hAnsi="Calibri" w:cs="Calibri"/>
                <w:color w:val="000000"/>
                <w:sz w:val="16"/>
                <w:szCs w:val="16"/>
                <w:lang w:eastAsia="en-AU"/>
              </w:rPr>
              <w:t>Naud</w:t>
            </w:r>
            <w:proofErr w:type="spellEnd"/>
            <w:r w:rsidRPr="008C60BD">
              <w:rPr>
                <w:rFonts w:ascii="Calibri" w:eastAsia="Times New Roman" w:hAnsi="Calibri" w:cs="Calibri"/>
                <w:color w:val="000000"/>
                <w:sz w:val="16"/>
                <w:szCs w:val="16"/>
                <w:lang w:eastAsia="en-AU"/>
              </w:rPr>
              <w:t xml:space="preserve"> O., </w:t>
            </w:r>
            <w:proofErr w:type="spellStart"/>
            <w:r w:rsidRPr="008C60BD">
              <w:rPr>
                <w:rFonts w:ascii="Calibri" w:eastAsia="Times New Roman" w:hAnsi="Calibri" w:cs="Calibri"/>
                <w:color w:val="000000"/>
                <w:sz w:val="16"/>
                <w:szCs w:val="16"/>
                <w:lang w:eastAsia="en-AU"/>
              </w:rPr>
              <w:t>Lechaudel</w:t>
            </w:r>
            <w:proofErr w:type="spellEnd"/>
            <w:r w:rsidRPr="008C60BD">
              <w:rPr>
                <w:rFonts w:ascii="Calibri" w:eastAsia="Times New Roman" w:hAnsi="Calibri" w:cs="Calibri"/>
                <w:color w:val="000000"/>
                <w:sz w:val="16"/>
                <w:szCs w:val="16"/>
                <w:lang w:eastAsia="en-AU"/>
              </w:rPr>
              <w:t xml:space="preserve"> M., Taylor J., </w:t>
            </w:r>
            <w:proofErr w:type="spellStart"/>
            <w:r w:rsidRPr="008C60BD">
              <w:rPr>
                <w:rFonts w:ascii="Calibri" w:eastAsia="Times New Roman" w:hAnsi="Calibri" w:cs="Calibri"/>
                <w:color w:val="000000"/>
                <w:sz w:val="16"/>
                <w:szCs w:val="16"/>
                <w:lang w:eastAsia="en-AU"/>
              </w:rPr>
              <w:t>Tisseyre</w:t>
            </w:r>
            <w:proofErr w:type="spellEnd"/>
            <w:r w:rsidRPr="008C60BD">
              <w:rPr>
                <w:rFonts w:ascii="Calibri" w:eastAsia="Times New Roman" w:hAnsi="Calibri" w:cs="Calibri"/>
                <w:color w:val="000000"/>
                <w:sz w:val="16"/>
                <w:szCs w:val="16"/>
                <w:lang w:eastAsia="en-AU"/>
              </w:rPr>
              <w:t xml:space="preserve"> B.</w:t>
            </w:r>
          </w:p>
        </w:tc>
        <w:tc>
          <w:tcPr>
            <w:tcW w:w="1843" w:type="dxa"/>
            <w:tcBorders>
              <w:top w:val="nil"/>
              <w:left w:val="nil"/>
              <w:bottom w:val="single" w:sz="4" w:space="0" w:color="auto"/>
              <w:right w:val="single" w:sz="4" w:space="0" w:color="auto"/>
            </w:tcBorders>
            <w:shd w:val="clear" w:color="auto" w:fill="auto"/>
            <w:hideMark/>
          </w:tcPr>
          <w:p w14:paraId="5C0B3F9B"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Evaluating the drivers of banana flowering cycle duration using a stochastic model and on</w:t>
            </w:r>
            <w:r w:rsidR="00EC023F"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farm production data</w:t>
            </w:r>
          </w:p>
        </w:tc>
        <w:tc>
          <w:tcPr>
            <w:tcW w:w="567" w:type="dxa"/>
            <w:tcBorders>
              <w:top w:val="nil"/>
              <w:left w:val="nil"/>
              <w:bottom w:val="single" w:sz="4" w:space="0" w:color="auto"/>
              <w:right w:val="single" w:sz="4" w:space="0" w:color="auto"/>
            </w:tcBorders>
            <w:shd w:val="clear" w:color="auto" w:fill="auto"/>
            <w:noWrap/>
            <w:hideMark/>
          </w:tcPr>
          <w:p w14:paraId="3693FE44"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2020</w:t>
            </w:r>
          </w:p>
        </w:tc>
        <w:tc>
          <w:tcPr>
            <w:tcW w:w="1275" w:type="dxa"/>
            <w:tcBorders>
              <w:top w:val="nil"/>
              <w:left w:val="nil"/>
              <w:bottom w:val="single" w:sz="4" w:space="0" w:color="auto"/>
              <w:right w:val="single" w:sz="4" w:space="0" w:color="auto"/>
            </w:tcBorders>
            <w:shd w:val="clear" w:color="auto" w:fill="auto"/>
            <w:noWrap/>
            <w:hideMark/>
          </w:tcPr>
          <w:p w14:paraId="668E5230"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France (n=724)</w:t>
            </w:r>
          </w:p>
        </w:tc>
        <w:tc>
          <w:tcPr>
            <w:tcW w:w="3686" w:type="dxa"/>
            <w:tcBorders>
              <w:top w:val="nil"/>
              <w:left w:val="nil"/>
              <w:bottom w:val="single" w:sz="4" w:space="0" w:color="auto"/>
              <w:right w:val="single" w:sz="4" w:space="0" w:color="auto"/>
            </w:tcBorders>
            <w:shd w:val="clear" w:color="auto" w:fill="auto"/>
            <w:hideMark/>
          </w:tcPr>
          <w:p w14:paraId="7CF3F352"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Lamour</w:t>
            </w:r>
            <w:proofErr w:type="spellEnd"/>
            <w:r w:rsidRPr="008C60BD">
              <w:rPr>
                <w:rFonts w:ascii="Calibri" w:eastAsia="Times New Roman" w:hAnsi="Calibri" w:cs="Calibri"/>
                <w:color w:val="000000"/>
                <w:sz w:val="16"/>
                <w:szCs w:val="16"/>
                <w:lang w:eastAsia="en-AU"/>
              </w:rPr>
              <w:t xml:space="preserve"> et al. (2020) used a n</w:t>
            </w:r>
            <w:r w:rsidR="00EC023F" w:rsidRPr="008C60BD">
              <w:rPr>
                <w:rFonts w:ascii="Calibri" w:eastAsia="Times New Roman" w:hAnsi="Calibri" w:cs="Calibri"/>
                <w:color w:val="000000"/>
                <w:sz w:val="16"/>
                <w:szCs w:val="16"/>
                <w:lang w:eastAsia="en-AU"/>
              </w:rPr>
              <w:t>o</w:t>
            </w:r>
            <w:r w:rsidRPr="008C60BD">
              <w:rPr>
                <w:rFonts w:ascii="Calibri" w:eastAsia="Times New Roman" w:hAnsi="Calibri" w:cs="Calibri"/>
                <w:color w:val="000000"/>
                <w:sz w:val="16"/>
                <w:szCs w:val="16"/>
                <w:lang w:eastAsia="en-AU"/>
              </w:rPr>
              <w:t xml:space="preserve">vel stochastic model to estimate the average time gap between two flowering events on the same banana plant (CD). The results indicated differences </w:t>
            </w:r>
            <w:r w:rsidR="00EC023F" w:rsidRPr="008C60BD">
              <w:rPr>
                <w:rFonts w:ascii="Calibri" w:eastAsia="Times New Roman" w:hAnsi="Calibri" w:cs="Calibri"/>
                <w:color w:val="000000"/>
                <w:sz w:val="16"/>
                <w:szCs w:val="16"/>
                <w:lang w:eastAsia="en-AU"/>
              </w:rPr>
              <w:t>in</w:t>
            </w:r>
            <w:r w:rsidRPr="008C60BD">
              <w:rPr>
                <w:rFonts w:ascii="Calibri" w:eastAsia="Times New Roman" w:hAnsi="Calibri" w:cs="Calibri"/>
                <w:color w:val="000000"/>
                <w:sz w:val="16"/>
                <w:szCs w:val="16"/>
                <w:lang w:eastAsia="en-AU"/>
              </w:rPr>
              <w:t xml:space="preserve"> CD with </w:t>
            </w:r>
            <w:r w:rsidR="00EC023F" w:rsidRPr="008C60BD">
              <w:rPr>
                <w:rFonts w:ascii="Calibri" w:eastAsia="Times New Roman" w:hAnsi="Calibri" w:cs="Calibri"/>
                <w:color w:val="000000"/>
                <w:sz w:val="16"/>
                <w:szCs w:val="16"/>
                <w:lang w:eastAsia="en-AU"/>
              </w:rPr>
              <w:t xml:space="preserve">a </w:t>
            </w:r>
            <w:r w:rsidRPr="008C60BD">
              <w:rPr>
                <w:rFonts w:ascii="Calibri" w:eastAsia="Times New Roman" w:hAnsi="Calibri" w:cs="Calibri"/>
                <w:color w:val="000000"/>
                <w:sz w:val="16"/>
                <w:szCs w:val="16"/>
                <w:lang w:eastAsia="en-AU"/>
              </w:rPr>
              <w:t>median of 209 days± 24 days). There was a positive effect of elevation, cultivar</w:t>
            </w:r>
            <w:r w:rsidR="00EC023F"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 xml:space="preserve"> and irrigation vs. Julian days on model fitting and the CD estimation.</w:t>
            </w:r>
          </w:p>
        </w:tc>
        <w:tc>
          <w:tcPr>
            <w:tcW w:w="2126" w:type="dxa"/>
            <w:tcBorders>
              <w:top w:val="nil"/>
              <w:left w:val="nil"/>
              <w:bottom w:val="single" w:sz="4" w:space="0" w:color="auto"/>
              <w:right w:val="single" w:sz="4" w:space="0" w:color="auto"/>
            </w:tcBorders>
            <w:shd w:val="clear" w:color="auto" w:fill="auto"/>
            <w:hideMark/>
          </w:tcPr>
          <w:p w14:paraId="35CA829B"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Elevation, cultivar</w:t>
            </w:r>
            <w:r w:rsidR="00EC023F"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 xml:space="preserve"> and irrigation </w:t>
            </w:r>
          </w:p>
        </w:tc>
        <w:tc>
          <w:tcPr>
            <w:tcW w:w="1134" w:type="dxa"/>
            <w:tcBorders>
              <w:top w:val="nil"/>
              <w:left w:val="nil"/>
              <w:bottom w:val="single" w:sz="4" w:space="0" w:color="auto"/>
              <w:right w:val="single" w:sz="4" w:space="0" w:color="auto"/>
            </w:tcBorders>
            <w:shd w:val="clear" w:color="auto" w:fill="auto"/>
            <w:noWrap/>
            <w:hideMark/>
          </w:tcPr>
          <w:p w14:paraId="35014ADA"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hideMark/>
          </w:tcPr>
          <w:p w14:paraId="0DA15F2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General linear model</w:t>
            </w:r>
          </w:p>
        </w:tc>
        <w:tc>
          <w:tcPr>
            <w:tcW w:w="1559" w:type="dxa"/>
            <w:tcBorders>
              <w:top w:val="nil"/>
              <w:left w:val="nil"/>
              <w:bottom w:val="single" w:sz="4" w:space="0" w:color="auto"/>
              <w:right w:val="single" w:sz="4" w:space="0" w:color="auto"/>
            </w:tcBorders>
            <w:shd w:val="clear" w:color="auto" w:fill="auto"/>
            <w:hideMark/>
          </w:tcPr>
          <w:p w14:paraId="02CCC386"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192.85+ 0.1(elevation)-14.22 (Cultivar)+3.316 (Without Irrigation) +212.2 (Irrigation)</w:t>
            </w:r>
          </w:p>
        </w:tc>
        <w:tc>
          <w:tcPr>
            <w:tcW w:w="1271" w:type="dxa"/>
            <w:tcBorders>
              <w:top w:val="nil"/>
              <w:left w:val="nil"/>
              <w:bottom w:val="single" w:sz="4" w:space="0" w:color="auto"/>
              <w:right w:val="single" w:sz="4" w:space="0" w:color="auto"/>
            </w:tcBorders>
            <w:shd w:val="clear" w:color="auto" w:fill="auto"/>
            <w:noWrap/>
            <w:hideMark/>
          </w:tcPr>
          <w:p w14:paraId="0475A96D" w14:textId="0A054584"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4A06B7" w:rsidRPr="008C60BD">
              <w:rPr>
                <w:rFonts w:ascii="Calibri" w:eastAsia="Times New Roman" w:hAnsi="Calibri" w:cs="Calibri"/>
                <w:color w:val="000000"/>
                <w:sz w:val="16"/>
                <w:szCs w:val="16"/>
                <w:lang w:eastAsia="en-AU"/>
              </w:rPr>
              <w:t>Variance = 39.7 days</w:t>
            </w:r>
          </w:p>
        </w:tc>
      </w:tr>
      <w:tr w:rsidR="009D0923" w:rsidRPr="008C60BD" w14:paraId="2020A162" w14:textId="77777777" w:rsidTr="00BE7459">
        <w:trPr>
          <w:trHeight w:val="609"/>
        </w:trPr>
        <w:tc>
          <w:tcPr>
            <w:tcW w:w="426" w:type="dxa"/>
            <w:tcBorders>
              <w:top w:val="nil"/>
              <w:left w:val="single" w:sz="4" w:space="0" w:color="auto"/>
              <w:bottom w:val="single" w:sz="4" w:space="0" w:color="auto"/>
              <w:right w:val="single" w:sz="4" w:space="0" w:color="auto"/>
            </w:tcBorders>
            <w:shd w:val="clear" w:color="auto" w:fill="auto"/>
            <w:noWrap/>
            <w:hideMark/>
          </w:tcPr>
          <w:p w14:paraId="3735CD4C"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10</w:t>
            </w:r>
          </w:p>
        </w:tc>
        <w:tc>
          <w:tcPr>
            <w:tcW w:w="1134" w:type="dxa"/>
            <w:tcBorders>
              <w:top w:val="nil"/>
              <w:left w:val="nil"/>
              <w:bottom w:val="single" w:sz="4" w:space="0" w:color="auto"/>
              <w:right w:val="single" w:sz="4" w:space="0" w:color="auto"/>
            </w:tcBorders>
            <w:shd w:val="clear" w:color="auto" w:fill="auto"/>
            <w:hideMark/>
          </w:tcPr>
          <w:p w14:paraId="26119F7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Tixier, P., </w:t>
            </w:r>
            <w:proofErr w:type="spellStart"/>
            <w:r w:rsidRPr="008C60BD">
              <w:rPr>
                <w:rFonts w:ascii="Calibri" w:eastAsia="Times New Roman" w:hAnsi="Calibri" w:cs="Calibri"/>
                <w:color w:val="000000"/>
                <w:sz w:val="16"/>
                <w:szCs w:val="16"/>
                <w:lang w:eastAsia="en-AU"/>
              </w:rPr>
              <w:t>Malézieux</w:t>
            </w:r>
            <w:proofErr w:type="spellEnd"/>
            <w:r w:rsidRPr="008C60BD">
              <w:rPr>
                <w:rFonts w:ascii="Calibri" w:eastAsia="Times New Roman" w:hAnsi="Calibri" w:cs="Calibri"/>
                <w:color w:val="000000"/>
                <w:sz w:val="16"/>
                <w:szCs w:val="16"/>
                <w:lang w:eastAsia="en-AU"/>
              </w:rPr>
              <w:t xml:space="preserve">, E., Dorel, M., &amp; </w:t>
            </w:r>
            <w:proofErr w:type="spellStart"/>
            <w:r w:rsidRPr="008C60BD">
              <w:rPr>
                <w:rFonts w:ascii="Calibri" w:eastAsia="Times New Roman" w:hAnsi="Calibri" w:cs="Calibri"/>
                <w:color w:val="000000"/>
                <w:sz w:val="16"/>
                <w:szCs w:val="16"/>
                <w:lang w:eastAsia="en-AU"/>
              </w:rPr>
              <w:t>Wery</w:t>
            </w:r>
            <w:proofErr w:type="spellEnd"/>
            <w:r w:rsidRPr="008C60BD">
              <w:rPr>
                <w:rFonts w:ascii="Calibri" w:eastAsia="Times New Roman" w:hAnsi="Calibri" w:cs="Calibri"/>
                <w:color w:val="000000"/>
                <w:sz w:val="16"/>
                <w:szCs w:val="16"/>
                <w:lang w:eastAsia="en-AU"/>
              </w:rPr>
              <w:t xml:space="preserve">, J.  </w:t>
            </w:r>
          </w:p>
        </w:tc>
        <w:tc>
          <w:tcPr>
            <w:tcW w:w="1843" w:type="dxa"/>
            <w:tcBorders>
              <w:top w:val="nil"/>
              <w:left w:val="nil"/>
              <w:bottom w:val="single" w:sz="4" w:space="0" w:color="auto"/>
              <w:right w:val="single" w:sz="4" w:space="0" w:color="auto"/>
            </w:tcBorders>
            <w:shd w:val="clear" w:color="auto" w:fill="auto"/>
            <w:hideMark/>
          </w:tcPr>
          <w:p w14:paraId="0D202321"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SIMBA, a model for designing sustainable banana-based cropping systems. </w:t>
            </w:r>
          </w:p>
        </w:tc>
        <w:tc>
          <w:tcPr>
            <w:tcW w:w="567" w:type="dxa"/>
            <w:tcBorders>
              <w:top w:val="nil"/>
              <w:left w:val="nil"/>
              <w:bottom w:val="single" w:sz="4" w:space="0" w:color="auto"/>
              <w:right w:val="single" w:sz="4" w:space="0" w:color="auto"/>
            </w:tcBorders>
            <w:shd w:val="clear" w:color="auto" w:fill="auto"/>
            <w:noWrap/>
            <w:hideMark/>
          </w:tcPr>
          <w:p w14:paraId="24F05C9E"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2008</w:t>
            </w:r>
          </w:p>
        </w:tc>
        <w:tc>
          <w:tcPr>
            <w:tcW w:w="1275" w:type="dxa"/>
            <w:tcBorders>
              <w:top w:val="nil"/>
              <w:left w:val="nil"/>
              <w:bottom w:val="single" w:sz="4" w:space="0" w:color="auto"/>
              <w:right w:val="single" w:sz="4" w:space="0" w:color="auto"/>
            </w:tcBorders>
            <w:shd w:val="clear" w:color="auto" w:fill="auto"/>
            <w:noWrap/>
            <w:hideMark/>
          </w:tcPr>
          <w:p w14:paraId="341DD2A5"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France</w:t>
            </w:r>
          </w:p>
        </w:tc>
        <w:tc>
          <w:tcPr>
            <w:tcW w:w="3686" w:type="dxa"/>
            <w:tcBorders>
              <w:top w:val="nil"/>
              <w:left w:val="nil"/>
              <w:bottom w:val="single" w:sz="4" w:space="0" w:color="auto"/>
              <w:right w:val="single" w:sz="4" w:space="0" w:color="auto"/>
            </w:tcBorders>
            <w:shd w:val="clear" w:color="auto" w:fill="auto"/>
            <w:hideMark/>
          </w:tcPr>
          <w:p w14:paraId="7726D516"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2126" w:type="dxa"/>
            <w:tcBorders>
              <w:top w:val="nil"/>
              <w:left w:val="nil"/>
              <w:bottom w:val="single" w:sz="4" w:space="0" w:color="auto"/>
              <w:right w:val="single" w:sz="4" w:space="0" w:color="auto"/>
            </w:tcBorders>
            <w:shd w:val="clear" w:color="auto" w:fill="auto"/>
            <w:noWrap/>
            <w:hideMark/>
          </w:tcPr>
          <w:p w14:paraId="27C9A255"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hideMark/>
          </w:tcPr>
          <w:p w14:paraId="7D655BB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hideMark/>
          </w:tcPr>
          <w:p w14:paraId="347D38BA"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A80BA8" w:rsidRPr="008C60BD">
              <w:rPr>
                <w:rFonts w:ascii="Calibri" w:eastAsia="Times New Roman" w:hAnsi="Calibri" w:cs="Calibri"/>
                <w:color w:val="000000"/>
                <w:sz w:val="16"/>
                <w:szCs w:val="16"/>
                <w:lang w:eastAsia="en-AU"/>
              </w:rPr>
              <w:t>Crop models</w:t>
            </w:r>
          </w:p>
        </w:tc>
        <w:tc>
          <w:tcPr>
            <w:tcW w:w="1559" w:type="dxa"/>
            <w:tcBorders>
              <w:top w:val="nil"/>
              <w:left w:val="nil"/>
              <w:bottom w:val="single" w:sz="4" w:space="0" w:color="auto"/>
              <w:right w:val="single" w:sz="4" w:space="0" w:color="auto"/>
            </w:tcBorders>
            <w:shd w:val="clear" w:color="auto" w:fill="auto"/>
            <w:noWrap/>
            <w:hideMark/>
          </w:tcPr>
          <w:p w14:paraId="42F6141B" w14:textId="77777777" w:rsidR="00EC3C54" w:rsidRPr="008C60BD" w:rsidRDefault="00EC3C54" w:rsidP="00A80BA8">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A80BA8" w:rsidRPr="008C60BD">
              <w:rPr>
                <w:rFonts w:ascii="Calibri" w:eastAsia="Times New Roman" w:hAnsi="Calibri" w:cs="Calibri"/>
                <w:color w:val="000000"/>
                <w:sz w:val="14"/>
                <w:szCs w:val="14"/>
                <w:lang w:eastAsia="en-AU"/>
              </w:rPr>
              <w:t>Space is inadequate to indicate the equations</w:t>
            </w:r>
          </w:p>
        </w:tc>
        <w:tc>
          <w:tcPr>
            <w:tcW w:w="1271" w:type="dxa"/>
            <w:tcBorders>
              <w:top w:val="nil"/>
              <w:left w:val="nil"/>
              <w:bottom w:val="single" w:sz="4" w:space="0" w:color="auto"/>
              <w:right w:val="single" w:sz="4" w:space="0" w:color="auto"/>
            </w:tcBorders>
            <w:shd w:val="clear" w:color="auto" w:fill="auto"/>
            <w:noWrap/>
            <w:hideMark/>
          </w:tcPr>
          <w:p w14:paraId="756E3628"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r>
      <w:tr w:rsidR="009D0923" w:rsidRPr="008C60BD" w14:paraId="55AAFA28" w14:textId="77777777" w:rsidTr="00BE7459">
        <w:trPr>
          <w:trHeight w:val="66"/>
        </w:trPr>
        <w:tc>
          <w:tcPr>
            <w:tcW w:w="426" w:type="dxa"/>
            <w:tcBorders>
              <w:top w:val="nil"/>
              <w:left w:val="single" w:sz="4" w:space="0" w:color="auto"/>
              <w:bottom w:val="single" w:sz="4" w:space="0" w:color="auto"/>
              <w:right w:val="single" w:sz="4" w:space="0" w:color="auto"/>
            </w:tcBorders>
            <w:shd w:val="clear" w:color="auto" w:fill="auto"/>
            <w:noWrap/>
            <w:hideMark/>
          </w:tcPr>
          <w:p w14:paraId="1EDBE207"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11</w:t>
            </w:r>
          </w:p>
        </w:tc>
        <w:tc>
          <w:tcPr>
            <w:tcW w:w="1134" w:type="dxa"/>
            <w:tcBorders>
              <w:top w:val="nil"/>
              <w:left w:val="nil"/>
              <w:bottom w:val="single" w:sz="4" w:space="0" w:color="auto"/>
              <w:right w:val="single" w:sz="4" w:space="0" w:color="auto"/>
            </w:tcBorders>
            <w:shd w:val="clear" w:color="auto" w:fill="auto"/>
            <w:hideMark/>
          </w:tcPr>
          <w:p w14:paraId="747AED92"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Tixier P., </w:t>
            </w:r>
            <w:proofErr w:type="spellStart"/>
            <w:r w:rsidRPr="008C60BD">
              <w:rPr>
                <w:rFonts w:ascii="Calibri" w:eastAsia="Times New Roman" w:hAnsi="Calibri" w:cs="Calibri"/>
                <w:color w:val="000000"/>
                <w:sz w:val="16"/>
                <w:szCs w:val="16"/>
                <w:lang w:eastAsia="en-AU"/>
              </w:rPr>
              <w:t>Lavigne</w:t>
            </w:r>
            <w:proofErr w:type="spellEnd"/>
            <w:r w:rsidRPr="008C60BD">
              <w:rPr>
                <w:rFonts w:ascii="Calibri" w:eastAsia="Times New Roman" w:hAnsi="Calibri" w:cs="Calibri"/>
                <w:color w:val="000000"/>
                <w:sz w:val="16"/>
                <w:szCs w:val="16"/>
                <w:lang w:eastAsia="en-AU"/>
              </w:rPr>
              <w:t xml:space="preserve"> C., Alvarez S., </w:t>
            </w:r>
            <w:proofErr w:type="spellStart"/>
            <w:r w:rsidRPr="008C60BD">
              <w:rPr>
                <w:rFonts w:ascii="Calibri" w:eastAsia="Times New Roman" w:hAnsi="Calibri" w:cs="Calibri"/>
                <w:color w:val="000000"/>
                <w:sz w:val="16"/>
                <w:szCs w:val="16"/>
                <w:lang w:eastAsia="en-AU"/>
              </w:rPr>
              <w:t>Gauquier</w:t>
            </w:r>
            <w:proofErr w:type="spellEnd"/>
            <w:r w:rsidRPr="008C60BD">
              <w:rPr>
                <w:rFonts w:ascii="Calibri" w:eastAsia="Times New Roman" w:hAnsi="Calibri" w:cs="Calibri"/>
                <w:color w:val="000000"/>
                <w:sz w:val="16"/>
                <w:szCs w:val="16"/>
                <w:lang w:eastAsia="en-AU"/>
              </w:rPr>
              <w:t xml:space="preserve"> A., Blanchard M., </w:t>
            </w:r>
            <w:proofErr w:type="spellStart"/>
            <w:r w:rsidRPr="008C60BD">
              <w:rPr>
                <w:rFonts w:ascii="Calibri" w:eastAsia="Times New Roman" w:hAnsi="Calibri" w:cs="Calibri"/>
                <w:color w:val="000000"/>
                <w:sz w:val="16"/>
                <w:szCs w:val="16"/>
                <w:lang w:eastAsia="en-AU"/>
              </w:rPr>
              <w:t>Ripoche</w:t>
            </w:r>
            <w:proofErr w:type="spellEnd"/>
            <w:r w:rsidRPr="008C60BD">
              <w:rPr>
                <w:rFonts w:ascii="Calibri" w:eastAsia="Times New Roman" w:hAnsi="Calibri" w:cs="Calibri"/>
                <w:color w:val="000000"/>
                <w:sz w:val="16"/>
                <w:szCs w:val="16"/>
                <w:lang w:eastAsia="en-AU"/>
              </w:rPr>
              <w:t xml:space="preserve"> A., </w:t>
            </w:r>
            <w:proofErr w:type="spellStart"/>
            <w:r w:rsidRPr="008C60BD">
              <w:rPr>
                <w:rFonts w:ascii="Calibri" w:eastAsia="Times New Roman" w:hAnsi="Calibri" w:cs="Calibri"/>
                <w:color w:val="000000"/>
                <w:sz w:val="16"/>
                <w:szCs w:val="16"/>
                <w:lang w:eastAsia="en-AU"/>
              </w:rPr>
              <w:t>Achard</w:t>
            </w:r>
            <w:proofErr w:type="spellEnd"/>
            <w:r w:rsidRPr="008C60BD">
              <w:rPr>
                <w:rFonts w:ascii="Calibri" w:eastAsia="Times New Roman" w:hAnsi="Calibri" w:cs="Calibri"/>
                <w:color w:val="000000"/>
                <w:sz w:val="16"/>
                <w:szCs w:val="16"/>
                <w:lang w:eastAsia="en-AU"/>
              </w:rPr>
              <w:t xml:space="preserve"> R.</w:t>
            </w:r>
          </w:p>
        </w:tc>
        <w:tc>
          <w:tcPr>
            <w:tcW w:w="1843" w:type="dxa"/>
            <w:tcBorders>
              <w:top w:val="nil"/>
              <w:left w:val="nil"/>
              <w:bottom w:val="single" w:sz="4" w:space="0" w:color="auto"/>
              <w:right w:val="single" w:sz="4" w:space="0" w:color="auto"/>
            </w:tcBorders>
            <w:shd w:val="clear" w:color="auto" w:fill="auto"/>
            <w:hideMark/>
          </w:tcPr>
          <w:p w14:paraId="2AF901B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Model evaluation of cover crops, application to eleven species for banana cropping systems</w:t>
            </w:r>
          </w:p>
        </w:tc>
        <w:tc>
          <w:tcPr>
            <w:tcW w:w="567" w:type="dxa"/>
            <w:tcBorders>
              <w:top w:val="nil"/>
              <w:left w:val="nil"/>
              <w:bottom w:val="single" w:sz="4" w:space="0" w:color="auto"/>
              <w:right w:val="single" w:sz="4" w:space="0" w:color="auto"/>
            </w:tcBorders>
            <w:shd w:val="clear" w:color="auto" w:fill="auto"/>
            <w:noWrap/>
            <w:hideMark/>
          </w:tcPr>
          <w:p w14:paraId="2DC46157"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2011</w:t>
            </w:r>
          </w:p>
        </w:tc>
        <w:tc>
          <w:tcPr>
            <w:tcW w:w="1275" w:type="dxa"/>
            <w:tcBorders>
              <w:top w:val="nil"/>
              <w:left w:val="nil"/>
              <w:bottom w:val="single" w:sz="4" w:space="0" w:color="auto"/>
              <w:right w:val="single" w:sz="4" w:space="0" w:color="auto"/>
            </w:tcBorders>
            <w:shd w:val="clear" w:color="auto" w:fill="auto"/>
            <w:noWrap/>
            <w:hideMark/>
          </w:tcPr>
          <w:p w14:paraId="61D70A7D"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 </w:t>
            </w:r>
            <w:r w:rsidR="00561EE4" w:rsidRPr="008C60BD">
              <w:rPr>
                <w:rFonts w:ascii="Calibri" w:eastAsia="Times New Roman" w:hAnsi="Calibri" w:cs="Calibri"/>
                <w:color w:val="000000"/>
                <w:sz w:val="16"/>
                <w:szCs w:val="16"/>
                <w:lang w:eastAsia="en-AU"/>
              </w:rPr>
              <w:t xml:space="preserve">France </w:t>
            </w:r>
            <w:r w:rsidRPr="008C60BD">
              <w:rPr>
                <w:rFonts w:ascii="Calibri" w:eastAsia="Times New Roman" w:hAnsi="Calibri" w:cs="Calibri"/>
                <w:color w:val="000000"/>
                <w:sz w:val="16"/>
                <w:szCs w:val="16"/>
                <w:lang w:eastAsia="en-AU"/>
              </w:rPr>
              <w:t>French West Indies ( n=11)</w:t>
            </w:r>
          </w:p>
        </w:tc>
        <w:tc>
          <w:tcPr>
            <w:tcW w:w="3686" w:type="dxa"/>
            <w:tcBorders>
              <w:top w:val="nil"/>
              <w:left w:val="nil"/>
              <w:bottom w:val="single" w:sz="4" w:space="0" w:color="auto"/>
              <w:right w:val="single" w:sz="4" w:space="0" w:color="auto"/>
            </w:tcBorders>
            <w:shd w:val="clear" w:color="auto" w:fill="auto"/>
            <w:hideMark/>
          </w:tcPr>
          <w:p w14:paraId="11BA4CFB"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Tixier et al. (2011) developed the SIMBA-CC model to select cover crops for banana cover-cropping systems using 11 cover crop species, light interception traits, and values of optimal </w:t>
            </w:r>
            <w:proofErr w:type="spellStart"/>
            <w:r w:rsidRPr="008C60BD">
              <w:rPr>
                <w:rFonts w:ascii="Calibri" w:eastAsia="Times New Roman" w:hAnsi="Calibri" w:cs="Calibri"/>
                <w:color w:val="000000"/>
                <w:sz w:val="16"/>
                <w:szCs w:val="16"/>
                <w:lang w:eastAsia="en-AU"/>
              </w:rPr>
              <w:t>photosynthetically</w:t>
            </w:r>
            <w:proofErr w:type="spellEnd"/>
            <w:r w:rsidRPr="008C60BD">
              <w:rPr>
                <w:rFonts w:ascii="Calibri" w:eastAsia="Times New Roman" w:hAnsi="Calibri" w:cs="Calibri"/>
                <w:color w:val="000000"/>
                <w:sz w:val="16"/>
                <w:szCs w:val="16"/>
                <w:lang w:eastAsia="en-AU"/>
              </w:rPr>
              <w:t xml:space="preserve"> active radiation (</w:t>
            </w:r>
            <w:proofErr w:type="spellStart"/>
            <w:r w:rsidRPr="008C60BD">
              <w:rPr>
                <w:rFonts w:ascii="Calibri" w:eastAsia="Times New Roman" w:hAnsi="Calibri" w:cs="Calibri"/>
                <w:color w:val="000000"/>
                <w:sz w:val="16"/>
                <w:szCs w:val="16"/>
                <w:lang w:eastAsia="en-AU"/>
              </w:rPr>
              <w:t>PARopti</w:t>
            </w:r>
            <w:proofErr w:type="spellEnd"/>
            <w:r w:rsidRPr="008C60BD">
              <w:rPr>
                <w:rFonts w:ascii="Calibri" w:eastAsia="Times New Roman" w:hAnsi="Calibri" w:cs="Calibri"/>
                <w:color w:val="000000"/>
                <w:sz w:val="16"/>
                <w:szCs w:val="16"/>
                <w:lang w:eastAsia="en-AU"/>
              </w:rPr>
              <w:t>).</w:t>
            </w:r>
          </w:p>
        </w:tc>
        <w:tc>
          <w:tcPr>
            <w:tcW w:w="2126" w:type="dxa"/>
            <w:tcBorders>
              <w:top w:val="nil"/>
              <w:left w:val="nil"/>
              <w:bottom w:val="single" w:sz="4" w:space="0" w:color="auto"/>
              <w:right w:val="single" w:sz="4" w:space="0" w:color="auto"/>
            </w:tcBorders>
            <w:shd w:val="clear" w:color="auto" w:fill="auto"/>
            <w:hideMark/>
          </w:tcPr>
          <w:p w14:paraId="3327FE6B"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Total radiation at step ‘t’ (</w:t>
            </w:r>
            <w:proofErr w:type="spellStart"/>
            <w:r w:rsidRPr="008C60BD">
              <w:rPr>
                <w:rFonts w:ascii="Calibri" w:eastAsia="Times New Roman" w:hAnsi="Calibri" w:cs="Calibri"/>
                <w:color w:val="000000"/>
                <w:sz w:val="16"/>
                <w:szCs w:val="16"/>
                <w:lang w:eastAsia="en-AU"/>
              </w:rPr>
              <w:t>Rg</w:t>
            </w:r>
            <w:proofErr w:type="spellEnd"/>
            <w:r w:rsidRPr="008C60BD">
              <w:rPr>
                <w:rFonts w:ascii="Calibri" w:eastAsia="Times New Roman" w:hAnsi="Calibri" w:cs="Calibri"/>
                <w:color w:val="000000"/>
                <w:sz w:val="16"/>
                <w:szCs w:val="16"/>
                <w:lang w:eastAsia="en-AU"/>
              </w:rPr>
              <w:t xml:space="preserve">(t), </w:t>
            </w:r>
            <w:proofErr w:type="spellStart"/>
            <w:r w:rsidRPr="008C60BD">
              <w:rPr>
                <w:rFonts w:ascii="Calibri" w:eastAsia="Times New Roman" w:hAnsi="Calibri" w:cs="Calibri"/>
                <w:color w:val="000000"/>
                <w:sz w:val="16"/>
                <w:szCs w:val="16"/>
                <w:lang w:eastAsia="en-AU"/>
              </w:rPr>
              <w:t>Photosynthetically</w:t>
            </w:r>
            <w:proofErr w:type="spellEnd"/>
            <w:r w:rsidRPr="008C60BD">
              <w:rPr>
                <w:rFonts w:ascii="Calibri" w:eastAsia="Times New Roman" w:hAnsi="Calibri" w:cs="Calibri"/>
                <w:color w:val="000000"/>
                <w:sz w:val="16"/>
                <w:szCs w:val="16"/>
                <w:lang w:eastAsia="en-AU"/>
              </w:rPr>
              <w:t xml:space="preserve"> active radiation intercepted at step ‘t’ </w:t>
            </w:r>
            <w:proofErr w:type="spellStart"/>
            <w:r w:rsidRPr="008C60BD">
              <w:rPr>
                <w:rFonts w:ascii="Calibri" w:eastAsia="Times New Roman" w:hAnsi="Calibri" w:cs="Calibri"/>
                <w:color w:val="000000"/>
                <w:sz w:val="16"/>
                <w:szCs w:val="16"/>
                <w:lang w:eastAsia="en-AU"/>
              </w:rPr>
              <w:t>PARi</w:t>
            </w:r>
            <w:proofErr w:type="spellEnd"/>
            <w:r w:rsidRPr="008C60BD">
              <w:rPr>
                <w:rFonts w:ascii="Calibri" w:eastAsia="Times New Roman" w:hAnsi="Calibri" w:cs="Calibri"/>
                <w:color w:val="000000"/>
                <w:sz w:val="16"/>
                <w:szCs w:val="16"/>
                <w:lang w:eastAsia="en-AU"/>
              </w:rPr>
              <w:t xml:space="preserve">(t), Biomass newly formed at step ‘t’ </w:t>
            </w:r>
            <w:proofErr w:type="spellStart"/>
            <w:r w:rsidRPr="008C60BD">
              <w:rPr>
                <w:rFonts w:ascii="Calibri" w:eastAsia="Times New Roman" w:hAnsi="Calibri" w:cs="Calibri"/>
                <w:color w:val="000000"/>
                <w:sz w:val="16"/>
                <w:szCs w:val="16"/>
                <w:lang w:eastAsia="en-AU"/>
              </w:rPr>
              <w:t>Dbiom</w:t>
            </w:r>
            <w:proofErr w:type="spellEnd"/>
            <w:r w:rsidRPr="008C60BD">
              <w:rPr>
                <w:rFonts w:ascii="Calibri" w:eastAsia="Times New Roman" w:hAnsi="Calibri" w:cs="Calibri"/>
                <w:color w:val="000000"/>
                <w:sz w:val="16"/>
                <w:szCs w:val="16"/>
                <w:lang w:eastAsia="en-AU"/>
              </w:rPr>
              <w:t xml:space="preserve">(t), Leaf area index logistic factor LF(t), Leaf area index newly formed at step ‘t’ </w:t>
            </w:r>
            <w:proofErr w:type="spellStart"/>
            <w:r w:rsidRPr="008C60BD">
              <w:rPr>
                <w:rFonts w:ascii="Calibri" w:eastAsia="Times New Roman" w:hAnsi="Calibri" w:cs="Calibri"/>
                <w:color w:val="000000"/>
                <w:sz w:val="16"/>
                <w:szCs w:val="16"/>
                <w:lang w:eastAsia="en-AU"/>
              </w:rPr>
              <w:t>Dlai</w:t>
            </w:r>
            <w:proofErr w:type="spellEnd"/>
            <w:r w:rsidRPr="008C60BD">
              <w:rPr>
                <w:rFonts w:ascii="Calibri" w:eastAsia="Times New Roman" w:hAnsi="Calibri" w:cs="Calibri"/>
                <w:color w:val="000000"/>
                <w:sz w:val="16"/>
                <w:szCs w:val="16"/>
                <w:lang w:eastAsia="en-AU"/>
              </w:rPr>
              <w:t xml:space="preserve">(t), Leaf area index at step ‘t’ LAI(t), Biomass at step ‘t’ BIOM(t), Nitrogen content in biomass at step ‘t’ N(t), Tissue senescence at step ‘t’ TS(t), Proportion of PAR p, Parameters of the biomass production as a function of </w:t>
            </w:r>
            <w:proofErr w:type="spellStart"/>
            <w:r w:rsidRPr="008C60BD">
              <w:rPr>
                <w:rFonts w:ascii="Calibri" w:eastAsia="Times New Roman" w:hAnsi="Calibri" w:cs="Calibri"/>
                <w:color w:val="000000"/>
                <w:sz w:val="16"/>
                <w:szCs w:val="16"/>
                <w:lang w:eastAsia="en-AU"/>
              </w:rPr>
              <w:t>PARi</w:t>
            </w:r>
            <w:proofErr w:type="spellEnd"/>
            <w:r w:rsidRPr="008C60BD">
              <w:rPr>
                <w:rFonts w:ascii="Calibri" w:eastAsia="Times New Roman" w:hAnsi="Calibri" w:cs="Calibri"/>
                <w:color w:val="000000"/>
                <w:sz w:val="16"/>
                <w:szCs w:val="16"/>
                <w:lang w:eastAsia="en-AU"/>
              </w:rPr>
              <w:t>(t) (a; b)</w:t>
            </w:r>
          </w:p>
        </w:tc>
        <w:tc>
          <w:tcPr>
            <w:tcW w:w="1134" w:type="dxa"/>
            <w:tcBorders>
              <w:top w:val="nil"/>
              <w:left w:val="nil"/>
              <w:bottom w:val="single" w:sz="4" w:space="0" w:color="auto"/>
              <w:right w:val="single" w:sz="4" w:space="0" w:color="auto"/>
            </w:tcBorders>
            <w:shd w:val="clear" w:color="auto" w:fill="auto"/>
            <w:noWrap/>
            <w:hideMark/>
          </w:tcPr>
          <w:p w14:paraId="2058226B"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hideMark/>
          </w:tcPr>
          <w:p w14:paraId="702D2AA6"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A80BA8" w:rsidRPr="008C60BD">
              <w:rPr>
                <w:rFonts w:ascii="Calibri" w:eastAsia="Times New Roman" w:hAnsi="Calibri" w:cs="Calibri"/>
                <w:color w:val="000000"/>
                <w:sz w:val="16"/>
                <w:szCs w:val="16"/>
                <w:lang w:eastAsia="en-AU"/>
              </w:rPr>
              <w:t> Crop models</w:t>
            </w:r>
          </w:p>
        </w:tc>
        <w:tc>
          <w:tcPr>
            <w:tcW w:w="1559" w:type="dxa"/>
            <w:tcBorders>
              <w:top w:val="nil"/>
              <w:left w:val="nil"/>
              <w:bottom w:val="single" w:sz="4" w:space="0" w:color="auto"/>
              <w:right w:val="single" w:sz="4" w:space="0" w:color="auto"/>
            </w:tcBorders>
            <w:shd w:val="clear" w:color="auto" w:fill="auto"/>
            <w:noWrap/>
            <w:hideMark/>
          </w:tcPr>
          <w:p w14:paraId="0FCA22F6" w14:textId="77777777" w:rsidR="00EC3C54" w:rsidRPr="008C60BD" w:rsidRDefault="00A80BA8"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4"/>
                <w:szCs w:val="14"/>
                <w:lang w:eastAsia="en-AU"/>
              </w:rPr>
              <w:t>Space is inadequate to indicate the equations</w:t>
            </w:r>
          </w:p>
        </w:tc>
        <w:tc>
          <w:tcPr>
            <w:tcW w:w="1271" w:type="dxa"/>
            <w:tcBorders>
              <w:top w:val="nil"/>
              <w:left w:val="nil"/>
              <w:bottom w:val="single" w:sz="4" w:space="0" w:color="auto"/>
              <w:right w:val="single" w:sz="4" w:space="0" w:color="auto"/>
            </w:tcBorders>
            <w:shd w:val="clear" w:color="auto" w:fill="auto"/>
            <w:noWrap/>
            <w:hideMark/>
          </w:tcPr>
          <w:p w14:paraId="58ABE632"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r>
      <w:tr w:rsidR="009D0923" w:rsidRPr="008C60BD" w14:paraId="13D0056B" w14:textId="77777777" w:rsidTr="00BE7459">
        <w:trPr>
          <w:trHeight w:val="860"/>
        </w:trPr>
        <w:tc>
          <w:tcPr>
            <w:tcW w:w="426" w:type="dxa"/>
            <w:tcBorders>
              <w:top w:val="nil"/>
              <w:left w:val="single" w:sz="4" w:space="0" w:color="auto"/>
              <w:bottom w:val="single" w:sz="4" w:space="0" w:color="auto"/>
              <w:right w:val="single" w:sz="4" w:space="0" w:color="auto"/>
            </w:tcBorders>
            <w:shd w:val="clear" w:color="auto" w:fill="auto"/>
            <w:noWrap/>
            <w:hideMark/>
          </w:tcPr>
          <w:p w14:paraId="1B4BC340"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12</w:t>
            </w:r>
          </w:p>
        </w:tc>
        <w:tc>
          <w:tcPr>
            <w:tcW w:w="1134" w:type="dxa"/>
            <w:tcBorders>
              <w:top w:val="nil"/>
              <w:left w:val="nil"/>
              <w:bottom w:val="single" w:sz="4" w:space="0" w:color="auto"/>
              <w:right w:val="single" w:sz="4" w:space="0" w:color="auto"/>
            </w:tcBorders>
            <w:shd w:val="clear" w:color="auto" w:fill="auto"/>
            <w:hideMark/>
          </w:tcPr>
          <w:p w14:paraId="448E253F" w14:textId="77777777" w:rsidR="00EC3C54" w:rsidRPr="008C60BD" w:rsidRDefault="00EC3C54" w:rsidP="00EC3C54">
            <w:pPr>
              <w:spacing w:after="0" w:line="240" w:lineRule="auto"/>
              <w:rPr>
                <w:rFonts w:ascii="Arial" w:eastAsia="Times New Roman" w:hAnsi="Arial" w:cs="Arial"/>
                <w:color w:val="222222"/>
                <w:sz w:val="16"/>
                <w:szCs w:val="16"/>
                <w:lang w:eastAsia="en-AU"/>
              </w:rPr>
            </w:pPr>
            <w:r w:rsidRPr="008C60BD">
              <w:rPr>
                <w:rFonts w:ascii="Arial" w:eastAsia="Times New Roman" w:hAnsi="Arial" w:cs="Arial"/>
                <w:color w:val="222222"/>
                <w:sz w:val="16"/>
                <w:szCs w:val="16"/>
                <w:lang w:eastAsia="en-AU"/>
              </w:rPr>
              <w:t xml:space="preserve">Tixier, P., </w:t>
            </w:r>
            <w:proofErr w:type="spellStart"/>
            <w:r w:rsidRPr="008C60BD">
              <w:rPr>
                <w:rFonts w:ascii="Arial" w:eastAsia="Times New Roman" w:hAnsi="Arial" w:cs="Arial"/>
                <w:color w:val="222222"/>
                <w:sz w:val="16"/>
                <w:szCs w:val="16"/>
                <w:lang w:eastAsia="en-AU"/>
              </w:rPr>
              <w:t>Malézieux</w:t>
            </w:r>
            <w:proofErr w:type="spellEnd"/>
            <w:r w:rsidRPr="008C60BD">
              <w:rPr>
                <w:rFonts w:ascii="Arial" w:eastAsia="Times New Roman" w:hAnsi="Arial" w:cs="Arial"/>
                <w:color w:val="222222"/>
                <w:sz w:val="16"/>
                <w:szCs w:val="16"/>
                <w:lang w:eastAsia="en-AU"/>
              </w:rPr>
              <w:t xml:space="preserve">, E., &amp; Dorel, M. </w:t>
            </w:r>
          </w:p>
        </w:tc>
        <w:tc>
          <w:tcPr>
            <w:tcW w:w="1843" w:type="dxa"/>
            <w:tcBorders>
              <w:top w:val="nil"/>
              <w:left w:val="nil"/>
              <w:bottom w:val="single" w:sz="4" w:space="0" w:color="auto"/>
              <w:right w:val="single" w:sz="4" w:space="0" w:color="auto"/>
            </w:tcBorders>
            <w:shd w:val="clear" w:color="auto" w:fill="auto"/>
            <w:hideMark/>
          </w:tcPr>
          <w:p w14:paraId="1C37C82B"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SIMBA-POP: a cohort population model for long-term simulation of banana crop harvest. </w:t>
            </w:r>
          </w:p>
        </w:tc>
        <w:tc>
          <w:tcPr>
            <w:tcW w:w="567" w:type="dxa"/>
            <w:tcBorders>
              <w:top w:val="nil"/>
              <w:left w:val="nil"/>
              <w:bottom w:val="single" w:sz="4" w:space="0" w:color="auto"/>
              <w:right w:val="single" w:sz="4" w:space="0" w:color="auto"/>
            </w:tcBorders>
            <w:shd w:val="clear" w:color="auto" w:fill="auto"/>
            <w:noWrap/>
            <w:hideMark/>
          </w:tcPr>
          <w:p w14:paraId="2306CAC7"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2004</w:t>
            </w:r>
          </w:p>
        </w:tc>
        <w:tc>
          <w:tcPr>
            <w:tcW w:w="1275" w:type="dxa"/>
            <w:tcBorders>
              <w:top w:val="nil"/>
              <w:left w:val="nil"/>
              <w:bottom w:val="single" w:sz="4" w:space="0" w:color="auto"/>
              <w:right w:val="single" w:sz="4" w:space="0" w:color="auto"/>
            </w:tcBorders>
            <w:shd w:val="clear" w:color="auto" w:fill="auto"/>
            <w:hideMark/>
          </w:tcPr>
          <w:p w14:paraId="569DEDC3" w14:textId="77777777" w:rsidR="00EC3C54" w:rsidRPr="008C60BD" w:rsidRDefault="00561EE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France </w:t>
            </w:r>
            <w:r w:rsidR="00EC3C54" w:rsidRPr="008C60BD">
              <w:rPr>
                <w:rFonts w:ascii="Calibri" w:eastAsia="Times New Roman" w:hAnsi="Calibri" w:cs="Calibri"/>
                <w:color w:val="000000"/>
                <w:sz w:val="16"/>
                <w:szCs w:val="16"/>
                <w:lang w:eastAsia="en-AU"/>
              </w:rPr>
              <w:t xml:space="preserve">Cavendish Grande </w:t>
            </w:r>
            <w:proofErr w:type="spellStart"/>
            <w:r w:rsidR="00EC3C54" w:rsidRPr="008C60BD">
              <w:rPr>
                <w:rFonts w:ascii="Calibri" w:eastAsia="Times New Roman" w:hAnsi="Calibri" w:cs="Calibri"/>
                <w:color w:val="000000"/>
                <w:sz w:val="16"/>
                <w:szCs w:val="16"/>
                <w:lang w:eastAsia="en-AU"/>
              </w:rPr>
              <w:t>Naine</w:t>
            </w:r>
            <w:proofErr w:type="spellEnd"/>
            <w:r w:rsidR="00EC3C54" w:rsidRPr="008C60BD">
              <w:rPr>
                <w:rFonts w:ascii="Calibri" w:eastAsia="Times New Roman" w:hAnsi="Calibri" w:cs="Calibri"/>
                <w:color w:val="000000"/>
                <w:sz w:val="16"/>
                <w:szCs w:val="16"/>
                <w:lang w:eastAsia="en-AU"/>
              </w:rPr>
              <w:t>,  French West Indies</w:t>
            </w:r>
          </w:p>
        </w:tc>
        <w:tc>
          <w:tcPr>
            <w:tcW w:w="3686" w:type="dxa"/>
            <w:tcBorders>
              <w:top w:val="nil"/>
              <w:left w:val="nil"/>
              <w:bottom w:val="single" w:sz="4" w:space="0" w:color="auto"/>
              <w:right w:val="single" w:sz="4" w:space="0" w:color="auto"/>
            </w:tcBorders>
            <w:shd w:val="clear" w:color="auto" w:fill="auto"/>
            <w:hideMark/>
          </w:tcPr>
          <w:p w14:paraId="03B737E5"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2126" w:type="dxa"/>
            <w:tcBorders>
              <w:top w:val="nil"/>
              <w:left w:val="nil"/>
              <w:bottom w:val="single" w:sz="4" w:space="0" w:color="auto"/>
              <w:right w:val="single" w:sz="4" w:space="0" w:color="auto"/>
            </w:tcBorders>
            <w:shd w:val="clear" w:color="auto" w:fill="auto"/>
            <w:hideMark/>
          </w:tcPr>
          <w:p w14:paraId="26E80ECE"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mean daily temperature</w:t>
            </w:r>
          </w:p>
        </w:tc>
        <w:tc>
          <w:tcPr>
            <w:tcW w:w="1134" w:type="dxa"/>
            <w:tcBorders>
              <w:top w:val="nil"/>
              <w:left w:val="nil"/>
              <w:bottom w:val="single" w:sz="4" w:space="0" w:color="auto"/>
              <w:right w:val="single" w:sz="4" w:space="0" w:color="auto"/>
            </w:tcBorders>
            <w:shd w:val="clear" w:color="auto" w:fill="auto"/>
            <w:hideMark/>
          </w:tcPr>
          <w:p w14:paraId="2F8CBAA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number of flowe</w:t>
            </w:r>
            <w:r w:rsidR="00EC023F" w:rsidRPr="008C60BD">
              <w:rPr>
                <w:rFonts w:ascii="Calibri" w:eastAsia="Times New Roman" w:hAnsi="Calibri" w:cs="Calibri"/>
                <w:color w:val="000000"/>
                <w:sz w:val="16"/>
                <w:szCs w:val="16"/>
                <w:lang w:eastAsia="en-AU"/>
              </w:rPr>
              <w:t>r</w:t>
            </w:r>
            <w:r w:rsidRPr="008C60BD">
              <w:rPr>
                <w:rFonts w:ascii="Calibri" w:eastAsia="Times New Roman" w:hAnsi="Calibri" w:cs="Calibri"/>
                <w:color w:val="000000"/>
                <w:sz w:val="16"/>
                <w:szCs w:val="16"/>
                <w:lang w:eastAsia="en-AU"/>
              </w:rPr>
              <w:t>ing plants and harvested plants</w:t>
            </w:r>
          </w:p>
        </w:tc>
        <w:tc>
          <w:tcPr>
            <w:tcW w:w="1276" w:type="dxa"/>
            <w:tcBorders>
              <w:top w:val="nil"/>
              <w:left w:val="nil"/>
              <w:bottom w:val="single" w:sz="4" w:space="0" w:color="auto"/>
              <w:right w:val="single" w:sz="4" w:space="0" w:color="auto"/>
            </w:tcBorders>
            <w:shd w:val="clear" w:color="auto" w:fill="auto"/>
            <w:noWrap/>
            <w:hideMark/>
          </w:tcPr>
          <w:p w14:paraId="44E2170D"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A80BA8" w:rsidRPr="008C60BD">
              <w:rPr>
                <w:rFonts w:ascii="Calibri" w:eastAsia="Times New Roman" w:hAnsi="Calibri" w:cs="Calibri"/>
                <w:color w:val="000000"/>
                <w:sz w:val="16"/>
                <w:szCs w:val="16"/>
                <w:lang w:eastAsia="en-AU"/>
              </w:rPr>
              <w:t> Crop models</w:t>
            </w:r>
          </w:p>
        </w:tc>
        <w:tc>
          <w:tcPr>
            <w:tcW w:w="1559" w:type="dxa"/>
            <w:tcBorders>
              <w:top w:val="nil"/>
              <w:left w:val="nil"/>
              <w:bottom w:val="single" w:sz="4" w:space="0" w:color="auto"/>
              <w:right w:val="single" w:sz="4" w:space="0" w:color="auto"/>
            </w:tcBorders>
            <w:shd w:val="clear" w:color="auto" w:fill="auto"/>
            <w:noWrap/>
            <w:hideMark/>
          </w:tcPr>
          <w:p w14:paraId="309B1AE6" w14:textId="77777777" w:rsidR="00EC3C54" w:rsidRPr="008C60BD" w:rsidRDefault="00A80BA8"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4"/>
                <w:szCs w:val="14"/>
                <w:lang w:eastAsia="en-AU"/>
              </w:rPr>
              <w:t>Space is inadequate to indicate the equations</w:t>
            </w:r>
          </w:p>
        </w:tc>
        <w:tc>
          <w:tcPr>
            <w:tcW w:w="1271" w:type="dxa"/>
            <w:tcBorders>
              <w:top w:val="nil"/>
              <w:left w:val="nil"/>
              <w:bottom w:val="single" w:sz="4" w:space="0" w:color="auto"/>
              <w:right w:val="single" w:sz="4" w:space="0" w:color="auto"/>
            </w:tcBorders>
            <w:shd w:val="clear" w:color="auto" w:fill="auto"/>
            <w:noWrap/>
            <w:hideMark/>
          </w:tcPr>
          <w:p w14:paraId="4963C6D7"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r>
      <w:tr w:rsidR="004D1A88" w:rsidRPr="008C60BD" w14:paraId="0E4F58FD" w14:textId="77777777" w:rsidTr="00BE7459">
        <w:trPr>
          <w:trHeight w:val="2750"/>
        </w:trPr>
        <w:tc>
          <w:tcPr>
            <w:tcW w:w="426" w:type="dxa"/>
            <w:tcBorders>
              <w:top w:val="nil"/>
              <w:left w:val="single" w:sz="4" w:space="0" w:color="auto"/>
              <w:bottom w:val="single" w:sz="4" w:space="0" w:color="auto"/>
              <w:right w:val="single" w:sz="4" w:space="0" w:color="auto"/>
            </w:tcBorders>
            <w:shd w:val="clear" w:color="auto" w:fill="auto"/>
            <w:noWrap/>
            <w:hideMark/>
          </w:tcPr>
          <w:p w14:paraId="2E6C8F26"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lastRenderedPageBreak/>
              <w:t>13</w:t>
            </w:r>
          </w:p>
        </w:tc>
        <w:tc>
          <w:tcPr>
            <w:tcW w:w="1134" w:type="dxa"/>
            <w:tcBorders>
              <w:top w:val="nil"/>
              <w:left w:val="nil"/>
              <w:bottom w:val="single" w:sz="4" w:space="0" w:color="auto"/>
              <w:right w:val="single" w:sz="4" w:space="0" w:color="auto"/>
            </w:tcBorders>
            <w:shd w:val="clear" w:color="auto" w:fill="auto"/>
            <w:hideMark/>
          </w:tcPr>
          <w:p w14:paraId="15BC5DE7"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Damour</w:t>
            </w:r>
            <w:proofErr w:type="spellEnd"/>
            <w:r w:rsidRPr="008C60BD">
              <w:rPr>
                <w:rFonts w:ascii="Calibri" w:eastAsia="Times New Roman" w:hAnsi="Calibri" w:cs="Calibri"/>
                <w:color w:val="000000"/>
                <w:sz w:val="16"/>
                <w:szCs w:val="16"/>
                <w:lang w:eastAsia="en-AU"/>
              </w:rPr>
              <w:t xml:space="preserve"> G., </w:t>
            </w:r>
            <w:proofErr w:type="spellStart"/>
            <w:r w:rsidRPr="008C60BD">
              <w:rPr>
                <w:rFonts w:ascii="Calibri" w:eastAsia="Times New Roman" w:hAnsi="Calibri" w:cs="Calibri"/>
                <w:color w:val="000000"/>
                <w:sz w:val="16"/>
                <w:szCs w:val="16"/>
                <w:lang w:eastAsia="en-AU"/>
              </w:rPr>
              <w:t>Ozier</w:t>
            </w:r>
            <w:proofErr w:type="spellEnd"/>
            <w:r w:rsidRPr="008C60BD">
              <w:rPr>
                <w:rFonts w:ascii="Calibri" w:eastAsia="Times New Roman" w:hAnsi="Calibri" w:cs="Calibri"/>
                <w:color w:val="000000"/>
                <w:sz w:val="16"/>
                <w:szCs w:val="16"/>
                <w:lang w:eastAsia="en-AU"/>
              </w:rPr>
              <w:t>-Lafontaine H., Dorel M.</w:t>
            </w:r>
          </w:p>
        </w:tc>
        <w:tc>
          <w:tcPr>
            <w:tcW w:w="1843" w:type="dxa"/>
            <w:tcBorders>
              <w:top w:val="nil"/>
              <w:left w:val="nil"/>
              <w:bottom w:val="single" w:sz="4" w:space="0" w:color="auto"/>
              <w:right w:val="single" w:sz="4" w:space="0" w:color="auto"/>
            </w:tcBorders>
            <w:shd w:val="clear" w:color="auto" w:fill="auto"/>
            <w:hideMark/>
          </w:tcPr>
          <w:p w14:paraId="766B2A20"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Simulation of the growth of banana (Musa spp.) cultivated on cover-crop with simplified indicators of soil water and nitrogen availability and integrated plant traits</w:t>
            </w:r>
          </w:p>
        </w:tc>
        <w:tc>
          <w:tcPr>
            <w:tcW w:w="567" w:type="dxa"/>
            <w:tcBorders>
              <w:top w:val="nil"/>
              <w:left w:val="nil"/>
              <w:bottom w:val="single" w:sz="4" w:space="0" w:color="auto"/>
              <w:right w:val="single" w:sz="4" w:space="0" w:color="auto"/>
            </w:tcBorders>
            <w:shd w:val="clear" w:color="auto" w:fill="auto"/>
            <w:noWrap/>
            <w:hideMark/>
          </w:tcPr>
          <w:p w14:paraId="083C0B35"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2012</w:t>
            </w:r>
          </w:p>
        </w:tc>
        <w:tc>
          <w:tcPr>
            <w:tcW w:w="1275" w:type="dxa"/>
            <w:tcBorders>
              <w:top w:val="nil"/>
              <w:left w:val="nil"/>
              <w:bottom w:val="single" w:sz="4" w:space="0" w:color="auto"/>
              <w:right w:val="single" w:sz="4" w:space="0" w:color="auto"/>
            </w:tcBorders>
            <w:shd w:val="clear" w:color="auto" w:fill="auto"/>
            <w:hideMark/>
          </w:tcPr>
          <w:p w14:paraId="0286B438"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French West Indies (Cavendish group, cv Grande </w:t>
            </w:r>
            <w:proofErr w:type="spellStart"/>
            <w:r w:rsidRPr="008C60BD">
              <w:rPr>
                <w:rFonts w:ascii="Calibri" w:eastAsia="Times New Roman" w:hAnsi="Calibri" w:cs="Calibri"/>
                <w:color w:val="000000"/>
                <w:sz w:val="16"/>
                <w:szCs w:val="16"/>
                <w:lang w:eastAsia="en-AU"/>
              </w:rPr>
              <w:t>Naine</w:t>
            </w:r>
            <w:proofErr w:type="spellEnd"/>
            <w:r w:rsidRPr="008C60BD">
              <w:rPr>
                <w:rFonts w:ascii="Calibri" w:eastAsia="Times New Roman" w:hAnsi="Calibri" w:cs="Calibri"/>
                <w:color w:val="000000"/>
                <w:sz w:val="16"/>
                <w:szCs w:val="16"/>
                <w:lang w:eastAsia="en-AU"/>
              </w:rPr>
              <w:t>)</w:t>
            </w:r>
          </w:p>
        </w:tc>
        <w:tc>
          <w:tcPr>
            <w:tcW w:w="3686" w:type="dxa"/>
            <w:tcBorders>
              <w:top w:val="nil"/>
              <w:left w:val="nil"/>
              <w:bottom w:val="single" w:sz="4" w:space="0" w:color="auto"/>
              <w:right w:val="single" w:sz="4" w:space="0" w:color="auto"/>
            </w:tcBorders>
            <w:shd w:val="clear" w:color="auto" w:fill="auto"/>
            <w:hideMark/>
          </w:tcPr>
          <w:p w14:paraId="04BC7228"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Damour</w:t>
            </w:r>
            <w:proofErr w:type="spellEnd"/>
            <w:r w:rsidRPr="008C60BD">
              <w:rPr>
                <w:rFonts w:ascii="Calibri" w:eastAsia="Times New Roman" w:hAnsi="Calibri" w:cs="Calibri"/>
                <w:color w:val="000000"/>
                <w:sz w:val="16"/>
                <w:szCs w:val="16"/>
                <w:lang w:eastAsia="en-AU"/>
              </w:rPr>
              <w:t xml:space="preserve"> et al. (2012) </w:t>
            </w:r>
            <w:proofErr w:type="spellStart"/>
            <w:r w:rsidRPr="008C60BD">
              <w:rPr>
                <w:rFonts w:ascii="Calibri" w:eastAsia="Times New Roman" w:hAnsi="Calibri" w:cs="Calibri"/>
                <w:color w:val="000000"/>
                <w:sz w:val="16"/>
                <w:szCs w:val="16"/>
                <w:lang w:eastAsia="en-AU"/>
              </w:rPr>
              <w:t>modeled</w:t>
            </w:r>
            <w:proofErr w:type="spellEnd"/>
            <w:r w:rsidRPr="008C60BD">
              <w:rPr>
                <w:rFonts w:ascii="Calibri" w:eastAsia="Times New Roman" w:hAnsi="Calibri" w:cs="Calibri"/>
                <w:color w:val="000000"/>
                <w:sz w:val="16"/>
                <w:szCs w:val="16"/>
                <w:lang w:eastAsia="en-AU"/>
              </w:rPr>
              <w:t xml:space="preserve"> the growth of banana (Musa spp.) cultivated on cover-crop with simplified indicators of soil water and nitrogen availability and integrated plant traits.</w:t>
            </w:r>
          </w:p>
        </w:tc>
        <w:tc>
          <w:tcPr>
            <w:tcW w:w="2126" w:type="dxa"/>
            <w:tcBorders>
              <w:top w:val="nil"/>
              <w:left w:val="nil"/>
              <w:bottom w:val="single" w:sz="4" w:space="0" w:color="auto"/>
              <w:right w:val="single" w:sz="4" w:space="0" w:color="auto"/>
            </w:tcBorders>
            <w:shd w:val="clear" w:color="auto" w:fill="auto"/>
            <w:hideMark/>
          </w:tcPr>
          <w:p w14:paraId="4C7429A5"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Partitioning to sucker before flowering (</w:t>
            </w:r>
            <w:proofErr w:type="spellStart"/>
            <w:r w:rsidRPr="008C60BD">
              <w:rPr>
                <w:rFonts w:ascii="Calibri" w:eastAsia="Times New Roman" w:hAnsi="Calibri" w:cs="Calibri"/>
                <w:color w:val="000000"/>
                <w:sz w:val="16"/>
                <w:szCs w:val="16"/>
                <w:lang w:eastAsia="en-AU"/>
              </w:rPr>
              <w:t>Psk</w:t>
            </w:r>
            <w:proofErr w:type="spellEnd"/>
            <w:r w:rsidRPr="008C60BD">
              <w:rPr>
                <w:rFonts w:ascii="Calibri" w:eastAsia="Times New Roman" w:hAnsi="Calibri" w:cs="Calibri"/>
                <w:color w:val="000000"/>
                <w:sz w:val="16"/>
                <w:szCs w:val="16"/>
                <w:lang w:eastAsia="en-AU"/>
              </w:rPr>
              <w:t>), partitioning to leaves within</w:t>
            </w:r>
            <w:r w:rsidRPr="008C60BD">
              <w:rPr>
                <w:rFonts w:ascii="Calibri" w:eastAsia="Times New Roman" w:hAnsi="Calibri" w:cs="Calibri"/>
                <w:color w:val="000000"/>
                <w:sz w:val="16"/>
                <w:szCs w:val="16"/>
                <w:lang w:eastAsia="en-AU"/>
              </w:rPr>
              <w:br/>
              <w:t xml:space="preserve">the vegetative parts (Pl), </w:t>
            </w:r>
            <w:r w:rsidR="00EC023F" w:rsidRPr="008C60BD">
              <w:rPr>
                <w:rFonts w:ascii="Calibri" w:eastAsia="Times New Roman" w:hAnsi="Calibri" w:cs="Calibri"/>
                <w:color w:val="000000"/>
                <w:sz w:val="16"/>
                <w:szCs w:val="16"/>
                <w:lang w:eastAsia="en-AU"/>
              </w:rPr>
              <w:t xml:space="preserve">the </w:t>
            </w:r>
            <w:r w:rsidRPr="008C60BD">
              <w:rPr>
                <w:rFonts w:ascii="Calibri" w:eastAsia="Times New Roman" w:hAnsi="Calibri" w:cs="Calibri"/>
                <w:color w:val="000000"/>
                <w:sz w:val="16"/>
                <w:szCs w:val="16"/>
                <w:lang w:eastAsia="en-AU"/>
              </w:rPr>
              <w:t>thermal time interval between planting</w:t>
            </w:r>
            <w:r w:rsidRPr="008C60BD">
              <w:rPr>
                <w:rFonts w:ascii="Calibri" w:eastAsia="Times New Roman" w:hAnsi="Calibri" w:cs="Calibri"/>
                <w:color w:val="000000"/>
                <w:sz w:val="16"/>
                <w:szCs w:val="16"/>
                <w:lang w:eastAsia="en-AU"/>
              </w:rPr>
              <w:br/>
              <w:t>and sucker selection (</w:t>
            </w:r>
            <w:proofErr w:type="spellStart"/>
            <w:r w:rsidRPr="008C60BD">
              <w:rPr>
                <w:rFonts w:ascii="Calibri" w:eastAsia="Times New Roman" w:hAnsi="Calibri" w:cs="Calibri"/>
                <w:color w:val="000000"/>
                <w:sz w:val="16"/>
                <w:szCs w:val="16"/>
                <w:lang w:eastAsia="en-AU"/>
              </w:rPr>
              <w:t>SDDr</w:t>
            </w:r>
            <w:proofErr w:type="spellEnd"/>
            <w:r w:rsidRPr="008C60BD">
              <w:rPr>
                <w:rFonts w:ascii="Calibri" w:eastAsia="Times New Roman" w:hAnsi="Calibri" w:cs="Calibri"/>
                <w:color w:val="000000"/>
                <w:sz w:val="16"/>
                <w:szCs w:val="16"/>
                <w:lang w:eastAsia="en-AU"/>
              </w:rPr>
              <w:t>), specific leaf area (SLA)</w:t>
            </w:r>
            <w:r w:rsidR="00EC023F"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 xml:space="preserve"> and bunch dry weight at flowering (BUN(flowering))</w:t>
            </w:r>
          </w:p>
        </w:tc>
        <w:tc>
          <w:tcPr>
            <w:tcW w:w="1134" w:type="dxa"/>
            <w:tcBorders>
              <w:top w:val="nil"/>
              <w:left w:val="nil"/>
              <w:bottom w:val="single" w:sz="4" w:space="0" w:color="auto"/>
              <w:right w:val="single" w:sz="4" w:space="0" w:color="auto"/>
            </w:tcBorders>
            <w:shd w:val="clear" w:color="auto" w:fill="auto"/>
            <w:noWrap/>
            <w:hideMark/>
          </w:tcPr>
          <w:p w14:paraId="1F6E89DB"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hideMark/>
          </w:tcPr>
          <w:p w14:paraId="6EAB68D4"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one-way analyses of variance, a non-linear least</w:t>
            </w:r>
            <w:r w:rsidRPr="008C60BD">
              <w:rPr>
                <w:rFonts w:ascii="Calibri" w:eastAsia="Times New Roman" w:hAnsi="Calibri" w:cs="Calibri"/>
                <w:color w:val="000000"/>
                <w:sz w:val="16"/>
                <w:szCs w:val="16"/>
                <w:lang w:eastAsia="en-AU"/>
              </w:rPr>
              <w:br/>
              <w:t>squares optimization procedure,</w:t>
            </w:r>
            <w:r w:rsidR="00EC023F" w:rsidRPr="008C60BD">
              <w:rPr>
                <w:rFonts w:ascii="Calibri" w:eastAsia="Times New Roman" w:hAnsi="Calibri" w:cs="Calibri"/>
                <w:color w:val="000000"/>
                <w:sz w:val="16"/>
                <w:szCs w:val="16"/>
                <w:lang w:eastAsia="en-AU"/>
              </w:rPr>
              <w:t xml:space="preserve"> </w:t>
            </w:r>
            <w:r w:rsidRPr="008C60BD">
              <w:rPr>
                <w:rFonts w:ascii="Calibri" w:eastAsia="Times New Roman" w:hAnsi="Calibri" w:cs="Calibri"/>
                <w:color w:val="000000"/>
                <w:sz w:val="16"/>
                <w:szCs w:val="16"/>
                <w:lang w:eastAsia="en-AU"/>
              </w:rPr>
              <w:t>linear regressions.</w:t>
            </w:r>
          </w:p>
        </w:tc>
        <w:tc>
          <w:tcPr>
            <w:tcW w:w="1559" w:type="dxa"/>
            <w:tcBorders>
              <w:top w:val="nil"/>
              <w:left w:val="nil"/>
              <w:bottom w:val="single" w:sz="4" w:space="0" w:color="auto"/>
              <w:right w:val="single" w:sz="4" w:space="0" w:color="auto"/>
            </w:tcBorders>
            <w:shd w:val="clear" w:color="auto" w:fill="auto"/>
            <w:hideMark/>
          </w:tcPr>
          <w:p w14:paraId="40E177CA"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A80BA8" w:rsidRPr="008C60BD">
              <w:rPr>
                <w:rFonts w:ascii="Calibri" w:eastAsia="Times New Roman" w:hAnsi="Calibri" w:cs="Calibri"/>
                <w:color w:val="000000"/>
                <w:sz w:val="14"/>
                <w:szCs w:val="14"/>
                <w:lang w:eastAsia="en-AU"/>
              </w:rPr>
              <w:t>Space is inadequate to indicate the equations</w:t>
            </w:r>
          </w:p>
        </w:tc>
        <w:tc>
          <w:tcPr>
            <w:tcW w:w="1271" w:type="dxa"/>
            <w:tcBorders>
              <w:top w:val="nil"/>
              <w:left w:val="nil"/>
              <w:bottom w:val="single" w:sz="4" w:space="0" w:color="auto"/>
              <w:right w:val="single" w:sz="4" w:space="0" w:color="auto"/>
            </w:tcBorders>
            <w:shd w:val="clear" w:color="auto" w:fill="auto"/>
            <w:hideMark/>
          </w:tcPr>
          <w:p w14:paraId="24BD5414"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r>
      <w:tr w:rsidR="004D1A88" w:rsidRPr="008C60BD" w14:paraId="4A908ABC" w14:textId="77777777" w:rsidTr="00BE7459">
        <w:trPr>
          <w:trHeight w:val="3054"/>
        </w:trPr>
        <w:tc>
          <w:tcPr>
            <w:tcW w:w="426" w:type="dxa"/>
            <w:tcBorders>
              <w:top w:val="nil"/>
              <w:left w:val="single" w:sz="4" w:space="0" w:color="auto"/>
              <w:bottom w:val="single" w:sz="4" w:space="0" w:color="auto"/>
              <w:right w:val="single" w:sz="4" w:space="0" w:color="auto"/>
            </w:tcBorders>
            <w:shd w:val="clear" w:color="auto" w:fill="auto"/>
            <w:noWrap/>
            <w:hideMark/>
          </w:tcPr>
          <w:p w14:paraId="15158D99"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14</w:t>
            </w:r>
          </w:p>
        </w:tc>
        <w:tc>
          <w:tcPr>
            <w:tcW w:w="1134" w:type="dxa"/>
            <w:tcBorders>
              <w:top w:val="nil"/>
              <w:left w:val="nil"/>
              <w:bottom w:val="single" w:sz="4" w:space="0" w:color="auto"/>
              <w:right w:val="single" w:sz="4" w:space="0" w:color="auto"/>
            </w:tcBorders>
            <w:shd w:val="clear" w:color="auto" w:fill="auto"/>
            <w:hideMark/>
          </w:tcPr>
          <w:p w14:paraId="76E5D615"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Dorel M., </w:t>
            </w:r>
            <w:proofErr w:type="spellStart"/>
            <w:r w:rsidRPr="008C60BD">
              <w:rPr>
                <w:rFonts w:ascii="Calibri" w:eastAsia="Times New Roman" w:hAnsi="Calibri" w:cs="Calibri"/>
                <w:color w:val="000000"/>
                <w:sz w:val="16"/>
                <w:szCs w:val="16"/>
                <w:lang w:eastAsia="en-AU"/>
              </w:rPr>
              <w:t>Achard</w:t>
            </w:r>
            <w:proofErr w:type="spellEnd"/>
            <w:r w:rsidRPr="008C60BD">
              <w:rPr>
                <w:rFonts w:ascii="Calibri" w:eastAsia="Times New Roman" w:hAnsi="Calibri" w:cs="Calibri"/>
                <w:color w:val="000000"/>
                <w:sz w:val="16"/>
                <w:szCs w:val="16"/>
                <w:lang w:eastAsia="en-AU"/>
              </w:rPr>
              <w:t xml:space="preserve"> R., Tixier P.</w:t>
            </w:r>
          </w:p>
        </w:tc>
        <w:tc>
          <w:tcPr>
            <w:tcW w:w="1843" w:type="dxa"/>
            <w:tcBorders>
              <w:top w:val="nil"/>
              <w:left w:val="nil"/>
              <w:bottom w:val="single" w:sz="4" w:space="0" w:color="auto"/>
              <w:right w:val="single" w:sz="4" w:space="0" w:color="auto"/>
            </w:tcBorders>
            <w:shd w:val="clear" w:color="auto" w:fill="auto"/>
            <w:hideMark/>
          </w:tcPr>
          <w:p w14:paraId="6A52E9F9"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SIMBA-N: </w:t>
            </w:r>
            <w:proofErr w:type="spellStart"/>
            <w:r w:rsidRPr="008C60BD">
              <w:rPr>
                <w:rFonts w:ascii="Calibri" w:eastAsia="Times New Roman" w:hAnsi="Calibri" w:cs="Calibri"/>
                <w:color w:val="000000"/>
                <w:sz w:val="16"/>
                <w:szCs w:val="16"/>
                <w:lang w:eastAsia="en-AU"/>
              </w:rPr>
              <w:t>Modeling</w:t>
            </w:r>
            <w:proofErr w:type="spellEnd"/>
            <w:r w:rsidRPr="008C60BD">
              <w:rPr>
                <w:rFonts w:ascii="Calibri" w:eastAsia="Times New Roman" w:hAnsi="Calibri" w:cs="Calibri"/>
                <w:color w:val="000000"/>
                <w:sz w:val="16"/>
                <w:szCs w:val="16"/>
                <w:lang w:eastAsia="en-AU"/>
              </w:rPr>
              <w:t xml:space="preserve"> nitrogen dynamics in banana populations in </w:t>
            </w:r>
            <w:r w:rsidR="00EC023F" w:rsidRPr="008C60BD">
              <w:rPr>
                <w:rFonts w:ascii="Calibri" w:eastAsia="Times New Roman" w:hAnsi="Calibri" w:cs="Calibri"/>
                <w:color w:val="000000"/>
                <w:sz w:val="16"/>
                <w:szCs w:val="16"/>
                <w:lang w:eastAsia="en-AU"/>
              </w:rPr>
              <w:t xml:space="preserve">the </w:t>
            </w:r>
            <w:r w:rsidRPr="008C60BD">
              <w:rPr>
                <w:rFonts w:ascii="Calibri" w:eastAsia="Times New Roman" w:hAnsi="Calibri" w:cs="Calibri"/>
                <w:color w:val="000000"/>
                <w:sz w:val="16"/>
                <w:szCs w:val="16"/>
                <w:lang w:eastAsia="en-AU"/>
              </w:rPr>
              <w:t>wet tropical climate. Application to fertilization management in the Caribbean</w:t>
            </w:r>
          </w:p>
        </w:tc>
        <w:tc>
          <w:tcPr>
            <w:tcW w:w="567" w:type="dxa"/>
            <w:tcBorders>
              <w:top w:val="nil"/>
              <w:left w:val="nil"/>
              <w:bottom w:val="single" w:sz="4" w:space="0" w:color="auto"/>
              <w:right w:val="single" w:sz="4" w:space="0" w:color="auto"/>
            </w:tcBorders>
            <w:shd w:val="clear" w:color="auto" w:fill="auto"/>
            <w:noWrap/>
            <w:hideMark/>
          </w:tcPr>
          <w:p w14:paraId="09E6E986"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2008</w:t>
            </w:r>
          </w:p>
        </w:tc>
        <w:tc>
          <w:tcPr>
            <w:tcW w:w="1275" w:type="dxa"/>
            <w:tcBorders>
              <w:top w:val="nil"/>
              <w:left w:val="nil"/>
              <w:bottom w:val="single" w:sz="4" w:space="0" w:color="auto"/>
              <w:right w:val="single" w:sz="4" w:space="0" w:color="auto"/>
            </w:tcBorders>
            <w:shd w:val="clear" w:color="auto" w:fill="auto"/>
            <w:hideMark/>
          </w:tcPr>
          <w:p w14:paraId="7A997B04"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France (Musa spp., AAA group, cv. Cavendish Grande </w:t>
            </w:r>
            <w:proofErr w:type="spellStart"/>
            <w:r w:rsidRPr="008C60BD">
              <w:rPr>
                <w:rFonts w:ascii="Calibri" w:eastAsia="Times New Roman" w:hAnsi="Calibri" w:cs="Calibri"/>
                <w:color w:val="000000"/>
                <w:sz w:val="16"/>
                <w:szCs w:val="16"/>
                <w:lang w:eastAsia="en-AU"/>
              </w:rPr>
              <w:t>Naine</w:t>
            </w:r>
            <w:proofErr w:type="spellEnd"/>
            <w:r w:rsidRPr="008C60BD">
              <w:rPr>
                <w:rFonts w:ascii="Calibri" w:eastAsia="Times New Roman" w:hAnsi="Calibri" w:cs="Calibri"/>
                <w:color w:val="000000"/>
                <w:sz w:val="16"/>
                <w:szCs w:val="16"/>
                <w:lang w:eastAsia="en-AU"/>
              </w:rPr>
              <w:t xml:space="preserve">; </w:t>
            </w:r>
            <w:proofErr w:type="spellStart"/>
            <w:r w:rsidRPr="008C60BD">
              <w:rPr>
                <w:rFonts w:ascii="Calibri" w:eastAsia="Times New Roman" w:hAnsi="Calibri" w:cs="Calibri"/>
                <w:color w:val="000000"/>
                <w:sz w:val="16"/>
                <w:szCs w:val="16"/>
                <w:lang w:eastAsia="en-AU"/>
              </w:rPr>
              <w:t>Vitropic</w:t>
            </w:r>
            <w:proofErr w:type="spellEnd"/>
            <w:r w:rsidRPr="008C60BD">
              <w:rPr>
                <w:rFonts w:ascii="Calibri" w:eastAsia="Times New Roman" w:hAnsi="Calibri" w:cs="Calibri"/>
                <w:color w:val="000000"/>
                <w:sz w:val="16"/>
                <w:szCs w:val="16"/>
                <w:lang w:eastAsia="en-AU"/>
              </w:rPr>
              <w:t xml:space="preserve"> SA)</w:t>
            </w:r>
          </w:p>
        </w:tc>
        <w:tc>
          <w:tcPr>
            <w:tcW w:w="3686" w:type="dxa"/>
            <w:tcBorders>
              <w:top w:val="nil"/>
              <w:left w:val="nil"/>
              <w:bottom w:val="single" w:sz="4" w:space="0" w:color="auto"/>
              <w:right w:val="single" w:sz="4" w:space="0" w:color="auto"/>
            </w:tcBorders>
            <w:shd w:val="clear" w:color="auto" w:fill="auto"/>
            <w:hideMark/>
          </w:tcPr>
          <w:p w14:paraId="6D113146"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Dorel (2008) designed the SIMBA-N model to simulate N dynamics in </w:t>
            </w:r>
            <w:r w:rsidR="00EC023F" w:rsidRPr="008C60BD">
              <w:rPr>
                <w:rFonts w:ascii="Calibri" w:eastAsia="Times New Roman" w:hAnsi="Calibri" w:cs="Calibri"/>
                <w:color w:val="000000"/>
                <w:sz w:val="16"/>
                <w:szCs w:val="16"/>
                <w:lang w:eastAsia="en-AU"/>
              </w:rPr>
              <w:t xml:space="preserve">the </w:t>
            </w:r>
            <w:r w:rsidRPr="008C60BD">
              <w:rPr>
                <w:rFonts w:ascii="Calibri" w:eastAsia="Times New Roman" w:hAnsi="Calibri" w:cs="Calibri"/>
                <w:color w:val="000000"/>
                <w:sz w:val="16"/>
                <w:szCs w:val="16"/>
                <w:lang w:eastAsia="en-AU"/>
              </w:rPr>
              <w:t xml:space="preserve">banana cropping system. Model validation provides reliable results that can use in N fertilizer management in banana cultivation. </w:t>
            </w:r>
          </w:p>
        </w:tc>
        <w:tc>
          <w:tcPr>
            <w:tcW w:w="2126" w:type="dxa"/>
            <w:tcBorders>
              <w:top w:val="nil"/>
              <w:left w:val="nil"/>
              <w:bottom w:val="single" w:sz="4" w:space="0" w:color="auto"/>
              <w:right w:val="single" w:sz="4" w:space="0" w:color="auto"/>
            </w:tcBorders>
            <w:shd w:val="clear" w:color="auto" w:fill="auto"/>
            <w:hideMark/>
          </w:tcPr>
          <w:p w14:paraId="479C4F21"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u w:val="single"/>
                <w:lang w:eastAsia="en-AU"/>
              </w:rPr>
              <w:t>Stock variables</w:t>
            </w:r>
            <w:r w:rsidRPr="008C60BD">
              <w:rPr>
                <w:rFonts w:ascii="Calibri" w:eastAsia="Times New Roman" w:hAnsi="Calibri" w:cs="Calibri"/>
                <w:color w:val="000000"/>
                <w:sz w:val="16"/>
                <w:szCs w:val="16"/>
                <w:lang w:eastAsia="en-AU"/>
              </w:rPr>
              <w:t xml:space="preserve">: Soil Mineral N at step t, Soil Organic N at step t, Banana N content at step t, Crop Residue N at step t, Mineral N of crop residues aged of </w:t>
            </w:r>
            <w:proofErr w:type="spellStart"/>
            <w:r w:rsidRPr="008C60BD">
              <w:rPr>
                <w:rFonts w:ascii="Calibri" w:eastAsia="Times New Roman" w:hAnsi="Calibri" w:cs="Calibri"/>
                <w:color w:val="000000"/>
                <w:sz w:val="16"/>
                <w:szCs w:val="16"/>
                <w:lang w:eastAsia="en-AU"/>
              </w:rPr>
              <w:t>i</w:t>
            </w:r>
            <w:proofErr w:type="spellEnd"/>
            <w:r w:rsidRPr="008C60BD">
              <w:rPr>
                <w:rFonts w:ascii="Calibri" w:eastAsia="Times New Roman" w:hAnsi="Calibri" w:cs="Calibri"/>
                <w:color w:val="000000"/>
                <w:sz w:val="16"/>
                <w:szCs w:val="16"/>
                <w:lang w:eastAsia="en-AU"/>
              </w:rPr>
              <w:t xml:space="preserve"> weeks at step </w:t>
            </w:r>
            <w:proofErr w:type="spellStart"/>
            <w:r w:rsidRPr="008C60BD">
              <w:rPr>
                <w:rFonts w:ascii="Calibri" w:eastAsia="Times New Roman" w:hAnsi="Calibri" w:cs="Calibri"/>
                <w:color w:val="000000"/>
                <w:sz w:val="16"/>
                <w:szCs w:val="16"/>
                <w:lang w:eastAsia="en-AU"/>
              </w:rPr>
              <w:t>t</w:t>
            </w:r>
            <w:proofErr w:type="spellEnd"/>
            <w:r w:rsidRPr="008C60BD">
              <w:rPr>
                <w:rFonts w:ascii="Calibri" w:eastAsia="Times New Roman" w:hAnsi="Calibri" w:cs="Calibri"/>
                <w:color w:val="000000"/>
                <w:sz w:val="16"/>
                <w:szCs w:val="16"/>
                <w:lang w:eastAsia="en-AU"/>
              </w:rPr>
              <w:br/>
            </w:r>
            <w:r w:rsidRPr="008C60BD">
              <w:rPr>
                <w:rFonts w:ascii="Calibri" w:eastAsia="Times New Roman" w:hAnsi="Calibri" w:cs="Calibri"/>
                <w:color w:val="000000"/>
                <w:sz w:val="16"/>
                <w:szCs w:val="16"/>
                <w:u w:val="single"/>
                <w:lang w:eastAsia="en-AU"/>
              </w:rPr>
              <w:t>Flow variables</w:t>
            </w:r>
            <w:r w:rsidRPr="008C60BD">
              <w:rPr>
                <w:rFonts w:ascii="Calibri" w:eastAsia="Times New Roman" w:hAnsi="Calibri" w:cs="Calibri"/>
                <w:color w:val="000000"/>
                <w:sz w:val="16"/>
                <w:szCs w:val="16"/>
                <w:lang w:eastAsia="en-AU"/>
              </w:rPr>
              <w:br/>
              <w:t xml:space="preserve">Mineral N fertilized at step t, Mineral N leached at step t, Mineral N plant uptake at step t, Mineral N exported (bunch) at step t, N mineralized from residues at step t, N mineralized from soil organic matter at step, N </w:t>
            </w:r>
            <w:proofErr w:type="spellStart"/>
            <w:r w:rsidRPr="008C60BD">
              <w:rPr>
                <w:rFonts w:ascii="Calibri" w:eastAsia="Times New Roman" w:hAnsi="Calibri" w:cs="Calibri"/>
                <w:color w:val="000000"/>
                <w:sz w:val="16"/>
                <w:szCs w:val="16"/>
                <w:lang w:eastAsia="en-AU"/>
              </w:rPr>
              <w:t>humification</w:t>
            </w:r>
            <w:proofErr w:type="spellEnd"/>
            <w:r w:rsidRPr="008C60BD">
              <w:rPr>
                <w:rFonts w:ascii="Calibri" w:eastAsia="Times New Roman" w:hAnsi="Calibri" w:cs="Calibri"/>
                <w:color w:val="000000"/>
                <w:sz w:val="16"/>
                <w:szCs w:val="16"/>
                <w:lang w:eastAsia="en-AU"/>
              </w:rPr>
              <w:t xml:space="preserve"> at step t</w:t>
            </w:r>
          </w:p>
        </w:tc>
        <w:tc>
          <w:tcPr>
            <w:tcW w:w="1134" w:type="dxa"/>
            <w:tcBorders>
              <w:top w:val="nil"/>
              <w:left w:val="nil"/>
              <w:bottom w:val="single" w:sz="4" w:space="0" w:color="auto"/>
              <w:right w:val="single" w:sz="4" w:space="0" w:color="auto"/>
            </w:tcBorders>
            <w:shd w:val="clear" w:color="auto" w:fill="auto"/>
            <w:noWrap/>
            <w:hideMark/>
          </w:tcPr>
          <w:p w14:paraId="529472D7"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hideMark/>
          </w:tcPr>
          <w:p w14:paraId="24067162" w14:textId="3B54CBC9" w:rsidR="00EC3C54" w:rsidRPr="008C60BD" w:rsidRDefault="00EC3C54" w:rsidP="00F2699F">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ANOVA, SIMBA-N was developed using the STELLA® software </w:t>
            </w:r>
            <w:r w:rsidR="00F2699F" w:rsidRPr="008C60BD">
              <w:rPr>
                <w:rFonts w:ascii="Calibri" w:eastAsia="Times New Roman" w:hAnsi="Calibri" w:cs="Calibri"/>
                <w:color w:val="000000"/>
                <w:sz w:val="16"/>
                <w:szCs w:val="16"/>
                <w:lang w:eastAsia="en-AU"/>
              </w:rPr>
              <w:t>Crop Model</w:t>
            </w:r>
          </w:p>
        </w:tc>
        <w:tc>
          <w:tcPr>
            <w:tcW w:w="1559" w:type="dxa"/>
            <w:tcBorders>
              <w:top w:val="nil"/>
              <w:left w:val="nil"/>
              <w:bottom w:val="single" w:sz="4" w:space="0" w:color="auto"/>
              <w:right w:val="single" w:sz="4" w:space="0" w:color="auto"/>
            </w:tcBorders>
            <w:shd w:val="clear" w:color="auto" w:fill="auto"/>
            <w:hideMark/>
          </w:tcPr>
          <w:p w14:paraId="263876D3"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A80BA8" w:rsidRPr="008C60BD">
              <w:rPr>
                <w:rFonts w:ascii="Calibri" w:eastAsia="Times New Roman" w:hAnsi="Calibri" w:cs="Calibri"/>
                <w:color w:val="000000"/>
                <w:sz w:val="14"/>
                <w:szCs w:val="14"/>
                <w:lang w:eastAsia="en-AU"/>
              </w:rPr>
              <w:t>Space is inadequate to indicate the equations</w:t>
            </w:r>
          </w:p>
        </w:tc>
        <w:tc>
          <w:tcPr>
            <w:tcW w:w="1271" w:type="dxa"/>
            <w:tcBorders>
              <w:top w:val="nil"/>
              <w:left w:val="nil"/>
              <w:bottom w:val="single" w:sz="4" w:space="0" w:color="auto"/>
              <w:right w:val="single" w:sz="4" w:space="0" w:color="auto"/>
            </w:tcBorders>
            <w:shd w:val="clear" w:color="auto" w:fill="auto"/>
            <w:noWrap/>
            <w:hideMark/>
          </w:tcPr>
          <w:p w14:paraId="5F33354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r>
      <w:tr w:rsidR="009D0923" w:rsidRPr="008C60BD" w14:paraId="56447E01" w14:textId="77777777" w:rsidTr="00BE7459">
        <w:trPr>
          <w:trHeight w:val="860"/>
        </w:trPr>
        <w:tc>
          <w:tcPr>
            <w:tcW w:w="426" w:type="dxa"/>
            <w:tcBorders>
              <w:top w:val="nil"/>
              <w:left w:val="single" w:sz="4" w:space="0" w:color="auto"/>
              <w:bottom w:val="single" w:sz="4" w:space="0" w:color="auto"/>
              <w:right w:val="single" w:sz="4" w:space="0" w:color="auto"/>
            </w:tcBorders>
            <w:shd w:val="clear" w:color="auto" w:fill="auto"/>
            <w:noWrap/>
            <w:hideMark/>
          </w:tcPr>
          <w:p w14:paraId="26273E3E"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15</w:t>
            </w:r>
          </w:p>
        </w:tc>
        <w:tc>
          <w:tcPr>
            <w:tcW w:w="1134" w:type="dxa"/>
            <w:tcBorders>
              <w:top w:val="nil"/>
              <w:left w:val="nil"/>
              <w:bottom w:val="single" w:sz="4" w:space="0" w:color="auto"/>
              <w:right w:val="single" w:sz="4" w:space="0" w:color="auto"/>
            </w:tcBorders>
            <w:shd w:val="clear" w:color="auto" w:fill="auto"/>
            <w:hideMark/>
          </w:tcPr>
          <w:p w14:paraId="4A8B923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Brisson</w:t>
            </w:r>
            <w:proofErr w:type="spellEnd"/>
            <w:r w:rsidRPr="008C60BD">
              <w:rPr>
                <w:rFonts w:ascii="Calibri" w:eastAsia="Times New Roman" w:hAnsi="Calibri" w:cs="Calibri"/>
                <w:color w:val="000000"/>
                <w:sz w:val="16"/>
                <w:szCs w:val="16"/>
                <w:lang w:eastAsia="en-AU"/>
              </w:rPr>
              <w:t xml:space="preserve"> N., </w:t>
            </w:r>
            <w:proofErr w:type="spellStart"/>
            <w:r w:rsidRPr="008C60BD">
              <w:rPr>
                <w:rFonts w:ascii="Calibri" w:eastAsia="Times New Roman" w:hAnsi="Calibri" w:cs="Calibri"/>
                <w:color w:val="000000"/>
                <w:sz w:val="16"/>
                <w:szCs w:val="16"/>
                <w:lang w:eastAsia="en-AU"/>
              </w:rPr>
              <w:t>Ozier</w:t>
            </w:r>
            <w:proofErr w:type="spellEnd"/>
            <w:r w:rsidRPr="008C60BD">
              <w:rPr>
                <w:rFonts w:ascii="Calibri" w:eastAsia="Times New Roman" w:hAnsi="Calibri" w:cs="Calibri"/>
                <w:color w:val="000000"/>
                <w:sz w:val="16"/>
                <w:szCs w:val="16"/>
                <w:lang w:eastAsia="en-AU"/>
              </w:rPr>
              <w:t>-Lafontaine H., Dorel M.</w:t>
            </w:r>
          </w:p>
        </w:tc>
        <w:tc>
          <w:tcPr>
            <w:tcW w:w="1843" w:type="dxa"/>
            <w:tcBorders>
              <w:top w:val="nil"/>
              <w:left w:val="nil"/>
              <w:bottom w:val="single" w:sz="4" w:space="0" w:color="auto"/>
              <w:right w:val="single" w:sz="4" w:space="0" w:color="auto"/>
            </w:tcBorders>
            <w:shd w:val="clear" w:color="auto" w:fill="auto"/>
            <w:hideMark/>
          </w:tcPr>
          <w:p w14:paraId="6775ED19"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Effects of soil management and water regime on banana growth between planting and flowering. Simulation </w:t>
            </w:r>
          </w:p>
        </w:tc>
        <w:tc>
          <w:tcPr>
            <w:tcW w:w="567" w:type="dxa"/>
            <w:tcBorders>
              <w:top w:val="nil"/>
              <w:left w:val="nil"/>
              <w:bottom w:val="single" w:sz="4" w:space="0" w:color="auto"/>
              <w:right w:val="single" w:sz="4" w:space="0" w:color="auto"/>
            </w:tcBorders>
            <w:shd w:val="clear" w:color="auto" w:fill="auto"/>
            <w:noWrap/>
            <w:hideMark/>
          </w:tcPr>
          <w:p w14:paraId="3215C81A"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1998</w:t>
            </w:r>
          </w:p>
        </w:tc>
        <w:tc>
          <w:tcPr>
            <w:tcW w:w="1275" w:type="dxa"/>
            <w:tcBorders>
              <w:top w:val="nil"/>
              <w:left w:val="nil"/>
              <w:bottom w:val="single" w:sz="4" w:space="0" w:color="auto"/>
              <w:right w:val="single" w:sz="4" w:space="0" w:color="auto"/>
            </w:tcBorders>
            <w:shd w:val="clear" w:color="auto" w:fill="auto"/>
            <w:noWrap/>
            <w:hideMark/>
          </w:tcPr>
          <w:p w14:paraId="08AA5621" w14:textId="77777777" w:rsidR="00EC3C54" w:rsidRPr="008C60BD" w:rsidRDefault="00D17085"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xml:space="preserve">France </w:t>
            </w:r>
            <w:r w:rsidR="00EC3C54" w:rsidRPr="008C60BD">
              <w:rPr>
                <w:rFonts w:ascii="Calibri" w:eastAsia="Times New Roman" w:hAnsi="Calibri" w:cs="Calibri"/>
                <w:color w:val="000000"/>
                <w:sz w:val="16"/>
                <w:szCs w:val="16"/>
                <w:lang w:eastAsia="en-AU"/>
              </w:rPr>
              <w:t>French West Indies</w:t>
            </w:r>
          </w:p>
        </w:tc>
        <w:tc>
          <w:tcPr>
            <w:tcW w:w="3686" w:type="dxa"/>
            <w:tcBorders>
              <w:top w:val="nil"/>
              <w:left w:val="nil"/>
              <w:bottom w:val="single" w:sz="4" w:space="0" w:color="auto"/>
              <w:right w:val="single" w:sz="4" w:space="0" w:color="auto"/>
            </w:tcBorders>
            <w:shd w:val="clear" w:color="auto" w:fill="auto"/>
            <w:hideMark/>
          </w:tcPr>
          <w:p w14:paraId="09B6EAD0"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Brisson</w:t>
            </w:r>
            <w:proofErr w:type="spellEnd"/>
            <w:r w:rsidRPr="008C60BD">
              <w:rPr>
                <w:rFonts w:ascii="Calibri" w:eastAsia="Times New Roman" w:hAnsi="Calibri" w:cs="Calibri"/>
                <w:color w:val="000000"/>
                <w:sz w:val="16"/>
                <w:szCs w:val="16"/>
                <w:lang w:eastAsia="en-AU"/>
              </w:rPr>
              <w:t xml:space="preserve"> et al. (1998) modelled the effects of soil and water management on banana growth between planting and flowering using the STICS model.</w:t>
            </w:r>
          </w:p>
        </w:tc>
        <w:tc>
          <w:tcPr>
            <w:tcW w:w="2126" w:type="dxa"/>
            <w:tcBorders>
              <w:top w:val="nil"/>
              <w:left w:val="nil"/>
              <w:bottom w:val="single" w:sz="4" w:space="0" w:color="auto"/>
              <w:right w:val="single" w:sz="4" w:space="0" w:color="auto"/>
            </w:tcBorders>
            <w:shd w:val="clear" w:color="auto" w:fill="auto"/>
            <w:noWrap/>
            <w:hideMark/>
          </w:tcPr>
          <w:p w14:paraId="495AD13A"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134" w:type="dxa"/>
            <w:tcBorders>
              <w:top w:val="nil"/>
              <w:left w:val="nil"/>
              <w:bottom w:val="single" w:sz="4" w:space="0" w:color="auto"/>
              <w:right w:val="single" w:sz="4" w:space="0" w:color="auto"/>
            </w:tcBorders>
            <w:shd w:val="clear" w:color="auto" w:fill="auto"/>
            <w:noWrap/>
            <w:hideMark/>
          </w:tcPr>
          <w:p w14:paraId="3C198998"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noWrap/>
            <w:hideMark/>
          </w:tcPr>
          <w:p w14:paraId="3AC058C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A80BA8" w:rsidRPr="008C60BD">
              <w:rPr>
                <w:rFonts w:ascii="Calibri" w:eastAsia="Times New Roman" w:hAnsi="Calibri" w:cs="Calibri"/>
                <w:color w:val="000000"/>
                <w:sz w:val="16"/>
                <w:szCs w:val="16"/>
                <w:lang w:eastAsia="en-AU"/>
              </w:rPr>
              <w:t>Crop model</w:t>
            </w:r>
          </w:p>
        </w:tc>
        <w:tc>
          <w:tcPr>
            <w:tcW w:w="1559" w:type="dxa"/>
            <w:tcBorders>
              <w:top w:val="nil"/>
              <w:left w:val="nil"/>
              <w:bottom w:val="single" w:sz="4" w:space="0" w:color="auto"/>
              <w:right w:val="single" w:sz="4" w:space="0" w:color="auto"/>
            </w:tcBorders>
            <w:shd w:val="clear" w:color="auto" w:fill="auto"/>
            <w:noWrap/>
            <w:hideMark/>
          </w:tcPr>
          <w:p w14:paraId="001B5604" w14:textId="77777777" w:rsidR="00EC3C54" w:rsidRPr="008C60BD" w:rsidRDefault="00EC3C54" w:rsidP="00A80BA8">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A80BA8" w:rsidRPr="008C60BD">
              <w:rPr>
                <w:rFonts w:ascii="Calibri" w:eastAsia="Times New Roman" w:hAnsi="Calibri" w:cs="Calibri"/>
                <w:color w:val="000000"/>
                <w:sz w:val="14"/>
                <w:szCs w:val="14"/>
                <w:lang w:eastAsia="en-AU"/>
              </w:rPr>
              <w:t>Space is inadequate to indicate the equations</w:t>
            </w:r>
          </w:p>
        </w:tc>
        <w:tc>
          <w:tcPr>
            <w:tcW w:w="1271" w:type="dxa"/>
            <w:tcBorders>
              <w:top w:val="nil"/>
              <w:left w:val="nil"/>
              <w:bottom w:val="single" w:sz="4" w:space="0" w:color="auto"/>
              <w:right w:val="single" w:sz="4" w:space="0" w:color="auto"/>
            </w:tcBorders>
            <w:shd w:val="clear" w:color="auto" w:fill="auto"/>
            <w:noWrap/>
            <w:hideMark/>
          </w:tcPr>
          <w:p w14:paraId="33BF8B01"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r>
      <w:tr w:rsidR="009D0923" w:rsidRPr="008C60BD" w14:paraId="18E0514D" w14:textId="77777777" w:rsidTr="00BE7459">
        <w:trPr>
          <w:trHeight w:val="66"/>
        </w:trPr>
        <w:tc>
          <w:tcPr>
            <w:tcW w:w="426" w:type="dxa"/>
            <w:tcBorders>
              <w:top w:val="nil"/>
              <w:left w:val="single" w:sz="4" w:space="0" w:color="auto"/>
              <w:bottom w:val="single" w:sz="4" w:space="0" w:color="auto"/>
              <w:right w:val="single" w:sz="4" w:space="0" w:color="auto"/>
            </w:tcBorders>
            <w:shd w:val="clear" w:color="auto" w:fill="auto"/>
            <w:noWrap/>
            <w:hideMark/>
          </w:tcPr>
          <w:p w14:paraId="1CA2D005"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16</w:t>
            </w:r>
          </w:p>
        </w:tc>
        <w:tc>
          <w:tcPr>
            <w:tcW w:w="1134" w:type="dxa"/>
            <w:tcBorders>
              <w:top w:val="nil"/>
              <w:left w:val="nil"/>
              <w:bottom w:val="single" w:sz="4" w:space="0" w:color="auto"/>
              <w:right w:val="single" w:sz="4" w:space="0" w:color="auto"/>
            </w:tcBorders>
            <w:shd w:val="clear" w:color="auto" w:fill="auto"/>
            <w:hideMark/>
          </w:tcPr>
          <w:p w14:paraId="2D13199F"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Revathi</w:t>
            </w:r>
            <w:proofErr w:type="spellEnd"/>
            <w:r w:rsidRPr="008C60BD">
              <w:rPr>
                <w:rFonts w:ascii="Calibri" w:eastAsia="Times New Roman" w:hAnsi="Calibri" w:cs="Calibri"/>
                <w:color w:val="000000"/>
                <w:sz w:val="16"/>
                <w:szCs w:val="16"/>
                <w:lang w:eastAsia="en-AU"/>
              </w:rPr>
              <w:t xml:space="preserve"> S., </w:t>
            </w:r>
            <w:proofErr w:type="spellStart"/>
            <w:r w:rsidRPr="008C60BD">
              <w:rPr>
                <w:rFonts w:ascii="Calibri" w:eastAsia="Times New Roman" w:hAnsi="Calibri" w:cs="Calibri"/>
                <w:color w:val="000000"/>
                <w:sz w:val="16"/>
                <w:szCs w:val="16"/>
                <w:lang w:eastAsia="en-AU"/>
              </w:rPr>
              <w:t>Sivakumaran</w:t>
            </w:r>
            <w:proofErr w:type="spellEnd"/>
            <w:r w:rsidRPr="008C60BD">
              <w:rPr>
                <w:rFonts w:ascii="Calibri" w:eastAsia="Times New Roman" w:hAnsi="Calibri" w:cs="Calibri"/>
                <w:color w:val="000000"/>
                <w:sz w:val="16"/>
                <w:szCs w:val="16"/>
                <w:lang w:eastAsia="en-AU"/>
              </w:rPr>
              <w:t xml:space="preserve"> N., </w:t>
            </w:r>
            <w:proofErr w:type="spellStart"/>
            <w:r w:rsidRPr="008C60BD">
              <w:rPr>
                <w:rFonts w:ascii="Calibri" w:eastAsia="Times New Roman" w:hAnsi="Calibri" w:cs="Calibri"/>
                <w:color w:val="000000"/>
                <w:sz w:val="16"/>
                <w:szCs w:val="16"/>
                <w:lang w:eastAsia="en-AU"/>
              </w:rPr>
              <w:t>Ramajayam</w:t>
            </w:r>
            <w:proofErr w:type="spellEnd"/>
            <w:r w:rsidRPr="008C60BD">
              <w:rPr>
                <w:rFonts w:ascii="Calibri" w:eastAsia="Times New Roman" w:hAnsi="Calibri" w:cs="Calibri"/>
                <w:color w:val="000000"/>
                <w:sz w:val="16"/>
                <w:szCs w:val="16"/>
                <w:lang w:eastAsia="en-AU"/>
              </w:rPr>
              <w:t xml:space="preserve"> D., </w:t>
            </w:r>
            <w:proofErr w:type="spellStart"/>
            <w:r w:rsidRPr="008C60BD">
              <w:rPr>
                <w:rFonts w:ascii="Calibri" w:eastAsia="Times New Roman" w:hAnsi="Calibri" w:cs="Calibri"/>
                <w:color w:val="000000"/>
                <w:sz w:val="16"/>
                <w:szCs w:val="16"/>
                <w:lang w:eastAsia="en-AU"/>
              </w:rPr>
              <w:t>Saraswathi</w:t>
            </w:r>
            <w:proofErr w:type="spellEnd"/>
            <w:r w:rsidRPr="008C60BD">
              <w:rPr>
                <w:rFonts w:ascii="Calibri" w:eastAsia="Times New Roman" w:hAnsi="Calibri" w:cs="Calibri"/>
                <w:color w:val="000000"/>
                <w:sz w:val="16"/>
                <w:szCs w:val="16"/>
                <w:lang w:eastAsia="en-AU"/>
              </w:rPr>
              <w:t xml:space="preserve"> M.S., </w:t>
            </w:r>
            <w:proofErr w:type="spellStart"/>
            <w:r w:rsidRPr="008C60BD">
              <w:rPr>
                <w:rFonts w:ascii="Calibri" w:eastAsia="Times New Roman" w:hAnsi="Calibri" w:cs="Calibri"/>
                <w:color w:val="000000"/>
                <w:sz w:val="16"/>
                <w:szCs w:val="16"/>
                <w:lang w:eastAsia="en-AU"/>
              </w:rPr>
              <w:t>Backiyarani</w:t>
            </w:r>
            <w:proofErr w:type="spellEnd"/>
            <w:r w:rsidRPr="008C60BD">
              <w:rPr>
                <w:rFonts w:ascii="Calibri" w:eastAsia="Times New Roman" w:hAnsi="Calibri" w:cs="Calibri"/>
                <w:color w:val="000000"/>
                <w:sz w:val="16"/>
                <w:szCs w:val="16"/>
                <w:lang w:eastAsia="en-AU"/>
              </w:rPr>
              <w:t xml:space="preserve"> S., Uma S.</w:t>
            </w:r>
          </w:p>
        </w:tc>
        <w:tc>
          <w:tcPr>
            <w:tcW w:w="1843" w:type="dxa"/>
            <w:tcBorders>
              <w:top w:val="nil"/>
              <w:left w:val="nil"/>
              <w:bottom w:val="single" w:sz="4" w:space="0" w:color="auto"/>
              <w:right w:val="single" w:sz="4" w:space="0" w:color="auto"/>
            </w:tcBorders>
            <w:shd w:val="clear" w:color="auto" w:fill="auto"/>
            <w:hideMark/>
          </w:tcPr>
          <w:p w14:paraId="50CABF61"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Growth estimation during hardening phase of tissue</w:t>
            </w:r>
            <w:r w:rsidR="00EC023F"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cultured banana plantlets using bootstrapped artificial neural network</w:t>
            </w:r>
          </w:p>
        </w:tc>
        <w:tc>
          <w:tcPr>
            <w:tcW w:w="567" w:type="dxa"/>
            <w:tcBorders>
              <w:top w:val="nil"/>
              <w:left w:val="nil"/>
              <w:bottom w:val="single" w:sz="4" w:space="0" w:color="auto"/>
              <w:right w:val="single" w:sz="4" w:space="0" w:color="auto"/>
            </w:tcBorders>
            <w:shd w:val="clear" w:color="auto" w:fill="auto"/>
            <w:noWrap/>
            <w:hideMark/>
          </w:tcPr>
          <w:p w14:paraId="0D1CC52E" w14:textId="77777777" w:rsidR="00EC3C54" w:rsidRPr="008C60BD" w:rsidRDefault="00EC3C54" w:rsidP="00EC3C54">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2019</w:t>
            </w:r>
          </w:p>
        </w:tc>
        <w:tc>
          <w:tcPr>
            <w:tcW w:w="1275" w:type="dxa"/>
            <w:tcBorders>
              <w:top w:val="nil"/>
              <w:left w:val="nil"/>
              <w:bottom w:val="single" w:sz="4" w:space="0" w:color="auto"/>
              <w:right w:val="single" w:sz="4" w:space="0" w:color="auto"/>
            </w:tcBorders>
            <w:shd w:val="clear" w:color="auto" w:fill="auto"/>
            <w:noWrap/>
            <w:hideMark/>
          </w:tcPr>
          <w:p w14:paraId="23C5407E"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India</w:t>
            </w:r>
          </w:p>
        </w:tc>
        <w:tc>
          <w:tcPr>
            <w:tcW w:w="3686" w:type="dxa"/>
            <w:tcBorders>
              <w:top w:val="nil"/>
              <w:left w:val="nil"/>
              <w:bottom w:val="single" w:sz="4" w:space="0" w:color="auto"/>
              <w:right w:val="single" w:sz="4" w:space="0" w:color="auto"/>
            </w:tcBorders>
            <w:shd w:val="clear" w:color="auto" w:fill="auto"/>
            <w:hideMark/>
          </w:tcPr>
          <w:p w14:paraId="6147DFE3"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proofErr w:type="spellStart"/>
            <w:r w:rsidRPr="008C60BD">
              <w:rPr>
                <w:rFonts w:ascii="Calibri" w:eastAsia="Times New Roman" w:hAnsi="Calibri" w:cs="Calibri"/>
                <w:color w:val="000000"/>
                <w:sz w:val="16"/>
                <w:szCs w:val="16"/>
                <w:lang w:eastAsia="en-AU"/>
              </w:rPr>
              <w:t>Revathi</w:t>
            </w:r>
            <w:proofErr w:type="spellEnd"/>
            <w:r w:rsidRPr="008C60BD">
              <w:rPr>
                <w:rFonts w:ascii="Calibri" w:eastAsia="Times New Roman" w:hAnsi="Calibri" w:cs="Calibri"/>
                <w:color w:val="000000"/>
                <w:sz w:val="16"/>
                <w:szCs w:val="16"/>
                <w:lang w:eastAsia="en-AU"/>
              </w:rPr>
              <w:t xml:space="preserve"> et al. (2019) developed </w:t>
            </w:r>
            <w:r w:rsidR="00EC023F" w:rsidRPr="008C60BD">
              <w:rPr>
                <w:rFonts w:ascii="Calibri" w:eastAsia="Times New Roman" w:hAnsi="Calibri" w:cs="Calibri"/>
                <w:color w:val="000000"/>
                <w:sz w:val="16"/>
                <w:szCs w:val="16"/>
                <w:lang w:eastAsia="en-AU"/>
              </w:rPr>
              <w:t xml:space="preserve">a </w:t>
            </w:r>
            <w:r w:rsidRPr="008C60BD">
              <w:rPr>
                <w:rFonts w:ascii="Calibri" w:eastAsia="Times New Roman" w:hAnsi="Calibri" w:cs="Calibri"/>
                <w:color w:val="000000"/>
                <w:sz w:val="16"/>
                <w:szCs w:val="16"/>
                <w:lang w:eastAsia="en-AU"/>
              </w:rPr>
              <w:t xml:space="preserve">non-destructive model to estimate the plant growth rate of tissue cultures banana plantlets during </w:t>
            </w:r>
            <w:r w:rsidR="00EC023F" w:rsidRPr="008C60BD">
              <w:rPr>
                <w:rFonts w:ascii="Calibri" w:eastAsia="Times New Roman" w:hAnsi="Calibri" w:cs="Calibri"/>
                <w:color w:val="000000"/>
                <w:sz w:val="16"/>
                <w:szCs w:val="16"/>
                <w:lang w:eastAsia="en-AU"/>
              </w:rPr>
              <w:t xml:space="preserve">the </w:t>
            </w:r>
            <w:r w:rsidRPr="008C60BD">
              <w:rPr>
                <w:rFonts w:ascii="Calibri" w:eastAsia="Times New Roman" w:hAnsi="Calibri" w:cs="Calibri"/>
                <w:color w:val="000000"/>
                <w:sz w:val="16"/>
                <w:szCs w:val="16"/>
                <w:lang w:eastAsia="en-AU"/>
              </w:rPr>
              <w:t>primary hardening phase using Bootstrapped Arti</w:t>
            </w:r>
            <w:r w:rsidR="00EC023F" w:rsidRPr="008C60BD">
              <w:rPr>
                <w:rFonts w:ascii="Calibri" w:eastAsia="Times New Roman" w:hAnsi="Calibri" w:cs="Calibri"/>
                <w:color w:val="000000"/>
                <w:sz w:val="16"/>
                <w:szCs w:val="16"/>
                <w:lang w:eastAsia="en-AU"/>
              </w:rPr>
              <w:t>fici</w:t>
            </w:r>
            <w:r w:rsidRPr="008C60BD">
              <w:rPr>
                <w:rFonts w:ascii="Calibri" w:eastAsia="Times New Roman" w:hAnsi="Calibri" w:cs="Calibri"/>
                <w:color w:val="000000"/>
                <w:sz w:val="16"/>
                <w:szCs w:val="16"/>
                <w:lang w:eastAsia="en-AU"/>
              </w:rPr>
              <w:t>al Neural Network (BANN). Both non-destructive growth parameters like plant height, girth, number of leaves, leaf length</w:t>
            </w:r>
            <w:r w:rsidR="00EC023F"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 xml:space="preserve"> and leaf breadth, and destructive growth parameters like number of roots, longest root length, fresh and dry weight were measured periodically on selected plants of one week to nine week</w:t>
            </w:r>
            <w:r w:rsidR="00EC023F" w:rsidRPr="008C60BD">
              <w:rPr>
                <w:rFonts w:ascii="Calibri" w:eastAsia="Times New Roman" w:hAnsi="Calibri" w:cs="Calibri"/>
                <w:color w:val="000000"/>
                <w:sz w:val="16"/>
                <w:szCs w:val="16"/>
                <w:lang w:eastAsia="en-AU"/>
              </w:rPr>
              <w:t>s</w:t>
            </w:r>
            <w:r w:rsidRPr="008C60BD">
              <w:rPr>
                <w:rFonts w:ascii="Calibri" w:eastAsia="Times New Roman" w:hAnsi="Calibri" w:cs="Calibri"/>
                <w:color w:val="000000"/>
                <w:sz w:val="16"/>
                <w:szCs w:val="16"/>
                <w:lang w:eastAsia="en-AU"/>
              </w:rPr>
              <w:t xml:space="preserve"> old. In addition to plant growth parameters, greenhouse temperature, radiation</w:t>
            </w:r>
            <w:r w:rsidR="00EC023F" w:rsidRPr="008C60BD">
              <w:rPr>
                <w:rFonts w:ascii="Calibri" w:eastAsia="Times New Roman" w:hAnsi="Calibri" w:cs="Calibri"/>
                <w:color w:val="000000"/>
                <w:sz w:val="16"/>
                <w:szCs w:val="16"/>
                <w:lang w:eastAsia="en-AU"/>
              </w:rPr>
              <w:t>,</w:t>
            </w:r>
            <w:r w:rsidRPr="008C60BD">
              <w:rPr>
                <w:rFonts w:ascii="Calibri" w:eastAsia="Times New Roman" w:hAnsi="Calibri" w:cs="Calibri"/>
                <w:color w:val="000000"/>
                <w:sz w:val="16"/>
                <w:szCs w:val="16"/>
                <w:lang w:eastAsia="en-AU"/>
              </w:rPr>
              <w:t xml:space="preserve"> and carbon dioxide concentration were also recorded daily. These sets of bootstrap samples were finally used as input to develop </w:t>
            </w:r>
            <w:r w:rsidR="00EC023F" w:rsidRPr="008C60BD">
              <w:rPr>
                <w:rFonts w:ascii="Calibri" w:eastAsia="Times New Roman" w:hAnsi="Calibri" w:cs="Calibri"/>
                <w:color w:val="000000"/>
                <w:sz w:val="16"/>
                <w:szCs w:val="16"/>
                <w:lang w:eastAsia="en-AU"/>
              </w:rPr>
              <w:t xml:space="preserve">a </w:t>
            </w:r>
            <w:r w:rsidRPr="008C60BD">
              <w:rPr>
                <w:rFonts w:ascii="Calibri" w:eastAsia="Times New Roman" w:hAnsi="Calibri" w:cs="Calibri"/>
                <w:color w:val="000000"/>
                <w:sz w:val="16"/>
                <w:szCs w:val="16"/>
                <w:lang w:eastAsia="en-AU"/>
              </w:rPr>
              <w:t xml:space="preserve">neural model using a novel methodology of bootstrap re-sampling based artificial neural network (ANN) for studying the progress of plant ontogeny. </w:t>
            </w:r>
          </w:p>
        </w:tc>
        <w:tc>
          <w:tcPr>
            <w:tcW w:w="2126" w:type="dxa"/>
            <w:tcBorders>
              <w:top w:val="nil"/>
              <w:left w:val="nil"/>
              <w:bottom w:val="single" w:sz="4" w:space="0" w:color="auto"/>
              <w:right w:val="single" w:sz="4" w:space="0" w:color="auto"/>
            </w:tcBorders>
            <w:shd w:val="clear" w:color="auto" w:fill="auto"/>
            <w:hideMark/>
          </w:tcPr>
          <w:p w14:paraId="1D64F78F"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Plant growth parameters such</w:t>
            </w:r>
            <w:r w:rsidRPr="008C60BD">
              <w:rPr>
                <w:rFonts w:ascii="Calibri" w:eastAsia="Times New Roman" w:hAnsi="Calibri" w:cs="Calibri"/>
                <w:color w:val="000000"/>
                <w:sz w:val="16"/>
                <w:szCs w:val="16"/>
                <w:lang w:eastAsia="en-AU"/>
              </w:rPr>
              <w:br/>
              <w:t>as plant height (cm), girth (cm), number of leaves and roots,</w:t>
            </w:r>
            <w:r w:rsidRPr="008C60BD">
              <w:rPr>
                <w:rFonts w:ascii="Calibri" w:eastAsia="Times New Roman" w:hAnsi="Calibri" w:cs="Calibri"/>
                <w:color w:val="000000"/>
                <w:sz w:val="16"/>
                <w:szCs w:val="16"/>
                <w:lang w:eastAsia="en-AU"/>
              </w:rPr>
              <w:br/>
              <w:t>length of longest root (cm), leaf length (cm) and width (cm), greenhouse temperature,</w:t>
            </w:r>
            <w:r w:rsidRPr="008C60BD">
              <w:rPr>
                <w:rFonts w:ascii="Calibri" w:eastAsia="Times New Roman" w:hAnsi="Calibri" w:cs="Calibri"/>
                <w:color w:val="000000"/>
                <w:sz w:val="16"/>
                <w:szCs w:val="16"/>
                <w:lang w:eastAsia="en-AU"/>
              </w:rPr>
              <w:br/>
              <w:t>radiation and carbon dioxide concentration</w:t>
            </w:r>
          </w:p>
        </w:tc>
        <w:tc>
          <w:tcPr>
            <w:tcW w:w="1134" w:type="dxa"/>
            <w:tcBorders>
              <w:top w:val="nil"/>
              <w:left w:val="nil"/>
              <w:bottom w:val="single" w:sz="4" w:space="0" w:color="auto"/>
              <w:right w:val="single" w:sz="4" w:space="0" w:color="auto"/>
            </w:tcBorders>
            <w:shd w:val="clear" w:color="auto" w:fill="auto"/>
            <w:hideMark/>
          </w:tcPr>
          <w:p w14:paraId="4579F899"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p>
        </w:tc>
        <w:tc>
          <w:tcPr>
            <w:tcW w:w="1276" w:type="dxa"/>
            <w:tcBorders>
              <w:top w:val="nil"/>
              <w:left w:val="nil"/>
              <w:bottom w:val="single" w:sz="4" w:space="0" w:color="auto"/>
              <w:right w:val="single" w:sz="4" w:space="0" w:color="auto"/>
            </w:tcBorders>
            <w:shd w:val="clear" w:color="auto" w:fill="auto"/>
            <w:hideMark/>
          </w:tcPr>
          <w:p w14:paraId="7342E2A4" w14:textId="77777777" w:rsidR="00EC3C54" w:rsidRPr="008C60BD" w:rsidRDefault="00EC3C54" w:rsidP="00EC023F">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Bootstrapped Arti</w:t>
            </w:r>
            <w:r w:rsidR="00EC023F" w:rsidRPr="008C60BD">
              <w:rPr>
                <w:rFonts w:ascii="Calibri" w:eastAsia="Times New Roman" w:hAnsi="Calibri" w:cs="Calibri"/>
                <w:color w:val="000000"/>
                <w:sz w:val="16"/>
                <w:szCs w:val="16"/>
                <w:lang w:eastAsia="en-AU"/>
              </w:rPr>
              <w:t>fici</w:t>
            </w:r>
            <w:r w:rsidRPr="008C60BD">
              <w:rPr>
                <w:rFonts w:ascii="Calibri" w:eastAsia="Times New Roman" w:hAnsi="Calibri" w:cs="Calibri"/>
                <w:color w:val="000000"/>
                <w:sz w:val="16"/>
                <w:szCs w:val="16"/>
                <w:lang w:eastAsia="en-AU"/>
              </w:rPr>
              <w:t>al Neural Network (BANN)</w:t>
            </w:r>
          </w:p>
        </w:tc>
        <w:tc>
          <w:tcPr>
            <w:tcW w:w="1559" w:type="dxa"/>
            <w:tcBorders>
              <w:top w:val="nil"/>
              <w:left w:val="nil"/>
              <w:bottom w:val="single" w:sz="4" w:space="0" w:color="auto"/>
              <w:right w:val="single" w:sz="4" w:space="0" w:color="auto"/>
            </w:tcBorders>
            <w:shd w:val="clear" w:color="auto" w:fill="auto"/>
            <w:noWrap/>
            <w:hideMark/>
          </w:tcPr>
          <w:p w14:paraId="67FD9E58"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 </w:t>
            </w:r>
            <w:r w:rsidR="00DB7034" w:rsidRPr="008C60BD">
              <w:rPr>
                <w:rFonts w:ascii="Calibri" w:eastAsia="Times New Roman" w:hAnsi="Calibri" w:cs="Calibri"/>
                <w:color w:val="000000"/>
                <w:sz w:val="16"/>
                <w:szCs w:val="16"/>
                <w:lang w:eastAsia="en-AU"/>
              </w:rPr>
              <w:t>ANN model</w:t>
            </w:r>
          </w:p>
        </w:tc>
        <w:tc>
          <w:tcPr>
            <w:tcW w:w="1271" w:type="dxa"/>
            <w:tcBorders>
              <w:top w:val="nil"/>
              <w:left w:val="nil"/>
              <w:bottom w:val="single" w:sz="4" w:space="0" w:color="auto"/>
              <w:right w:val="single" w:sz="4" w:space="0" w:color="auto"/>
            </w:tcBorders>
            <w:shd w:val="clear" w:color="auto" w:fill="auto"/>
            <w:hideMark/>
          </w:tcPr>
          <w:p w14:paraId="07B07E0C" w14:textId="77777777" w:rsidR="00EC3C54" w:rsidRPr="008C60BD" w:rsidRDefault="00EC3C54" w:rsidP="00EC3C54">
            <w:pPr>
              <w:spacing w:after="0" w:line="240" w:lineRule="auto"/>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Dry weight: RMSE= 1.18×10 , MAE=</w:t>
            </w:r>
            <w:r w:rsidRPr="008C60BD">
              <w:rPr>
                <w:rFonts w:ascii="Calibri" w:eastAsia="Times New Roman" w:hAnsi="Calibri" w:cs="Calibri"/>
                <w:color w:val="000000"/>
                <w:sz w:val="16"/>
                <w:szCs w:val="16"/>
                <w:lang w:eastAsia="en-AU"/>
              </w:rPr>
              <w:br/>
              <w:t>-7 7.74×10 and NSE = 99.15 and ; Leaf area: RMSE = 0.0802, MAE =</w:t>
            </w:r>
            <w:r w:rsidRPr="008C60BD">
              <w:rPr>
                <w:rFonts w:ascii="Calibri" w:eastAsia="Times New Roman" w:hAnsi="Calibri" w:cs="Calibri"/>
                <w:color w:val="000000"/>
                <w:sz w:val="16"/>
                <w:szCs w:val="16"/>
                <w:lang w:eastAsia="en-AU"/>
              </w:rPr>
              <w:br/>
              <w:t>0.0545 and NSE = 85.96</w:t>
            </w:r>
          </w:p>
        </w:tc>
      </w:tr>
      <w:tr w:rsidR="00F457CA" w:rsidRPr="008C60BD" w14:paraId="56E192FA" w14:textId="77777777" w:rsidTr="00BE7459">
        <w:trPr>
          <w:trHeight w:val="66"/>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9A66FFB" w14:textId="5C9D0F60" w:rsidR="00F457CA" w:rsidRPr="008C60BD" w:rsidRDefault="00FC7C5B" w:rsidP="00F13FAF">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lastRenderedPageBreak/>
              <w:t>1</w:t>
            </w:r>
            <w:r w:rsidR="00F13FAF" w:rsidRPr="008C60BD">
              <w:rPr>
                <w:rFonts w:ascii="Calibri" w:eastAsia="Times New Roman" w:hAnsi="Calibri" w:cs="Calibri"/>
                <w:color w:val="000000"/>
                <w:sz w:val="16"/>
                <w:szCs w:val="16"/>
                <w:lang w:eastAsia="en-A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2B8DE" w14:textId="78AE1316" w:rsidR="00F457CA" w:rsidRPr="008C60BD" w:rsidRDefault="00F457CA" w:rsidP="00F457CA">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Abdul Latif N.S., </w:t>
            </w:r>
            <w:proofErr w:type="spellStart"/>
            <w:r w:rsidRPr="008C60BD">
              <w:rPr>
                <w:rFonts w:ascii="Calibri" w:hAnsi="Calibri" w:cs="Calibri"/>
                <w:color w:val="000000"/>
                <w:sz w:val="16"/>
                <w:szCs w:val="16"/>
              </w:rPr>
              <w:t>Anuar</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Mushoddad</w:t>
            </w:r>
            <w:proofErr w:type="spellEnd"/>
            <w:r w:rsidRPr="008C60BD">
              <w:rPr>
                <w:rFonts w:ascii="Calibri" w:hAnsi="Calibri" w:cs="Calibri"/>
                <w:color w:val="000000"/>
                <w:sz w:val="16"/>
                <w:szCs w:val="16"/>
              </w:rPr>
              <w:t xml:space="preserve"> N.A.M., </w:t>
            </w:r>
            <w:proofErr w:type="spellStart"/>
            <w:r w:rsidRPr="008C60BD">
              <w:rPr>
                <w:rFonts w:ascii="Calibri" w:hAnsi="Calibri" w:cs="Calibri"/>
                <w:color w:val="000000"/>
                <w:sz w:val="16"/>
                <w:szCs w:val="16"/>
              </w:rPr>
              <w:t>Mior</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Azmai</w:t>
            </w:r>
            <w:proofErr w:type="spellEnd"/>
            <w:r w:rsidRPr="008C60BD">
              <w:rPr>
                <w:rFonts w:ascii="Calibri" w:hAnsi="Calibri" w:cs="Calibri"/>
                <w:color w:val="000000"/>
                <w:sz w:val="16"/>
                <w:szCs w:val="16"/>
              </w:rPr>
              <w:t xml:space="preserve"> N.S.</w:t>
            </w:r>
          </w:p>
        </w:tc>
        <w:tc>
          <w:tcPr>
            <w:tcW w:w="1843" w:type="dxa"/>
            <w:tcBorders>
              <w:top w:val="single" w:sz="4" w:space="0" w:color="auto"/>
              <w:left w:val="nil"/>
              <w:bottom w:val="single" w:sz="4" w:space="0" w:color="auto"/>
              <w:right w:val="single" w:sz="4" w:space="0" w:color="auto"/>
            </w:tcBorders>
            <w:shd w:val="clear" w:color="auto" w:fill="auto"/>
          </w:tcPr>
          <w:p w14:paraId="4C1AD777" w14:textId="491F2FD3" w:rsidR="00F457CA" w:rsidRPr="008C60BD" w:rsidRDefault="00F457CA" w:rsidP="00F457CA">
            <w:pPr>
              <w:spacing w:after="0" w:line="240" w:lineRule="auto"/>
              <w:rPr>
                <w:rFonts w:ascii="Calibri" w:hAnsi="Calibri" w:cs="Calibri"/>
                <w:color w:val="000000"/>
                <w:sz w:val="16"/>
                <w:szCs w:val="16"/>
              </w:rPr>
            </w:pPr>
            <w:r w:rsidRPr="008C60BD">
              <w:rPr>
                <w:rFonts w:ascii="Calibri" w:hAnsi="Calibri" w:cs="Calibri"/>
                <w:color w:val="000000"/>
                <w:sz w:val="16"/>
                <w:szCs w:val="16"/>
              </w:rPr>
              <w:t>Agriculture Management Strategies Using Simple Logistic Growth Model</w:t>
            </w:r>
          </w:p>
        </w:tc>
        <w:tc>
          <w:tcPr>
            <w:tcW w:w="567" w:type="dxa"/>
            <w:tcBorders>
              <w:top w:val="single" w:sz="4" w:space="0" w:color="auto"/>
              <w:left w:val="nil"/>
              <w:bottom w:val="single" w:sz="4" w:space="0" w:color="auto"/>
              <w:right w:val="single" w:sz="4" w:space="0" w:color="auto"/>
            </w:tcBorders>
            <w:shd w:val="clear" w:color="auto" w:fill="auto"/>
            <w:noWrap/>
          </w:tcPr>
          <w:p w14:paraId="3CC8E0A0" w14:textId="4C7A7CCE" w:rsidR="00F457CA" w:rsidRPr="008C60BD" w:rsidRDefault="00F457CA" w:rsidP="00F457CA">
            <w:pPr>
              <w:spacing w:after="0" w:line="240" w:lineRule="auto"/>
              <w:jc w:val="right"/>
              <w:rPr>
                <w:rFonts w:ascii="Calibri" w:hAnsi="Calibri" w:cs="Calibri"/>
                <w:color w:val="000000"/>
                <w:sz w:val="16"/>
                <w:szCs w:val="16"/>
              </w:rPr>
            </w:pPr>
            <w:r w:rsidRPr="008C60BD">
              <w:rPr>
                <w:rFonts w:ascii="Calibri" w:hAnsi="Calibri" w:cs="Calibri"/>
                <w:color w:val="000000"/>
                <w:sz w:val="16"/>
                <w:szCs w:val="16"/>
              </w:rPr>
              <w:t>2020</w:t>
            </w:r>
          </w:p>
        </w:tc>
        <w:tc>
          <w:tcPr>
            <w:tcW w:w="1275" w:type="dxa"/>
            <w:tcBorders>
              <w:top w:val="single" w:sz="4" w:space="0" w:color="auto"/>
              <w:left w:val="nil"/>
              <w:bottom w:val="single" w:sz="4" w:space="0" w:color="auto"/>
              <w:right w:val="single" w:sz="4" w:space="0" w:color="auto"/>
            </w:tcBorders>
            <w:shd w:val="clear" w:color="auto" w:fill="auto"/>
            <w:noWrap/>
          </w:tcPr>
          <w:p w14:paraId="015E1F4A" w14:textId="74D8198A" w:rsidR="00F457CA" w:rsidRPr="008C60BD" w:rsidRDefault="00F457CA" w:rsidP="00F457CA">
            <w:pPr>
              <w:spacing w:after="0" w:line="240" w:lineRule="auto"/>
              <w:rPr>
                <w:rFonts w:ascii="Calibri" w:hAnsi="Calibri" w:cs="Calibri"/>
                <w:color w:val="000000"/>
                <w:sz w:val="16"/>
                <w:szCs w:val="16"/>
              </w:rPr>
            </w:pPr>
            <w:r w:rsidRPr="008C60BD">
              <w:rPr>
                <w:rFonts w:ascii="Calibri" w:hAnsi="Calibri" w:cs="Calibri"/>
                <w:color w:val="000000"/>
                <w:sz w:val="16"/>
                <w:szCs w:val="16"/>
              </w:rPr>
              <w:t> </w:t>
            </w:r>
            <w:r w:rsidR="00747220" w:rsidRPr="008C60BD">
              <w:rPr>
                <w:rFonts w:ascii="Calibri" w:hAnsi="Calibri" w:cs="Calibri"/>
                <w:color w:val="000000"/>
                <w:sz w:val="16"/>
                <w:szCs w:val="16"/>
              </w:rPr>
              <w:t>Malaysia</w:t>
            </w:r>
          </w:p>
        </w:tc>
        <w:tc>
          <w:tcPr>
            <w:tcW w:w="3686" w:type="dxa"/>
            <w:tcBorders>
              <w:top w:val="single" w:sz="4" w:space="0" w:color="auto"/>
              <w:left w:val="nil"/>
              <w:bottom w:val="single" w:sz="4" w:space="0" w:color="auto"/>
              <w:right w:val="single" w:sz="4" w:space="0" w:color="auto"/>
            </w:tcBorders>
            <w:shd w:val="clear" w:color="auto" w:fill="auto"/>
          </w:tcPr>
          <w:p w14:paraId="12E30019" w14:textId="03A094BC" w:rsidR="00F457CA" w:rsidRPr="008C60BD" w:rsidRDefault="00F457CA" w:rsidP="00F457CA">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This paper explores the application of a simple logistic growth model for vegetative growth response of banana to foliar fertiliser. The model presented here quantitatively estimates the effectiveness of the procedure used. </w:t>
            </w:r>
          </w:p>
        </w:tc>
        <w:tc>
          <w:tcPr>
            <w:tcW w:w="2126" w:type="dxa"/>
            <w:tcBorders>
              <w:top w:val="single" w:sz="4" w:space="0" w:color="auto"/>
              <w:left w:val="nil"/>
              <w:bottom w:val="single" w:sz="4" w:space="0" w:color="auto"/>
              <w:right w:val="single" w:sz="4" w:space="0" w:color="auto"/>
            </w:tcBorders>
            <w:shd w:val="clear" w:color="auto" w:fill="auto"/>
          </w:tcPr>
          <w:p w14:paraId="29878AFD" w14:textId="3A1887D6" w:rsidR="00F457CA" w:rsidRPr="008C60BD" w:rsidRDefault="00F457CA" w:rsidP="00F457CA">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Time (week) (t), Carrying capacity (maximum growth (cm) (K), Constant (A), Growth rate (r), </w:t>
            </w:r>
          </w:p>
        </w:tc>
        <w:tc>
          <w:tcPr>
            <w:tcW w:w="1134" w:type="dxa"/>
            <w:tcBorders>
              <w:top w:val="single" w:sz="4" w:space="0" w:color="auto"/>
              <w:left w:val="nil"/>
              <w:bottom w:val="single" w:sz="4" w:space="0" w:color="auto"/>
              <w:right w:val="single" w:sz="4" w:space="0" w:color="auto"/>
            </w:tcBorders>
            <w:shd w:val="clear" w:color="auto" w:fill="auto"/>
          </w:tcPr>
          <w:p w14:paraId="4FEBCAF6" w14:textId="7CC9D00B" w:rsidR="00F457CA" w:rsidRPr="008C60BD" w:rsidRDefault="00F457CA" w:rsidP="00F457CA">
            <w:pPr>
              <w:spacing w:after="0" w:line="240" w:lineRule="auto"/>
              <w:rPr>
                <w:rFonts w:ascii="Calibri" w:hAnsi="Calibri" w:cs="Calibri"/>
                <w:color w:val="000000"/>
                <w:sz w:val="16"/>
                <w:szCs w:val="16"/>
              </w:rPr>
            </w:pPr>
            <w:proofErr w:type="spellStart"/>
            <w:r w:rsidRPr="008C60BD">
              <w:rPr>
                <w:rFonts w:ascii="Calibri" w:hAnsi="Calibri" w:cs="Calibri"/>
                <w:color w:val="000000"/>
                <w:sz w:val="16"/>
                <w:szCs w:val="16"/>
              </w:rPr>
              <w:t>Pseudostem</w:t>
            </w:r>
            <w:proofErr w:type="spellEnd"/>
            <w:r w:rsidRPr="008C60BD">
              <w:rPr>
                <w:rFonts w:ascii="Calibri" w:hAnsi="Calibri" w:cs="Calibri"/>
                <w:color w:val="000000"/>
                <w:sz w:val="16"/>
                <w:szCs w:val="16"/>
              </w:rPr>
              <w:t xml:space="preserve"> height, </w:t>
            </w:r>
            <w:proofErr w:type="spellStart"/>
            <w:r w:rsidRPr="008C60BD">
              <w:rPr>
                <w:rFonts w:ascii="Calibri" w:hAnsi="Calibri" w:cs="Calibri"/>
                <w:color w:val="000000"/>
                <w:sz w:val="16"/>
                <w:szCs w:val="16"/>
              </w:rPr>
              <w:t>pseudostem</w:t>
            </w:r>
            <w:proofErr w:type="spellEnd"/>
            <w:r w:rsidRPr="008C60BD">
              <w:rPr>
                <w:rFonts w:ascii="Calibri" w:hAnsi="Calibri" w:cs="Calibri"/>
                <w:color w:val="000000"/>
                <w:sz w:val="16"/>
                <w:szCs w:val="16"/>
              </w:rPr>
              <w:t xml:space="preserve"> girth and leaf area </w:t>
            </w:r>
            <w:r w:rsidRPr="008C60BD">
              <w:rPr>
                <w:rFonts w:ascii="Calibri" w:hAnsi="Calibri" w:cs="Calibri"/>
                <w:color w:val="000000"/>
                <w:sz w:val="16"/>
                <w:szCs w:val="16"/>
              </w:rPr>
              <w:br/>
              <w:t>at time (Y)</w:t>
            </w:r>
          </w:p>
        </w:tc>
        <w:tc>
          <w:tcPr>
            <w:tcW w:w="1276" w:type="dxa"/>
            <w:tcBorders>
              <w:top w:val="single" w:sz="4" w:space="0" w:color="auto"/>
              <w:left w:val="nil"/>
              <w:bottom w:val="single" w:sz="4" w:space="0" w:color="auto"/>
              <w:right w:val="single" w:sz="4" w:space="0" w:color="auto"/>
            </w:tcBorders>
            <w:shd w:val="clear" w:color="auto" w:fill="auto"/>
          </w:tcPr>
          <w:p w14:paraId="23D626A8" w14:textId="6E1B6DEC" w:rsidR="00F457CA" w:rsidRPr="008C60BD" w:rsidRDefault="0041766F" w:rsidP="0041766F">
            <w:pPr>
              <w:spacing w:after="0" w:line="240" w:lineRule="auto"/>
              <w:rPr>
                <w:rFonts w:ascii="Calibri" w:hAnsi="Calibri" w:cs="Calibri"/>
                <w:color w:val="000000"/>
                <w:sz w:val="16"/>
                <w:szCs w:val="16"/>
              </w:rPr>
            </w:pPr>
            <w:r w:rsidRPr="008C60BD">
              <w:rPr>
                <w:rFonts w:ascii="Calibri" w:hAnsi="Calibri" w:cs="Calibri"/>
                <w:color w:val="000000"/>
                <w:sz w:val="16"/>
                <w:szCs w:val="16"/>
              </w:rPr>
              <w:t>L</w:t>
            </w:r>
            <w:r w:rsidR="00F457CA" w:rsidRPr="008C60BD">
              <w:rPr>
                <w:rFonts w:ascii="Calibri" w:hAnsi="Calibri" w:cs="Calibri"/>
                <w:color w:val="000000"/>
                <w:sz w:val="16"/>
                <w:szCs w:val="16"/>
              </w:rPr>
              <w:t>ogistic function</w:t>
            </w:r>
            <w:r w:rsidRPr="008C60BD">
              <w:rPr>
                <w:rFonts w:ascii="Calibri" w:hAnsi="Calibri" w:cs="Calibri"/>
                <w:color w:val="000000"/>
                <w:sz w:val="16"/>
                <w:szCs w:val="16"/>
              </w:rPr>
              <w:t>/ logistic regression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995D0BF" w14:textId="34C4FE4A" w:rsidR="00F457CA" w:rsidRPr="008C60BD" w:rsidRDefault="00F457CA" w:rsidP="00F457CA">
            <w:pPr>
              <w:spacing w:after="0" w:line="240" w:lineRule="auto"/>
              <w:rPr>
                <w:rFonts w:ascii="Calibri" w:eastAsia="Times New Roman" w:hAnsi="Calibri" w:cs="Calibri"/>
                <w:color w:val="000000"/>
                <w:sz w:val="16"/>
                <w:szCs w:val="16"/>
                <w:lang w:eastAsia="en-AU"/>
              </w:rPr>
            </w:pPr>
            <w:r w:rsidRPr="008C60BD">
              <w:rPr>
                <w:rFonts w:ascii="Calibri" w:hAnsi="Calibri" w:cs="Calibri"/>
                <w:color w:val="000000"/>
                <w:sz w:val="16"/>
                <w:szCs w:val="16"/>
              </w:rPr>
              <w:t>Y = K/ 1+Ae</w:t>
            </w:r>
            <w:r w:rsidRPr="008C60BD">
              <w:rPr>
                <w:rFonts w:ascii="Calibri" w:hAnsi="Calibri" w:cs="Calibri"/>
                <w:color w:val="000000"/>
                <w:sz w:val="16"/>
                <w:szCs w:val="16"/>
                <w:vertAlign w:val="superscript"/>
              </w:rPr>
              <w:t>-rt</w:t>
            </w:r>
          </w:p>
        </w:tc>
        <w:tc>
          <w:tcPr>
            <w:tcW w:w="1271" w:type="dxa"/>
            <w:tcBorders>
              <w:top w:val="single" w:sz="4" w:space="0" w:color="auto"/>
              <w:left w:val="nil"/>
              <w:bottom w:val="single" w:sz="4" w:space="0" w:color="auto"/>
              <w:right w:val="single" w:sz="4" w:space="0" w:color="auto"/>
            </w:tcBorders>
            <w:shd w:val="clear" w:color="auto" w:fill="auto"/>
          </w:tcPr>
          <w:p w14:paraId="337627CC" w14:textId="6E893BFB" w:rsidR="00F457CA" w:rsidRPr="008C60BD" w:rsidRDefault="00F457CA" w:rsidP="00F457CA">
            <w:pPr>
              <w:spacing w:after="0" w:line="240" w:lineRule="auto"/>
              <w:rPr>
                <w:rFonts w:ascii="Calibri" w:eastAsia="Times New Roman" w:hAnsi="Calibri" w:cs="Calibri"/>
                <w:color w:val="000000"/>
                <w:sz w:val="16"/>
                <w:szCs w:val="16"/>
                <w:lang w:eastAsia="en-AU"/>
              </w:rPr>
            </w:pPr>
            <w:r w:rsidRPr="008C60BD">
              <w:rPr>
                <w:rFonts w:ascii="Calibri" w:hAnsi="Calibri" w:cs="Calibri"/>
                <w:color w:val="000000"/>
              </w:rPr>
              <w:t>No validation is given</w:t>
            </w:r>
          </w:p>
        </w:tc>
      </w:tr>
      <w:tr w:rsidR="001B6ACA" w:rsidRPr="008C60BD" w14:paraId="0E541421" w14:textId="77777777" w:rsidTr="00BE7459">
        <w:trPr>
          <w:trHeight w:val="66"/>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D10B112" w14:textId="602C4E8F" w:rsidR="001B6ACA" w:rsidRPr="008C60BD" w:rsidRDefault="00FC7C5B" w:rsidP="00F13FAF">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w:t>
            </w:r>
            <w:r w:rsidR="00F13FAF" w:rsidRPr="008C60BD">
              <w:rPr>
                <w:rFonts w:ascii="Calibri" w:eastAsia="Times New Roman" w:hAnsi="Calibri" w:cs="Calibri"/>
                <w:color w:val="000000"/>
                <w:sz w:val="16"/>
                <w:szCs w:val="16"/>
                <w:lang w:eastAsia="en-AU"/>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65C392" w14:textId="3E559A68" w:rsidR="001B6ACA" w:rsidRPr="008C60BD" w:rsidRDefault="001B6ACA" w:rsidP="001B6ACA">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Mendes B.M.J., </w:t>
            </w:r>
            <w:proofErr w:type="spellStart"/>
            <w:r w:rsidRPr="008C60BD">
              <w:rPr>
                <w:rFonts w:ascii="Calibri" w:hAnsi="Calibri" w:cs="Calibri"/>
                <w:color w:val="000000"/>
                <w:sz w:val="16"/>
                <w:szCs w:val="16"/>
              </w:rPr>
              <w:t>Filippi</w:t>
            </w:r>
            <w:proofErr w:type="spellEnd"/>
            <w:r w:rsidRPr="008C60BD">
              <w:rPr>
                <w:rFonts w:ascii="Calibri" w:hAnsi="Calibri" w:cs="Calibri"/>
                <w:color w:val="000000"/>
                <w:sz w:val="16"/>
                <w:szCs w:val="16"/>
              </w:rPr>
              <w:t xml:space="preserve"> S.B., </w:t>
            </w:r>
            <w:proofErr w:type="spellStart"/>
            <w:r w:rsidRPr="008C60BD">
              <w:rPr>
                <w:rFonts w:ascii="Calibri" w:hAnsi="Calibri" w:cs="Calibri"/>
                <w:color w:val="000000"/>
                <w:sz w:val="16"/>
                <w:szCs w:val="16"/>
              </w:rPr>
              <w:t>Demétrio</w:t>
            </w:r>
            <w:proofErr w:type="spellEnd"/>
            <w:r w:rsidRPr="008C60BD">
              <w:rPr>
                <w:rFonts w:ascii="Calibri" w:hAnsi="Calibri" w:cs="Calibri"/>
                <w:color w:val="000000"/>
                <w:sz w:val="16"/>
                <w:szCs w:val="16"/>
              </w:rPr>
              <w:t xml:space="preserve"> C.G.B., Rodriguez A.P.M.</w:t>
            </w:r>
          </w:p>
        </w:tc>
        <w:tc>
          <w:tcPr>
            <w:tcW w:w="1843" w:type="dxa"/>
            <w:tcBorders>
              <w:top w:val="single" w:sz="4" w:space="0" w:color="auto"/>
              <w:left w:val="nil"/>
              <w:bottom w:val="single" w:sz="4" w:space="0" w:color="auto"/>
              <w:right w:val="single" w:sz="4" w:space="0" w:color="auto"/>
            </w:tcBorders>
            <w:shd w:val="clear" w:color="auto" w:fill="auto"/>
          </w:tcPr>
          <w:p w14:paraId="7F0CB58A" w14:textId="75116D62" w:rsidR="001B6ACA" w:rsidRPr="008C60BD" w:rsidRDefault="001B6ACA" w:rsidP="001B6ACA">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A statistical approach to study the dynamics of </w:t>
            </w:r>
            <w:proofErr w:type="spellStart"/>
            <w:r w:rsidRPr="008C60BD">
              <w:rPr>
                <w:rFonts w:ascii="Calibri" w:hAnsi="Calibri" w:cs="Calibri"/>
                <w:color w:val="000000"/>
                <w:sz w:val="16"/>
                <w:szCs w:val="16"/>
              </w:rPr>
              <w:t>micropropagation</w:t>
            </w:r>
            <w:proofErr w:type="spellEnd"/>
            <w:r w:rsidRPr="008C60BD">
              <w:rPr>
                <w:rFonts w:ascii="Calibri" w:hAnsi="Calibri" w:cs="Calibri"/>
                <w:color w:val="000000"/>
                <w:sz w:val="16"/>
                <w:szCs w:val="16"/>
              </w:rPr>
              <w:t xml:space="preserve"> rates, using banana (Musa spp.) as an example</w:t>
            </w:r>
          </w:p>
        </w:tc>
        <w:tc>
          <w:tcPr>
            <w:tcW w:w="567" w:type="dxa"/>
            <w:tcBorders>
              <w:top w:val="single" w:sz="4" w:space="0" w:color="auto"/>
              <w:left w:val="nil"/>
              <w:bottom w:val="single" w:sz="4" w:space="0" w:color="auto"/>
              <w:right w:val="single" w:sz="4" w:space="0" w:color="auto"/>
            </w:tcBorders>
            <w:shd w:val="clear" w:color="auto" w:fill="auto"/>
            <w:noWrap/>
          </w:tcPr>
          <w:p w14:paraId="259D78EE" w14:textId="389E2E21" w:rsidR="001B6ACA" w:rsidRPr="008C60BD" w:rsidRDefault="001B6ACA" w:rsidP="001B6ACA">
            <w:pPr>
              <w:spacing w:after="0" w:line="240" w:lineRule="auto"/>
              <w:jc w:val="right"/>
              <w:rPr>
                <w:rFonts w:ascii="Calibri" w:hAnsi="Calibri" w:cs="Calibri"/>
                <w:color w:val="000000"/>
                <w:sz w:val="16"/>
                <w:szCs w:val="16"/>
              </w:rPr>
            </w:pPr>
            <w:r w:rsidRPr="008C60BD">
              <w:rPr>
                <w:rFonts w:ascii="Calibri" w:hAnsi="Calibri" w:cs="Calibri"/>
                <w:color w:val="000000"/>
                <w:sz w:val="16"/>
                <w:szCs w:val="16"/>
              </w:rPr>
              <w:t>1999</w:t>
            </w:r>
          </w:p>
        </w:tc>
        <w:tc>
          <w:tcPr>
            <w:tcW w:w="1275" w:type="dxa"/>
            <w:tcBorders>
              <w:top w:val="single" w:sz="4" w:space="0" w:color="auto"/>
              <w:left w:val="nil"/>
              <w:bottom w:val="single" w:sz="4" w:space="0" w:color="auto"/>
              <w:right w:val="single" w:sz="4" w:space="0" w:color="auto"/>
            </w:tcBorders>
            <w:shd w:val="clear" w:color="auto" w:fill="auto"/>
            <w:noWrap/>
          </w:tcPr>
          <w:p w14:paraId="2534F770" w14:textId="275C86A0" w:rsidR="001B6ACA" w:rsidRPr="008C60BD" w:rsidRDefault="001B6ACA" w:rsidP="001B6ACA">
            <w:pPr>
              <w:spacing w:after="0" w:line="240" w:lineRule="auto"/>
              <w:rPr>
                <w:rFonts w:ascii="Calibri" w:hAnsi="Calibri" w:cs="Calibri"/>
                <w:color w:val="000000"/>
                <w:sz w:val="16"/>
                <w:szCs w:val="16"/>
              </w:rPr>
            </w:pPr>
            <w:r w:rsidRPr="008C60BD">
              <w:rPr>
                <w:rFonts w:ascii="Calibri" w:hAnsi="Calibri" w:cs="Calibri"/>
                <w:color w:val="000000"/>
                <w:sz w:val="16"/>
                <w:szCs w:val="16"/>
              </w:rPr>
              <w:t>Brazil</w:t>
            </w:r>
          </w:p>
        </w:tc>
        <w:tc>
          <w:tcPr>
            <w:tcW w:w="3686" w:type="dxa"/>
            <w:tcBorders>
              <w:top w:val="single" w:sz="4" w:space="0" w:color="auto"/>
              <w:left w:val="nil"/>
              <w:bottom w:val="single" w:sz="4" w:space="0" w:color="auto"/>
              <w:right w:val="single" w:sz="4" w:space="0" w:color="auto"/>
            </w:tcBorders>
            <w:shd w:val="clear" w:color="auto" w:fill="auto"/>
          </w:tcPr>
          <w:p w14:paraId="7C054745" w14:textId="5833533E" w:rsidR="001B6ACA" w:rsidRPr="008C60BD" w:rsidRDefault="001B6ACA" w:rsidP="002A3509">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To study multiplication rates over time, suckers of banana, Musa spp., cv. </w:t>
            </w:r>
            <w:proofErr w:type="spellStart"/>
            <w:r w:rsidRPr="008C60BD">
              <w:rPr>
                <w:rFonts w:ascii="Calibri" w:hAnsi="Calibri" w:cs="Calibri"/>
                <w:color w:val="000000"/>
                <w:sz w:val="16"/>
                <w:szCs w:val="16"/>
              </w:rPr>
              <w:t>Maca</w:t>
            </w:r>
            <w:proofErr w:type="spellEnd"/>
            <w:r w:rsidRPr="008C60BD">
              <w:rPr>
                <w:rFonts w:ascii="Calibri" w:hAnsi="Calibri" w:cs="Calibri"/>
                <w:color w:val="000000"/>
                <w:sz w:val="16"/>
                <w:szCs w:val="16"/>
              </w:rPr>
              <w:t xml:space="preserve">, were collected in the field and the shoot apex introduced in vitro for </w:t>
            </w:r>
            <w:proofErr w:type="spellStart"/>
            <w:r w:rsidRPr="008C60BD">
              <w:rPr>
                <w:rFonts w:ascii="Calibri" w:hAnsi="Calibri" w:cs="Calibri"/>
                <w:color w:val="000000"/>
                <w:sz w:val="16"/>
                <w:szCs w:val="16"/>
              </w:rPr>
              <w:t>micropropagation</w:t>
            </w:r>
            <w:proofErr w:type="spellEnd"/>
            <w:r w:rsidRPr="008C60BD">
              <w:rPr>
                <w:rFonts w:ascii="Calibri" w:hAnsi="Calibri" w:cs="Calibri"/>
                <w:color w:val="000000"/>
                <w:sz w:val="16"/>
                <w:szCs w:val="16"/>
              </w:rPr>
              <w:t>. The adjusted Poisson regression models for the number of shoots showed that the multiplication rate in this cultivar tends to decrease with time. Interpretation of the first and second derivatives of the regression model allowed determination of the maximum speed of multiplication and the time.</w:t>
            </w:r>
          </w:p>
        </w:tc>
        <w:tc>
          <w:tcPr>
            <w:tcW w:w="2126" w:type="dxa"/>
            <w:tcBorders>
              <w:top w:val="single" w:sz="4" w:space="0" w:color="auto"/>
              <w:left w:val="nil"/>
              <w:bottom w:val="single" w:sz="4" w:space="0" w:color="auto"/>
              <w:right w:val="single" w:sz="4" w:space="0" w:color="auto"/>
            </w:tcBorders>
            <w:shd w:val="clear" w:color="auto" w:fill="auto"/>
          </w:tcPr>
          <w:p w14:paraId="718C1C1F" w14:textId="1C167955" w:rsidR="001B6ACA" w:rsidRPr="008C60BD" w:rsidRDefault="001B6ACA" w:rsidP="001B6ACA">
            <w:pPr>
              <w:spacing w:after="0" w:line="240" w:lineRule="auto"/>
              <w:rPr>
                <w:rFonts w:ascii="Calibri" w:hAnsi="Calibri" w:cs="Calibri"/>
                <w:color w:val="000000"/>
                <w:sz w:val="16"/>
                <w:szCs w:val="16"/>
              </w:rPr>
            </w:pPr>
            <w:r w:rsidRPr="008C60BD">
              <w:rPr>
                <w:rFonts w:ascii="Calibri" w:hAnsi="Calibri" w:cs="Calibri"/>
                <w:color w:val="000000"/>
                <w:sz w:val="16"/>
                <w:szCs w:val="16"/>
              </w:rPr>
              <w:t>Number of shoots</w:t>
            </w:r>
          </w:p>
        </w:tc>
        <w:tc>
          <w:tcPr>
            <w:tcW w:w="1134" w:type="dxa"/>
            <w:tcBorders>
              <w:top w:val="single" w:sz="4" w:space="0" w:color="auto"/>
              <w:left w:val="nil"/>
              <w:bottom w:val="single" w:sz="4" w:space="0" w:color="auto"/>
              <w:right w:val="single" w:sz="4" w:space="0" w:color="auto"/>
            </w:tcBorders>
            <w:shd w:val="clear" w:color="auto" w:fill="auto"/>
          </w:tcPr>
          <w:p w14:paraId="271FCD6B" w14:textId="44AB356D" w:rsidR="001B6ACA" w:rsidRPr="008C60BD" w:rsidRDefault="001B6ACA" w:rsidP="00522E56">
            <w:pPr>
              <w:spacing w:after="0" w:line="240" w:lineRule="auto"/>
              <w:rPr>
                <w:rFonts w:ascii="Calibri" w:hAnsi="Calibri" w:cs="Calibri"/>
                <w:color w:val="000000"/>
                <w:sz w:val="16"/>
                <w:szCs w:val="16"/>
              </w:rPr>
            </w:pPr>
            <w:r w:rsidRPr="008C60BD">
              <w:rPr>
                <w:rFonts w:ascii="Calibri" w:hAnsi="Calibri" w:cs="Calibri"/>
                <w:color w:val="000000"/>
                <w:sz w:val="16"/>
                <w:szCs w:val="16"/>
              </w:rPr>
              <w:t>Multiplication rate (Y)</w:t>
            </w:r>
          </w:p>
        </w:tc>
        <w:tc>
          <w:tcPr>
            <w:tcW w:w="1276" w:type="dxa"/>
            <w:tcBorders>
              <w:top w:val="single" w:sz="4" w:space="0" w:color="auto"/>
              <w:left w:val="nil"/>
              <w:bottom w:val="single" w:sz="4" w:space="0" w:color="auto"/>
              <w:right w:val="single" w:sz="4" w:space="0" w:color="auto"/>
            </w:tcBorders>
            <w:shd w:val="clear" w:color="auto" w:fill="auto"/>
          </w:tcPr>
          <w:p w14:paraId="0A185AF7" w14:textId="27CC7065" w:rsidR="001B6ACA" w:rsidRPr="008C60BD" w:rsidRDefault="001B6ACA" w:rsidP="001B6ACA">
            <w:pPr>
              <w:spacing w:after="0" w:line="240" w:lineRule="auto"/>
              <w:rPr>
                <w:rFonts w:ascii="Calibri" w:hAnsi="Calibri" w:cs="Calibri"/>
                <w:color w:val="000000"/>
                <w:sz w:val="16"/>
                <w:szCs w:val="16"/>
              </w:rPr>
            </w:pPr>
            <w:r w:rsidRPr="008C60BD">
              <w:rPr>
                <w:rFonts w:ascii="Calibri" w:hAnsi="Calibri" w:cs="Calibri"/>
                <w:color w:val="000000"/>
                <w:sz w:val="16"/>
                <w:szCs w:val="16"/>
              </w:rPr>
              <w:t>Adjusted Poisson</w:t>
            </w:r>
            <w:r w:rsidRPr="008C60BD">
              <w:rPr>
                <w:rFonts w:ascii="Calibri" w:hAnsi="Calibri" w:cs="Calibri"/>
                <w:color w:val="000000"/>
                <w:sz w:val="16"/>
                <w:szCs w:val="16"/>
              </w:rPr>
              <w:br/>
              <w:t>regression models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3666815" w14:textId="184F1FB9" w:rsidR="001B6ACA" w:rsidRPr="008C60BD" w:rsidRDefault="001B6ACA" w:rsidP="001B6ACA">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Yˆ= </w:t>
            </w:r>
            <w:proofErr w:type="spellStart"/>
            <w:r w:rsidRPr="008C60BD">
              <w:rPr>
                <w:rFonts w:ascii="Calibri" w:hAnsi="Calibri" w:cs="Calibri"/>
                <w:color w:val="000000"/>
                <w:sz w:val="16"/>
                <w:szCs w:val="16"/>
              </w:rPr>
              <w:t>exp</w:t>
            </w:r>
            <w:proofErr w:type="spellEnd"/>
            <w:r w:rsidRPr="008C60BD">
              <w:rPr>
                <w:rFonts w:ascii="Calibri" w:hAnsi="Calibri" w:cs="Calibri"/>
                <w:color w:val="000000"/>
                <w:sz w:val="16"/>
                <w:szCs w:val="16"/>
              </w:rPr>
              <w:t xml:space="preserve"> (-3.754+2843x-0.2312X</w:t>
            </w:r>
            <w:r w:rsidRPr="008C60BD">
              <w:rPr>
                <w:rFonts w:ascii="Calibri" w:hAnsi="Calibri" w:cs="Calibri"/>
                <w:color w:val="000000"/>
                <w:sz w:val="16"/>
                <w:szCs w:val="16"/>
                <w:vertAlign w:val="superscript"/>
              </w:rPr>
              <w:t>2</w:t>
            </w:r>
            <w:r w:rsidRPr="008C60BD">
              <w:rPr>
                <w:rFonts w:ascii="Calibri" w:hAnsi="Calibri" w:cs="Calibri"/>
                <w:color w:val="000000"/>
                <w:sz w:val="16"/>
                <w:szCs w:val="16"/>
              </w:rPr>
              <w:t>)</w:t>
            </w:r>
          </w:p>
        </w:tc>
        <w:tc>
          <w:tcPr>
            <w:tcW w:w="1271" w:type="dxa"/>
            <w:tcBorders>
              <w:top w:val="single" w:sz="4" w:space="0" w:color="auto"/>
              <w:left w:val="nil"/>
              <w:bottom w:val="single" w:sz="4" w:space="0" w:color="auto"/>
              <w:right w:val="single" w:sz="4" w:space="0" w:color="auto"/>
            </w:tcBorders>
            <w:shd w:val="clear" w:color="auto" w:fill="auto"/>
          </w:tcPr>
          <w:p w14:paraId="6AB3C9DD" w14:textId="5F001AC0" w:rsidR="001B6ACA" w:rsidRPr="008C60BD" w:rsidRDefault="001B6ACA" w:rsidP="001B6ACA">
            <w:pPr>
              <w:spacing w:after="0" w:line="240" w:lineRule="auto"/>
              <w:rPr>
                <w:rFonts w:ascii="Calibri" w:hAnsi="Calibri" w:cs="Calibri"/>
                <w:color w:val="000000"/>
              </w:rPr>
            </w:pPr>
            <w:r w:rsidRPr="008C60BD">
              <w:rPr>
                <w:rFonts w:ascii="Calibri" w:hAnsi="Calibri" w:cs="Calibri"/>
                <w:color w:val="000000"/>
              </w:rPr>
              <w:t>R2 = 0.98</w:t>
            </w:r>
          </w:p>
        </w:tc>
      </w:tr>
      <w:tr w:rsidR="007611C6" w:rsidRPr="008C60BD" w14:paraId="2BC51798" w14:textId="77777777" w:rsidTr="00BE7459">
        <w:trPr>
          <w:trHeight w:val="66"/>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0962AC3" w14:textId="272E80A0" w:rsidR="007611C6" w:rsidRPr="008C60BD" w:rsidRDefault="00F13FAF" w:rsidP="007611C6">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F35967" w14:textId="14F7CD5D" w:rsidR="007611C6" w:rsidRPr="008C60BD" w:rsidRDefault="007611C6" w:rsidP="007611C6">
            <w:pPr>
              <w:spacing w:after="0" w:line="240" w:lineRule="auto"/>
              <w:rPr>
                <w:rFonts w:ascii="Calibri" w:hAnsi="Calibri" w:cs="Calibri"/>
                <w:color w:val="000000"/>
                <w:sz w:val="16"/>
                <w:szCs w:val="16"/>
              </w:rPr>
            </w:pPr>
            <w:proofErr w:type="spellStart"/>
            <w:r w:rsidRPr="008C60BD">
              <w:rPr>
                <w:rFonts w:ascii="Calibri" w:hAnsi="Calibri" w:cs="Calibri"/>
                <w:color w:val="000000"/>
                <w:sz w:val="16"/>
                <w:szCs w:val="16"/>
              </w:rPr>
              <w:t>Potdar</w:t>
            </w:r>
            <w:proofErr w:type="spellEnd"/>
            <w:r w:rsidRPr="008C60BD">
              <w:rPr>
                <w:rFonts w:ascii="Calibri" w:hAnsi="Calibri" w:cs="Calibri"/>
                <w:color w:val="000000"/>
                <w:sz w:val="16"/>
                <w:szCs w:val="16"/>
              </w:rPr>
              <w:t xml:space="preserve"> M.V., </w:t>
            </w:r>
            <w:proofErr w:type="spellStart"/>
            <w:r w:rsidRPr="008C60BD">
              <w:rPr>
                <w:rFonts w:ascii="Calibri" w:hAnsi="Calibri" w:cs="Calibri"/>
                <w:color w:val="000000"/>
                <w:sz w:val="16"/>
                <w:szCs w:val="16"/>
              </w:rPr>
              <w:t>Pawar</w:t>
            </w:r>
            <w:proofErr w:type="spellEnd"/>
            <w:r w:rsidRPr="008C60BD">
              <w:rPr>
                <w:rFonts w:ascii="Calibri" w:hAnsi="Calibri" w:cs="Calibri"/>
                <w:color w:val="000000"/>
                <w:sz w:val="16"/>
                <w:szCs w:val="16"/>
              </w:rPr>
              <w:t xml:space="preserve"> K.R.</w:t>
            </w:r>
          </w:p>
        </w:tc>
        <w:tc>
          <w:tcPr>
            <w:tcW w:w="1843" w:type="dxa"/>
            <w:tcBorders>
              <w:top w:val="single" w:sz="4" w:space="0" w:color="auto"/>
              <w:left w:val="nil"/>
              <w:bottom w:val="single" w:sz="4" w:space="0" w:color="auto"/>
              <w:right w:val="single" w:sz="4" w:space="0" w:color="auto"/>
            </w:tcBorders>
            <w:shd w:val="clear" w:color="auto" w:fill="auto"/>
          </w:tcPr>
          <w:p w14:paraId="31B980BD" w14:textId="018E32F8" w:rsidR="007611C6" w:rsidRPr="008C60BD" w:rsidRDefault="007611C6"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Non-destructive leaf area estimation in banana</w:t>
            </w:r>
          </w:p>
        </w:tc>
        <w:tc>
          <w:tcPr>
            <w:tcW w:w="567" w:type="dxa"/>
            <w:tcBorders>
              <w:top w:val="single" w:sz="4" w:space="0" w:color="auto"/>
              <w:left w:val="nil"/>
              <w:bottom w:val="single" w:sz="4" w:space="0" w:color="auto"/>
              <w:right w:val="single" w:sz="4" w:space="0" w:color="auto"/>
            </w:tcBorders>
            <w:shd w:val="clear" w:color="auto" w:fill="auto"/>
            <w:noWrap/>
          </w:tcPr>
          <w:p w14:paraId="348C8E9B" w14:textId="474600D3" w:rsidR="007611C6" w:rsidRPr="008C60BD" w:rsidRDefault="007611C6" w:rsidP="007611C6">
            <w:pPr>
              <w:spacing w:after="0" w:line="240" w:lineRule="auto"/>
              <w:jc w:val="right"/>
              <w:rPr>
                <w:rFonts w:ascii="Calibri" w:hAnsi="Calibri" w:cs="Calibri"/>
                <w:color w:val="000000"/>
                <w:sz w:val="16"/>
                <w:szCs w:val="16"/>
              </w:rPr>
            </w:pPr>
            <w:r w:rsidRPr="008C60BD">
              <w:rPr>
                <w:rFonts w:ascii="Calibri" w:hAnsi="Calibri" w:cs="Calibri"/>
                <w:color w:val="000000"/>
                <w:sz w:val="16"/>
                <w:szCs w:val="16"/>
              </w:rPr>
              <w:t>1991</w:t>
            </w:r>
          </w:p>
        </w:tc>
        <w:tc>
          <w:tcPr>
            <w:tcW w:w="1275" w:type="dxa"/>
            <w:tcBorders>
              <w:top w:val="single" w:sz="4" w:space="0" w:color="auto"/>
              <w:left w:val="nil"/>
              <w:bottom w:val="single" w:sz="4" w:space="0" w:color="auto"/>
              <w:right w:val="single" w:sz="4" w:space="0" w:color="auto"/>
            </w:tcBorders>
            <w:shd w:val="clear" w:color="auto" w:fill="auto"/>
            <w:noWrap/>
          </w:tcPr>
          <w:p w14:paraId="0F478FC7" w14:textId="639A8959" w:rsidR="007611C6" w:rsidRPr="008C60BD" w:rsidRDefault="007611C6"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India</w:t>
            </w:r>
          </w:p>
        </w:tc>
        <w:tc>
          <w:tcPr>
            <w:tcW w:w="3686" w:type="dxa"/>
            <w:tcBorders>
              <w:top w:val="single" w:sz="4" w:space="0" w:color="auto"/>
              <w:left w:val="nil"/>
              <w:bottom w:val="single" w:sz="4" w:space="0" w:color="auto"/>
              <w:right w:val="single" w:sz="4" w:space="0" w:color="auto"/>
            </w:tcBorders>
            <w:shd w:val="clear" w:color="auto" w:fill="auto"/>
          </w:tcPr>
          <w:p w14:paraId="47637300" w14:textId="5910B1D7" w:rsidR="007611C6" w:rsidRPr="008C60BD" w:rsidRDefault="007611C6"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A rapid, non-destructive and precise method for leaf area determination in '</w:t>
            </w:r>
            <w:proofErr w:type="spellStart"/>
            <w:r w:rsidRPr="008C60BD">
              <w:rPr>
                <w:rFonts w:ascii="Calibri" w:hAnsi="Calibri" w:cs="Calibri"/>
                <w:color w:val="000000"/>
                <w:sz w:val="16"/>
                <w:szCs w:val="16"/>
              </w:rPr>
              <w:t>Ardhapuri</w:t>
            </w:r>
            <w:proofErr w:type="spellEnd"/>
            <w:r w:rsidRPr="008C60BD">
              <w:rPr>
                <w:rFonts w:ascii="Calibri" w:hAnsi="Calibri" w:cs="Calibri"/>
                <w:color w:val="000000"/>
                <w:sz w:val="16"/>
                <w:szCs w:val="16"/>
              </w:rPr>
              <w:t>' and '</w:t>
            </w:r>
            <w:proofErr w:type="spellStart"/>
            <w:r w:rsidRPr="008C60BD">
              <w:rPr>
                <w:rFonts w:ascii="Calibri" w:hAnsi="Calibri" w:cs="Calibri"/>
                <w:color w:val="000000"/>
                <w:sz w:val="16"/>
                <w:szCs w:val="16"/>
              </w:rPr>
              <w:t>Basrai</w:t>
            </w:r>
            <w:proofErr w:type="spellEnd"/>
            <w:r w:rsidRPr="008C60BD">
              <w:rPr>
                <w:rFonts w:ascii="Calibri" w:hAnsi="Calibri" w:cs="Calibri"/>
                <w:color w:val="000000"/>
                <w:sz w:val="16"/>
                <w:szCs w:val="16"/>
              </w:rPr>
              <w:t xml:space="preserve">' cultivars of banana was developed from linear measurements. A strong correlation existed between leaf area (LA) and various combinations of leaf length (L) and width (W). LA can be predicted precisely with the regression models. </w:t>
            </w:r>
          </w:p>
        </w:tc>
        <w:tc>
          <w:tcPr>
            <w:tcW w:w="2126" w:type="dxa"/>
            <w:tcBorders>
              <w:top w:val="single" w:sz="4" w:space="0" w:color="auto"/>
              <w:left w:val="nil"/>
              <w:bottom w:val="single" w:sz="4" w:space="0" w:color="auto"/>
              <w:right w:val="single" w:sz="4" w:space="0" w:color="auto"/>
            </w:tcBorders>
            <w:shd w:val="clear" w:color="auto" w:fill="auto"/>
          </w:tcPr>
          <w:p w14:paraId="4D3F9932" w14:textId="5EAF0B6A" w:rsidR="007611C6" w:rsidRPr="008C60BD" w:rsidRDefault="007611C6"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Length (L), Width (W)</w:t>
            </w:r>
          </w:p>
        </w:tc>
        <w:tc>
          <w:tcPr>
            <w:tcW w:w="1134" w:type="dxa"/>
            <w:tcBorders>
              <w:top w:val="single" w:sz="4" w:space="0" w:color="auto"/>
              <w:left w:val="nil"/>
              <w:bottom w:val="single" w:sz="4" w:space="0" w:color="auto"/>
              <w:right w:val="single" w:sz="4" w:space="0" w:color="auto"/>
            </w:tcBorders>
            <w:shd w:val="clear" w:color="auto" w:fill="auto"/>
          </w:tcPr>
          <w:p w14:paraId="1BE4F6F9" w14:textId="7C55CCF4" w:rsidR="007611C6" w:rsidRPr="008C60BD" w:rsidRDefault="007611C6"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Leaf area (LA)</w:t>
            </w:r>
          </w:p>
        </w:tc>
        <w:tc>
          <w:tcPr>
            <w:tcW w:w="1276" w:type="dxa"/>
            <w:tcBorders>
              <w:top w:val="single" w:sz="4" w:space="0" w:color="auto"/>
              <w:left w:val="nil"/>
              <w:bottom w:val="single" w:sz="4" w:space="0" w:color="auto"/>
              <w:right w:val="single" w:sz="4" w:space="0" w:color="auto"/>
            </w:tcBorders>
            <w:shd w:val="clear" w:color="auto" w:fill="auto"/>
          </w:tcPr>
          <w:p w14:paraId="39E35FD6" w14:textId="7A460A9E" w:rsidR="007611C6" w:rsidRPr="008C60BD" w:rsidRDefault="007611C6"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Simple </w:t>
            </w:r>
            <w:r w:rsidR="00BF52F3" w:rsidRPr="008C60BD">
              <w:rPr>
                <w:rFonts w:ascii="Calibri" w:hAnsi="Calibri" w:cs="Calibri"/>
                <w:color w:val="000000"/>
                <w:sz w:val="16"/>
                <w:szCs w:val="16"/>
              </w:rPr>
              <w:t xml:space="preserve">linear </w:t>
            </w:r>
            <w:r w:rsidRPr="008C60BD">
              <w:rPr>
                <w:rFonts w:ascii="Calibri" w:hAnsi="Calibri" w:cs="Calibri"/>
                <w:color w:val="000000"/>
                <w:sz w:val="16"/>
                <w:szCs w:val="16"/>
              </w:rPr>
              <w:t>regression models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2E0631E" w14:textId="266747F8" w:rsidR="007611C6" w:rsidRPr="008C60BD" w:rsidRDefault="007611C6"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LA= -0.0334+ (L× WX0.8402) for "</w:t>
            </w:r>
            <w:proofErr w:type="spellStart"/>
            <w:r w:rsidRPr="008C60BD">
              <w:rPr>
                <w:rFonts w:ascii="Calibri" w:hAnsi="Calibri" w:cs="Calibri"/>
                <w:color w:val="000000"/>
                <w:sz w:val="16"/>
                <w:szCs w:val="16"/>
              </w:rPr>
              <w:t>Ardapuri</w:t>
            </w:r>
            <w:proofErr w:type="spellEnd"/>
            <w:r w:rsidRPr="008C60BD">
              <w:rPr>
                <w:rFonts w:ascii="Calibri" w:hAnsi="Calibri" w:cs="Calibri"/>
                <w:color w:val="000000"/>
                <w:sz w:val="16"/>
                <w:szCs w:val="16"/>
              </w:rPr>
              <w:t>" and LA=0.0266+ (LX W×0.7629)  for '</w:t>
            </w:r>
            <w:proofErr w:type="spellStart"/>
            <w:r w:rsidRPr="008C60BD">
              <w:rPr>
                <w:rFonts w:ascii="Calibri" w:hAnsi="Calibri" w:cs="Calibri"/>
                <w:color w:val="000000"/>
                <w:sz w:val="16"/>
                <w:szCs w:val="16"/>
              </w:rPr>
              <w:t>Basrai</w:t>
            </w:r>
            <w:proofErr w:type="spellEnd"/>
            <w:r w:rsidRPr="008C60BD">
              <w:rPr>
                <w:rFonts w:ascii="Calibri" w:hAnsi="Calibri" w:cs="Calibri"/>
                <w:color w:val="000000"/>
                <w:sz w:val="16"/>
                <w:szCs w:val="16"/>
              </w:rPr>
              <w:t>"</w:t>
            </w:r>
          </w:p>
        </w:tc>
        <w:tc>
          <w:tcPr>
            <w:tcW w:w="1271" w:type="dxa"/>
            <w:tcBorders>
              <w:top w:val="single" w:sz="4" w:space="0" w:color="auto"/>
              <w:left w:val="nil"/>
              <w:bottom w:val="single" w:sz="4" w:space="0" w:color="auto"/>
              <w:right w:val="single" w:sz="4" w:space="0" w:color="auto"/>
            </w:tcBorders>
            <w:shd w:val="clear" w:color="auto" w:fill="auto"/>
          </w:tcPr>
          <w:p w14:paraId="55474F96" w14:textId="7F157D3D" w:rsidR="007611C6" w:rsidRPr="008C60BD" w:rsidRDefault="007611C6" w:rsidP="007611C6">
            <w:pPr>
              <w:spacing w:after="0" w:line="240" w:lineRule="auto"/>
              <w:rPr>
                <w:rFonts w:ascii="Calibri" w:hAnsi="Calibri" w:cs="Calibri"/>
                <w:color w:val="000000"/>
              </w:rPr>
            </w:pPr>
            <w:r w:rsidRPr="008C60BD">
              <w:rPr>
                <w:rFonts w:ascii="Calibri" w:hAnsi="Calibri" w:cs="Calibri"/>
                <w:color w:val="000000"/>
              </w:rPr>
              <w:t>R2 = 0.96-0.98</w:t>
            </w:r>
          </w:p>
        </w:tc>
      </w:tr>
      <w:tr w:rsidR="005D4ACF" w:rsidRPr="008C60BD" w14:paraId="1CD3478D" w14:textId="77777777" w:rsidTr="00BE7459">
        <w:trPr>
          <w:trHeight w:val="66"/>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A9BB7F6" w14:textId="03F10AD9" w:rsidR="005D4ACF" w:rsidRPr="008C60BD" w:rsidRDefault="00F13FAF" w:rsidP="007611C6">
            <w:pPr>
              <w:spacing w:after="0" w:line="240" w:lineRule="auto"/>
              <w:jc w:val="right"/>
              <w:rPr>
                <w:rFonts w:ascii="Calibri" w:eastAsia="Times New Roman" w:hAnsi="Calibri" w:cs="Calibri"/>
                <w:color w:val="000000"/>
                <w:sz w:val="16"/>
                <w:szCs w:val="16"/>
                <w:lang w:eastAsia="en-AU"/>
              </w:rPr>
            </w:pPr>
            <w:r w:rsidRPr="008C60BD">
              <w:rPr>
                <w:rFonts w:ascii="Calibri" w:eastAsia="Times New Roman" w:hAnsi="Calibri" w:cs="Calibri"/>
                <w:color w:val="000000"/>
                <w:sz w:val="16"/>
                <w:szCs w:val="16"/>
                <w:lang w:eastAsia="en-A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D3D73" w14:textId="230F8117" w:rsidR="005D4ACF" w:rsidRPr="008C60BD" w:rsidRDefault="004915E2" w:rsidP="007611C6">
            <w:pPr>
              <w:spacing w:after="0" w:line="240" w:lineRule="auto"/>
              <w:rPr>
                <w:rFonts w:ascii="Calibri" w:hAnsi="Calibri" w:cs="Calibri"/>
                <w:color w:val="000000"/>
                <w:sz w:val="16"/>
                <w:szCs w:val="16"/>
              </w:rPr>
            </w:pPr>
            <w:proofErr w:type="spellStart"/>
            <w:r w:rsidRPr="008C60BD">
              <w:rPr>
                <w:rFonts w:ascii="Calibri" w:hAnsi="Calibri" w:cs="Calibri"/>
                <w:color w:val="000000"/>
                <w:sz w:val="16"/>
                <w:szCs w:val="16"/>
              </w:rPr>
              <w:t>GodfreyTaulya</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625B1986" w14:textId="7D2E8D72" w:rsidR="005D4ACF" w:rsidRPr="008C60BD" w:rsidRDefault="004915E2"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East African highland bananas (Musa spp. AAA-EA) ‘worry’ more about potassium deficiency than drought stress</w:t>
            </w:r>
          </w:p>
        </w:tc>
        <w:tc>
          <w:tcPr>
            <w:tcW w:w="567" w:type="dxa"/>
            <w:tcBorders>
              <w:top w:val="single" w:sz="4" w:space="0" w:color="auto"/>
              <w:left w:val="nil"/>
              <w:bottom w:val="single" w:sz="4" w:space="0" w:color="auto"/>
              <w:right w:val="single" w:sz="4" w:space="0" w:color="auto"/>
            </w:tcBorders>
            <w:shd w:val="clear" w:color="auto" w:fill="auto"/>
            <w:noWrap/>
          </w:tcPr>
          <w:p w14:paraId="5BEF2516" w14:textId="64DCBBBB" w:rsidR="005D4ACF" w:rsidRPr="008C60BD" w:rsidRDefault="004915E2" w:rsidP="007611C6">
            <w:pPr>
              <w:spacing w:after="0" w:line="240" w:lineRule="auto"/>
              <w:jc w:val="right"/>
              <w:rPr>
                <w:rFonts w:ascii="Calibri" w:hAnsi="Calibri" w:cs="Calibri"/>
                <w:color w:val="000000"/>
                <w:sz w:val="16"/>
                <w:szCs w:val="16"/>
              </w:rPr>
            </w:pPr>
            <w:r w:rsidRPr="008C60BD">
              <w:rPr>
                <w:rFonts w:ascii="Calibri" w:hAnsi="Calibri" w:cs="Calibri"/>
                <w:color w:val="000000"/>
                <w:sz w:val="16"/>
                <w:szCs w:val="16"/>
              </w:rPr>
              <w:t>2013</w:t>
            </w:r>
          </w:p>
        </w:tc>
        <w:tc>
          <w:tcPr>
            <w:tcW w:w="1275" w:type="dxa"/>
            <w:tcBorders>
              <w:top w:val="single" w:sz="4" w:space="0" w:color="auto"/>
              <w:left w:val="nil"/>
              <w:bottom w:val="single" w:sz="4" w:space="0" w:color="auto"/>
              <w:right w:val="single" w:sz="4" w:space="0" w:color="auto"/>
            </w:tcBorders>
            <w:shd w:val="clear" w:color="auto" w:fill="auto"/>
            <w:noWrap/>
          </w:tcPr>
          <w:p w14:paraId="006EB40F" w14:textId="21E8303B" w:rsidR="005D4ACF" w:rsidRPr="008C60BD" w:rsidRDefault="004915E2"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Uganda</w:t>
            </w:r>
          </w:p>
        </w:tc>
        <w:tc>
          <w:tcPr>
            <w:tcW w:w="3686" w:type="dxa"/>
            <w:tcBorders>
              <w:top w:val="single" w:sz="4" w:space="0" w:color="auto"/>
              <w:left w:val="nil"/>
              <w:bottom w:val="single" w:sz="4" w:space="0" w:color="auto"/>
              <w:right w:val="single" w:sz="4" w:space="0" w:color="auto"/>
            </w:tcBorders>
            <w:shd w:val="clear" w:color="auto" w:fill="auto"/>
          </w:tcPr>
          <w:p w14:paraId="31FE489D" w14:textId="347BF558" w:rsidR="005D4ACF" w:rsidRPr="008C60BD" w:rsidRDefault="0038343E" w:rsidP="004915E2">
            <w:pPr>
              <w:spacing w:after="0" w:line="240" w:lineRule="auto"/>
              <w:rPr>
                <w:rFonts w:ascii="Calibri" w:hAnsi="Calibri" w:cs="Calibri"/>
                <w:color w:val="000000"/>
                <w:sz w:val="16"/>
                <w:szCs w:val="16"/>
              </w:rPr>
            </w:pPr>
            <w:proofErr w:type="spellStart"/>
            <w:r w:rsidRPr="008C60BD">
              <w:rPr>
                <w:rFonts w:ascii="Calibri" w:hAnsi="Calibri" w:cs="Calibri"/>
                <w:color w:val="000000"/>
                <w:sz w:val="16"/>
                <w:szCs w:val="16"/>
              </w:rPr>
              <w:t>Taulya</w:t>
            </w:r>
            <w:proofErr w:type="spellEnd"/>
            <w:r w:rsidRPr="008C60BD">
              <w:rPr>
                <w:rFonts w:ascii="Calibri" w:hAnsi="Calibri" w:cs="Calibri"/>
                <w:color w:val="000000"/>
                <w:sz w:val="16"/>
                <w:szCs w:val="16"/>
              </w:rPr>
              <w:t xml:space="preserve"> observed interaction of K and cumulative rainfall to drive dry matter production and yields. </w:t>
            </w:r>
            <w:r w:rsidR="005D4ACF" w:rsidRPr="008C60BD">
              <w:rPr>
                <w:rFonts w:ascii="Calibri" w:hAnsi="Calibri" w:cs="Calibri"/>
                <w:color w:val="000000"/>
                <w:sz w:val="16"/>
                <w:szCs w:val="16"/>
              </w:rPr>
              <w:t xml:space="preserve">The total fresh mass of the leaves, petioles, </w:t>
            </w:r>
            <w:proofErr w:type="spellStart"/>
            <w:r w:rsidR="005D4ACF" w:rsidRPr="008C60BD">
              <w:rPr>
                <w:rFonts w:ascii="Calibri" w:hAnsi="Calibri" w:cs="Calibri"/>
                <w:color w:val="000000"/>
                <w:sz w:val="16"/>
                <w:szCs w:val="16"/>
              </w:rPr>
              <w:t>pseudostem</w:t>
            </w:r>
            <w:proofErr w:type="spellEnd"/>
            <w:r w:rsidR="005D4ACF" w:rsidRPr="008C60BD">
              <w:rPr>
                <w:rFonts w:ascii="Calibri" w:hAnsi="Calibri" w:cs="Calibri"/>
                <w:color w:val="000000"/>
                <w:sz w:val="16"/>
                <w:szCs w:val="16"/>
              </w:rPr>
              <w:t xml:space="preserve">, corm and roots were taken on a digital scale (±0.1 g). The resulting data were subjected to regression analysis to determine </w:t>
            </w:r>
            <w:proofErr w:type="spellStart"/>
            <w:r w:rsidR="005D4ACF" w:rsidRPr="008C60BD">
              <w:rPr>
                <w:rFonts w:ascii="Calibri" w:hAnsi="Calibri" w:cs="Calibri"/>
                <w:color w:val="000000"/>
                <w:sz w:val="16"/>
                <w:szCs w:val="16"/>
              </w:rPr>
              <w:t>allometric</w:t>
            </w:r>
            <w:proofErr w:type="spellEnd"/>
            <w:r w:rsidR="005D4ACF" w:rsidRPr="008C60BD">
              <w:rPr>
                <w:rFonts w:ascii="Calibri" w:hAnsi="Calibri" w:cs="Calibri"/>
                <w:color w:val="000000"/>
                <w:sz w:val="16"/>
                <w:szCs w:val="16"/>
              </w:rPr>
              <w:t xml:space="preserve"> functions for estimating the fresh mass of the plants from the growth parameters in the drought stress pot trial.</w:t>
            </w:r>
          </w:p>
        </w:tc>
        <w:tc>
          <w:tcPr>
            <w:tcW w:w="2126" w:type="dxa"/>
            <w:tcBorders>
              <w:top w:val="single" w:sz="4" w:space="0" w:color="auto"/>
              <w:left w:val="nil"/>
              <w:bottom w:val="single" w:sz="4" w:space="0" w:color="auto"/>
              <w:right w:val="single" w:sz="4" w:space="0" w:color="auto"/>
            </w:tcBorders>
            <w:shd w:val="clear" w:color="auto" w:fill="auto"/>
          </w:tcPr>
          <w:p w14:paraId="03348C7A" w14:textId="051F13CB" w:rsidR="005D4ACF" w:rsidRPr="008C60BD" w:rsidRDefault="005D4ACF"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The total fresh mass of the leaves, petioles, </w:t>
            </w:r>
            <w:proofErr w:type="spellStart"/>
            <w:r w:rsidRPr="008C60BD">
              <w:rPr>
                <w:rFonts w:ascii="Calibri" w:hAnsi="Calibri" w:cs="Calibri"/>
                <w:color w:val="000000"/>
                <w:sz w:val="16"/>
                <w:szCs w:val="16"/>
              </w:rPr>
              <w:t>pseudostem</w:t>
            </w:r>
            <w:proofErr w:type="spellEnd"/>
            <w:r w:rsidRPr="008C60BD">
              <w:rPr>
                <w:rFonts w:ascii="Calibri" w:hAnsi="Calibri" w:cs="Calibri"/>
                <w:color w:val="000000"/>
                <w:sz w:val="16"/>
                <w:szCs w:val="16"/>
              </w:rPr>
              <w:t>, corm and roots</w:t>
            </w:r>
          </w:p>
        </w:tc>
        <w:tc>
          <w:tcPr>
            <w:tcW w:w="1134" w:type="dxa"/>
            <w:tcBorders>
              <w:top w:val="single" w:sz="4" w:space="0" w:color="auto"/>
              <w:left w:val="nil"/>
              <w:bottom w:val="single" w:sz="4" w:space="0" w:color="auto"/>
              <w:right w:val="single" w:sz="4" w:space="0" w:color="auto"/>
            </w:tcBorders>
            <w:shd w:val="clear" w:color="auto" w:fill="auto"/>
          </w:tcPr>
          <w:p w14:paraId="11FDD058" w14:textId="59B07606" w:rsidR="005D4ACF" w:rsidRPr="008C60BD" w:rsidRDefault="005D4ACF" w:rsidP="007611C6">
            <w:pPr>
              <w:spacing w:after="0" w:line="240" w:lineRule="auto"/>
              <w:rPr>
                <w:rFonts w:cstheme="minorHAnsi"/>
                <w:color w:val="000000"/>
                <w:sz w:val="16"/>
                <w:szCs w:val="16"/>
              </w:rPr>
            </w:pPr>
            <w:r w:rsidRPr="008C60BD">
              <w:rPr>
                <w:rFonts w:cstheme="minorHAnsi"/>
                <w:color w:val="2E2E2E"/>
                <w:sz w:val="16"/>
                <w:szCs w:val="16"/>
              </w:rPr>
              <w:t>Total fresh mass per plant (Mt)</w:t>
            </w:r>
          </w:p>
        </w:tc>
        <w:tc>
          <w:tcPr>
            <w:tcW w:w="1276" w:type="dxa"/>
            <w:tcBorders>
              <w:top w:val="single" w:sz="4" w:space="0" w:color="auto"/>
              <w:left w:val="nil"/>
              <w:bottom w:val="single" w:sz="4" w:space="0" w:color="auto"/>
              <w:right w:val="single" w:sz="4" w:space="0" w:color="auto"/>
            </w:tcBorders>
            <w:shd w:val="clear" w:color="auto" w:fill="auto"/>
          </w:tcPr>
          <w:p w14:paraId="512E7BA7" w14:textId="19A2E5F3" w:rsidR="005D4ACF" w:rsidRPr="008C60BD" w:rsidRDefault="00632BDD"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 xml:space="preserve">Multiple linear </w:t>
            </w:r>
            <w:r w:rsidR="005D4ACF" w:rsidRPr="008C60BD">
              <w:rPr>
                <w:rFonts w:ascii="Calibri" w:hAnsi="Calibri" w:cs="Calibri"/>
                <w:color w:val="000000"/>
                <w:sz w:val="16"/>
                <w:szCs w:val="16"/>
              </w:rPr>
              <w:t>Regression analysis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F4A86ED" w14:textId="5F4044EF" w:rsidR="005D4ACF" w:rsidRPr="008C60BD" w:rsidRDefault="005D4ACF" w:rsidP="007611C6">
            <w:pPr>
              <w:spacing w:after="0" w:line="240" w:lineRule="auto"/>
              <w:rPr>
                <w:rFonts w:ascii="Calibri" w:hAnsi="Calibri" w:cs="Calibri"/>
                <w:color w:val="000000"/>
                <w:sz w:val="16"/>
                <w:szCs w:val="16"/>
              </w:rPr>
            </w:pPr>
            <w:r w:rsidRPr="008C60BD">
              <w:rPr>
                <w:rFonts w:ascii="Calibri" w:hAnsi="Calibri" w:cs="Calibri"/>
                <w:color w:val="000000"/>
                <w:sz w:val="16"/>
                <w:szCs w:val="16"/>
              </w:rPr>
              <w:t>Mt = (0.03873H+0.281L+3.169x10</w:t>
            </w:r>
            <w:r w:rsidRPr="008C60BD">
              <w:rPr>
                <w:rFonts w:ascii="Calibri" w:hAnsi="Calibri" w:cs="Calibri"/>
                <w:color w:val="000000"/>
                <w:sz w:val="16"/>
                <w:szCs w:val="16"/>
                <w:vertAlign w:val="superscript"/>
              </w:rPr>
              <w:t>-6</w:t>
            </w:r>
            <w:r w:rsidR="000F3A1E"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Pv</w:t>
            </w:r>
            <w:proofErr w:type="spellEnd"/>
            <w:r w:rsidRPr="008C60BD">
              <w:rPr>
                <w:rFonts w:ascii="Calibri" w:hAnsi="Calibri" w:cs="Calibri"/>
                <w:color w:val="000000"/>
                <w:sz w:val="16"/>
                <w:szCs w:val="16"/>
              </w:rPr>
              <w:t>)-2.905</w:t>
            </w:r>
          </w:p>
        </w:tc>
        <w:tc>
          <w:tcPr>
            <w:tcW w:w="1271" w:type="dxa"/>
            <w:tcBorders>
              <w:top w:val="single" w:sz="4" w:space="0" w:color="auto"/>
              <w:left w:val="nil"/>
              <w:bottom w:val="single" w:sz="4" w:space="0" w:color="auto"/>
              <w:right w:val="single" w:sz="4" w:space="0" w:color="auto"/>
            </w:tcBorders>
            <w:shd w:val="clear" w:color="auto" w:fill="auto"/>
          </w:tcPr>
          <w:p w14:paraId="69271EBE" w14:textId="307734FA" w:rsidR="005D4ACF" w:rsidRPr="008C60BD" w:rsidRDefault="00591A6C" w:rsidP="007611C6">
            <w:pPr>
              <w:spacing w:after="0" w:line="240" w:lineRule="auto"/>
              <w:rPr>
                <w:rFonts w:ascii="Calibri" w:hAnsi="Calibri" w:cs="Calibri"/>
                <w:color w:val="000000"/>
              </w:rPr>
            </w:pPr>
            <w:r w:rsidRPr="008C60BD">
              <w:rPr>
                <w:rFonts w:ascii="Calibri" w:hAnsi="Calibri" w:cs="Calibri"/>
                <w:color w:val="000000"/>
              </w:rPr>
              <w:t>R2 =0.59</w:t>
            </w:r>
          </w:p>
        </w:tc>
      </w:tr>
    </w:tbl>
    <w:p w14:paraId="76E9CA1B" w14:textId="77777777" w:rsidR="00BE7459" w:rsidRDefault="00BE7459" w:rsidP="002B219B">
      <w:pPr>
        <w:spacing w:line="480" w:lineRule="auto"/>
      </w:pPr>
    </w:p>
    <w:p w14:paraId="0A4D8A7E" w14:textId="77777777" w:rsidR="00BE7459" w:rsidRDefault="00BE7459">
      <w:pPr>
        <w:rPr>
          <w:rFonts w:ascii="Times New Roman" w:hAnsi="Times New Roman" w:cs="Times New Roman"/>
          <w:b/>
        </w:rPr>
      </w:pPr>
      <w:r>
        <w:rPr>
          <w:rFonts w:ascii="Times New Roman" w:hAnsi="Times New Roman" w:cs="Times New Roman"/>
          <w:b/>
        </w:rPr>
        <w:br w:type="page"/>
      </w:r>
    </w:p>
    <w:p w14:paraId="2239A92C" w14:textId="6AA30040" w:rsidR="002B219B" w:rsidRPr="008C60BD" w:rsidRDefault="002B219B" w:rsidP="002B219B">
      <w:pPr>
        <w:spacing w:line="480" w:lineRule="auto"/>
        <w:rPr>
          <w:rFonts w:ascii="Times New Roman" w:hAnsi="Times New Roman" w:cs="Times New Roman"/>
        </w:rPr>
      </w:pPr>
      <w:r w:rsidRPr="008C60BD">
        <w:rPr>
          <w:rFonts w:ascii="Times New Roman" w:hAnsi="Times New Roman" w:cs="Times New Roman"/>
          <w:b/>
        </w:rPr>
        <w:lastRenderedPageBreak/>
        <w:t>Table 3</w:t>
      </w:r>
      <w:r w:rsidRPr="008C60BD">
        <w:rPr>
          <w:rFonts w:ascii="Times New Roman" w:hAnsi="Times New Roman" w:cs="Times New Roman"/>
        </w:rPr>
        <w:t xml:space="preserve">. Full-text articles related to modelling of banana </w:t>
      </w:r>
      <w:proofErr w:type="spellStart"/>
      <w:r w:rsidRPr="008C60BD">
        <w:rPr>
          <w:rFonts w:ascii="Times New Roman" w:hAnsi="Times New Roman" w:cs="Times New Roman"/>
        </w:rPr>
        <w:t>fiber</w:t>
      </w:r>
      <w:proofErr w:type="spellEnd"/>
    </w:p>
    <w:tbl>
      <w:tblPr>
        <w:tblStyle w:val="TableGrid"/>
        <w:tblW w:w="16296" w:type="dxa"/>
        <w:tblInd w:w="-147" w:type="dxa"/>
        <w:tblLook w:val="04A0" w:firstRow="1" w:lastRow="0" w:firstColumn="1" w:lastColumn="0" w:noHBand="0" w:noVBand="1"/>
      </w:tblPr>
      <w:tblGrid>
        <w:gridCol w:w="473"/>
        <w:gridCol w:w="2253"/>
        <w:gridCol w:w="3087"/>
        <w:gridCol w:w="663"/>
        <w:gridCol w:w="1860"/>
        <w:gridCol w:w="5733"/>
        <w:gridCol w:w="2227"/>
      </w:tblGrid>
      <w:tr w:rsidR="008072E7" w:rsidRPr="008C60BD" w14:paraId="67C99D65" w14:textId="77777777" w:rsidTr="008C60BD">
        <w:trPr>
          <w:trHeight w:val="625"/>
        </w:trPr>
        <w:tc>
          <w:tcPr>
            <w:tcW w:w="473" w:type="dxa"/>
            <w:noWrap/>
            <w:hideMark/>
          </w:tcPr>
          <w:p w14:paraId="191BB7F5" w14:textId="77777777" w:rsidR="008072E7" w:rsidRPr="008C60BD" w:rsidRDefault="008072E7" w:rsidP="00C1274A">
            <w:pPr>
              <w:ind w:right="-253"/>
              <w:rPr>
                <w:rFonts w:ascii="Calibri" w:hAnsi="Calibri"/>
                <w:b/>
                <w:bCs/>
                <w:sz w:val="16"/>
                <w:szCs w:val="16"/>
              </w:rPr>
            </w:pPr>
            <w:r w:rsidRPr="008C60BD">
              <w:rPr>
                <w:rFonts w:ascii="Calibri" w:hAnsi="Calibri"/>
                <w:b/>
                <w:bCs/>
                <w:sz w:val="16"/>
                <w:szCs w:val="16"/>
              </w:rPr>
              <w:t>NO.</w:t>
            </w:r>
          </w:p>
        </w:tc>
        <w:tc>
          <w:tcPr>
            <w:tcW w:w="2253" w:type="dxa"/>
            <w:noWrap/>
            <w:hideMark/>
          </w:tcPr>
          <w:p w14:paraId="576CE39B" w14:textId="77777777" w:rsidR="008072E7" w:rsidRPr="008C60BD" w:rsidRDefault="008072E7" w:rsidP="00C1274A">
            <w:pPr>
              <w:ind w:right="-253"/>
              <w:jc w:val="center"/>
              <w:rPr>
                <w:rFonts w:ascii="Calibri" w:hAnsi="Calibri"/>
                <w:b/>
                <w:bCs/>
                <w:sz w:val="16"/>
                <w:szCs w:val="16"/>
              </w:rPr>
            </w:pPr>
            <w:r w:rsidRPr="008C60BD">
              <w:rPr>
                <w:rFonts w:ascii="Calibri" w:hAnsi="Calibri"/>
                <w:b/>
                <w:bCs/>
                <w:sz w:val="16"/>
                <w:szCs w:val="16"/>
              </w:rPr>
              <w:t>Authors</w:t>
            </w:r>
          </w:p>
        </w:tc>
        <w:tc>
          <w:tcPr>
            <w:tcW w:w="3087" w:type="dxa"/>
            <w:hideMark/>
          </w:tcPr>
          <w:p w14:paraId="07649498" w14:textId="77777777" w:rsidR="008072E7" w:rsidRPr="008C60BD" w:rsidRDefault="008072E7" w:rsidP="00C1274A">
            <w:pPr>
              <w:ind w:right="-253"/>
              <w:jc w:val="center"/>
              <w:rPr>
                <w:rFonts w:ascii="Calibri" w:hAnsi="Calibri"/>
                <w:b/>
                <w:bCs/>
                <w:sz w:val="16"/>
                <w:szCs w:val="16"/>
              </w:rPr>
            </w:pPr>
            <w:r w:rsidRPr="008C60BD">
              <w:rPr>
                <w:rFonts w:ascii="Calibri" w:hAnsi="Calibri"/>
                <w:b/>
                <w:bCs/>
                <w:sz w:val="16"/>
                <w:szCs w:val="16"/>
              </w:rPr>
              <w:t>Title</w:t>
            </w:r>
          </w:p>
        </w:tc>
        <w:tc>
          <w:tcPr>
            <w:tcW w:w="663" w:type="dxa"/>
            <w:noWrap/>
            <w:hideMark/>
          </w:tcPr>
          <w:p w14:paraId="38A5322F" w14:textId="77777777" w:rsidR="008072E7" w:rsidRPr="008C60BD" w:rsidRDefault="008072E7" w:rsidP="00C1274A">
            <w:pPr>
              <w:ind w:right="-253"/>
              <w:jc w:val="center"/>
              <w:rPr>
                <w:rFonts w:ascii="Calibri" w:hAnsi="Calibri"/>
                <w:b/>
                <w:bCs/>
                <w:sz w:val="16"/>
                <w:szCs w:val="16"/>
              </w:rPr>
            </w:pPr>
            <w:r w:rsidRPr="008C60BD">
              <w:rPr>
                <w:rFonts w:ascii="Calibri" w:hAnsi="Calibri"/>
                <w:b/>
                <w:bCs/>
                <w:sz w:val="16"/>
                <w:szCs w:val="16"/>
              </w:rPr>
              <w:t>Year</w:t>
            </w:r>
          </w:p>
        </w:tc>
        <w:tc>
          <w:tcPr>
            <w:tcW w:w="1860" w:type="dxa"/>
            <w:hideMark/>
          </w:tcPr>
          <w:p w14:paraId="3482F9EF" w14:textId="5BC77504" w:rsidR="008072E7" w:rsidRPr="008C60BD" w:rsidRDefault="008072E7" w:rsidP="00BE7459">
            <w:pPr>
              <w:jc w:val="center"/>
              <w:rPr>
                <w:rFonts w:ascii="Calibri" w:hAnsi="Calibri"/>
                <w:b/>
                <w:bCs/>
                <w:sz w:val="16"/>
                <w:szCs w:val="16"/>
              </w:rPr>
            </w:pPr>
            <w:r w:rsidRPr="008C60BD">
              <w:rPr>
                <w:rFonts w:ascii="Calibri" w:hAnsi="Calibri"/>
                <w:b/>
                <w:bCs/>
                <w:sz w:val="16"/>
                <w:szCs w:val="16"/>
              </w:rPr>
              <w:t>Country (cultivar/</w:t>
            </w:r>
            <w:r w:rsidR="00BE7459">
              <w:rPr>
                <w:rFonts w:ascii="Calibri" w:hAnsi="Calibri"/>
                <w:b/>
                <w:bCs/>
                <w:sz w:val="16"/>
                <w:szCs w:val="16"/>
              </w:rPr>
              <w:t xml:space="preserve"> </w:t>
            </w:r>
            <w:r w:rsidRPr="008C60BD">
              <w:rPr>
                <w:rFonts w:ascii="Calibri" w:hAnsi="Calibri"/>
                <w:b/>
                <w:bCs/>
                <w:sz w:val="16"/>
                <w:szCs w:val="16"/>
              </w:rPr>
              <w:t>sample size (n), if available)</w:t>
            </w:r>
          </w:p>
        </w:tc>
        <w:tc>
          <w:tcPr>
            <w:tcW w:w="5733" w:type="dxa"/>
            <w:hideMark/>
          </w:tcPr>
          <w:p w14:paraId="1FBB1CE5" w14:textId="77777777" w:rsidR="008072E7" w:rsidRPr="008C60BD" w:rsidRDefault="008072E7" w:rsidP="00C1274A">
            <w:pPr>
              <w:ind w:right="-253"/>
              <w:jc w:val="center"/>
              <w:rPr>
                <w:rFonts w:ascii="Calibri" w:hAnsi="Calibri"/>
                <w:b/>
                <w:bCs/>
                <w:sz w:val="16"/>
                <w:szCs w:val="16"/>
              </w:rPr>
            </w:pPr>
            <w:r w:rsidRPr="008C60BD">
              <w:rPr>
                <w:rFonts w:ascii="Calibri" w:hAnsi="Calibri"/>
                <w:b/>
                <w:bCs/>
                <w:sz w:val="16"/>
                <w:szCs w:val="16"/>
              </w:rPr>
              <w:t>Key findings</w:t>
            </w:r>
          </w:p>
        </w:tc>
        <w:tc>
          <w:tcPr>
            <w:tcW w:w="2227" w:type="dxa"/>
            <w:hideMark/>
          </w:tcPr>
          <w:p w14:paraId="68503336" w14:textId="27E220DC" w:rsidR="008072E7" w:rsidRPr="008C60BD" w:rsidRDefault="00BE7459" w:rsidP="00C1274A">
            <w:pPr>
              <w:ind w:right="-253"/>
              <w:jc w:val="center"/>
              <w:rPr>
                <w:rFonts w:ascii="Calibri" w:hAnsi="Calibri"/>
                <w:b/>
                <w:bCs/>
                <w:sz w:val="16"/>
                <w:szCs w:val="16"/>
              </w:rPr>
            </w:pPr>
            <w:r w:rsidRPr="008C60BD">
              <w:rPr>
                <w:rFonts w:ascii="Calibri" w:hAnsi="Calibri"/>
                <w:b/>
                <w:bCs/>
                <w:sz w:val="16"/>
                <w:szCs w:val="16"/>
              </w:rPr>
              <w:t>Related</w:t>
            </w:r>
            <w:r w:rsidR="008072E7" w:rsidRPr="008C60BD">
              <w:rPr>
                <w:rFonts w:ascii="Calibri" w:hAnsi="Calibri"/>
                <w:b/>
                <w:bCs/>
                <w:sz w:val="16"/>
                <w:szCs w:val="16"/>
              </w:rPr>
              <w:t xml:space="preserve"> topic</w:t>
            </w:r>
          </w:p>
        </w:tc>
      </w:tr>
      <w:tr w:rsidR="008072E7" w:rsidRPr="008C60BD" w14:paraId="163C323B" w14:textId="77777777" w:rsidTr="008C60BD">
        <w:trPr>
          <w:trHeight w:val="549"/>
        </w:trPr>
        <w:tc>
          <w:tcPr>
            <w:tcW w:w="473" w:type="dxa"/>
            <w:noWrap/>
            <w:hideMark/>
          </w:tcPr>
          <w:p w14:paraId="3CA8126B" w14:textId="77777777" w:rsidR="008072E7" w:rsidRPr="008C60BD" w:rsidRDefault="008072E7" w:rsidP="00C1274A">
            <w:pPr>
              <w:ind w:right="-253"/>
              <w:rPr>
                <w:rFonts w:ascii="Calibri" w:hAnsi="Calibri"/>
                <w:sz w:val="14"/>
                <w:szCs w:val="14"/>
              </w:rPr>
            </w:pPr>
            <w:r w:rsidRPr="008C60BD">
              <w:rPr>
                <w:rFonts w:ascii="Calibri" w:hAnsi="Calibri"/>
                <w:sz w:val="14"/>
                <w:szCs w:val="14"/>
              </w:rPr>
              <w:t>1</w:t>
            </w:r>
          </w:p>
        </w:tc>
        <w:tc>
          <w:tcPr>
            <w:tcW w:w="2253" w:type="dxa"/>
            <w:noWrap/>
            <w:hideMark/>
          </w:tcPr>
          <w:p w14:paraId="16D76DD6" w14:textId="77777777" w:rsidR="008072E7" w:rsidRPr="008C60BD" w:rsidRDefault="008072E7" w:rsidP="00C1274A">
            <w:pPr>
              <w:ind w:right="-253"/>
              <w:rPr>
                <w:rFonts w:ascii="Calibri" w:hAnsi="Calibri"/>
                <w:sz w:val="14"/>
                <w:szCs w:val="14"/>
              </w:rPr>
            </w:pPr>
            <w:proofErr w:type="spellStart"/>
            <w:r w:rsidRPr="008C60BD">
              <w:rPr>
                <w:rFonts w:ascii="Calibri" w:hAnsi="Calibri"/>
                <w:sz w:val="14"/>
                <w:szCs w:val="14"/>
              </w:rPr>
              <w:t>Chokshi</w:t>
            </w:r>
            <w:proofErr w:type="spellEnd"/>
            <w:r w:rsidRPr="008C60BD">
              <w:rPr>
                <w:rFonts w:ascii="Calibri" w:hAnsi="Calibri"/>
                <w:sz w:val="14"/>
                <w:szCs w:val="14"/>
              </w:rPr>
              <w:t xml:space="preserve"> S., </w:t>
            </w:r>
            <w:proofErr w:type="spellStart"/>
            <w:r w:rsidRPr="008C60BD">
              <w:rPr>
                <w:rFonts w:ascii="Calibri" w:hAnsi="Calibri"/>
                <w:sz w:val="14"/>
                <w:szCs w:val="14"/>
              </w:rPr>
              <w:t>Gohil</w:t>
            </w:r>
            <w:proofErr w:type="spellEnd"/>
            <w:r w:rsidRPr="008C60BD">
              <w:rPr>
                <w:rFonts w:ascii="Calibri" w:hAnsi="Calibri"/>
                <w:sz w:val="14"/>
                <w:szCs w:val="14"/>
              </w:rPr>
              <w:t xml:space="preserve"> P., </w:t>
            </w:r>
            <w:proofErr w:type="spellStart"/>
            <w:r w:rsidRPr="008C60BD">
              <w:rPr>
                <w:rFonts w:ascii="Calibri" w:hAnsi="Calibri"/>
                <w:sz w:val="14"/>
                <w:szCs w:val="14"/>
              </w:rPr>
              <w:t>Lalakiya</w:t>
            </w:r>
            <w:proofErr w:type="spellEnd"/>
            <w:r w:rsidRPr="008C60BD">
              <w:rPr>
                <w:rFonts w:ascii="Calibri" w:hAnsi="Calibri"/>
                <w:sz w:val="14"/>
                <w:szCs w:val="14"/>
              </w:rPr>
              <w:t xml:space="preserve"> A., Patel P., </w:t>
            </w:r>
            <w:proofErr w:type="spellStart"/>
            <w:r w:rsidRPr="008C60BD">
              <w:rPr>
                <w:rFonts w:ascii="Calibri" w:hAnsi="Calibri"/>
                <w:sz w:val="14"/>
                <w:szCs w:val="14"/>
              </w:rPr>
              <w:t>Parmar</w:t>
            </w:r>
            <w:proofErr w:type="spellEnd"/>
            <w:r w:rsidRPr="008C60BD">
              <w:rPr>
                <w:rFonts w:ascii="Calibri" w:hAnsi="Calibri"/>
                <w:sz w:val="14"/>
                <w:szCs w:val="14"/>
              </w:rPr>
              <w:t xml:space="preserve"> A.</w:t>
            </w:r>
          </w:p>
        </w:tc>
        <w:tc>
          <w:tcPr>
            <w:tcW w:w="3087" w:type="dxa"/>
            <w:hideMark/>
          </w:tcPr>
          <w:p w14:paraId="619D71D9" w14:textId="77777777" w:rsidR="008072E7" w:rsidRPr="008C60BD" w:rsidRDefault="008072E7" w:rsidP="00C1274A">
            <w:pPr>
              <w:rPr>
                <w:rFonts w:ascii="Calibri" w:hAnsi="Calibri"/>
                <w:sz w:val="14"/>
                <w:szCs w:val="14"/>
              </w:rPr>
            </w:pPr>
            <w:r w:rsidRPr="008C60BD">
              <w:rPr>
                <w:rFonts w:ascii="Calibri" w:hAnsi="Calibri"/>
                <w:sz w:val="14"/>
                <w:szCs w:val="14"/>
              </w:rPr>
              <w:t xml:space="preserve">Tensile strength prediction of natural </w:t>
            </w:r>
            <w:proofErr w:type="spellStart"/>
            <w:r w:rsidRPr="008C60BD">
              <w:rPr>
                <w:rFonts w:ascii="Calibri" w:hAnsi="Calibri"/>
                <w:sz w:val="14"/>
                <w:szCs w:val="14"/>
              </w:rPr>
              <w:t>fiber</w:t>
            </w:r>
            <w:proofErr w:type="spellEnd"/>
            <w:r w:rsidRPr="008C60BD">
              <w:rPr>
                <w:rFonts w:ascii="Calibri" w:hAnsi="Calibri"/>
                <w:sz w:val="14"/>
                <w:szCs w:val="14"/>
              </w:rPr>
              <w:t xml:space="preserve"> and natural </w:t>
            </w:r>
            <w:proofErr w:type="spellStart"/>
            <w:r w:rsidRPr="008C60BD">
              <w:rPr>
                <w:rFonts w:ascii="Calibri" w:hAnsi="Calibri"/>
                <w:sz w:val="14"/>
                <w:szCs w:val="14"/>
              </w:rPr>
              <w:t>fiber</w:t>
            </w:r>
            <w:proofErr w:type="spellEnd"/>
            <w:r w:rsidRPr="008C60BD">
              <w:rPr>
                <w:rFonts w:ascii="Calibri" w:hAnsi="Calibri"/>
                <w:sz w:val="14"/>
                <w:szCs w:val="14"/>
              </w:rPr>
              <w:t xml:space="preserve"> yarn: Strain rate variation upshot</w:t>
            </w:r>
          </w:p>
        </w:tc>
        <w:tc>
          <w:tcPr>
            <w:tcW w:w="663" w:type="dxa"/>
            <w:noWrap/>
            <w:hideMark/>
          </w:tcPr>
          <w:p w14:paraId="70257A21" w14:textId="77777777" w:rsidR="008072E7" w:rsidRPr="008C60BD" w:rsidRDefault="008072E7" w:rsidP="00C1274A">
            <w:pPr>
              <w:ind w:right="-253"/>
              <w:rPr>
                <w:rFonts w:ascii="Calibri" w:hAnsi="Calibri"/>
                <w:sz w:val="14"/>
                <w:szCs w:val="14"/>
              </w:rPr>
            </w:pPr>
            <w:r w:rsidRPr="008C60BD">
              <w:rPr>
                <w:rFonts w:ascii="Calibri" w:hAnsi="Calibri"/>
                <w:sz w:val="14"/>
                <w:szCs w:val="14"/>
              </w:rPr>
              <w:t>2020</w:t>
            </w:r>
          </w:p>
        </w:tc>
        <w:tc>
          <w:tcPr>
            <w:tcW w:w="1860" w:type="dxa"/>
            <w:noWrap/>
            <w:hideMark/>
          </w:tcPr>
          <w:p w14:paraId="68CB3E32" w14:textId="77777777" w:rsidR="008072E7" w:rsidRPr="008C60BD" w:rsidRDefault="008072E7" w:rsidP="00C1274A">
            <w:pPr>
              <w:ind w:right="-253"/>
              <w:rPr>
                <w:rFonts w:ascii="Calibri" w:hAnsi="Calibri"/>
                <w:sz w:val="14"/>
                <w:szCs w:val="14"/>
              </w:rPr>
            </w:pPr>
            <w:r w:rsidRPr="008C60BD">
              <w:rPr>
                <w:rFonts w:ascii="Calibri" w:hAnsi="Calibri"/>
                <w:sz w:val="14"/>
                <w:szCs w:val="14"/>
              </w:rPr>
              <w:t>India</w:t>
            </w:r>
          </w:p>
        </w:tc>
        <w:tc>
          <w:tcPr>
            <w:tcW w:w="5733" w:type="dxa"/>
            <w:hideMark/>
          </w:tcPr>
          <w:p w14:paraId="581DE7E4" w14:textId="77777777" w:rsidR="008072E7" w:rsidRPr="008C60BD" w:rsidRDefault="008072E7" w:rsidP="00686E77">
            <w:pPr>
              <w:rPr>
                <w:rFonts w:ascii="Calibri" w:hAnsi="Calibri"/>
                <w:sz w:val="14"/>
                <w:szCs w:val="14"/>
              </w:rPr>
            </w:pPr>
            <w:proofErr w:type="spellStart"/>
            <w:r w:rsidRPr="008C60BD">
              <w:rPr>
                <w:rFonts w:ascii="Calibri" w:hAnsi="Calibri"/>
                <w:sz w:val="14"/>
                <w:szCs w:val="14"/>
              </w:rPr>
              <w:t>Chokshi</w:t>
            </w:r>
            <w:proofErr w:type="spellEnd"/>
            <w:r w:rsidRPr="008C60BD">
              <w:rPr>
                <w:rFonts w:ascii="Calibri" w:hAnsi="Calibri"/>
                <w:sz w:val="14"/>
                <w:szCs w:val="14"/>
              </w:rPr>
              <w:t xml:space="preserve"> et al. (2020) used mathematical models (</w:t>
            </w:r>
            <w:proofErr w:type="spellStart"/>
            <w:r w:rsidRPr="008C60BD">
              <w:rPr>
                <w:rFonts w:ascii="Calibri" w:hAnsi="Calibri"/>
                <w:sz w:val="14"/>
                <w:szCs w:val="14"/>
              </w:rPr>
              <w:t>eg</w:t>
            </w:r>
            <w:proofErr w:type="spellEnd"/>
            <w:r w:rsidRPr="008C60BD">
              <w:rPr>
                <w:rFonts w:ascii="Calibri" w:hAnsi="Calibri"/>
                <w:sz w:val="14"/>
                <w:szCs w:val="14"/>
              </w:rPr>
              <w:t>., exponential, linear, logarithmic, polynomial, and power models)to predict the tensile strength at different strain rates.</w:t>
            </w:r>
          </w:p>
        </w:tc>
        <w:tc>
          <w:tcPr>
            <w:tcW w:w="2227" w:type="dxa"/>
            <w:hideMark/>
          </w:tcPr>
          <w:p w14:paraId="0E560CF8" w14:textId="77777777" w:rsidR="008072E7" w:rsidRPr="008C60BD" w:rsidRDefault="008072E7" w:rsidP="00C1274A">
            <w:pPr>
              <w:ind w:right="-253"/>
              <w:rPr>
                <w:rFonts w:ascii="Calibri" w:hAnsi="Calibri"/>
                <w:sz w:val="14"/>
                <w:szCs w:val="14"/>
              </w:rPr>
            </w:pPr>
            <w:r w:rsidRPr="008C60BD">
              <w:rPr>
                <w:rFonts w:ascii="Calibri" w:hAnsi="Calibri"/>
                <w:sz w:val="14"/>
                <w:szCs w:val="14"/>
              </w:rPr>
              <w:t>Tensile strength 1) Low  y = 0.325x2 + 2.165x + 61.625 2) y = 0.6321x2  1.0536x + 75.471 (R</w:t>
            </w:r>
            <w:r w:rsidRPr="008C60BD">
              <w:rPr>
                <w:rFonts w:ascii="Calibri" w:hAnsi="Calibri"/>
                <w:sz w:val="14"/>
                <w:szCs w:val="14"/>
                <w:vertAlign w:val="superscript"/>
              </w:rPr>
              <w:t>2</w:t>
            </w:r>
            <w:r w:rsidRPr="008C60BD">
              <w:rPr>
                <w:rFonts w:ascii="Calibri" w:hAnsi="Calibri"/>
                <w:sz w:val="14"/>
                <w:szCs w:val="14"/>
              </w:rPr>
              <w:t>=0.91-0.98)</w:t>
            </w:r>
          </w:p>
        </w:tc>
      </w:tr>
      <w:tr w:rsidR="008072E7" w:rsidRPr="008C60BD" w14:paraId="18B0310F" w14:textId="77777777" w:rsidTr="008C60BD">
        <w:trPr>
          <w:trHeight w:val="721"/>
        </w:trPr>
        <w:tc>
          <w:tcPr>
            <w:tcW w:w="473" w:type="dxa"/>
            <w:noWrap/>
            <w:hideMark/>
          </w:tcPr>
          <w:p w14:paraId="1E5FB463" w14:textId="77777777" w:rsidR="008072E7" w:rsidRPr="008C60BD" w:rsidRDefault="008072E7" w:rsidP="00C1274A">
            <w:pPr>
              <w:ind w:right="-253"/>
              <w:rPr>
                <w:rFonts w:ascii="Calibri" w:hAnsi="Calibri"/>
                <w:sz w:val="14"/>
                <w:szCs w:val="14"/>
              </w:rPr>
            </w:pPr>
            <w:r w:rsidRPr="008C60BD">
              <w:rPr>
                <w:rFonts w:ascii="Calibri" w:hAnsi="Calibri"/>
                <w:sz w:val="14"/>
                <w:szCs w:val="14"/>
              </w:rPr>
              <w:t>2</w:t>
            </w:r>
          </w:p>
        </w:tc>
        <w:tc>
          <w:tcPr>
            <w:tcW w:w="2253" w:type="dxa"/>
            <w:noWrap/>
            <w:hideMark/>
          </w:tcPr>
          <w:p w14:paraId="58980138" w14:textId="77777777" w:rsidR="008072E7" w:rsidRPr="008C60BD" w:rsidRDefault="008072E7" w:rsidP="00C1274A">
            <w:pPr>
              <w:ind w:right="-253"/>
              <w:rPr>
                <w:rFonts w:ascii="Calibri" w:hAnsi="Calibri"/>
                <w:sz w:val="14"/>
                <w:szCs w:val="14"/>
              </w:rPr>
            </w:pPr>
            <w:proofErr w:type="spellStart"/>
            <w:r w:rsidRPr="008C60BD">
              <w:rPr>
                <w:rFonts w:ascii="Calibri" w:hAnsi="Calibri"/>
                <w:sz w:val="14"/>
                <w:szCs w:val="14"/>
              </w:rPr>
              <w:t>Mwesigwa</w:t>
            </w:r>
            <w:proofErr w:type="spellEnd"/>
            <w:r w:rsidRPr="008C60BD">
              <w:rPr>
                <w:rFonts w:ascii="Calibri" w:hAnsi="Calibri"/>
                <w:sz w:val="14"/>
                <w:szCs w:val="14"/>
              </w:rPr>
              <w:t xml:space="preserve"> R., </w:t>
            </w:r>
            <w:proofErr w:type="spellStart"/>
            <w:r w:rsidRPr="008C60BD">
              <w:rPr>
                <w:rFonts w:ascii="Calibri" w:hAnsi="Calibri"/>
                <w:sz w:val="14"/>
                <w:szCs w:val="14"/>
              </w:rPr>
              <w:t>Mwasiagi</w:t>
            </w:r>
            <w:proofErr w:type="spellEnd"/>
            <w:r w:rsidRPr="008C60BD">
              <w:rPr>
                <w:rFonts w:ascii="Calibri" w:hAnsi="Calibri"/>
                <w:sz w:val="14"/>
                <w:szCs w:val="14"/>
              </w:rPr>
              <w:t xml:space="preserve"> J.I.</w:t>
            </w:r>
          </w:p>
        </w:tc>
        <w:tc>
          <w:tcPr>
            <w:tcW w:w="3087" w:type="dxa"/>
            <w:hideMark/>
          </w:tcPr>
          <w:p w14:paraId="5A73B794" w14:textId="77777777" w:rsidR="008072E7" w:rsidRPr="008C60BD" w:rsidRDefault="008072E7" w:rsidP="00C1274A">
            <w:pPr>
              <w:rPr>
                <w:rFonts w:ascii="Calibri" w:hAnsi="Calibri"/>
                <w:sz w:val="14"/>
                <w:szCs w:val="14"/>
              </w:rPr>
            </w:pPr>
            <w:r w:rsidRPr="008C60BD">
              <w:rPr>
                <w:rFonts w:ascii="Calibri" w:hAnsi="Calibri"/>
                <w:sz w:val="14"/>
                <w:szCs w:val="14"/>
              </w:rPr>
              <w:t>Use of regression models to study the factors affecting the tensile and compressive properties of banana bio-composites</w:t>
            </w:r>
          </w:p>
        </w:tc>
        <w:tc>
          <w:tcPr>
            <w:tcW w:w="663" w:type="dxa"/>
            <w:noWrap/>
            <w:hideMark/>
          </w:tcPr>
          <w:p w14:paraId="24569ABC" w14:textId="77777777" w:rsidR="008072E7" w:rsidRPr="008C60BD" w:rsidRDefault="008072E7" w:rsidP="00C1274A">
            <w:pPr>
              <w:ind w:right="-253"/>
              <w:rPr>
                <w:rFonts w:ascii="Calibri" w:hAnsi="Calibri"/>
                <w:sz w:val="14"/>
                <w:szCs w:val="14"/>
              </w:rPr>
            </w:pPr>
            <w:r w:rsidRPr="008C60BD">
              <w:rPr>
                <w:rFonts w:ascii="Calibri" w:hAnsi="Calibri"/>
                <w:sz w:val="14"/>
                <w:szCs w:val="14"/>
              </w:rPr>
              <w:t>2019</w:t>
            </w:r>
          </w:p>
        </w:tc>
        <w:tc>
          <w:tcPr>
            <w:tcW w:w="1860" w:type="dxa"/>
            <w:noWrap/>
            <w:hideMark/>
          </w:tcPr>
          <w:p w14:paraId="297ADC57" w14:textId="77777777" w:rsidR="008072E7" w:rsidRPr="008C60BD" w:rsidRDefault="008072E7" w:rsidP="00C1274A">
            <w:pPr>
              <w:ind w:right="-253"/>
              <w:rPr>
                <w:rFonts w:ascii="Calibri" w:hAnsi="Calibri"/>
                <w:sz w:val="14"/>
                <w:szCs w:val="14"/>
              </w:rPr>
            </w:pPr>
            <w:r w:rsidRPr="008C60BD">
              <w:rPr>
                <w:rFonts w:ascii="Calibri" w:hAnsi="Calibri"/>
                <w:sz w:val="14"/>
                <w:szCs w:val="14"/>
              </w:rPr>
              <w:t>Uganda</w:t>
            </w:r>
          </w:p>
        </w:tc>
        <w:tc>
          <w:tcPr>
            <w:tcW w:w="5733" w:type="dxa"/>
            <w:hideMark/>
          </w:tcPr>
          <w:p w14:paraId="6963B85D" w14:textId="77777777" w:rsidR="008072E7" w:rsidRPr="008C60BD" w:rsidRDefault="008072E7" w:rsidP="00C1274A">
            <w:pPr>
              <w:rPr>
                <w:rFonts w:ascii="Calibri" w:hAnsi="Calibri"/>
                <w:sz w:val="14"/>
                <w:szCs w:val="14"/>
              </w:rPr>
            </w:pPr>
            <w:proofErr w:type="spellStart"/>
            <w:r w:rsidRPr="008C60BD">
              <w:rPr>
                <w:rFonts w:ascii="Calibri" w:hAnsi="Calibri"/>
                <w:sz w:val="14"/>
                <w:szCs w:val="14"/>
              </w:rPr>
              <w:t>Mwesigwa</w:t>
            </w:r>
            <w:proofErr w:type="spellEnd"/>
            <w:r w:rsidRPr="008C60BD">
              <w:rPr>
                <w:rFonts w:ascii="Calibri" w:hAnsi="Calibri"/>
                <w:sz w:val="14"/>
                <w:szCs w:val="14"/>
              </w:rPr>
              <w:t xml:space="preserve"> and </w:t>
            </w:r>
            <w:proofErr w:type="spellStart"/>
            <w:r w:rsidRPr="008C60BD">
              <w:rPr>
                <w:rFonts w:ascii="Calibri" w:hAnsi="Calibri"/>
                <w:sz w:val="14"/>
                <w:szCs w:val="14"/>
              </w:rPr>
              <w:t>Mwasiagi</w:t>
            </w:r>
            <w:proofErr w:type="spellEnd"/>
            <w:r w:rsidRPr="008C60BD">
              <w:rPr>
                <w:rFonts w:ascii="Calibri" w:hAnsi="Calibri"/>
                <w:sz w:val="14"/>
                <w:szCs w:val="14"/>
              </w:rPr>
              <w:t xml:space="preserve"> (2019) used regression models to study the factors affecting the tensile and compressive properties of banana bio-composites.</w:t>
            </w:r>
          </w:p>
        </w:tc>
        <w:tc>
          <w:tcPr>
            <w:tcW w:w="2227" w:type="dxa"/>
            <w:hideMark/>
          </w:tcPr>
          <w:p w14:paraId="31A4C1EB" w14:textId="77777777" w:rsidR="008072E7" w:rsidRPr="008C60BD" w:rsidRDefault="008072E7" w:rsidP="00686E77">
            <w:pPr>
              <w:ind w:right="-253"/>
              <w:rPr>
                <w:rFonts w:ascii="Calibri" w:hAnsi="Calibri"/>
                <w:sz w:val="14"/>
                <w:szCs w:val="14"/>
              </w:rPr>
            </w:pPr>
            <w:r w:rsidRPr="008C60BD">
              <w:rPr>
                <w:rFonts w:ascii="Calibri" w:hAnsi="Calibri"/>
                <w:sz w:val="14"/>
                <w:szCs w:val="14"/>
              </w:rPr>
              <w:t>1) Tensile strength (YT)                             2) Elongation percentage (YE)                 1) YT = 7:32  0:2107X1 þ 0:091X2 þ 0:001604X1X1 þ 0:000231X2X               (R</w:t>
            </w:r>
            <w:r w:rsidRPr="008C60BD">
              <w:rPr>
                <w:rFonts w:ascii="Calibri" w:hAnsi="Calibri"/>
                <w:sz w:val="14"/>
                <w:szCs w:val="14"/>
                <w:vertAlign w:val="superscript"/>
              </w:rPr>
              <w:t>2</w:t>
            </w:r>
            <w:r w:rsidRPr="008C60BD">
              <w:rPr>
                <w:rFonts w:ascii="Calibri" w:hAnsi="Calibri"/>
                <w:sz w:val="14"/>
                <w:szCs w:val="14"/>
              </w:rPr>
              <w:t>=0.91-0.96)</w:t>
            </w:r>
          </w:p>
        </w:tc>
      </w:tr>
      <w:tr w:rsidR="008072E7" w:rsidRPr="008C60BD" w14:paraId="54686093" w14:textId="77777777" w:rsidTr="008C60BD">
        <w:trPr>
          <w:trHeight w:val="461"/>
        </w:trPr>
        <w:tc>
          <w:tcPr>
            <w:tcW w:w="473" w:type="dxa"/>
            <w:noWrap/>
            <w:hideMark/>
          </w:tcPr>
          <w:p w14:paraId="3A56DA60" w14:textId="77777777" w:rsidR="008072E7" w:rsidRPr="008C60BD" w:rsidRDefault="008072E7" w:rsidP="00C1274A">
            <w:pPr>
              <w:ind w:right="-253"/>
              <w:rPr>
                <w:rFonts w:ascii="Calibri" w:hAnsi="Calibri"/>
                <w:sz w:val="14"/>
                <w:szCs w:val="14"/>
              </w:rPr>
            </w:pPr>
            <w:r w:rsidRPr="008C60BD">
              <w:rPr>
                <w:rFonts w:ascii="Calibri" w:hAnsi="Calibri"/>
                <w:sz w:val="14"/>
                <w:szCs w:val="14"/>
              </w:rPr>
              <w:t>3</w:t>
            </w:r>
          </w:p>
        </w:tc>
        <w:tc>
          <w:tcPr>
            <w:tcW w:w="2253" w:type="dxa"/>
            <w:noWrap/>
            <w:hideMark/>
          </w:tcPr>
          <w:p w14:paraId="31046B1E" w14:textId="77777777" w:rsidR="008072E7" w:rsidRPr="008C60BD" w:rsidRDefault="008072E7" w:rsidP="00C1274A">
            <w:pPr>
              <w:ind w:right="-253"/>
              <w:rPr>
                <w:rFonts w:ascii="Calibri" w:hAnsi="Calibri"/>
                <w:sz w:val="14"/>
                <w:szCs w:val="14"/>
              </w:rPr>
            </w:pPr>
            <w:proofErr w:type="spellStart"/>
            <w:r w:rsidRPr="008C60BD">
              <w:rPr>
                <w:rFonts w:ascii="Calibri" w:hAnsi="Calibri"/>
                <w:sz w:val="14"/>
                <w:szCs w:val="14"/>
              </w:rPr>
              <w:t>Monzón</w:t>
            </w:r>
            <w:proofErr w:type="spellEnd"/>
            <w:r w:rsidRPr="008C60BD">
              <w:rPr>
                <w:rFonts w:ascii="Calibri" w:hAnsi="Calibri"/>
                <w:sz w:val="14"/>
                <w:szCs w:val="14"/>
              </w:rPr>
              <w:t xml:space="preserve"> M.D., Paz R., </w:t>
            </w:r>
            <w:proofErr w:type="spellStart"/>
            <w:r w:rsidRPr="008C60BD">
              <w:rPr>
                <w:rFonts w:ascii="Calibri" w:hAnsi="Calibri"/>
                <w:sz w:val="14"/>
                <w:szCs w:val="14"/>
              </w:rPr>
              <w:t>Verdaguer</w:t>
            </w:r>
            <w:proofErr w:type="spellEnd"/>
            <w:r w:rsidRPr="008C60BD">
              <w:rPr>
                <w:rFonts w:ascii="Calibri" w:hAnsi="Calibri"/>
                <w:sz w:val="14"/>
                <w:szCs w:val="14"/>
              </w:rPr>
              <w:t xml:space="preserve"> M., Suárez L., </w:t>
            </w:r>
            <w:proofErr w:type="spellStart"/>
            <w:r w:rsidRPr="008C60BD">
              <w:rPr>
                <w:rFonts w:ascii="Calibri" w:hAnsi="Calibri"/>
                <w:sz w:val="14"/>
                <w:szCs w:val="14"/>
              </w:rPr>
              <w:t>Badalló</w:t>
            </w:r>
            <w:proofErr w:type="spellEnd"/>
            <w:r w:rsidRPr="008C60BD">
              <w:rPr>
                <w:rFonts w:ascii="Calibri" w:hAnsi="Calibri"/>
                <w:sz w:val="14"/>
                <w:szCs w:val="14"/>
              </w:rPr>
              <w:t xml:space="preserve"> P., Ortega Z., Diaz N.</w:t>
            </w:r>
          </w:p>
        </w:tc>
        <w:tc>
          <w:tcPr>
            <w:tcW w:w="3087" w:type="dxa"/>
            <w:hideMark/>
          </w:tcPr>
          <w:p w14:paraId="118E3A5D" w14:textId="77777777" w:rsidR="008072E7" w:rsidRPr="008C60BD" w:rsidRDefault="008072E7" w:rsidP="00C1274A">
            <w:pPr>
              <w:rPr>
                <w:rFonts w:ascii="Calibri" w:hAnsi="Calibri"/>
                <w:sz w:val="14"/>
                <w:szCs w:val="14"/>
              </w:rPr>
            </w:pPr>
            <w:r w:rsidRPr="008C60BD">
              <w:rPr>
                <w:rFonts w:ascii="Calibri" w:hAnsi="Calibri"/>
                <w:sz w:val="14"/>
                <w:szCs w:val="14"/>
              </w:rPr>
              <w:t>Experimental analysis and simulation of novel technical textile reinforced composite of banana fibre</w:t>
            </w:r>
          </w:p>
        </w:tc>
        <w:tc>
          <w:tcPr>
            <w:tcW w:w="663" w:type="dxa"/>
            <w:noWrap/>
            <w:hideMark/>
          </w:tcPr>
          <w:p w14:paraId="1861BACF" w14:textId="77777777" w:rsidR="008072E7" w:rsidRPr="008C60BD" w:rsidRDefault="008072E7" w:rsidP="00C1274A">
            <w:pPr>
              <w:ind w:right="-253"/>
              <w:rPr>
                <w:rFonts w:ascii="Calibri" w:hAnsi="Calibri"/>
                <w:sz w:val="14"/>
                <w:szCs w:val="14"/>
              </w:rPr>
            </w:pPr>
            <w:r w:rsidRPr="008C60BD">
              <w:rPr>
                <w:rFonts w:ascii="Calibri" w:hAnsi="Calibri"/>
                <w:sz w:val="14"/>
                <w:szCs w:val="14"/>
              </w:rPr>
              <w:t>2019</w:t>
            </w:r>
          </w:p>
        </w:tc>
        <w:tc>
          <w:tcPr>
            <w:tcW w:w="1860" w:type="dxa"/>
            <w:noWrap/>
            <w:hideMark/>
          </w:tcPr>
          <w:p w14:paraId="78485370" w14:textId="77777777" w:rsidR="008072E7" w:rsidRPr="008C60BD" w:rsidRDefault="008072E7" w:rsidP="00C1274A">
            <w:pPr>
              <w:ind w:right="-253"/>
              <w:rPr>
                <w:rFonts w:ascii="Calibri" w:hAnsi="Calibri"/>
                <w:sz w:val="14"/>
                <w:szCs w:val="14"/>
              </w:rPr>
            </w:pPr>
            <w:r w:rsidRPr="008C60BD">
              <w:rPr>
                <w:rFonts w:ascii="Calibri" w:hAnsi="Calibri"/>
                <w:sz w:val="14"/>
                <w:szCs w:val="14"/>
              </w:rPr>
              <w:t>Spain (n=16)</w:t>
            </w:r>
          </w:p>
        </w:tc>
        <w:tc>
          <w:tcPr>
            <w:tcW w:w="5733" w:type="dxa"/>
            <w:hideMark/>
          </w:tcPr>
          <w:p w14:paraId="09B5F164" w14:textId="0F9771AD" w:rsidR="008072E7" w:rsidRPr="008C60BD" w:rsidRDefault="008072E7" w:rsidP="00686E77">
            <w:pPr>
              <w:rPr>
                <w:rFonts w:ascii="Calibri" w:hAnsi="Calibri"/>
                <w:sz w:val="14"/>
                <w:szCs w:val="14"/>
              </w:rPr>
            </w:pPr>
            <w:proofErr w:type="spellStart"/>
            <w:r w:rsidRPr="008C60BD">
              <w:rPr>
                <w:rFonts w:ascii="Calibri" w:hAnsi="Calibri"/>
                <w:sz w:val="14"/>
                <w:szCs w:val="14"/>
              </w:rPr>
              <w:t>Monzón</w:t>
            </w:r>
            <w:proofErr w:type="spellEnd"/>
            <w:r w:rsidRPr="008C60BD">
              <w:rPr>
                <w:rFonts w:ascii="Calibri" w:hAnsi="Calibri"/>
                <w:sz w:val="14"/>
                <w:szCs w:val="14"/>
              </w:rPr>
              <w:t xml:space="preserve"> et al. (2019) use a statistical approach to characterize mechanical properties of newly developed technical textile with a composite of banana </w:t>
            </w:r>
            <w:r w:rsidR="00BE7459">
              <w:rPr>
                <w:rFonts w:ascii="Calibri" w:hAnsi="Calibri"/>
                <w:sz w:val="14"/>
                <w:szCs w:val="14"/>
              </w:rPr>
              <w:t>fibre</w:t>
            </w:r>
            <w:r w:rsidRPr="008C60BD">
              <w:rPr>
                <w:rFonts w:ascii="Calibri" w:hAnsi="Calibri"/>
                <w:sz w:val="14"/>
                <w:szCs w:val="14"/>
              </w:rPr>
              <w:t xml:space="preserve"> and compare the results with numerical simulation.</w:t>
            </w:r>
          </w:p>
        </w:tc>
        <w:tc>
          <w:tcPr>
            <w:tcW w:w="2227" w:type="dxa"/>
            <w:hideMark/>
          </w:tcPr>
          <w:p w14:paraId="23FA4CFE" w14:textId="0F025D28" w:rsidR="008072E7" w:rsidRPr="008C60BD" w:rsidRDefault="00BE7459" w:rsidP="00686E77">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2A36DBF4" w14:textId="77777777" w:rsidTr="008C60BD">
        <w:trPr>
          <w:trHeight w:val="511"/>
        </w:trPr>
        <w:tc>
          <w:tcPr>
            <w:tcW w:w="473" w:type="dxa"/>
            <w:noWrap/>
            <w:hideMark/>
          </w:tcPr>
          <w:p w14:paraId="434DB900" w14:textId="77777777" w:rsidR="008072E7" w:rsidRPr="008C60BD" w:rsidRDefault="008072E7" w:rsidP="00C1274A">
            <w:pPr>
              <w:ind w:right="-253"/>
              <w:rPr>
                <w:rFonts w:ascii="Calibri" w:hAnsi="Calibri"/>
                <w:sz w:val="14"/>
                <w:szCs w:val="14"/>
              </w:rPr>
            </w:pPr>
            <w:r w:rsidRPr="008C60BD">
              <w:rPr>
                <w:rFonts w:ascii="Calibri" w:hAnsi="Calibri"/>
                <w:sz w:val="14"/>
                <w:szCs w:val="14"/>
              </w:rPr>
              <w:t>4</w:t>
            </w:r>
          </w:p>
        </w:tc>
        <w:tc>
          <w:tcPr>
            <w:tcW w:w="2253" w:type="dxa"/>
            <w:noWrap/>
            <w:hideMark/>
          </w:tcPr>
          <w:p w14:paraId="17BF076D" w14:textId="77777777" w:rsidR="008072E7" w:rsidRPr="008C60BD" w:rsidRDefault="008072E7" w:rsidP="00C1274A">
            <w:pPr>
              <w:ind w:right="-253"/>
              <w:rPr>
                <w:rFonts w:ascii="Calibri" w:hAnsi="Calibri"/>
                <w:sz w:val="14"/>
                <w:szCs w:val="14"/>
              </w:rPr>
            </w:pPr>
            <w:proofErr w:type="spellStart"/>
            <w:r w:rsidRPr="008C60BD">
              <w:rPr>
                <w:rFonts w:ascii="Calibri" w:hAnsi="Calibri"/>
                <w:sz w:val="14"/>
                <w:szCs w:val="14"/>
              </w:rPr>
              <w:t>Madhusudan</w:t>
            </w:r>
            <w:proofErr w:type="spellEnd"/>
            <w:r w:rsidRPr="008C60BD">
              <w:rPr>
                <w:rFonts w:ascii="Calibri" w:hAnsi="Calibri"/>
                <w:sz w:val="14"/>
                <w:szCs w:val="14"/>
              </w:rPr>
              <w:t xml:space="preserve"> S., Bhargava N.R.M.R., </w:t>
            </w:r>
            <w:proofErr w:type="spellStart"/>
            <w:r w:rsidRPr="008C60BD">
              <w:rPr>
                <w:rFonts w:ascii="Calibri" w:hAnsi="Calibri"/>
                <w:sz w:val="14"/>
                <w:szCs w:val="14"/>
              </w:rPr>
              <w:t>Madhukiran</w:t>
            </w:r>
            <w:proofErr w:type="spellEnd"/>
            <w:r w:rsidRPr="008C60BD">
              <w:rPr>
                <w:rFonts w:ascii="Calibri" w:hAnsi="Calibri"/>
                <w:sz w:val="14"/>
                <w:szCs w:val="14"/>
              </w:rPr>
              <w:t xml:space="preserve"> J.</w:t>
            </w:r>
          </w:p>
        </w:tc>
        <w:tc>
          <w:tcPr>
            <w:tcW w:w="3087" w:type="dxa"/>
            <w:hideMark/>
          </w:tcPr>
          <w:p w14:paraId="168C8C95" w14:textId="77777777" w:rsidR="008072E7" w:rsidRPr="008C60BD" w:rsidRDefault="008072E7" w:rsidP="00C1274A">
            <w:pPr>
              <w:rPr>
                <w:rFonts w:ascii="Calibri" w:hAnsi="Calibri"/>
                <w:sz w:val="14"/>
                <w:szCs w:val="14"/>
              </w:rPr>
            </w:pPr>
            <w:r w:rsidRPr="008C60BD">
              <w:rPr>
                <w:rFonts w:ascii="Calibri" w:hAnsi="Calibri"/>
                <w:sz w:val="14"/>
                <w:szCs w:val="14"/>
              </w:rPr>
              <w:t xml:space="preserve">Prediction of </w:t>
            </w:r>
            <w:proofErr w:type="spellStart"/>
            <w:r w:rsidRPr="008C60BD">
              <w:rPr>
                <w:rFonts w:ascii="Calibri" w:hAnsi="Calibri"/>
                <w:sz w:val="14"/>
                <w:szCs w:val="14"/>
              </w:rPr>
              <w:t>hygric</w:t>
            </w:r>
            <w:proofErr w:type="spellEnd"/>
            <w:r w:rsidRPr="008C60BD">
              <w:rPr>
                <w:rFonts w:ascii="Calibri" w:hAnsi="Calibri"/>
                <w:sz w:val="14"/>
                <w:szCs w:val="14"/>
              </w:rPr>
              <w:t xml:space="preserve"> strain coefficients for hybrid natural composites</w:t>
            </w:r>
          </w:p>
        </w:tc>
        <w:tc>
          <w:tcPr>
            <w:tcW w:w="663" w:type="dxa"/>
            <w:noWrap/>
            <w:hideMark/>
          </w:tcPr>
          <w:p w14:paraId="28F9FB82" w14:textId="77777777" w:rsidR="008072E7" w:rsidRPr="008C60BD" w:rsidRDefault="008072E7" w:rsidP="00C1274A">
            <w:pPr>
              <w:ind w:right="-253"/>
              <w:rPr>
                <w:rFonts w:ascii="Calibri" w:hAnsi="Calibri"/>
                <w:sz w:val="14"/>
                <w:szCs w:val="14"/>
              </w:rPr>
            </w:pPr>
            <w:r w:rsidRPr="008C60BD">
              <w:rPr>
                <w:rFonts w:ascii="Calibri" w:hAnsi="Calibri"/>
                <w:sz w:val="14"/>
                <w:szCs w:val="14"/>
              </w:rPr>
              <w:t>2018</w:t>
            </w:r>
          </w:p>
        </w:tc>
        <w:tc>
          <w:tcPr>
            <w:tcW w:w="1860" w:type="dxa"/>
            <w:noWrap/>
            <w:hideMark/>
          </w:tcPr>
          <w:p w14:paraId="193279BA" w14:textId="77777777" w:rsidR="008072E7" w:rsidRPr="008C60BD" w:rsidRDefault="008072E7" w:rsidP="00C1274A">
            <w:pPr>
              <w:ind w:right="-253"/>
              <w:rPr>
                <w:rFonts w:ascii="Calibri" w:hAnsi="Calibri"/>
                <w:sz w:val="14"/>
                <w:szCs w:val="14"/>
              </w:rPr>
            </w:pPr>
            <w:r w:rsidRPr="008C60BD">
              <w:rPr>
                <w:rFonts w:ascii="Calibri" w:hAnsi="Calibri"/>
                <w:sz w:val="14"/>
                <w:szCs w:val="14"/>
              </w:rPr>
              <w:t>India</w:t>
            </w:r>
          </w:p>
        </w:tc>
        <w:tc>
          <w:tcPr>
            <w:tcW w:w="5733" w:type="dxa"/>
            <w:hideMark/>
          </w:tcPr>
          <w:p w14:paraId="4074A3B2" w14:textId="77777777" w:rsidR="008072E7" w:rsidRPr="008C60BD" w:rsidRDefault="008072E7" w:rsidP="00C1274A">
            <w:pPr>
              <w:rPr>
                <w:rFonts w:ascii="Calibri" w:hAnsi="Calibri"/>
                <w:sz w:val="14"/>
                <w:szCs w:val="14"/>
              </w:rPr>
            </w:pPr>
            <w:proofErr w:type="spellStart"/>
            <w:r w:rsidRPr="008C60BD">
              <w:rPr>
                <w:rFonts w:ascii="Calibri" w:hAnsi="Calibri"/>
                <w:sz w:val="14"/>
                <w:szCs w:val="14"/>
              </w:rPr>
              <w:t>Madhusudan</w:t>
            </w:r>
            <w:proofErr w:type="spellEnd"/>
            <w:r w:rsidRPr="008C60BD">
              <w:rPr>
                <w:rFonts w:ascii="Calibri" w:hAnsi="Calibri"/>
                <w:sz w:val="14"/>
                <w:szCs w:val="14"/>
              </w:rPr>
              <w:t xml:space="preserve"> et al. (2018) used mathematical equations to predict </w:t>
            </w:r>
            <w:proofErr w:type="spellStart"/>
            <w:r w:rsidRPr="008C60BD">
              <w:rPr>
                <w:rFonts w:ascii="Calibri" w:hAnsi="Calibri"/>
                <w:sz w:val="14"/>
                <w:szCs w:val="14"/>
              </w:rPr>
              <w:t>hygric</w:t>
            </w:r>
            <w:proofErr w:type="spellEnd"/>
            <w:r w:rsidRPr="008C60BD">
              <w:rPr>
                <w:rFonts w:ascii="Calibri" w:hAnsi="Calibri"/>
                <w:sz w:val="14"/>
                <w:szCs w:val="14"/>
              </w:rPr>
              <w:t xml:space="preserve"> strain coefficients for hybrid natural composites of banana//pineapple.</w:t>
            </w:r>
          </w:p>
        </w:tc>
        <w:tc>
          <w:tcPr>
            <w:tcW w:w="2227" w:type="dxa"/>
            <w:hideMark/>
          </w:tcPr>
          <w:p w14:paraId="55B8B64F" w14:textId="2154D293" w:rsidR="008072E7" w:rsidRPr="008C60BD" w:rsidRDefault="00BE7459" w:rsidP="00686E77">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4C4E676E" w14:textId="77777777" w:rsidTr="008C60BD">
        <w:trPr>
          <w:trHeight w:val="689"/>
        </w:trPr>
        <w:tc>
          <w:tcPr>
            <w:tcW w:w="473" w:type="dxa"/>
            <w:noWrap/>
            <w:hideMark/>
          </w:tcPr>
          <w:p w14:paraId="15A0DEA9" w14:textId="77777777" w:rsidR="008072E7" w:rsidRPr="008C60BD" w:rsidRDefault="008072E7" w:rsidP="00C1274A">
            <w:pPr>
              <w:ind w:right="-253"/>
              <w:rPr>
                <w:rFonts w:ascii="Calibri" w:hAnsi="Calibri"/>
                <w:sz w:val="14"/>
                <w:szCs w:val="14"/>
              </w:rPr>
            </w:pPr>
            <w:r w:rsidRPr="008C60BD">
              <w:rPr>
                <w:rFonts w:ascii="Calibri" w:hAnsi="Calibri"/>
                <w:sz w:val="14"/>
                <w:szCs w:val="14"/>
              </w:rPr>
              <w:t>5</w:t>
            </w:r>
          </w:p>
        </w:tc>
        <w:tc>
          <w:tcPr>
            <w:tcW w:w="2253" w:type="dxa"/>
            <w:noWrap/>
            <w:hideMark/>
          </w:tcPr>
          <w:p w14:paraId="578AA3A7" w14:textId="77777777" w:rsidR="008072E7" w:rsidRPr="008C60BD" w:rsidRDefault="008072E7" w:rsidP="00C1274A">
            <w:pPr>
              <w:ind w:right="-253"/>
              <w:rPr>
                <w:rFonts w:ascii="Calibri" w:hAnsi="Calibri"/>
                <w:sz w:val="14"/>
                <w:szCs w:val="14"/>
              </w:rPr>
            </w:pPr>
            <w:proofErr w:type="spellStart"/>
            <w:r w:rsidRPr="008C60BD">
              <w:rPr>
                <w:rFonts w:ascii="Calibri" w:hAnsi="Calibri"/>
                <w:sz w:val="14"/>
                <w:szCs w:val="14"/>
              </w:rPr>
              <w:t>Mizera</w:t>
            </w:r>
            <w:proofErr w:type="spellEnd"/>
            <w:r w:rsidRPr="008C60BD">
              <w:rPr>
                <w:rFonts w:ascii="Calibri" w:hAnsi="Calibri"/>
                <w:sz w:val="14"/>
                <w:szCs w:val="14"/>
              </w:rPr>
              <w:t xml:space="preserve">., </w:t>
            </w:r>
            <w:proofErr w:type="spellStart"/>
            <w:r w:rsidRPr="008C60BD">
              <w:rPr>
                <w:rFonts w:ascii="Calibri" w:hAnsi="Calibri"/>
                <w:sz w:val="14"/>
                <w:szCs w:val="14"/>
              </w:rPr>
              <w:t>Herák</w:t>
            </w:r>
            <w:proofErr w:type="spellEnd"/>
            <w:r w:rsidRPr="008C60BD">
              <w:rPr>
                <w:rFonts w:ascii="Calibri" w:hAnsi="Calibri"/>
                <w:sz w:val="14"/>
                <w:szCs w:val="14"/>
              </w:rPr>
              <w:t xml:space="preserve"> D., </w:t>
            </w:r>
            <w:proofErr w:type="spellStart"/>
            <w:r w:rsidRPr="008C60BD">
              <w:rPr>
                <w:rFonts w:ascii="Calibri" w:hAnsi="Calibri"/>
                <w:sz w:val="14"/>
                <w:szCs w:val="14"/>
              </w:rPr>
              <w:t>Hrab</w:t>
            </w:r>
            <w:proofErr w:type="spellEnd"/>
            <w:r w:rsidRPr="008C60BD">
              <w:rPr>
                <w:rFonts w:ascii="Calibri" w:hAnsi="Calibri"/>
                <w:sz w:val="14"/>
                <w:szCs w:val="14"/>
              </w:rPr>
              <w:t>? P.</w:t>
            </w:r>
          </w:p>
        </w:tc>
        <w:tc>
          <w:tcPr>
            <w:tcW w:w="3087" w:type="dxa"/>
            <w:hideMark/>
          </w:tcPr>
          <w:p w14:paraId="7CB52896" w14:textId="77777777" w:rsidR="008072E7" w:rsidRPr="008C60BD" w:rsidRDefault="008072E7" w:rsidP="00686E77">
            <w:pPr>
              <w:rPr>
                <w:rFonts w:ascii="Calibri" w:hAnsi="Calibri"/>
                <w:sz w:val="14"/>
                <w:szCs w:val="14"/>
              </w:rPr>
            </w:pPr>
            <w:r w:rsidRPr="008C60BD">
              <w:rPr>
                <w:rFonts w:ascii="Calibri" w:hAnsi="Calibri"/>
                <w:sz w:val="14"/>
                <w:szCs w:val="14"/>
              </w:rPr>
              <w:t xml:space="preserve">A mathematical model describing the drying curves of false banana´s </w:t>
            </w:r>
            <w:proofErr w:type="spellStart"/>
            <w:r w:rsidRPr="008C60BD">
              <w:rPr>
                <w:rFonts w:ascii="Calibri" w:hAnsi="Calibri"/>
                <w:sz w:val="14"/>
                <w:szCs w:val="14"/>
              </w:rPr>
              <w:t>fiber</w:t>
            </w:r>
            <w:proofErr w:type="spellEnd"/>
            <w:r w:rsidRPr="008C60BD">
              <w:rPr>
                <w:rFonts w:ascii="Calibri" w:hAnsi="Calibri"/>
                <w:sz w:val="14"/>
                <w:szCs w:val="14"/>
              </w:rPr>
              <w:t xml:space="preserve"> (</w:t>
            </w:r>
            <w:proofErr w:type="spellStart"/>
            <w:r w:rsidRPr="008C60BD">
              <w:rPr>
                <w:rFonts w:ascii="Calibri" w:hAnsi="Calibri"/>
                <w:sz w:val="14"/>
                <w:szCs w:val="14"/>
              </w:rPr>
              <w:t>Ensete</w:t>
            </w:r>
            <w:proofErr w:type="spellEnd"/>
            <w:r w:rsidRPr="008C60BD">
              <w:rPr>
                <w:rFonts w:ascii="Calibri" w:hAnsi="Calibri"/>
                <w:sz w:val="14"/>
                <w:szCs w:val="14"/>
              </w:rPr>
              <w:t xml:space="preserve"> </w:t>
            </w:r>
            <w:proofErr w:type="spellStart"/>
            <w:r w:rsidRPr="008C60BD">
              <w:rPr>
                <w:rFonts w:ascii="Calibri" w:hAnsi="Calibri"/>
                <w:sz w:val="14"/>
                <w:szCs w:val="14"/>
              </w:rPr>
              <w:t>ventricosum</w:t>
            </w:r>
            <w:proofErr w:type="spellEnd"/>
            <w:r w:rsidRPr="008C60BD">
              <w:rPr>
                <w:rFonts w:ascii="Calibri" w:hAnsi="Calibri"/>
                <w:sz w:val="14"/>
                <w:szCs w:val="14"/>
              </w:rPr>
              <w:t>)</w:t>
            </w:r>
          </w:p>
        </w:tc>
        <w:tc>
          <w:tcPr>
            <w:tcW w:w="663" w:type="dxa"/>
            <w:noWrap/>
            <w:hideMark/>
          </w:tcPr>
          <w:p w14:paraId="4CE30A69" w14:textId="77777777" w:rsidR="008072E7" w:rsidRPr="008C60BD" w:rsidRDefault="008072E7" w:rsidP="00C1274A">
            <w:pPr>
              <w:ind w:right="-253"/>
              <w:rPr>
                <w:rFonts w:ascii="Calibri" w:hAnsi="Calibri"/>
                <w:sz w:val="14"/>
                <w:szCs w:val="14"/>
              </w:rPr>
            </w:pPr>
            <w:r w:rsidRPr="008C60BD">
              <w:rPr>
                <w:rFonts w:ascii="Calibri" w:hAnsi="Calibri"/>
                <w:sz w:val="14"/>
                <w:szCs w:val="14"/>
              </w:rPr>
              <w:t>2017</w:t>
            </w:r>
          </w:p>
        </w:tc>
        <w:tc>
          <w:tcPr>
            <w:tcW w:w="1860" w:type="dxa"/>
            <w:noWrap/>
            <w:hideMark/>
          </w:tcPr>
          <w:p w14:paraId="3D134B2A" w14:textId="77777777" w:rsidR="008072E7" w:rsidRPr="008C60BD" w:rsidRDefault="008072E7" w:rsidP="00C1274A">
            <w:pPr>
              <w:ind w:right="-253"/>
              <w:rPr>
                <w:rFonts w:ascii="Calibri" w:hAnsi="Calibri"/>
                <w:sz w:val="14"/>
                <w:szCs w:val="14"/>
              </w:rPr>
            </w:pPr>
            <w:r w:rsidRPr="008C60BD">
              <w:rPr>
                <w:rFonts w:ascii="Calibri" w:hAnsi="Calibri"/>
                <w:sz w:val="14"/>
                <w:szCs w:val="14"/>
              </w:rPr>
              <w:t xml:space="preserve">Ethiopian region </w:t>
            </w:r>
            <w:proofErr w:type="spellStart"/>
            <w:r w:rsidRPr="008C60BD">
              <w:rPr>
                <w:rFonts w:ascii="Calibri" w:hAnsi="Calibri"/>
                <w:sz w:val="14"/>
                <w:szCs w:val="14"/>
              </w:rPr>
              <w:t>Hawasa</w:t>
            </w:r>
            <w:proofErr w:type="spellEnd"/>
            <w:r w:rsidRPr="008C60BD">
              <w:rPr>
                <w:rFonts w:ascii="Calibri" w:hAnsi="Calibri"/>
                <w:sz w:val="14"/>
                <w:szCs w:val="14"/>
              </w:rPr>
              <w:t xml:space="preserve"> (false banana (</w:t>
            </w:r>
            <w:proofErr w:type="spellStart"/>
            <w:r w:rsidRPr="008C60BD">
              <w:rPr>
                <w:rFonts w:ascii="Calibri" w:hAnsi="Calibri"/>
                <w:sz w:val="14"/>
                <w:szCs w:val="14"/>
              </w:rPr>
              <w:t>Ensete</w:t>
            </w:r>
            <w:proofErr w:type="spellEnd"/>
            <w:r w:rsidRPr="008C60BD">
              <w:rPr>
                <w:rFonts w:ascii="Calibri" w:hAnsi="Calibri"/>
                <w:sz w:val="14"/>
                <w:szCs w:val="14"/>
              </w:rPr>
              <w:t xml:space="preserve"> </w:t>
            </w:r>
            <w:proofErr w:type="spellStart"/>
            <w:r w:rsidRPr="008C60BD">
              <w:rPr>
                <w:rFonts w:ascii="Calibri" w:hAnsi="Calibri"/>
                <w:sz w:val="14"/>
                <w:szCs w:val="14"/>
              </w:rPr>
              <w:t>ventricosum</w:t>
            </w:r>
            <w:proofErr w:type="spellEnd"/>
            <w:r w:rsidRPr="008C60BD">
              <w:rPr>
                <w:rFonts w:ascii="Calibri" w:hAnsi="Calibri"/>
                <w:sz w:val="14"/>
                <w:szCs w:val="14"/>
              </w:rPr>
              <w:t>)</w:t>
            </w:r>
          </w:p>
        </w:tc>
        <w:tc>
          <w:tcPr>
            <w:tcW w:w="5733" w:type="dxa"/>
            <w:hideMark/>
          </w:tcPr>
          <w:p w14:paraId="28376F1D" w14:textId="51B56881" w:rsidR="008072E7" w:rsidRPr="008C60BD" w:rsidRDefault="008072E7" w:rsidP="00686E77">
            <w:pPr>
              <w:rPr>
                <w:rFonts w:ascii="Calibri" w:hAnsi="Calibri"/>
                <w:sz w:val="14"/>
                <w:szCs w:val="14"/>
              </w:rPr>
            </w:pPr>
            <w:proofErr w:type="spellStart"/>
            <w:r w:rsidRPr="008C60BD">
              <w:rPr>
                <w:rFonts w:ascii="Calibri" w:hAnsi="Calibri"/>
                <w:sz w:val="14"/>
                <w:szCs w:val="14"/>
              </w:rPr>
              <w:t>Mizera</w:t>
            </w:r>
            <w:proofErr w:type="spellEnd"/>
            <w:r w:rsidRPr="008C60BD">
              <w:rPr>
                <w:rFonts w:ascii="Calibri" w:hAnsi="Calibri"/>
                <w:sz w:val="14"/>
                <w:szCs w:val="14"/>
              </w:rPr>
              <w:t xml:space="preserve"> et al. (2017) researched the analysis of drying curves of </w:t>
            </w:r>
            <w:r w:rsidR="00BE7459">
              <w:rPr>
                <w:rFonts w:ascii="Calibri" w:hAnsi="Calibri"/>
                <w:sz w:val="14"/>
                <w:szCs w:val="14"/>
              </w:rPr>
              <w:t>fibre</w:t>
            </w:r>
            <w:r w:rsidRPr="008C60BD">
              <w:rPr>
                <w:rFonts w:ascii="Calibri" w:hAnsi="Calibri"/>
                <w:sz w:val="14"/>
                <w:szCs w:val="14"/>
              </w:rPr>
              <w:t>s of false banana (</w:t>
            </w:r>
            <w:proofErr w:type="spellStart"/>
            <w:r w:rsidRPr="008C60BD">
              <w:rPr>
                <w:rFonts w:ascii="Calibri" w:hAnsi="Calibri"/>
                <w:sz w:val="14"/>
                <w:szCs w:val="14"/>
              </w:rPr>
              <w:t>Ensete</w:t>
            </w:r>
            <w:proofErr w:type="spellEnd"/>
            <w:r w:rsidRPr="008C60BD">
              <w:rPr>
                <w:rFonts w:ascii="Calibri" w:hAnsi="Calibri"/>
                <w:sz w:val="14"/>
                <w:szCs w:val="14"/>
              </w:rPr>
              <w:t xml:space="preserve"> </w:t>
            </w:r>
            <w:proofErr w:type="spellStart"/>
            <w:r w:rsidRPr="008C60BD">
              <w:rPr>
                <w:rFonts w:ascii="Calibri" w:hAnsi="Calibri"/>
                <w:sz w:val="14"/>
                <w:szCs w:val="14"/>
              </w:rPr>
              <w:t>ventricosum</w:t>
            </w:r>
            <w:proofErr w:type="spellEnd"/>
            <w:r w:rsidRPr="008C60BD">
              <w:rPr>
                <w:rFonts w:ascii="Calibri" w:hAnsi="Calibri"/>
                <w:sz w:val="14"/>
                <w:szCs w:val="14"/>
              </w:rPr>
              <w:t xml:space="preserve">) in the Ethiopian region </w:t>
            </w:r>
            <w:proofErr w:type="spellStart"/>
            <w:r w:rsidRPr="008C60BD">
              <w:rPr>
                <w:rFonts w:ascii="Calibri" w:hAnsi="Calibri"/>
                <w:sz w:val="14"/>
                <w:szCs w:val="14"/>
              </w:rPr>
              <w:t>Hawass</w:t>
            </w:r>
            <w:proofErr w:type="spellEnd"/>
            <w:r w:rsidRPr="008C60BD">
              <w:rPr>
                <w:rFonts w:ascii="Calibri" w:hAnsi="Calibri"/>
                <w:sz w:val="14"/>
                <w:szCs w:val="14"/>
              </w:rPr>
              <w:t xml:space="preserve">. The basic mathematical model describes the dying </w:t>
            </w:r>
            <w:r w:rsidR="00BE7459">
              <w:rPr>
                <w:rFonts w:ascii="Calibri" w:hAnsi="Calibri"/>
                <w:sz w:val="14"/>
                <w:szCs w:val="14"/>
              </w:rPr>
              <w:t>behaviour</w:t>
            </w:r>
            <w:r w:rsidRPr="008C60BD">
              <w:rPr>
                <w:rFonts w:ascii="Calibri" w:hAnsi="Calibri"/>
                <w:sz w:val="14"/>
                <w:szCs w:val="14"/>
              </w:rPr>
              <w:t xml:space="preserve"> of a false banana with statistically significant coefficients indicating the ability to use the model for future research.</w:t>
            </w:r>
          </w:p>
        </w:tc>
        <w:tc>
          <w:tcPr>
            <w:tcW w:w="2227" w:type="dxa"/>
            <w:hideMark/>
          </w:tcPr>
          <w:p w14:paraId="71AE71BE" w14:textId="0B90D99A" w:rsidR="008072E7" w:rsidRPr="008C60BD" w:rsidRDefault="00BE7459" w:rsidP="008D6EFA">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57208D2D" w14:textId="77777777" w:rsidTr="008C60BD">
        <w:trPr>
          <w:trHeight w:val="415"/>
        </w:trPr>
        <w:tc>
          <w:tcPr>
            <w:tcW w:w="473" w:type="dxa"/>
            <w:noWrap/>
            <w:hideMark/>
          </w:tcPr>
          <w:p w14:paraId="76E2C5E4" w14:textId="77777777" w:rsidR="008072E7" w:rsidRPr="008C60BD" w:rsidRDefault="008072E7" w:rsidP="00C1274A">
            <w:pPr>
              <w:ind w:right="-253"/>
              <w:rPr>
                <w:rFonts w:ascii="Calibri" w:hAnsi="Calibri"/>
                <w:sz w:val="14"/>
                <w:szCs w:val="14"/>
              </w:rPr>
            </w:pPr>
            <w:r w:rsidRPr="008C60BD">
              <w:rPr>
                <w:rFonts w:ascii="Calibri" w:hAnsi="Calibri"/>
                <w:sz w:val="14"/>
                <w:szCs w:val="14"/>
              </w:rPr>
              <w:t>6</w:t>
            </w:r>
          </w:p>
        </w:tc>
        <w:tc>
          <w:tcPr>
            <w:tcW w:w="2253" w:type="dxa"/>
            <w:noWrap/>
            <w:hideMark/>
          </w:tcPr>
          <w:p w14:paraId="74CEC159" w14:textId="77777777" w:rsidR="008072E7" w:rsidRPr="008C60BD" w:rsidRDefault="008072E7" w:rsidP="00C1274A">
            <w:pPr>
              <w:ind w:right="-253"/>
              <w:rPr>
                <w:rFonts w:ascii="Calibri" w:hAnsi="Calibri"/>
                <w:sz w:val="14"/>
                <w:szCs w:val="14"/>
              </w:rPr>
            </w:pPr>
            <w:proofErr w:type="spellStart"/>
            <w:r w:rsidRPr="008C60BD">
              <w:rPr>
                <w:rFonts w:ascii="Calibri" w:hAnsi="Calibri"/>
                <w:sz w:val="14"/>
                <w:szCs w:val="14"/>
              </w:rPr>
              <w:t>Venkateshwaran</w:t>
            </w:r>
            <w:proofErr w:type="spellEnd"/>
            <w:r w:rsidRPr="008C60BD">
              <w:rPr>
                <w:rFonts w:ascii="Calibri" w:hAnsi="Calibri"/>
                <w:sz w:val="14"/>
                <w:szCs w:val="14"/>
              </w:rPr>
              <w:t xml:space="preserve"> N., </w:t>
            </w:r>
            <w:proofErr w:type="spellStart"/>
            <w:r w:rsidRPr="008C60BD">
              <w:rPr>
                <w:rFonts w:ascii="Calibri" w:hAnsi="Calibri"/>
                <w:sz w:val="14"/>
                <w:szCs w:val="14"/>
              </w:rPr>
              <w:t>Elayaperumal</w:t>
            </w:r>
            <w:proofErr w:type="spellEnd"/>
            <w:r w:rsidRPr="008C60BD">
              <w:rPr>
                <w:rFonts w:ascii="Calibri" w:hAnsi="Calibri"/>
                <w:sz w:val="14"/>
                <w:szCs w:val="14"/>
              </w:rPr>
              <w:t xml:space="preserve"> A., </w:t>
            </w:r>
            <w:proofErr w:type="spellStart"/>
            <w:r w:rsidRPr="008C60BD">
              <w:rPr>
                <w:rFonts w:ascii="Calibri" w:hAnsi="Calibri"/>
                <w:sz w:val="14"/>
                <w:szCs w:val="14"/>
              </w:rPr>
              <w:t>Sathiya</w:t>
            </w:r>
            <w:proofErr w:type="spellEnd"/>
            <w:r w:rsidRPr="008C60BD">
              <w:rPr>
                <w:rFonts w:ascii="Calibri" w:hAnsi="Calibri"/>
                <w:sz w:val="14"/>
                <w:szCs w:val="14"/>
              </w:rPr>
              <w:t xml:space="preserve"> G.K.</w:t>
            </w:r>
          </w:p>
        </w:tc>
        <w:tc>
          <w:tcPr>
            <w:tcW w:w="3087" w:type="dxa"/>
            <w:hideMark/>
          </w:tcPr>
          <w:p w14:paraId="3ADC678C" w14:textId="77777777" w:rsidR="008072E7" w:rsidRPr="008C60BD" w:rsidRDefault="008072E7" w:rsidP="00C1274A">
            <w:pPr>
              <w:rPr>
                <w:rFonts w:ascii="Calibri" w:hAnsi="Calibri"/>
                <w:sz w:val="14"/>
                <w:szCs w:val="14"/>
              </w:rPr>
            </w:pPr>
            <w:r w:rsidRPr="008C60BD">
              <w:rPr>
                <w:rFonts w:ascii="Calibri" w:hAnsi="Calibri"/>
                <w:sz w:val="14"/>
                <w:szCs w:val="14"/>
              </w:rPr>
              <w:t xml:space="preserve">Prediction of tensile properties of hybrid-natural </w:t>
            </w:r>
            <w:proofErr w:type="spellStart"/>
            <w:r w:rsidRPr="008C60BD">
              <w:rPr>
                <w:rFonts w:ascii="Calibri" w:hAnsi="Calibri"/>
                <w:sz w:val="14"/>
                <w:szCs w:val="14"/>
              </w:rPr>
              <w:t>fiber</w:t>
            </w:r>
            <w:proofErr w:type="spellEnd"/>
            <w:r w:rsidRPr="008C60BD">
              <w:rPr>
                <w:rFonts w:ascii="Calibri" w:hAnsi="Calibri"/>
                <w:sz w:val="14"/>
                <w:szCs w:val="14"/>
              </w:rPr>
              <w:t xml:space="preserve"> composites</w:t>
            </w:r>
          </w:p>
        </w:tc>
        <w:tc>
          <w:tcPr>
            <w:tcW w:w="663" w:type="dxa"/>
            <w:noWrap/>
            <w:hideMark/>
          </w:tcPr>
          <w:p w14:paraId="347D3536" w14:textId="77777777" w:rsidR="008072E7" w:rsidRPr="008C60BD" w:rsidRDefault="008072E7" w:rsidP="00C1274A">
            <w:pPr>
              <w:ind w:right="-253"/>
              <w:rPr>
                <w:rFonts w:ascii="Calibri" w:hAnsi="Calibri"/>
                <w:sz w:val="14"/>
                <w:szCs w:val="14"/>
              </w:rPr>
            </w:pPr>
            <w:r w:rsidRPr="008C60BD">
              <w:rPr>
                <w:rFonts w:ascii="Calibri" w:hAnsi="Calibri"/>
                <w:sz w:val="14"/>
                <w:szCs w:val="14"/>
              </w:rPr>
              <w:t>2012</w:t>
            </w:r>
          </w:p>
        </w:tc>
        <w:tc>
          <w:tcPr>
            <w:tcW w:w="1860" w:type="dxa"/>
            <w:noWrap/>
            <w:hideMark/>
          </w:tcPr>
          <w:p w14:paraId="426F19CE" w14:textId="77777777" w:rsidR="008072E7" w:rsidRPr="008C60BD" w:rsidRDefault="008072E7" w:rsidP="00C1274A">
            <w:pPr>
              <w:ind w:right="-253"/>
              <w:rPr>
                <w:rFonts w:ascii="Calibri" w:hAnsi="Calibri"/>
                <w:sz w:val="14"/>
                <w:szCs w:val="14"/>
              </w:rPr>
            </w:pPr>
            <w:r w:rsidRPr="008C60BD">
              <w:rPr>
                <w:rFonts w:ascii="Calibri" w:hAnsi="Calibri"/>
                <w:sz w:val="14"/>
                <w:szCs w:val="14"/>
              </w:rPr>
              <w:t>India (banana and sisal)</w:t>
            </w:r>
          </w:p>
        </w:tc>
        <w:tc>
          <w:tcPr>
            <w:tcW w:w="5733" w:type="dxa"/>
            <w:hideMark/>
          </w:tcPr>
          <w:p w14:paraId="3B3DCEB9" w14:textId="33EE9D63" w:rsidR="008072E7" w:rsidRPr="008C60BD" w:rsidRDefault="008072E7" w:rsidP="00C1274A">
            <w:pPr>
              <w:rPr>
                <w:rFonts w:ascii="Calibri" w:hAnsi="Calibri"/>
                <w:sz w:val="14"/>
                <w:szCs w:val="14"/>
              </w:rPr>
            </w:pPr>
            <w:proofErr w:type="spellStart"/>
            <w:r w:rsidRPr="008C60BD">
              <w:rPr>
                <w:rFonts w:ascii="Calibri" w:hAnsi="Calibri"/>
                <w:sz w:val="14"/>
                <w:szCs w:val="14"/>
              </w:rPr>
              <w:t>Venkateshwaran</w:t>
            </w:r>
            <w:proofErr w:type="spellEnd"/>
            <w:r w:rsidRPr="008C60BD">
              <w:rPr>
                <w:rFonts w:ascii="Calibri" w:hAnsi="Calibri"/>
                <w:sz w:val="14"/>
                <w:szCs w:val="14"/>
              </w:rPr>
              <w:t xml:space="preserve"> et al. (2012) Predicted tensile properties of hybrid-natural </w:t>
            </w:r>
            <w:r w:rsidR="00BE7459">
              <w:rPr>
                <w:rFonts w:ascii="Calibri" w:hAnsi="Calibri"/>
                <w:sz w:val="14"/>
                <w:szCs w:val="14"/>
              </w:rPr>
              <w:t>fibre</w:t>
            </w:r>
            <w:r w:rsidRPr="008C60BD">
              <w:rPr>
                <w:rFonts w:ascii="Calibri" w:hAnsi="Calibri"/>
                <w:sz w:val="14"/>
                <w:szCs w:val="14"/>
              </w:rPr>
              <w:t xml:space="preserve"> composites</w:t>
            </w:r>
          </w:p>
        </w:tc>
        <w:tc>
          <w:tcPr>
            <w:tcW w:w="2227" w:type="dxa"/>
            <w:hideMark/>
          </w:tcPr>
          <w:p w14:paraId="4D3075B5" w14:textId="2406420B" w:rsidR="008072E7" w:rsidRPr="008C60BD" w:rsidRDefault="00BE7459" w:rsidP="008D6EFA">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bookmarkStart w:id="1" w:name="_GoBack"/>
        <w:bookmarkEnd w:id="1"/>
      </w:tr>
      <w:tr w:rsidR="008072E7" w:rsidRPr="008C60BD" w14:paraId="41C19BC0" w14:textId="77777777" w:rsidTr="008C60BD">
        <w:trPr>
          <w:trHeight w:val="124"/>
        </w:trPr>
        <w:tc>
          <w:tcPr>
            <w:tcW w:w="473" w:type="dxa"/>
            <w:noWrap/>
            <w:hideMark/>
          </w:tcPr>
          <w:p w14:paraId="16D4CAD2" w14:textId="77777777" w:rsidR="008072E7" w:rsidRPr="008C60BD" w:rsidRDefault="008072E7" w:rsidP="00C1274A">
            <w:pPr>
              <w:ind w:right="-253"/>
              <w:rPr>
                <w:rFonts w:ascii="Calibri" w:hAnsi="Calibri"/>
                <w:sz w:val="14"/>
                <w:szCs w:val="14"/>
              </w:rPr>
            </w:pPr>
            <w:r w:rsidRPr="008C60BD">
              <w:rPr>
                <w:rFonts w:ascii="Calibri" w:hAnsi="Calibri"/>
                <w:sz w:val="14"/>
                <w:szCs w:val="14"/>
              </w:rPr>
              <w:t>7</w:t>
            </w:r>
          </w:p>
        </w:tc>
        <w:tc>
          <w:tcPr>
            <w:tcW w:w="2253" w:type="dxa"/>
            <w:noWrap/>
            <w:hideMark/>
          </w:tcPr>
          <w:p w14:paraId="7C759B19" w14:textId="77777777" w:rsidR="008072E7" w:rsidRPr="008C60BD" w:rsidRDefault="008072E7" w:rsidP="00C1274A">
            <w:pPr>
              <w:ind w:right="-253"/>
              <w:rPr>
                <w:rFonts w:ascii="Calibri" w:hAnsi="Calibri"/>
                <w:sz w:val="14"/>
                <w:szCs w:val="14"/>
              </w:rPr>
            </w:pPr>
            <w:proofErr w:type="spellStart"/>
            <w:r w:rsidRPr="008C60BD">
              <w:rPr>
                <w:rFonts w:ascii="Calibri" w:hAnsi="Calibri"/>
                <w:sz w:val="14"/>
                <w:szCs w:val="14"/>
              </w:rPr>
              <w:t>Venkateshwaran</w:t>
            </w:r>
            <w:proofErr w:type="spellEnd"/>
            <w:r w:rsidRPr="008C60BD">
              <w:rPr>
                <w:rFonts w:ascii="Calibri" w:hAnsi="Calibri"/>
                <w:sz w:val="14"/>
                <w:szCs w:val="14"/>
              </w:rPr>
              <w:t xml:space="preserve"> N., </w:t>
            </w:r>
            <w:proofErr w:type="spellStart"/>
            <w:r w:rsidRPr="008C60BD">
              <w:rPr>
                <w:rFonts w:ascii="Calibri" w:hAnsi="Calibri"/>
                <w:sz w:val="14"/>
                <w:szCs w:val="14"/>
              </w:rPr>
              <w:t>Elayaperumal</w:t>
            </w:r>
            <w:proofErr w:type="spellEnd"/>
            <w:r w:rsidRPr="008C60BD">
              <w:rPr>
                <w:rFonts w:ascii="Calibri" w:hAnsi="Calibri"/>
                <w:sz w:val="14"/>
                <w:szCs w:val="14"/>
              </w:rPr>
              <w:t xml:space="preserve"> A.</w:t>
            </w:r>
          </w:p>
        </w:tc>
        <w:tc>
          <w:tcPr>
            <w:tcW w:w="3087" w:type="dxa"/>
            <w:hideMark/>
          </w:tcPr>
          <w:p w14:paraId="46CC12DB" w14:textId="77777777" w:rsidR="008072E7" w:rsidRPr="008C60BD" w:rsidRDefault="008072E7" w:rsidP="00C1274A">
            <w:pPr>
              <w:rPr>
                <w:rFonts w:ascii="Calibri" w:hAnsi="Calibri"/>
                <w:sz w:val="14"/>
                <w:szCs w:val="14"/>
              </w:rPr>
            </w:pPr>
            <w:proofErr w:type="spellStart"/>
            <w:r w:rsidRPr="008C60BD">
              <w:rPr>
                <w:rFonts w:ascii="Calibri" w:hAnsi="Calibri"/>
                <w:sz w:val="14"/>
                <w:szCs w:val="14"/>
              </w:rPr>
              <w:t>Modeling</w:t>
            </w:r>
            <w:proofErr w:type="spellEnd"/>
            <w:r w:rsidRPr="008C60BD">
              <w:rPr>
                <w:rFonts w:ascii="Calibri" w:hAnsi="Calibri"/>
                <w:sz w:val="14"/>
                <w:szCs w:val="14"/>
              </w:rPr>
              <w:t xml:space="preserve"> and evaluation of tensile properties of randomly oriented banana/epoxy composite</w:t>
            </w:r>
          </w:p>
        </w:tc>
        <w:tc>
          <w:tcPr>
            <w:tcW w:w="663" w:type="dxa"/>
            <w:noWrap/>
            <w:hideMark/>
          </w:tcPr>
          <w:p w14:paraId="1DFC304E" w14:textId="77777777" w:rsidR="008072E7" w:rsidRPr="008C60BD" w:rsidRDefault="008072E7" w:rsidP="00C1274A">
            <w:pPr>
              <w:ind w:right="-253"/>
              <w:rPr>
                <w:rFonts w:ascii="Calibri" w:hAnsi="Calibri"/>
                <w:sz w:val="14"/>
                <w:szCs w:val="14"/>
              </w:rPr>
            </w:pPr>
            <w:r w:rsidRPr="008C60BD">
              <w:rPr>
                <w:rFonts w:ascii="Calibri" w:hAnsi="Calibri"/>
                <w:sz w:val="14"/>
                <w:szCs w:val="14"/>
              </w:rPr>
              <w:t>2011</w:t>
            </w:r>
          </w:p>
        </w:tc>
        <w:tc>
          <w:tcPr>
            <w:tcW w:w="1860" w:type="dxa"/>
            <w:noWrap/>
            <w:hideMark/>
          </w:tcPr>
          <w:p w14:paraId="6ED5E485" w14:textId="77777777" w:rsidR="008072E7" w:rsidRPr="008C60BD" w:rsidRDefault="008072E7" w:rsidP="00C1274A">
            <w:pPr>
              <w:ind w:right="-253"/>
              <w:rPr>
                <w:rFonts w:ascii="Calibri" w:hAnsi="Calibri"/>
                <w:sz w:val="14"/>
                <w:szCs w:val="14"/>
              </w:rPr>
            </w:pPr>
            <w:r w:rsidRPr="008C60BD">
              <w:rPr>
                <w:rFonts w:ascii="Calibri" w:hAnsi="Calibri"/>
                <w:sz w:val="14"/>
                <w:szCs w:val="14"/>
              </w:rPr>
              <w:t>India</w:t>
            </w:r>
          </w:p>
        </w:tc>
        <w:tc>
          <w:tcPr>
            <w:tcW w:w="5733" w:type="dxa"/>
            <w:hideMark/>
          </w:tcPr>
          <w:p w14:paraId="1EACA766" w14:textId="39BB71C3" w:rsidR="008072E7" w:rsidRPr="008C60BD" w:rsidRDefault="008072E7" w:rsidP="00C1274A">
            <w:pPr>
              <w:rPr>
                <w:rFonts w:ascii="Calibri" w:hAnsi="Calibri"/>
                <w:sz w:val="14"/>
                <w:szCs w:val="14"/>
              </w:rPr>
            </w:pPr>
            <w:proofErr w:type="spellStart"/>
            <w:r w:rsidRPr="008C60BD">
              <w:rPr>
                <w:rFonts w:ascii="Calibri" w:hAnsi="Calibri"/>
                <w:sz w:val="14"/>
                <w:szCs w:val="14"/>
              </w:rPr>
              <w:t>Venkateshwaran</w:t>
            </w:r>
            <w:proofErr w:type="spellEnd"/>
            <w:r w:rsidRPr="008C60BD">
              <w:rPr>
                <w:rFonts w:ascii="Calibri" w:hAnsi="Calibri"/>
                <w:sz w:val="14"/>
                <w:szCs w:val="14"/>
              </w:rPr>
              <w:t xml:space="preserve"> and </w:t>
            </w:r>
            <w:proofErr w:type="spellStart"/>
            <w:r w:rsidRPr="008C60BD">
              <w:rPr>
                <w:rFonts w:ascii="Calibri" w:hAnsi="Calibri"/>
                <w:sz w:val="14"/>
                <w:szCs w:val="14"/>
              </w:rPr>
              <w:t>Elayaperumal</w:t>
            </w:r>
            <w:proofErr w:type="spellEnd"/>
            <w:r w:rsidRPr="008C60BD">
              <w:rPr>
                <w:rFonts w:ascii="Calibri" w:hAnsi="Calibri"/>
                <w:sz w:val="14"/>
                <w:szCs w:val="14"/>
              </w:rPr>
              <w:t xml:space="preserve"> (2011) study the tensile properties of banana </w:t>
            </w:r>
            <w:r w:rsidR="00BE7459">
              <w:rPr>
                <w:rFonts w:ascii="Calibri" w:hAnsi="Calibri"/>
                <w:sz w:val="14"/>
                <w:szCs w:val="14"/>
              </w:rPr>
              <w:t>fibre</w:t>
            </w:r>
            <w:r w:rsidRPr="008C60BD">
              <w:rPr>
                <w:rFonts w:ascii="Calibri" w:hAnsi="Calibri"/>
                <w:sz w:val="14"/>
                <w:szCs w:val="14"/>
              </w:rPr>
              <w:t>.</w:t>
            </w:r>
          </w:p>
        </w:tc>
        <w:tc>
          <w:tcPr>
            <w:tcW w:w="2227" w:type="dxa"/>
            <w:hideMark/>
          </w:tcPr>
          <w:p w14:paraId="609EA8E1" w14:textId="3DF3650A" w:rsidR="008072E7" w:rsidRPr="008C60BD" w:rsidRDefault="00BE7459" w:rsidP="008D6EFA">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09185BBB" w14:textId="77777777" w:rsidTr="008C60BD">
        <w:trPr>
          <w:trHeight w:val="484"/>
        </w:trPr>
        <w:tc>
          <w:tcPr>
            <w:tcW w:w="473" w:type="dxa"/>
            <w:noWrap/>
            <w:hideMark/>
          </w:tcPr>
          <w:p w14:paraId="3B80F0B0" w14:textId="77777777" w:rsidR="008072E7" w:rsidRPr="008C60BD" w:rsidRDefault="008072E7" w:rsidP="00C1274A">
            <w:pPr>
              <w:ind w:right="-253"/>
              <w:rPr>
                <w:rFonts w:ascii="Calibri" w:hAnsi="Calibri"/>
                <w:sz w:val="14"/>
                <w:szCs w:val="14"/>
              </w:rPr>
            </w:pPr>
            <w:r w:rsidRPr="008C60BD">
              <w:rPr>
                <w:rFonts w:ascii="Calibri" w:hAnsi="Calibri"/>
                <w:sz w:val="14"/>
                <w:szCs w:val="14"/>
              </w:rPr>
              <w:t>8</w:t>
            </w:r>
          </w:p>
        </w:tc>
        <w:tc>
          <w:tcPr>
            <w:tcW w:w="2253" w:type="dxa"/>
            <w:noWrap/>
            <w:hideMark/>
          </w:tcPr>
          <w:p w14:paraId="5C9E64E8" w14:textId="77777777" w:rsidR="008072E7" w:rsidRPr="008C60BD" w:rsidRDefault="008072E7" w:rsidP="00C1274A">
            <w:pPr>
              <w:ind w:right="-253"/>
              <w:rPr>
                <w:rFonts w:ascii="Calibri" w:hAnsi="Calibri"/>
                <w:sz w:val="14"/>
                <w:szCs w:val="14"/>
              </w:rPr>
            </w:pPr>
            <w:r w:rsidRPr="008C60BD">
              <w:rPr>
                <w:rFonts w:ascii="Calibri" w:hAnsi="Calibri"/>
                <w:sz w:val="14"/>
                <w:szCs w:val="14"/>
              </w:rPr>
              <w:t>de Oliveira G.Q., do Nascimento R.A., Costa J.F., Santana E.B., Costa C.M.L., Ribeiro N.F.D.P.</w:t>
            </w:r>
          </w:p>
        </w:tc>
        <w:tc>
          <w:tcPr>
            <w:tcW w:w="3087" w:type="dxa"/>
            <w:hideMark/>
          </w:tcPr>
          <w:p w14:paraId="4391F15F" w14:textId="77777777" w:rsidR="008072E7" w:rsidRPr="008C60BD" w:rsidRDefault="008072E7" w:rsidP="00570353">
            <w:pPr>
              <w:ind w:right="-253"/>
              <w:rPr>
                <w:rFonts w:ascii="Calibri" w:hAnsi="Calibri"/>
                <w:sz w:val="14"/>
                <w:szCs w:val="14"/>
              </w:rPr>
            </w:pPr>
            <w:r w:rsidRPr="008C60BD">
              <w:rPr>
                <w:rFonts w:ascii="Calibri" w:hAnsi="Calibri"/>
                <w:sz w:val="14"/>
                <w:szCs w:val="14"/>
              </w:rPr>
              <w:t xml:space="preserve">Drying of Banana Pseudo-stem </w:t>
            </w:r>
            <w:proofErr w:type="spellStart"/>
            <w:r w:rsidRPr="008C60BD">
              <w:rPr>
                <w:rFonts w:ascii="Calibri" w:hAnsi="Calibri"/>
                <w:sz w:val="14"/>
                <w:szCs w:val="14"/>
              </w:rPr>
              <w:t>Fibers</w:t>
            </w:r>
            <w:proofErr w:type="spellEnd"/>
            <w:r w:rsidRPr="008C60BD">
              <w:rPr>
                <w:rFonts w:ascii="Calibri" w:hAnsi="Calibri"/>
                <w:sz w:val="14"/>
                <w:szCs w:val="14"/>
              </w:rPr>
              <w:t>: Evaluation of Kinetic Models, Effective Diffusivity, Thermodynamic Properties, and Structural Characterization</w:t>
            </w:r>
          </w:p>
        </w:tc>
        <w:tc>
          <w:tcPr>
            <w:tcW w:w="663" w:type="dxa"/>
            <w:noWrap/>
            <w:hideMark/>
          </w:tcPr>
          <w:p w14:paraId="50E5A23A" w14:textId="77777777" w:rsidR="008072E7" w:rsidRPr="008C60BD" w:rsidRDefault="008072E7" w:rsidP="00570353">
            <w:pPr>
              <w:ind w:right="-253"/>
              <w:rPr>
                <w:rFonts w:ascii="Calibri" w:hAnsi="Calibri"/>
                <w:sz w:val="14"/>
                <w:szCs w:val="14"/>
              </w:rPr>
            </w:pPr>
            <w:r w:rsidRPr="008C60BD">
              <w:rPr>
                <w:rFonts w:ascii="Calibri" w:hAnsi="Calibri"/>
                <w:sz w:val="14"/>
                <w:szCs w:val="14"/>
              </w:rPr>
              <w:t>2020</w:t>
            </w:r>
          </w:p>
        </w:tc>
        <w:tc>
          <w:tcPr>
            <w:tcW w:w="1860" w:type="dxa"/>
            <w:noWrap/>
            <w:hideMark/>
          </w:tcPr>
          <w:p w14:paraId="148D674F" w14:textId="77777777" w:rsidR="008072E7" w:rsidRPr="008C60BD" w:rsidRDefault="008072E7" w:rsidP="00570353">
            <w:pPr>
              <w:ind w:right="-253"/>
              <w:rPr>
                <w:rFonts w:ascii="Calibri" w:hAnsi="Calibri"/>
                <w:sz w:val="14"/>
                <w:szCs w:val="14"/>
              </w:rPr>
            </w:pPr>
            <w:r w:rsidRPr="008C60BD">
              <w:rPr>
                <w:rFonts w:ascii="Calibri" w:hAnsi="Calibri"/>
                <w:sz w:val="14"/>
                <w:szCs w:val="14"/>
              </w:rPr>
              <w:t>Brazil– Eastern</w:t>
            </w:r>
            <w:r w:rsidRPr="008C60BD">
              <w:rPr>
                <w:rFonts w:ascii="Calibri" w:hAnsi="Calibri"/>
                <w:sz w:val="14"/>
                <w:szCs w:val="14"/>
              </w:rPr>
              <w:br/>
              <w:t xml:space="preserve">Amazon (EMBRAPA), </w:t>
            </w:r>
            <w:proofErr w:type="spellStart"/>
            <w:r w:rsidRPr="008C60BD">
              <w:rPr>
                <w:rFonts w:ascii="Calibri" w:hAnsi="Calibri"/>
                <w:sz w:val="14"/>
                <w:szCs w:val="14"/>
              </w:rPr>
              <w:t>Bazil</w:t>
            </w:r>
            <w:proofErr w:type="spellEnd"/>
            <w:r w:rsidRPr="008C60BD">
              <w:rPr>
                <w:rFonts w:ascii="Calibri" w:hAnsi="Calibri"/>
                <w:sz w:val="14"/>
                <w:szCs w:val="14"/>
              </w:rPr>
              <w:t xml:space="preserve"> </w:t>
            </w:r>
          </w:p>
          <w:p w14:paraId="0FC10C2E" w14:textId="77777777" w:rsidR="008072E7" w:rsidRPr="008C60BD" w:rsidRDefault="008072E7" w:rsidP="00570353">
            <w:pPr>
              <w:ind w:right="-253"/>
              <w:rPr>
                <w:rFonts w:ascii="Calibri" w:hAnsi="Calibri"/>
                <w:sz w:val="14"/>
                <w:szCs w:val="14"/>
              </w:rPr>
            </w:pPr>
            <w:r w:rsidRPr="008C60BD">
              <w:rPr>
                <w:rFonts w:ascii="Calibri" w:hAnsi="Calibri"/>
                <w:sz w:val="14"/>
                <w:szCs w:val="14"/>
              </w:rPr>
              <w:t xml:space="preserve">(Musa </w:t>
            </w:r>
            <w:proofErr w:type="spellStart"/>
            <w:r w:rsidRPr="008C60BD">
              <w:rPr>
                <w:rFonts w:ascii="Calibri" w:hAnsi="Calibri"/>
                <w:sz w:val="14"/>
                <w:szCs w:val="14"/>
              </w:rPr>
              <w:t>paradisiaca</w:t>
            </w:r>
            <w:proofErr w:type="spellEnd"/>
            <w:r w:rsidRPr="008C60BD">
              <w:rPr>
                <w:rFonts w:ascii="Calibri" w:hAnsi="Calibri"/>
                <w:sz w:val="14"/>
                <w:szCs w:val="14"/>
              </w:rPr>
              <w:t xml:space="preserve"> L.) </w:t>
            </w:r>
          </w:p>
        </w:tc>
        <w:tc>
          <w:tcPr>
            <w:tcW w:w="5733" w:type="dxa"/>
            <w:hideMark/>
          </w:tcPr>
          <w:p w14:paraId="7BFD0950" w14:textId="69D4C9B5" w:rsidR="008072E7" w:rsidRPr="008C60BD" w:rsidRDefault="008072E7" w:rsidP="008D6EFA">
            <w:pPr>
              <w:rPr>
                <w:rFonts w:ascii="Calibri" w:hAnsi="Calibri"/>
                <w:sz w:val="14"/>
                <w:szCs w:val="14"/>
              </w:rPr>
            </w:pPr>
            <w:r w:rsidRPr="008C60BD">
              <w:rPr>
                <w:rFonts w:ascii="Calibri" w:hAnsi="Calibri"/>
                <w:sz w:val="14"/>
                <w:szCs w:val="14"/>
              </w:rPr>
              <w:t xml:space="preserve">de Oliveira et al. (2020) developed nine mathematical models to study the drying </w:t>
            </w:r>
            <w:r w:rsidR="00BE7459">
              <w:rPr>
                <w:rFonts w:ascii="Calibri" w:hAnsi="Calibri"/>
                <w:sz w:val="14"/>
                <w:szCs w:val="14"/>
              </w:rPr>
              <w:t>behaviour</w:t>
            </w:r>
            <w:r w:rsidRPr="008C60BD">
              <w:rPr>
                <w:rFonts w:ascii="Calibri" w:hAnsi="Calibri"/>
                <w:sz w:val="14"/>
                <w:szCs w:val="14"/>
              </w:rPr>
              <w:t xml:space="preserve">, moisture diffusivity, activation energy, and thermodynamic properties of banana pseudo-stem </w:t>
            </w:r>
            <w:r w:rsidR="00BE7459">
              <w:rPr>
                <w:rFonts w:ascii="Calibri" w:hAnsi="Calibri"/>
                <w:sz w:val="14"/>
                <w:szCs w:val="14"/>
              </w:rPr>
              <w:t>fibre</w:t>
            </w:r>
            <w:r w:rsidRPr="008C60BD">
              <w:rPr>
                <w:rFonts w:ascii="Calibri" w:hAnsi="Calibri"/>
                <w:sz w:val="14"/>
                <w:szCs w:val="14"/>
              </w:rPr>
              <w:t xml:space="preserve"> using </w:t>
            </w:r>
            <w:proofErr w:type="spellStart"/>
            <w:r w:rsidRPr="008C60BD">
              <w:rPr>
                <w:rFonts w:ascii="Calibri" w:hAnsi="Calibri"/>
                <w:sz w:val="14"/>
                <w:szCs w:val="14"/>
              </w:rPr>
              <w:t>thermogravimetric</w:t>
            </w:r>
            <w:proofErr w:type="spellEnd"/>
            <w:r w:rsidRPr="008C60BD">
              <w:rPr>
                <w:rFonts w:ascii="Calibri" w:hAnsi="Calibri"/>
                <w:sz w:val="14"/>
                <w:szCs w:val="14"/>
              </w:rPr>
              <w:t xml:space="preserve">, morphological, and spectroscopic methods. </w:t>
            </w:r>
          </w:p>
        </w:tc>
        <w:tc>
          <w:tcPr>
            <w:tcW w:w="2227" w:type="dxa"/>
            <w:hideMark/>
          </w:tcPr>
          <w:p w14:paraId="355B42A4" w14:textId="2632D109" w:rsidR="008072E7" w:rsidRPr="008C60BD" w:rsidRDefault="00BE7459" w:rsidP="008D6EFA">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2AC9E20A" w14:textId="77777777" w:rsidTr="008C60BD">
        <w:trPr>
          <w:trHeight w:val="484"/>
        </w:trPr>
        <w:tc>
          <w:tcPr>
            <w:tcW w:w="473" w:type="dxa"/>
            <w:noWrap/>
          </w:tcPr>
          <w:p w14:paraId="0683D9B9" w14:textId="77777777" w:rsidR="008072E7" w:rsidRPr="008C60BD" w:rsidRDefault="008072E7" w:rsidP="00BB6E97">
            <w:pPr>
              <w:ind w:right="-253"/>
              <w:rPr>
                <w:rFonts w:ascii="Calibri" w:hAnsi="Calibri"/>
                <w:sz w:val="14"/>
                <w:szCs w:val="14"/>
              </w:rPr>
            </w:pPr>
            <w:r w:rsidRPr="008C60BD">
              <w:rPr>
                <w:rFonts w:ascii="Calibri" w:hAnsi="Calibri"/>
                <w:sz w:val="14"/>
                <w:szCs w:val="14"/>
              </w:rPr>
              <w:t>9</w:t>
            </w:r>
          </w:p>
        </w:tc>
        <w:tc>
          <w:tcPr>
            <w:tcW w:w="2253" w:type="dxa"/>
            <w:noWrap/>
          </w:tcPr>
          <w:p w14:paraId="0B4437F2" w14:textId="77777777" w:rsidR="008072E7" w:rsidRPr="008C60BD" w:rsidRDefault="008072E7" w:rsidP="00BB6E97">
            <w:pPr>
              <w:ind w:right="-253"/>
              <w:rPr>
                <w:rFonts w:ascii="Calibri" w:hAnsi="Calibri"/>
                <w:sz w:val="14"/>
                <w:szCs w:val="14"/>
              </w:rPr>
            </w:pPr>
            <w:r w:rsidRPr="008C60BD">
              <w:rPr>
                <w:rFonts w:ascii="Calibri" w:hAnsi="Calibri"/>
                <w:sz w:val="14"/>
                <w:szCs w:val="14"/>
              </w:rPr>
              <w:t>Rao, K. M. M., Rao, K. M., &amp; Prasad, A. R.</w:t>
            </w:r>
          </w:p>
        </w:tc>
        <w:tc>
          <w:tcPr>
            <w:tcW w:w="3087" w:type="dxa"/>
          </w:tcPr>
          <w:p w14:paraId="5322F90F" w14:textId="77777777" w:rsidR="008072E7" w:rsidRPr="008C60BD" w:rsidRDefault="008072E7" w:rsidP="00BB6E97">
            <w:pPr>
              <w:ind w:right="-253"/>
              <w:rPr>
                <w:rFonts w:ascii="Calibri" w:hAnsi="Calibri"/>
                <w:sz w:val="14"/>
                <w:szCs w:val="14"/>
              </w:rPr>
            </w:pPr>
            <w:r w:rsidRPr="008C60BD">
              <w:rPr>
                <w:rFonts w:ascii="Calibri" w:hAnsi="Calibri"/>
                <w:sz w:val="14"/>
                <w:szCs w:val="14"/>
              </w:rPr>
              <w:t xml:space="preserve">Fabrication and testing of natural fibre composites: </w:t>
            </w:r>
            <w:proofErr w:type="spellStart"/>
            <w:r w:rsidRPr="008C60BD">
              <w:rPr>
                <w:rFonts w:ascii="Calibri" w:hAnsi="Calibri"/>
                <w:sz w:val="14"/>
                <w:szCs w:val="14"/>
              </w:rPr>
              <w:t>Vakka</w:t>
            </w:r>
            <w:proofErr w:type="spellEnd"/>
            <w:r w:rsidRPr="008C60BD">
              <w:rPr>
                <w:rFonts w:ascii="Calibri" w:hAnsi="Calibri"/>
                <w:sz w:val="14"/>
                <w:szCs w:val="14"/>
              </w:rPr>
              <w:t>, sisal, bamboo and banana</w:t>
            </w:r>
          </w:p>
        </w:tc>
        <w:tc>
          <w:tcPr>
            <w:tcW w:w="663" w:type="dxa"/>
            <w:noWrap/>
          </w:tcPr>
          <w:p w14:paraId="7FB98C7D" w14:textId="77777777" w:rsidR="008072E7" w:rsidRPr="008C60BD" w:rsidRDefault="008072E7" w:rsidP="00BB6E97">
            <w:pPr>
              <w:ind w:right="-253"/>
              <w:rPr>
                <w:rFonts w:ascii="Calibri" w:hAnsi="Calibri"/>
                <w:sz w:val="14"/>
                <w:szCs w:val="14"/>
              </w:rPr>
            </w:pPr>
            <w:r w:rsidRPr="008C60BD">
              <w:rPr>
                <w:rFonts w:ascii="Calibri" w:hAnsi="Calibri"/>
                <w:sz w:val="14"/>
                <w:szCs w:val="14"/>
              </w:rPr>
              <w:t>2010</w:t>
            </w:r>
          </w:p>
        </w:tc>
        <w:tc>
          <w:tcPr>
            <w:tcW w:w="1860" w:type="dxa"/>
            <w:noWrap/>
          </w:tcPr>
          <w:p w14:paraId="0C4F81A9" w14:textId="77777777" w:rsidR="008072E7" w:rsidRPr="008C60BD" w:rsidRDefault="008072E7" w:rsidP="00BB6E97">
            <w:pPr>
              <w:ind w:right="-253"/>
              <w:rPr>
                <w:rFonts w:ascii="Calibri" w:hAnsi="Calibri"/>
                <w:sz w:val="14"/>
                <w:szCs w:val="14"/>
              </w:rPr>
            </w:pPr>
            <w:r w:rsidRPr="008C60BD">
              <w:rPr>
                <w:rFonts w:ascii="Calibri" w:hAnsi="Calibri"/>
                <w:sz w:val="14"/>
                <w:szCs w:val="14"/>
              </w:rPr>
              <w:t>India</w:t>
            </w:r>
          </w:p>
        </w:tc>
        <w:tc>
          <w:tcPr>
            <w:tcW w:w="5733" w:type="dxa"/>
          </w:tcPr>
          <w:p w14:paraId="612DF9BF" w14:textId="77777777" w:rsidR="008072E7" w:rsidRPr="008C60BD" w:rsidRDefault="008072E7" w:rsidP="00BB6E97">
            <w:pPr>
              <w:rPr>
                <w:rFonts w:ascii="Calibri" w:hAnsi="Calibri"/>
                <w:sz w:val="14"/>
                <w:szCs w:val="14"/>
              </w:rPr>
            </w:pPr>
            <w:r w:rsidRPr="008C60BD">
              <w:rPr>
                <w:rFonts w:ascii="Calibri" w:hAnsi="Calibri"/>
                <w:sz w:val="14"/>
                <w:szCs w:val="14"/>
              </w:rPr>
              <w:t xml:space="preserve">Rao et al. (2010) found that the mean tensile modulus of </w:t>
            </w:r>
            <w:proofErr w:type="spellStart"/>
            <w:r w:rsidRPr="008C60BD">
              <w:rPr>
                <w:rFonts w:ascii="Calibri" w:hAnsi="Calibri"/>
                <w:sz w:val="14"/>
                <w:szCs w:val="14"/>
              </w:rPr>
              <w:t>vakka</w:t>
            </w:r>
            <w:proofErr w:type="spellEnd"/>
            <w:r w:rsidRPr="008C60BD">
              <w:rPr>
                <w:rFonts w:ascii="Calibri" w:hAnsi="Calibri"/>
                <w:sz w:val="14"/>
                <w:szCs w:val="14"/>
              </w:rPr>
              <w:t xml:space="preserve"> fibre composite is higher than those of banana and sisal fibre composites and comparable to that of bamboo composite at highest volume fraction of fibre</w:t>
            </w:r>
          </w:p>
        </w:tc>
        <w:tc>
          <w:tcPr>
            <w:tcW w:w="2227" w:type="dxa"/>
          </w:tcPr>
          <w:p w14:paraId="3BD30DEC" w14:textId="77BA54FC" w:rsidR="008072E7" w:rsidRPr="008C60BD" w:rsidRDefault="00BE7459" w:rsidP="00BB6E97">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33BBF419" w14:textId="77777777" w:rsidTr="008C60BD">
        <w:trPr>
          <w:trHeight w:val="66"/>
        </w:trPr>
        <w:tc>
          <w:tcPr>
            <w:tcW w:w="473" w:type="dxa"/>
            <w:noWrap/>
            <w:hideMark/>
          </w:tcPr>
          <w:p w14:paraId="1DF1622A" w14:textId="77777777" w:rsidR="008072E7" w:rsidRPr="008C60BD" w:rsidRDefault="008072E7" w:rsidP="00BB6E97">
            <w:pPr>
              <w:ind w:right="-253"/>
              <w:rPr>
                <w:rFonts w:ascii="Calibri" w:hAnsi="Calibri"/>
                <w:sz w:val="14"/>
                <w:szCs w:val="14"/>
              </w:rPr>
            </w:pPr>
            <w:r w:rsidRPr="008C60BD">
              <w:rPr>
                <w:rFonts w:ascii="Calibri" w:hAnsi="Calibri"/>
                <w:sz w:val="14"/>
                <w:szCs w:val="14"/>
              </w:rPr>
              <w:t>10</w:t>
            </w:r>
          </w:p>
        </w:tc>
        <w:tc>
          <w:tcPr>
            <w:tcW w:w="2253" w:type="dxa"/>
            <w:noWrap/>
            <w:hideMark/>
          </w:tcPr>
          <w:p w14:paraId="504FB881" w14:textId="77777777" w:rsidR="008072E7" w:rsidRPr="008C60BD" w:rsidRDefault="008072E7" w:rsidP="00BB6E97">
            <w:pPr>
              <w:ind w:right="-253"/>
              <w:rPr>
                <w:rFonts w:ascii="Calibri" w:hAnsi="Calibri"/>
                <w:sz w:val="14"/>
                <w:szCs w:val="14"/>
              </w:rPr>
            </w:pPr>
            <w:proofErr w:type="spellStart"/>
            <w:r w:rsidRPr="008C60BD">
              <w:rPr>
                <w:rFonts w:ascii="Calibri" w:hAnsi="Calibri"/>
                <w:sz w:val="14"/>
                <w:szCs w:val="14"/>
              </w:rPr>
              <w:t>Chokshi</w:t>
            </w:r>
            <w:proofErr w:type="spellEnd"/>
            <w:r w:rsidRPr="008C60BD">
              <w:rPr>
                <w:rFonts w:ascii="Calibri" w:hAnsi="Calibri"/>
                <w:sz w:val="14"/>
                <w:szCs w:val="14"/>
              </w:rPr>
              <w:t xml:space="preserve"> S., </w:t>
            </w:r>
            <w:proofErr w:type="spellStart"/>
            <w:r w:rsidRPr="008C60BD">
              <w:rPr>
                <w:rFonts w:ascii="Calibri" w:hAnsi="Calibri"/>
                <w:sz w:val="14"/>
                <w:szCs w:val="14"/>
              </w:rPr>
              <w:t>Gohil</w:t>
            </w:r>
            <w:proofErr w:type="spellEnd"/>
            <w:r w:rsidRPr="008C60BD">
              <w:rPr>
                <w:rFonts w:ascii="Calibri" w:hAnsi="Calibri"/>
                <w:sz w:val="14"/>
                <w:szCs w:val="14"/>
              </w:rPr>
              <w:t xml:space="preserve"> P.</w:t>
            </w:r>
          </w:p>
        </w:tc>
        <w:tc>
          <w:tcPr>
            <w:tcW w:w="3087" w:type="dxa"/>
            <w:hideMark/>
          </w:tcPr>
          <w:p w14:paraId="1D65FF23" w14:textId="77777777" w:rsidR="008072E7" w:rsidRPr="008C60BD" w:rsidRDefault="008072E7" w:rsidP="00BB6E97">
            <w:pPr>
              <w:rPr>
                <w:rFonts w:ascii="Calibri" w:hAnsi="Calibri"/>
                <w:sz w:val="14"/>
                <w:szCs w:val="14"/>
              </w:rPr>
            </w:pPr>
            <w:r w:rsidRPr="008C60BD">
              <w:rPr>
                <w:rFonts w:ascii="Calibri" w:hAnsi="Calibri"/>
                <w:sz w:val="14"/>
                <w:szCs w:val="14"/>
              </w:rPr>
              <w:t xml:space="preserve">Effect of strain rate on tensile strength of natural </w:t>
            </w:r>
            <w:proofErr w:type="spellStart"/>
            <w:r w:rsidRPr="008C60BD">
              <w:rPr>
                <w:rFonts w:ascii="Calibri" w:hAnsi="Calibri"/>
                <w:sz w:val="14"/>
                <w:szCs w:val="14"/>
              </w:rPr>
              <w:t>fiber</w:t>
            </w:r>
            <w:proofErr w:type="spellEnd"/>
            <w:r w:rsidRPr="008C60BD">
              <w:rPr>
                <w:rFonts w:ascii="Calibri" w:hAnsi="Calibri"/>
                <w:sz w:val="14"/>
                <w:szCs w:val="14"/>
              </w:rPr>
              <w:t xml:space="preserve"> reinforced polyester composites</w:t>
            </w:r>
          </w:p>
        </w:tc>
        <w:tc>
          <w:tcPr>
            <w:tcW w:w="663" w:type="dxa"/>
            <w:noWrap/>
            <w:hideMark/>
          </w:tcPr>
          <w:p w14:paraId="6CF9A61F" w14:textId="77777777" w:rsidR="008072E7" w:rsidRPr="008C60BD" w:rsidRDefault="008072E7" w:rsidP="00BB6E97">
            <w:pPr>
              <w:ind w:right="-253"/>
              <w:rPr>
                <w:rFonts w:ascii="Calibri" w:hAnsi="Calibri"/>
                <w:sz w:val="14"/>
                <w:szCs w:val="14"/>
              </w:rPr>
            </w:pPr>
            <w:r w:rsidRPr="008C60BD">
              <w:rPr>
                <w:rFonts w:ascii="Calibri" w:hAnsi="Calibri"/>
                <w:sz w:val="14"/>
                <w:szCs w:val="14"/>
              </w:rPr>
              <w:t>2018</w:t>
            </w:r>
          </w:p>
        </w:tc>
        <w:tc>
          <w:tcPr>
            <w:tcW w:w="1860" w:type="dxa"/>
            <w:noWrap/>
            <w:hideMark/>
          </w:tcPr>
          <w:p w14:paraId="4066ED3F" w14:textId="77777777" w:rsidR="008072E7" w:rsidRPr="008C60BD" w:rsidRDefault="008072E7" w:rsidP="00BB6E97">
            <w:pPr>
              <w:ind w:right="-253"/>
              <w:rPr>
                <w:rFonts w:ascii="Calibri" w:hAnsi="Calibri"/>
                <w:sz w:val="14"/>
                <w:szCs w:val="14"/>
              </w:rPr>
            </w:pPr>
            <w:r w:rsidRPr="008C60BD">
              <w:rPr>
                <w:rFonts w:ascii="Calibri" w:hAnsi="Calibri"/>
                <w:sz w:val="14"/>
                <w:szCs w:val="14"/>
              </w:rPr>
              <w:t xml:space="preserve">India (Banana </w:t>
            </w:r>
            <w:proofErr w:type="spellStart"/>
            <w:r w:rsidRPr="008C60BD">
              <w:rPr>
                <w:rFonts w:ascii="Calibri" w:hAnsi="Calibri"/>
                <w:sz w:val="14"/>
                <w:szCs w:val="14"/>
              </w:rPr>
              <w:t>fiber</w:t>
            </w:r>
            <w:proofErr w:type="spellEnd"/>
            <w:r w:rsidRPr="008C60BD">
              <w:rPr>
                <w:rFonts w:ascii="Calibri" w:hAnsi="Calibri"/>
                <w:sz w:val="14"/>
                <w:szCs w:val="14"/>
              </w:rPr>
              <w:t xml:space="preserve">, flax </w:t>
            </w:r>
            <w:proofErr w:type="spellStart"/>
            <w:r w:rsidRPr="008C60BD">
              <w:rPr>
                <w:rFonts w:ascii="Calibri" w:hAnsi="Calibri"/>
                <w:sz w:val="14"/>
                <w:szCs w:val="14"/>
              </w:rPr>
              <w:t>fiber</w:t>
            </w:r>
            <w:proofErr w:type="spellEnd"/>
            <w:r w:rsidRPr="008C60BD">
              <w:rPr>
                <w:rFonts w:ascii="Calibri" w:hAnsi="Calibri"/>
                <w:sz w:val="14"/>
                <w:szCs w:val="14"/>
              </w:rPr>
              <w:t xml:space="preserve">, and bamboo </w:t>
            </w:r>
            <w:proofErr w:type="spellStart"/>
            <w:r w:rsidRPr="008C60BD">
              <w:rPr>
                <w:rFonts w:ascii="Calibri" w:hAnsi="Calibri"/>
                <w:sz w:val="14"/>
                <w:szCs w:val="14"/>
              </w:rPr>
              <w:t>fiber</w:t>
            </w:r>
            <w:proofErr w:type="spellEnd"/>
            <w:r w:rsidRPr="008C60BD">
              <w:rPr>
                <w:rFonts w:ascii="Calibri" w:hAnsi="Calibri"/>
                <w:sz w:val="14"/>
                <w:szCs w:val="14"/>
              </w:rPr>
              <w:t>)</w:t>
            </w:r>
          </w:p>
        </w:tc>
        <w:tc>
          <w:tcPr>
            <w:tcW w:w="5733" w:type="dxa"/>
            <w:hideMark/>
          </w:tcPr>
          <w:p w14:paraId="47A858A3" w14:textId="121B1C1B" w:rsidR="008072E7" w:rsidRPr="008C60BD" w:rsidRDefault="008072E7" w:rsidP="00BB6E97">
            <w:pPr>
              <w:rPr>
                <w:rFonts w:ascii="Calibri" w:hAnsi="Calibri"/>
                <w:sz w:val="14"/>
                <w:szCs w:val="14"/>
              </w:rPr>
            </w:pPr>
            <w:proofErr w:type="spellStart"/>
            <w:r w:rsidRPr="008C60BD">
              <w:rPr>
                <w:rFonts w:ascii="Calibri" w:hAnsi="Calibri"/>
                <w:sz w:val="14"/>
                <w:szCs w:val="14"/>
              </w:rPr>
              <w:t>Chokshi</w:t>
            </w:r>
            <w:proofErr w:type="spellEnd"/>
            <w:r w:rsidRPr="008C60BD">
              <w:rPr>
                <w:rFonts w:ascii="Calibri" w:hAnsi="Calibri"/>
                <w:sz w:val="14"/>
                <w:szCs w:val="14"/>
              </w:rPr>
              <w:t xml:space="preserve"> and </w:t>
            </w:r>
            <w:proofErr w:type="spellStart"/>
            <w:r w:rsidRPr="008C60BD">
              <w:rPr>
                <w:rFonts w:ascii="Calibri" w:hAnsi="Calibri"/>
                <w:sz w:val="14"/>
                <w:szCs w:val="14"/>
              </w:rPr>
              <w:t>Gohil</w:t>
            </w:r>
            <w:proofErr w:type="spellEnd"/>
            <w:r w:rsidRPr="008C60BD">
              <w:rPr>
                <w:rFonts w:ascii="Calibri" w:hAnsi="Calibri"/>
                <w:sz w:val="14"/>
                <w:szCs w:val="14"/>
              </w:rPr>
              <w:t xml:space="preserve"> (2018) developed mathematical models to predict the tensile strength of the banana </w:t>
            </w:r>
            <w:r w:rsidR="00BE7459">
              <w:rPr>
                <w:rFonts w:ascii="Calibri" w:hAnsi="Calibri"/>
                <w:sz w:val="14"/>
                <w:szCs w:val="14"/>
              </w:rPr>
              <w:t>fibre</w:t>
            </w:r>
            <w:r w:rsidRPr="008C60BD">
              <w:rPr>
                <w:rFonts w:ascii="Calibri" w:hAnsi="Calibri"/>
                <w:sz w:val="14"/>
                <w:szCs w:val="14"/>
              </w:rPr>
              <w:t xml:space="preserve">. The linear relationships of exponential, linear, logarithmic, polynomial, and power models were used to study the </w:t>
            </w:r>
            <w:r w:rsidR="00BE7459">
              <w:rPr>
                <w:rFonts w:ascii="Calibri" w:hAnsi="Calibri"/>
                <w:sz w:val="14"/>
                <w:szCs w:val="14"/>
              </w:rPr>
              <w:t>behaviour</w:t>
            </w:r>
            <w:r w:rsidRPr="008C60BD">
              <w:rPr>
                <w:rFonts w:ascii="Calibri" w:hAnsi="Calibri"/>
                <w:sz w:val="14"/>
                <w:szCs w:val="14"/>
              </w:rPr>
              <w:t xml:space="preserve"> of tensile strength and tensile strength increases with an increase in strain rate.</w:t>
            </w:r>
          </w:p>
        </w:tc>
        <w:tc>
          <w:tcPr>
            <w:tcW w:w="2227" w:type="dxa"/>
            <w:hideMark/>
          </w:tcPr>
          <w:p w14:paraId="205D3B62" w14:textId="4053585F" w:rsidR="008072E7" w:rsidRPr="008C60BD" w:rsidRDefault="00BE7459" w:rsidP="00BB6E97">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1A212B17" w14:textId="77777777" w:rsidTr="008C60BD">
        <w:trPr>
          <w:trHeight w:val="668"/>
        </w:trPr>
        <w:tc>
          <w:tcPr>
            <w:tcW w:w="473" w:type="dxa"/>
            <w:noWrap/>
            <w:hideMark/>
          </w:tcPr>
          <w:p w14:paraId="4C902039" w14:textId="77777777" w:rsidR="008072E7" w:rsidRPr="008C60BD" w:rsidRDefault="008072E7" w:rsidP="00BB6E97">
            <w:pPr>
              <w:ind w:right="-253"/>
              <w:rPr>
                <w:rFonts w:ascii="Calibri" w:hAnsi="Calibri"/>
                <w:sz w:val="14"/>
                <w:szCs w:val="14"/>
              </w:rPr>
            </w:pPr>
            <w:r w:rsidRPr="008C60BD">
              <w:rPr>
                <w:rFonts w:ascii="Calibri" w:hAnsi="Calibri"/>
                <w:sz w:val="14"/>
                <w:szCs w:val="14"/>
              </w:rPr>
              <w:t>11</w:t>
            </w:r>
          </w:p>
        </w:tc>
        <w:tc>
          <w:tcPr>
            <w:tcW w:w="2253" w:type="dxa"/>
            <w:noWrap/>
            <w:hideMark/>
          </w:tcPr>
          <w:p w14:paraId="50310CF0" w14:textId="77777777" w:rsidR="008072E7" w:rsidRPr="008C60BD" w:rsidRDefault="008072E7" w:rsidP="00BB6E97">
            <w:pPr>
              <w:ind w:right="-253"/>
              <w:rPr>
                <w:rFonts w:ascii="Calibri" w:hAnsi="Calibri"/>
                <w:sz w:val="14"/>
                <w:szCs w:val="14"/>
              </w:rPr>
            </w:pPr>
            <w:r w:rsidRPr="008C60BD">
              <w:rPr>
                <w:rFonts w:ascii="Calibri" w:hAnsi="Calibri"/>
                <w:sz w:val="14"/>
                <w:szCs w:val="14"/>
              </w:rPr>
              <w:t xml:space="preserve">Pujari S., Ramakrishna A., </w:t>
            </w:r>
            <w:proofErr w:type="spellStart"/>
            <w:r w:rsidRPr="008C60BD">
              <w:rPr>
                <w:rFonts w:ascii="Calibri" w:hAnsi="Calibri"/>
                <w:sz w:val="14"/>
                <w:szCs w:val="14"/>
              </w:rPr>
              <w:t>Padal</w:t>
            </w:r>
            <w:proofErr w:type="spellEnd"/>
            <w:r w:rsidRPr="008C60BD">
              <w:rPr>
                <w:rFonts w:ascii="Calibri" w:hAnsi="Calibri"/>
                <w:sz w:val="14"/>
                <w:szCs w:val="14"/>
              </w:rPr>
              <w:t xml:space="preserve"> K.T.B.</w:t>
            </w:r>
          </w:p>
        </w:tc>
        <w:tc>
          <w:tcPr>
            <w:tcW w:w="3087" w:type="dxa"/>
            <w:hideMark/>
          </w:tcPr>
          <w:p w14:paraId="04CA320D" w14:textId="77777777" w:rsidR="008072E7" w:rsidRPr="008C60BD" w:rsidRDefault="008072E7" w:rsidP="00BB6E97">
            <w:pPr>
              <w:rPr>
                <w:rFonts w:ascii="Calibri" w:hAnsi="Calibri"/>
                <w:sz w:val="14"/>
                <w:szCs w:val="14"/>
              </w:rPr>
            </w:pPr>
            <w:r w:rsidRPr="008C60BD">
              <w:rPr>
                <w:rFonts w:ascii="Calibri" w:hAnsi="Calibri"/>
                <w:sz w:val="14"/>
                <w:szCs w:val="14"/>
              </w:rPr>
              <w:t xml:space="preserve">Comparison of ANN and Regression Analysis for Predicting the Water Absorption Behaviour of Jute and Banana </w:t>
            </w:r>
            <w:proofErr w:type="spellStart"/>
            <w:r w:rsidRPr="008C60BD">
              <w:rPr>
                <w:rFonts w:ascii="Calibri" w:hAnsi="Calibri"/>
                <w:sz w:val="14"/>
                <w:szCs w:val="14"/>
              </w:rPr>
              <w:t>Fiber</w:t>
            </w:r>
            <w:proofErr w:type="spellEnd"/>
            <w:r w:rsidRPr="008C60BD">
              <w:rPr>
                <w:rFonts w:ascii="Calibri" w:hAnsi="Calibri"/>
                <w:sz w:val="14"/>
                <w:szCs w:val="14"/>
              </w:rPr>
              <w:t xml:space="preserve"> </w:t>
            </w:r>
            <w:proofErr w:type="spellStart"/>
            <w:r w:rsidRPr="008C60BD">
              <w:rPr>
                <w:rFonts w:ascii="Calibri" w:hAnsi="Calibri"/>
                <w:sz w:val="14"/>
                <w:szCs w:val="14"/>
              </w:rPr>
              <w:t>ReinforcedEpoxy</w:t>
            </w:r>
            <w:proofErr w:type="spellEnd"/>
            <w:r w:rsidRPr="008C60BD">
              <w:rPr>
                <w:rFonts w:ascii="Calibri" w:hAnsi="Calibri"/>
                <w:sz w:val="14"/>
                <w:szCs w:val="14"/>
              </w:rPr>
              <w:t xml:space="preserve"> composites</w:t>
            </w:r>
          </w:p>
        </w:tc>
        <w:tc>
          <w:tcPr>
            <w:tcW w:w="663" w:type="dxa"/>
            <w:noWrap/>
            <w:hideMark/>
          </w:tcPr>
          <w:p w14:paraId="5BEECE8C" w14:textId="77777777" w:rsidR="008072E7" w:rsidRPr="008C60BD" w:rsidRDefault="008072E7" w:rsidP="00BB6E97">
            <w:pPr>
              <w:ind w:right="-253"/>
              <w:rPr>
                <w:rFonts w:ascii="Calibri" w:hAnsi="Calibri"/>
                <w:sz w:val="14"/>
                <w:szCs w:val="14"/>
              </w:rPr>
            </w:pPr>
            <w:r w:rsidRPr="008C60BD">
              <w:rPr>
                <w:rFonts w:ascii="Calibri" w:hAnsi="Calibri"/>
                <w:sz w:val="14"/>
                <w:szCs w:val="14"/>
              </w:rPr>
              <w:t>2017</w:t>
            </w:r>
          </w:p>
        </w:tc>
        <w:tc>
          <w:tcPr>
            <w:tcW w:w="1860" w:type="dxa"/>
            <w:noWrap/>
            <w:hideMark/>
          </w:tcPr>
          <w:p w14:paraId="7376C90B" w14:textId="77777777" w:rsidR="008072E7" w:rsidRPr="008C60BD" w:rsidRDefault="008072E7" w:rsidP="00BB6E97">
            <w:pPr>
              <w:ind w:right="-253"/>
              <w:rPr>
                <w:rFonts w:ascii="Calibri" w:hAnsi="Calibri"/>
                <w:sz w:val="14"/>
                <w:szCs w:val="14"/>
              </w:rPr>
            </w:pPr>
            <w:r w:rsidRPr="008C60BD">
              <w:rPr>
                <w:rFonts w:ascii="Calibri" w:hAnsi="Calibri"/>
                <w:sz w:val="14"/>
                <w:szCs w:val="14"/>
              </w:rPr>
              <w:t>India  [Jute and Banana (Musa</w:t>
            </w:r>
            <w:r w:rsidRPr="008C60BD">
              <w:rPr>
                <w:rFonts w:ascii="Calibri" w:hAnsi="Calibri"/>
                <w:sz w:val="14"/>
                <w:szCs w:val="14"/>
              </w:rPr>
              <w:br/>
            </w:r>
            <w:proofErr w:type="spellStart"/>
            <w:r w:rsidRPr="008C60BD">
              <w:rPr>
                <w:rFonts w:ascii="Calibri" w:hAnsi="Calibri"/>
                <w:sz w:val="14"/>
                <w:szCs w:val="14"/>
              </w:rPr>
              <w:t>ulugurensiswarb</w:t>
            </w:r>
            <w:proofErr w:type="spellEnd"/>
            <w:r w:rsidRPr="008C60BD">
              <w:rPr>
                <w:rFonts w:ascii="Calibri" w:hAnsi="Calibri"/>
                <w:sz w:val="14"/>
                <w:szCs w:val="14"/>
              </w:rPr>
              <w:t>),]</w:t>
            </w:r>
          </w:p>
        </w:tc>
        <w:tc>
          <w:tcPr>
            <w:tcW w:w="5733" w:type="dxa"/>
            <w:hideMark/>
          </w:tcPr>
          <w:p w14:paraId="2F0B9253" w14:textId="55A5DDD8" w:rsidR="008072E7" w:rsidRPr="008C60BD" w:rsidRDefault="008072E7" w:rsidP="00BB6E97">
            <w:pPr>
              <w:rPr>
                <w:rFonts w:ascii="Calibri" w:hAnsi="Calibri"/>
                <w:sz w:val="14"/>
                <w:szCs w:val="14"/>
              </w:rPr>
            </w:pPr>
            <w:r w:rsidRPr="008C60BD">
              <w:rPr>
                <w:rFonts w:ascii="Calibri" w:hAnsi="Calibri"/>
                <w:sz w:val="14"/>
                <w:szCs w:val="14"/>
              </w:rPr>
              <w:t xml:space="preserve">Pujari et al. (2017) compared ANN and Regression Analysis for Predicting the Water Absorption Behaviour of Jute and Banana </w:t>
            </w:r>
            <w:r w:rsidR="00BE7459">
              <w:rPr>
                <w:rFonts w:ascii="Calibri" w:hAnsi="Calibri"/>
                <w:sz w:val="14"/>
                <w:szCs w:val="14"/>
              </w:rPr>
              <w:t>Fibre</w:t>
            </w:r>
            <w:r w:rsidRPr="008C60BD">
              <w:rPr>
                <w:rFonts w:ascii="Calibri" w:hAnsi="Calibri"/>
                <w:sz w:val="14"/>
                <w:szCs w:val="14"/>
              </w:rPr>
              <w:t xml:space="preserve"> </w:t>
            </w:r>
            <w:proofErr w:type="spellStart"/>
            <w:r w:rsidRPr="008C60BD">
              <w:rPr>
                <w:rFonts w:ascii="Calibri" w:hAnsi="Calibri"/>
                <w:sz w:val="14"/>
                <w:szCs w:val="14"/>
              </w:rPr>
              <w:t>ReinforcedEpoxy</w:t>
            </w:r>
            <w:proofErr w:type="spellEnd"/>
            <w:r w:rsidRPr="008C60BD">
              <w:rPr>
                <w:rFonts w:ascii="Calibri" w:hAnsi="Calibri"/>
                <w:sz w:val="14"/>
                <w:szCs w:val="14"/>
              </w:rPr>
              <w:t xml:space="preserve"> composites and indicated that ANN gives better results for physical properties of natural </w:t>
            </w:r>
            <w:r w:rsidR="00BE7459">
              <w:rPr>
                <w:rFonts w:ascii="Calibri" w:hAnsi="Calibri"/>
                <w:sz w:val="14"/>
                <w:szCs w:val="14"/>
              </w:rPr>
              <w:t>fibre</w:t>
            </w:r>
            <w:r w:rsidRPr="008C60BD">
              <w:rPr>
                <w:rFonts w:ascii="Calibri" w:hAnsi="Calibri"/>
                <w:sz w:val="14"/>
                <w:szCs w:val="14"/>
              </w:rPr>
              <w:t xml:space="preserve"> composites of banana than the regression analysis. </w:t>
            </w:r>
          </w:p>
        </w:tc>
        <w:tc>
          <w:tcPr>
            <w:tcW w:w="2227" w:type="dxa"/>
            <w:hideMark/>
          </w:tcPr>
          <w:p w14:paraId="69F94035" w14:textId="4AC2FCA2" w:rsidR="008072E7" w:rsidRPr="008C60BD" w:rsidRDefault="00BE7459" w:rsidP="00BB6E97">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1CADDBA8" w14:textId="77777777" w:rsidTr="008C60BD">
        <w:trPr>
          <w:trHeight w:val="66"/>
        </w:trPr>
        <w:tc>
          <w:tcPr>
            <w:tcW w:w="473" w:type="dxa"/>
            <w:noWrap/>
            <w:hideMark/>
          </w:tcPr>
          <w:p w14:paraId="057ED22C" w14:textId="77777777" w:rsidR="008072E7" w:rsidRPr="008C60BD" w:rsidRDefault="008072E7" w:rsidP="00BB6E97">
            <w:pPr>
              <w:ind w:right="-253"/>
              <w:rPr>
                <w:rFonts w:ascii="Calibri" w:hAnsi="Calibri"/>
                <w:sz w:val="14"/>
                <w:szCs w:val="14"/>
              </w:rPr>
            </w:pPr>
            <w:r w:rsidRPr="008C60BD">
              <w:rPr>
                <w:rFonts w:ascii="Calibri" w:hAnsi="Calibri"/>
                <w:sz w:val="14"/>
                <w:szCs w:val="14"/>
              </w:rPr>
              <w:t>12</w:t>
            </w:r>
          </w:p>
        </w:tc>
        <w:tc>
          <w:tcPr>
            <w:tcW w:w="2253" w:type="dxa"/>
            <w:noWrap/>
            <w:hideMark/>
          </w:tcPr>
          <w:p w14:paraId="6D519A07" w14:textId="77777777" w:rsidR="008072E7" w:rsidRPr="008C60BD" w:rsidRDefault="008072E7" w:rsidP="00BB6E97">
            <w:pPr>
              <w:ind w:right="-253"/>
              <w:rPr>
                <w:rFonts w:ascii="Calibri" w:hAnsi="Calibri"/>
                <w:sz w:val="14"/>
                <w:szCs w:val="14"/>
              </w:rPr>
            </w:pPr>
            <w:r w:rsidRPr="008C60BD">
              <w:rPr>
                <w:rFonts w:ascii="Calibri" w:hAnsi="Calibri"/>
                <w:sz w:val="14"/>
                <w:szCs w:val="14"/>
              </w:rPr>
              <w:t xml:space="preserve">Pujari S., Ramakrishna A., </w:t>
            </w:r>
            <w:proofErr w:type="spellStart"/>
            <w:r w:rsidRPr="008C60BD">
              <w:rPr>
                <w:rFonts w:ascii="Calibri" w:hAnsi="Calibri"/>
                <w:sz w:val="14"/>
                <w:szCs w:val="14"/>
              </w:rPr>
              <w:t>Balaram</w:t>
            </w:r>
            <w:proofErr w:type="spellEnd"/>
            <w:r w:rsidRPr="008C60BD">
              <w:rPr>
                <w:rFonts w:ascii="Calibri" w:hAnsi="Calibri"/>
                <w:sz w:val="14"/>
                <w:szCs w:val="14"/>
              </w:rPr>
              <w:t xml:space="preserve"> </w:t>
            </w:r>
            <w:proofErr w:type="spellStart"/>
            <w:r w:rsidRPr="008C60BD">
              <w:rPr>
                <w:rFonts w:ascii="Calibri" w:hAnsi="Calibri"/>
                <w:sz w:val="14"/>
                <w:szCs w:val="14"/>
              </w:rPr>
              <w:t>Padal</w:t>
            </w:r>
            <w:proofErr w:type="spellEnd"/>
            <w:r w:rsidRPr="008C60BD">
              <w:rPr>
                <w:rFonts w:ascii="Calibri" w:hAnsi="Calibri"/>
                <w:sz w:val="14"/>
                <w:szCs w:val="14"/>
              </w:rPr>
              <w:t xml:space="preserve"> K.T.</w:t>
            </w:r>
          </w:p>
        </w:tc>
        <w:tc>
          <w:tcPr>
            <w:tcW w:w="3087" w:type="dxa"/>
            <w:hideMark/>
          </w:tcPr>
          <w:p w14:paraId="6E8EF9A6" w14:textId="77777777" w:rsidR="008072E7" w:rsidRPr="008C60BD" w:rsidRDefault="008072E7" w:rsidP="00BB6E97">
            <w:pPr>
              <w:rPr>
                <w:rFonts w:ascii="Calibri" w:hAnsi="Calibri"/>
                <w:sz w:val="14"/>
                <w:szCs w:val="14"/>
              </w:rPr>
            </w:pPr>
            <w:r w:rsidRPr="008C60BD">
              <w:rPr>
                <w:rFonts w:ascii="Calibri" w:hAnsi="Calibri"/>
                <w:sz w:val="14"/>
                <w:szCs w:val="14"/>
              </w:rPr>
              <w:t xml:space="preserve">Prediction of Swelling Behaviour of Jute and Banana </w:t>
            </w:r>
            <w:proofErr w:type="spellStart"/>
            <w:r w:rsidRPr="008C60BD">
              <w:rPr>
                <w:rFonts w:ascii="Calibri" w:hAnsi="Calibri"/>
                <w:sz w:val="14"/>
                <w:szCs w:val="14"/>
              </w:rPr>
              <w:t>Fiber</w:t>
            </w:r>
            <w:proofErr w:type="spellEnd"/>
            <w:r w:rsidRPr="008C60BD">
              <w:rPr>
                <w:rFonts w:ascii="Calibri" w:hAnsi="Calibri"/>
                <w:sz w:val="14"/>
                <w:szCs w:val="14"/>
              </w:rPr>
              <w:t xml:space="preserve"> Composites by using ANN and Regression Analysis</w:t>
            </w:r>
          </w:p>
        </w:tc>
        <w:tc>
          <w:tcPr>
            <w:tcW w:w="663" w:type="dxa"/>
            <w:noWrap/>
            <w:hideMark/>
          </w:tcPr>
          <w:p w14:paraId="7E0C3FED" w14:textId="77777777" w:rsidR="008072E7" w:rsidRPr="008C60BD" w:rsidRDefault="008072E7" w:rsidP="00BB6E97">
            <w:pPr>
              <w:ind w:right="-253"/>
              <w:rPr>
                <w:rFonts w:ascii="Calibri" w:hAnsi="Calibri"/>
                <w:sz w:val="14"/>
                <w:szCs w:val="14"/>
              </w:rPr>
            </w:pPr>
            <w:r w:rsidRPr="008C60BD">
              <w:rPr>
                <w:rFonts w:ascii="Calibri" w:hAnsi="Calibri"/>
                <w:sz w:val="14"/>
                <w:szCs w:val="14"/>
              </w:rPr>
              <w:t>2017</w:t>
            </w:r>
          </w:p>
        </w:tc>
        <w:tc>
          <w:tcPr>
            <w:tcW w:w="1860" w:type="dxa"/>
            <w:noWrap/>
            <w:hideMark/>
          </w:tcPr>
          <w:p w14:paraId="36FD5338" w14:textId="77777777" w:rsidR="008072E7" w:rsidRPr="008C60BD" w:rsidRDefault="008072E7" w:rsidP="00BB6E97">
            <w:pPr>
              <w:ind w:right="-253"/>
              <w:rPr>
                <w:rFonts w:ascii="Calibri" w:hAnsi="Calibri"/>
                <w:sz w:val="14"/>
                <w:szCs w:val="14"/>
              </w:rPr>
            </w:pPr>
            <w:r w:rsidRPr="008C60BD">
              <w:rPr>
                <w:rFonts w:ascii="Calibri" w:hAnsi="Calibri"/>
                <w:sz w:val="14"/>
                <w:szCs w:val="14"/>
              </w:rPr>
              <w:t>India</w:t>
            </w:r>
          </w:p>
        </w:tc>
        <w:tc>
          <w:tcPr>
            <w:tcW w:w="5733" w:type="dxa"/>
            <w:hideMark/>
          </w:tcPr>
          <w:p w14:paraId="2F6E6961" w14:textId="26652A04" w:rsidR="008072E7" w:rsidRPr="008C60BD" w:rsidRDefault="008072E7" w:rsidP="00BB6E97">
            <w:pPr>
              <w:rPr>
                <w:rFonts w:ascii="Calibri" w:hAnsi="Calibri"/>
                <w:sz w:val="14"/>
                <w:szCs w:val="14"/>
              </w:rPr>
            </w:pPr>
            <w:r w:rsidRPr="008C60BD">
              <w:rPr>
                <w:rFonts w:ascii="Calibri" w:hAnsi="Calibri"/>
                <w:sz w:val="14"/>
                <w:szCs w:val="14"/>
              </w:rPr>
              <w:t xml:space="preserve">Pujari et al. (2017) predicted the swelling Behaviour of Jute and Banana </w:t>
            </w:r>
            <w:r w:rsidR="00BE7459">
              <w:rPr>
                <w:rFonts w:ascii="Calibri" w:hAnsi="Calibri"/>
                <w:sz w:val="14"/>
                <w:szCs w:val="14"/>
              </w:rPr>
              <w:t>Fibre</w:t>
            </w:r>
            <w:r w:rsidRPr="008C60BD">
              <w:rPr>
                <w:rFonts w:ascii="Calibri" w:hAnsi="Calibri"/>
                <w:sz w:val="14"/>
                <w:szCs w:val="14"/>
              </w:rPr>
              <w:t xml:space="preserve"> Composites by using ANN and Regression Analysis and indicated that ANN performed better than regression analysis. </w:t>
            </w:r>
          </w:p>
        </w:tc>
        <w:tc>
          <w:tcPr>
            <w:tcW w:w="2227" w:type="dxa"/>
            <w:hideMark/>
          </w:tcPr>
          <w:p w14:paraId="39CD8681" w14:textId="17DC02AC" w:rsidR="008072E7" w:rsidRPr="008C60BD" w:rsidRDefault="00BE7459" w:rsidP="00BB6E97">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0AC4C9FD" w14:textId="77777777" w:rsidTr="008C60BD">
        <w:trPr>
          <w:trHeight w:val="312"/>
        </w:trPr>
        <w:tc>
          <w:tcPr>
            <w:tcW w:w="473" w:type="dxa"/>
            <w:noWrap/>
            <w:hideMark/>
          </w:tcPr>
          <w:p w14:paraId="54D078DF" w14:textId="77777777" w:rsidR="008072E7" w:rsidRPr="008C60BD" w:rsidRDefault="008072E7" w:rsidP="00BB6E97">
            <w:pPr>
              <w:ind w:right="-253"/>
              <w:rPr>
                <w:rFonts w:ascii="Calibri" w:hAnsi="Calibri"/>
                <w:sz w:val="14"/>
                <w:szCs w:val="14"/>
              </w:rPr>
            </w:pPr>
            <w:r w:rsidRPr="008C60BD">
              <w:rPr>
                <w:rFonts w:ascii="Calibri" w:hAnsi="Calibri"/>
                <w:sz w:val="14"/>
                <w:szCs w:val="14"/>
              </w:rPr>
              <w:t>13</w:t>
            </w:r>
          </w:p>
        </w:tc>
        <w:tc>
          <w:tcPr>
            <w:tcW w:w="2253" w:type="dxa"/>
            <w:hideMark/>
          </w:tcPr>
          <w:p w14:paraId="5CB9EFBB" w14:textId="77777777" w:rsidR="008072E7" w:rsidRPr="008C60BD" w:rsidRDefault="008072E7" w:rsidP="00BB6E97">
            <w:pPr>
              <w:ind w:right="-253"/>
              <w:rPr>
                <w:rFonts w:ascii="Calibri" w:hAnsi="Calibri"/>
                <w:sz w:val="14"/>
                <w:szCs w:val="14"/>
              </w:rPr>
            </w:pPr>
            <w:proofErr w:type="spellStart"/>
            <w:r w:rsidRPr="008C60BD">
              <w:rPr>
                <w:rFonts w:ascii="Calibri" w:hAnsi="Calibri"/>
                <w:sz w:val="14"/>
                <w:szCs w:val="14"/>
              </w:rPr>
              <w:t>Sia</w:t>
            </w:r>
            <w:proofErr w:type="spellEnd"/>
            <w:r w:rsidRPr="008C60BD">
              <w:rPr>
                <w:rFonts w:ascii="Calibri" w:hAnsi="Calibri"/>
                <w:sz w:val="14"/>
                <w:szCs w:val="14"/>
              </w:rPr>
              <w:t xml:space="preserve">, C. V., Fernando, L., Joseph, A., &amp; Chua, S. N. </w:t>
            </w:r>
          </w:p>
        </w:tc>
        <w:tc>
          <w:tcPr>
            <w:tcW w:w="3087" w:type="dxa"/>
            <w:hideMark/>
          </w:tcPr>
          <w:p w14:paraId="642EC846" w14:textId="77777777" w:rsidR="008072E7" w:rsidRPr="008C60BD" w:rsidRDefault="008072E7" w:rsidP="00BB6E97">
            <w:pPr>
              <w:rPr>
                <w:rFonts w:ascii="Calibri" w:hAnsi="Calibri"/>
                <w:sz w:val="14"/>
                <w:szCs w:val="14"/>
              </w:rPr>
            </w:pPr>
            <w:r w:rsidRPr="008C60BD">
              <w:rPr>
                <w:rFonts w:ascii="Calibri" w:hAnsi="Calibri"/>
                <w:sz w:val="14"/>
                <w:szCs w:val="14"/>
              </w:rPr>
              <w:t xml:space="preserve">Modified Weibull analysis on banana </w:t>
            </w:r>
            <w:proofErr w:type="spellStart"/>
            <w:r w:rsidRPr="008C60BD">
              <w:rPr>
                <w:rFonts w:ascii="Calibri" w:hAnsi="Calibri"/>
                <w:sz w:val="14"/>
                <w:szCs w:val="14"/>
              </w:rPr>
              <w:t>fiber</w:t>
            </w:r>
            <w:proofErr w:type="spellEnd"/>
            <w:r w:rsidRPr="008C60BD">
              <w:rPr>
                <w:rFonts w:ascii="Calibri" w:hAnsi="Calibri"/>
                <w:sz w:val="14"/>
                <w:szCs w:val="14"/>
              </w:rPr>
              <w:t xml:space="preserve"> strength prediction.</w:t>
            </w:r>
          </w:p>
        </w:tc>
        <w:tc>
          <w:tcPr>
            <w:tcW w:w="663" w:type="dxa"/>
            <w:noWrap/>
            <w:hideMark/>
          </w:tcPr>
          <w:p w14:paraId="71C6227B" w14:textId="77777777" w:rsidR="008072E7" w:rsidRPr="008C60BD" w:rsidRDefault="008072E7" w:rsidP="00BB6E97">
            <w:pPr>
              <w:ind w:right="-253"/>
              <w:rPr>
                <w:rFonts w:ascii="Calibri" w:hAnsi="Calibri"/>
                <w:sz w:val="14"/>
                <w:szCs w:val="14"/>
              </w:rPr>
            </w:pPr>
            <w:r w:rsidRPr="008C60BD">
              <w:rPr>
                <w:rFonts w:ascii="Calibri" w:hAnsi="Calibri"/>
                <w:sz w:val="14"/>
                <w:szCs w:val="14"/>
              </w:rPr>
              <w:t>2018</w:t>
            </w:r>
          </w:p>
        </w:tc>
        <w:tc>
          <w:tcPr>
            <w:tcW w:w="1860" w:type="dxa"/>
            <w:noWrap/>
            <w:hideMark/>
          </w:tcPr>
          <w:p w14:paraId="5925CEF4" w14:textId="77777777" w:rsidR="008072E7" w:rsidRPr="008C60BD" w:rsidRDefault="008072E7" w:rsidP="00BB6E97">
            <w:pPr>
              <w:ind w:right="-253"/>
              <w:rPr>
                <w:rFonts w:ascii="Calibri" w:hAnsi="Calibri"/>
                <w:sz w:val="14"/>
                <w:szCs w:val="14"/>
              </w:rPr>
            </w:pPr>
            <w:r w:rsidRPr="008C60BD">
              <w:rPr>
                <w:rFonts w:ascii="Calibri" w:hAnsi="Calibri"/>
                <w:sz w:val="14"/>
                <w:szCs w:val="14"/>
              </w:rPr>
              <w:t>Malaysia</w:t>
            </w:r>
          </w:p>
        </w:tc>
        <w:tc>
          <w:tcPr>
            <w:tcW w:w="5733" w:type="dxa"/>
            <w:hideMark/>
          </w:tcPr>
          <w:p w14:paraId="1A8153AA" w14:textId="7B998FFC" w:rsidR="008072E7" w:rsidRPr="008C60BD" w:rsidRDefault="008072E7" w:rsidP="00BB6E97">
            <w:pPr>
              <w:rPr>
                <w:rFonts w:ascii="Calibri" w:hAnsi="Calibri"/>
                <w:sz w:val="14"/>
                <w:szCs w:val="14"/>
              </w:rPr>
            </w:pPr>
            <w:r w:rsidRPr="008C60BD">
              <w:rPr>
                <w:rFonts w:ascii="Calibri" w:hAnsi="Calibri"/>
                <w:sz w:val="14"/>
                <w:szCs w:val="14"/>
              </w:rPr>
              <w:t xml:space="preserve">To predict the tensile strength of the banana </w:t>
            </w:r>
            <w:r w:rsidR="00BE7459">
              <w:rPr>
                <w:rFonts w:ascii="Calibri" w:hAnsi="Calibri"/>
                <w:sz w:val="14"/>
                <w:szCs w:val="14"/>
              </w:rPr>
              <w:t>fibre</w:t>
            </w:r>
            <w:r w:rsidRPr="008C60BD">
              <w:rPr>
                <w:rFonts w:ascii="Calibri" w:hAnsi="Calibri"/>
                <w:sz w:val="14"/>
                <w:szCs w:val="14"/>
              </w:rPr>
              <w:t>s, Weibull</w:t>
            </w:r>
            <w:r w:rsidRPr="008C60BD">
              <w:t xml:space="preserve"> </w:t>
            </w:r>
            <w:r w:rsidRPr="008C60BD">
              <w:rPr>
                <w:rFonts w:ascii="Calibri" w:hAnsi="Calibri"/>
                <w:sz w:val="14"/>
                <w:szCs w:val="14"/>
              </w:rPr>
              <w:t xml:space="preserve">statistical analysis is used. This analysis has been conducted on oil palm </w:t>
            </w:r>
            <w:r w:rsidR="00BE7459">
              <w:rPr>
                <w:rFonts w:ascii="Calibri" w:hAnsi="Calibri"/>
                <w:sz w:val="14"/>
                <w:szCs w:val="14"/>
              </w:rPr>
              <w:t>fibre</w:t>
            </w:r>
            <w:r w:rsidRPr="008C60BD">
              <w:rPr>
                <w:rFonts w:ascii="Calibri" w:hAnsi="Calibri"/>
                <w:sz w:val="14"/>
                <w:szCs w:val="14"/>
              </w:rPr>
              <w:t xml:space="preserve">  for strength prediction of banana </w:t>
            </w:r>
            <w:r w:rsidR="00BE7459">
              <w:rPr>
                <w:rFonts w:ascii="Calibri" w:hAnsi="Calibri"/>
                <w:sz w:val="14"/>
                <w:szCs w:val="14"/>
              </w:rPr>
              <w:t>fibre</w:t>
            </w:r>
            <w:r w:rsidRPr="008C60BD">
              <w:rPr>
                <w:rFonts w:ascii="Calibri" w:hAnsi="Calibri"/>
                <w:sz w:val="14"/>
                <w:szCs w:val="14"/>
              </w:rPr>
              <w:t xml:space="preserve">s </w:t>
            </w:r>
          </w:p>
          <w:p w14:paraId="6E735F3F" w14:textId="1D2A1E1C" w:rsidR="008072E7" w:rsidRPr="008C60BD" w:rsidRDefault="008072E7" w:rsidP="00BB6E97">
            <w:pPr>
              <w:rPr>
                <w:rFonts w:ascii="Calibri" w:hAnsi="Calibri"/>
                <w:sz w:val="14"/>
                <w:szCs w:val="14"/>
              </w:rPr>
            </w:pPr>
            <w:r w:rsidRPr="008C60BD">
              <w:rPr>
                <w:rFonts w:ascii="Calibri" w:hAnsi="Calibri"/>
                <w:sz w:val="14"/>
                <w:szCs w:val="14"/>
              </w:rPr>
              <w:t xml:space="preserve">considering the variation of within </w:t>
            </w:r>
            <w:r w:rsidR="00BE7459">
              <w:rPr>
                <w:rFonts w:ascii="Calibri" w:hAnsi="Calibri"/>
                <w:sz w:val="14"/>
                <w:szCs w:val="14"/>
              </w:rPr>
              <w:t>fibre</w:t>
            </w:r>
            <w:r w:rsidRPr="008C60BD">
              <w:rPr>
                <w:rFonts w:ascii="Calibri" w:hAnsi="Calibri"/>
                <w:sz w:val="14"/>
                <w:szCs w:val="14"/>
              </w:rPr>
              <w:t xml:space="preserve"> diameter variation.</w:t>
            </w:r>
          </w:p>
        </w:tc>
        <w:tc>
          <w:tcPr>
            <w:tcW w:w="2227" w:type="dxa"/>
            <w:hideMark/>
          </w:tcPr>
          <w:p w14:paraId="5B19E075" w14:textId="51EBD792" w:rsidR="008072E7" w:rsidRPr="008C60BD" w:rsidRDefault="00BE7459" w:rsidP="00BB6E97">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 </w:t>
            </w:r>
          </w:p>
        </w:tc>
      </w:tr>
      <w:tr w:rsidR="008072E7" w:rsidRPr="008C60BD" w14:paraId="255ECD26" w14:textId="77777777" w:rsidTr="008C60BD">
        <w:trPr>
          <w:trHeight w:val="391"/>
        </w:trPr>
        <w:tc>
          <w:tcPr>
            <w:tcW w:w="473" w:type="dxa"/>
            <w:noWrap/>
            <w:hideMark/>
          </w:tcPr>
          <w:p w14:paraId="3A85AE73" w14:textId="77777777" w:rsidR="008072E7" w:rsidRPr="008C60BD" w:rsidRDefault="008072E7" w:rsidP="00BB6E97">
            <w:pPr>
              <w:ind w:right="-253"/>
              <w:rPr>
                <w:rFonts w:ascii="Calibri" w:hAnsi="Calibri"/>
                <w:sz w:val="14"/>
                <w:szCs w:val="14"/>
              </w:rPr>
            </w:pPr>
            <w:r w:rsidRPr="008C60BD">
              <w:rPr>
                <w:rFonts w:ascii="Calibri" w:hAnsi="Calibri"/>
                <w:sz w:val="14"/>
                <w:szCs w:val="14"/>
              </w:rPr>
              <w:t>14</w:t>
            </w:r>
          </w:p>
        </w:tc>
        <w:tc>
          <w:tcPr>
            <w:tcW w:w="2253" w:type="dxa"/>
            <w:noWrap/>
            <w:hideMark/>
          </w:tcPr>
          <w:p w14:paraId="35824CD1" w14:textId="77777777" w:rsidR="008072E7" w:rsidRPr="008C60BD" w:rsidRDefault="008072E7" w:rsidP="00BB6E97">
            <w:pPr>
              <w:ind w:right="-253"/>
              <w:rPr>
                <w:rFonts w:ascii="Calibri" w:hAnsi="Calibri"/>
                <w:sz w:val="14"/>
                <w:szCs w:val="14"/>
              </w:rPr>
            </w:pPr>
            <w:proofErr w:type="spellStart"/>
            <w:r w:rsidRPr="008C60BD">
              <w:rPr>
                <w:rFonts w:ascii="Calibri" w:hAnsi="Calibri"/>
                <w:sz w:val="14"/>
                <w:szCs w:val="14"/>
              </w:rPr>
              <w:t>Devireddy</w:t>
            </w:r>
            <w:proofErr w:type="spellEnd"/>
            <w:r w:rsidRPr="008C60BD">
              <w:rPr>
                <w:rFonts w:ascii="Calibri" w:hAnsi="Calibri"/>
                <w:sz w:val="14"/>
                <w:szCs w:val="14"/>
              </w:rPr>
              <w:t xml:space="preserve"> S.B.R., Biswas S.</w:t>
            </w:r>
          </w:p>
        </w:tc>
        <w:tc>
          <w:tcPr>
            <w:tcW w:w="3087" w:type="dxa"/>
            <w:hideMark/>
          </w:tcPr>
          <w:p w14:paraId="62C9BC00" w14:textId="77777777" w:rsidR="008072E7" w:rsidRPr="008C60BD" w:rsidRDefault="008072E7" w:rsidP="00BB6E97">
            <w:pPr>
              <w:rPr>
                <w:rFonts w:ascii="Calibri" w:hAnsi="Calibri"/>
                <w:sz w:val="14"/>
                <w:szCs w:val="14"/>
              </w:rPr>
            </w:pPr>
            <w:r w:rsidRPr="008C60BD">
              <w:rPr>
                <w:rFonts w:ascii="Calibri" w:hAnsi="Calibri"/>
                <w:sz w:val="14"/>
                <w:szCs w:val="14"/>
              </w:rPr>
              <w:t xml:space="preserve">Thermo-physical properties of short banana–jute </w:t>
            </w:r>
            <w:proofErr w:type="spellStart"/>
            <w:r w:rsidRPr="008C60BD">
              <w:rPr>
                <w:rFonts w:ascii="Calibri" w:hAnsi="Calibri"/>
                <w:sz w:val="14"/>
                <w:szCs w:val="14"/>
              </w:rPr>
              <w:t>fiber</w:t>
            </w:r>
            <w:proofErr w:type="spellEnd"/>
            <w:r w:rsidRPr="008C60BD">
              <w:rPr>
                <w:rFonts w:ascii="Calibri" w:hAnsi="Calibri"/>
                <w:sz w:val="14"/>
                <w:szCs w:val="14"/>
              </w:rPr>
              <w:t>-reinforced epoxy-based hybrid composites</w:t>
            </w:r>
          </w:p>
        </w:tc>
        <w:tc>
          <w:tcPr>
            <w:tcW w:w="663" w:type="dxa"/>
            <w:noWrap/>
            <w:hideMark/>
          </w:tcPr>
          <w:p w14:paraId="703E302D" w14:textId="77777777" w:rsidR="008072E7" w:rsidRPr="008C60BD" w:rsidRDefault="008072E7" w:rsidP="00BB6E97">
            <w:pPr>
              <w:ind w:right="-253"/>
              <w:rPr>
                <w:rFonts w:ascii="Calibri" w:hAnsi="Calibri"/>
                <w:sz w:val="14"/>
                <w:szCs w:val="14"/>
              </w:rPr>
            </w:pPr>
            <w:r w:rsidRPr="008C60BD">
              <w:rPr>
                <w:rFonts w:ascii="Calibri" w:hAnsi="Calibri"/>
                <w:sz w:val="14"/>
                <w:szCs w:val="14"/>
              </w:rPr>
              <w:t>2018</w:t>
            </w:r>
          </w:p>
        </w:tc>
        <w:tc>
          <w:tcPr>
            <w:tcW w:w="1860" w:type="dxa"/>
            <w:noWrap/>
            <w:hideMark/>
          </w:tcPr>
          <w:p w14:paraId="1CCB28EF" w14:textId="77777777" w:rsidR="008072E7" w:rsidRPr="008C60BD" w:rsidRDefault="008072E7" w:rsidP="00BB6E97">
            <w:pPr>
              <w:ind w:right="-253"/>
              <w:rPr>
                <w:rFonts w:ascii="Calibri" w:hAnsi="Calibri"/>
                <w:sz w:val="14"/>
                <w:szCs w:val="14"/>
              </w:rPr>
            </w:pPr>
            <w:r w:rsidRPr="008C60BD">
              <w:rPr>
                <w:rFonts w:ascii="Calibri" w:hAnsi="Calibri"/>
                <w:sz w:val="14"/>
                <w:szCs w:val="14"/>
              </w:rPr>
              <w:t>India</w:t>
            </w:r>
          </w:p>
        </w:tc>
        <w:tc>
          <w:tcPr>
            <w:tcW w:w="5733" w:type="dxa"/>
            <w:hideMark/>
          </w:tcPr>
          <w:p w14:paraId="38EE1298" w14:textId="77777777" w:rsidR="008072E7" w:rsidRPr="008C60BD" w:rsidRDefault="008072E7" w:rsidP="00BB6E97">
            <w:pPr>
              <w:rPr>
                <w:rFonts w:ascii="Calibri" w:hAnsi="Calibri"/>
                <w:sz w:val="14"/>
                <w:szCs w:val="14"/>
              </w:rPr>
            </w:pPr>
            <w:proofErr w:type="spellStart"/>
            <w:r w:rsidRPr="008C60BD">
              <w:rPr>
                <w:rFonts w:ascii="Calibri" w:hAnsi="Calibri"/>
                <w:sz w:val="14"/>
                <w:szCs w:val="14"/>
              </w:rPr>
              <w:t>Devireddy</w:t>
            </w:r>
            <w:proofErr w:type="spellEnd"/>
            <w:r w:rsidRPr="008C60BD">
              <w:rPr>
                <w:rFonts w:ascii="Calibri" w:hAnsi="Calibri"/>
                <w:sz w:val="14"/>
                <w:szCs w:val="14"/>
              </w:rPr>
              <w:t xml:space="preserve"> and Biswas (2018) developed a mathematical model to calculate thermal conductivity. The predicted thermal conductivity was in good agreement with the measured values with an acceptable range of 0–6.5% and 0–11% error.</w:t>
            </w:r>
          </w:p>
        </w:tc>
        <w:tc>
          <w:tcPr>
            <w:tcW w:w="2227" w:type="dxa"/>
            <w:hideMark/>
          </w:tcPr>
          <w:p w14:paraId="204C2CC9" w14:textId="7A00CB5E" w:rsidR="008072E7" w:rsidRPr="008C60BD" w:rsidRDefault="00BE7459" w:rsidP="00BB6E97">
            <w:pPr>
              <w:ind w:right="-253"/>
              <w:rPr>
                <w:rFonts w:ascii="Calibri" w:hAnsi="Calibri"/>
                <w:sz w:val="14"/>
                <w:szCs w:val="14"/>
              </w:rPr>
            </w:pPr>
            <w:r>
              <w:rPr>
                <w:rFonts w:ascii="Calibri" w:hAnsi="Calibri"/>
                <w:sz w:val="14"/>
                <w:szCs w:val="14"/>
              </w:rPr>
              <w:t>Fibre</w:t>
            </w:r>
            <w:r w:rsidR="008072E7" w:rsidRPr="008C60BD">
              <w:rPr>
                <w:rFonts w:ascii="Calibri" w:hAnsi="Calibri"/>
                <w:sz w:val="14"/>
                <w:szCs w:val="14"/>
              </w:rPr>
              <w:t xml:space="preserve"> strength</w:t>
            </w:r>
          </w:p>
        </w:tc>
      </w:tr>
      <w:tr w:rsidR="008072E7" w:rsidRPr="008C60BD" w14:paraId="6EC650AC" w14:textId="77777777" w:rsidTr="008C60BD">
        <w:trPr>
          <w:trHeight w:val="426"/>
        </w:trPr>
        <w:tc>
          <w:tcPr>
            <w:tcW w:w="473" w:type="dxa"/>
            <w:noWrap/>
            <w:hideMark/>
          </w:tcPr>
          <w:p w14:paraId="40F0F223" w14:textId="77777777" w:rsidR="008072E7" w:rsidRPr="008C60BD" w:rsidRDefault="008072E7" w:rsidP="00BB6E97">
            <w:pPr>
              <w:ind w:right="-253"/>
              <w:rPr>
                <w:rFonts w:ascii="Calibri" w:hAnsi="Calibri"/>
                <w:sz w:val="14"/>
                <w:szCs w:val="14"/>
              </w:rPr>
            </w:pPr>
            <w:r w:rsidRPr="008C60BD">
              <w:rPr>
                <w:rFonts w:ascii="Calibri" w:hAnsi="Calibri"/>
                <w:sz w:val="14"/>
                <w:szCs w:val="14"/>
              </w:rPr>
              <w:t>15</w:t>
            </w:r>
          </w:p>
        </w:tc>
        <w:tc>
          <w:tcPr>
            <w:tcW w:w="2253" w:type="dxa"/>
            <w:noWrap/>
            <w:hideMark/>
          </w:tcPr>
          <w:p w14:paraId="7685FF8E" w14:textId="77777777" w:rsidR="008072E7" w:rsidRPr="008C60BD" w:rsidRDefault="008072E7" w:rsidP="00BB6E97">
            <w:pPr>
              <w:ind w:right="-253"/>
              <w:rPr>
                <w:rFonts w:ascii="Calibri" w:hAnsi="Calibri"/>
                <w:sz w:val="14"/>
                <w:szCs w:val="14"/>
              </w:rPr>
            </w:pPr>
            <w:proofErr w:type="spellStart"/>
            <w:r w:rsidRPr="008C60BD">
              <w:rPr>
                <w:rFonts w:ascii="Calibri" w:hAnsi="Calibri"/>
                <w:sz w:val="14"/>
                <w:szCs w:val="14"/>
              </w:rPr>
              <w:t>Veeramanipriya</w:t>
            </w:r>
            <w:proofErr w:type="spellEnd"/>
            <w:r w:rsidRPr="008C60BD">
              <w:rPr>
                <w:rFonts w:ascii="Calibri" w:hAnsi="Calibri"/>
                <w:sz w:val="14"/>
                <w:szCs w:val="14"/>
              </w:rPr>
              <w:t xml:space="preserve"> E., </w:t>
            </w:r>
            <w:proofErr w:type="spellStart"/>
            <w:r w:rsidRPr="008C60BD">
              <w:rPr>
                <w:rFonts w:ascii="Calibri" w:hAnsi="Calibri"/>
                <w:sz w:val="14"/>
                <w:szCs w:val="14"/>
              </w:rPr>
              <w:t>Umayal</w:t>
            </w:r>
            <w:proofErr w:type="spellEnd"/>
            <w:r w:rsidRPr="008C60BD">
              <w:rPr>
                <w:rFonts w:ascii="Calibri" w:hAnsi="Calibri"/>
                <w:sz w:val="14"/>
                <w:szCs w:val="14"/>
              </w:rPr>
              <w:t xml:space="preserve"> </w:t>
            </w:r>
            <w:proofErr w:type="spellStart"/>
            <w:r w:rsidRPr="008C60BD">
              <w:rPr>
                <w:rFonts w:ascii="Calibri" w:hAnsi="Calibri"/>
                <w:sz w:val="14"/>
                <w:szCs w:val="14"/>
              </w:rPr>
              <w:t>Sundari</w:t>
            </w:r>
            <w:proofErr w:type="spellEnd"/>
            <w:r w:rsidRPr="008C60BD">
              <w:rPr>
                <w:rFonts w:ascii="Calibri" w:hAnsi="Calibri"/>
                <w:sz w:val="14"/>
                <w:szCs w:val="14"/>
              </w:rPr>
              <w:t xml:space="preserve"> A.R., </w:t>
            </w:r>
            <w:proofErr w:type="spellStart"/>
            <w:r w:rsidRPr="008C60BD">
              <w:rPr>
                <w:rFonts w:ascii="Calibri" w:hAnsi="Calibri"/>
                <w:sz w:val="14"/>
                <w:szCs w:val="14"/>
              </w:rPr>
              <w:t>Asaithambi</w:t>
            </w:r>
            <w:proofErr w:type="spellEnd"/>
            <w:r w:rsidRPr="008C60BD">
              <w:rPr>
                <w:rFonts w:ascii="Calibri" w:hAnsi="Calibri"/>
                <w:sz w:val="14"/>
                <w:szCs w:val="14"/>
              </w:rPr>
              <w:t xml:space="preserve"> R.</w:t>
            </w:r>
          </w:p>
        </w:tc>
        <w:tc>
          <w:tcPr>
            <w:tcW w:w="3087" w:type="dxa"/>
            <w:hideMark/>
          </w:tcPr>
          <w:p w14:paraId="0DA9D86F" w14:textId="77777777" w:rsidR="008072E7" w:rsidRPr="008C60BD" w:rsidRDefault="008072E7" w:rsidP="00BB6E97">
            <w:pPr>
              <w:rPr>
                <w:rFonts w:ascii="Calibri" w:hAnsi="Calibri"/>
                <w:sz w:val="14"/>
                <w:szCs w:val="14"/>
              </w:rPr>
            </w:pPr>
            <w:r w:rsidRPr="008C60BD">
              <w:rPr>
                <w:rFonts w:ascii="Calibri" w:hAnsi="Calibri"/>
                <w:sz w:val="14"/>
                <w:szCs w:val="14"/>
              </w:rPr>
              <w:t>Numerical modelling of drying kinetics of banana flowers using natural and forced convection dryers</w:t>
            </w:r>
          </w:p>
        </w:tc>
        <w:tc>
          <w:tcPr>
            <w:tcW w:w="663" w:type="dxa"/>
            <w:noWrap/>
            <w:hideMark/>
          </w:tcPr>
          <w:p w14:paraId="47E0D8E4" w14:textId="77777777" w:rsidR="008072E7" w:rsidRPr="008C60BD" w:rsidRDefault="008072E7" w:rsidP="00BB6E97">
            <w:pPr>
              <w:ind w:right="-253"/>
              <w:rPr>
                <w:rFonts w:ascii="Calibri" w:hAnsi="Calibri"/>
                <w:sz w:val="14"/>
                <w:szCs w:val="14"/>
              </w:rPr>
            </w:pPr>
            <w:r w:rsidRPr="008C60BD">
              <w:rPr>
                <w:rFonts w:ascii="Calibri" w:hAnsi="Calibri"/>
                <w:sz w:val="14"/>
                <w:szCs w:val="14"/>
              </w:rPr>
              <w:t>2019</w:t>
            </w:r>
          </w:p>
        </w:tc>
        <w:tc>
          <w:tcPr>
            <w:tcW w:w="1860" w:type="dxa"/>
            <w:noWrap/>
            <w:hideMark/>
          </w:tcPr>
          <w:p w14:paraId="17ED7002" w14:textId="77777777" w:rsidR="008072E7" w:rsidRPr="008C60BD" w:rsidRDefault="008072E7" w:rsidP="00BB6E97">
            <w:pPr>
              <w:ind w:right="-253"/>
              <w:rPr>
                <w:rFonts w:ascii="Calibri" w:hAnsi="Calibri"/>
                <w:sz w:val="14"/>
                <w:szCs w:val="14"/>
              </w:rPr>
            </w:pPr>
            <w:r w:rsidRPr="008C60BD">
              <w:rPr>
                <w:rFonts w:ascii="Calibri" w:hAnsi="Calibri"/>
                <w:sz w:val="14"/>
                <w:szCs w:val="14"/>
              </w:rPr>
              <w:t xml:space="preserve">India (Musa acuminate </w:t>
            </w:r>
            <w:proofErr w:type="spellStart"/>
            <w:r w:rsidRPr="008C60BD">
              <w:rPr>
                <w:rFonts w:ascii="Calibri" w:hAnsi="Calibri"/>
                <w:sz w:val="14"/>
                <w:szCs w:val="14"/>
              </w:rPr>
              <w:t>colla</w:t>
            </w:r>
            <w:proofErr w:type="spellEnd"/>
            <w:r w:rsidRPr="008C60BD">
              <w:rPr>
                <w:rFonts w:ascii="Calibri" w:hAnsi="Calibri"/>
                <w:sz w:val="14"/>
                <w:szCs w:val="14"/>
              </w:rPr>
              <w:t xml:space="preserve"> </w:t>
            </w:r>
          </w:p>
        </w:tc>
        <w:tc>
          <w:tcPr>
            <w:tcW w:w="5733" w:type="dxa"/>
            <w:hideMark/>
          </w:tcPr>
          <w:p w14:paraId="0AEEB3A7" w14:textId="77777777" w:rsidR="008072E7" w:rsidRPr="008C60BD" w:rsidRDefault="008072E7" w:rsidP="00BB6E97">
            <w:pPr>
              <w:rPr>
                <w:rFonts w:ascii="Calibri" w:hAnsi="Calibri"/>
                <w:sz w:val="14"/>
                <w:szCs w:val="14"/>
              </w:rPr>
            </w:pPr>
            <w:proofErr w:type="spellStart"/>
            <w:r w:rsidRPr="008C60BD">
              <w:rPr>
                <w:rFonts w:ascii="Calibri" w:hAnsi="Calibri"/>
                <w:sz w:val="14"/>
                <w:szCs w:val="14"/>
              </w:rPr>
              <w:t>Veeramanipriya</w:t>
            </w:r>
            <w:proofErr w:type="spellEnd"/>
            <w:r w:rsidRPr="008C60BD">
              <w:rPr>
                <w:rFonts w:ascii="Calibri" w:hAnsi="Calibri"/>
                <w:sz w:val="14"/>
                <w:szCs w:val="14"/>
              </w:rPr>
              <w:t xml:space="preserve"> et al. (2019) developed mathematical models to identify the drying kinetics of banana flowers for natural and forced convection solar dryers. </w:t>
            </w:r>
          </w:p>
        </w:tc>
        <w:tc>
          <w:tcPr>
            <w:tcW w:w="2227" w:type="dxa"/>
            <w:hideMark/>
          </w:tcPr>
          <w:p w14:paraId="026EC69E" w14:textId="77777777" w:rsidR="008072E7" w:rsidRPr="008C60BD" w:rsidRDefault="008072E7" w:rsidP="00BB6E97">
            <w:pPr>
              <w:ind w:right="-253"/>
              <w:rPr>
                <w:rFonts w:ascii="Calibri" w:hAnsi="Calibri"/>
                <w:sz w:val="14"/>
                <w:szCs w:val="14"/>
              </w:rPr>
            </w:pPr>
            <w:r w:rsidRPr="008C60BD">
              <w:rPr>
                <w:rFonts w:ascii="Calibri" w:hAnsi="Calibri"/>
                <w:sz w:val="14"/>
                <w:szCs w:val="14"/>
              </w:rPr>
              <w:t>Processing</w:t>
            </w:r>
          </w:p>
        </w:tc>
      </w:tr>
      <w:tr w:rsidR="008072E7" w:rsidRPr="008C60BD" w14:paraId="3168EDCD" w14:textId="77777777" w:rsidTr="008C60BD">
        <w:trPr>
          <w:trHeight w:val="461"/>
        </w:trPr>
        <w:tc>
          <w:tcPr>
            <w:tcW w:w="473" w:type="dxa"/>
            <w:tcBorders>
              <w:bottom w:val="single" w:sz="4" w:space="0" w:color="auto"/>
            </w:tcBorders>
            <w:noWrap/>
            <w:hideMark/>
          </w:tcPr>
          <w:p w14:paraId="4911B5F2" w14:textId="77777777" w:rsidR="008072E7" w:rsidRPr="008C60BD" w:rsidRDefault="008072E7" w:rsidP="00BB6E97">
            <w:pPr>
              <w:ind w:right="-253"/>
              <w:rPr>
                <w:rFonts w:ascii="Calibri" w:hAnsi="Calibri"/>
                <w:sz w:val="14"/>
                <w:szCs w:val="14"/>
              </w:rPr>
            </w:pPr>
            <w:r w:rsidRPr="008C60BD">
              <w:rPr>
                <w:rFonts w:ascii="Calibri" w:hAnsi="Calibri"/>
                <w:sz w:val="14"/>
                <w:szCs w:val="14"/>
              </w:rPr>
              <w:t>16</w:t>
            </w:r>
          </w:p>
        </w:tc>
        <w:tc>
          <w:tcPr>
            <w:tcW w:w="2253" w:type="dxa"/>
            <w:tcBorders>
              <w:bottom w:val="single" w:sz="4" w:space="0" w:color="auto"/>
            </w:tcBorders>
            <w:noWrap/>
            <w:hideMark/>
          </w:tcPr>
          <w:p w14:paraId="477DDF34" w14:textId="77777777" w:rsidR="008072E7" w:rsidRPr="008C60BD" w:rsidRDefault="008072E7" w:rsidP="00BB6E97">
            <w:pPr>
              <w:ind w:right="-253"/>
              <w:rPr>
                <w:rFonts w:ascii="Calibri" w:hAnsi="Calibri"/>
                <w:sz w:val="14"/>
                <w:szCs w:val="14"/>
              </w:rPr>
            </w:pPr>
            <w:proofErr w:type="spellStart"/>
            <w:r w:rsidRPr="008C60BD">
              <w:rPr>
                <w:rFonts w:ascii="Calibri" w:hAnsi="Calibri"/>
                <w:sz w:val="14"/>
                <w:szCs w:val="14"/>
              </w:rPr>
              <w:t>Macedo</w:t>
            </w:r>
            <w:proofErr w:type="spellEnd"/>
            <w:r w:rsidRPr="008C60BD">
              <w:rPr>
                <w:rFonts w:ascii="Calibri" w:hAnsi="Calibri"/>
                <w:sz w:val="14"/>
                <w:szCs w:val="14"/>
              </w:rPr>
              <w:t xml:space="preserve"> L.L., </w:t>
            </w:r>
            <w:proofErr w:type="spellStart"/>
            <w:r w:rsidRPr="008C60BD">
              <w:rPr>
                <w:rFonts w:ascii="Calibri" w:hAnsi="Calibri"/>
                <w:sz w:val="14"/>
                <w:szCs w:val="14"/>
              </w:rPr>
              <w:t>Vimercati</w:t>
            </w:r>
            <w:proofErr w:type="spellEnd"/>
            <w:r w:rsidRPr="008C60BD">
              <w:rPr>
                <w:rFonts w:ascii="Calibri" w:hAnsi="Calibri"/>
                <w:sz w:val="14"/>
                <w:szCs w:val="14"/>
              </w:rPr>
              <w:t xml:space="preserve"> W.C., da Silva </w:t>
            </w:r>
            <w:proofErr w:type="spellStart"/>
            <w:r w:rsidRPr="008C60BD">
              <w:rPr>
                <w:rFonts w:ascii="Calibri" w:hAnsi="Calibri"/>
                <w:sz w:val="14"/>
                <w:szCs w:val="14"/>
              </w:rPr>
              <w:t>Araújo</w:t>
            </w:r>
            <w:proofErr w:type="spellEnd"/>
            <w:r w:rsidRPr="008C60BD">
              <w:rPr>
                <w:rFonts w:ascii="Calibri" w:hAnsi="Calibri"/>
                <w:sz w:val="14"/>
                <w:szCs w:val="14"/>
              </w:rPr>
              <w:t xml:space="preserve"> C., </w:t>
            </w:r>
            <w:proofErr w:type="spellStart"/>
            <w:r w:rsidRPr="008C60BD">
              <w:rPr>
                <w:rFonts w:ascii="Calibri" w:hAnsi="Calibri"/>
                <w:sz w:val="14"/>
                <w:szCs w:val="14"/>
              </w:rPr>
              <w:t>Saraiva</w:t>
            </w:r>
            <w:proofErr w:type="spellEnd"/>
            <w:r w:rsidRPr="008C60BD">
              <w:rPr>
                <w:rFonts w:ascii="Calibri" w:hAnsi="Calibri"/>
                <w:sz w:val="14"/>
                <w:szCs w:val="14"/>
              </w:rPr>
              <w:t xml:space="preserve"> S.H., </w:t>
            </w:r>
            <w:proofErr w:type="spellStart"/>
            <w:r w:rsidRPr="008C60BD">
              <w:rPr>
                <w:rFonts w:ascii="Calibri" w:hAnsi="Calibri"/>
                <w:sz w:val="14"/>
                <w:szCs w:val="14"/>
              </w:rPr>
              <w:t>Teixeira</w:t>
            </w:r>
            <w:proofErr w:type="spellEnd"/>
            <w:r w:rsidRPr="008C60BD">
              <w:rPr>
                <w:rFonts w:ascii="Calibri" w:hAnsi="Calibri"/>
                <w:sz w:val="14"/>
                <w:szCs w:val="14"/>
              </w:rPr>
              <w:t xml:space="preserve"> L.J.Q.</w:t>
            </w:r>
          </w:p>
        </w:tc>
        <w:tc>
          <w:tcPr>
            <w:tcW w:w="3087" w:type="dxa"/>
            <w:tcBorders>
              <w:bottom w:val="single" w:sz="4" w:space="0" w:color="auto"/>
            </w:tcBorders>
            <w:hideMark/>
          </w:tcPr>
          <w:p w14:paraId="42E8A302" w14:textId="77777777" w:rsidR="008072E7" w:rsidRPr="008C60BD" w:rsidRDefault="008072E7" w:rsidP="00BB6E97">
            <w:pPr>
              <w:rPr>
                <w:rFonts w:ascii="Calibri" w:hAnsi="Calibri"/>
                <w:sz w:val="14"/>
                <w:szCs w:val="14"/>
              </w:rPr>
            </w:pPr>
            <w:r w:rsidRPr="008C60BD">
              <w:rPr>
                <w:rFonts w:ascii="Calibri" w:hAnsi="Calibri"/>
                <w:sz w:val="14"/>
                <w:szCs w:val="14"/>
              </w:rPr>
              <w:t>Effect of drying air temperature on drying kinetics and physicochemical characteristics of dried banana</w:t>
            </w:r>
          </w:p>
        </w:tc>
        <w:tc>
          <w:tcPr>
            <w:tcW w:w="663" w:type="dxa"/>
            <w:tcBorders>
              <w:bottom w:val="single" w:sz="4" w:space="0" w:color="auto"/>
            </w:tcBorders>
            <w:noWrap/>
            <w:hideMark/>
          </w:tcPr>
          <w:p w14:paraId="71C26AC0" w14:textId="77777777" w:rsidR="008072E7" w:rsidRPr="008C60BD" w:rsidRDefault="008072E7" w:rsidP="00BB6E97">
            <w:pPr>
              <w:ind w:right="-253"/>
              <w:rPr>
                <w:rFonts w:ascii="Calibri" w:hAnsi="Calibri"/>
                <w:sz w:val="14"/>
                <w:szCs w:val="14"/>
              </w:rPr>
            </w:pPr>
            <w:r w:rsidRPr="008C60BD">
              <w:rPr>
                <w:rFonts w:ascii="Calibri" w:hAnsi="Calibri"/>
                <w:sz w:val="14"/>
                <w:szCs w:val="14"/>
              </w:rPr>
              <w:t>2020</w:t>
            </w:r>
          </w:p>
        </w:tc>
        <w:tc>
          <w:tcPr>
            <w:tcW w:w="1860" w:type="dxa"/>
            <w:tcBorders>
              <w:bottom w:val="single" w:sz="4" w:space="0" w:color="auto"/>
            </w:tcBorders>
            <w:noWrap/>
            <w:hideMark/>
          </w:tcPr>
          <w:p w14:paraId="4A863E96" w14:textId="77777777" w:rsidR="008072E7" w:rsidRPr="008C60BD" w:rsidRDefault="008072E7" w:rsidP="00BB6E97">
            <w:pPr>
              <w:ind w:right="-253"/>
              <w:rPr>
                <w:rFonts w:ascii="Calibri" w:hAnsi="Calibri"/>
                <w:sz w:val="14"/>
                <w:szCs w:val="14"/>
              </w:rPr>
            </w:pPr>
            <w:r w:rsidRPr="008C60BD">
              <w:rPr>
                <w:rFonts w:ascii="Calibri" w:hAnsi="Calibri"/>
                <w:sz w:val="14"/>
                <w:szCs w:val="14"/>
              </w:rPr>
              <w:t xml:space="preserve">Brazil  (Musa spp., cv </w:t>
            </w:r>
            <w:proofErr w:type="spellStart"/>
            <w:r w:rsidRPr="008C60BD">
              <w:rPr>
                <w:rFonts w:ascii="Calibri" w:hAnsi="Calibri"/>
                <w:sz w:val="14"/>
                <w:szCs w:val="14"/>
              </w:rPr>
              <w:t>Prata</w:t>
            </w:r>
            <w:proofErr w:type="spellEnd"/>
            <w:r w:rsidRPr="008C60BD">
              <w:rPr>
                <w:rFonts w:ascii="Calibri" w:hAnsi="Calibri"/>
                <w:sz w:val="14"/>
                <w:szCs w:val="14"/>
              </w:rPr>
              <w:t>)</w:t>
            </w:r>
          </w:p>
        </w:tc>
        <w:tc>
          <w:tcPr>
            <w:tcW w:w="5733" w:type="dxa"/>
            <w:tcBorders>
              <w:bottom w:val="single" w:sz="4" w:space="0" w:color="auto"/>
            </w:tcBorders>
            <w:hideMark/>
          </w:tcPr>
          <w:p w14:paraId="1B1BDDA1" w14:textId="77777777" w:rsidR="008072E7" w:rsidRPr="008C60BD" w:rsidRDefault="008072E7" w:rsidP="00BB6E97">
            <w:pPr>
              <w:rPr>
                <w:rFonts w:ascii="Calibri" w:hAnsi="Calibri"/>
                <w:sz w:val="14"/>
                <w:szCs w:val="14"/>
              </w:rPr>
            </w:pPr>
            <w:proofErr w:type="spellStart"/>
            <w:r w:rsidRPr="008C60BD">
              <w:rPr>
                <w:rFonts w:ascii="Calibri" w:hAnsi="Calibri"/>
                <w:sz w:val="14"/>
                <w:szCs w:val="14"/>
              </w:rPr>
              <w:t>Macedo</w:t>
            </w:r>
            <w:proofErr w:type="spellEnd"/>
            <w:r w:rsidRPr="008C60BD">
              <w:rPr>
                <w:rFonts w:ascii="Calibri" w:hAnsi="Calibri"/>
                <w:sz w:val="14"/>
                <w:szCs w:val="14"/>
              </w:rPr>
              <w:t xml:space="preserve"> et al. (2020) evaluated the impact of dying air temperature on drying and physiochemical properties of dried bananas and predict moisture of dried samples as a function of drying time as well as dying temperature using mathematical models.</w:t>
            </w:r>
          </w:p>
        </w:tc>
        <w:tc>
          <w:tcPr>
            <w:tcW w:w="2227" w:type="dxa"/>
            <w:tcBorders>
              <w:bottom w:val="single" w:sz="4" w:space="0" w:color="auto"/>
            </w:tcBorders>
            <w:hideMark/>
          </w:tcPr>
          <w:p w14:paraId="17123ADD" w14:textId="77777777" w:rsidR="008072E7" w:rsidRPr="008C60BD" w:rsidRDefault="008072E7" w:rsidP="00BB6E97">
            <w:pPr>
              <w:ind w:right="-253"/>
              <w:rPr>
                <w:rFonts w:ascii="Calibri" w:hAnsi="Calibri"/>
                <w:sz w:val="14"/>
                <w:szCs w:val="14"/>
              </w:rPr>
            </w:pPr>
            <w:r w:rsidRPr="008C60BD">
              <w:rPr>
                <w:rFonts w:ascii="Calibri" w:hAnsi="Calibri"/>
                <w:sz w:val="14"/>
                <w:szCs w:val="14"/>
              </w:rPr>
              <w:t>Processing</w:t>
            </w:r>
          </w:p>
        </w:tc>
      </w:tr>
      <w:tr w:rsidR="008072E7" w:rsidRPr="008C60BD" w14:paraId="61D910C6" w14:textId="77777777" w:rsidTr="008C60BD">
        <w:trPr>
          <w:trHeight w:val="461"/>
        </w:trPr>
        <w:tc>
          <w:tcPr>
            <w:tcW w:w="473" w:type="dxa"/>
            <w:tcBorders>
              <w:top w:val="single" w:sz="4" w:space="0" w:color="auto"/>
              <w:bottom w:val="single" w:sz="4" w:space="0" w:color="auto"/>
              <w:right w:val="single" w:sz="4" w:space="0" w:color="auto"/>
            </w:tcBorders>
            <w:shd w:val="clear" w:color="auto" w:fill="auto"/>
            <w:noWrap/>
          </w:tcPr>
          <w:p w14:paraId="07E6CF59" w14:textId="57AB96C4" w:rsidR="008072E7" w:rsidRPr="008C60BD" w:rsidRDefault="008072E7" w:rsidP="004B6046">
            <w:pPr>
              <w:ind w:right="-253"/>
              <w:rPr>
                <w:rFonts w:ascii="Calibri" w:hAnsi="Calibri"/>
                <w:sz w:val="16"/>
                <w:szCs w:val="16"/>
              </w:rPr>
            </w:pPr>
            <w:r w:rsidRPr="008C60BD">
              <w:rPr>
                <w:rFonts w:ascii="Calibri" w:hAnsi="Calibri"/>
                <w:sz w:val="16"/>
                <w:szCs w:val="16"/>
              </w:rPr>
              <w:lastRenderedPageBreak/>
              <w:t>17</w:t>
            </w:r>
          </w:p>
        </w:tc>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3CAD505D" w14:textId="551D3EAB" w:rsidR="008072E7" w:rsidRPr="008C60BD" w:rsidRDefault="008072E7" w:rsidP="004B6046">
            <w:pPr>
              <w:ind w:right="-253"/>
              <w:rPr>
                <w:rFonts w:ascii="Calibri" w:hAnsi="Calibri"/>
                <w:sz w:val="16"/>
                <w:szCs w:val="16"/>
              </w:rPr>
            </w:pPr>
            <w:proofErr w:type="spellStart"/>
            <w:r w:rsidRPr="008C60BD">
              <w:rPr>
                <w:rFonts w:ascii="Calibri" w:hAnsi="Calibri" w:cs="Calibri"/>
                <w:color w:val="000000"/>
                <w:sz w:val="16"/>
                <w:szCs w:val="16"/>
              </w:rPr>
              <w:t>Patwari</w:t>
            </w:r>
            <w:proofErr w:type="spellEnd"/>
            <w:r w:rsidRPr="008C60BD">
              <w:rPr>
                <w:rFonts w:ascii="Calibri" w:hAnsi="Calibri" w:cs="Calibri"/>
                <w:color w:val="000000"/>
                <w:sz w:val="16"/>
                <w:szCs w:val="16"/>
              </w:rPr>
              <w:t xml:space="preserve"> A.U., </w:t>
            </w:r>
            <w:proofErr w:type="spellStart"/>
            <w:r w:rsidRPr="008C60BD">
              <w:rPr>
                <w:rFonts w:ascii="Calibri" w:hAnsi="Calibri" w:cs="Calibri"/>
                <w:color w:val="000000"/>
                <w:sz w:val="16"/>
                <w:szCs w:val="16"/>
              </w:rPr>
              <w:t>Bhuiyan</w:t>
            </w:r>
            <w:proofErr w:type="spellEnd"/>
            <w:r w:rsidRPr="008C60BD">
              <w:rPr>
                <w:rFonts w:ascii="Calibri" w:hAnsi="Calibri" w:cs="Calibri"/>
                <w:color w:val="000000"/>
                <w:sz w:val="16"/>
                <w:szCs w:val="16"/>
              </w:rPr>
              <w:t xml:space="preserve"> S.A., Ahsan Q., Khan I.H., Rabbani N.</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FF0E11E" w14:textId="5DFA1158" w:rsidR="008072E7" w:rsidRPr="008C60BD" w:rsidRDefault="008072E7" w:rsidP="004B6046">
            <w:pPr>
              <w:rPr>
                <w:rFonts w:ascii="Calibri" w:hAnsi="Calibri"/>
                <w:sz w:val="16"/>
                <w:szCs w:val="16"/>
              </w:rPr>
            </w:pPr>
            <w:r w:rsidRPr="008C60BD">
              <w:rPr>
                <w:rFonts w:ascii="Calibri" w:hAnsi="Calibri" w:cs="Calibri"/>
                <w:color w:val="000000"/>
                <w:sz w:val="16"/>
                <w:szCs w:val="16"/>
              </w:rPr>
              <w:t xml:space="preserve">Prediction and optimization of compressive load of a green composite material from natural </w:t>
            </w:r>
            <w:proofErr w:type="spellStart"/>
            <w:r w:rsidRPr="008C60BD">
              <w:rPr>
                <w:rFonts w:ascii="Calibri" w:hAnsi="Calibri" w:cs="Calibri"/>
                <w:color w:val="000000"/>
                <w:sz w:val="16"/>
                <w:szCs w:val="16"/>
              </w:rPr>
              <w:t>fiber</w:t>
            </w:r>
            <w:proofErr w:type="spellEnd"/>
            <w:r w:rsidRPr="008C60BD">
              <w:rPr>
                <w:rFonts w:ascii="Calibri" w:hAnsi="Calibri" w:cs="Calibri"/>
                <w:color w:val="000000"/>
                <w:sz w:val="16"/>
                <w:szCs w:val="16"/>
              </w:rPr>
              <w:t xml:space="preserve"> using statistical approach</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36F913DD" w14:textId="5D783409" w:rsidR="008072E7" w:rsidRPr="008C60BD" w:rsidRDefault="008072E7" w:rsidP="004B6046">
            <w:pPr>
              <w:ind w:right="-253"/>
              <w:rPr>
                <w:rFonts w:ascii="Calibri" w:hAnsi="Calibri"/>
                <w:sz w:val="16"/>
                <w:szCs w:val="16"/>
              </w:rPr>
            </w:pPr>
            <w:r w:rsidRPr="008C60BD">
              <w:rPr>
                <w:rFonts w:ascii="Calibri" w:hAnsi="Calibri" w:cs="Calibri"/>
                <w:color w:val="000000"/>
                <w:sz w:val="16"/>
                <w:szCs w:val="16"/>
              </w:rPr>
              <w:t>2019</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14:paraId="0C7BE892" w14:textId="4C9F6222" w:rsidR="008072E7" w:rsidRPr="008C60BD" w:rsidRDefault="008072E7" w:rsidP="004B6046">
            <w:pPr>
              <w:ind w:right="-253"/>
              <w:rPr>
                <w:rFonts w:ascii="Calibri" w:hAnsi="Calibri"/>
                <w:sz w:val="16"/>
                <w:szCs w:val="16"/>
              </w:rPr>
            </w:pPr>
            <w:r w:rsidRPr="008C60BD">
              <w:rPr>
                <w:rFonts w:ascii="Calibri" w:hAnsi="Calibri" w:cs="Calibri"/>
                <w:color w:val="000000"/>
                <w:sz w:val="16"/>
                <w:szCs w:val="16"/>
              </w:rPr>
              <w:t> </w:t>
            </w:r>
            <w:r w:rsidR="004375DC" w:rsidRPr="008C60BD">
              <w:rPr>
                <w:rFonts w:ascii="Calibri" w:hAnsi="Calibri" w:cs="Calibri"/>
                <w:color w:val="000000"/>
                <w:sz w:val="16"/>
                <w:szCs w:val="16"/>
              </w:rPr>
              <w:t>Bangladesh</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895D001" w14:textId="0B9E4458" w:rsidR="008072E7" w:rsidRPr="008C60BD" w:rsidRDefault="008072E7" w:rsidP="006162F8">
            <w:pPr>
              <w:rPr>
                <w:rFonts w:ascii="Calibri" w:hAnsi="Calibri"/>
                <w:sz w:val="16"/>
                <w:szCs w:val="16"/>
              </w:rPr>
            </w:pPr>
            <w:r w:rsidRPr="008C60BD">
              <w:rPr>
                <w:rFonts w:ascii="Calibri" w:hAnsi="Calibri" w:cs="Calibri"/>
                <w:color w:val="000000"/>
                <w:sz w:val="16"/>
                <w:szCs w:val="16"/>
              </w:rPr>
              <w:t xml:space="preserve">A quadratic model has been proposed to predict the compressive load of the </w:t>
            </w:r>
            <w:r w:rsidR="00BE7459">
              <w:rPr>
                <w:rFonts w:ascii="Calibri" w:hAnsi="Calibri" w:cs="Calibri"/>
                <w:color w:val="000000"/>
                <w:sz w:val="16"/>
                <w:szCs w:val="16"/>
              </w:rPr>
              <w:t>mould</w:t>
            </w:r>
            <w:r w:rsidRPr="008C60BD">
              <w:rPr>
                <w:rFonts w:ascii="Calibri" w:hAnsi="Calibri" w:cs="Calibri"/>
                <w:color w:val="000000"/>
                <w:sz w:val="16"/>
                <w:szCs w:val="16"/>
              </w:rPr>
              <w:t xml:space="preserve">ed green composite materials within five levels of the two process parameters. Statistical tools are used for best fitting of the developed quadratic model and desirability analysis is coupled with it in order to find out the optimum process condition for which maximum compressive load is achieved. </w:t>
            </w:r>
          </w:p>
        </w:tc>
        <w:tc>
          <w:tcPr>
            <w:tcW w:w="2227" w:type="dxa"/>
            <w:tcBorders>
              <w:top w:val="single" w:sz="4" w:space="0" w:color="auto"/>
              <w:left w:val="single" w:sz="4" w:space="0" w:color="auto"/>
              <w:bottom w:val="single" w:sz="4" w:space="0" w:color="auto"/>
            </w:tcBorders>
            <w:shd w:val="clear" w:color="auto" w:fill="auto"/>
          </w:tcPr>
          <w:p w14:paraId="76597B38" w14:textId="5F17806F" w:rsidR="008072E7" w:rsidRPr="008C60BD" w:rsidRDefault="008072E7" w:rsidP="004B6046">
            <w:pPr>
              <w:ind w:right="-253"/>
              <w:rPr>
                <w:rFonts w:ascii="Calibri" w:hAnsi="Calibri"/>
                <w:sz w:val="16"/>
                <w:szCs w:val="16"/>
              </w:rPr>
            </w:pPr>
            <w:r w:rsidRPr="008C60BD">
              <w:rPr>
                <w:rFonts w:ascii="Calibri" w:hAnsi="Calibri"/>
                <w:sz w:val="16"/>
                <w:szCs w:val="16"/>
              </w:rPr>
              <w:t>Processing</w:t>
            </w:r>
          </w:p>
        </w:tc>
      </w:tr>
      <w:tr w:rsidR="008072E7" w:rsidRPr="008C60BD" w14:paraId="547106D1" w14:textId="77777777" w:rsidTr="008C60BD">
        <w:trPr>
          <w:trHeight w:val="461"/>
        </w:trPr>
        <w:tc>
          <w:tcPr>
            <w:tcW w:w="473" w:type="dxa"/>
            <w:tcBorders>
              <w:top w:val="single" w:sz="4" w:space="0" w:color="auto"/>
              <w:bottom w:val="single" w:sz="4" w:space="0" w:color="auto"/>
              <w:right w:val="single" w:sz="4" w:space="0" w:color="auto"/>
            </w:tcBorders>
            <w:shd w:val="clear" w:color="auto" w:fill="auto"/>
            <w:noWrap/>
          </w:tcPr>
          <w:p w14:paraId="64EA7E2F" w14:textId="41C17175" w:rsidR="008072E7" w:rsidRPr="008C60BD" w:rsidRDefault="008072E7" w:rsidP="006162F8">
            <w:pPr>
              <w:ind w:right="-253"/>
              <w:rPr>
                <w:rFonts w:ascii="Calibri" w:hAnsi="Calibri"/>
                <w:sz w:val="16"/>
                <w:szCs w:val="16"/>
              </w:rPr>
            </w:pPr>
            <w:r w:rsidRPr="008C60BD">
              <w:rPr>
                <w:rFonts w:ascii="Calibri" w:hAnsi="Calibri"/>
                <w:sz w:val="16"/>
                <w:szCs w:val="16"/>
              </w:rPr>
              <w:t>18</w:t>
            </w:r>
          </w:p>
        </w:tc>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12F7C118" w14:textId="6723F48C" w:rsidR="008072E7" w:rsidRPr="008C60BD" w:rsidRDefault="008072E7" w:rsidP="006162F8">
            <w:pPr>
              <w:ind w:right="-253"/>
              <w:rPr>
                <w:rFonts w:ascii="Calibri" w:hAnsi="Calibri" w:cs="Calibri"/>
                <w:color w:val="000000"/>
                <w:sz w:val="16"/>
                <w:szCs w:val="16"/>
              </w:rPr>
            </w:pPr>
            <w:proofErr w:type="spellStart"/>
            <w:r w:rsidRPr="008C60BD">
              <w:rPr>
                <w:rFonts w:ascii="Calibri" w:hAnsi="Calibri" w:cs="Calibri"/>
                <w:color w:val="000000"/>
                <w:sz w:val="16"/>
                <w:szCs w:val="16"/>
              </w:rPr>
              <w:t>Vijaya</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Bhaskar</w:t>
            </w:r>
            <w:proofErr w:type="spellEnd"/>
            <w:r w:rsidRPr="008C60BD">
              <w:rPr>
                <w:rFonts w:ascii="Calibri" w:hAnsi="Calibri" w:cs="Calibri"/>
                <w:color w:val="000000"/>
                <w:sz w:val="16"/>
                <w:szCs w:val="16"/>
              </w:rPr>
              <w:t xml:space="preserve"> V., Srinivas K., </w:t>
            </w:r>
            <w:proofErr w:type="spellStart"/>
            <w:r w:rsidRPr="008C60BD">
              <w:rPr>
                <w:rFonts w:ascii="Calibri" w:hAnsi="Calibri" w:cs="Calibri"/>
                <w:color w:val="000000"/>
                <w:sz w:val="16"/>
                <w:szCs w:val="16"/>
              </w:rPr>
              <w:t>Devireddy</w:t>
            </w:r>
            <w:proofErr w:type="spellEnd"/>
            <w:r w:rsidRPr="008C60BD">
              <w:rPr>
                <w:rFonts w:ascii="Calibri" w:hAnsi="Calibri" w:cs="Calibri"/>
                <w:color w:val="000000"/>
                <w:sz w:val="16"/>
                <w:szCs w:val="16"/>
              </w:rPr>
              <w:t xml:space="preserve"> S.B.R.</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45B77E66" w14:textId="69699E29" w:rsidR="008072E7" w:rsidRPr="008C60BD" w:rsidRDefault="008072E7" w:rsidP="006162F8">
            <w:pPr>
              <w:rPr>
                <w:rFonts w:ascii="Calibri" w:hAnsi="Calibri" w:cs="Calibri"/>
                <w:color w:val="000000"/>
                <w:sz w:val="16"/>
                <w:szCs w:val="16"/>
              </w:rPr>
            </w:pPr>
            <w:r w:rsidRPr="008C60BD">
              <w:rPr>
                <w:rFonts w:ascii="Calibri" w:hAnsi="Calibri" w:cs="Calibri"/>
                <w:color w:val="000000"/>
                <w:sz w:val="16"/>
                <w:szCs w:val="16"/>
              </w:rPr>
              <w:t xml:space="preserve">A novel mathematical correlation for thermal conductivity of hybrid composites reinforced with natural </w:t>
            </w:r>
            <w:proofErr w:type="spellStart"/>
            <w:r w:rsidRPr="008C60BD">
              <w:rPr>
                <w:rFonts w:ascii="Calibri" w:hAnsi="Calibri" w:cs="Calibri"/>
                <w:color w:val="000000"/>
                <w:sz w:val="16"/>
                <w:szCs w:val="16"/>
              </w:rPr>
              <w:t>fibers</w:t>
            </w:r>
            <w:proofErr w:type="spellEnd"/>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2B78F03D" w14:textId="13E57C0A" w:rsidR="008072E7" w:rsidRPr="008C60BD" w:rsidRDefault="008072E7" w:rsidP="006162F8">
            <w:pPr>
              <w:ind w:right="-253"/>
              <w:rPr>
                <w:rFonts w:ascii="Calibri" w:hAnsi="Calibri" w:cs="Calibri"/>
                <w:color w:val="000000"/>
                <w:sz w:val="16"/>
                <w:szCs w:val="16"/>
              </w:rPr>
            </w:pPr>
            <w:r w:rsidRPr="008C60BD">
              <w:rPr>
                <w:rFonts w:ascii="Calibri" w:hAnsi="Calibri" w:cs="Calibri"/>
                <w:color w:val="000000"/>
                <w:sz w:val="16"/>
                <w:szCs w:val="16"/>
              </w:rPr>
              <w:t>2019</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14:paraId="59A51E30" w14:textId="0BE947E7" w:rsidR="008072E7" w:rsidRPr="008C60BD" w:rsidRDefault="008072E7" w:rsidP="006162F8">
            <w:pPr>
              <w:ind w:right="-253"/>
              <w:rPr>
                <w:rFonts w:ascii="Calibri" w:hAnsi="Calibri" w:cs="Calibri"/>
                <w:color w:val="000000"/>
                <w:sz w:val="16"/>
                <w:szCs w:val="16"/>
              </w:rPr>
            </w:pPr>
            <w:r w:rsidRPr="008C60BD">
              <w:rPr>
                <w:rFonts w:ascii="Calibri" w:hAnsi="Calibri" w:cs="Calibri"/>
                <w:color w:val="000000"/>
                <w:sz w:val="16"/>
                <w:szCs w:val="16"/>
              </w:rPr>
              <w:t> </w:t>
            </w:r>
            <w:r w:rsidR="004375DC" w:rsidRPr="008C60BD">
              <w:rPr>
                <w:sz w:val="16"/>
                <w:szCs w:val="16"/>
              </w:rPr>
              <w:t>India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E8402F6" w14:textId="20F370A1" w:rsidR="008072E7" w:rsidRPr="008C60BD" w:rsidRDefault="008072E7" w:rsidP="0019737A">
            <w:pPr>
              <w:rPr>
                <w:rFonts w:ascii="Calibri" w:hAnsi="Calibri" w:cs="Calibri"/>
                <w:color w:val="000000"/>
                <w:sz w:val="16"/>
                <w:szCs w:val="16"/>
              </w:rPr>
            </w:pPr>
            <w:r w:rsidRPr="008C60BD">
              <w:rPr>
                <w:rFonts w:ascii="Calibri" w:hAnsi="Calibri" w:cs="Calibri"/>
                <w:color w:val="000000"/>
                <w:sz w:val="16"/>
                <w:szCs w:val="16"/>
              </w:rPr>
              <w:t xml:space="preserve">A novel mathematical model to predict the transverse thermal conductivity of hybrid composites based on microstructural characteristics is developed. The estimations are validated with analytical methods existing in the literature, finite element analysis, and experimental results. </w:t>
            </w:r>
          </w:p>
        </w:tc>
        <w:tc>
          <w:tcPr>
            <w:tcW w:w="2227" w:type="dxa"/>
            <w:tcBorders>
              <w:top w:val="single" w:sz="4" w:space="0" w:color="auto"/>
              <w:left w:val="single" w:sz="4" w:space="0" w:color="auto"/>
              <w:bottom w:val="single" w:sz="4" w:space="0" w:color="auto"/>
            </w:tcBorders>
            <w:shd w:val="clear" w:color="auto" w:fill="auto"/>
          </w:tcPr>
          <w:p w14:paraId="197263F2" w14:textId="627F51C2" w:rsidR="008072E7" w:rsidRPr="008C60BD" w:rsidRDefault="008072E7" w:rsidP="006162F8">
            <w:pPr>
              <w:ind w:right="-253"/>
              <w:rPr>
                <w:rFonts w:ascii="Calibri" w:hAnsi="Calibri"/>
                <w:sz w:val="16"/>
                <w:szCs w:val="16"/>
              </w:rPr>
            </w:pPr>
            <w:r w:rsidRPr="008C60BD">
              <w:rPr>
                <w:rFonts w:ascii="Calibri" w:hAnsi="Calibri"/>
                <w:sz w:val="16"/>
                <w:szCs w:val="16"/>
              </w:rPr>
              <w:t>Thermal conductivity</w:t>
            </w:r>
          </w:p>
        </w:tc>
      </w:tr>
      <w:tr w:rsidR="008072E7" w:rsidRPr="008C60BD" w14:paraId="5C6DC34F" w14:textId="77777777" w:rsidTr="008C60BD">
        <w:trPr>
          <w:trHeight w:val="461"/>
        </w:trPr>
        <w:tc>
          <w:tcPr>
            <w:tcW w:w="473" w:type="dxa"/>
            <w:tcBorders>
              <w:top w:val="single" w:sz="4" w:space="0" w:color="auto"/>
              <w:bottom w:val="single" w:sz="4" w:space="0" w:color="auto"/>
              <w:right w:val="single" w:sz="4" w:space="0" w:color="auto"/>
            </w:tcBorders>
            <w:shd w:val="clear" w:color="auto" w:fill="auto"/>
            <w:noWrap/>
          </w:tcPr>
          <w:p w14:paraId="1B0D67CA" w14:textId="16BA2C6B" w:rsidR="008072E7" w:rsidRPr="008C60BD" w:rsidRDefault="008072E7" w:rsidP="00161DA6">
            <w:pPr>
              <w:ind w:right="-253"/>
              <w:rPr>
                <w:rFonts w:ascii="Calibri" w:hAnsi="Calibri"/>
                <w:sz w:val="16"/>
                <w:szCs w:val="16"/>
              </w:rPr>
            </w:pPr>
            <w:r w:rsidRPr="008C60BD">
              <w:rPr>
                <w:rFonts w:ascii="Calibri" w:hAnsi="Calibri"/>
                <w:sz w:val="16"/>
                <w:szCs w:val="16"/>
              </w:rPr>
              <w:t>19</w:t>
            </w:r>
          </w:p>
        </w:tc>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6C5374DD" w14:textId="2C08834B" w:rsidR="008072E7" w:rsidRPr="008C60BD" w:rsidRDefault="008072E7" w:rsidP="00161DA6">
            <w:pPr>
              <w:ind w:right="-253"/>
              <w:rPr>
                <w:rFonts w:ascii="Calibri" w:hAnsi="Calibri" w:cs="Calibri"/>
                <w:color w:val="000000"/>
                <w:sz w:val="16"/>
                <w:szCs w:val="16"/>
              </w:rPr>
            </w:pPr>
            <w:proofErr w:type="spellStart"/>
            <w:r w:rsidRPr="008C60BD">
              <w:rPr>
                <w:rFonts w:ascii="Calibri" w:hAnsi="Calibri" w:cs="Calibri"/>
                <w:color w:val="000000"/>
                <w:sz w:val="16"/>
                <w:szCs w:val="16"/>
              </w:rPr>
              <w:t>Mizera</w:t>
            </w:r>
            <w:proofErr w:type="spellEnd"/>
            <w:r w:rsidRPr="008C60BD">
              <w:rPr>
                <w:rFonts w:ascii="Calibri" w:hAnsi="Calibri" w:cs="Calibri"/>
                <w:color w:val="000000"/>
                <w:sz w:val="16"/>
                <w:szCs w:val="16"/>
              </w:rPr>
              <w:t xml:space="preserve"> Č., </w:t>
            </w:r>
            <w:proofErr w:type="spellStart"/>
            <w:r w:rsidRPr="008C60BD">
              <w:rPr>
                <w:rFonts w:ascii="Calibri" w:hAnsi="Calibri" w:cs="Calibri"/>
                <w:color w:val="000000"/>
                <w:sz w:val="16"/>
                <w:szCs w:val="16"/>
              </w:rPr>
              <w:t>Herák</w:t>
            </w:r>
            <w:proofErr w:type="spellEnd"/>
            <w:r w:rsidRPr="008C60BD">
              <w:rPr>
                <w:rFonts w:ascii="Calibri" w:hAnsi="Calibri" w:cs="Calibri"/>
                <w:color w:val="000000"/>
                <w:sz w:val="16"/>
                <w:szCs w:val="16"/>
              </w:rPr>
              <w:t xml:space="preserve"> D., </w:t>
            </w:r>
            <w:proofErr w:type="spellStart"/>
            <w:r w:rsidRPr="008C60BD">
              <w:rPr>
                <w:rFonts w:ascii="Calibri" w:hAnsi="Calibri" w:cs="Calibri"/>
                <w:color w:val="000000"/>
                <w:sz w:val="16"/>
                <w:szCs w:val="16"/>
              </w:rPr>
              <w:t>Hrabě</w:t>
            </w:r>
            <w:proofErr w:type="spellEnd"/>
            <w:r w:rsidRPr="008C60BD">
              <w:rPr>
                <w:rFonts w:ascii="Calibri" w:hAnsi="Calibri" w:cs="Calibri"/>
                <w:color w:val="000000"/>
                <w:sz w:val="16"/>
                <w:szCs w:val="16"/>
              </w:rPr>
              <w:t xml:space="preserve"> P., Müller M., </w:t>
            </w:r>
            <w:proofErr w:type="spellStart"/>
            <w:r w:rsidRPr="008C60BD">
              <w:rPr>
                <w:rFonts w:ascii="Calibri" w:hAnsi="Calibri" w:cs="Calibri"/>
                <w:color w:val="000000"/>
                <w:sz w:val="16"/>
                <w:szCs w:val="16"/>
              </w:rPr>
              <w:t>Kabutey</w:t>
            </w:r>
            <w:proofErr w:type="spellEnd"/>
            <w:r w:rsidRPr="008C60BD">
              <w:rPr>
                <w:rFonts w:ascii="Calibri" w:hAnsi="Calibri" w:cs="Calibri"/>
                <w:color w:val="000000"/>
                <w:sz w:val="16"/>
                <w:szCs w:val="16"/>
              </w:rPr>
              <w:t xml:space="preserve"> A.</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8B7433C" w14:textId="5DA18FBD" w:rsidR="008072E7" w:rsidRPr="008C60BD" w:rsidRDefault="008072E7" w:rsidP="00161DA6">
            <w:pPr>
              <w:rPr>
                <w:rFonts w:ascii="Calibri" w:hAnsi="Calibri" w:cs="Calibri"/>
                <w:color w:val="000000"/>
                <w:sz w:val="16"/>
                <w:szCs w:val="16"/>
              </w:rPr>
            </w:pPr>
            <w:r w:rsidRPr="008C60BD">
              <w:rPr>
                <w:rFonts w:ascii="Calibri" w:hAnsi="Calibri" w:cs="Calibri"/>
                <w:color w:val="000000"/>
                <w:sz w:val="16"/>
                <w:szCs w:val="16"/>
              </w:rPr>
              <w:t>Effect of Length of False Banana Fibre (</w:t>
            </w:r>
            <w:proofErr w:type="spellStart"/>
            <w:r w:rsidRPr="008C60BD">
              <w:rPr>
                <w:rFonts w:ascii="Calibri" w:hAnsi="Calibri" w:cs="Calibri"/>
                <w:color w:val="000000"/>
                <w:sz w:val="16"/>
                <w:szCs w:val="16"/>
              </w:rPr>
              <w:t>Ensete</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ventricosum</w:t>
            </w:r>
            <w:proofErr w:type="spellEnd"/>
            <w:r w:rsidRPr="008C60BD">
              <w:rPr>
                <w:rFonts w:ascii="Calibri" w:hAnsi="Calibri" w:cs="Calibri"/>
                <w:color w:val="000000"/>
                <w:sz w:val="16"/>
                <w:szCs w:val="16"/>
              </w:rPr>
              <w:t>) on Mechanical Behaviour under Tensile Loading</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099B45DE" w14:textId="1A14280B" w:rsidR="008072E7" w:rsidRPr="008C60BD" w:rsidRDefault="008072E7" w:rsidP="00161DA6">
            <w:pPr>
              <w:ind w:right="-253"/>
              <w:rPr>
                <w:rFonts w:ascii="Calibri" w:hAnsi="Calibri" w:cs="Calibri"/>
                <w:color w:val="000000"/>
                <w:sz w:val="16"/>
                <w:szCs w:val="16"/>
              </w:rPr>
            </w:pPr>
            <w:r w:rsidRPr="008C60BD">
              <w:rPr>
                <w:rFonts w:ascii="Calibri" w:hAnsi="Calibri" w:cs="Calibri"/>
                <w:color w:val="000000"/>
                <w:sz w:val="16"/>
                <w:szCs w:val="16"/>
              </w:rPr>
              <w:t>2016</w:t>
            </w:r>
          </w:p>
        </w:tc>
        <w:tc>
          <w:tcPr>
            <w:tcW w:w="1860" w:type="dxa"/>
            <w:tcBorders>
              <w:top w:val="single" w:sz="4" w:space="0" w:color="auto"/>
              <w:left w:val="single" w:sz="4" w:space="0" w:color="auto"/>
              <w:bottom w:val="single" w:sz="4" w:space="0" w:color="auto"/>
              <w:right w:val="single" w:sz="4" w:space="0" w:color="auto"/>
            </w:tcBorders>
            <w:shd w:val="clear" w:color="auto" w:fill="auto"/>
            <w:noWrap/>
          </w:tcPr>
          <w:p w14:paraId="19F15001" w14:textId="77777777" w:rsidR="004375DC" w:rsidRPr="008C60BD" w:rsidRDefault="008072E7" w:rsidP="004375DC">
            <w:pPr>
              <w:ind w:right="-253"/>
              <w:rPr>
                <w:rFonts w:ascii="Calibri" w:hAnsi="Calibri" w:cs="Calibri"/>
                <w:color w:val="000000"/>
                <w:sz w:val="16"/>
                <w:szCs w:val="16"/>
              </w:rPr>
            </w:pPr>
            <w:r w:rsidRPr="008C60BD">
              <w:rPr>
                <w:rFonts w:ascii="Calibri" w:hAnsi="Calibri" w:cs="Calibri"/>
                <w:color w:val="000000"/>
                <w:sz w:val="16"/>
                <w:szCs w:val="16"/>
              </w:rPr>
              <w:t> </w:t>
            </w:r>
            <w:r w:rsidR="004375DC" w:rsidRPr="008C60BD">
              <w:rPr>
                <w:rFonts w:ascii="Calibri" w:hAnsi="Calibri" w:cs="Calibri"/>
                <w:color w:val="000000"/>
                <w:sz w:val="16"/>
                <w:szCs w:val="16"/>
              </w:rPr>
              <w:t>Czech</w:t>
            </w:r>
          </w:p>
          <w:p w14:paraId="24D40CCC" w14:textId="5996EB30" w:rsidR="008072E7" w:rsidRPr="008C60BD" w:rsidRDefault="004375DC" w:rsidP="004375DC">
            <w:pPr>
              <w:ind w:right="-253"/>
              <w:rPr>
                <w:rFonts w:ascii="Calibri" w:hAnsi="Calibri" w:cs="Calibri"/>
                <w:color w:val="000000"/>
                <w:sz w:val="16"/>
                <w:szCs w:val="16"/>
              </w:rPr>
            </w:pPr>
            <w:r w:rsidRPr="008C60BD">
              <w:rPr>
                <w:rFonts w:ascii="Calibri" w:hAnsi="Calibri" w:cs="Calibri"/>
                <w:color w:val="000000"/>
                <w:sz w:val="16"/>
                <w:szCs w:val="16"/>
              </w:rPr>
              <w:t>Republic</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5FBBBF5" w14:textId="67C08E0F" w:rsidR="008072E7" w:rsidRPr="008C60BD" w:rsidRDefault="008072E7" w:rsidP="008072E7">
            <w:pPr>
              <w:rPr>
                <w:rFonts w:ascii="Calibri" w:hAnsi="Calibri" w:cs="Calibri"/>
                <w:color w:val="000000"/>
                <w:sz w:val="16"/>
                <w:szCs w:val="16"/>
              </w:rPr>
            </w:pPr>
            <w:r w:rsidRPr="008C60BD">
              <w:rPr>
                <w:rFonts w:ascii="Calibri" w:hAnsi="Calibri" w:cs="Calibri"/>
                <w:color w:val="000000"/>
                <w:sz w:val="16"/>
                <w:szCs w:val="16"/>
              </w:rPr>
              <w:t xml:space="preserve">The effect of gauge length of false banana fibre on the tensile strength, volume energy, and modulus of elasticity under tensile loading was examined. Mathematical models describing the mechanical behaviour of the varying gauge lengths were presented. </w:t>
            </w:r>
          </w:p>
        </w:tc>
        <w:tc>
          <w:tcPr>
            <w:tcW w:w="2227" w:type="dxa"/>
            <w:tcBorders>
              <w:top w:val="single" w:sz="4" w:space="0" w:color="auto"/>
              <w:left w:val="single" w:sz="4" w:space="0" w:color="auto"/>
              <w:bottom w:val="single" w:sz="4" w:space="0" w:color="auto"/>
            </w:tcBorders>
            <w:shd w:val="clear" w:color="auto" w:fill="auto"/>
          </w:tcPr>
          <w:p w14:paraId="55669BA4" w14:textId="76B0D086" w:rsidR="008072E7" w:rsidRPr="008C60BD" w:rsidRDefault="008072E7" w:rsidP="00161DA6">
            <w:pPr>
              <w:ind w:right="-253"/>
              <w:rPr>
                <w:rFonts w:ascii="Calibri" w:hAnsi="Calibri"/>
                <w:sz w:val="16"/>
                <w:szCs w:val="16"/>
              </w:rPr>
            </w:pPr>
            <w:r w:rsidRPr="008C60BD">
              <w:rPr>
                <w:rFonts w:ascii="Calibri" w:hAnsi="Calibri"/>
                <w:sz w:val="16"/>
                <w:szCs w:val="16"/>
              </w:rPr>
              <w:t>Mechanical behaviour</w:t>
            </w:r>
          </w:p>
        </w:tc>
      </w:tr>
      <w:tr w:rsidR="008072E7" w:rsidRPr="008C60BD" w14:paraId="1C79548E" w14:textId="265CFBBC" w:rsidTr="008C60BD">
        <w:trPr>
          <w:trHeight w:val="461"/>
        </w:trPr>
        <w:tc>
          <w:tcPr>
            <w:tcW w:w="473" w:type="dxa"/>
            <w:tcBorders>
              <w:top w:val="single" w:sz="4" w:space="0" w:color="auto"/>
              <w:bottom w:val="single" w:sz="4" w:space="0" w:color="auto"/>
              <w:right w:val="single" w:sz="4" w:space="0" w:color="auto"/>
            </w:tcBorders>
            <w:shd w:val="clear" w:color="auto" w:fill="auto"/>
            <w:noWrap/>
          </w:tcPr>
          <w:p w14:paraId="744FFF5C" w14:textId="27E9699C" w:rsidR="008072E7" w:rsidRPr="008C60BD" w:rsidRDefault="00DE3A9A" w:rsidP="008072E7">
            <w:pPr>
              <w:ind w:right="-253"/>
              <w:rPr>
                <w:rFonts w:ascii="Calibri" w:hAnsi="Calibri"/>
                <w:sz w:val="16"/>
                <w:szCs w:val="16"/>
              </w:rPr>
            </w:pPr>
            <w:r w:rsidRPr="008C60BD">
              <w:rPr>
                <w:rFonts w:ascii="Calibri" w:hAnsi="Calibri"/>
                <w:sz w:val="16"/>
                <w:szCs w:val="16"/>
              </w:rPr>
              <w:t>2</w:t>
            </w:r>
            <w:r w:rsidR="004375DC" w:rsidRPr="008C60BD">
              <w:rPr>
                <w:rFonts w:ascii="Calibri" w:hAnsi="Calibri"/>
                <w:sz w:val="16"/>
                <w:szCs w:val="16"/>
              </w:rPr>
              <w:t>0</w:t>
            </w:r>
          </w:p>
        </w:tc>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733A8DB3" w14:textId="38DCE98A" w:rsidR="008072E7" w:rsidRPr="008C60BD" w:rsidRDefault="008072E7" w:rsidP="008072E7">
            <w:pPr>
              <w:rPr>
                <w:rFonts w:ascii="Calibri" w:hAnsi="Calibri" w:cs="Calibri"/>
                <w:color w:val="000000"/>
                <w:sz w:val="16"/>
                <w:szCs w:val="16"/>
              </w:rPr>
            </w:pPr>
            <w:proofErr w:type="spellStart"/>
            <w:r w:rsidRPr="008C60BD">
              <w:rPr>
                <w:rFonts w:ascii="Calibri" w:hAnsi="Calibri" w:cs="Calibri"/>
                <w:color w:val="000000"/>
                <w:sz w:val="16"/>
                <w:szCs w:val="16"/>
              </w:rPr>
              <w:t>Zerihun</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Yemataw</w:t>
            </w:r>
            <w:proofErr w:type="spellEnd"/>
            <w:r w:rsidR="00062AAD"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Alemar</w:t>
            </w:r>
            <w:proofErr w:type="spellEnd"/>
            <w:r w:rsidRPr="008C60BD">
              <w:rPr>
                <w:rFonts w:ascii="Calibri" w:hAnsi="Calibri" w:cs="Calibri"/>
                <w:color w:val="000000"/>
                <w:sz w:val="16"/>
                <w:szCs w:val="16"/>
              </w:rPr>
              <w:t xml:space="preserve"> Said</w:t>
            </w:r>
            <w:r w:rsidR="00062AAD"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Tesfaye</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Dejene</w:t>
            </w:r>
            <w:r w:rsidR="00062AAD" w:rsidRPr="008C60BD">
              <w:rPr>
                <w:rFonts w:ascii="Calibri" w:hAnsi="Calibri" w:cs="Calibri"/>
                <w:color w:val="000000"/>
                <w:sz w:val="16"/>
                <w:szCs w:val="16"/>
              </w:rPr>
              <w:t>,</w:t>
            </w:r>
            <w:r w:rsidRPr="008C60BD">
              <w:rPr>
                <w:rFonts w:ascii="Calibri" w:hAnsi="Calibri" w:cs="Calibri"/>
                <w:color w:val="000000"/>
                <w:sz w:val="16"/>
                <w:szCs w:val="16"/>
              </w:rPr>
              <w:t>Walter</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Ocimati</w:t>
            </w:r>
            <w:proofErr w:type="spellEnd"/>
            <w:r w:rsidRPr="008C60BD">
              <w:rPr>
                <w:rFonts w:ascii="Calibri" w:hAnsi="Calibri" w:cs="Calibri"/>
                <w:color w:val="000000"/>
                <w:sz w:val="16"/>
                <w:szCs w:val="16"/>
              </w:rPr>
              <w:t xml:space="preserve">, David </w:t>
            </w:r>
            <w:proofErr w:type="spellStart"/>
            <w:r w:rsidRPr="008C60BD">
              <w:rPr>
                <w:rFonts w:ascii="Calibri" w:hAnsi="Calibri" w:cs="Calibri"/>
                <w:color w:val="000000"/>
                <w:sz w:val="16"/>
                <w:szCs w:val="16"/>
              </w:rPr>
              <w:t>Amwonya</w:t>
            </w:r>
            <w:proofErr w:type="spellEnd"/>
          </w:p>
          <w:p w14:paraId="3C0463C9" w14:textId="285B0F87" w:rsidR="008072E7" w:rsidRPr="008C60BD" w:rsidRDefault="008072E7" w:rsidP="008072E7">
            <w:pPr>
              <w:ind w:right="-253"/>
              <w:rPr>
                <w:rFonts w:ascii="Calibri" w:hAnsi="Calibri" w:cs="Calibri"/>
                <w:color w:val="000000"/>
                <w:sz w:val="16"/>
                <w:szCs w:val="16"/>
              </w:rPr>
            </w:pPr>
            <w:r w:rsidRPr="008C60BD">
              <w:rPr>
                <w:rFonts w:ascii="Calibri" w:hAnsi="Calibri" w:cs="Calibri"/>
                <w:color w:val="000000"/>
                <w:sz w:val="16"/>
                <w:szCs w:val="16"/>
              </w:rPr>
              <w:t xml:space="preserve">and Guy </w:t>
            </w:r>
            <w:proofErr w:type="spellStart"/>
            <w:r w:rsidRPr="008C60BD">
              <w:rPr>
                <w:rFonts w:ascii="Calibri" w:hAnsi="Calibri" w:cs="Calibri"/>
                <w:color w:val="000000"/>
                <w:sz w:val="16"/>
                <w:szCs w:val="16"/>
              </w:rPr>
              <w:t>Blomme</w:t>
            </w:r>
            <w:proofErr w:type="spellEnd"/>
          </w:p>
        </w:tc>
        <w:tc>
          <w:tcPr>
            <w:tcW w:w="3087" w:type="dxa"/>
            <w:tcBorders>
              <w:top w:val="single" w:sz="4" w:space="0" w:color="auto"/>
              <w:left w:val="nil"/>
              <w:bottom w:val="single" w:sz="4" w:space="0" w:color="auto"/>
              <w:right w:val="single" w:sz="4" w:space="0" w:color="auto"/>
            </w:tcBorders>
            <w:shd w:val="clear" w:color="auto" w:fill="auto"/>
          </w:tcPr>
          <w:p w14:paraId="486F7F7D" w14:textId="77777777" w:rsidR="008072E7" w:rsidRPr="008C60BD" w:rsidRDefault="008072E7" w:rsidP="008072E7">
            <w:pPr>
              <w:rPr>
                <w:rFonts w:ascii="Calibri" w:hAnsi="Calibri" w:cs="Calibri"/>
                <w:color w:val="000000"/>
                <w:sz w:val="16"/>
                <w:szCs w:val="16"/>
              </w:rPr>
            </w:pPr>
            <w:r w:rsidRPr="008C60BD">
              <w:rPr>
                <w:rFonts w:ascii="Calibri" w:hAnsi="Calibri" w:cs="Calibri"/>
                <w:color w:val="000000"/>
                <w:sz w:val="16"/>
                <w:szCs w:val="16"/>
              </w:rPr>
              <w:t>Estimating Yield Components, Limiting Factors, and Yield Gaps</w:t>
            </w:r>
          </w:p>
          <w:p w14:paraId="787AC941" w14:textId="77777777" w:rsidR="008072E7" w:rsidRPr="008C60BD" w:rsidRDefault="008072E7" w:rsidP="008072E7">
            <w:pPr>
              <w:rPr>
                <w:rFonts w:ascii="Calibri" w:hAnsi="Calibri" w:cs="Calibri"/>
                <w:color w:val="000000"/>
                <w:sz w:val="16"/>
                <w:szCs w:val="16"/>
              </w:rPr>
            </w:pPr>
            <w:r w:rsidRPr="008C60BD">
              <w:rPr>
                <w:rFonts w:ascii="Calibri" w:hAnsi="Calibri" w:cs="Calibri"/>
                <w:color w:val="000000"/>
                <w:sz w:val="16"/>
                <w:szCs w:val="16"/>
              </w:rPr>
              <w:t xml:space="preserve">of </w:t>
            </w:r>
            <w:proofErr w:type="spellStart"/>
            <w:r w:rsidRPr="008C60BD">
              <w:rPr>
                <w:rFonts w:ascii="Calibri" w:hAnsi="Calibri" w:cs="Calibri"/>
                <w:color w:val="000000"/>
                <w:sz w:val="16"/>
                <w:szCs w:val="16"/>
              </w:rPr>
              <w:t>Enset</w:t>
            </w:r>
            <w:proofErr w:type="spellEnd"/>
            <w:r w:rsidRPr="008C60BD">
              <w:rPr>
                <w:rFonts w:ascii="Calibri" w:hAnsi="Calibri" w:cs="Calibri"/>
                <w:color w:val="000000"/>
                <w:sz w:val="16"/>
                <w:szCs w:val="16"/>
              </w:rPr>
              <w:t xml:space="preserve"> in Ethiopia Using Easily Measurable Above-Ground</w:t>
            </w:r>
          </w:p>
          <w:p w14:paraId="0F74D723" w14:textId="1987C391" w:rsidR="008072E7" w:rsidRPr="008C60BD" w:rsidRDefault="008072E7" w:rsidP="008072E7">
            <w:pPr>
              <w:rPr>
                <w:rFonts w:ascii="Calibri" w:hAnsi="Calibri" w:cs="Calibri"/>
                <w:color w:val="000000"/>
                <w:sz w:val="16"/>
                <w:szCs w:val="16"/>
              </w:rPr>
            </w:pPr>
            <w:r w:rsidRPr="008C60BD">
              <w:rPr>
                <w:rFonts w:ascii="Calibri" w:hAnsi="Calibri" w:cs="Calibri"/>
                <w:color w:val="000000"/>
                <w:sz w:val="16"/>
                <w:szCs w:val="16"/>
              </w:rPr>
              <w:t>Plant Traits</w:t>
            </w:r>
          </w:p>
        </w:tc>
        <w:tc>
          <w:tcPr>
            <w:tcW w:w="663" w:type="dxa"/>
            <w:tcBorders>
              <w:top w:val="single" w:sz="4" w:space="0" w:color="auto"/>
              <w:left w:val="nil"/>
              <w:bottom w:val="single" w:sz="4" w:space="0" w:color="auto"/>
              <w:right w:val="single" w:sz="4" w:space="0" w:color="auto"/>
            </w:tcBorders>
            <w:shd w:val="clear" w:color="auto" w:fill="auto"/>
            <w:noWrap/>
          </w:tcPr>
          <w:p w14:paraId="106E0746" w14:textId="08665C62" w:rsidR="008072E7" w:rsidRPr="008C60BD" w:rsidRDefault="008072E7" w:rsidP="008072E7">
            <w:pPr>
              <w:ind w:right="-253"/>
              <w:rPr>
                <w:rFonts w:ascii="Calibri" w:hAnsi="Calibri" w:cs="Calibri"/>
                <w:color w:val="000000"/>
                <w:sz w:val="16"/>
                <w:szCs w:val="16"/>
              </w:rPr>
            </w:pPr>
            <w:r w:rsidRPr="008C60BD">
              <w:rPr>
                <w:rFonts w:ascii="Calibri" w:hAnsi="Calibri" w:cs="Calibri"/>
                <w:color w:val="000000"/>
                <w:sz w:val="16"/>
                <w:szCs w:val="16"/>
              </w:rPr>
              <w:t>2021</w:t>
            </w:r>
          </w:p>
        </w:tc>
        <w:tc>
          <w:tcPr>
            <w:tcW w:w="1860" w:type="dxa"/>
            <w:tcBorders>
              <w:top w:val="single" w:sz="4" w:space="0" w:color="auto"/>
              <w:left w:val="nil"/>
              <w:bottom w:val="single" w:sz="4" w:space="0" w:color="auto"/>
              <w:right w:val="single" w:sz="4" w:space="0" w:color="auto"/>
            </w:tcBorders>
            <w:shd w:val="clear" w:color="auto" w:fill="auto"/>
            <w:noWrap/>
          </w:tcPr>
          <w:p w14:paraId="6819CCB0" w14:textId="6D370757" w:rsidR="008072E7" w:rsidRPr="008C60BD" w:rsidRDefault="004375DC" w:rsidP="008072E7">
            <w:pPr>
              <w:ind w:right="-253"/>
              <w:rPr>
                <w:rFonts w:ascii="Calibri" w:hAnsi="Calibri" w:cs="Calibri"/>
                <w:color w:val="000000"/>
                <w:sz w:val="16"/>
                <w:szCs w:val="16"/>
              </w:rPr>
            </w:pPr>
            <w:r w:rsidRPr="008C60BD">
              <w:rPr>
                <w:rFonts w:ascii="Calibri" w:hAnsi="Calibri" w:cs="Calibri"/>
                <w:color w:val="000000"/>
                <w:sz w:val="16"/>
                <w:szCs w:val="16"/>
              </w:rPr>
              <w:t>Ethiopia</w:t>
            </w:r>
          </w:p>
        </w:tc>
        <w:tc>
          <w:tcPr>
            <w:tcW w:w="5733" w:type="dxa"/>
            <w:tcBorders>
              <w:top w:val="single" w:sz="4" w:space="0" w:color="auto"/>
              <w:left w:val="nil"/>
              <w:bottom w:val="single" w:sz="4" w:space="0" w:color="auto"/>
              <w:right w:val="single" w:sz="4" w:space="0" w:color="auto"/>
            </w:tcBorders>
            <w:shd w:val="clear" w:color="auto" w:fill="auto"/>
          </w:tcPr>
          <w:p w14:paraId="212E850F" w14:textId="0F6744AD" w:rsidR="006831B5" w:rsidRPr="008C60BD" w:rsidRDefault="008072E7" w:rsidP="006831B5">
            <w:pPr>
              <w:rPr>
                <w:sz w:val="16"/>
                <w:szCs w:val="16"/>
              </w:rPr>
            </w:pPr>
            <w:proofErr w:type="spellStart"/>
            <w:r w:rsidRPr="008C60BD">
              <w:rPr>
                <w:sz w:val="16"/>
                <w:szCs w:val="16"/>
              </w:rPr>
              <w:t>Allometric</w:t>
            </w:r>
            <w:proofErr w:type="spellEnd"/>
            <w:r w:rsidRPr="008C60BD">
              <w:rPr>
                <w:sz w:val="16"/>
                <w:szCs w:val="16"/>
              </w:rPr>
              <w:t xml:space="preserve"> </w:t>
            </w:r>
            <w:r w:rsidR="00062AAD" w:rsidRPr="008C60BD">
              <w:rPr>
                <w:sz w:val="16"/>
                <w:szCs w:val="16"/>
              </w:rPr>
              <w:t xml:space="preserve">regression </w:t>
            </w:r>
            <w:r w:rsidRPr="008C60BD">
              <w:rPr>
                <w:sz w:val="16"/>
                <w:szCs w:val="16"/>
              </w:rPr>
              <w:t>equations based on the above-ground traits significantly explained the variation in the yield traits.</w:t>
            </w:r>
            <w:r w:rsidR="006831B5" w:rsidRPr="008C60BD">
              <w:rPr>
                <w:sz w:val="16"/>
                <w:szCs w:val="16"/>
              </w:rPr>
              <w:t xml:space="preserve"> Based on the adjusted R2, model significance,</w:t>
            </w:r>
          </w:p>
          <w:p w14:paraId="40CE67FC" w14:textId="4FE461BC" w:rsidR="008072E7" w:rsidRPr="008C60BD" w:rsidRDefault="006831B5" w:rsidP="006831B5">
            <w:pPr>
              <w:rPr>
                <w:sz w:val="16"/>
                <w:szCs w:val="16"/>
              </w:rPr>
            </w:pPr>
            <w:r w:rsidRPr="008C60BD">
              <w:rPr>
                <w:sz w:val="16"/>
                <w:szCs w:val="16"/>
              </w:rPr>
              <w:t>model bias, and RMSE,</w:t>
            </w:r>
            <w:r w:rsidR="008072E7" w:rsidRPr="008C60BD">
              <w:rPr>
                <w:sz w:val="16"/>
                <w:szCs w:val="16"/>
              </w:rPr>
              <w:t xml:space="preserve"> </w:t>
            </w:r>
            <w:r w:rsidRPr="008C60BD">
              <w:rPr>
                <w:sz w:val="16"/>
                <w:szCs w:val="16"/>
              </w:rPr>
              <w:t xml:space="preserve">leaf length, petiole length, and plant height were the best predictors for </w:t>
            </w:r>
            <w:r w:rsidR="00BE7459">
              <w:rPr>
                <w:sz w:val="16"/>
                <w:szCs w:val="16"/>
              </w:rPr>
              <w:t>fibre</w:t>
            </w:r>
            <w:r w:rsidRPr="008C60BD">
              <w:rPr>
                <w:sz w:val="16"/>
                <w:szCs w:val="16"/>
              </w:rPr>
              <w:t xml:space="preserve"> yield</w:t>
            </w:r>
            <w:r w:rsidR="00062AAD" w:rsidRPr="008C60BD">
              <w:rPr>
                <w:sz w:val="16"/>
                <w:szCs w:val="16"/>
              </w:rPr>
              <w:t>.</w:t>
            </w:r>
          </w:p>
        </w:tc>
        <w:tc>
          <w:tcPr>
            <w:tcW w:w="2227" w:type="dxa"/>
            <w:tcBorders>
              <w:top w:val="single" w:sz="4" w:space="0" w:color="auto"/>
              <w:left w:val="nil"/>
              <w:bottom w:val="single" w:sz="4" w:space="0" w:color="auto"/>
              <w:right w:val="single" w:sz="4" w:space="0" w:color="auto"/>
            </w:tcBorders>
            <w:shd w:val="clear" w:color="auto" w:fill="auto"/>
          </w:tcPr>
          <w:p w14:paraId="4978058A" w14:textId="5AB0812C" w:rsidR="008072E7" w:rsidRPr="008C60BD" w:rsidRDefault="006F7288" w:rsidP="004E10F1">
            <w:pPr>
              <w:ind w:right="-253"/>
              <w:rPr>
                <w:rFonts w:ascii="Calibri" w:hAnsi="Calibri"/>
                <w:sz w:val="16"/>
                <w:szCs w:val="16"/>
              </w:rPr>
            </w:pPr>
            <w:r w:rsidRPr="008C60BD">
              <w:rPr>
                <w:rFonts w:ascii="Calibri" w:hAnsi="Calibri"/>
                <w:sz w:val="16"/>
                <w:szCs w:val="16"/>
              </w:rPr>
              <w:t xml:space="preserve">Fibre Yield of false banana, </w:t>
            </w:r>
            <w:r w:rsidR="004E10F1" w:rsidRPr="008C60BD">
              <w:rPr>
                <w:rFonts w:ascii="Calibri" w:hAnsi="Calibri"/>
                <w:sz w:val="16"/>
                <w:szCs w:val="16"/>
              </w:rPr>
              <w:t>R2 = 0.35 to 0.57%</w:t>
            </w:r>
          </w:p>
        </w:tc>
      </w:tr>
      <w:tr w:rsidR="006B4701" w:rsidRPr="00C1274A" w14:paraId="3E59682E" w14:textId="77777777" w:rsidTr="008C60BD">
        <w:trPr>
          <w:trHeight w:val="461"/>
        </w:trPr>
        <w:tc>
          <w:tcPr>
            <w:tcW w:w="473" w:type="dxa"/>
            <w:tcBorders>
              <w:top w:val="single" w:sz="4" w:space="0" w:color="auto"/>
              <w:bottom w:val="single" w:sz="4" w:space="0" w:color="auto"/>
              <w:right w:val="single" w:sz="4" w:space="0" w:color="auto"/>
            </w:tcBorders>
            <w:shd w:val="clear" w:color="auto" w:fill="auto"/>
            <w:noWrap/>
          </w:tcPr>
          <w:p w14:paraId="55163FF3" w14:textId="465AABAC" w:rsidR="006B4701" w:rsidRPr="008C60BD" w:rsidRDefault="006B4701" w:rsidP="008072E7">
            <w:pPr>
              <w:ind w:right="-253"/>
              <w:rPr>
                <w:rFonts w:ascii="Calibri" w:hAnsi="Calibri"/>
                <w:sz w:val="16"/>
                <w:szCs w:val="16"/>
              </w:rPr>
            </w:pPr>
            <w:r w:rsidRPr="008C60BD">
              <w:rPr>
                <w:rFonts w:ascii="Calibri" w:hAnsi="Calibri"/>
                <w:sz w:val="16"/>
                <w:szCs w:val="16"/>
              </w:rPr>
              <w:t>21</w:t>
            </w:r>
          </w:p>
        </w:tc>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51A01E59" w14:textId="69A86B57" w:rsidR="006B4701" w:rsidRPr="008C60BD" w:rsidRDefault="006B4701" w:rsidP="008072E7">
            <w:pPr>
              <w:rPr>
                <w:rFonts w:ascii="Calibri" w:hAnsi="Calibri" w:cs="Calibri"/>
                <w:color w:val="000000"/>
                <w:sz w:val="16"/>
                <w:szCs w:val="16"/>
              </w:rPr>
            </w:pPr>
            <w:proofErr w:type="spellStart"/>
            <w:r w:rsidRPr="008C60BD">
              <w:rPr>
                <w:rFonts w:ascii="Calibri" w:hAnsi="Calibri" w:cs="Calibri"/>
                <w:color w:val="000000"/>
                <w:sz w:val="16"/>
                <w:szCs w:val="16"/>
              </w:rPr>
              <w:t>MikiasYeshitila</w:t>
            </w:r>
            <w:proofErr w:type="spellEnd"/>
            <w:r w:rsidRPr="008C60BD">
              <w:rPr>
                <w:rFonts w:ascii="Calibri" w:hAnsi="Calibri" w:cs="Calibri"/>
                <w:color w:val="000000"/>
                <w:sz w:val="16"/>
                <w:szCs w:val="16"/>
              </w:rPr>
              <w:t xml:space="preserve"> Haile</w:t>
            </w:r>
          </w:p>
        </w:tc>
        <w:tc>
          <w:tcPr>
            <w:tcW w:w="3087" w:type="dxa"/>
            <w:tcBorders>
              <w:top w:val="single" w:sz="4" w:space="0" w:color="auto"/>
              <w:left w:val="nil"/>
              <w:bottom w:val="single" w:sz="4" w:space="0" w:color="auto"/>
              <w:right w:val="single" w:sz="4" w:space="0" w:color="auto"/>
            </w:tcBorders>
            <w:shd w:val="clear" w:color="auto" w:fill="auto"/>
          </w:tcPr>
          <w:p w14:paraId="06B92AB5" w14:textId="7078CC62" w:rsidR="006B4701" w:rsidRPr="008C60BD" w:rsidRDefault="006B4701" w:rsidP="008072E7">
            <w:pPr>
              <w:rPr>
                <w:rFonts w:ascii="Calibri" w:hAnsi="Calibri" w:cs="Calibri"/>
                <w:color w:val="000000"/>
                <w:sz w:val="16"/>
                <w:szCs w:val="16"/>
              </w:rPr>
            </w:pPr>
            <w:r w:rsidRPr="008C60BD">
              <w:rPr>
                <w:rFonts w:ascii="Calibri" w:hAnsi="Calibri" w:cs="Calibri"/>
                <w:color w:val="000000"/>
                <w:sz w:val="16"/>
                <w:szCs w:val="16"/>
              </w:rPr>
              <w:t xml:space="preserve">Regression Analysis to Estimate </w:t>
            </w:r>
            <w:proofErr w:type="spellStart"/>
            <w:r w:rsidRPr="008C60BD">
              <w:rPr>
                <w:rFonts w:ascii="Calibri" w:hAnsi="Calibri" w:cs="Calibri"/>
                <w:color w:val="000000"/>
                <w:sz w:val="16"/>
                <w:szCs w:val="16"/>
              </w:rPr>
              <w:t>Enset</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Enset</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Ventricosum</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Welw</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Cheesman</w:t>
            </w:r>
            <w:proofErr w:type="spellEnd"/>
            <w:r w:rsidRPr="008C60BD">
              <w:rPr>
                <w:rFonts w:ascii="Calibri" w:hAnsi="Calibri" w:cs="Calibri"/>
                <w:color w:val="000000"/>
                <w:sz w:val="16"/>
                <w:szCs w:val="16"/>
              </w:rPr>
              <w:t xml:space="preserve">) </w:t>
            </w:r>
            <w:proofErr w:type="spellStart"/>
            <w:r w:rsidRPr="008C60BD">
              <w:rPr>
                <w:rFonts w:ascii="Calibri" w:hAnsi="Calibri" w:cs="Calibri"/>
                <w:color w:val="000000"/>
                <w:sz w:val="16"/>
                <w:szCs w:val="16"/>
              </w:rPr>
              <w:t>Kocho</w:t>
            </w:r>
            <w:proofErr w:type="spellEnd"/>
            <w:r w:rsidRPr="008C60BD">
              <w:rPr>
                <w:rFonts w:ascii="Calibri" w:hAnsi="Calibri" w:cs="Calibri"/>
                <w:color w:val="000000"/>
                <w:sz w:val="16"/>
                <w:szCs w:val="16"/>
              </w:rPr>
              <w:t xml:space="preserve"> Yield from Vegetative Linear Dimensions</w:t>
            </w:r>
          </w:p>
        </w:tc>
        <w:tc>
          <w:tcPr>
            <w:tcW w:w="663" w:type="dxa"/>
            <w:tcBorders>
              <w:top w:val="single" w:sz="4" w:space="0" w:color="auto"/>
              <w:left w:val="nil"/>
              <w:bottom w:val="single" w:sz="4" w:space="0" w:color="auto"/>
              <w:right w:val="single" w:sz="4" w:space="0" w:color="auto"/>
            </w:tcBorders>
            <w:shd w:val="clear" w:color="auto" w:fill="auto"/>
            <w:noWrap/>
          </w:tcPr>
          <w:p w14:paraId="08A8043A" w14:textId="2ADC6B30" w:rsidR="006B4701" w:rsidRPr="008C60BD" w:rsidRDefault="006B4701" w:rsidP="008072E7">
            <w:pPr>
              <w:ind w:right="-253"/>
              <w:rPr>
                <w:rFonts w:ascii="Calibri" w:hAnsi="Calibri" w:cs="Calibri"/>
                <w:color w:val="000000"/>
                <w:sz w:val="16"/>
                <w:szCs w:val="16"/>
              </w:rPr>
            </w:pPr>
            <w:r w:rsidRPr="008C60BD">
              <w:rPr>
                <w:rFonts w:ascii="Calibri" w:hAnsi="Calibri" w:cs="Calibri"/>
                <w:color w:val="000000"/>
                <w:sz w:val="16"/>
                <w:szCs w:val="16"/>
              </w:rPr>
              <w:t>2014</w:t>
            </w:r>
          </w:p>
        </w:tc>
        <w:tc>
          <w:tcPr>
            <w:tcW w:w="1860" w:type="dxa"/>
            <w:tcBorders>
              <w:top w:val="single" w:sz="4" w:space="0" w:color="auto"/>
              <w:left w:val="nil"/>
              <w:bottom w:val="single" w:sz="4" w:space="0" w:color="auto"/>
              <w:right w:val="single" w:sz="4" w:space="0" w:color="auto"/>
            </w:tcBorders>
            <w:shd w:val="clear" w:color="auto" w:fill="auto"/>
            <w:noWrap/>
          </w:tcPr>
          <w:p w14:paraId="30B6C777" w14:textId="07711DBF" w:rsidR="006B4701" w:rsidRPr="008C60BD" w:rsidRDefault="006B4701" w:rsidP="008072E7">
            <w:pPr>
              <w:ind w:right="-253"/>
              <w:rPr>
                <w:rFonts w:ascii="Calibri" w:hAnsi="Calibri" w:cs="Calibri"/>
                <w:color w:val="000000"/>
                <w:sz w:val="16"/>
                <w:szCs w:val="16"/>
              </w:rPr>
            </w:pPr>
            <w:r w:rsidRPr="008C60BD">
              <w:rPr>
                <w:rFonts w:ascii="Calibri" w:hAnsi="Calibri" w:cs="Calibri"/>
                <w:color w:val="000000"/>
                <w:sz w:val="16"/>
                <w:szCs w:val="16"/>
              </w:rPr>
              <w:t>Ethiopia</w:t>
            </w:r>
          </w:p>
        </w:tc>
        <w:tc>
          <w:tcPr>
            <w:tcW w:w="5733" w:type="dxa"/>
            <w:tcBorders>
              <w:top w:val="single" w:sz="4" w:space="0" w:color="auto"/>
              <w:left w:val="nil"/>
              <w:bottom w:val="single" w:sz="4" w:space="0" w:color="auto"/>
              <w:right w:val="single" w:sz="4" w:space="0" w:color="auto"/>
            </w:tcBorders>
            <w:shd w:val="clear" w:color="auto" w:fill="auto"/>
          </w:tcPr>
          <w:p w14:paraId="6F0EE204" w14:textId="224E7530" w:rsidR="006B4701" w:rsidRPr="008C60BD" w:rsidRDefault="00522752" w:rsidP="006831B5">
            <w:pPr>
              <w:rPr>
                <w:sz w:val="16"/>
                <w:szCs w:val="16"/>
              </w:rPr>
            </w:pPr>
            <w:r w:rsidRPr="008C60BD">
              <w:rPr>
                <w:sz w:val="16"/>
                <w:szCs w:val="16"/>
              </w:rPr>
              <w:t xml:space="preserve">Halie (2014) attempted to estimate </w:t>
            </w:r>
            <w:proofErr w:type="spellStart"/>
            <w:r w:rsidRPr="008C60BD">
              <w:rPr>
                <w:sz w:val="16"/>
                <w:szCs w:val="16"/>
              </w:rPr>
              <w:t>enset</w:t>
            </w:r>
            <w:proofErr w:type="spellEnd"/>
            <w:r w:rsidRPr="008C60BD">
              <w:rPr>
                <w:sz w:val="16"/>
                <w:szCs w:val="16"/>
              </w:rPr>
              <w:t xml:space="preserve"> fibre content from aboveground plant traits using a linear regression model, but even when fibre data was log transformed, he was unable to produce significant regression equations (R2 = 0.01) to estimate fibre yield.</w:t>
            </w:r>
          </w:p>
        </w:tc>
        <w:tc>
          <w:tcPr>
            <w:tcW w:w="2227" w:type="dxa"/>
            <w:tcBorders>
              <w:top w:val="single" w:sz="4" w:space="0" w:color="auto"/>
              <w:left w:val="nil"/>
              <w:bottom w:val="single" w:sz="4" w:space="0" w:color="auto"/>
              <w:right w:val="single" w:sz="4" w:space="0" w:color="auto"/>
            </w:tcBorders>
            <w:shd w:val="clear" w:color="auto" w:fill="auto"/>
          </w:tcPr>
          <w:p w14:paraId="29019FBA" w14:textId="458D8AA0" w:rsidR="006B4701" w:rsidRPr="00BC7D8F" w:rsidRDefault="00522752" w:rsidP="00522752">
            <w:pPr>
              <w:ind w:right="-253"/>
              <w:rPr>
                <w:rFonts w:ascii="Calibri" w:hAnsi="Calibri"/>
                <w:sz w:val="16"/>
                <w:szCs w:val="16"/>
              </w:rPr>
            </w:pPr>
            <w:r w:rsidRPr="008C60BD">
              <w:rPr>
                <w:rFonts w:ascii="Calibri" w:hAnsi="Calibri"/>
                <w:sz w:val="16"/>
                <w:szCs w:val="16"/>
              </w:rPr>
              <w:t>Fibre Yield of false banana, R2 = 0.01</w:t>
            </w:r>
          </w:p>
        </w:tc>
      </w:tr>
    </w:tbl>
    <w:p w14:paraId="2177B02F" w14:textId="77777777" w:rsidR="00583787" w:rsidRPr="00DF57A7" w:rsidRDefault="00583787" w:rsidP="00E55221">
      <w:pPr>
        <w:ind w:right="-253"/>
        <w:rPr>
          <w:b/>
        </w:rPr>
      </w:pPr>
    </w:p>
    <w:sectPr w:rsidR="00583787" w:rsidRPr="00DF57A7" w:rsidSect="000860A9">
      <w:footerReference w:type="default" r:id="rId10"/>
      <w:pgSz w:w="16838" w:h="11906" w:orient="landscape"/>
      <w:pgMar w:top="567" w:right="253" w:bottom="284"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DEFF3" w14:textId="77777777" w:rsidR="004F6EF9" w:rsidRDefault="004F6EF9" w:rsidP="00D645E6">
      <w:pPr>
        <w:spacing w:after="0" w:line="240" w:lineRule="auto"/>
      </w:pPr>
      <w:r>
        <w:separator/>
      </w:r>
    </w:p>
  </w:endnote>
  <w:endnote w:type="continuationSeparator" w:id="0">
    <w:p w14:paraId="3BC275A9" w14:textId="77777777" w:rsidR="004F6EF9" w:rsidRDefault="004F6EF9" w:rsidP="00D6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298536"/>
      <w:docPartObj>
        <w:docPartGallery w:val="Page Numbers (Bottom of Page)"/>
        <w:docPartUnique/>
      </w:docPartObj>
    </w:sdtPr>
    <w:sdtEndPr>
      <w:rPr>
        <w:noProof/>
      </w:rPr>
    </w:sdtEndPr>
    <w:sdtContent>
      <w:p w14:paraId="2A8BF48C" w14:textId="7D0DC568" w:rsidR="006B4701" w:rsidRDefault="006B4701">
        <w:pPr>
          <w:pStyle w:val="Footer"/>
          <w:jc w:val="center"/>
        </w:pPr>
        <w:r>
          <w:fldChar w:fldCharType="begin"/>
        </w:r>
        <w:r>
          <w:instrText xml:space="preserve"> PAGE   \* MERGEFORMAT </w:instrText>
        </w:r>
        <w:r>
          <w:fldChar w:fldCharType="separate"/>
        </w:r>
        <w:r w:rsidR="00BE7459">
          <w:rPr>
            <w:noProof/>
          </w:rPr>
          <w:t>13</w:t>
        </w:r>
        <w:r>
          <w:rPr>
            <w:noProof/>
          </w:rPr>
          <w:fldChar w:fldCharType="end"/>
        </w:r>
      </w:p>
    </w:sdtContent>
  </w:sdt>
  <w:p w14:paraId="56316896" w14:textId="77777777" w:rsidR="006B4701" w:rsidRDefault="006B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C33CC" w14:textId="77777777" w:rsidR="004F6EF9" w:rsidRDefault="004F6EF9" w:rsidP="00D645E6">
      <w:pPr>
        <w:spacing w:after="0" w:line="240" w:lineRule="auto"/>
      </w:pPr>
      <w:r>
        <w:separator/>
      </w:r>
    </w:p>
  </w:footnote>
  <w:footnote w:type="continuationSeparator" w:id="0">
    <w:p w14:paraId="1B84E48C" w14:textId="77777777" w:rsidR="004F6EF9" w:rsidRDefault="004F6EF9" w:rsidP="00D64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3tzQAUiamJgaGRko6SsGpxcWZ+XkgBea1ACZO+gEsAAAA"/>
  </w:docVars>
  <w:rsids>
    <w:rsidRoot w:val="008854BD"/>
    <w:rsid w:val="000040D5"/>
    <w:rsid w:val="000212D0"/>
    <w:rsid w:val="00023F97"/>
    <w:rsid w:val="00025FEC"/>
    <w:rsid w:val="00026F59"/>
    <w:rsid w:val="00035A45"/>
    <w:rsid w:val="00044E52"/>
    <w:rsid w:val="00047471"/>
    <w:rsid w:val="00062AAD"/>
    <w:rsid w:val="00064F64"/>
    <w:rsid w:val="000766B0"/>
    <w:rsid w:val="000805FF"/>
    <w:rsid w:val="0008600A"/>
    <w:rsid w:val="000860A9"/>
    <w:rsid w:val="00087225"/>
    <w:rsid w:val="0009603B"/>
    <w:rsid w:val="000A43FF"/>
    <w:rsid w:val="000A5A83"/>
    <w:rsid w:val="000B0716"/>
    <w:rsid w:val="000C6098"/>
    <w:rsid w:val="000E0EE9"/>
    <w:rsid w:val="000F1C4D"/>
    <w:rsid w:val="000F3A1E"/>
    <w:rsid w:val="00106EEE"/>
    <w:rsid w:val="00106F73"/>
    <w:rsid w:val="00115F1D"/>
    <w:rsid w:val="00121E79"/>
    <w:rsid w:val="00131992"/>
    <w:rsid w:val="00161DA6"/>
    <w:rsid w:val="00171C80"/>
    <w:rsid w:val="0017606D"/>
    <w:rsid w:val="00190921"/>
    <w:rsid w:val="0019737A"/>
    <w:rsid w:val="001A1D5F"/>
    <w:rsid w:val="001B6ACA"/>
    <w:rsid w:val="001C34F7"/>
    <w:rsid w:val="001C7126"/>
    <w:rsid w:val="001D7420"/>
    <w:rsid w:val="0021067B"/>
    <w:rsid w:val="00213D50"/>
    <w:rsid w:val="00265AAB"/>
    <w:rsid w:val="00266AFB"/>
    <w:rsid w:val="002813A0"/>
    <w:rsid w:val="002A12EF"/>
    <w:rsid w:val="002A3509"/>
    <w:rsid w:val="002B219B"/>
    <w:rsid w:val="002B5663"/>
    <w:rsid w:val="002C0C87"/>
    <w:rsid w:val="002E04D3"/>
    <w:rsid w:val="002E3026"/>
    <w:rsid w:val="002E6BDF"/>
    <w:rsid w:val="002F2437"/>
    <w:rsid w:val="003074A3"/>
    <w:rsid w:val="003113AA"/>
    <w:rsid w:val="0032681D"/>
    <w:rsid w:val="0032783A"/>
    <w:rsid w:val="00337EF4"/>
    <w:rsid w:val="00345E9F"/>
    <w:rsid w:val="003515C5"/>
    <w:rsid w:val="0035184F"/>
    <w:rsid w:val="00353964"/>
    <w:rsid w:val="00370DE0"/>
    <w:rsid w:val="003721ED"/>
    <w:rsid w:val="0037658E"/>
    <w:rsid w:val="0038343E"/>
    <w:rsid w:val="003A575D"/>
    <w:rsid w:val="003C00E2"/>
    <w:rsid w:val="003C313F"/>
    <w:rsid w:val="003C5705"/>
    <w:rsid w:val="003D24E6"/>
    <w:rsid w:val="003D32FD"/>
    <w:rsid w:val="003D556D"/>
    <w:rsid w:val="003D6347"/>
    <w:rsid w:val="00400786"/>
    <w:rsid w:val="004027C3"/>
    <w:rsid w:val="00417514"/>
    <w:rsid w:val="0041766F"/>
    <w:rsid w:val="004227AF"/>
    <w:rsid w:val="00425793"/>
    <w:rsid w:val="00426934"/>
    <w:rsid w:val="004324F2"/>
    <w:rsid w:val="004375DC"/>
    <w:rsid w:val="00454FBB"/>
    <w:rsid w:val="004915E2"/>
    <w:rsid w:val="00493683"/>
    <w:rsid w:val="004A06B7"/>
    <w:rsid w:val="004A2C88"/>
    <w:rsid w:val="004B25E5"/>
    <w:rsid w:val="004B331E"/>
    <w:rsid w:val="004B6046"/>
    <w:rsid w:val="004B731C"/>
    <w:rsid w:val="004C1C42"/>
    <w:rsid w:val="004C6373"/>
    <w:rsid w:val="004D1A88"/>
    <w:rsid w:val="004E10F1"/>
    <w:rsid w:val="004E58DE"/>
    <w:rsid w:val="004F1838"/>
    <w:rsid w:val="004F4F24"/>
    <w:rsid w:val="004F6EF9"/>
    <w:rsid w:val="00522752"/>
    <w:rsid w:val="00522E56"/>
    <w:rsid w:val="00526ABD"/>
    <w:rsid w:val="005276FB"/>
    <w:rsid w:val="00533F23"/>
    <w:rsid w:val="0055060C"/>
    <w:rsid w:val="005562C5"/>
    <w:rsid w:val="00557971"/>
    <w:rsid w:val="00561EE4"/>
    <w:rsid w:val="00570353"/>
    <w:rsid w:val="00583787"/>
    <w:rsid w:val="00586E9E"/>
    <w:rsid w:val="00591A6C"/>
    <w:rsid w:val="005B0B4E"/>
    <w:rsid w:val="005B1680"/>
    <w:rsid w:val="005B67BE"/>
    <w:rsid w:val="005C4978"/>
    <w:rsid w:val="005D1CC8"/>
    <w:rsid w:val="005D4ACF"/>
    <w:rsid w:val="005E2208"/>
    <w:rsid w:val="005F1C0F"/>
    <w:rsid w:val="005F763E"/>
    <w:rsid w:val="005F7E61"/>
    <w:rsid w:val="006068F1"/>
    <w:rsid w:val="00614D19"/>
    <w:rsid w:val="006162F8"/>
    <w:rsid w:val="00631736"/>
    <w:rsid w:val="00632861"/>
    <w:rsid w:val="00632BDD"/>
    <w:rsid w:val="00636CE1"/>
    <w:rsid w:val="00640B7A"/>
    <w:rsid w:val="00646FD7"/>
    <w:rsid w:val="00663333"/>
    <w:rsid w:val="00676414"/>
    <w:rsid w:val="006824D4"/>
    <w:rsid w:val="006831B5"/>
    <w:rsid w:val="00686E77"/>
    <w:rsid w:val="00690895"/>
    <w:rsid w:val="0069699D"/>
    <w:rsid w:val="006B4701"/>
    <w:rsid w:val="006F3BC3"/>
    <w:rsid w:val="006F7288"/>
    <w:rsid w:val="00705EC0"/>
    <w:rsid w:val="00721054"/>
    <w:rsid w:val="00736D8A"/>
    <w:rsid w:val="00747220"/>
    <w:rsid w:val="007611C6"/>
    <w:rsid w:val="00771E9E"/>
    <w:rsid w:val="00794F68"/>
    <w:rsid w:val="007C43D7"/>
    <w:rsid w:val="007D7A4E"/>
    <w:rsid w:val="007F04C9"/>
    <w:rsid w:val="007F5F74"/>
    <w:rsid w:val="008072E7"/>
    <w:rsid w:val="00814CCC"/>
    <w:rsid w:val="008216ED"/>
    <w:rsid w:val="00822E4A"/>
    <w:rsid w:val="00863EF3"/>
    <w:rsid w:val="0088114C"/>
    <w:rsid w:val="008850EF"/>
    <w:rsid w:val="008854BD"/>
    <w:rsid w:val="008A4007"/>
    <w:rsid w:val="008C545C"/>
    <w:rsid w:val="008C60BD"/>
    <w:rsid w:val="008D6EFA"/>
    <w:rsid w:val="008E4A3D"/>
    <w:rsid w:val="008F0B68"/>
    <w:rsid w:val="00912525"/>
    <w:rsid w:val="00916752"/>
    <w:rsid w:val="0092317F"/>
    <w:rsid w:val="00936912"/>
    <w:rsid w:val="00960809"/>
    <w:rsid w:val="009616A1"/>
    <w:rsid w:val="009641F1"/>
    <w:rsid w:val="009717FB"/>
    <w:rsid w:val="00975FBB"/>
    <w:rsid w:val="00976C2D"/>
    <w:rsid w:val="0098398D"/>
    <w:rsid w:val="009A54E4"/>
    <w:rsid w:val="009B2ECB"/>
    <w:rsid w:val="009B4FF1"/>
    <w:rsid w:val="009D0923"/>
    <w:rsid w:val="009D38CD"/>
    <w:rsid w:val="009D5C84"/>
    <w:rsid w:val="009E04C2"/>
    <w:rsid w:val="009F090D"/>
    <w:rsid w:val="009F1704"/>
    <w:rsid w:val="009F6171"/>
    <w:rsid w:val="00A069A2"/>
    <w:rsid w:val="00A078BB"/>
    <w:rsid w:val="00A104C8"/>
    <w:rsid w:val="00A1071B"/>
    <w:rsid w:val="00A15BC7"/>
    <w:rsid w:val="00A24F5D"/>
    <w:rsid w:val="00A43828"/>
    <w:rsid w:val="00A51B28"/>
    <w:rsid w:val="00A520E6"/>
    <w:rsid w:val="00A6123E"/>
    <w:rsid w:val="00A717E1"/>
    <w:rsid w:val="00A7306A"/>
    <w:rsid w:val="00A80BA8"/>
    <w:rsid w:val="00A81D74"/>
    <w:rsid w:val="00A9267B"/>
    <w:rsid w:val="00A96B6C"/>
    <w:rsid w:val="00AA389C"/>
    <w:rsid w:val="00AA58FB"/>
    <w:rsid w:val="00AA76DB"/>
    <w:rsid w:val="00AB2003"/>
    <w:rsid w:val="00AB3E25"/>
    <w:rsid w:val="00AC18C3"/>
    <w:rsid w:val="00AE28E2"/>
    <w:rsid w:val="00AE5A8A"/>
    <w:rsid w:val="00B03D67"/>
    <w:rsid w:val="00B077E5"/>
    <w:rsid w:val="00B23B1B"/>
    <w:rsid w:val="00B346E8"/>
    <w:rsid w:val="00B642F0"/>
    <w:rsid w:val="00B72C0D"/>
    <w:rsid w:val="00B823E2"/>
    <w:rsid w:val="00B84B48"/>
    <w:rsid w:val="00BB6E97"/>
    <w:rsid w:val="00BC7D8F"/>
    <w:rsid w:val="00BE7459"/>
    <w:rsid w:val="00BF52F3"/>
    <w:rsid w:val="00BF653F"/>
    <w:rsid w:val="00C01F2B"/>
    <w:rsid w:val="00C078C1"/>
    <w:rsid w:val="00C1274A"/>
    <w:rsid w:val="00C4522B"/>
    <w:rsid w:val="00C70110"/>
    <w:rsid w:val="00CA1776"/>
    <w:rsid w:val="00CA27A6"/>
    <w:rsid w:val="00CC1573"/>
    <w:rsid w:val="00CC42A3"/>
    <w:rsid w:val="00D10E78"/>
    <w:rsid w:val="00D17085"/>
    <w:rsid w:val="00D21D48"/>
    <w:rsid w:val="00D22052"/>
    <w:rsid w:val="00D31830"/>
    <w:rsid w:val="00D32300"/>
    <w:rsid w:val="00D34B09"/>
    <w:rsid w:val="00D54B13"/>
    <w:rsid w:val="00D645E6"/>
    <w:rsid w:val="00DA359D"/>
    <w:rsid w:val="00DB1D64"/>
    <w:rsid w:val="00DB7034"/>
    <w:rsid w:val="00DC2437"/>
    <w:rsid w:val="00DC7914"/>
    <w:rsid w:val="00DD47D9"/>
    <w:rsid w:val="00DD67A0"/>
    <w:rsid w:val="00DE3A9A"/>
    <w:rsid w:val="00DF38B4"/>
    <w:rsid w:val="00DF57A7"/>
    <w:rsid w:val="00DF5806"/>
    <w:rsid w:val="00DF7E53"/>
    <w:rsid w:val="00E06545"/>
    <w:rsid w:val="00E11C78"/>
    <w:rsid w:val="00E17AD3"/>
    <w:rsid w:val="00E27E41"/>
    <w:rsid w:val="00E36722"/>
    <w:rsid w:val="00E37E3D"/>
    <w:rsid w:val="00E41609"/>
    <w:rsid w:val="00E55221"/>
    <w:rsid w:val="00E8114E"/>
    <w:rsid w:val="00E93F6E"/>
    <w:rsid w:val="00EA197C"/>
    <w:rsid w:val="00EC023F"/>
    <w:rsid w:val="00EC3C54"/>
    <w:rsid w:val="00ED3257"/>
    <w:rsid w:val="00EF08D5"/>
    <w:rsid w:val="00EF0A28"/>
    <w:rsid w:val="00F00406"/>
    <w:rsid w:val="00F04028"/>
    <w:rsid w:val="00F078BE"/>
    <w:rsid w:val="00F1338E"/>
    <w:rsid w:val="00F13671"/>
    <w:rsid w:val="00F13FAF"/>
    <w:rsid w:val="00F151A0"/>
    <w:rsid w:val="00F17B2F"/>
    <w:rsid w:val="00F220E5"/>
    <w:rsid w:val="00F25416"/>
    <w:rsid w:val="00F2699F"/>
    <w:rsid w:val="00F32990"/>
    <w:rsid w:val="00F457CA"/>
    <w:rsid w:val="00F6446E"/>
    <w:rsid w:val="00F677D2"/>
    <w:rsid w:val="00F72217"/>
    <w:rsid w:val="00F846EA"/>
    <w:rsid w:val="00F906E1"/>
    <w:rsid w:val="00FB0079"/>
    <w:rsid w:val="00FC2106"/>
    <w:rsid w:val="00FC7C5B"/>
    <w:rsid w:val="00FD01BD"/>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93BC1"/>
  <w15:chartTrackingRefBased/>
  <w15:docId w15:val="{045BABEC-5922-4A0D-AC31-112DE048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5E6"/>
  </w:style>
  <w:style w:type="paragraph" w:styleId="Footer">
    <w:name w:val="footer"/>
    <w:basedOn w:val="Normal"/>
    <w:link w:val="FooterChar"/>
    <w:uiPriority w:val="99"/>
    <w:unhideWhenUsed/>
    <w:rsid w:val="00D6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5E6"/>
  </w:style>
  <w:style w:type="table" w:styleId="TableGrid">
    <w:name w:val="Table Grid"/>
    <w:basedOn w:val="TableNormal"/>
    <w:uiPriority w:val="39"/>
    <w:rsid w:val="0058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389C"/>
    <w:rPr>
      <w:i/>
      <w:iCs/>
    </w:rPr>
  </w:style>
  <w:style w:type="paragraph" w:styleId="BalloonText">
    <w:name w:val="Balloon Text"/>
    <w:basedOn w:val="Normal"/>
    <w:link w:val="BalloonTextChar"/>
    <w:uiPriority w:val="99"/>
    <w:semiHidden/>
    <w:unhideWhenUsed/>
    <w:rsid w:val="00DC2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32">
      <w:bodyDiv w:val="1"/>
      <w:marLeft w:val="0"/>
      <w:marRight w:val="0"/>
      <w:marTop w:val="0"/>
      <w:marBottom w:val="0"/>
      <w:divBdr>
        <w:top w:val="none" w:sz="0" w:space="0" w:color="auto"/>
        <w:left w:val="none" w:sz="0" w:space="0" w:color="auto"/>
        <w:bottom w:val="none" w:sz="0" w:space="0" w:color="auto"/>
        <w:right w:val="none" w:sz="0" w:space="0" w:color="auto"/>
      </w:divBdr>
    </w:div>
    <w:div w:id="184905449">
      <w:bodyDiv w:val="1"/>
      <w:marLeft w:val="0"/>
      <w:marRight w:val="0"/>
      <w:marTop w:val="0"/>
      <w:marBottom w:val="0"/>
      <w:divBdr>
        <w:top w:val="none" w:sz="0" w:space="0" w:color="auto"/>
        <w:left w:val="none" w:sz="0" w:space="0" w:color="auto"/>
        <w:bottom w:val="none" w:sz="0" w:space="0" w:color="auto"/>
        <w:right w:val="none" w:sz="0" w:space="0" w:color="auto"/>
      </w:divBdr>
    </w:div>
    <w:div w:id="497889905">
      <w:bodyDiv w:val="1"/>
      <w:marLeft w:val="0"/>
      <w:marRight w:val="0"/>
      <w:marTop w:val="0"/>
      <w:marBottom w:val="0"/>
      <w:divBdr>
        <w:top w:val="none" w:sz="0" w:space="0" w:color="auto"/>
        <w:left w:val="none" w:sz="0" w:space="0" w:color="auto"/>
        <w:bottom w:val="none" w:sz="0" w:space="0" w:color="auto"/>
        <w:right w:val="none" w:sz="0" w:space="0" w:color="auto"/>
      </w:divBdr>
    </w:div>
    <w:div w:id="733629001">
      <w:bodyDiv w:val="1"/>
      <w:marLeft w:val="0"/>
      <w:marRight w:val="0"/>
      <w:marTop w:val="0"/>
      <w:marBottom w:val="0"/>
      <w:divBdr>
        <w:top w:val="none" w:sz="0" w:space="0" w:color="auto"/>
        <w:left w:val="none" w:sz="0" w:space="0" w:color="auto"/>
        <w:bottom w:val="none" w:sz="0" w:space="0" w:color="auto"/>
        <w:right w:val="none" w:sz="0" w:space="0" w:color="auto"/>
      </w:divBdr>
    </w:div>
    <w:div w:id="1249735494">
      <w:bodyDiv w:val="1"/>
      <w:marLeft w:val="0"/>
      <w:marRight w:val="0"/>
      <w:marTop w:val="0"/>
      <w:marBottom w:val="0"/>
      <w:divBdr>
        <w:top w:val="none" w:sz="0" w:space="0" w:color="auto"/>
        <w:left w:val="none" w:sz="0" w:space="0" w:color="auto"/>
        <w:bottom w:val="none" w:sz="0" w:space="0" w:color="auto"/>
        <w:right w:val="none" w:sz="0" w:space="0" w:color="auto"/>
      </w:divBdr>
    </w:div>
    <w:div w:id="1445074456">
      <w:bodyDiv w:val="1"/>
      <w:marLeft w:val="0"/>
      <w:marRight w:val="0"/>
      <w:marTop w:val="0"/>
      <w:marBottom w:val="0"/>
      <w:divBdr>
        <w:top w:val="none" w:sz="0" w:space="0" w:color="auto"/>
        <w:left w:val="none" w:sz="0" w:space="0" w:color="auto"/>
        <w:bottom w:val="none" w:sz="0" w:space="0" w:color="auto"/>
        <w:right w:val="none" w:sz="0" w:space="0" w:color="auto"/>
      </w:divBdr>
    </w:div>
    <w:div w:id="1494763061">
      <w:bodyDiv w:val="1"/>
      <w:marLeft w:val="0"/>
      <w:marRight w:val="0"/>
      <w:marTop w:val="0"/>
      <w:marBottom w:val="0"/>
      <w:divBdr>
        <w:top w:val="none" w:sz="0" w:space="0" w:color="auto"/>
        <w:left w:val="none" w:sz="0" w:space="0" w:color="auto"/>
        <w:bottom w:val="none" w:sz="0" w:space="0" w:color="auto"/>
        <w:right w:val="none" w:sz="0" w:space="0" w:color="auto"/>
      </w:divBdr>
    </w:div>
    <w:div w:id="1557007550">
      <w:bodyDiv w:val="1"/>
      <w:marLeft w:val="0"/>
      <w:marRight w:val="0"/>
      <w:marTop w:val="0"/>
      <w:marBottom w:val="0"/>
      <w:divBdr>
        <w:top w:val="none" w:sz="0" w:space="0" w:color="auto"/>
        <w:left w:val="none" w:sz="0" w:space="0" w:color="auto"/>
        <w:bottom w:val="none" w:sz="0" w:space="0" w:color="auto"/>
        <w:right w:val="none" w:sz="0" w:space="0" w:color="auto"/>
      </w:divBdr>
    </w:div>
    <w:div w:id="1575894713">
      <w:bodyDiv w:val="1"/>
      <w:marLeft w:val="0"/>
      <w:marRight w:val="0"/>
      <w:marTop w:val="0"/>
      <w:marBottom w:val="0"/>
      <w:divBdr>
        <w:top w:val="none" w:sz="0" w:space="0" w:color="auto"/>
        <w:left w:val="none" w:sz="0" w:space="0" w:color="auto"/>
        <w:bottom w:val="none" w:sz="0" w:space="0" w:color="auto"/>
        <w:right w:val="none" w:sz="0" w:space="0" w:color="auto"/>
      </w:divBdr>
    </w:div>
    <w:div w:id="1783106614">
      <w:bodyDiv w:val="1"/>
      <w:marLeft w:val="0"/>
      <w:marRight w:val="0"/>
      <w:marTop w:val="0"/>
      <w:marBottom w:val="0"/>
      <w:divBdr>
        <w:top w:val="none" w:sz="0" w:space="0" w:color="auto"/>
        <w:left w:val="none" w:sz="0" w:space="0" w:color="auto"/>
        <w:bottom w:val="none" w:sz="0" w:space="0" w:color="auto"/>
        <w:right w:val="none" w:sz="0" w:space="0" w:color="auto"/>
      </w:divBdr>
    </w:div>
    <w:div w:id="1837265479">
      <w:bodyDiv w:val="1"/>
      <w:marLeft w:val="0"/>
      <w:marRight w:val="0"/>
      <w:marTop w:val="0"/>
      <w:marBottom w:val="0"/>
      <w:divBdr>
        <w:top w:val="none" w:sz="0" w:space="0" w:color="auto"/>
        <w:left w:val="none" w:sz="0" w:space="0" w:color="auto"/>
        <w:bottom w:val="none" w:sz="0" w:space="0" w:color="auto"/>
        <w:right w:val="none" w:sz="0" w:space="0" w:color="auto"/>
      </w:divBdr>
    </w:div>
    <w:div w:id="1891990421">
      <w:bodyDiv w:val="1"/>
      <w:marLeft w:val="0"/>
      <w:marRight w:val="0"/>
      <w:marTop w:val="0"/>
      <w:marBottom w:val="0"/>
      <w:divBdr>
        <w:top w:val="none" w:sz="0" w:space="0" w:color="auto"/>
        <w:left w:val="none" w:sz="0" w:space="0" w:color="auto"/>
        <w:bottom w:val="none" w:sz="0" w:space="0" w:color="auto"/>
        <w:right w:val="none" w:sz="0" w:space="0" w:color="auto"/>
      </w:divBdr>
    </w:div>
    <w:div w:id="20351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9A905C719FD4AB80AA6C3DDF729BE" ma:contentTypeVersion="14" ma:contentTypeDescription="Create a new document." ma:contentTypeScope="" ma:versionID="676e6334c28d613eadf67de438370188">
  <xsd:schema xmlns:xsd="http://www.w3.org/2001/XMLSchema" xmlns:xs="http://www.w3.org/2001/XMLSchema" xmlns:p="http://schemas.microsoft.com/office/2006/metadata/properties" xmlns:ns3="13bc0f6a-5d86-4599-8d1a-472efba7f784" xmlns:ns4="ad26b61a-4aea-4e4a-806a-e28eb9b0dd6d" targetNamespace="http://schemas.microsoft.com/office/2006/metadata/properties" ma:root="true" ma:fieldsID="461458aa2ca018b739f97113d2b07c3c" ns3:_="" ns4:_="">
    <xsd:import namespace="13bc0f6a-5d86-4599-8d1a-472efba7f784"/>
    <xsd:import namespace="ad26b61a-4aea-4e4a-806a-e28eb9b0dd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c0f6a-5d86-4599-8d1a-472efba7f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6b61a-4aea-4e4a-806a-e28eb9b0dd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30CC-1A21-40AC-B9E4-A52B5A299E2D}">
  <ds:schemaRefs>
    <ds:schemaRef ds:uri="http://schemas.microsoft.com/sharepoint/v3/contenttype/forms"/>
  </ds:schemaRefs>
</ds:datastoreItem>
</file>

<file path=customXml/itemProps2.xml><?xml version="1.0" encoding="utf-8"?>
<ds:datastoreItem xmlns:ds="http://schemas.openxmlformats.org/officeDocument/2006/customXml" ds:itemID="{399BDFFE-8602-43E9-B4D6-C77644F6F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c0f6a-5d86-4599-8d1a-472efba7f784"/>
    <ds:schemaRef ds:uri="ad26b61a-4aea-4e4a-806a-e28eb9b0d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00763-B3CB-432D-87BC-AA1FBC9672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462FEE-D00D-417C-879E-6D5F6391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8429</Words>
  <Characters>48046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56363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LSJ</dc:creator>
  <cp:keywords/>
  <dc:description/>
  <cp:lastModifiedBy>Alison Sage</cp:lastModifiedBy>
  <cp:revision>4</cp:revision>
  <cp:lastPrinted>2022-02-03T02:31:00Z</cp:lastPrinted>
  <dcterms:created xsi:type="dcterms:W3CDTF">2022-05-05T02:38:00Z</dcterms:created>
  <dcterms:modified xsi:type="dcterms:W3CDTF">2022-05-16T08:29:00Z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0x0101001D39A905C719FD4AB80AA6C3DDF729BE</vt:lpwstr>
  </property>
</Properties>
</file>