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6E" w:rsidRPr="00DA4856" w:rsidRDefault="000E436E" w:rsidP="00F93DC6">
      <w:pPr>
        <w:spacing w:line="480" w:lineRule="auto"/>
        <w:jc w:val="left"/>
        <w:rPr>
          <w:rFonts w:ascii="Times New Roman" w:eastAsia="SimHei" w:hAnsi="Times New Roman" w:cs="Times New Roman"/>
          <w:b/>
          <w:sz w:val="24"/>
          <w:szCs w:val="24"/>
        </w:rPr>
      </w:pPr>
      <w:r w:rsidRPr="00DA4856">
        <w:rPr>
          <w:rFonts w:ascii="Times New Roman" w:eastAsia="SimHei" w:hAnsi="Times New Roman" w:cs="Times New Roman"/>
          <w:b/>
          <w:sz w:val="24"/>
          <w:szCs w:val="24"/>
        </w:rPr>
        <w:t xml:space="preserve">Table </w:t>
      </w:r>
      <w:r w:rsidR="00A759F5" w:rsidRPr="00DA4856">
        <w:rPr>
          <w:rFonts w:ascii="Times New Roman" w:eastAsia="SimHei" w:hAnsi="Times New Roman" w:cs="Times New Roman" w:hint="eastAsia"/>
          <w:b/>
          <w:sz w:val="24"/>
          <w:szCs w:val="24"/>
        </w:rPr>
        <w:t>S1</w:t>
      </w:r>
      <w:r w:rsidR="00F93DC6">
        <w:rPr>
          <w:rFonts w:ascii="Times New Roman" w:eastAsia="SimHei" w:hAnsi="Times New Roman" w:cs="Times New Roman"/>
          <w:b/>
          <w:sz w:val="24"/>
          <w:szCs w:val="24"/>
        </w:rPr>
        <w:t>.</w:t>
      </w:r>
      <w:r w:rsidRPr="00DA4856">
        <w:rPr>
          <w:rFonts w:ascii="Times New Roman" w:eastAsia="SimHei" w:hAnsi="Times New Roman" w:cs="Times New Roman"/>
          <w:b/>
          <w:sz w:val="24"/>
          <w:szCs w:val="24"/>
        </w:rPr>
        <w:t xml:space="preserve"> </w:t>
      </w:r>
      <w:r w:rsidRPr="00F93DC6">
        <w:rPr>
          <w:rFonts w:ascii="Times New Roman" w:eastAsia="SimHei" w:hAnsi="Times New Roman" w:cs="Times New Roman"/>
          <w:bCs/>
          <w:sz w:val="24"/>
          <w:szCs w:val="24"/>
        </w:rPr>
        <w:t xml:space="preserve">Association analysis between CNV of </w:t>
      </w:r>
      <w:r w:rsidRPr="00F93DC6">
        <w:rPr>
          <w:rFonts w:ascii="Times New Roman" w:eastAsia="SimHei" w:hAnsi="Times New Roman" w:cs="Times New Roman"/>
          <w:bCs/>
          <w:i/>
          <w:sz w:val="24"/>
          <w:szCs w:val="24"/>
        </w:rPr>
        <w:t>ZNF146</w:t>
      </w:r>
      <w:r w:rsidRPr="00F93DC6">
        <w:rPr>
          <w:rFonts w:ascii="Times New Roman" w:eastAsia="SimHei" w:hAnsi="Times New Roman" w:cs="Times New Roman"/>
          <w:bCs/>
          <w:sz w:val="24"/>
          <w:szCs w:val="24"/>
        </w:rPr>
        <w:t xml:space="preserve"> gene and different growth traits of Pinan </w:t>
      </w:r>
      <w:r w:rsidR="004F6F8F" w:rsidRPr="00F93DC6">
        <w:rPr>
          <w:rFonts w:ascii="Times New Roman" w:eastAsia="SimHei" w:hAnsi="Times New Roman" w:cs="Times New Roman" w:hint="eastAsia"/>
          <w:bCs/>
          <w:sz w:val="24"/>
          <w:szCs w:val="24"/>
        </w:rPr>
        <w:t>C</w:t>
      </w:r>
      <w:r w:rsidRPr="00F93DC6">
        <w:rPr>
          <w:rFonts w:ascii="Times New Roman" w:eastAsia="SimHei" w:hAnsi="Times New Roman" w:cs="Times New Roman"/>
          <w:bCs/>
          <w:sz w:val="24"/>
          <w:szCs w:val="24"/>
        </w:rPr>
        <w:t>attle</w:t>
      </w:r>
    </w:p>
    <w:tbl>
      <w:tblPr>
        <w:tblStyle w:val="LightShading"/>
        <w:tblW w:w="13878" w:type="dxa"/>
        <w:tblLayout w:type="fixed"/>
        <w:tblLook w:val="04A0" w:firstRow="1" w:lastRow="0" w:firstColumn="1" w:lastColumn="0" w:noHBand="0" w:noVBand="1"/>
      </w:tblPr>
      <w:tblGrid>
        <w:gridCol w:w="1846"/>
        <w:gridCol w:w="1356"/>
        <w:gridCol w:w="1610"/>
        <w:gridCol w:w="1493"/>
        <w:gridCol w:w="1597"/>
        <w:gridCol w:w="1610"/>
        <w:gridCol w:w="1597"/>
        <w:gridCol w:w="1659"/>
        <w:gridCol w:w="1110"/>
      </w:tblGrid>
      <w:tr w:rsidR="00162C72" w:rsidRPr="00162C72" w:rsidTr="00DA4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Merge w:val="restart"/>
            <w:shd w:val="clear" w:color="auto" w:fill="auto"/>
            <w:vAlign w:val="center"/>
          </w:tcPr>
          <w:p w:rsidR="00DA4856" w:rsidRPr="00162C72" w:rsidRDefault="00DA4856" w:rsidP="00DA4856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Hei" w:hAnsi="Times New Roman" w:cs="Times New Roman"/>
                <w:color w:val="auto"/>
                <w:sz w:val="24"/>
                <w:szCs w:val="24"/>
              </w:rPr>
              <w:t>Chinese Cattle</w:t>
            </w:r>
          </w:p>
          <w:p w:rsidR="00C50E68" w:rsidRPr="00162C72" w:rsidRDefault="00DA4856" w:rsidP="00DA4856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b w:val="0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Hei" w:hAnsi="Times New Roman" w:cs="Times New Roman"/>
                <w:color w:val="auto"/>
                <w:sz w:val="24"/>
                <w:szCs w:val="24"/>
              </w:rPr>
              <w:t>Breed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DA4856" w:rsidRPr="00162C72" w:rsidRDefault="00C50E68" w:rsidP="00DA485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Hei" w:hAnsi="Times New Roman" w:cs="Times New Roman"/>
                <w:color w:val="auto"/>
                <w:sz w:val="24"/>
                <w:szCs w:val="24"/>
              </w:rPr>
              <w:t>Growth</w:t>
            </w:r>
          </w:p>
          <w:p w:rsidR="00C50E68" w:rsidRPr="00162C72" w:rsidRDefault="00C50E68" w:rsidP="00DA485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b w:val="0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Hei" w:hAnsi="Times New Roman" w:cs="Times New Roman"/>
                <w:color w:val="auto"/>
                <w:sz w:val="24"/>
                <w:szCs w:val="24"/>
              </w:rPr>
              <w:t>Traits</w:t>
            </w:r>
          </w:p>
        </w:tc>
        <w:tc>
          <w:tcPr>
            <w:tcW w:w="956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b w:val="0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Hei" w:hAnsi="Times New Roman" w:cs="Times New Roman"/>
                <w:color w:val="auto"/>
                <w:sz w:val="24"/>
                <w:szCs w:val="24"/>
              </w:rPr>
              <w:t>CNV Types (Average ± Standard Error)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b w:val="0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Hei" w:hAnsi="Times New Roman" w:cs="Times New Roman"/>
                <w:i/>
                <w:color w:val="auto"/>
                <w:sz w:val="24"/>
                <w:szCs w:val="24"/>
              </w:rPr>
              <w:t>P</w:t>
            </w:r>
            <w:r w:rsidRPr="00162C72">
              <w:rPr>
                <w:rFonts w:ascii="Times New Roman" w:eastAsia="SimHei" w:hAnsi="Times New Roman" w:cs="Times New Roman"/>
                <w:color w:val="auto"/>
                <w:sz w:val="24"/>
                <w:szCs w:val="24"/>
              </w:rPr>
              <w:t>-value</w:t>
            </w:r>
          </w:p>
        </w:tc>
      </w:tr>
      <w:tr w:rsidR="00162C72" w:rsidRPr="00162C72" w:rsidTr="00DA4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Merge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  <w:t>Deletion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  <w:t>Normal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  <w:t>Duplication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162C72" w:rsidRPr="00162C72" w:rsidTr="00DA4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  <w:t>CN=0(n=22)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  <w:t>CN=1(n=0)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  <w:t>CN=2(n=11)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  <w:t>CN=3(n=12)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  <w:t>CN=4(n=11)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Hei" w:hAnsi="Times New Roman" w:cs="Times New Roman" w:hint="eastAsia"/>
                <w:b/>
                <w:color w:val="auto"/>
                <w:sz w:val="24"/>
                <w:szCs w:val="24"/>
              </w:rPr>
              <w:t>CN</w:t>
            </w:r>
            <w:r w:rsidRPr="00162C72">
              <w:rPr>
                <w:rFonts w:ascii="Times New Roman" w:eastAsia="SimHei" w:hAnsi="Times New Roman" w:cs="Times New Roman" w:hint="eastAsia"/>
                <w:b/>
                <w:color w:val="auto"/>
                <w:sz w:val="24"/>
                <w:szCs w:val="24"/>
              </w:rPr>
              <w:t>≥</w:t>
            </w:r>
            <w:r w:rsidRPr="00162C72">
              <w:rPr>
                <w:rFonts w:ascii="Times New Roman" w:eastAsia="SimHei" w:hAnsi="Times New Roman" w:cs="Times New Roman" w:hint="eastAsia"/>
                <w:b/>
                <w:color w:val="auto"/>
                <w:sz w:val="24"/>
                <w:szCs w:val="24"/>
              </w:rPr>
              <w:t>5(n=27)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He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162C72" w:rsidRPr="00162C72" w:rsidTr="00DA4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b w:val="0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Hei" w:hAnsi="Times New Roman" w:cs="Times New Roman"/>
                <w:color w:val="auto"/>
                <w:sz w:val="24"/>
                <w:szCs w:val="24"/>
              </w:rPr>
              <w:t>Pinan cattle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E68" w:rsidRPr="00162C72" w:rsidRDefault="002C5E61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 xml:space="preserve">WH </w:t>
            </w:r>
            <w:r w:rsidR="00C50E68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(cm)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124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1.4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125±2.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12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7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±1.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12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3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±1.9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12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6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±1.2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0.561</w:t>
            </w:r>
          </w:p>
        </w:tc>
      </w:tr>
      <w:tr w:rsidR="00162C72" w:rsidRPr="00162C72" w:rsidTr="00DA4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Merge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50E68" w:rsidRPr="00162C72" w:rsidRDefault="002C5E61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 xml:space="preserve">BL </w:t>
            </w:r>
            <w:r w:rsidR="00C50E68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(cm)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149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2.0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152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3.5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149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3.5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145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3.0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148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2.1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0.752</w:t>
            </w:r>
          </w:p>
        </w:tc>
      </w:tr>
      <w:tr w:rsidR="00162C72" w:rsidRPr="00162C72" w:rsidTr="00DA4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Merge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50E68" w:rsidRPr="00162C72" w:rsidRDefault="002C5E61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 xml:space="preserve">HHC </w:t>
            </w:r>
            <w:r w:rsidR="00C50E68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(cm)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131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1.3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50E68" w:rsidRPr="00162C72" w:rsidRDefault="00DA4856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132</w:t>
            </w:r>
            <w:r w:rsidR="00C50E68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2.0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C50E68" w:rsidRPr="00162C72" w:rsidRDefault="00DA4856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134</w:t>
            </w:r>
            <w:r w:rsidR="00C50E68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2.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129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2.1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133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1.3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0.332</w:t>
            </w:r>
          </w:p>
        </w:tc>
      </w:tr>
      <w:tr w:rsidR="00162C72" w:rsidRPr="00162C72" w:rsidTr="00DA4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Merge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50E68" w:rsidRPr="00162C72" w:rsidRDefault="002C5E61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 xml:space="preserve">HG </w:t>
            </w:r>
            <w:r w:rsidR="00C50E68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(cm)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173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2.4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50E68" w:rsidRPr="00162C72" w:rsidRDefault="00DA4856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176</w:t>
            </w:r>
            <w:r w:rsidR="00C50E68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5.0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178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5.6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169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3.8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177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2.7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0.491</w:t>
            </w:r>
          </w:p>
        </w:tc>
      </w:tr>
      <w:tr w:rsidR="00162C72" w:rsidRPr="00162C72" w:rsidTr="00DA4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Merge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50E68" w:rsidRPr="00162C72" w:rsidRDefault="002C5E61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 xml:space="preserve">HW </w:t>
            </w:r>
            <w:r w:rsidR="00C50E68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(cm)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45</w:t>
            </w:r>
            <w:r w:rsidR="00DA4856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.1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0.9</w:t>
            </w:r>
            <w:r w:rsidR="00DA4856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47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1.2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C50E68" w:rsidRPr="00162C72" w:rsidRDefault="00DA4856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47</w:t>
            </w:r>
            <w:r w:rsidR="00C50E68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1.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44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1.5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46</w:t>
            </w:r>
            <w:r w:rsidR="009022BA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.4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="009022BA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</w:t>
            </w:r>
            <w:r w:rsidR="009022BA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0.352</w:t>
            </w:r>
          </w:p>
        </w:tc>
      </w:tr>
      <w:tr w:rsidR="00162C72" w:rsidRPr="00162C72" w:rsidTr="00DA4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Merge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rPr>
                <w:rFonts w:ascii="Times New Roman" w:eastAsia="SimHei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50E68" w:rsidRPr="00162C72" w:rsidRDefault="002C5E61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 xml:space="preserve">RL </w:t>
            </w:r>
            <w:r w:rsidR="00C50E68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(cm)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C50E68" w:rsidRPr="00162C72" w:rsidRDefault="00DA4856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4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8.9</w:t>
            </w:r>
            <w:r w:rsidR="00C50E68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="00C50E68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0.7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49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1.3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48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1.3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47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1.3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48</w:t>
            </w:r>
            <w:r w:rsidR="009022BA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.4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="009022BA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</w:t>
            </w:r>
            <w:r w:rsidR="009022BA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50E68" w:rsidRPr="00162C72" w:rsidRDefault="00C50E68" w:rsidP="00DA485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0.682</w:t>
            </w:r>
          </w:p>
        </w:tc>
      </w:tr>
    </w:tbl>
    <w:p w:rsidR="00DA4856" w:rsidRPr="00162C72" w:rsidRDefault="00DA4856" w:rsidP="00DA4856">
      <w:pPr>
        <w:rPr>
          <w:rFonts w:ascii="Times New Roman" w:eastAsia="SimSun" w:hAnsi="Times New Roman" w:cs="Times New Roman"/>
          <w:sz w:val="20"/>
          <w:szCs w:val="20"/>
        </w:rPr>
      </w:pPr>
      <w:r w:rsidRPr="00162C72">
        <w:rPr>
          <w:rFonts w:ascii="Times New Roman" w:eastAsia="SimSun" w:hAnsi="Times New Roman" w:cs="Times New Roman"/>
          <w:sz w:val="20"/>
          <w:szCs w:val="20"/>
        </w:rPr>
        <w:t>WH, Withers height; BL, Body length; HHC, Height hip cross; HG, Heart girth; HW, Hip width; RL, Rump length</w:t>
      </w:r>
    </w:p>
    <w:p w:rsidR="00E62953" w:rsidRPr="00162C72" w:rsidRDefault="000E436E" w:rsidP="000E436E">
      <w:pPr>
        <w:rPr>
          <w:rFonts w:ascii="Times New Roman" w:eastAsia="SimSun" w:hAnsi="Times New Roman" w:cs="Times New Roman"/>
          <w:sz w:val="20"/>
          <w:szCs w:val="20"/>
        </w:rPr>
      </w:pPr>
      <w:r w:rsidRPr="00162C72">
        <w:rPr>
          <w:rFonts w:ascii="Times New Roman" w:eastAsia="SimSun" w:hAnsi="Times New Roman" w:cs="Times New Roman"/>
          <w:sz w:val="20"/>
          <w:szCs w:val="20"/>
        </w:rPr>
        <w:t>Note: There was no significant difference in the same letters on the shoulder mark (</w:t>
      </w:r>
      <w:r w:rsidRPr="00162C72">
        <w:rPr>
          <w:rFonts w:ascii="Times New Roman" w:eastAsia="SimSun" w:hAnsi="Times New Roman" w:cs="Times New Roman"/>
          <w:i/>
          <w:sz w:val="20"/>
          <w:szCs w:val="20"/>
        </w:rPr>
        <w:t>P</w:t>
      </w:r>
      <w:r w:rsidRPr="00162C72">
        <w:rPr>
          <w:rFonts w:ascii="Times New Roman" w:eastAsia="SimSun" w:hAnsi="Times New Roman" w:cs="Times New Roman"/>
          <w:sz w:val="20"/>
          <w:szCs w:val="20"/>
        </w:rPr>
        <w:t xml:space="preserve"> &gt; 0.05), but there was significant difference in the different letters on the shoulder mark (</w:t>
      </w:r>
      <w:r w:rsidRPr="00162C72">
        <w:rPr>
          <w:rFonts w:ascii="Times New Roman" w:eastAsia="SimSun" w:hAnsi="Times New Roman" w:cs="Times New Roman"/>
          <w:i/>
          <w:sz w:val="20"/>
          <w:szCs w:val="20"/>
        </w:rPr>
        <w:t>P*</w:t>
      </w:r>
      <w:r w:rsidRPr="00162C72">
        <w:rPr>
          <w:rFonts w:ascii="Times New Roman" w:eastAsia="SimSun" w:hAnsi="Times New Roman" w:cs="Times New Roman"/>
          <w:sz w:val="20"/>
          <w:szCs w:val="20"/>
        </w:rPr>
        <w:t xml:space="preserve"> &lt; 0.05)</w:t>
      </w:r>
      <w:r w:rsidRPr="00162C72">
        <w:rPr>
          <w:rFonts w:ascii="Times New Roman" w:eastAsia="SimSun" w:hAnsi="Times New Roman" w:cs="Times New Roman" w:hint="eastAsia"/>
          <w:sz w:val="20"/>
          <w:szCs w:val="20"/>
        </w:rPr>
        <w:t>.</w:t>
      </w:r>
    </w:p>
    <w:p w:rsidR="009022BA" w:rsidRPr="00162C72" w:rsidRDefault="009022BA" w:rsidP="000E436E">
      <w:pPr>
        <w:rPr>
          <w:rFonts w:ascii="Times New Roman" w:eastAsia="SimSun" w:hAnsi="Times New Roman" w:cs="Times New Roman"/>
          <w:sz w:val="20"/>
          <w:szCs w:val="20"/>
        </w:rPr>
      </w:pPr>
    </w:p>
    <w:p w:rsidR="009022BA" w:rsidRDefault="009022BA">
      <w:pPr>
        <w:widowControl/>
        <w:jc w:val="left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br w:type="page"/>
      </w:r>
    </w:p>
    <w:p w:rsidR="000E436E" w:rsidRPr="00162C72" w:rsidRDefault="000E436E" w:rsidP="009022BA">
      <w:pPr>
        <w:spacing w:line="480" w:lineRule="auto"/>
        <w:jc w:val="left"/>
        <w:rPr>
          <w:rFonts w:ascii="Times New Roman" w:eastAsia="SimHei" w:hAnsi="Times New Roman" w:cs="Times New Roman"/>
          <w:b/>
          <w:sz w:val="24"/>
          <w:szCs w:val="24"/>
        </w:rPr>
      </w:pPr>
      <w:r w:rsidRPr="00162C72">
        <w:rPr>
          <w:rFonts w:ascii="Times New Roman" w:eastAsia="SimHei" w:hAnsi="Times New Roman" w:cs="Times New Roman"/>
          <w:b/>
          <w:sz w:val="24"/>
          <w:szCs w:val="24"/>
        </w:rPr>
        <w:lastRenderedPageBreak/>
        <w:t xml:space="preserve">Table </w:t>
      </w:r>
      <w:r w:rsidR="00A759F5" w:rsidRPr="00162C72">
        <w:rPr>
          <w:rFonts w:ascii="Times New Roman" w:eastAsia="SimHei" w:hAnsi="Times New Roman" w:cs="Times New Roman" w:hint="eastAsia"/>
          <w:b/>
          <w:sz w:val="24"/>
          <w:szCs w:val="24"/>
        </w:rPr>
        <w:t>S2</w:t>
      </w:r>
      <w:bookmarkStart w:id="0" w:name="_GoBack"/>
      <w:bookmarkEnd w:id="0"/>
      <w:r w:rsidR="009022BA" w:rsidRPr="00162C72">
        <w:rPr>
          <w:rFonts w:ascii="Times New Roman" w:eastAsia="SimHei" w:hAnsi="Times New Roman" w:cs="Times New Roman"/>
          <w:b/>
          <w:sz w:val="24"/>
          <w:szCs w:val="24"/>
        </w:rPr>
        <w:t>.</w:t>
      </w:r>
      <w:r w:rsidRPr="00162C72">
        <w:rPr>
          <w:rFonts w:ascii="Times New Roman" w:eastAsia="SimHei" w:hAnsi="Times New Roman" w:cs="Times New Roman"/>
          <w:b/>
          <w:sz w:val="24"/>
          <w:szCs w:val="24"/>
        </w:rPr>
        <w:t xml:space="preserve"> </w:t>
      </w:r>
      <w:r w:rsidRPr="00162C72">
        <w:rPr>
          <w:rFonts w:ascii="Times New Roman" w:eastAsia="SimHei" w:hAnsi="Times New Roman" w:cs="Times New Roman"/>
          <w:bCs/>
          <w:sz w:val="24"/>
          <w:szCs w:val="24"/>
        </w:rPr>
        <w:t xml:space="preserve">Association analysis between CNV of </w:t>
      </w:r>
      <w:r w:rsidRPr="00162C72">
        <w:rPr>
          <w:rFonts w:ascii="Times New Roman" w:eastAsia="SimHei" w:hAnsi="Times New Roman" w:cs="Times New Roman"/>
          <w:bCs/>
          <w:i/>
          <w:sz w:val="24"/>
          <w:szCs w:val="24"/>
        </w:rPr>
        <w:t>ZNF146</w:t>
      </w:r>
      <w:r w:rsidRPr="00162C72">
        <w:rPr>
          <w:rFonts w:ascii="Times New Roman" w:eastAsia="SimHei" w:hAnsi="Times New Roman" w:cs="Times New Roman"/>
          <w:bCs/>
          <w:sz w:val="24"/>
          <w:szCs w:val="24"/>
        </w:rPr>
        <w:t xml:space="preserve"> gene and different growth traits of Xianan </w:t>
      </w:r>
      <w:r w:rsidR="004F6F8F" w:rsidRPr="00162C72">
        <w:rPr>
          <w:rFonts w:ascii="Times New Roman" w:eastAsia="SimHei" w:hAnsi="Times New Roman" w:cs="Times New Roman" w:hint="eastAsia"/>
          <w:bCs/>
          <w:sz w:val="24"/>
          <w:szCs w:val="24"/>
        </w:rPr>
        <w:t>C</w:t>
      </w:r>
      <w:r w:rsidRPr="00162C72">
        <w:rPr>
          <w:rFonts w:ascii="Times New Roman" w:eastAsia="SimHei" w:hAnsi="Times New Roman" w:cs="Times New Roman"/>
          <w:bCs/>
          <w:sz w:val="24"/>
          <w:szCs w:val="24"/>
        </w:rPr>
        <w:t>attle</w:t>
      </w:r>
    </w:p>
    <w:tbl>
      <w:tblPr>
        <w:tblStyle w:val="LightShading"/>
        <w:tblW w:w="13601" w:type="dxa"/>
        <w:tblLayout w:type="fixed"/>
        <w:tblLook w:val="04A0" w:firstRow="1" w:lastRow="0" w:firstColumn="1" w:lastColumn="0" w:noHBand="0" w:noVBand="1"/>
      </w:tblPr>
      <w:tblGrid>
        <w:gridCol w:w="1846"/>
        <w:gridCol w:w="1356"/>
        <w:gridCol w:w="1656"/>
        <w:gridCol w:w="1536"/>
        <w:gridCol w:w="1536"/>
        <w:gridCol w:w="1460"/>
        <w:gridCol w:w="1536"/>
        <w:gridCol w:w="1565"/>
        <w:gridCol w:w="1110"/>
      </w:tblGrid>
      <w:tr w:rsidR="00162C72" w:rsidRPr="00162C72" w:rsidTr="00902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Merge w:val="restart"/>
            <w:vAlign w:val="center"/>
          </w:tcPr>
          <w:p w:rsidR="009022BA" w:rsidRPr="00162C72" w:rsidRDefault="000E436E" w:rsidP="009022B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Chinese Cattle</w:t>
            </w:r>
          </w:p>
          <w:p w:rsidR="000E436E" w:rsidRPr="00162C72" w:rsidRDefault="000E436E" w:rsidP="009022B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Breed</w:t>
            </w:r>
          </w:p>
        </w:tc>
        <w:tc>
          <w:tcPr>
            <w:tcW w:w="1356" w:type="dxa"/>
            <w:vMerge w:val="restart"/>
            <w:vAlign w:val="center"/>
          </w:tcPr>
          <w:p w:rsidR="009022BA" w:rsidRPr="00162C72" w:rsidRDefault="000E436E" w:rsidP="009022B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Growth</w:t>
            </w:r>
          </w:p>
          <w:p w:rsidR="000E436E" w:rsidRPr="00162C72" w:rsidRDefault="000E436E" w:rsidP="009022B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Traits</w:t>
            </w:r>
          </w:p>
        </w:tc>
        <w:tc>
          <w:tcPr>
            <w:tcW w:w="9289" w:type="dxa"/>
            <w:gridSpan w:val="6"/>
            <w:tcBorders>
              <w:bottom w:val="single" w:sz="4" w:space="0" w:color="auto"/>
            </w:tcBorders>
          </w:tcPr>
          <w:p w:rsidR="000E436E" w:rsidRPr="00162C72" w:rsidRDefault="000E436E" w:rsidP="009022B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CNV Types (Average ± Standard Error)</w:t>
            </w:r>
          </w:p>
        </w:tc>
        <w:tc>
          <w:tcPr>
            <w:tcW w:w="1110" w:type="dxa"/>
            <w:vAlign w:val="bottom"/>
          </w:tcPr>
          <w:p w:rsidR="000E436E" w:rsidRPr="00162C72" w:rsidRDefault="000E436E" w:rsidP="009022B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i/>
                <w:color w:val="auto"/>
                <w:sz w:val="24"/>
                <w:szCs w:val="24"/>
              </w:rPr>
              <w:t>P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-value</w:t>
            </w:r>
          </w:p>
        </w:tc>
      </w:tr>
      <w:tr w:rsidR="00162C72" w:rsidRPr="00162C72" w:rsidTr="00902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Merge/>
          </w:tcPr>
          <w:p w:rsidR="000E436E" w:rsidRPr="00162C72" w:rsidRDefault="000E436E" w:rsidP="009022B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E436E" w:rsidRPr="00162C72" w:rsidRDefault="000E436E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Deletion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Normal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Duplication</w:t>
            </w:r>
          </w:p>
        </w:tc>
        <w:tc>
          <w:tcPr>
            <w:tcW w:w="1110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62C72" w:rsidRPr="00162C72" w:rsidTr="009022BA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Merge/>
            <w:tcBorders>
              <w:bottom w:val="single" w:sz="4" w:space="0" w:color="000000" w:themeColor="text1"/>
            </w:tcBorders>
          </w:tcPr>
          <w:p w:rsidR="000E436E" w:rsidRPr="00162C72" w:rsidRDefault="000E436E" w:rsidP="009022B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bottom w:val="single" w:sz="4" w:space="0" w:color="000000" w:themeColor="text1"/>
            </w:tcBorders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sz="4" w:space="0" w:color="000000" w:themeColor="text1"/>
            </w:tcBorders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CN=0(n=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4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36" w:type="dxa"/>
            <w:tcBorders>
              <w:bottom w:val="single" w:sz="4" w:space="0" w:color="000000" w:themeColor="text1"/>
            </w:tcBorders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CN=1(n=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4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36" w:type="dxa"/>
            <w:tcBorders>
              <w:bottom w:val="single" w:sz="4" w:space="0" w:color="000000" w:themeColor="text1"/>
            </w:tcBorders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CN=2(n=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9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460" w:type="dxa"/>
            <w:tcBorders>
              <w:bottom w:val="single" w:sz="4" w:space="0" w:color="000000" w:themeColor="text1"/>
            </w:tcBorders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CN=3(n=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3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36" w:type="dxa"/>
            <w:tcBorders>
              <w:bottom w:val="single" w:sz="4" w:space="0" w:color="000000" w:themeColor="text1"/>
            </w:tcBorders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CN=4(n=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9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</w:tcPr>
          <w:p w:rsidR="000E436E" w:rsidRPr="00162C72" w:rsidRDefault="000E436E" w:rsidP="009022B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CN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≥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5(n=6)</w:t>
            </w:r>
          </w:p>
        </w:tc>
        <w:tc>
          <w:tcPr>
            <w:tcW w:w="1110" w:type="dxa"/>
            <w:tcBorders>
              <w:bottom w:val="single" w:sz="4" w:space="0" w:color="000000" w:themeColor="text1"/>
            </w:tcBorders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62C72" w:rsidRPr="00162C72" w:rsidTr="00902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0E436E" w:rsidRPr="00162C72" w:rsidRDefault="000E436E" w:rsidP="009022B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Xianan</w:t>
            </w:r>
            <w:r w:rsidRPr="00162C72">
              <w:rPr>
                <w:color w:val="auto"/>
                <w:sz w:val="24"/>
                <w:szCs w:val="24"/>
              </w:rPr>
              <w:t xml:space="preserve"> 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cattle</w:t>
            </w:r>
          </w:p>
        </w:tc>
        <w:tc>
          <w:tcPr>
            <w:tcW w:w="1356" w:type="dxa"/>
            <w:tcBorders>
              <w:top w:val="single" w:sz="4" w:space="0" w:color="000000" w:themeColor="text1"/>
            </w:tcBorders>
            <w:shd w:val="clear" w:color="auto" w:fill="auto"/>
          </w:tcPr>
          <w:p w:rsidR="000E436E" w:rsidRPr="00162C72" w:rsidRDefault="002C5E61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 xml:space="preserve">WH </w:t>
            </w:r>
            <w:r w:rsidR="000E436E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(cm)</w:t>
            </w:r>
          </w:p>
        </w:tc>
        <w:tc>
          <w:tcPr>
            <w:tcW w:w="1656" w:type="dxa"/>
            <w:tcBorders>
              <w:top w:val="single" w:sz="4" w:space="0" w:color="000000" w:themeColor="text1"/>
            </w:tcBorders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13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6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1.4</w:t>
            </w:r>
          </w:p>
        </w:tc>
        <w:tc>
          <w:tcPr>
            <w:tcW w:w="1536" w:type="dxa"/>
            <w:tcBorders>
              <w:top w:val="single" w:sz="4" w:space="0" w:color="000000" w:themeColor="text1"/>
            </w:tcBorders>
            <w:shd w:val="clear" w:color="auto" w:fill="auto"/>
          </w:tcPr>
          <w:p w:rsidR="000E436E" w:rsidRPr="00162C72" w:rsidRDefault="008A4D20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137</w:t>
            </w:r>
            <w:r w:rsidR="000E436E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±1.3</w:t>
            </w:r>
          </w:p>
        </w:tc>
        <w:tc>
          <w:tcPr>
            <w:tcW w:w="1536" w:type="dxa"/>
            <w:tcBorders>
              <w:top w:val="single" w:sz="4" w:space="0" w:color="000000" w:themeColor="text1"/>
            </w:tcBorders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13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8</w:t>
            </w:r>
            <w:r w:rsidR="008A4D20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±1.1</w:t>
            </w:r>
          </w:p>
        </w:tc>
        <w:tc>
          <w:tcPr>
            <w:tcW w:w="1460" w:type="dxa"/>
            <w:tcBorders>
              <w:top w:val="single" w:sz="4" w:space="0" w:color="000000" w:themeColor="text1"/>
            </w:tcBorders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13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4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2.7</w:t>
            </w:r>
          </w:p>
        </w:tc>
        <w:tc>
          <w:tcPr>
            <w:tcW w:w="1536" w:type="dxa"/>
            <w:tcBorders>
              <w:top w:val="single" w:sz="4" w:space="0" w:color="000000" w:themeColor="text1"/>
            </w:tcBorders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13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5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±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2.7</w:t>
            </w:r>
          </w:p>
        </w:tc>
        <w:tc>
          <w:tcPr>
            <w:tcW w:w="1565" w:type="dxa"/>
            <w:tcBorders>
              <w:top w:val="single" w:sz="4" w:space="0" w:color="000000" w:themeColor="text1"/>
            </w:tcBorders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13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7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±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10" w:type="dxa"/>
            <w:tcBorders>
              <w:top w:val="single" w:sz="4" w:space="0" w:color="000000" w:themeColor="text1"/>
            </w:tcBorders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0.793</w:t>
            </w:r>
          </w:p>
        </w:tc>
      </w:tr>
      <w:tr w:rsidR="00162C72" w:rsidRPr="00162C72" w:rsidTr="00902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Merge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0E436E" w:rsidRPr="00162C72" w:rsidRDefault="002C5E61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 xml:space="preserve">BL </w:t>
            </w:r>
            <w:r w:rsidR="000E436E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(cm)</w:t>
            </w:r>
          </w:p>
        </w:tc>
        <w:tc>
          <w:tcPr>
            <w:tcW w:w="1656" w:type="dxa"/>
            <w:shd w:val="clear" w:color="auto" w:fill="auto"/>
          </w:tcPr>
          <w:p w:rsidR="000E436E" w:rsidRPr="00162C72" w:rsidRDefault="009022BA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159</w:t>
            </w:r>
            <w:r w:rsidR="000E436E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4.1</w:t>
            </w:r>
          </w:p>
        </w:tc>
        <w:tc>
          <w:tcPr>
            <w:tcW w:w="1536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16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5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2.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0E436E" w:rsidRPr="00162C72" w:rsidRDefault="008A4D20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160</w:t>
            </w:r>
            <w:r w:rsidR="000E436E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±</w:t>
            </w:r>
            <w:r w:rsidR="000E436E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2.</w:t>
            </w:r>
            <w:r w:rsidR="009022BA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60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15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7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5.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536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159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3.0</w:t>
            </w:r>
          </w:p>
        </w:tc>
        <w:tc>
          <w:tcPr>
            <w:tcW w:w="1565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164.0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1.1</w:t>
            </w:r>
          </w:p>
        </w:tc>
        <w:tc>
          <w:tcPr>
            <w:tcW w:w="1110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0.548</w:t>
            </w:r>
          </w:p>
        </w:tc>
      </w:tr>
      <w:tr w:rsidR="00162C72" w:rsidRPr="00162C72" w:rsidTr="00902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Merge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0E436E" w:rsidRPr="00162C72" w:rsidRDefault="002C5E61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 xml:space="preserve">HHC </w:t>
            </w:r>
            <w:r w:rsidR="000E436E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(cm)</w:t>
            </w:r>
          </w:p>
        </w:tc>
        <w:tc>
          <w:tcPr>
            <w:tcW w:w="1656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139</w:t>
            </w:r>
            <w:r w:rsidR="009022BA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.3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</w:t>
            </w:r>
            <w:r w:rsidR="009022BA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1536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141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1.</w:t>
            </w:r>
            <w:r w:rsidR="009022BA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14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1.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460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138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1.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0E436E" w:rsidRPr="00162C72" w:rsidRDefault="000E436E" w:rsidP="000C14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13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9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1.3</w:t>
            </w:r>
          </w:p>
        </w:tc>
        <w:tc>
          <w:tcPr>
            <w:tcW w:w="1565" w:type="dxa"/>
            <w:shd w:val="clear" w:color="auto" w:fill="auto"/>
          </w:tcPr>
          <w:p w:rsidR="000E436E" w:rsidRPr="00162C72" w:rsidRDefault="000E436E" w:rsidP="000C14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14</w:t>
            </w:r>
            <w:r w:rsidR="000C141E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0.5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0.7</w:t>
            </w:r>
            <w:r w:rsidR="000C141E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0.538</w:t>
            </w:r>
          </w:p>
        </w:tc>
      </w:tr>
      <w:tr w:rsidR="00162C72" w:rsidRPr="00162C72" w:rsidTr="00902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Merge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0E436E" w:rsidRPr="00162C72" w:rsidRDefault="002C5E61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 xml:space="preserve">HG </w:t>
            </w:r>
            <w:r w:rsidR="000E436E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(cm)</w:t>
            </w:r>
          </w:p>
        </w:tc>
        <w:tc>
          <w:tcPr>
            <w:tcW w:w="1656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194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5.6</w:t>
            </w:r>
          </w:p>
        </w:tc>
        <w:tc>
          <w:tcPr>
            <w:tcW w:w="1536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204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3.3</w:t>
            </w:r>
          </w:p>
        </w:tc>
        <w:tc>
          <w:tcPr>
            <w:tcW w:w="1536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200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3.1</w:t>
            </w:r>
          </w:p>
        </w:tc>
        <w:tc>
          <w:tcPr>
            <w:tcW w:w="1460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193.0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6.8</w:t>
            </w:r>
          </w:p>
        </w:tc>
        <w:tc>
          <w:tcPr>
            <w:tcW w:w="1536" w:type="dxa"/>
            <w:shd w:val="clear" w:color="auto" w:fill="auto"/>
          </w:tcPr>
          <w:p w:rsidR="000E436E" w:rsidRPr="00162C72" w:rsidRDefault="000E436E" w:rsidP="000C14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192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3.6</w:t>
            </w:r>
          </w:p>
        </w:tc>
        <w:tc>
          <w:tcPr>
            <w:tcW w:w="1565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204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2.5</w:t>
            </w:r>
          </w:p>
        </w:tc>
        <w:tc>
          <w:tcPr>
            <w:tcW w:w="1110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0.123</w:t>
            </w:r>
          </w:p>
        </w:tc>
      </w:tr>
      <w:tr w:rsidR="00162C72" w:rsidRPr="00162C72" w:rsidTr="00902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Merge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0E436E" w:rsidRPr="00162C72" w:rsidRDefault="002C5E61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CCB (</w:t>
            </w:r>
            <w:r w:rsidR="000E436E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cm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E436E" w:rsidRPr="00162C72" w:rsidRDefault="009022BA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19.5</w:t>
            </w:r>
            <w:r w:rsidR="000E436E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="000E436E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87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E436E" w:rsidRPr="00162C72" w:rsidRDefault="008A4D20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21</w:t>
            </w:r>
            <w:r w:rsidR="000E436E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="000E436E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1.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E436E" w:rsidRPr="00162C72" w:rsidRDefault="000E436E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</w:t>
            </w:r>
            <w:r w:rsidR="009022BA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0.8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0.7</w:t>
            </w:r>
            <w:r w:rsidR="000C141E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E436E" w:rsidRPr="00162C72" w:rsidRDefault="008A4D20" w:rsidP="000C14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1</w:t>
            </w:r>
            <w:r w:rsidR="000C141E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8.7</w:t>
            </w:r>
            <w:r w:rsidR="000E436E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="000E436E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0.3</w:t>
            </w:r>
            <w:r w:rsidR="000C141E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E436E" w:rsidRPr="00162C72" w:rsidRDefault="000C141E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19.9</w:t>
            </w:r>
            <w:r w:rsidR="000E436E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="000E436E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0.5</w:t>
            </w:r>
            <w:r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E436E" w:rsidRPr="00162C72" w:rsidRDefault="000E436E" w:rsidP="000C14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</w:t>
            </w:r>
            <w:r w:rsidR="000C141E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1.8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0.3</w:t>
            </w:r>
            <w:r w:rsidR="000C141E" w:rsidRPr="00162C72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0E436E" w:rsidRPr="00162C72" w:rsidRDefault="000E436E" w:rsidP="009022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0.113</w:t>
            </w:r>
          </w:p>
        </w:tc>
      </w:tr>
      <w:tr w:rsidR="00162C72" w:rsidRPr="00162C72" w:rsidTr="00902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  <w:vMerge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0E436E" w:rsidRPr="00162C72" w:rsidRDefault="002C5E61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 xml:space="preserve">BW </w:t>
            </w:r>
            <w:r w:rsidR="000E436E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(cm)</w:t>
            </w:r>
          </w:p>
        </w:tc>
        <w:tc>
          <w:tcPr>
            <w:tcW w:w="1656" w:type="dxa"/>
            <w:shd w:val="clear" w:color="auto" w:fill="auto"/>
          </w:tcPr>
          <w:p w:rsidR="000E436E" w:rsidRPr="00162C72" w:rsidRDefault="009022BA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581</w:t>
            </w:r>
            <w:r w:rsidR="000E436E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42.5</w:t>
            </w:r>
          </w:p>
        </w:tc>
        <w:tc>
          <w:tcPr>
            <w:tcW w:w="1536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568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26.8</w:t>
            </w:r>
          </w:p>
        </w:tc>
        <w:tc>
          <w:tcPr>
            <w:tcW w:w="1536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57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20.5</w:t>
            </w:r>
          </w:p>
        </w:tc>
        <w:tc>
          <w:tcPr>
            <w:tcW w:w="1460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49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7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31.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536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55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3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27.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1565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60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4</w:t>
            </w: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±</w:t>
            </w:r>
            <w:r w:rsidR="008A4D20"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28.8</w:t>
            </w:r>
          </w:p>
        </w:tc>
        <w:tc>
          <w:tcPr>
            <w:tcW w:w="1110" w:type="dxa"/>
            <w:shd w:val="clear" w:color="auto" w:fill="auto"/>
          </w:tcPr>
          <w:p w:rsidR="000E436E" w:rsidRPr="00162C72" w:rsidRDefault="000E436E" w:rsidP="009022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162C72">
              <w:rPr>
                <w:rFonts w:ascii="Times New Roman" w:eastAsia="SimSun" w:hAnsi="Times New Roman" w:cs="Times New Roman" w:hint="eastAsia"/>
                <w:color w:val="auto"/>
                <w:sz w:val="24"/>
                <w:szCs w:val="24"/>
              </w:rPr>
              <w:t>0.430</w:t>
            </w:r>
          </w:p>
        </w:tc>
      </w:tr>
    </w:tbl>
    <w:p w:rsidR="009022BA" w:rsidRPr="00162C72" w:rsidRDefault="009022BA" w:rsidP="000E436E">
      <w:pPr>
        <w:jc w:val="left"/>
        <w:rPr>
          <w:rFonts w:ascii="Times New Roman" w:eastAsia="SimSun" w:hAnsi="Times New Roman" w:cs="Times New Roman"/>
          <w:sz w:val="20"/>
          <w:szCs w:val="20"/>
        </w:rPr>
      </w:pPr>
      <w:r w:rsidRPr="00162C72">
        <w:rPr>
          <w:rFonts w:ascii="Times New Roman" w:eastAsia="SimSun" w:hAnsi="Times New Roman" w:cs="Times New Roman"/>
          <w:sz w:val="20"/>
          <w:szCs w:val="20"/>
        </w:rPr>
        <w:t>BL, Body length; HHC, Height hip cross; HG, Heart girth; CCB, Circumference of cannon bone; BW, Body weight</w:t>
      </w:r>
    </w:p>
    <w:p w:rsidR="000E436E" w:rsidRPr="00162C72" w:rsidRDefault="000E436E" w:rsidP="000E436E">
      <w:pPr>
        <w:jc w:val="left"/>
        <w:rPr>
          <w:rFonts w:ascii="Times New Roman" w:eastAsia="SimSun" w:hAnsi="Times New Roman" w:cs="Times New Roman"/>
          <w:sz w:val="20"/>
          <w:szCs w:val="20"/>
        </w:rPr>
      </w:pPr>
      <w:r w:rsidRPr="00162C72">
        <w:rPr>
          <w:rFonts w:ascii="Times New Roman" w:eastAsia="SimSun" w:hAnsi="Times New Roman" w:cs="Times New Roman"/>
          <w:sz w:val="20"/>
          <w:szCs w:val="20"/>
        </w:rPr>
        <w:t>Note: There was no significant difference in the same letters on the shoulder mark (</w:t>
      </w:r>
      <w:r w:rsidRPr="00162C72">
        <w:rPr>
          <w:rFonts w:ascii="Times New Roman" w:eastAsia="SimSun" w:hAnsi="Times New Roman" w:cs="Times New Roman"/>
          <w:i/>
          <w:sz w:val="20"/>
          <w:szCs w:val="20"/>
        </w:rPr>
        <w:t>P</w:t>
      </w:r>
      <w:r w:rsidRPr="00162C72">
        <w:rPr>
          <w:rFonts w:ascii="Times New Roman" w:eastAsia="SimSun" w:hAnsi="Times New Roman" w:cs="Times New Roman"/>
          <w:sz w:val="20"/>
          <w:szCs w:val="20"/>
        </w:rPr>
        <w:t xml:space="preserve"> &gt; 0.05), but there was significant difference in the different letters on the shoulder mark (</w:t>
      </w:r>
      <w:r w:rsidRPr="00162C72">
        <w:rPr>
          <w:rFonts w:ascii="Times New Roman" w:eastAsia="SimSun" w:hAnsi="Times New Roman" w:cs="Times New Roman"/>
          <w:i/>
          <w:sz w:val="20"/>
          <w:szCs w:val="20"/>
        </w:rPr>
        <w:t>P*</w:t>
      </w:r>
      <w:r w:rsidRPr="00162C72">
        <w:rPr>
          <w:rFonts w:ascii="Times New Roman" w:eastAsia="SimSun" w:hAnsi="Times New Roman" w:cs="Times New Roman"/>
          <w:sz w:val="20"/>
          <w:szCs w:val="20"/>
        </w:rPr>
        <w:t xml:space="preserve"> &lt; 0.05)</w:t>
      </w:r>
      <w:r w:rsidRPr="00162C72">
        <w:rPr>
          <w:rFonts w:ascii="Times New Roman" w:eastAsia="SimSun" w:hAnsi="Times New Roman" w:cs="Times New Roman" w:hint="eastAsia"/>
          <w:sz w:val="20"/>
          <w:szCs w:val="20"/>
        </w:rPr>
        <w:t>.</w:t>
      </w:r>
    </w:p>
    <w:p w:rsidR="00384D13" w:rsidRPr="000E436E" w:rsidRDefault="00384D13"/>
    <w:sectPr w:rsidR="00384D13" w:rsidRPr="000E436E" w:rsidSect="009022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65A" w:rsidRDefault="00FC465A" w:rsidP="00A759F5">
      <w:r>
        <w:separator/>
      </w:r>
    </w:p>
  </w:endnote>
  <w:endnote w:type="continuationSeparator" w:id="0">
    <w:p w:rsidR="00FC465A" w:rsidRDefault="00FC465A" w:rsidP="00A7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65A" w:rsidRDefault="00FC465A" w:rsidP="00A759F5">
      <w:r>
        <w:separator/>
      </w:r>
    </w:p>
  </w:footnote>
  <w:footnote w:type="continuationSeparator" w:id="0">
    <w:p w:rsidR="00FC465A" w:rsidRDefault="00FC465A" w:rsidP="00A75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6E"/>
    <w:rsid w:val="000C141E"/>
    <w:rsid w:val="000E436E"/>
    <w:rsid w:val="000E66A5"/>
    <w:rsid w:val="00162C72"/>
    <w:rsid w:val="00184874"/>
    <w:rsid w:val="001B680B"/>
    <w:rsid w:val="001E2BE3"/>
    <w:rsid w:val="002C5E61"/>
    <w:rsid w:val="002F177D"/>
    <w:rsid w:val="00384D13"/>
    <w:rsid w:val="004B0D8C"/>
    <w:rsid w:val="004F6F8F"/>
    <w:rsid w:val="00591BFB"/>
    <w:rsid w:val="005F7047"/>
    <w:rsid w:val="006803F8"/>
    <w:rsid w:val="006D51BC"/>
    <w:rsid w:val="00750661"/>
    <w:rsid w:val="008A4D20"/>
    <w:rsid w:val="009022BA"/>
    <w:rsid w:val="009336EE"/>
    <w:rsid w:val="00A759F5"/>
    <w:rsid w:val="00C50E68"/>
    <w:rsid w:val="00DA4856"/>
    <w:rsid w:val="00E62953"/>
    <w:rsid w:val="00F64B4B"/>
    <w:rsid w:val="00F66C03"/>
    <w:rsid w:val="00F93DC6"/>
    <w:rsid w:val="00FC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003774-2AD9-4C8E-8757-190E6A8C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36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0E43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75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759F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75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759F5"/>
    <w:rPr>
      <w:sz w:val="18"/>
      <w:szCs w:val="18"/>
    </w:rPr>
  </w:style>
  <w:style w:type="table" w:styleId="TableGrid">
    <w:name w:val="Table Grid"/>
    <w:basedOn w:val="TableNormal"/>
    <w:uiPriority w:val="59"/>
    <w:rsid w:val="00C5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Alison Sage</cp:lastModifiedBy>
  <cp:revision>2</cp:revision>
  <dcterms:created xsi:type="dcterms:W3CDTF">2022-06-10T08:35:00Z</dcterms:created>
  <dcterms:modified xsi:type="dcterms:W3CDTF">2022-06-10T08:35:00Z</dcterms:modified>
</cp:coreProperties>
</file>