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AC4D4" w14:textId="77777777" w:rsidR="0035654B" w:rsidRDefault="0035654B" w:rsidP="0035654B">
      <w:pPr>
        <w:spacing w:after="0" w:line="480" w:lineRule="auto"/>
        <w:rPr>
          <w:rFonts w:ascii="Times New Roman" w:eastAsia="Times New Roman" w:hAnsi="Times New Roman" w:cs="Times New Roman"/>
          <w:sz w:val="24"/>
          <w:szCs w:val="24"/>
        </w:rPr>
      </w:pPr>
    </w:p>
    <w:p w14:paraId="7CADB0FC" w14:textId="77777777" w:rsidR="0035654B" w:rsidRDefault="0035654B" w:rsidP="0035654B">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Appendix: The Calculation of Gini Coefficients</w:t>
      </w:r>
    </w:p>
    <w:p w14:paraId="2E6BA7B0" w14:textId="77777777" w:rsidR="0035654B" w:rsidRDefault="0035654B" w:rsidP="0035654B">
      <w:pPr>
        <w:spacing w:after="0" w:line="480" w:lineRule="auto"/>
        <w:rPr>
          <w:rFonts w:ascii="Times New Roman" w:eastAsia="Times New Roman" w:hAnsi="Times New Roman" w:cs="Times New Roman"/>
          <w:b/>
          <w:i/>
          <w:sz w:val="24"/>
          <w:szCs w:val="24"/>
        </w:rPr>
      </w:pPr>
    </w:p>
    <w:p w14:paraId="730CD364" w14:textId="77777777" w:rsidR="0035654B" w:rsidRPr="001E7731" w:rsidRDefault="0035654B" w:rsidP="0035654B">
      <w:pPr>
        <w:spacing w:after="0" w:line="480" w:lineRule="auto"/>
        <w:rPr>
          <w:rFonts w:ascii="Times New Roman" w:eastAsia="Times New Roman" w:hAnsi="Times New Roman" w:cs="Times New Roman"/>
          <w:b/>
          <w:i/>
          <w:sz w:val="24"/>
          <w:szCs w:val="24"/>
        </w:rPr>
      </w:pPr>
      <w:r w:rsidRPr="001E7731">
        <w:rPr>
          <w:rFonts w:ascii="Times New Roman" w:eastAsia="Times New Roman" w:hAnsi="Times New Roman" w:cs="Times New Roman"/>
          <w:b/>
          <w:i/>
          <w:sz w:val="24"/>
          <w:szCs w:val="24"/>
        </w:rPr>
        <w:t>The Primary Source</w:t>
      </w:r>
    </w:p>
    <w:p w14:paraId="4E1695F8" w14:textId="57CD8E31" w:rsidR="0035654B" w:rsidRDefault="0035654B" w:rsidP="0035654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Historical Commission of Hesse-Cassel conducted a survey of all villages </w:t>
      </w:r>
      <w:r w:rsidR="003C5874">
        <w:rPr>
          <w:rFonts w:ascii="Times New Roman" w:eastAsia="Times New Roman" w:hAnsi="Times New Roman" w:cs="Times New Roman"/>
          <w:sz w:val="24"/>
          <w:szCs w:val="24"/>
        </w:rPr>
        <w:t xml:space="preserve">and towns </w:t>
      </w:r>
      <w:r>
        <w:rPr>
          <w:rFonts w:ascii="Times New Roman" w:eastAsia="Times New Roman" w:hAnsi="Times New Roman" w:cs="Times New Roman"/>
          <w:sz w:val="24"/>
          <w:szCs w:val="24"/>
        </w:rPr>
        <w:t xml:space="preserve">in the principality, asking </w:t>
      </w:r>
      <w:r w:rsidR="003C5874">
        <w:rPr>
          <w:rFonts w:ascii="Times New Roman" w:eastAsia="Times New Roman" w:hAnsi="Times New Roman" w:cs="Times New Roman"/>
          <w:sz w:val="24"/>
          <w:szCs w:val="24"/>
        </w:rPr>
        <w:t>local</w:t>
      </w:r>
      <w:r>
        <w:rPr>
          <w:rFonts w:ascii="Times New Roman" w:eastAsia="Times New Roman" w:hAnsi="Times New Roman" w:cs="Times New Roman"/>
          <w:sz w:val="24"/>
          <w:szCs w:val="24"/>
        </w:rPr>
        <w:t xml:space="preserve"> leaders like mayors or teachers over two hundred questions about </w:t>
      </w:r>
      <w:r w:rsidR="003C5874">
        <w:rPr>
          <w:rFonts w:ascii="Times New Roman" w:eastAsia="Times New Roman" w:hAnsi="Times New Roman" w:cs="Times New Roman"/>
          <w:sz w:val="24"/>
          <w:szCs w:val="24"/>
        </w:rPr>
        <w:t xml:space="preserve">local </w:t>
      </w:r>
      <w:r>
        <w:rPr>
          <w:rFonts w:ascii="Times New Roman" w:eastAsia="Times New Roman" w:hAnsi="Times New Roman" w:cs="Times New Roman"/>
          <w:sz w:val="24"/>
          <w:szCs w:val="24"/>
        </w:rPr>
        <w:t xml:space="preserve">society and economic practices. </w:t>
      </w:r>
      <w:r w:rsidR="0036495B">
        <w:rPr>
          <w:rFonts w:ascii="Times New Roman" w:eastAsia="Times New Roman" w:hAnsi="Times New Roman" w:cs="Times New Roman"/>
          <w:sz w:val="24"/>
          <w:szCs w:val="24"/>
        </w:rPr>
        <w:t>Part XIV</w:t>
      </w:r>
      <w:r w:rsidR="00F119E6">
        <w:rPr>
          <w:rFonts w:ascii="Times New Roman" w:eastAsia="Times New Roman" w:hAnsi="Times New Roman" w:cs="Times New Roman"/>
          <w:sz w:val="24"/>
          <w:szCs w:val="24"/>
        </w:rPr>
        <w:t xml:space="preserve"> of this survey, consisting</w:t>
      </w:r>
      <w:r w:rsidR="0036495B">
        <w:rPr>
          <w:rFonts w:ascii="Times New Roman" w:eastAsia="Times New Roman" w:hAnsi="Times New Roman" w:cs="Times New Roman"/>
          <w:sz w:val="24"/>
          <w:szCs w:val="24"/>
        </w:rPr>
        <w:t xml:space="preserve"> of two different questions, addresses the agrarian land distribution</w:t>
      </w:r>
      <w:r w:rsidR="00F119E6">
        <w:rPr>
          <w:rFonts w:ascii="Times New Roman" w:eastAsia="Times New Roman" w:hAnsi="Times New Roman" w:cs="Times New Roman"/>
          <w:sz w:val="24"/>
          <w:szCs w:val="24"/>
        </w:rPr>
        <w:t xml:space="preserve"> of a community</w:t>
      </w:r>
      <w:r w:rsidR="0036495B">
        <w:rPr>
          <w:rFonts w:ascii="Times New Roman" w:eastAsia="Times New Roman" w:hAnsi="Times New Roman" w:cs="Times New Roman"/>
          <w:sz w:val="24"/>
          <w:szCs w:val="24"/>
        </w:rPr>
        <w:t>. While the first question covers the right tail of the distribution, a</w:t>
      </w:r>
      <w:r>
        <w:rPr>
          <w:rFonts w:ascii="Times New Roman" w:eastAsia="Times New Roman" w:hAnsi="Times New Roman" w:cs="Times New Roman"/>
          <w:sz w:val="24"/>
          <w:szCs w:val="24"/>
        </w:rPr>
        <w:t>nswers to the second question (#2) below provide sufficient information to put together a frequency table on land ownership. My English translations are followed by the questions in German.</w:t>
      </w:r>
    </w:p>
    <w:p w14:paraId="538421A3" w14:textId="77777777" w:rsidR="0035654B" w:rsidRDefault="0035654B" w:rsidP="0035654B">
      <w:pPr>
        <w:spacing w:after="0" w:line="480" w:lineRule="auto"/>
        <w:rPr>
          <w:rFonts w:ascii="Times New Roman" w:eastAsia="Times New Roman" w:hAnsi="Times New Roman" w:cs="Times New Roman"/>
          <w:sz w:val="24"/>
          <w:szCs w:val="24"/>
        </w:rPr>
      </w:pPr>
    </w:p>
    <w:p w14:paraId="0F0B3C31" w14:textId="77777777" w:rsidR="0035654B" w:rsidRDefault="0035654B" w:rsidP="0035654B">
      <w:pPr>
        <w:pBdr>
          <w:top w:val="nil"/>
          <w:left w:val="nil"/>
          <w:bottom w:val="nil"/>
          <w:right w:val="nil"/>
          <w:between w:val="nil"/>
        </w:pBdr>
        <w:spacing w:after="0" w:line="48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Question 1: How much land makes up the largest farm? (</w:t>
      </w:r>
      <w:proofErr w:type="spellStart"/>
      <w:r w:rsidRPr="00321CD7">
        <w:rPr>
          <w:rFonts w:ascii="Times New Roman" w:eastAsia="Times New Roman" w:hAnsi="Times New Roman" w:cs="Times New Roman"/>
          <w:i/>
          <w:color w:val="000000"/>
          <w:sz w:val="24"/>
          <w:szCs w:val="24"/>
        </w:rPr>
        <w:t>Wie</w:t>
      </w:r>
      <w:proofErr w:type="spellEnd"/>
      <w:r w:rsidRPr="00321CD7">
        <w:rPr>
          <w:rFonts w:ascii="Times New Roman" w:eastAsia="Times New Roman" w:hAnsi="Times New Roman" w:cs="Times New Roman"/>
          <w:i/>
          <w:color w:val="000000"/>
          <w:sz w:val="24"/>
          <w:szCs w:val="24"/>
        </w:rPr>
        <w:t xml:space="preserve"> </w:t>
      </w:r>
      <w:proofErr w:type="spellStart"/>
      <w:r w:rsidRPr="00321CD7">
        <w:rPr>
          <w:rFonts w:ascii="Times New Roman" w:eastAsia="Times New Roman" w:hAnsi="Times New Roman" w:cs="Times New Roman"/>
          <w:i/>
          <w:color w:val="000000"/>
          <w:sz w:val="24"/>
          <w:szCs w:val="24"/>
        </w:rPr>
        <w:t>viel</w:t>
      </w:r>
      <w:proofErr w:type="spellEnd"/>
      <w:r w:rsidRPr="00321CD7">
        <w:rPr>
          <w:rFonts w:ascii="Times New Roman" w:eastAsia="Times New Roman" w:hAnsi="Times New Roman" w:cs="Times New Roman"/>
          <w:i/>
          <w:color w:val="000000"/>
          <w:sz w:val="24"/>
          <w:szCs w:val="24"/>
        </w:rPr>
        <w:t xml:space="preserve"> </w:t>
      </w:r>
      <w:proofErr w:type="spellStart"/>
      <w:r w:rsidRPr="00321CD7">
        <w:rPr>
          <w:rFonts w:ascii="Times New Roman" w:eastAsia="Times New Roman" w:hAnsi="Times New Roman" w:cs="Times New Roman"/>
          <w:i/>
          <w:color w:val="000000"/>
          <w:sz w:val="24"/>
          <w:szCs w:val="24"/>
        </w:rPr>
        <w:t>stellbares</w:t>
      </w:r>
      <w:proofErr w:type="spellEnd"/>
      <w:r w:rsidRPr="00321CD7">
        <w:rPr>
          <w:rFonts w:ascii="Times New Roman" w:eastAsia="Times New Roman" w:hAnsi="Times New Roman" w:cs="Times New Roman"/>
          <w:i/>
          <w:color w:val="000000"/>
          <w:sz w:val="24"/>
          <w:szCs w:val="24"/>
        </w:rPr>
        <w:t xml:space="preserve"> Land </w:t>
      </w:r>
      <w:proofErr w:type="spellStart"/>
      <w:r w:rsidRPr="00321CD7">
        <w:rPr>
          <w:rFonts w:ascii="Times New Roman" w:eastAsia="Times New Roman" w:hAnsi="Times New Roman" w:cs="Times New Roman"/>
          <w:i/>
          <w:color w:val="000000"/>
          <w:sz w:val="24"/>
          <w:szCs w:val="24"/>
        </w:rPr>
        <w:t>besitzt</w:t>
      </w:r>
      <w:proofErr w:type="spellEnd"/>
      <w:r w:rsidRPr="00321CD7">
        <w:rPr>
          <w:rFonts w:ascii="Times New Roman" w:eastAsia="Times New Roman" w:hAnsi="Times New Roman" w:cs="Times New Roman"/>
          <w:i/>
          <w:color w:val="000000"/>
          <w:sz w:val="24"/>
          <w:szCs w:val="24"/>
        </w:rPr>
        <w:t xml:space="preserve"> der</w:t>
      </w:r>
    </w:p>
    <w:p w14:paraId="3D10CC56" w14:textId="77777777" w:rsidR="0035654B" w:rsidRDefault="0035654B" w:rsidP="0035654B">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proofErr w:type="spellStart"/>
      <w:r w:rsidRPr="00321CD7">
        <w:rPr>
          <w:rFonts w:ascii="Times New Roman" w:eastAsia="Times New Roman" w:hAnsi="Times New Roman" w:cs="Times New Roman"/>
          <w:i/>
          <w:color w:val="000000"/>
          <w:sz w:val="24"/>
          <w:szCs w:val="24"/>
        </w:rPr>
        <w:t>Groesste</w:t>
      </w:r>
      <w:proofErr w:type="spellEnd"/>
      <w:r>
        <w:rPr>
          <w:rFonts w:ascii="Times New Roman" w:eastAsia="Times New Roman" w:hAnsi="Times New Roman" w:cs="Times New Roman"/>
          <w:color w:val="000000"/>
          <w:sz w:val="24"/>
          <w:szCs w:val="24"/>
        </w:rPr>
        <w:t xml:space="preserve"> </w:t>
      </w:r>
      <w:proofErr w:type="spellStart"/>
      <w:r w:rsidRPr="00321CD7">
        <w:rPr>
          <w:rFonts w:ascii="Times New Roman" w:eastAsia="Times New Roman" w:hAnsi="Times New Roman" w:cs="Times New Roman"/>
          <w:i/>
          <w:color w:val="000000"/>
          <w:sz w:val="24"/>
          <w:szCs w:val="24"/>
        </w:rPr>
        <w:t>Bauernhof</w:t>
      </w:r>
      <w:proofErr w:type="spellEnd"/>
      <w:r w:rsidRPr="00321CD7">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
    <w:p w14:paraId="487BE359" w14:textId="77777777" w:rsidR="0035654B" w:rsidRDefault="0035654B" w:rsidP="0035654B">
      <w:p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p>
    <w:p w14:paraId="53CD9A95" w14:textId="77777777" w:rsidR="0035654B" w:rsidRDefault="0035654B" w:rsidP="0035654B">
      <w:pPr>
        <w:pBdr>
          <w:top w:val="nil"/>
          <w:left w:val="nil"/>
          <w:bottom w:val="nil"/>
          <w:right w:val="nil"/>
          <w:between w:val="nil"/>
        </w:pBdr>
        <w:spacing w:after="0" w:line="48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Question 2: How many farmers own 60 or more Acker in arable land? (</w:t>
      </w:r>
      <w:proofErr w:type="spellStart"/>
      <w:r w:rsidRPr="00321CD7">
        <w:rPr>
          <w:rFonts w:ascii="Times New Roman" w:eastAsia="Times New Roman" w:hAnsi="Times New Roman" w:cs="Times New Roman"/>
          <w:i/>
          <w:color w:val="000000"/>
          <w:sz w:val="24"/>
          <w:szCs w:val="24"/>
        </w:rPr>
        <w:t>Wie</w:t>
      </w:r>
      <w:proofErr w:type="spellEnd"/>
      <w:r w:rsidRPr="00321CD7">
        <w:rPr>
          <w:rFonts w:ascii="Times New Roman" w:eastAsia="Times New Roman" w:hAnsi="Times New Roman" w:cs="Times New Roman"/>
          <w:i/>
          <w:color w:val="000000"/>
          <w:sz w:val="24"/>
          <w:szCs w:val="24"/>
        </w:rPr>
        <w:t xml:space="preserve"> </w:t>
      </w:r>
      <w:proofErr w:type="spellStart"/>
      <w:r w:rsidRPr="00321CD7">
        <w:rPr>
          <w:rFonts w:ascii="Times New Roman" w:eastAsia="Times New Roman" w:hAnsi="Times New Roman" w:cs="Times New Roman"/>
          <w:i/>
          <w:color w:val="000000"/>
          <w:sz w:val="24"/>
          <w:szCs w:val="24"/>
        </w:rPr>
        <w:t>viele</w:t>
      </w:r>
      <w:proofErr w:type="spellEnd"/>
      <w:r w:rsidRPr="00321CD7">
        <w:rPr>
          <w:rFonts w:ascii="Times New Roman" w:eastAsia="Times New Roman" w:hAnsi="Times New Roman" w:cs="Times New Roman"/>
          <w:i/>
          <w:color w:val="000000"/>
          <w:sz w:val="24"/>
          <w:szCs w:val="24"/>
        </w:rPr>
        <w:t xml:space="preserve"> </w:t>
      </w:r>
      <w:proofErr w:type="spellStart"/>
      <w:r w:rsidRPr="00321CD7">
        <w:rPr>
          <w:rFonts w:ascii="Times New Roman" w:eastAsia="Times New Roman" w:hAnsi="Times New Roman" w:cs="Times New Roman"/>
          <w:i/>
          <w:color w:val="000000"/>
          <w:sz w:val="24"/>
          <w:szCs w:val="24"/>
        </w:rPr>
        <w:t>Bauern</w:t>
      </w:r>
      <w:proofErr w:type="spellEnd"/>
      <w:r w:rsidRPr="00321CD7">
        <w:rPr>
          <w:rFonts w:ascii="Times New Roman" w:eastAsia="Times New Roman" w:hAnsi="Times New Roman" w:cs="Times New Roman"/>
          <w:i/>
          <w:color w:val="000000"/>
          <w:sz w:val="24"/>
          <w:szCs w:val="24"/>
        </w:rPr>
        <w:t xml:space="preserve"> </w:t>
      </w:r>
      <w:proofErr w:type="spellStart"/>
      <w:r w:rsidRPr="00321CD7">
        <w:rPr>
          <w:rFonts w:ascii="Times New Roman" w:eastAsia="Times New Roman" w:hAnsi="Times New Roman" w:cs="Times New Roman"/>
          <w:i/>
          <w:color w:val="000000"/>
          <w:sz w:val="24"/>
          <w:szCs w:val="24"/>
        </w:rPr>
        <w:t>besitzen</w:t>
      </w:r>
      <w:proofErr w:type="spellEnd"/>
    </w:p>
    <w:p w14:paraId="11B02A63" w14:textId="77777777" w:rsidR="0035654B" w:rsidRDefault="0035654B" w:rsidP="0035654B">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321CD7">
        <w:rPr>
          <w:rFonts w:ascii="Times New Roman" w:eastAsia="Times New Roman" w:hAnsi="Times New Roman" w:cs="Times New Roman"/>
          <w:i/>
          <w:color w:val="000000"/>
          <w:sz w:val="24"/>
          <w:szCs w:val="24"/>
        </w:rPr>
        <w:t>60</w:t>
      </w:r>
      <w:r>
        <w:rPr>
          <w:rFonts w:ascii="Times New Roman" w:eastAsia="Times New Roman" w:hAnsi="Times New Roman" w:cs="Times New Roman"/>
          <w:color w:val="000000"/>
          <w:sz w:val="24"/>
          <w:szCs w:val="24"/>
        </w:rPr>
        <w:t xml:space="preserve"> </w:t>
      </w:r>
      <w:r w:rsidRPr="00321CD7">
        <w:rPr>
          <w:rFonts w:ascii="Times New Roman" w:eastAsia="Times New Roman" w:hAnsi="Times New Roman" w:cs="Times New Roman"/>
          <w:i/>
          <w:color w:val="000000"/>
          <w:sz w:val="24"/>
          <w:szCs w:val="24"/>
        </w:rPr>
        <w:t xml:space="preserve">und </w:t>
      </w:r>
      <w:proofErr w:type="spellStart"/>
      <w:r w:rsidRPr="00321CD7">
        <w:rPr>
          <w:rFonts w:ascii="Times New Roman" w:eastAsia="Times New Roman" w:hAnsi="Times New Roman" w:cs="Times New Roman"/>
          <w:i/>
          <w:color w:val="000000"/>
          <w:sz w:val="24"/>
          <w:szCs w:val="24"/>
        </w:rPr>
        <w:t>mehr</w:t>
      </w:r>
      <w:proofErr w:type="spellEnd"/>
      <w:r w:rsidRPr="00321CD7">
        <w:rPr>
          <w:rFonts w:ascii="Times New Roman" w:eastAsia="Times New Roman" w:hAnsi="Times New Roman" w:cs="Times New Roman"/>
          <w:i/>
          <w:color w:val="000000"/>
          <w:sz w:val="24"/>
          <w:szCs w:val="24"/>
        </w:rPr>
        <w:t xml:space="preserve"> Acker (Morgen) an </w:t>
      </w:r>
      <w:proofErr w:type="spellStart"/>
      <w:r w:rsidRPr="00321CD7">
        <w:rPr>
          <w:rFonts w:ascii="Times New Roman" w:eastAsia="Times New Roman" w:hAnsi="Times New Roman" w:cs="Times New Roman"/>
          <w:i/>
          <w:color w:val="000000"/>
          <w:sz w:val="24"/>
          <w:szCs w:val="24"/>
        </w:rPr>
        <w:t>Ackerland</w:t>
      </w:r>
      <w:proofErr w:type="spellEnd"/>
      <w:r w:rsidRPr="00321CD7">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as follows: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p>
    <w:p w14:paraId="2E56CCCA" w14:textId="77777777" w:rsidR="0035654B" w:rsidRDefault="0035654B" w:rsidP="003565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How many 50 – 59 Acker? (</w:t>
      </w:r>
      <w:proofErr w:type="spellStart"/>
      <w:r w:rsidRPr="00321CD7">
        <w:rPr>
          <w:rFonts w:ascii="Times New Roman" w:eastAsia="Times New Roman" w:hAnsi="Times New Roman" w:cs="Times New Roman"/>
          <w:i/>
          <w:sz w:val="24"/>
          <w:szCs w:val="24"/>
        </w:rPr>
        <w:t>Wie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viele</w:t>
      </w:r>
      <w:proofErr w:type="spellEnd"/>
      <w:r w:rsidRPr="00321CD7">
        <w:rPr>
          <w:rFonts w:ascii="Times New Roman" w:eastAsia="Times New Roman" w:hAnsi="Times New Roman" w:cs="Times New Roman"/>
          <w:i/>
          <w:sz w:val="24"/>
          <w:szCs w:val="24"/>
        </w:rPr>
        <w:t xml:space="preserve"> 50-59 Acker?</w:t>
      </w:r>
      <w:r>
        <w:rPr>
          <w:rFonts w:ascii="Times New Roman" w:eastAsia="Times New Roman" w:hAnsi="Times New Roman" w:cs="Times New Roman"/>
          <w:sz w:val="24"/>
          <w:szCs w:val="24"/>
        </w:rPr>
        <w:t>)</w:t>
      </w:r>
    </w:p>
    <w:p w14:paraId="52FB3D65" w14:textId="77777777" w:rsidR="0035654B" w:rsidRDefault="0035654B" w:rsidP="003565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How many 40 – 49 Acker? (</w:t>
      </w:r>
      <w:proofErr w:type="spellStart"/>
      <w:r w:rsidRPr="00321CD7">
        <w:rPr>
          <w:rFonts w:ascii="Times New Roman" w:eastAsia="Times New Roman" w:hAnsi="Times New Roman" w:cs="Times New Roman"/>
          <w:i/>
          <w:sz w:val="24"/>
          <w:szCs w:val="24"/>
        </w:rPr>
        <w:t>Wie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viele</w:t>
      </w:r>
      <w:proofErr w:type="spellEnd"/>
      <w:r w:rsidRPr="00321CD7">
        <w:rPr>
          <w:rFonts w:ascii="Times New Roman" w:eastAsia="Times New Roman" w:hAnsi="Times New Roman" w:cs="Times New Roman"/>
          <w:i/>
          <w:sz w:val="24"/>
          <w:szCs w:val="24"/>
        </w:rPr>
        <w:t xml:space="preserve"> 40-49 Acker?</w:t>
      </w:r>
      <w:r>
        <w:rPr>
          <w:rFonts w:ascii="Times New Roman" w:eastAsia="Times New Roman" w:hAnsi="Times New Roman" w:cs="Times New Roman"/>
          <w:sz w:val="24"/>
          <w:szCs w:val="24"/>
        </w:rPr>
        <w:t>)</w:t>
      </w:r>
    </w:p>
    <w:p w14:paraId="0B6F27A2" w14:textId="77777777" w:rsidR="0035654B" w:rsidRDefault="0035654B" w:rsidP="003565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How many 30 – 39 Acker? (</w:t>
      </w:r>
      <w:proofErr w:type="spellStart"/>
      <w:r w:rsidRPr="00321CD7">
        <w:rPr>
          <w:rFonts w:ascii="Times New Roman" w:eastAsia="Times New Roman" w:hAnsi="Times New Roman" w:cs="Times New Roman"/>
          <w:i/>
          <w:sz w:val="24"/>
          <w:szCs w:val="24"/>
        </w:rPr>
        <w:t>Wie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viele</w:t>
      </w:r>
      <w:proofErr w:type="spellEnd"/>
      <w:r w:rsidRPr="00321CD7">
        <w:rPr>
          <w:rFonts w:ascii="Times New Roman" w:eastAsia="Times New Roman" w:hAnsi="Times New Roman" w:cs="Times New Roman"/>
          <w:i/>
          <w:sz w:val="24"/>
          <w:szCs w:val="24"/>
        </w:rPr>
        <w:t xml:space="preserve"> 30-39 Acker?</w:t>
      </w:r>
      <w:r>
        <w:rPr>
          <w:rFonts w:ascii="Times New Roman" w:eastAsia="Times New Roman" w:hAnsi="Times New Roman" w:cs="Times New Roman"/>
          <w:sz w:val="24"/>
          <w:szCs w:val="24"/>
        </w:rPr>
        <w:t>)</w:t>
      </w:r>
    </w:p>
    <w:p w14:paraId="42502075" w14:textId="77777777" w:rsidR="0035654B" w:rsidRDefault="0035654B" w:rsidP="003565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How many 20 – 29 Acker? (</w:t>
      </w:r>
      <w:proofErr w:type="spellStart"/>
      <w:r w:rsidRPr="00321CD7">
        <w:rPr>
          <w:rFonts w:ascii="Times New Roman" w:eastAsia="Times New Roman" w:hAnsi="Times New Roman" w:cs="Times New Roman"/>
          <w:i/>
          <w:sz w:val="24"/>
          <w:szCs w:val="24"/>
        </w:rPr>
        <w:t>Wie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viele</w:t>
      </w:r>
      <w:proofErr w:type="spellEnd"/>
      <w:r w:rsidRPr="00321CD7">
        <w:rPr>
          <w:rFonts w:ascii="Times New Roman" w:eastAsia="Times New Roman" w:hAnsi="Times New Roman" w:cs="Times New Roman"/>
          <w:i/>
          <w:sz w:val="24"/>
          <w:szCs w:val="24"/>
        </w:rPr>
        <w:t xml:space="preserve"> 20-29 Acker?</w:t>
      </w:r>
      <w:r>
        <w:rPr>
          <w:rFonts w:ascii="Times New Roman" w:eastAsia="Times New Roman" w:hAnsi="Times New Roman" w:cs="Times New Roman"/>
          <w:sz w:val="24"/>
          <w:szCs w:val="24"/>
        </w:rPr>
        <w:t>)</w:t>
      </w:r>
    </w:p>
    <w:p w14:paraId="16FA0199" w14:textId="77777777" w:rsidR="0035654B" w:rsidRDefault="0035654B" w:rsidP="003565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How many 10 – 19 Acker? (</w:t>
      </w:r>
      <w:proofErr w:type="spellStart"/>
      <w:r w:rsidRPr="00321CD7">
        <w:rPr>
          <w:rFonts w:ascii="Times New Roman" w:eastAsia="Times New Roman" w:hAnsi="Times New Roman" w:cs="Times New Roman"/>
          <w:i/>
          <w:sz w:val="24"/>
          <w:szCs w:val="24"/>
        </w:rPr>
        <w:t>Wie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viele</w:t>
      </w:r>
      <w:proofErr w:type="spellEnd"/>
      <w:r w:rsidRPr="00321CD7">
        <w:rPr>
          <w:rFonts w:ascii="Times New Roman" w:eastAsia="Times New Roman" w:hAnsi="Times New Roman" w:cs="Times New Roman"/>
          <w:i/>
          <w:sz w:val="24"/>
          <w:szCs w:val="24"/>
        </w:rPr>
        <w:t xml:space="preserve"> 10-19 Acker?</w:t>
      </w:r>
      <w:r>
        <w:rPr>
          <w:rFonts w:ascii="Times New Roman" w:eastAsia="Times New Roman" w:hAnsi="Times New Roman" w:cs="Times New Roman"/>
          <w:sz w:val="24"/>
          <w:szCs w:val="24"/>
        </w:rPr>
        <w:t xml:space="preserve">) </w:t>
      </w:r>
    </w:p>
    <w:p w14:paraId="101BFCF0" w14:textId="77777777" w:rsidR="0035654B" w:rsidRDefault="0035654B" w:rsidP="003565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How many 5 – 9 Acker? (</w:t>
      </w:r>
      <w:proofErr w:type="spellStart"/>
      <w:r w:rsidRPr="00321CD7">
        <w:rPr>
          <w:rFonts w:ascii="Times New Roman" w:eastAsia="Times New Roman" w:hAnsi="Times New Roman" w:cs="Times New Roman"/>
          <w:i/>
          <w:sz w:val="24"/>
          <w:szCs w:val="24"/>
        </w:rPr>
        <w:t>Wie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viele</w:t>
      </w:r>
      <w:proofErr w:type="spellEnd"/>
      <w:r w:rsidRPr="00321CD7">
        <w:rPr>
          <w:rFonts w:ascii="Times New Roman" w:eastAsia="Times New Roman" w:hAnsi="Times New Roman" w:cs="Times New Roman"/>
          <w:i/>
          <w:sz w:val="24"/>
          <w:szCs w:val="24"/>
        </w:rPr>
        <w:t xml:space="preserve"> 5-9 Acker?</w:t>
      </w:r>
      <w:r>
        <w:rPr>
          <w:rFonts w:ascii="Times New Roman" w:eastAsia="Times New Roman" w:hAnsi="Times New Roman" w:cs="Times New Roman"/>
          <w:sz w:val="24"/>
          <w:szCs w:val="24"/>
        </w:rPr>
        <w:t>)</w:t>
      </w:r>
    </w:p>
    <w:p w14:paraId="1CC33910" w14:textId="77777777" w:rsidR="0035654B" w:rsidRDefault="0035654B" w:rsidP="0035654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How many less than 5 Acker? (</w:t>
      </w:r>
      <w:proofErr w:type="spellStart"/>
      <w:r w:rsidRPr="00321CD7">
        <w:rPr>
          <w:rFonts w:ascii="Times New Roman" w:eastAsia="Times New Roman" w:hAnsi="Times New Roman" w:cs="Times New Roman"/>
          <w:i/>
          <w:sz w:val="24"/>
          <w:szCs w:val="24"/>
        </w:rPr>
        <w:t>Wie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viele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weniger</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als</w:t>
      </w:r>
      <w:proofErr w:type="spellEnd"/>
      <w:r w:rsidRPr="00321CD7">
        <w:rPr>
          <w:rFonts w:ascii="Times New Roman" w:eastAsia="Times New Roman" w:hAnsi="Times New Roman" w:cs="Times New Roman"/>
          <w:i/>
          <w:sz w:val="24"/>
          <w:szCs w:val="24"/>
        </w:rPr>
        <w:t xml:space="preserve"> 5 Acker?</w:t>
      </w:r>
      <w:r>
        <w:rPr>
          <w:rFonts w:ascii="Times New Roman" w:eastAsia="Times New Roman" w:hAnsi="Times New Roman" w:cs="Times New Roman"/>
          <w:sz w:val="24"/>
          <w:szCs w:val="24"/>
        </w:rPr>
        <w:t>)</w:t>
      </w:r>
    </w:p>
    <w:p w14:paraId="0870E54C" w14:textId="77777777" w:rsidR="0035654B" w:rsidRPr="00321CD7" w:rsidRDefault="0035654B" w:rsidP="0035654B">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How many citizens have besides house and garden no arable land? (</w:t>
      </w:r>
      <w:proofErr w:type="spellStart"/>
      <w:r w:rsidRPr="00321CD7">
        <w:rPr>
          <w:rFonts w:ascii="Times New Roman" w:eastAsia="Times New Roman" w:hAnsi="Times New Roman" w:cs="Times New Roman"/>
          <w:i/>
          <w:sz w:val="24"/>
          <w:szCs w:val="24"/>
        </w:rPr>
        <w:t>Wie</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viele</w:t>
      </w:r>
      <w:proofErr w:type="spellEnd"/>
    </w:p>
    <w:p w14:paraId="6E1936D9" w14:textId="77777777" w:rsidR="0035654B" w:rsidRDefault="0035654B" w:rsidP="0035654B">
      <w:pPr>
        <w:spacing w:after="0" w:line="480" w:lineRule="auto"/>
        <w:jc w:val="both"/>
        <w:rPr>
          <w:rFonts w:ascii="Times New Roman" w:eastAsia="Times New Roman" w:hAnsi="Times New Roman" w:cs="Times New Roman"/>
          <w:sz w:val="24"/>
          <w:szCs w:val="24"/>
        </w:rPr>
      </w:pPr>
      <w:r w:rsidRPr="00321CD7">
        <w:rPr>
          <w:rFonts w:ascii="Times New Roman" w:eastAsia="Times New Roman" w:hAnsi="Times New Roman" w:cs="Times New Roman"/>
          <w:i/>
          <w:sz w:val="24"/>
          <w:szCs w:val="24"/>
        </w:rPr>
        <w:tab/>
      </w:r>
      <w:r w:rsidRPr="00321CD7">
        <w:rPr>
          <w:rFonts w:ascii="Times New Roman" w:eastAsia="Times New Roman" w:hAnsi="Times New Roman" w:cs="Times New Roman"/>
          <w:i/>
          <w:sz w:val="24"/>
          <w:szCs w:val="24"/>
        </w:rPr>
        <w:tab/>
      </w:r>
      <w:proofErr w:type="spellStart"/>
      <w:r w:rsidRPr="00321CD7">
        <w:rPr>
          <w:rFonts w:ascii="Times New Roman" w:eastAsia="Times New Roman" w:hAnsi="Times New Roman" w:cs="Times New Roman"/>
          <w:i/>
          <w:sz w:val="24"/>
          <w:szCs w:val="24"/>
        </w:rPr>
        <w:t>Einwohner</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haben</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ausser</w:t>
      </w:r>
      <w:proofErr w:type="spellEnd"/>
      <w:r w:rsidRPr="00321CD7">
        <w:rPr>
          <w:rFonts w:ascii="Times New Roman" w:eastAsia="Times New Roman" w:hAnsi="Times New Roman" w:cs="Times New Roman"/>
          <w:i/>
          <w:sz w:val="24"/>
          <w:szCs w:val="24"/>
        </w:rPr>
        <w:t xml:space="preserve"> Haus und Garten </w:t>
      </w:r>
      <w:proofErr w:type="spellStart"/>
      <w:r w:rsidRPr="00321CD7">
        <w:rPr>
          <w:rFonts w:ascii="Times New Roman" w:eastAsia="Times New Roman" w:hAnsi="Times New Roman" w:cs="Times New Roman"/>
          <w:i/>
          <w:sz w:val="24"/>
          <w:szCs w:val="24"/>
        </w:rPr>
        <w:t>keinen</w:t>
      </w:r>
      <w:proofErr w:type="spellEnd"/>
      <w:r w:rsidRPr="00321CD7">
        <w:rPr>
          <w:rFonts w:ascii="Times New Roman" w:eastAsia="Times New Roman" w:hAnsi="Times New Roman" w:cs="Times New Roman"/>
          <w:i/>
          <w:sz w:val="24"/>
          <w:szCs w:val="24"/>
        </w:rPr>
        <w:t xml:space="preserve"> </w:t>
      </w:r>
      <w:proofErr w:type="spellStart"/>
      <w:r w:rsidRPr="00321CD7">
        <w:rPr>
          <w:rFonts w:ascii="Times New Roman" w:eastAsia="Times New Roman" w:hAnsi="Times New Roman" w:cs="Times New Roman"/>
          <w:i/>
          <w:sz w:val="24"/>
          <w:szCs w:val="24"/>
        </w:rPr>
        <w:t>Grundbesitz</w:t>
      </w:r>
      <w:proofErr w:type="spellEnd"/>
      <w:r w:rsidRPr="00321CD7">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85A2368" w14:textId="77777777" w:rsidR="0035654B" w:rsidRDefault="0035654B" w:rsidP="0035654B">
      <w:pPr>
        <w:spacing w:after="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How many citizens have basically no arable land and rent (living quarters)? (</w:t>
      </w:r>
      <w:proofErr w:type="spellStart"/>
      <w:r w:rsidRPr="00321CD7">
        <w:rPr>
          <w:rFonts w:ascii="Times New Roman" w:eastAsia="Times New Roman" w:hAnsi="Times New Roman" w:cs="Times New Roman"/>
          <w:i/>
          <w:sz w:val="24"/>
          <w:szCs w:val="24"/>
        </w:rPr>
        <w:t>Wie</w:t>
      </w:r>
      <w:proofErr w:type="spellEnd"/>
    </w:p>
    <w:p w14:paraId="150D414C" w14:textId="77777777" w:rsidR="0035654B" w:rsidRDefault="0035654B" w:rsidP="0035654B">
      <w:pPr>
        <w:spacing w:after="0"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v</w:t>
      </w:r>
      <w:r w:rsidRPr="00321CD7">
        <w:rPr>
          <w:rFonts w:ascii="Times New Roman" w:eastAsia="Times New Roman" w:hAnsi="Times New Roman" w:cs="Times New Roman"/>
          <w:i/>
          <w:sz w:val="24"/>
          <w:szCs w:val="24"/>
        </w:rPr>
        <w:t>iele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haben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durchaus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keining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Grundbestiz</w:t>
      </w:r>
      <w:proofErr w:type="spellEnd"/>
      <w:r>
        <w:rPr>
          <w:rFonts w:ascii="Times New Roman" w:eastAsia="Times New Roman" w:hAnsi="Times New Roman" w:cs="Times New Roman"/>
          <w:i/>
          <w:sz w:val="24"/>
          <w:szCs w:val="24"/>
        </w:rPr>
        <w:t xml:space="preserve"> und </w:t>
      </w:r>
      <w:proofErr w:type="spellStart"/>
      <w:r>
        <w:rPr>
          <w:rFonts w:ascii="Times New Roman" w:eastAsia="Times New Roman" w:hAnsi="Times New Roman" w:cs="Times New Roman"/>
          <w:i/>
          <w:sz w:val="24"/>
          <w:szCs w:val="24"/>
        </w:rPr>
        <w:t>wohnen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Miete</w:t>
      </w:r>
      <w:proofErr w:type="spellEnd"/>
      <w:r>
        <w:rPr>
          <w:rFonts w:ascii="Times New Roman" w:eastAsia="Times New Roman" w:hAnsi="Times New Roman" w:cs="Times New Roman"/>
          <w:i/>
          <w:sz w:val="24"/>
          <w:szCs w:val="24"/>
        </w:rPr>
        <w:t>?)</w:t>
      </w:r>
    </w:p>
    <w:p w14:paraId="388EC565" w14:textId="77777777" w:rsidR="0035654B" w:rsidRDefault="0035654B" w:rsidP="0035654B">
      <w:pPr>
        <w:spacing w:after="0" w:line="480" w:lineRule="auto"/>
        <w:ind w:firstLine="720"/>
        <w:rPr>
          <w:rFonts w:ascii="Times New Roman" w:eastAsia="Times New Roman" w:hAnsi="Times New Roman" w:cs="Times New Roman"/>
          <w:sz w:val="24"/>
          <w:szCs w:val="24"/>
        </w:rPr>
      </w:pPr>
    </w:p>
    <w:p w14:paraId="583783CA" w14:textId="77777777" w:rsidR="0035654B" w:rsidRDefault="0035654B" w:rsidP="0035654B">
      <w:pPr>
        <w:spacing w:after="0" w:line="480" w:lineRule="auto"/>
        <w:ind w:firstLine="720"/>
        <w:rPr>
          <w:rFonts w:ascii="Times New Roman" w:eastAsia="Times New Roman" w:hAnsi="Times New Roman" w:cs="Times New Roman"/>
          <w:sz w:val="24"/>
          <w:szCs w:val="24"/>
        </w:rPr>
      </w:pPr>
    </w:p>
    <w:p w14:paraId="64C7BCE3" w14:textId="77777777" w:rsidR="0035654B" w:rsidRPr="001E7731" w:rsidRDefault="0035654B" w:rsidP="0035654B">
      <w:pPr>
        <w:spacing w:after="0" w:line="480" w:lineRule="auto"/>
        <w:rPr>
          <w:rFonts w:ascii="Times New Roman" w:eastAsia="Times New Roman" w:hAnsi="Times New Roman" w:cs="Times New Roman"/>
          <w:b/>
          <w:i/>
          <w:sz w:val="24"/>
          <w:szCs w:val="24"/>
        </w:rPr>
      </w:pPr>
      <w:r w:rsidRPr="001E7731">
        <w:rPr>
          <w:rFonts w:ascii="Times New Roman" w:eastAsia="Times New Roman" w:hAnsi="Times New Roman" w:cs="Times New Roman"/>
          <w:b/>
          <w:i/>
          <w:sz w:val="24"/>
          <w:szCs w:val="24"/>
        </w:rPr>
        <w:t>Calculation of Gini Coefficients</w:t>
      </w:r>
    </w:p>
    <w:p w14:paraId="5DA64EDE" w14:textId="77777777" w:rsidR="0035654B" w:rsidRDefault="0035654B" w:rsidP="0035654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then calculated the Gini coefficient for each Hessian village </w:t>
      </w:r>
      <w:r w:rsidR="003C5874">
        <w:rPr>
          <w:rFonts w:ascii="Times New Roman" w:eastAsia="Times New Roman" w:hAnsi="Times New Roman" w:cs="Times New Roman"/>
          <w:sz w:val="24"/>
          <w:szCs w:val="24"/>
        </w:rPr>
        <w:t xml:space="preserve">and town </w:t>
      </w:r>
      <w:r>
        <w:rPr>
          <w:rFonts w:ascii="Times New Roman" w:eastAsia="Times New Roman" w:hAnsi="Times New Roman" w:cs="Times New Roman"/>
          <w:sz w:val="24"/>
          <w:szCs w:val="24"/>
        </w:rPr>
        <w:t xml:space="preserve">for which I have land distribution data, a total of 1,047 </w:t>
      </w:r>
      <w:r w:rsidR="003C5874">
        <w:rPr>
          <w:rFonts w:ascii="Times New Roman" w:eastAsia="Times New Roman" w:hAnsi="Times New Roman" w:cs="Times New Roman"/>
          <w:sz w:val="24"/>
          <w:szCs w:val="24"/>
        </w:rPr>
        <w:t>communities</w:t>
      </w:r>
      <w:r>
        <w:rPr>
          <w:rFonts w:ascii="Times New Roman" w:eastAsia="Times New Roman" w:hAnsi="Times New Roman" w:cs="Times New Roman"/>
          <w:sz w:val="24"/>
          <w:szCs w:val="24"/>
        </w:rPr>
        <w:t xml:space="preserve">, by using the </w:t>
      </w:r>
      <w:proofErr w:type="spellStart"/>
      <w:r>
        <w:rPr>
          <w:rFonts w:ascii="Times New Roman" w:eastAsia="Times New Roman" w:hAnsi="Times New Roman" w:cs="Times New Roman"/>
          <w:sz w:val="24"/>
          <w:szCs w:val="24"/>
        </w:rPr>
        <w:t>Ineqdeco</w:t>
      </w:r>
      <w:proofErr w:type="spellEnd"/>
      <w:r>
        <w:rPr>
          <w:rFonts w:ascii="Times New Roman" w:eastAsia="Times New Roman" w:hAnsi="Times New Roman" w:cs="Times New Roman"/>
          <w:sz w:val="24"/>
          <w:szCs w:val="24"/>
        </w:rPr>
        <w:t xml:space="preserve"> command in Stata.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particular command requires one to use non-zero integer data. The fourth column in Table 3 shows the values I assumed for quantities of land. Those who rented owned essentially no land, but I cannot use a zero in the calculation, so I multiplied all of the midpoint amounts (in Acker) by 100, giving the landless an amount of 1. For those who owned a house and no arable land I assumed that they owned plots of land equal to 5,000 square feet, which amounts to 11.48 </w:t>
      </w:r>
      <w:r>
        <w:rPr>
          <w:rFonts w:ascii="Times New Roman" w:eastAsia="Times New Roman" w:hAnsi="Times New Roman" w:cs="Times New Roman"/>
          <w:sz w:val="24"/>
          <w:szCs w:val="24"/>
        </w:rPr>
        <w:lastRenderedPageBreak/>
        <w:t>percent of an acre and thus 19.5 percent of an Acker (rounded up to 20). Standard errors for Gini coefficients calculated on grouped data are in general very high.</w:t>
      </w:r>
      <w:r>
        <w:rPr>
          <w:rFonts w:ascii="Times New Roman" w:eastAsia="Times New Roman" w:hAnsi="Times New Roman" w:cs="Times New Roman"/>
          <w:sz w:val="24"/>
          <w:szCs w:val="24"/>
          <w:vertAlign w:val="superscript"/>
        </w:rPr>
        <w:footnoteReference w:id="3"/>
      </w:r>
    </w:p>
    <w:p w14:paraId="502C84E5" w14:textId="77777777" w:rsidR="0035654B" w:rsidRDefault="0035654B" w:rsidP="0035654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land distribution data are essentially grouped data. When calculating inequality measures of grouped data, a downward bias occurs. This bias can reach close to</w:t>
      </w:r>
      <w:r w:rsidR="00F1625B">
        <w:rPr>
          <w:rFonts w:ascii="Times New Roman" w:eastAsia="Times New Roman" w:hAnsi="Times New Roman" w:cs="Times New Roman"/>
          <w:sz w:val="24"/>
          <w:szCs w:val="24"/>
        </w:rPr>
        <w:t xml:space="preserve"> ten</w:t>
      </w:r>
      <w:r>
        <w:rPr>
          <w:rFonts w:ascii="Times New Roman" w:eastAsia="Times New Roman" w:hAnsi="Times New Roman" w:cs="Times New Roman"/>
          <w:sz w:val="24"/>
          <w:szCs w:val="24"/>
        </w:rPr>
        <w:t xml:space="preserve"> percent: </w:t>
      </w:r>
      <w:proofErr w:type="spellStart"/>
      <w:r>
        <w:rPr>
          <w:rFonts w:ascii="Times New Roman" w:eastAsia="Times New Roman" w:hAnsi="Times New Roman" w:cs="Times New Roman"/>
          <w:sz w:val="24"/>
          <w:szCs w:val="24"/>
        </w:rPr>
        <w:t>Wodon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Yitzhaki</w:t>
      </w:r>
      <w:proofErr w:type="spellEnd"/>
      <w:r>
        <w:rPr>
          <w:rFonts w:ascii="Times New Roman" w:eastAsia="Times New Roman" w:hAnsi="Times New Roman" w:cs="Times New Roman"/>
          <w:sz w:val="24"/>
          <w:szCs w:val="24"/>
        </w:rPr>
        <w:t xml:space="preserve"> (2003) showed this by taking unit-record data and grouping into 5 groups, which then created a downward bias of almost 8 percent, thus reducing the measure of inequality by 8 percent. Bottom-line, some of the various quirks of the land distribution data along with the assumptions I have made make it so that inequality is underestimated.</w:t>
      </w:r>
    </w:p>
    <w:p w14:paraId="56F334C2" w14:textId="77777777" w:rsidR="0035654B" w:rsidRDefault="0035654B" w:rsidP="0035654B">
      <w:pPr>
        <w:spacing w:after="0" w:line="480" w:lineRule="auto"/>
        <w:ind w:firstLine="720"/>
        <w:rPr>
          <w:rFonts w:ascii="Times New Roman" w:eastAsia="Times New Roman" w:hAnsi="Times New Roman" w:cs="Times New Roman"/>
          <w:sz w:val="24"/>
          <w:szCs w:val="24"/>
        </w:rPr>
      </w:pPr>
    </w:p>
    <w:p w14:paraId="4B3BE213" w14:textId="77777777" w:rsidR="0035654B" w:rsidRDefault="0035654B" w:rsidP="0035654B">
      <w:pPr>
        <w:spacing w:after="0" w:line="480" w:lineRule="auto"/>
        <w:rPr>
          <w:rFonts w:ascii="Times New Roman" w:eastAsia="Times New Roman" w:hAnsi="Times New Roman" w:cs="Times New Roman"/>
          <w:sz w:val="24"/>
          <w:szCs w:val="24"/>
        </w:rPr>
      </w:pPr>
      <w:r w:rsidRPr="001E7731">
        <w:rPr>
          <w:rFonts w:ascii="Times New Roman" w:eastAsia="Times New Roman" w:hAnsi="Times New Roman" w:cs="Times New Roman"/>
          <w:b/>
          <w:i/>
          <w:sz w:val="24"/>
          <w:szCs w:val="24"/>
        </w:rPr>
        <w:t>Sensitivity Checks</w:t>
      </w:r>
    </w:p>
    <w:p w14:paraId="535CC672" w14:textId="77777777" w:rsidR="0035654B" w:rsidRPr="00584BF2" w:rsidRDefault="0035654B" w:rsidP="0035654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Gini coefficients calculated so far base the value of a farm just on its size rather than on size and the price of the land. Quantity and price both matter in determining value of an asset. The Hesse-Cassel Historical Survey provided three different quality-adjusted land prices for each village</w:t>
      </w:r>
      <w:r w:rsidR="003C5874">
        <w:rPr>
          <w:rFonts w:ascii="Times New Roman" w:eastAsia="Times New Roman" w:hAnsi="Times New Roman" w:cs="Times New Roman"/>
          <w:sz w:val="24"/>
          <w:szCs w:val="24"/>
        </w:rPr>
        <w:t xml:space="preserve"> and town</w:t>
      </w:r>
      <w:r>
        <w:rPr>
          <w:rFonts w:ascii="Times New Roman" w:eastAsia="Times New Roman" w:hAnsi="Times New Roman" w:cs="Times New Roman"/>
          <w:sz w:val="24"/>
          <w:szCs w:val="24"/>
        </w:rPr>
        <w:t xml:space="preserve">, but no information exists to link prices to individual land parcels. For a subsample of 40 </w:t>
      </w:r>
      <w:r w:rsidR="003C5874">
        <w:rPr>
          <w:rFonts w:ascii="Times New Roman" w:eastAsia="Times New Roman" w:hAnsi="Times New Roman" w:cs="Times New Roman"/>
          <w:sz w:val="24"/>
          <w:szCs w:val="24"/>
        </w:rPr>
        <w:t>communities</w:t>
      </w:r>
      <w:r>
        <w:rPr>
          <w:rFonts w:ascii="Times New Roman" w:eastAsia="Times New Roman" w:hAnsi="Times New Roman" w:cs="Times New Roman"/>
          <w:sz w:val="24"/>
          <w:szCs w:val="24"/>
        </w:rPr>
        <w:t xml:space="preserve"> I calculated first a Gini coefficient based solely on the land distribution in quantities of land, and </w:t>
      </w:r>
      <w:r w:rsidRPr="00584BF2">
        <w:rPr>
          <w:rFonts w:ascii="Times New Roman" w:eastAsia="Times New Roman" w:hAnsi="Times New Roman" w:cs="Times New Roman"/>
          <w:sz w:val="24"/>
          <w:szCs w:val="24"/>
        </w:rPr>
        <w:t>then a second Gini coefficient based on the land distribution with randomly and systematically assigned land prices.</w:t>
      </w:r>
    </w:p>
    <w:p w14:paraId="2935F18F" w14:textId="77777777" w:rsidR="0035654B" w:rsidRPr="001E7731" w:rsidRDefault="0035654B" w:rsidP="0035654B">
      <w:pPr>
        <w:pStyle w:val="PlainText"/>
        <w:spacing w:line="480" w:lineRule="auto"/>
        <w:ind w:firstLine="720"/>
        <w:rPr>
          <w:rFonts w:ascii="Times New Roman" w:hAnsi="Times New Roman" w:cs="Times New Roman"/>
          <w:sz w:val="24"/>
        </w:rPr>
      </w:pPr>
      <w:r w:rsidRPr="001E7731">
        <w:rPr>
          <w:rFonts w:ascii="Times New Roman" w:eastAsia="Times New Roman" w:hAnsi="Times New Roman" w:cs="Times New Roman"/>
          <w:sz w:val="24"/>
          <w:szCs w:val="24"/>
        </w:rPr>
        <w:lastRenderedPageBreak/>
        <w:t xml:space="preserve">In creating the sample of 40 I chose the villages </w:t>
      </w:r>
      <w:r w:rsidR="00856E15">
        <w:rPr>
          <w:rFonts w:ascii="Times New Roman" w:eastAsia="Times New Roman" w:hAnsi="Times New Roman" w:cs="Times New Roman"/>
          <w:sz w:val="24"/>
          <w:szCs w:val="24"/>
        </w:rPr>
        <w:t xml:space="preserve">and towns </w:t>
      </w:r>
      <w:r w:rsidRPr="001E7731">
        <w:rPr>
          <w:rFonts w:ascii="Times New Roman" w:eastAsia="Times New Roman" w:hAnsi="Times New Roman" w:cs="Times New Roman"/>
          <w:sz w:val="24"/>
          <w:szCs w:val="24"/>
        </w:rPr>
        <w:t xml:space="preserve">such that they came from a variety of districts, and were of a range of population sizes. The Hessian </w:t>
      </w:r>
      <w:r w:rsidR="00856E15">
        <w:rPr>
          <w:rFonts w:ascii="Times New Roman" w:eastAsia="Times New Roman" w:hAnsi="Times New Roman" w:cs="Times New Roman"/>
          <w:sz w:val="24"/>
          <w:szCs w:val="24"/>
        </w:rPr>
        <w:t>community</w:t>
      </w:r>
      <w:r w:rsidRPr="001E7731">
        <w:rPr>
          <w:rFonts w:ascii="Times New Roman" w:eastAsia="Times New Roman" w:hAnsi="Times New Roman" w:cs="Times New Roman"/>
          <w:sz w:val="24"/>
          <w:szCs w:val="24"/>
        </w:rPr>
        <w:t xml:space="preserve"> survey provided three land prices for each village </w:t>
      </w:r>
      <w:r w:rsidR="00856E15">
        <w:rPr>
          <w:rFonts w:ascii="Times New Roman" w:eastAsia="Times New Roman" w:hAnsi="Times New Roman" w:cs="Times New Roman"/>
          <w:sz w:val="24"/>
          <w:szCs w:val="24"/>
        </w:rPr>
        <w:t xml:space="preserve">and town </w:t>
      </w:r>
      <w:r w:rsidRPr="001E7731">
        <w:rPr>
          <w:rFonts w:ascii="Times New Roman" w:eastAsia="Times New Roman" w:hAnsi="Times New Roman" w:cs="Times New Roman"/>
          <w:sz w:val="24"/>
          <w:szCs w:val="24"/>
        </w:rPr>
        <w:t xml:space="preserve">distinguished by quality of land (good, medium and bad) as well as the proportions each quality type made up of the arable land in the </w:t>
      </w:r>
      <w:r w:rsidR="00856E15">
        <w:rPr>
          <w:rFonts w:ascii="Times New Roman" w:eastAsia="Times New Roman" w:hAnsi="Times New Roman" w:cs="Times New Roman"/>
          <w:sz w:val="24"/>
          <w:szCs w:val="24"/>
        </w:rPr>
        <w:t>community</w:t>
      </w:r>
      <w:r w:rsidRPr="001E7731">
        <w:rPr>
          <w:rFonts w:ascii="Times New Roman" w:eastAsia="Times New Roman" w:hAnsi="Times New Roman" w:cs="Times New Roman"/>
          <w:sz w:val="24"/>
          <w:szCs w:val="24"/>
        </w:rPr>
        <w:t xml:space="preserve">. Because these land prices were not assigned to specific farms of the </w:t>
      </w:r>
      <w:r w:rsidR="00856E15">
        <w:rPr>
          <w:rFonts w:ascii="Times New Roman" w:eastAsia="Times New Roman" w:hAnsi="Times New Roman" w:cs="Times New Roman"/>
          <w:sz w:val="24"/>
          <w:szCs w:val="24"/>
        </w:rPr>
        <w:t>community</w:t>
      </w:r>
      <w:r w:rsidRPr="001E7731">
        <w:rPr>
          <w:rFonts w:ascii="Times New Roman" w:eastAsia="Times New Roman" w:hAnsi="Times New Roman" w:cs="Times New Roman"/>
          <w:sz w:val="24"/>
          <w:szCs w:val="24"/>
        </w:rPr>
        <w:t xml:space="preserve"> land distribution, I assigned them randomly as determined by their respective weights. For example, in </w:t>
      </w:r>
      <w:r w:rsidR="00856E15">
        <w:rPr>
          <w:rFonts w:ascii="Times New Roman" w:eastAsia="Times New Roman" w:hAnsi="Times New Roman" w:cs="Times New Roman"/>
          <w:sz w:val="24"/>
          <w:szCs w:val="24"/>
        </w:rPr>
        <w:t xml:space="preserve">the village of </w:t>
      </w:r>
      <w:proofErr w:type="spellStart"/>
      <w:r w:rsidRPr="001E7731">
        <w:rPr>
          <w:rFonts w:ascii="Times New Roman" w:eastAsia="Times New Roman" w:hAnsi="Times New Roman" w:cs="Times New Roman"/>
          <w:sz w:val="24"/>
          <w:szCs w:val="24"/>
        </w:rPr>
        <w:t>Raboldshausen</w:t>
      </w:r>
      <w:proofErr w:type="spellEnd"/>
      <w:r w:rsidRPr="001E7731">
        <w:rPr>
          <w:rFonts w:ascii="Times New Roman" w:eastAsia="Times New Roman" w:hAnsi="Times New Roman" w:cs="Times New Roman"/>
          <w:sz w:val="24"/>
          <w:szCs w:val="24"/>
        </w:rPr>
        <w:t xml:space="preserve">, good quality land was 25 percent of arable land, medium quality made up 25 percent as well, with the remaining 50 percent of the arable land being of poor quality. This village had 100 heads of households, and I placed them in order by the amount of land each head </w:t>
      </w:r>
      <w:r>
        <w:rPr>
          <w:rFonts w:ascii="Times New Roman" w:eastAsia="Times New Roman" w:hAnsi="Times New Roman" w:cs="Times New Roman"/>
          <w:sz w:val="24"/>
          <w:szCs w:val="24"/>
        </w:rPr>
        <w:t xml:space="preserve">of household </w:t>
      </w:r>
      <w:r w:rsidRPr="001E7731">
        <w:rPr>
          <w:rFonts w:ascii="Times New Roman" w:eastAsia="Times New Roman" w:hAnsi="Times New Roman" w:cs="Times New Roman"/>
          <w:sz w:val="24"/>
          <w:szCs w:val="24"/>
        </w:rPr>
        <w:t>owned, from lowest to highest, and systematically ass</w:t>
      </w:r>
      <w:r>
        <w:rPr>
          <w:rFonts w:ascii="Times New Roman" w:eastAsia="Times New Roman" w:hAnsi="Times New Roman" w:cs="Times New Roman"/>
          <w:sz w:val="24"/>
          <w:szCs w:val="24"/>
        </w:rPr>
        <w:t xml:space="preserve">igned the prices as </w:t>
      </w:r>
      <w:r w:rsidRPr="00CB213D">
        <w:rPr>
          <w:rFonts w:ascii="Times New Roman" w:eastAsia="Times New Roman" w:hAnsi="Times New Roman" w:cs="Times New Roman"/>
          <w:sz w:val="24"/>
          <w:szCs w:val="24"/>
        </w:rPr>
        <w:t xml:space="preserve">follows </w:t>
      </w:r>
      <w:r w:rsidRPr="001E7731">
        <w:rPr>
          <w:rFonts w:ascii="Times New Roman" w:hAnsi="Times New Roman" w:cs="Times New Roman"/>
          <w:sz w:val="24"/>
          <w:szCs w:val="24"/>
        </w:rPr>
        <w:t>(like with systematic and ordered sampling)</w:t>
      </w:r>
      <w:r>
        <w:rPr>
          <w:rFonts w:ascii="Times New Roman" w:eastAsia="Times New Roman" w:hAnsi="Times New Roman" w:cs="Times New Roman"/>
          <w:sz w:val="24"/>
          <w:szCs w:val="24"/>
        </w:rPr>
        <w:t>: every</w:t>
      </w:r>
      <w:r w:rsidRPr="001E7731">
        <w:rPr>
          <w:rFonts w:ascii="Times New Roman" w:eastAsia="Times New Roman" w:hAnsi="Times New Roman" w:cs="Times New Roman"/>
          <w:sz w:val="24"/>
          <w:szCs w:val="24"/>
        </w:rPr>
        <w:t xml:space="preserve"> first and second </w:t>
      </w:r>
      <w:r>
        <w:rPr>
          <w:rFonts w:ascii="Times New Roman" w:eastAsia="Times New Roman" w:hAnsi="Times New Roman" w:cs="Times New Roman"/>
          <w:sz w:val="24"/>
          <w:szCs w:val="24"/>
        </w:rPr>
        <w:t xml:space="preserve">head of household </w:t>
      </w:r>
      <w:r w:rsidRPr="001E7731">
        <w:rPr>
          <w:rFonts w:ascii="Times New Roman" w:eastAsia="Times New Roman" w:hAnsi="Times New Roman" w:cs="Times New Roman"/>
          <w:sz w:val="24"/>
          <w:szCs w:val="24"/>
        </w:rPr>
        <w:t>rece</w:t>
      </w:r>
      <w:r>
        <w:rPr>
          <w:rFonts w:ascii="Times New Roman" w:eastAsia="Times New Roman" w:hAnsi="Times New Roman" w:cs="Times New Roman"/>
          <w:sz w:val="24"/>
          <w:szCs w:val="24"/>
        </w:rPr>
        <w:t>ived the poor quality price, every</w:t>
      </w:r>
      <w:r w:rsidRPr="001E7731">
        <w:rPr>
          <w:rFonts w:ascii="Times New Roman" w:eastAsia="Times New Roman" w:hAnsi="Times New Roman" w:cs="Times New Roman"/>
          <w:sz w:val="24"/>
          <w:szCs w:val="24"/>
        </w:rPr>
        <w:t xml:space="preserve"> third received t</w:t>
      </w:r>
      <w:r>
        <w:rPr>
          <w:rFonts w:ascii="Times New Roman" w:eastAsia="Times New Roman" w:hAnsi="Times New Roman" w:cs="Times New Roman"/>
          <w:sz w:val="24"/>
          <w:szCs w:val="24"/>
        </w:rPr>
        <w:t>he medium quality price, and every</w:t>
      </w:r>
      <w:r w:rsidRPr="001E7731">
        <w:rPr>
          <w:rFonts w:ascii="Times New Roman" w:eastAsia="Times New Roman" w:hAnsi="Times New Roman" w:cs="Times New Roman"/>
          <w:sz w:val="24"/>
          <w:szCs w:val="24"/>
        </w:rPr>
        <w:t xml:space="preserve"> fourth received the good quality price</w:t>
      </w:r>
      <w:r>
        <w:rPr>
          <w:rFonts w:ascii="Times New Roman" w:eastAsia="Times New Roman" w:hAnsi="Times New Roman" w:cs="Times New Roman"/>
          <w:sz w:val="24"/>
          <w:szCs w:val="24"/>
        </w:rPr>
        <w:t>. The prices thus were randomly assigned according to the actual proportions of each quality type in the village</w:t>
      </w:r>
      <w:r w:rsidRPr="001E7731">
        <w:rPr>
          <w:rFonts w:ascii="Times New Roman" w:eastAsia="Times New Roman" w:hAnsi="Times New Roman" w:cs="Times New Roman"/>
          <w:sz w:val="24"/>
          <w:szCs w:val="24"/>
        </w:rPr>
        <w:t>.</w:t>
      </w:r>
    </w:p>
    <w:p w14:paraId="1580D53E" w14:textId="77777777" w:rsidR="0035654B" w:rsidRPr="00A44743" w:rsidRDefault="0035654B" w:rsidP="0035654B">
      <w:pPr>
        <w:spacing w:after="0" w:line="480" w:lineRule="auto"/>
        <w:ind w:firstLine="720"/>
        <w:rPr>
          <w:rFonts w:ascii="Times New Roman" w:eastAsia="Times New Roman" w:hAnsi="Times New Roman" w:cs="Times New Roman"/>
          <w:sz w:val="24"/>
          <w:szCs w:val="24"/>
        </w:rPr>
      </w:pPr>
      <w:r w:rsidRPr="00584BF2">
        <w:rPr>
          <w:rFonts w:ascii="Times New Roman" w:eastAsia="Times New Roman" w:hAnsi="Times New Roman" w:cs="Times New Roman"/>
          <w:sz w:val="24"/>
          <w:szCs w:val="24"/>
        </w:rPr>
        <w:t>Th</w:t>
      </w:r>
      <w:r w:rsidR="00987C37">
        <w:rPr>
          <w:rFonts w:ascii="Times New Roman" w:eastAsia="Times New Roman" w:hAnsi="Times New Roman" w:cs="Times New Roman"/>
          <w:sz w:val="24"/>
          <w:szCs w:val="24"/>
        </w:rPr>
        <w:t>ese results are shown in Table 8</w:t>
      </w:r>
      <w:r w:rsidRPr="00584BF2">
        <w:rPr>
          <w:rFonts w:ascii="Times New Roman" w:eastAsia="Times New Roman" w:hAnsi="Times New Roman" w:cs="Times New Roman"/>
          <w:sz w:val="24"/>
          <w:szCs w:val="24"/>
        </w:rPr>
        <w:t>A in Columns (8) and (9) respectively. Results show that, whichever method</w:t>
      </w:r>
      <w:r>
        <w:rPr>
          <w:rFonts w:ascii="Times New Roman" w:eastAsia="Times New Roman" w:hAnsi="Times New Roman" w:cs="Times New Roman"/>
          <w:sz w:val="24"/>
          <w:szCs w:val="24"/>
        </w:rPr>
        <w:t xml:space="preserve"> is used, the Gini coefficients are fairly close and deviations are for the most part fairly small, usually not more than a 4 percent difference in Gini coefficient, or 0.02 in absolute values; roughly, the larger the community, the smaller the deviations. For at least this small sample, using just land area to calculate Gini coefficients seems to work well and it was not necessary to use these prices to recalculate the Gini coefficients.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0A815A48" w14:textId="77777777" w:rsidR="0035654B" w:rsidRDefault="0035654B" w:rsidP="0035654B">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For the sa</w:t>
      </w:r>
      <w:r w:rsidR="00987C37">
        <w:rPr>
          <w:rFonts w:ascii="Times New Roman" w:eastAsia="Times New Roman" w:hAnsi="Times New Roman" w:cs="Times New Roman"/>
          <w:color w:val="000000"/>
          <w:sz w:val="24"/>
          <w:szCs w:val="24"/>
        </w:rPr>
        <w:t>me set of 40 villages</w:t>
      </w:r>
      <w:r w:rsidR="00856E15">
        <w:rPr>
          <w:rFonts w:ascii="Times New Roman" w:eastAsia="Times New Roman" w:hAnsi="Times New Roman" w:cs="Times New Roman"/>
          <w:color w:val="000000"/>
          <w:sz w:val="24"/>
          <w:szCs w:val="24"/>
        </w:rPr>
        <w:t xml:space="preserve"> and towns</w:t>
      </w:r>
      <w:r w:rsidR="00987C37">
        <w:rPr>
          <w:rFonts w:ascii="Times New Roman" w:eastAsia="Times New Roman" w:hAnsi="Times New Roman" w:cs="Times New Roman"/>
          <w:color w:val="000000"/>
          <w:sz w:val="24"/>
          <w:szCs w:val="24"/>
        </w:rPr>
        <w:t xml:space="preserve"> in Table 8</w:t>
      </w:r>
      <w:r>
        <w:rPr>
          <w:rFonts w:ascii="Times New Roman" w:eastAsia="Times New Roman" w:hAnsi="Times New Roman" w:cs="Times New Roman"/>
          <w:color w:val="000000"/>
          <w:sz w:val="24"/>
          <w:szCs w:val="24"/>
        </w:rPr>
        <w:t xml:space="preserve">A, a second sensitivity check involved examining the right tail of the land distribution and seeing whether a more careful estimate of it mattered for the Gini coefficients. The land holding distribution states how many farms each </w:t>
      </w:r>
      <w:r w:rsidR="00856E15">
        <w:rPr>
          <w:rFonts w:ascii="Times New Roman" w:eastAsia="Times New Roman" w:hAnsi="Times New Roman" w:cs="Times New Roman"/>
          <w:color w:val="000000"/>
          <w:sz w:val="24"/>
          <w:szCs w:val="24"/>
        </w:rPr>
        <w:t>community</w:t>
      </w:r>
      <w:r>
        <w:rPr>
          <w:rFonts w:ascii="Times New Roman" w:eastAsia="Times New Roman" w:hAnsi="Times New Roman" w:cs="Times New Roman"/>
          <w:color w:val="000000"/>
          <w:sz w:val="24"/>
          <w:szCs w:val="24"/>
        </w:rPr>
        <w:t xml:space="preserve"> has that were 60 Acker or more and how big the largest farm was but it did not provide any more information on the biggest farms, essentially the right tail. In estimating the Gini coefficients I assumed originally that either every large farm was 65 Acker (Method I) or 100 Acker (Method II). Here, with this sensitivity test, I took a more individual approach and used one of three methods (A, B and C) to adjust the right tail of the land distribution and use more of the information at hand about the right tail: I modified the sizes of the large farms by varying degrees by using the information about the largest farm (Question #1), how many farms of 60 or more Acker existed (first part of Question #2) and balanced this against the total stated arable land of the village </w:t>
      </w:r>
      <w:r w:rsidR="00856E15">
        <w:rPr>
          <w:rFonts w:ascii="Times New Roman" w:eastAsia="Times New Roman" w:hAnsi="Times New Roman" w:cs="Times New Roman"/>
          <w:color w:val="000000"/>
          <w:sz w:val="24"/>
          <w:szCs w:val="24"/>
        </w:rPr>
        <w:t xml:space="preserve">or town </w:t>
      </w:r>
      <w:r>
        <w:rPr>
          <w:rFonts w:ascii="Times New Roman" w:eastAsia="Times New Roman" w:hAnsi="Times New Roman" w:cs="Times New Roman"/>
          <w:color w:val="000000"/>
          <w:sz w:val="24"/>
          <w:szCs w:val="24"/>
        </w:rPr>
        <w:t>in the survey. Since the Gini coefficients were roughly the same whether prices were incorporated or not, I calculated adjusted Gini coefficients without land prices, (starting with</w:t>
      </w:r>
      <w:r w:rsidR="00987C37">
        <w:rPr>
          <w:rFonts w:ascii="Times New Roman" w:eastAsia="Times New Roman" w:hAnsi="Times New Roman" w:cs="Times New Roman"/>
          <w:color w:val="000000"/>
          <w:sz w:val="24"/>
          <w:szCs w:val="24"/>
        </w:rPr>
        <w:t xml:space="preserve"> the ones in Column 8 in Table 8A, restated in Table 8</w:t>
      </w:r>
      <w:r>
        <w:rPr>
          <w:rFonts w:ascii="Times New Roman" w:eastAsia="Times New Roman" w:hAnsi="Times New Roman" w:cs="Times New Roman"/>
          <w:color w:val="000000"/>
          <w:sz w:val="24"/>
          <w:szCs w:val="24"/>
        </w:rPr>
        <w:t>B). The new set of Gini coefficients from this procedure ar</w:t>
      </w:r>
      <w:r w:rsidR="00987C37">
        <w:rPr>
          <w:rFonts w:ascii="Times New Roman" w:eastAsia="Times New Roman" w:hAnsi="Times New Roman" w:cs="Times New Roman"/>
          <w:color w:val="000000"/>
          <w:sz w:val="24"/>
          <w:szCs w:val="24"/>
        </w:rPr>
        <w:t>e shown in column (6) in Table 8</w:t>
      </w:r>
      <w:r>
        <w:rPr>
          <w:rFonts w:ascii="Times New Roman" w:eastAsia="Times New Roman" w:hAnsi="Times New Roman" w:cs="Times New Roman"/>
          <w:color w:val="000000"/>
          <w:sz w:val="24"/>
          <w:szCs w:val="24"/>
        </w:rPr>
        <w:t>B and can be c</w:t>
      </w:r>
      <w:r w:rsidR="00987C37">
        <w:rPr>
          <w:rFonts w:ascii="Times New Roman" w:eastAsia="Times New Roman" w:hAnsi="Times New Roman" w:cs="Times New Roman"/>
          <w:color w:val="000000"/>
          <w:sz w:val="24"/>
          <w:szCs w:val="24"/>
        </w:rPr>
        <w:t>ompared to column (8) in Table 8</w:t>
      </w:r>
      <w:r>
        <w:rPr>
          <w:rFonts w:ascii="Times New Roman" w:eastAsia="Times New Roman" w:hAnsi="Times New Roman" w:cs="Times New Roman"/>
          <w:color w:val="000000"/>
          <w:sz w:val="24"/>
          <w:szCs w:val="24"/>
        </w:rPr>
        <w:t>A.</w:t>
      </w:r>
    </w:p>
    <w:p w14:paraId="1F713CD2" w14:textId="77777777" w:rsidR="0035654B" w:rsidRPr="001E7731" w:rsidRDefault="0035654B" w:rsidP="0035654B">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Method A, the most common method used and the one I preferred, involved changing the size of every one of the farms above 60 Acker. </w:t>
      </w:r>
      <w:r>
        <w:rPr>
          <w:rFonts w:ascii="Times New Roman" w:eastAsia="Times New Roman" w:hAnsi="Times New Roman" w:cs="Times New Roman"/>
          <w:sz w:val="24"/>
          <w:szCs w:val="24"/>
        </w:rPr>
        <w:t xml:space="preserve">In the case of the village of </w:t>
      </w:r>
      <w:proofErr w:type="spellStart"/>
      <w:r>
        <w:rPr>
          <w:rFonts w:ascii="Times New Roman" w:eastAsia="Times New Roman" w:hAnsi="Times New Roman" w:cs="Times New Roman"/>
          <w:sz w:val="24"/>
          <w:szCs w:val="24"/>
        </w:rPr>
        <w:t>Raboldshausen</w:t>
      </w:r>
      <w:proofErr w:type="spellEnd"/>
      <w:r>
        <w:rPr>
          <w:rFonts w:ascii="Times New Roman" w:eastAsia="Times New Roman" w:hAnsi="Times New Roman" w:cs="Times New Roman"/>
          <w:sz w:val="24"/>
          <w:szCs w:val="24"/>
        </w:rPr>
        <w:t xml:space="preserve">, for example, the biggest farm was 70 Acker, and there were 9 big farms of at least 60 Acker. I distributed these 9 farms across equidistant values between 60 and 70 Acker, 1.25 points apart (60, 61.25, 62.5, 63.75, 65, 66.25, 67.5, 68.75, and 70). The adjusted Gini is 0.659, virtually </w:t>
      </w:r>
      <w:r>
        <w:rPr>
          <w:rFonts w:ascii="Times New Roman" w:eastAsia="Times New Roman" w:hAnsi="Times New Roman" w:cs="Times New Roman"/>
          <w:sz w:val="24"/>
          <w:szCs w:val="24"/>
        </w:rPr>
        <w:lastRenderedPageBreak/>
        <w:t xml:space="preserve">identical to the original 0.658 figure when 65 Acker is assumed for all of these bigger farms. The new total arable land resulting from this adjustment in Column (9) was 1,782 Acker, very close to the 1,804 Acker reported in the archival documents. The majority of </w:t>
      </w:r>
      <w:r w:rsidR="00856E15">
        <w:rPr>
          <w:rFonts w:ascii="Times New Roman" w:eastAsia="Times New Roman" w:hAnsi="Times New Roman" w:cs="Times New Roman"/>
          <w:sz w:val="24"/>
          <w:szCs w:val="24"/>
        </w:rPr>
        <w:t>community</w:t>
      </w:r>
      <w:r>
        <w:rPr>
          <w:rFonts w:ascii="Times New Roman" w:eastAsia="Times New Roman" w:hAnsi="Times New Roman" w:cs="Times New Roman"/>
          <w:sz w:val="24"/>
          <w:szCs w:val="24"/>
        </w:rPr>
        <w:t xml:space="preserve"> land distributions could be calculated in this exact fashion (Method A</w:t>
      </w:r>
      <w:r w:rsidRPr="00593AE2">
        <w:rPr>
          <w:rFonts w:ascii="Times New Roman" w:eastAsia="Times New Roman" w:hAnsi="Times New Roman" w:cs="Times New Roman"/>
          <w:sz w:val="24"/>
          <w:szCs w:val="24"/>
        </w:rPr>
        <w:t xml:space="preserve">). Other </w:t>
      </w:r>
      <w:r w:rsidR="00856E15">
        <w:rPr>
          <w:rFonts w:ascii="Times New Roman" w:eastAsia="Times New Roman" w:hAnsi="Times New Roman" w:cs="Times New Roman"/>
          <w:sz w:val="24"/>
          <w:szCs w:val="24"/>
        </w:rPr>
        <w:t>community</w:t>
      </w:r>
      <w:r w:rsidRPr="00593AE2">
        <w:rPr>
          <w:rFonts w:ascii="Times New Roman" w:eastAsia="Times New Roman" w:hAnsi="Times New Roman" w:cs="Times New Roman"/>
          <w:sz w:val="24"/>
          <w:szCs w:val="24"/>
        </w:rPr>
        <w:t xml:space="preserve"> land holding </w:t>
      </w:r>
      <w:r w:rsidRPr="001E7731">
        <w:rPr>
          <w:rFonts w:ascii="Times New Roman" w:eastAsia="Times New Roman" w:hAnsi="Times New Roman" w:cs="Times New Roman"/>
          <w:color w:val="000000"/>
          <w:sz w:val="24"/>
          <w:szCs w:val="24"/>
        </w:rPr>
        <w:t>distributions required slig</w:t>
      </w:r>
      <w:r>
        <w:rPr>
          <w:rFonts w:ascii="Times New Roman" w:eastAsia="Times New Roman" w:hAnsi="Times New Roman" w:cs="Times New Roman"/>
          <w:color w:val="000000"/>
          <w:sz w:val="24"/>
          <w:szCs w:val="24"/>
        </w:rPr>
        <w:t>htly different methods, Methods B and C,</w:t>
      </w:r>
      <w:r w:rsidRPr="001E7731">
        <w:rPr>
          <w:rFonts w:ascii="Times New Roman" w:eastAsia="Times New Roman" w:hAnsi="Times New Roman" w:cs="Times New Roman"/>
          <w:color w:val="000000"/>
          <w:sz w:val="24"/>
          <w:szCs w:val="24"/>
        </w:rPr>
        <w:t xml:space="preserve"> to calculate adjusted Gini coefficients in Table</w:t>
      </w:r>
      <w:r w:rsidR="00987C37">
        <w:rPr>
          <w:rFonts w:ascii="Times New Roman" w:eastAsia="Times New Roman" w:hAnsi="Times New Roman" w:cs="Times New Roman"/>
          <w:color w:val="000000"/>
          <w:sz w:val="24"/>
          <w:szCs w:val="24"/>
        </w:rPr>
        <w:t xml:space="preserve"> 8</w:t>
      </w:r>
      <w:r>
        <w:rPr>
          <w:rFonts w:ascii="Times New Roman" w:eastAsia="Times New Roman" w:hAnsi="Times New Roman" w:cs="Times New Roman"/>
          <w:color w:val="000000"/>
          <w:sz w:val="24"/>
          <w:szCs w:val="24"/>
        </w:rPr>
        <w:t>B</w:t>
      </w:r>
      <w:r w:rsidRPr="00593AE2">
        <w:rPr>
          <w:rFonts w:ascii="Times New Roman" w:eastAsia="Times New Roman" w:hAnsi="Times New Roman" w:cs="Times New Roman"/>
          <w:sz w:val="24"/>
          <w:szCs w:val="24"/>
        </w:rPr>
        <w:t>.</w:t>
      </w:r>
      <w:r w:rsidRPr="00593AE2">
        <w:rPr>
          <w:rFonts w:ascii="Times New Roman" w:eastAsia="Times New Roman" w:hAnsi="Times New Roman" w:cs="Times New Roman"/>
          <w:sz w:val="24"/>
          <w:szCs w:val="24"/>
          <w:vertAlign w:val="superscript"/>
        </w:rPr>
        <w:footnoteReference w:id="5"/>
      </w:r>
      <w:r w:rsidRPr="00593AE2">
        <w:rPr>
          <w:rFonts w:ascii="Times New Roman" w:eastAsia="Times New Roman" w:hAnsi="Times New Roman" w:cs="Times New Roman"/>
          <w:sz w:val="24"/>
          <w:szCs w:val="24"/>
        </w:rPr>
        <w:t xml:space="preserve"> </w:t>
      </w:r>
    </w:p>
    <w:p w14:paraId="563714C3" w14:textId="77777777" w:rsidR="0035654B" w:rsidRDefault="0035654B" w:rsidP="0035654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many villages</w:t>
      </w:r>
      <w:r w:rsidR="00C90CB8">
        <w:rPr>
          <w:rFonts w:ascii="Times New Roman" w:eastAsia="Times New Roman" w:hAnsi="Times New Roman" w:cs="Times New Roman"/>
          <w:sz w:val="24"/>
          <w:szCs w:val="24"/>
        </w:rPr>
        <w:t xml:space="preserve"> and towns</w:t>
      </w:r>
      <w:r>
        <w:rPr>
          <w:rFonts w:ascii="Times New Roman" w:eastAsia="Times New Roman" w:hAnsi="Times New Roman" w:cs="Times New Roman"/>
          <w:sz w:val="24"/>
          <w:szCs w:val="24"/>
        </w:rPr>
        <w:t xml:space="preserve">, the method of calculating the Gini coefficient made little difference: </w:t>
      </w:r>
      <w:r w:rsidR="00987C37">
        <w:rPr>
          <w:rFonts w:ascii="Times New Roman" w:eastAsia="Times New Roman" w:hAnsi="Times New Roman" w:cs="Times New Roman"/>
          <w:sz w:val="24"/>
          <w:szCs w:val="24"/>
        </w:rPr>
        <w:t>adjusted Gini numbers in Table 8</w:t>
      </w:r>
      <w:r>
        <w:rPr>
          <w:rFonts w:ascii="Times New Roman" w:eastAsia="Times New Roman" w:hAnsi="Times New Roman" w:cs="Times New Roman"/>
          <w:sz w:val="24"/>
          <w:szCs w:val="24"/>
        </w:rPr>
        <w:t>B (Col. 6) were 0.02 or less t</w:t>
      </w:r>
      <w:r w:rsidR="00987C37">
        <w:rPr>
          <w:rFonts w:ascii="Times New Roman" w:eastAsia="Times New Roman" w:hAnsi="Times New Roman" w:cs="Times New Roman"/>
          <w:sz w:val="24"/>
          <w:szCs w:val="24"/>
        </w:rPr>
        <w:t>han the original ones in Table 8</w:t>
      </w:r>
      <w:r>
        <w:rPr>
          <w:rFonts w:ascii="Times New Roman" w:eastAsia="Times New Roman" w:hAnsi="Times New Roman" w:cs="Times New Roman"/>
          <w:sz w:val="24"/>
          <w:szCs w:val="24"/>
        </w:rPr>
        <w:t>A (</w:t>
      </w:r>
      <w:r w:rsidR="00987C37">
        <w:rPr>
          <w:rFonts w:ascii="Times New Roman" w:eastAsia="Times New Roman" w:hAnsi="Times New Roman" w:cs="Times New Roman"/>
          <w:sz w:val="24"/>
          <w:szCs w:val="24"/>
        </w:rPr>
        <w:t>Col. 8) and reprinted in Table 8</w:t>
      </w:r>
      <w:r>
        <w:rPr>
          <w:rFonts w:ascii="Times New Roman" w:eastAsia="Times New Roman" w:hAnsi="Times New Roman" w:cs="Times New Roman"/>
          <w:sz w:val="24"/>
          <w:szCs w:val="24"/>
        </w:rPr>
        <w:t xml:space="preserve">B (Col. 5). This was the case for </w:t>
      </w:r>
      <w:r w:rsidR="00C90CB8">
        <w:rPr>
          <w:rFonts w:ascii="Times New Roman" w:eastAsia="Times New Roman" w:hAnsi="Times New Roman" w:cs="Times New Roman"/>
          <w:sz w:val="24"/>
          <w:szCs w:val="24"/>
        </w:rPr>
        <w:t>communities</w:t>
      </w:r>
      <w:r>
        <w:rPr>
          <w:rFonts w:ascii="Times New Roman" w:eastAsia="Times New Roman" w:hAnsi="Times New Roman" w:cs="Times New Roman"/>
          <w:sz w:val="24"/>
          <w:szCs w:val="24"/>
        </w:rPr>
        <w:t xml:space="preserve"> where the biggest farm was not much above 60 Acker, like </w:t>
      </w:r>
      <w:proofErr w:type="spellStart"/>
      <w:r>
        <w:rPr>
          <w:rFonts w:ascii="Times New Roman" w:eastAsia="Times New Roman" w:hAnsi="Times New Roman" w:cs="Times New Roman"/>
          <w:sz w:val="24"/>
          <w:szCs w:val="24"/>
        </w:rPr>
        <w:t>Anzefahr</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Holzhausen</w:t>
      </w:r>
      <w:proofErr w:type="spellEnd"/>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Kleba</w:t>
      </w:r>
      <w:proofErr w:type="spellEnd"/>
      <w:r>
        <w:rPr>
          <w:rFonts w:ascii="Times New Roman" w:eastAsia="Times New Roman" w:hAnsi="Times New Roman" w:cs="Times New Roman"/>
          <w:sz w:val="24"/>
          <w:szCs w:val="24"/>
        </w:rPr>
        <w:t xml:space="preserve"> (#21), and </w:t>
      </w:r>
      <w:proofErr w:type="spellStart"/>
      <w:r>
        <w:rPr>
          <w:rFonts w:ascii="Times New Roman" w:eastAsia="Times New Roman" w:hAnsi="Times New Roman" w:cs="Times New Roman"/>
          <w:sz w:val="24"/>
          <w:szCs w:val="24"/>
        </w:rPr>
        <w:t>Raboldshausen</w:t>
      </w:r>
      <w:proofErr w:type="spellEnd"/>
      <w:r>
        <w:rPr>
          <w:rFonts w:ascii="Times New Roman" w:eastAsia="Times New Roman" w:hAnsi="Times New Roman" w:cs="Times New Roman"/>
          <w:sz w:val="24"/>
          <w:szCs w:val="24"/>
        </w:rPr>
        <w:t xml:space="preserve"> (#30). Even in villages </w:t>
      </w:r>
      <w:r w:rsidR="00C90CB8">
        <w:rPr>
          <w:rFonts w:ascii="Times New Roman" w:eastAsia="Times New Roman" w:hAnsi="Times New Roman" w:cs="Times New Roman"/>
          <w:sz w:val="24"/>
          <w:szCs w:val="24"/>
        </w:rPr>
        <w:t xml:space="preserve">and towns </w:t>
      </w:r>
      <w:r>
        <w:rPr>
          <w:rFonts w:ascii="Times New Roman" w:eastAsia="Times New Roman" w:hAnsi="Times New Roman" w:cs="Times New Roman"/>
          <w:sz w:val="24"/>
          <w:szCs w:val="24"/>
        </w:rPr>
        <w:t>with a very large farm, adjusted Gini coefficients were often close to those</w:t>
      </w:r>
      <w:r w:rsidR="00987C37">
        <w:rPr>
          <w:rFonts w:ascii="Times New Roman" w:eastAsia="Times New Roman" w:hAnsi="Times New Roman" w:cs="Times New Roman"/>
          <w:sz w:val="24"/>
          <w:szCs w:val="24"/>
        </w:rPr>
        <w:t xml:space="preserve"> in Table 8</w:t>
      </w:r>
      <w:r>
        <w:rPr>
          <w:rFonts w:ascii="Times New Roman" w:eastAsia="Times New Roman" w:hAnsi="Times New Roman" w:cs="Times New Roman"/>
          <w:sz w:val="24"/>
          <w:szCs w:val="24"/>
        </w:rPr>
        <w:t xml:space="preserve">A if the number of farms in the right tail was a small percentage of the total number of households, as in the case of </w:t>
      </w:r>
      <w:proofErr w:type="spellStart"/>
      <w:r>
        <w:rPr>
          <w:rFonts w:ascii="Times New Roman" w:eastAsia="Times New Roman" w:hAnsi="Times New Roman" w:cs="Times New Roman"/>
          <w:sz w:val="24"/>
          <w:szCs w:val="24"/>
        </w:rPr>
        <w:t>Grossentaft</w:t>
      </w:r>
      <w:proofErr w:type="spellEnd"/>
      <w:r>
        <w:rPr>
          <w:rFonts w:ascii="Times New Roman" w:eastAsia="Times New Roman" w:hAnsi="Times New Roman" w:cs="Times New Roman"/>
          <w:sz w:val="24"/>
          <w:szCs w:val="24"/>
        </w:rPr>
        <w:t xml:space="preserve"> (#10), </w:t>
      </w:r>
      <w:proofErr w:type="spellStart"/>
      <w:r>
        <w:rPr>
          <w:rFonts w:ascii="Times New Roman" w:eastAsia="Times New Roman" w:hAnsi="Times New Roman" w:cs="Times New Roman"/>
          <w:sz w:val="24"/>
          <w:szCs w:val="24"/>
        </w:rPr>
        <w:t>Hoenebach</w:t>
      </w:r>
      <w:proofErr w:type="spellEnd"/>
      <w:r>
        <w:rPr>
          <w:rFonts w:ascii="Times New Roman" w:eastAsia="Times New Roman" w:hAnsi="Times New Roman" w:cs="Times New Roman"/>
          <w:sz w:val="24"/>
          <w:szCs w:val="24"/>
        </w:rPr>
        <w:t xml:space="preserve"> (#14), </w:t>
      </w:r>
      <w:proofErr w:type="spellStart"/>
      <w:r>
        <w:rPr>
          <w:rFonts w:ascii="Times New Roman" w:eastAsia="Times New Roman" w:hAnsi="Times New Roman" w:cs="Times New Roman"/>
          <w:sz w:val="24"/>
          <w:szCs w:val="24"/>
        </w:rPr>
        <w:t>Ottrau</w:t>
      </w:r>
      <w:proofErr w:type="spellEnd"/>
      <w:r>
        <w:rPr>
          <w:rFonts w:ascii="Times New Roman" w:eastAsia="Times New Roman" w:hAnsi="Times New Roman" w:cs="Times New Roman"/>
          <w:sz w:val="24"/>
          <w:szCs w:val="24"/>
        </w:rPr>
        <w:t xml:space="preserve"> (#28), and Rosenthal (#31). </w:t>
      </w:r>
    </w:p>
    <w:p w14:paraId="1A2459D4" w14:textId="77777777" w:rsidR="0035654B" w:rsidRDefault="0035654B" w:rsidP="0035654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contrast, several </w:t>
      </w:r>
      <w:r w:rsidR="00C90CB8">
        <w:rPr>
          <w:rFonts w:ascii="Times New Roman" w:eastAsia="Times New Roman" w:hAnsi="Times New Roman" w:cs="Times New Roman"/>
          <w:sz w:val="24"/>
          <w:szCs w:val="24"/>
        </w:rPr>
        <w:t>communities</w:t>
      </w:r>
      <w:r>
        <w:rPr>
          <w:rFonts w:ascii="Times New Roman" w:eastAsia="Times New Roman" w:hAnsi="Times New Roman" w:cs="Times New Roman"/>
          <w:sz w:val="24"/>
          <w:szCs w:val="24"/>
        </w:rPr>
        <w:t xml:space="preserve"> had adjusted Gini coefficients that diff</w:t>
      </w:r>
      <w:r w:rsidR="00987C37">
        <w:rPr>
          <w:rFonts w:ascii="Times New Roman" w:eastAsia="Times New Roman" w:hAnsi="Times New Roman" w:cs="Times New Roman"/>
          <w:sz w:val="24"/>
          <w:szCs w:val="24"/>
        </w:rPr>
        <w:t>ered by 0.04 or more in Table 8B</w:t>
      </w:r>
      <w:r>
        <w:rPr>
          <w:rFonts w:ascii="Times New Roman" w:eastAsia="Times New Roman" w:hAnsi="Times New Roman" w:cs="Times New Roman"/>
          <w:sz w:val="24"/>
          <w:szCs w:val="24"/>
        </w:rPr>
        <w:t>. This was due to large farms comprising 5 percent or more of total land distribution. Here I assumed that large farms were spread out evenly through the right tail; this was implemented as a conservative step to measure the potential change to the origi</w:t>
      </w:r>
      <w:r w:rsidR="00987C37">
        <w:rPr>
          <w:rFonts w:ascii="Times New Roman" w:eastAsia="Times New Roman" w:hAnsi="Times New Roman" w:cs="Times New Roman"/>
          <w:sz w:val="24"/>
          <w:szCs w:val="24"/>
        </w:rPr>
        <w:t>nal Gini coefficients in Table 8</w:t>
      </w:r>
      <w:r>
        <w:rPr>
          <w:rFonts w:ascii="Times New Roman" w:eastAsia="Times New Roman" w:hAnsi="Times New Roman" w:cs="Times New Roman"/>
          <w:sz w:val="24"/>
          <w:szCs w:val="24"/>
        </w:rPr>
        <w:t xml:space="preserve">B (Col. 5). More realistically, in the case of a </w:t>
      </w:r>
      <w:r w:rsidR="00C90CB8">
        <w:rPr>
          <w:rFonts w:ascii="Times New Roman" w:eastAsia="Times New Roman" w:hAnsi="Times New Roman" w:cs="Times New Roman"/>
          <w:sz w:val="24"/>
          <w:szCs w:val="24"/>
        </w:rPr>
        <w:t>community</w:t>
      </w:r>
      <w:r>
        <w:rPr>
          <w:rFonts w:ascii="Times New Roman" w:eastAsia="Times New Roman" w:hAnsi="Times New Roman" w:cs="Times New Roman"/>
          <w:sz w:val="24"/>
          <w:szCs w:val="24"/>
        </w:rPr>
        <w:t xml:space="preserve"> with 10 farms of more than 60 Acker, for example, with the largest farm at 100 Acker, most likely the other nine would be clustered close to 60 Acker, since asset data are usually so right-skewed (long right tail with the mean greater than the median). Given my conservative assumption, the new Gini </w:t>
      </w:r>
      <w:r w:rsidR="00987C37">
        <w:rPr>
          <w:rFonts w:ascii="Times New Roman" w:eastAsia="Times New Roman" w:hAnsi="Times New Roman" w:cs="Times New Roman"/>
          <w:sz w:val="24"/>
          <w:szCs w:val="24"/>
        </w:rPr>
        <w:t>coefficients in Table 8</w:t>
      </w:r>
      <w:r>
        <w:rPr>
          <w:rFonts w:ascii="Times New Roman" w:eastAsia="Times New Roman" w:hAnsi="Times New Roman" w:cs="Times New Roman"/>
          <w:sz w:val="24"/>
          <w:szCs w:val="24"/>
        </w:rPr>
        <w:t>B (Col. 6) are potentially biased upward. The actual Gini coefficients should lie somewhere between the numbers in columns (5) and (6).</w:t>
      </w:r>
    </w:p>
    <w:p w14:paraId="7F96DD73" w14:textId="4D1614D3" w:rsidR="004E4FED" w:rsidRDefault="0092763A"/>
    <w:p w14:paraId="6329AF01" w14:textId="5371F590" w:rsidR="00456E84" w:rsidRDefault="00456E84">
      <w:pPr>
        <w:spacing w:after="160" w:line="259" w:lineRule="auto"/>
      </w:pPr>
      <w:r>
        <w:br w:type="page"/>
      </w:r>
    </w:p>
    <w:p w14:paraId="0381EF96" w14:textId="77777777" w:rsidR="00456E84" w:rsidRDefault="00456E84">
      <w:pPr>
        <w:sectPr w:rsidR="00456E84">
          <w:pgSz w:w="12240" w:h="15840"/>
          <w:pgMar w:top="1440" w:right="1440" w:bottom="1440" w:left="1440" w:header="720" w:footer="720" w:gutter="0"/>
          <w:cols w:space="720"/>
          <w:docGrid w:linePitch="360"/>
        </w:sectPr>
      </w:pPr>
    </w:p>
    <w:p w14:paraId="2AD10C0F" w14:textId="77777777" w:rsidR="00456E84" w:rsidRDefault="00456E84" w:rsidP="00456E84">
      <w:pPr>
        <w:spacing w:after="0" w:line="240" w:lineRule="auto"/>
        <w:rPr>
          <w:rFonts w:ascii="Times New Roman" w:hAnsi="Times New Roman" w:cs="Times New Roman"/>
          <w:sz w:val="24"/>
        </w:rPr>
      </w:pPr>
    </w:p>
    <w:p w14:paraId="30C868A0" w14:textId="77777777" w:rsidR="00456E84" w:rsidRPr="002A4506" w:rsidRDefault="00456E84" w:rsidP="00456E84">
      <w:pPr>
        <w:spacing w:after="0" w:line="240" w:lineRule="auto"/>
        <w:jc w:val="center"/>
        <w:rPr>
          <w:rFonts w:ascii="Times New Roman" w:hAnsi="Times New Roman" w:cs="Times New Roman"/>
          <w:sz w:val="24"/>
        </w:rPr>
      </w:pPr>
      <w:r w:rsidRPr="00B60E79">
        <w:rPr>
          <w:rFonts w:ascii="Times New Roman" w:hAnsi="Times New Roman" w:cs="Times New Roman"/>
          <w:smallCaps/>
          <w:sz w:val="24"/>
        </w:rPr>
        <w:t>Table</w:t>
      </w:r>
      <w:r w:rsidRPr="002A4506">
        <w:rPr>
          <w:rFonts w:ascii="Times New Roman" w:hAnsi="Times New Roman" w:cs="Times New Roman"/>
          <w:sz w:val="24"/>
        </w:rPr>
        <w:t xml:space="preserve"> </w:t>
      </w:r>
      <w:r>
        <w:rPr>
          <w:rFonts w:ascii="Times New Roman" w:hAnsi="Times New Roman" w:cs="Times New Roman"/>
          <w:sz w:val="24"/>
        </w:rPr>
        <w:t>8</w:t>
      </w:r>
      <w:r w:rsidRPr="002A4506">
        <w:rPr>
          <w:rFonts w:ascii="Times New Roman" w:hAnsi="Times New Roman" w:cs="Times New Roman"/>
          <w:sz w:val="24"/>
        </w:rPr>
        <w:t>A</w:t>
      </w:r>
    </w:p>
    <w:p w14:paraId="13629F6A" w14:textId="77777777" w:rsidR="00456E84" w:rsidRDefault="00456E84" w:rsidP="00456E84">
      <w:pPr>
        <w:spacing w:after="0" w:line="240" w:lineRule="auto"/>
        <w:jc w:val="center"/>
        <w:rPr>
          <w:rFonts w:ascii="Times New Roman" w:hAnsi="Times New Roman" w:cs="Times New Roman"/>
          <w:b/>
          <w:bCs/>
          <w:sz w:val="24"/>
        </w:rPr>
      </w:pPr>
      <w:r w:rsidRPr="002A4506">
        <w:rPr>
          <w:rFonts w:ascii="Times New Roman" w:hAnsi="Times New Roman" w:cs="Times New Roman"/>
          <w:sz w:val="24"/>
        </w:rPr>
        <w:t>GINI COEFFICIENTS, WITH AND WITHOUT LAND PRICES</w:t>
      </w:r>
      <w:r>
        <w:rPr>
          <w:rFonts w:ascii="Times New Roman" w:hAnsi="Times New Roman" w:cs="Times New Roman"/>
          <w:sz w:val="24"/>
        </w:rPr>
        <w:t xml:space="preserve"> </w:t>
      </w:r>
    </w:p>
    <w:p w14:paraId="498A5E74" w14:textId="77777777" w:rsidR="00456E84" w:rsidRPr="00E841D8" w:rsidRDefault="00456E84" w:rsidP="00456E84">
      <w:pPr>
        <w:spacing w:after="0" w:line="240" w:lineRule="auto"/>
        <w:rPr>
          <w:rFonts w:ascii="Times New Roman" w:hAnsi="Times New Roman" w:cs="Times New Roman"/>
          <w:sz w:val="24"/>
        </w:rPr>
      </w:pPr>
    </w:p>
    <w:tbl>
      <w:tblPr>
        <w:tblStyle w:val="TableGrid"/>
        <w:tblW w:w="13696" w:type="dxa"/>
        <w:tblInd w:w="-180" w:type="dxa"/>
        <w:tblBorders>
          <w:top w:val="single" w:sz="2" w:space="0" w:color="auto"/>
          <w:left w:val="none" w:sz="0" w:space="0" w:color="auto"/>
          <w:bottom w:val="single" w:sz="4" w:space="0" w:color="7F7F7F" w:themeColor="text1" w:themeTint="80"/>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520"/>
        <w:gridCol w:w="1195"/>
        <w:gridCol w:w="1066"/>
        <w:gridCol w:w="1440"/>
        <w:gridCol w:w="1440"/>
        <w:gridCol w:w="1742"/>
        <w:gridCol w:w="1161"/>
        <w:gridCol w:w="1296"/>
        <w:gridCol w:w="1296"/>
      </w:tblGrid>
      <w:tr w:rsidR="00456E84" w14:paraId="1075C3FF" w14:textId="77777777" w:rsidTr="00040CE8">
        <w:trPr>
          <w:trHeight w:val="274"/>
        </w:trPr>
        <w:tc>
          <w:tcPr>
            <w:tcW w:w="540" w:type="dxa"/>
            <w:tcBorders>
              <w:top w:val="double" w:sz="4" w:space="0" w:color="auto"/>
              <w:bottom w:val="nil"/>
            </w:tcBorders>
          </w:tcPr>
          <w:p w14:paraId="5C5663C7" w14:textId="77777777" w:rsidR="00456E84" w:rsidRPr="00456E84" w:rsidRDefault="00456E84" w:rsidP="00456E84">
            <w:pPr>
              <w:spacing w:after="0" w:line="240" w:lineRule="auto"/>
              <w:jc w:val="center"/>
              <w:rPr>
                <w:rFonts w:ascii="Times New Roman" w:hAnsi="Times New Roman" w:cs="Times New Roman"/>
              </w:rPr>
            </w:pPr>
          </w:p>
        </w:tc>
        <w:tc>
          <w:tcPr>
            <w:tcW w:w="2520" w:type="dxa"/>
            <w:tcBorders>
              <w:top w:val="double" w:sz="4" w:space="0" w:color="auto"/>
              <w:bottom w:val="nil"/>
            </w:tcBorders>
          </w:tcPr>
          <w:p w14:paraId="793EA8C0" w14:textId="77777777" w:rsidR="00456E84" w:rsidRPr="00456E84" w:rsidRDefault="00456E84" w:rsidP="00456E84">
            <w:pPr>
              <w:spacing w:after="0" w:line="240" w:lineRule="auto"/>
              <w:rPr>
                <w:rFonts w:ascii="Times New Roman" w:hAnsi="Times New Roman" w:cs="Times New Roman"/>
              </w:rPr>
            </w:pPr>
            <w:r w:rsidRPr="00456E84">
              <w:rPr>
                <w:rFonts w:ascii="Times New Roman" w:hAnsi="Times New Roman" w:cs="Times New Roman"/>
              </w:rPr>
              <w:t>(1)</w:t>
            </w:r>
          </w:p>
        </w:tc>
        <w:tc>
          <w:tcPr>
            <w:tcW w:w="1195" w:type="dxa"/>
            <w:tcBorders>
              <w:top w:val="double" w:sz="4" w:space="0" w:color="auto"/>
              <w:bottom w:val="nil"/>
            </w:tcBorders>
          </w:tcPr>
          <w:p w14:paraId="73DCB7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w:t>
            </w:r>
          </w:p>
        </w:tc>
        <w:tc>
          <w:tcPr>
            <w:tcW w:w="1066" w:type="dxa"/>
            <w:tcBorders>
              <w:top w:val="double" w:sz="4" w:space="0" w:color="auto"/>
              <w:bottom w:val="nil"/>
            </w:tcBorders>
          </w:tcPr>
          <w:p w14:paraId="7571C27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w:t>
            </w:r>
          </w:p>
        </w:tc>
        <w:tc>
          <w:tcPr>
            <w:tcW w:w="1440" w:type="dxa"/>
            <w:tcBorders>
              <w:top w:val="double" w:sz="4" w:space="0" w:color="auto"/>
              <w:bottom w:val="nil"/>
            </w:tcBorders>
          </w:tcPr>
          <w:p w14:paraId="283D5A6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w:t>
            </w:r>
          </w:p>
        </w:tc>
        <w:tc>
          <w:tcPr>
            <w:tcW w:w="1440" w:type="dxa"/>
            <w:tcBorders>
              <w:top w:val="double" w:sz="4" w:space="0" w:color="auto"/>
              <w:bottom w:val="nil"/>
            </w:tcBorders>
          </w:tcPr>
          <w:p w14:paraId="54C28DF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w:t>
            </w:r>
          </w:p>
        </w:tc>
        <w:tc>
          <w:tcPr>
            <w:tcW w:w="1742" w:type="dxa"/>
            <w:tcBorders>
              <w:top w:val="double" w:sz="4" w:space="0" w:color="auto"/>
              <w:bottom w:val="nil"/>
            </w:tcBorders>
          </w:tcPr>
          <w:p w14:paraId="46CD276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w:t>
            </w:r>
          </w:p>
        </w:tc>
        <w:tc>
          <w:tcPr>
            <w:tcW w:w="1161" w:type="dxa"/>
            <w:tcBorders>
              <w:top w:val="double" w:sz="4" w:space="0" w:color="auto"/>
              <w:bottom w:val="nil"/>
            </w:tcBorders>
          </w:tcPr>
          <w:p w14:paraId="476E739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w:t>
            </w:r>
          </w:p>
        </w:tc>
        <w:tc>
          <w:tcPr>
            <w:tcW w:w="1296" w:type="dxa"/>
            <w:tcBorders>
              <w:top w:val="double" w:sz="4" w:space="0" w:color="auto"/>
              <w:bottom w:val="nil"/>
            </w:tcBorders>
          </w:tcPr>
          <w:p w14:paraId="735620E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w:t>
            </w:r>
          </w:p>
        </w:tc>
        <w:tc>
          <w:tcPr>
            <w:tcW w:w="1296" w:type="dxa"/>
            <w:tcBorders>
              <w:top w:val="double" w:sz="4" w:space="0" w:color="auto"/>
              <w:bottom w:val="nil"/>
            </w:tcBorders>
          </w:tcPr>
          <w:p w14:paraId="4A393A1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w:t>
            </w:r>
          </w:p>
        </w:tc>
      </w:tr>
      <w:tr w:rsidR="00456E84" w14:paraId="64ACE2C1" w14:textId="77777777" w:rsidTr="00040CE8">
        <w:trPr>
          <w:trHeight w:val="720"/>
        </w:trPr>
        <w:tc>
          <w:tcPr>
            <w:tcW w:w="540" w:type="dxa"/>
            <w:tcBorders>
              <w:top w:val="nil"/>
              <w:bottom w:val="single" w:sz="2" w:space="0" w:color="auto"/>
            </w:tcBorders>
          </w:tcPr>
          <w:p w14:paraId="10ECBFFE" w14:textId="77777777" w:rsidR="00456E84" w:rsidRPr="00456E84" w:rsidRDefault="00456E84" w:rsidP="00456E84">
            <w:pPr>
              <w:spacing w:after="0" w:line="240" w:lineRule="auto"/>
              <w:jc w:val="center"/>
              <w:rPr>
                <w:rFonts w:ascii="Times New Roman" w:hAnsi="Times New Roman" w:cs="Times New Roman"/>
                <w:b/>
                <w:bCs/>
              </w:rPr>
            </w:pPr>
          </w:p>
        </w:tc>
        <w:tc>
          <w:tcPr>
            <w:tcW w:w="2520" w:type="dxa"/>
            <w:tcBorders>
              <w:top w:val="nil"/>
              <w:bottom w:val="single" w:sz="2" w:space="0" w:color="auto"/>
            </w:tcBorders>
            <w:vAlign w:val="bottom"/>
          </w:tcPr>
          <w:p w14:paraId="658E2925" w14:textId="77777777" w:rsidR="00456E84" w:rsidRPr="00456E84" w:rsidRDefault="00456E84" w:rsidP="00456E84">
            <w:pPr>
              <w:spacing w:after="0" w:line="240" w:lineRule="auto"/>
              <w:rPr>
                <w:rFonts w:ascii="Times New Roman" w:hAnsi="Times New Roman" w:cs="Times New Roman"/>
              </w:rPr>
            </w:pPr>
            <w:r w:rsidRPr="00456E84">
              <w:rPr>
                <w:rFonts w:ascii="Times New Roman" w:hAnsi="Times New Roman" w:cs="Times New Roman"/>
              </w:rPr>
              <w:t>Village or Town</w:t>
            </w:r>
          </w:p>
        </w:tc>
        <w:tc>
          <w:tcPr>
            <w:tcW w:w="1195" w:type="dxa"/>
            <w:tcBorders>
              <w:top w:val="nil"/>
              <w:bottom w:val="single" w:sz="2" w:space="0" w:color="auto"/>
            </w:tcBorders>
            <w:vAlign w:val="bottom"/>
          </w:tcPr>
          <w:p w14:paraId="19CD614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1855</w:t>
            </w:r>
          </w:p>
          <w:p w14:paraId="7719F61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Population</w:t>
            </w:r>
          </w:p>
        </w:tc>
        <w:tc>
          <w:tcPr>
            <w:tcW w:w="1066" w:type="dxa"/>
            <w:tcBorders>
              <w:top w:val="nil"/>
              <w:bottom w:val="single" w:sz="2" w:space="0" w:color="auto"/>
            </w:tcBorders>
            <w:vAlign w:val="bottom"/>
          </w:tcPr>
          <w:p w14:paraId="3A0403D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Elevation</w:t>
            </w:r>
          </w:p>
        </w:tc>
        <w:tc>
          <w:tcPr>
            <w:tcW w:w="1440" w:type="dxa"/>
            <w:tcBorders>
              <w:top w:val="nil"/>
              <w:bottom w:val="single" w:sz="2" w:space="0" w:color="auto"/>
            </w:tcBorders>
            <w:vAlign w:val="bottom"/>
          </w:tcPr>
          <w:p w14:paraId="47141D4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#Households, #</w:t>
            </w:r>
            <w:r w:rsidRPr="00456E84">
              <w:rPr>
                <w:rFonts w:ascii="Times New Roman" w:hAnsi="Times New Roman" w:cs="Times New Roman"/>
              </w:rPr>
              <w:t>Farms</w:t>
            </w:r>
          </w:p>
        </w:tc>
        <w:tc>
          <w:tcPr>
            <w:tcW w:w="1440" w:type="dxa"/>
            <w:tcBorders>
              <w:top w:val="nil"/>
              <w:bottom w:val="single" w:sz="2" w:space="0" w:color="auto"/>
            </w:tcBorders>
            <w:vAlign w:val="bottom"/>
          </w:tcPr>
          <w:p w14:paraId="69B331C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Percent </w:t>
            </w:r>
            <w:r w:rsidRPr="00456E84">
              <w:rPr>
                <w:rFonts w:ascii="Times New Roman" w:hAnsi="Times New Roman" w:cs="Times New Roman"/>
              </w:rPr>
              <w:t>Good</w:t>
            </w:r>
            <w:r w:rsidRPr="00456E84">
              <w:rPr>
                <w:rFonts w:ascii="Times New Roman" w:hAnsi="Times New Roman" w:cs="Times New Roman"/>
              </w:rPr>
              <w:t xml:space="preserve">, </w:t>
            </w:r>
            <w:r w:rsidRPr="00456E84">
              <w:rPr>
                <w:rFonts w:ascii="Times New Roman" w:hAnsi="Times New Roman" w:cs="Times New Roman"/>
              </w:rPr>
              <w:t xml:space="preserve">Medium </w:t>
            </w:r>
            <w:r w:rsidRPr="00456E84">
              <w:rPr>
                <w:rFonts w:ascii="Times New Roman" w:hAnsi="Times New Roman" w:cs="Times New Roman"/>
              </w:rPr>
              <w:t xml:space="preserve">and </w:t>
            </w:r>
            <w:r w:rsidRPr="00456E84">
              <w:rPr>
                <w:rFonts w:ascii="Times New Roman" w:hAnsi="Times New Roman" w:cs="Times New Roman"/>
              </w:rPr>
              <w:t>Bad Land</w:t>
            </w:r>
          </w:p>
        </w:tc>
        <w:tc>
          <w:tcPr>
            <w:tcW w:w="1742" w:type="dxa"/>
            <w:tcBorders>
              <w:top w:val="nil"/>
              <w:bottom w:val="single" w:sz="2" w:space="0" w:color="auto"/>
            </w:tcBorders>
            <w:vAlign w:val="bottom"/>
          </w:tcPr>
          <w:p w14:paraId="1A88D5F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Land </w:t>
            </w:r>
            <w:r w:rsidRPr="00456E84">
              <w:rPr>
                <w:rFonts w:ascii="Times New Roman" w:hAnsi="Times New Roman" w:cs="Times New Roman"/>
              </w:rPr>
              <w:t xml:space="preserve">Prices </w:t>
            </w:r>
            <w:r w:rsidRPr="00456E84">
              <w:rPr>
                <w:rFonts w:ascii="Times New Roman" w:hAnsi="Times New Roman" w:cs="Times New Roman"/>
              </w:rPr>
              <w:t xml:space="preserve">by </w:t>
            </w:r>
            <w:r w:rsidRPr="00456E84">
              <w:rPr>
                <w:rFonts w:ascii="Times New Roman" w:hAnsi="Times New Roman" w:cs="Times New Roman"/>
              </w:rPr>
              <w:t>Quality</w:t>
            </w:r>
          </w:p>
          <w:p w14:paraId="0E8438B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(in Thaler)</w:t>
            </w:r>
          </w:p>
        </w:tc>
        <w:tc>
          <w:tcPr>
            <w:tcW w:w="1161" w:type="dxa"/>
            <w:tcBorders>
              <w:top w:val="nil"/>
              <w:bottom w:val="single" w:sz="2" w:space="0" w:color="auto"/>
            </w:tcBorders>
            <w:vAlign w:val="bottom"/>
          </w:tcPr>
          <w:p w14:paraId="017FDCB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Gini, from Stata</w:t>
            </w:r>
          </w:p>
        </w:tc>
        <w:tc>
          <w:tcPr>
            <w:tcW w:w="1296" w:type="dxa"/>
            <w:tcBorders>
              <w:top w:val="nil"/>
              <w:bottom w:val="single" w:sz="2" w:space="0" w:color="auto"/>
            </w:tcBorders>
            <w:vAlign w:val="bottom"/>
          </w:tcPr>
          <w:p w14:paraId="2142CFA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Gini, </w:t>
            </w:r>
            <w:r w:rsidRPr="00456E84">
              <w:rPr>
                <w:rFonts w:ascii="Times New Roman" w:hAnsi="Times New Roman" w:cs="Times New Roman"/>
              </w:rPr>
              <w:t>No Land Prices</w:t>
            </w:r>
          </w:p>
        </w:tc>
        <w:tc>
          <w:tcPr>
            <w:tcW w:w="1296" w:type="dxa"/>
            <w:tcBorders>
              <w:top w:val="nil"/>
              <w:bottom w:val="single" w:sz="2" w:space="0" w:color="auto"/>
            </w:tcBorders>
            <w:vAlign w:val="bottom"/>
          </w:tcPr>
          <w:p w14:paraId="1B248FC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Gini, with </w:t>
            </w:r>
            <w:r w:rsidRPr="00456E84">
              <w:rPr>
                <w:rFonts w:ascii="Times New Roman" w:hAnsi="Times New Roman" w:cs="Times New Roman"/>
              </w:rPr>
              <w:t>Land Prices</w:t>
            </w:r>
          </w:p>
        </w:tc>
      </w:tr>
      <w:tr w:rsidR="00456E84" w14:paraId="14D61F27" w14:textId="77777777" w:rsidTr="00040CE8">
        <w:trPr>
          <w:trHeight w:val="288"/>
        </w:trPr>
        <w:tc>
          <w:tcPr>
            <w:tcW w:w="540" w:type="dxa"/>
            <w:tcBorders>
              <w:top w:val="single" w:sz="2" w:space="0" w:color="auto"/>
            </w:tcBorders>
          </w:tcPr>
          <w:p w14:paraId="5783E84E"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w:t>
            </w:r>
          </w:p>
        </w:tc>
        <w:tc>
          <w:tcPr>
            <w:tcW w:w="2520" w:type="dxa"/>
            <w:tcBorders>
              <w:top w:val="single" w:sz="2" w:space="0" w:color="auto"/>
            </w:tcBorders>
            <w:vAlign w:val="center"/>
          </w:tcPr>
          <w:p w14:paraId="7A73E6ED"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Althattendorf</w:t>
            </w:r>
            <w:proofErr w:type="spellEnd"/>
            <w:r w:rsidRPr="00456E84">
              <w:rPr>
                <w:rFonts w:ascii="Times New Roman" w:hAnsi="Times New Roman" w:cs="Times New Roman"/>
              </w:rPr>
              <w:t>/ZIG</w:t>
            </w:r>
          </w:p>
        </w:tc>
        <w:tc>
          <w:tcPr>
            <w:tcW w:w="1195" w:type="dxa"/>
            <w:tcBorders>
              <w:top w:val="single" w:sz="2" w:space="0" w:color="auto"/>
            </w:tcBorders>
            <w:vAlign w:val="center"/>
          </w:tcPr>
          <w:p w14:paraId="4B6F163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302</w:t>
            </w:r>
          </w:p>
        </w:tc>
        <w:tc>
          <w:tcPr>
            <w:tcW w:w="1066" w:type="dxa"/>
            <w:tcBorders>
              <w:top w:val="single" w:sz="2" w:space="0" w:color="auto"/>
            </w:tcBorders>
            <w:vAlign w:val="center"/>
          </w:tcPr>
          <w:p w14:paraId="7FB35EF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833</w:t>
            </w:r>
          </w:p>
        </w:tc>
        <w:tc>
          <w:tcPr>
            <w:tcW w:w="1440" w:type="dxa"/>
            <w:tcBorders>
              <w:top w:val="single" w:sz="2" w:space="0" w:color="auto"/>
            </w:tcBorders>
            <w:vAlign w:val="center"/>
          </w:tcPr>
          <w:p w14:paraId="1F50268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41, 33</w:t>
            </w:r>
          </w:p>
        </w:tc>
        <w:tc>
          <w:tcPr>
            <w:tcW w:w="1440" w:type="dxa"/>
            <w:tcBorders>
              <w:top w:val="single" w:sz="2" w:space="0" w:color="auto"/>
            </w:tcBorders>
            <w:vAlign w:val="center"/>
          </w:tcPr>
          <w:p w14:paraId="60E273B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67, 17, 16</w:t>
            </w:r>
          </w:p>
        </w:tc>
        <w:tc>
          <w:tcPr>
            <w:tcW w:w="1742" w:type="dxa"/>
            <w:tcBorders>
              <w:top w:val="single" w:sz="2" w:space="0" w:color="auto"/>
            </w:tcBorders>
            <w:vAlign w:val="center"/>
          </w:tcPr>
          <w:p w14:paraId="6A7D09B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100, 80, 45</w:t>
            </w:r>
          </w:p>
        </w:tc>
        <w:tc>
          <w:tcPr>
            <w:tcW w:w="1161" w:type="dxa"/>
            <w:tcBorders>
              <w:top w:val="single" w:sz="2" w:space="0" w:color="auto"/>
            </w:tcBorders>
            <w:vAlign w:val="center"/>
          </w:tcPr>
          <w:p w14:paraId="59E9B49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0.571</w:t>
            </w:r>
          </w:p>
        </w:tc>
        <w:tc>
          <w:tcPr>
            <w:tcW w:w="1296" w:type="dxa"/>
            <w:tcBorders>
              <w:top w:val="single" w:sz="2" w:space="0" w:color="auto"/>
            </w:tcBorders>
            <w:vAlign w:val="center"/>
          </w:tcPr>
          <w:p w14:paraId="75C14D1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0.561</w:t>
            </w:r>
          </w:p>
        </w:tc>
        <w:tc>
          <w:tcPr>
            <w:tcW w:w="1296" w:type="dxa"/>
            <w:tcBorders>
              <w:top w:val="single" w:sz="2" w:space="0" w:color="auto"/>
            </w:tcBorders>
            <w:vAlign w:val="center"/>
          </w:tcPr>
          <w:p w14:paraId="13B7FF9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0.550</w:t>
            </w:r>
          </w:p>
        </w:tc>
      </w:tr>
      <w:tr w:rsidR="00456E84" w14:paraId="199C937A" w14:textId="77777777" w:rsidTr="00040CE8">
        <w:trPr>
          <w:trHeight w:val="288"/>
        </w:trPr>
        <w:tc>
          <w:tcPr>
            <w:tcW w:w="540" w:type="dxa"/>
          </w:tcPr>
          <w:p w14:paraId="7575CAF8"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w:t>
            </w:r>
          </w:p>
        </w:tc>
        <w:tc>
          <w:tcPr>
            <w:tcW w:w="2520" w:type="dxa"/>
            <w:vAlign w:val="center"/>
          </w:tcPr>
          <w:p w14:paraId="42F887F3"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Anzefahr</w:t>
            </w:r>
            <w:proofErr w:type="spellEnd"/>
            <w:r w:rsidRPr="00456E84">
              <w:rPr>
                <w:rFonts w:ascii="Times New Roman" w:hAnsi="Times New Roman" w:cs="Times New Roman"/>
              </w:rPr>
              <w:t>/KIR</w:t>
            </w:r>
          </w:p>
        </w:tc>
        <w:tc>
          <w:tcPr>
            <w:tcW w:w="1195" w:type="dxa"/>
            <w:vAlign w:val="center"/>
          </w:tcPr>
          <w:p w14:paraId="538458D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347</w:t>
            </w:r>
          </w:p>
        </w:tc>
        <w:tc>
          <w:tcPr>
            <w:tcW w:w="1066" w:type="dxa"/>
            <w:vAlign w:val="center"/>
          </w:tcPr>
          <w:p w14:paraId="1751B2C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682</w:t>
            </w:r>
          </w:p>
        </w:tc>
        <w:tc>
          <w:tcPr>
            <w:tcW w:w="1440" w:type="dxa"/>
            <w:vAlign w:val="center"/>
          </w:tcPr>
          <w:p w14:paraId="3443973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67, 55</w:t>
            </w:r>
          </w:p>
        </w:tc>
        <w:tc>
          <w:tcPr>
            <w:tcW w:w="1440" w:type="dxa"/>
            <w:vAlign w:val="center"/>
          </w:tcPr>
          <w:p w14:paraId="200CF18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28, 39, 33</w:t>
            </w:r>
          </w:p>
        </w:tc>
        <w:tc>
          <w:tcPr>
            <w:tcW w:w="1742" w:type="dxa"/>
            <w:vAlign w:val="center"/>
          </w:tcPr>
          <w:p w14:paraId="2B9B562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140, 90, 35</w:t>
            </w:r>
          </w:p>
        </w:tc>
        <w:tc>
          <w:tcPr>
            <w:tcW w:w="1161" w:type="dxa"/>
            <w:vAlign w:val="center"/>
          </w:tcPr>
          <w:p w14:paraId="0145359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0.686</w:t>
            </w:r>
          </w:p>
        </w:tc>
        <w:tc>
          <w:tcPr>
            <w:tcW w:w="1296" w:type="dxa"/>
            <w:vAlign w:val="center"/>
          </w:tcPr>
          <w:p w14:paraId="5726B64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0.681</w:t>
            </w:r>
          </w:p>
        </w:tc>
        <w:tc>
          <w:tcPr>
            <w:tcW w:w="1296" w:type="dxa"/>
            <w:vAlign w:val="center"/>
          </w:tcPr>
          <w:p w14:paraId="032ABCE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0.676</w:t>
            </w:r>
          </w:p>
        </w:tc>
      </w:tr>
      <w:tr w:rsidR="00456E84" w14:paraId="6562BEC2" w14:textId="77777777" w:rsidTr="00040CE8">
        <w:trPr>
          <w:trHeight w:val="288"/>
        </w:trPr>
        <w:tc>
          <w:tcPr>
            <w:tcW w:w="540" w:type="dxa"/>
          </w:tcPr>
          <w:p w14:paraId="26D26858"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w:t>
            </w:r>
          </w:p>
        </w:tc>
        <w:tc>
          <w:tcPr>
            <w:tcW w:w="2520" w:type="dxa"/>
            <w:vAlign w:val="center"/>
          </w:tcPr>
          <w:p w14:paraId="70F9CB36"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Breitau</w:t>
            </w:r>
            <w:proofErr w:type="spellEnd"/>
            <w:r w:rsidRPr="00456E84">
              <w:rPr>
                <w:rFonts w:ascii="Times New Roman" w:hAnsi="Times New Roman" w:cs="Times New Roman"/>
              </w:rPr>
              <w:t>/ROF</w:t>
            </w:r>
          </w:p>
        </w:tc>
        <w:tc>
          <w:tcPr>
            <w:tcW w:w="1195" w:type="dxa"/>
            <w:vAlign w:val="center"/>
          </w:tcPr>
          <w:p w14:paraId="39F5CF4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435</w:t>
            </w:r>
          </w:p>
        </w:tc>
        <w:tc>
          <w:tcPr>
            <w:tcW w:w="1066" w:type="dxa"/>
            <w:vAlign w:val="center"/>
          </w:tcPr>
          <w:p w14:paraId="261CB52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800</w:t>
            </w:r>
          </w:p>
        </w:tc>
        <w:tc>
          <w:tcPr>
            <w:tcW w:w="1440" w:type="dxa"/>
            <w:vAlign w:val="center"/>
          </w:tcPr>
          <w:p w14:paraId="365F3A8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122, 80</w:t>
            </w:r>
          </w:p>
        </w:tc>
        <w:tc>
          <w:tcPr>
            <w:tcW w:w="1440" w:type="dxa"/>
            <w:vAlign w:val="center"/>
          </w:tcPr>
          <w:p w14:paraId="7E55AD0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28, 33, 40</w:t>
            </w:r>
          </w:p>
        </w:tc>
        <w:tc>
          <w:tcPr>
            <w:tcW w:w="1742" w:type="dxa"/>
            <w:vAlign w:val="center"/>
          </w:tcPr>
          <w:p w14:paraId="37DAD64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100, 35, 1.5</w:t>
            </w:r>
          </w:p>
        </w:tc>
        <w:tc>
          <w:tcPr>
            <w:tcW w:w="1161" w:type="dxa"/>
            <w:vAlign w:val="center"/>
          </w:tcPr>
          <w:p w14:paraId="615B569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0.751</w:t>
            </w:r>
          </w:p>
        </w:tc>
        <w:tc>
          <w:tcPr>
            <w:tcW w:w="1296" w:type="dxa"/>
            <w:vAlign w:val="center"/>
          </w:tcPr>
          <w:p w14:paraId="081658F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0.749</w:t>
            </w:r>
          </w:p>
        </w:tc>
        <w:tc>
          <w:tcPr>
            <w:tcW w:w="1296" w:type="dxa"/>
            <w:vAlign w:val="center"/>
          </w:tcPr>
          <w:p w14:paraId="5C5FE1B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0.737</w:t>
            </w:r>
          </w:p>
        </w:tc>
      </w:tr>
      <w:tr w:rsidR="00456E84" w14:paraId="250E4BFC" w14:textId="77777777" w:rsidTr="00040CE8">
        <w:trPr>
          <w:trHeight w:val="288"/>
        </w:trPr>
        <w:tc>
          <w:tcPr>
            <w:tcW w:w="540" w:type="dxa"/>
          </w:tcPr>
          <w:p w14:paraId="183D08CC"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4</w:t>
            </w:r>
          </w:p>
        </w:tc>
        <w:tc>
          <w:tcPr>
            <w:tcW w:w="2520" w:type="dxa"/>
            <w:vAlign w:val="center"/>
          </w:tcPr>
          <w:p w14:paraId="7887384C"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Cassdorf</w:t>
            </w:r>
            <w:proofErr w:type="spellEnd"/>
            <w:r w:rsidRPr="00456E84">
              <w:rPr>
                <w:rFonts w:ascii="Times New Roman" w:hAnsi="Times New Roman" w:cs="Times New Roman"/>
                <w:spacing w:val="-3"/>
              </w:rPr>
              <w:t>/HOM</w:t>
            </w:r>
          </w:p>
        </w:tc>
        <w:tc>
          <w:tcPr>
            <w:tcW w:w="1195" w:type="dxa"/>
            <w:vAlign w:val="center"/>
          </w:tcPr>
          <w:p w14:paraId="7687B2A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501</w:t>
            </w:r>
          </w:p>
        </w:tc>
        <w:tc>
          <w:tcPr>
            <w:tcW w:w="1066" w:type="dxa"/>
            <w:vAlign w:val="center"/>
          </w:tcPr>
          <w:p w14:paraId="4EDE3C1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632</w:t>
            </w:r>
          </w:p>
        </w:tc>
        <w:tc>
          <w:tcPr>
            <w:tcW w:w="1440" w:type="dxa"/>
            <w:vAlign w:val="center"/>
          </w:tcPr>
          <w:p w14:paraId="3EB3FC7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108, 77</w:t>
            </w:r>
          </w:p>
        </w:tc>
        <w:tc>
          <w:tcPr>
            <w:tcW w:w="1440" w:type="dxa"/>
            <w:vAlign w:val="center"/>
          </w:tcPr>
          <w:p w14:paraId="19E977B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25, 50, 25</w:t>
            </w:r>
          </w:p>
        </w:tc>
        <w:tc>
          <w:tcPr>
            <w:tcW w:w="1742" w:type="dxa"/>
            <w:vAlign w:val="center"/>
          </w:tcPr>
          <w:p w14:paraId="2CA16A9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112, 75, 45</w:t>
            </w:r>
          </w:p>
        </w:tc>
        <w:tc>
          <w:tcPr>
            <w:tcW w:w="1161" w:type="dxa"/>
            <w:vAlign w:val="center"/>
          </w:tcPr>
          <w:p w14:paraId="4782D98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0.744</w:t>
            </w:r>
          </w:p>
        </w:tc>
        <w:tc>
          <w:tcPr>
            <w:tcW w:w="1296" w:type="dxa"/>
            <w:vAlign w:val="center"/>
          </w:tcPr>
          <w:p w14:paraId="01E0E6F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0.743</w:t>
            </w:r>
          </w:p>
        </w:tc>
        <w:tc>
          <w:tcPr>
            <w:tcW w:w="1296" w:type="dxa"/>
            <w:vAlign w:val="center"/>
          </w:tcPr>
          <w:p w14:paraId="2C0A5FE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0.740</w:t>
            </w:r>
          </w:p>
        </w:tc>
      </w:tr>
      <w:tr w:rsidR="00456E84" w14:paraId="651C27D7" w14:textId="77777777" w:rsidTr="00040CE8">
        <w:trPr>
          <w:trHeight w:val="288"/>
        </w:trPr>
        <w:tc>
          <w:tcPr>
            <w:tcW w:w="540" w:type="dxa"/>
          </w:tcPr>
          <w:p w14:paraId="3085C0F7"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5</w:t>
            </w:r>
          </w:p>
        </w:tc>
        <w:tc>
          <w:tcPr>
            <w:tcW w:w="2520" w:type="dxa"/>
            <w:vAlign w:val="center"/>
          </w:tcPr>
          <w:p w14:paraId="164882F9"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Dainrode</w:t>
            </w:r>
            <w:proofErr w:type="spellEnd"/>
            <w:r w:rsidRPr="00456E84">
              <w:rPr>
                <w:rFonts w:ascii="Times New Roman" w:hAnsi="Times New Roman" w:cs="Times New Roman"/>
                <w:spacing w:val="-3"/>
              </w:rPr>
              <w:t>, FKB</w:t>
            </w:r>
          </w:p>
        </w:tc>
        <w:tc>
          <w:tcPr>
            <w:tcW w:w="1195" w:type="dxa"/>
            <w:vAlign w:val="center"/>
          </w:tcPr>
          <w:p w14:paraId="76D5499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274</w:t>
            </w:r>
          </w:p>
        </w:tc>
        <w:tc>
          <w:tcPr>
            <w:tcW w:w="1066" w:type="dxa"/>
            <w:vAlign w:val="center"/>
          </w:tcPr>
          <w:p w14:paraId="6F7637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1,134</w:t>
            </w:r>
          </w:p>
        </w:tc>
        <w:tc>
          <w:tcPr>
            <w:tcW w:w="1440" w:type="dxa"/>
            <w:vAlign w:val="center"/>
          </w:tcPr>
          <w:p w14:paraId="2535279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36, 34</w:t>
            </w:r>
          </w:p>
        </w:tc>
        <w:tc>
          <w:tcPr>
            <w:tcW w:w="1440" w:type="dxa"/>
            <w:vAlign w:val="center"/>
          </w:tcPr>
          <w:p w14:paraId="033DC8B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25, 50, 25</w:t>
            </w:r>
          </w:p>
        </w:tc>
        <w:tc>
          <w:tcPr>
            <w:tcW w:w="1742" w:type="dxa"/>
            <w:vAlign w:val="center"/>
          </w:tcPr>
          <w:p w14:paraId="7449F90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120, 80, 40</w:t>
            </w:r>
          </w:p>
        </w:tc>
        <w:tc>
          <w:tcPr>
            <w:tcW w:w="1161" w:type="dxa"/>
            <w:vAlign w:val="center"/>
          </w:tcPr>
          <w:p w14:paraId="54E39EF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0.351</w:t>
            </w:r>
          </w:p>
        </w:tc>
        <w:tc>
          <w:tcPr>
            <w:tcW w:w="1296" w:type="dxa"/>
            <w:vAlign w:val="center"/>
          </w:tcPr>
          <w:p w14:paraId="3B5672A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0.333</w:t>
            </w:r>
          </w:p>
        </w:tc>
        <w:tc>
          <w:tcPr>
            <w:tcW w:w="1296" w:type="dxa"/>
            <w:vAlign w:val="center"/>
          </w:tcPr>
          <w:p w14:paraId="7E78387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0.337</w:t>
            </w:r>
          </w:p>
        </w:tc>
      </w:tr>
      <w:tr w:rsidR="00456E84" w14:paraId="04F3B957" w14:textId="77777777" w:rsidTr="00040CE8">
        <w:trPr>
          <w:trHeight w:val="288"/>
        </w:trPr>
        <w:tc>
          <w:tcPr>
            <w:tcW w:w="540" w:type="dxa"/>
          </w:tcPr>
          <w:p w14:paraId="04315CDE"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6</w:t>
            </w:r>
          </w:p>
        </w:tc>
        <w:tc>
          <w:tcPr>
            <w:tcW w:w="2520" w:type="dxa"/>
            <w:vAlign w:val="center"/>
          </w:tcPr>
          <w:p w14:paraId="74C46A7D"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Eiterhagen</w:t>
            </w:r>
            <w:proofErr w:type="spellEnd"/>
            <w:r w:rsidRPr="00456E84">
              <w:rPr>
                <w:rFonts w:ascii="Times New Roman" w:hAnsi="Times New Roman" w:cs="Times New Roman"/>
                <w:spacing w:val="-3"/>
              </w:rPr>
              <w:t>/KS</w:t>
            </w:r>
          </w:p>
        </w:tc>
        <w:tc>
          <w:tcPr>
            <w:tcW w:w="1195" w:type="dxa"/>
            <w:vAlign w:val="center"/>
          </w:tcPr>
          <w:p w14:paraId="2E36464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442</w:t>
            </w:r>
          </w:p>
        </w:tc>
        <w:tc>
          <w:tcPr>
            <w:tcW w:w="1066" w:type="dxa"/>
            <w:vAlign w:val="center"/>
          </w:tcPr>
          <w:p w14:paraId="7333F2C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816</w:t>
            </w:r>
          </w:p>
        </w:tc>
        <w:tc>
          <w:tcPr>
            <w:tcW w:w="1440" w:type="dxa"/>
            <w:vAlign w:val="center"/>
          </w:tcPr>
          <w:p w14:paraId="2AF5B15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73, 70</w:t>
            </w:r>
          </w:p>
        </w:tc>
        <w:tc>
          <w:tcPr>
            <w:tcW w:w="1440" w:type="dxa"/>
            <w:vAlign w:val="center"/>
          </w:tcPr>
          <w:p w14:paraId="2EA0D93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25, 25, 50</w:t>
            </w:r>
          </w:p>
        </w:tc>
        <w:tc>
          <w:tcPr>
            <w:tcW w:w="1742" w:type="dxa"/>
            <w:vAlign w:val="center"/>
          </w:tcPr>
          <w:p w14:paraId="6BBA6D9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100, 60, 25</w:t>
            </w:r>
          </w:p>
        </w:tc>
        <w:tc>
          <w:tcPr>
            <w:tcW w:w="1161" w:type="dxa"/>
            <w:vAlign w:val="center"/>
          </w:tcPr>
          <w:p w14:paraId="6A0C47A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0.560</w:t>
            </w:r>
          </w:p>
        </w:tc>
        <w:tc>
          <w:tcPr>
            <w:tcW w:w="1296" w:type="dxa"/>
            <w:vAlign w:val="center"/>
          </w:tcPr>
          <w:p w14:paraId="742591E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0.544</w:t>
            </w:r>
          </w:p>
        </w:tc>
        <w:tc>
          <w:tcPr>
            <w:tcW w:w="1296" w:type="dxa"/>
            <w:vAlign w:val="center"/>
          </w:tcPr>
          <w:p w14:paraId="605A582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0.567</w:t>
            </w:r>
          </w:p>
        </w:tc>
      </w:tr>
      <w:tr w:rsidR="00456E84" w14:paraId="6A3E2492" w14:textId="77777777" w:rsidTr="00040CE8">
        <w:trPr>
          <w:trHeight w:val="288"/>
        </w:trPr>
        <w:tc>
          <w:tcPr>
            <w:tcW w:w="540" w:type="dxa"/>
          </w:tcPr>
          <w:p w14:paraId="1519FFCC"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7</w:t>
            </w:r>
          </w:p>
        </w:tc>
        <w:tc>
          <w:tcPr>
            <w:tcW w:w="2520" w:type="dxa"/>
            <w:vAlign w:val="center"/>
          </w:tcPr>
          <w:p w14:paraId="2176E9A3"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Elters</w:t>
            </w:r>
            <w:proofErr w:type="spellEnd"/>
            <w:r w:rsidRPr="00456E84">
              <w:rPr>
                <w:rFonts w:ascii="Times New Roman" w:hAnsi="Times New Roman" w:cs="Times New Roman"/>
                <w:spacing w:val="-3"/>
              </w:rPr>
              <w:t>/FD</w:t>
            </w:r>
          </w:p>
        </w:tc>
        <w:tc>
          <w:tcPr>
            <w:tcW w:w="1195" w:type="dxa"/>
            <w:vAlign w:val="center"/>
          </w:tcPr>
          <w:p w14:paraId="69EDD25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321</w:t>
            </w:r>
          </w:p>
        </w:tc>
        <w:tc>
          <w:tcPr>
            <w:tcW w:w="1066" w:type="dxa"/>
            <w:vAlign w:val="center"/>
          </w:tcPr>
          <w:p w14:paraId="63ABB31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1,440</w:t>
            </w:r>
          </w:p>
        </w:tc>
        <w:tc>
          <w:tcPr>
            <w:tcW w:w="1440" w:type="dxa"/>
            <w:vAlign w:val="center"/>
          </w:tcPr>
          <w:p w14:paraId="4D03595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42, 41</w:t>
            </w:r>
          </w:p>
        </w:tc>
        <w:tc>
          <w:tcPr>
            <w:tcW w:w="1440" w:type="dxa"/>
            <w:vAlign w:val="center"/>
          </w:tcPr>
          <w:p w14:paraId="1488525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33, 33, 33</w:t>
            </w:r>
          </w:p>
        </w:tc>
        <w:tc>
          <w:tcPr>
            <w:tcW w:w="1742" w:type="dxa"/>
            <w:vAlign w:val="center"/>
          </w:tcPr>
          <w:p w14:paraId="4CCB189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33, 25, 18</w:t>
            </w:r>
          </w:p>
        </w:tc>
        <w:tc>
          <w:tcPr>
            <w:tcW w:w="1161" w:type="dxa"/>
            <w:vAlign w:val="center"/>
          </w:tcPr>
          <w:p w14:paraId="267A210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0.367</w:t>
            </w:r>
          </w:p>
        </w:tc>
        <w:tc>
          <w:tcPr>
            <w:tcW w:w="1296" w:type="dxa"/>
            <w:vAlign w:val="center"/>
          </w:tcPr>
          <w:p w14:paraId="365300A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0.352</w:t>
            </w:r>
          </w:p>
        </w:tc>
        <w:tc>
          <w:tcPr>
            <w:tcW w:w="1296" w:type="dxa"/>
            <w:vAlign w:val="center"/>
          </w:tcPr>
          <w:p w14:paraId="294C2BE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0.365</w:t>
            </w:r>
          </w:p>
        </w:tc>
      </w:tr>
      <w:tr w:rsidR="00456E84" w14:paraId="2D2C567D" w14:textId="77777777" w:rsidTr="00040CE8">
        <w:trPr>
          <w:trHeight w:val="288"/>
        </w:trPr>
        <w:tc>
          <w:tcPr>
            <w:tcW w:w="540" w:type="dxa"/>
          </w:tcPr>
          <w:p w14:paraId="6D0DF072"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8</w:t>
            </w:r>
          </w:p>
        </w:tc>
        <w:tc>
          <w:tcPr>
            <w:tcW w:w="2520" w:type="dxa"/>
            <w:vAlign w:val="center"/>
          </w:tcPr>
          <w:p w14:paraId="4ACE2579"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Ginseldorf</w:t>
            </w:r>
            <w:proofErr w:type="spellEnd"/>
            <w:r w:rsidRPr="00456E84">
              <w:rPr>
                <w:rFonts w:ascii="Times New Roman" w:hAnsi="Times New Roman" w:cs="Times New Roman"/>
                <w:spacing w:val="-3"/>
              </w:rPr>
              <w:t>/MR</w:t>
            </w:r>
          </w:p>
        </w:tc>
        <w:tc>
          <w:tcPr>
            <w:tcW w:w="1195" w:type="dxa"/>
            <w:vAlign w:val="center"/>
          </w:tcPr>
          <w:p w14:paraId="618067B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248</w:t>
            </w:r>
          </w:p>
        </w:tc>
        <w:tc>
          <w:tcPr>
            <w:tcW w:w="1066" w:type="dxa"/>
            <w:vAlign w:val="center"/>
          </w:tcPr>
          <w:p w14:paraId="1617289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624</w:t>
            </w:r>
          </w:p>
        </w:tc>
        <w:tc>
          <w:tcPr>
            <w:tcW w:w="1440" w:type="dxa"/>
            <w:vAlign w:val="center"/>
          </w:tcPr>
          <w:p w14:paraId="117C747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40, 36</w:t>
            </w:r>
          </w:p>
        </w:tc>
        <w:tc>
          <w:tcPr>
            <w:tcW w:w="1440" w:type="dxa"/>
            <w:vAlign w:val="center"/>
          </w:tcPr>
          <w:p w14:paraId="6E8D6DC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25, 50, 25</w:t>
            </w:r>
          </w:p>
        </w:tc>
        <w:tc>
          <w:tcPr>
            <w:tcW w:w="1742" w:type="dxa"/>
            <w:vAlign w:val="center"/>
          </w:tcPr>
          <w:p w14:paraId="42BA002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60, 40, 28</w:t>
            </w:r>
          </w:p>
        </w:tc>
        <w:tc>
          <w:tcPr>
            <w:tcW w:w="1161" w:type="dxa"/>
            <w:vAlign w:val="center"/>
          </w:tcPr>
          <w:p w14:paraId="74A4B84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0.554</w:t>
            </w:r>
          </w:p>
        </w:tc>
        <w:tc>
          <w:tcPr>
            <w:tcW w:w="1296" w:type="dxa"/>
            <w:vAlign w:val="center"/>
          </w:tcPr>
          <w:p w14:paraId="6E3F3D8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0.542</w:t>
            </w:r>
          </w:p>
        </w:tc>
        <w:tc>
          <w:tcPr>
            <w:tcW w:w="1296" w:type="dxa"/>
            <w:vAlign w:val="center"/>
          </w:tcPr>
          <w:p w14:paraId="0B28896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0.546</w:t>
            </w:r>
          </w:p>
        </w:tc>
      </w:tr>
      <w:tr w:rsidR="00456E84" w14:paraId="0D214E29" w14:textId="77777777" w:rsidTr="00040CE8">
        <w:trPr>
          <w:trHeight w:val="288"/>
        </w:trPr>
        <w:tc>
          <w:tcPr>
            <w:tcW w:w="540" w:type="dxa"/>
          </w:tcPr>
          <w:p w14:paraId="18FECEFB"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9</w:t>
            </w:r>
          </w:p>
        </w:tc>
        <w:tc>
          <w:tcPr>
            <w:tcW w:w="2520" w:type="dxa"/>
            <w:vAlign w:val="center"/>
          </w:tcPr>
          <w:p w14:paraId="0257374C"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Gleichen</w:t>
            </w:r>
            <w:proofErr w:type="spellEnd"/>
            <w:r w:rsidRPr="00456E84">
              <w:rPr>
                <w:rFonts w:ascii="Times New Roman" w:hAnsi="Times New Roman" w:cs="Times New Roman"/>
              </w:rPr>
              <w:t>/FZ</w:t>
            </w:r>
          </w:p>
        </w:tc>
        <w:tc>
          <w:tcPr>
            <w:tcW w:w="1195" w:type="dxa"/>
            <w:vAlign w:val="center"/>
          </w:tcPr>
          <w:p w14:paraId="66F1165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363</w:t>
            </w:r>
          </w:p>
        </w:tc>
        <w:tc>
          <w:tcPr>
            <w:tcW w:w="1066" w:type="dxa"/>
            <w:vAlign w:val="center"/>
          </w:tcPr>
          <w:p w14:paraId="49F3804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690</w:t>
            </w:r>
          </w:p>
        </w:tc>
        <w:tc>
          <w:tcPr>
            <w:tcW w:w="1440" w:type="dxa"/>
            <w:vAlign w:val="center"/>
          </w:tcPr>
          <w:p w14:paraId="1D8DA8E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82, 58</w:t>
            </w:r>
          </w:p>
        </w:tc>
        <w:tc>
          <w:tcPr>
            <w:tcW w:w="1440" w:type="dxa"/>
            <w:vAlign w:val="center"/>
          </w:tcPr>
          <w:p w14:paraId="5E9619E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30, 40, 30</w:t>
            </w:r>
          </w:p>
        </w:tc>
        <w:tc>
          <w:tcPr>
            <w:tcW w:w="1742" w:type="dxa"/>
            <w:vAlign w:val="center"/>
          </w:tcPr>
          <w:p w14:paraId="3F6BDD2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100, 60, 27.5</w:t>
            </w:r>
          </w:p>
        </w:tc>
        <w:tc>
          <w:tcPr>
            <w:tcW w:w="1161" w:type="dxa"/>
            <w:vAlign w:val="center"/>
          </w:tcPr>
          <w:p w14:paraId="280EEF4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0.768</w:t>
            </w:r>
          </w:p>
        </w:tc>
        <w:tc>
          <w:tcPr>
            <w:tcW w:w="1296" w:type="dxa"/>
            <w:vAlign w:val="center"/>
          </w:tcPr>
          <w:p w14:paraId="5FFEBB7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0.766</w:t>
            </w:r>
          </w:p>
        </w:tc>
        <w:tc>
          <w:tcPr>
            <w:tcW w:w="1296" w:type="dxa"/>
            <w:vAlign w:val="center"/>
          </w:tcPr>
          <w:p w14:paraId="4A6B301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0.771</w:t>
            </w:r>
          </w:p>
        </w:tc>
      </w:tr>
      <w:tr w:rsidR="00456E84" w14:paraId="342C629E" w14:textId="77777777" w:rsidTr="00040CE8">
        <w:trPr>
          <w:trHeight w:val="288"/>
        </w:trPr>
        <w:tc>
          <w:tcPr>
            <w:tcW w:w="540" w:type="dxa"/>
          </w:tcPr>
          <w:p w14:paraId="51C01FE9"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10</w:t>
            </w:r>
          </w:p>
        </w:tc>
        <w:tc>
          <w:tcPr>
            <w:tcW w:w="2520" w:type="dxa"/>
            <w:vAlign w:val="center"/>
          </w:tcPr>
          <w:p w14:paraId="5294FD25"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Grossentaft</w:t>
            </w:r>
            <w:proofErr w:type="spellEnd"/>
            <w:r w:rsidRPr="00456E84">
              <w:rPr>
                <w:rFonts w:ascii="Times New Roman" w:hAnsi="Times New Roman" w:cs="Times New Roman"/>
              </w:rPr>
              <w:t>/HUN</w:t>
            </w:r>
          </w:p>
        </w:tc>
        <w:tc>
          <w:tcPr>
            <w:tcW w:w="1195" w:type="dxa"/>
            <w:vAlign w:val="center"/>
          </w:tcPr>
          <w:p w14:paraId="38C0439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863</w:t>
            </w:r>
          </w:p>
        </w:tc>
        <w:tc>
          <w:tcPr>
            <w:tcW w:w="1066" w:type="dxa"/>
            <w:vAlign w:val="center"/>
          </w:tcPr>
          <w:p w14:paraId="42ECE4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1,015</w:t>
            </w:r>
          </w:p>
        </w:tc>
        <w:tc>
          <w:tcPr>
            <w:tcW w:w="1440" w:type="dxa"/>
            <w:vAlign w:val="center"/>
          </w:tcPr>
          <w:p w14:paraId="1500050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110, 97</w:t>
            </w:r>
          </w:p>
        </w:tc>
        <w:tc>
          <w:tcPr>
            <w:tcW w:w="1440" w:type="dxa"/>
            <w:vAlign w:val="center"/>
          </w:tcPr>
          <w:p w14:paraId="3CCE360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0, 50, 50</w:t>
            </w:r>
          </w:p>
        </w:tc>
        <w:tc>
          <w:tcPr>
            <w:tcW w:w="1742" w:type="dxa"/>
            <w:vAlign w:val="center"/>
          </w:tcPr>
          <w:p w14:paraId="4DFAE1B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120, 68.6, 34</w:t>
            </w:r>
          </w:p>
        </w:tc>
        <w:tc>
          <w:tcPr>
            <w:tcW w:w="1161" w:type="dxa"/>
            <w:vAlign w:val="center"/>
          </w:tcPr>
          <w:p w14:paraId="2CB1EE0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0.581</w:t>
            </w:r>
          </w:p>
        </w:tc>
        <w:tc>
          <w:tcPr>
            <w:tcW w:w="1296" w:type="dxa"/>
            <w:vAlign w:val="center"/>
          </w:tcPr>
          <w:p w14:paraId="4105D73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0.577</w:t>
            </w:r>
          </w:p>
        </w:tc>
        <w:tc>
          <w:tcPr>
            <w:tcW w:w="1296" w:type="dxa"/>
            <w:vAlign w:val="center"/>
          </w:tcPr>
          <w:p w14:paraId="181D395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0.574</w:t>
            </w:r>
          </w:p>
        </w:tc>
      </w:tr>
      <w:tr w:rsidR="00456E84" w14:paraId="47AF3DD4" w14:textId="77777777" w:rsidTr="00040CE8">
        <w:trPr>
          <w:trHeight w:val="288"/>
        </w:trPr>
        <w:tc>
          <w:tcPr>
            <w:tcW w:w="540" w:type="dxa"/>
          </w:tcPr>
          <w:p w14:paraId="25D015DA"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11</w:t>
            </w:r>
          </w:p>
        </w:tc>
        <w:tc>
          <w:tcPr>
            <w:tcW w:w="2520" w:type="dxa"/>
            <w:vAlign w:val="center"/>
          </w:tcPr>
          <w:p w14:paraId="3AE3067D"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Hasselbach</w:t>
            </w:r>
            <w:proofErr w:type="spellEnd"/>
            <w:r w:rsidRPr="00456E84">
              <w:rPr>
                <w:rFonts w:ascii="Times New Roman" w:hAnsi="Times New Roman" w:cs="Times New Roman"/>
                <w:spacing w:val="-3"/>
              </w:rPr>
              <w:t>/WIZ</w:t>
            </w:r>
          </w:p>
        </w:tc>
        <w:tc>
          <w:tcPr>
            <w:tcW w:w="1195" w:type="dxa"/>
            <w:vAlign w:val="center"/>
          </w:tcPr>
          <w:p w14:paraId="327CCF6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211</w:t>
            </w:r>
          </w:p>
        </w:tc>
        <w:tc>
          <w:tcPr>
            <w:tcW w:w="1066" w:type="dxa"/>
            <w:vAlign w:val="center"/>
          </w:tcPr>
          <w:p w14:paraId="792CEAF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876</w:t>
            </w:r>
          </w:p>
        </w:tc>
        <w:tc>
          <w:tcPr>
            <w:tcW w:w="1440" w:type="dxa"/>
            <w:vAlign w:val="center"/>
          </w:tcPr>
          <w:p w14:paraId="4B3F1C6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26, 15</w:t>
            </w:r>
          </w:p>
        </w:tc>
        <w:tc>
          <w:tcPr>
            <w:tcW w:w="1440" w:type="dxa"/>
            <w:vAlign w:val="center"/>
          </w:tcPr>
          <w:p w14:paraId="4F31CCC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13, 50, 37</w:t>
            </w:r>
          </w:p>
        </w:tc>
        <w:tc>
          <w:tcPr>
            <w:tcW w:w="1742" w:type="dxa"/>
            <w:vAlign w:val="center"/>
          </w:tcPr>
          <w:p w14:paraId="44899F9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60, 40, 10</w:t>
            </w:r>
          </w:p>
        </w:tc>
        <w:tc>
          <w:tcPr>
            <w:tcW w:w="1161" w:type="dxa"/>
            <w:vAlign w:val="center"/>
          </w:tcPr>
          <w:p w14:paraId="6EBC77F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0.710</w:t>
            </w:r>
          </w:p>
        </w:tc>
        <w:tc>
          <w:tcPr>
            <w:tcW w:w="1296" w:type="dxa"/>
            <w:vAlign w:val="center"/>
          </w:tcPr>
          <w:p w14:paraId="4F5402B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0.699</w:t>
            </w:r>
          </w:p>
        </w:tc>
        <w:tc>
          <w:tcPr>
            <w:tcW w:w="1296" w:type="dxa"/>
            <w:vAlign w:val="center"/>
          </w:tcPr>
          <w:p w14:paraId="64F9369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0.710</w:t>
            </w:r>
          </w:p>
        </w:tc>
      </w:tr>
      <w:tr w:rsidR="00456E84" w14:paraId="36E47D9D" w14:textId="77777777" w:rsidTr="00040CE8">
        <w:trPr>
          <w:trHeight w:val="288"/>
        </w:trPr>
        <w:tc>
          <w:tcPr>
            <w:tcW w:w="540" w:type="dxa"/>
          </w:tcPr>
          <w:p w14:paraId="28E3D019"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12</w:t>
            </w:r>
          </w:p>
        </w:tc>
        <w:tc>
          <w:tcPr>
            <w:tcW w:w="2520" w:type="dxa"/>
            <w:vAlign w:val="center"/>
          </w:tcPr>
          <w:p w14:paraId="46B32001"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Heimarshausen</w:t>
            </w:r>
            <w:proofErr w:type="spellEnd"/>
            <w:r w:rsidRPr="00456E84">
              <w:rPr>
                <w:rFonts w:ascii="Times New Roman" w:hAnsi="Times New Roman" w:cs="Times New Roman"/>
                <w:spacing w:val="-3"/>
              </w:rPr>
              <w:t>/WOH</w:t>
            </w:r>
          </w:p>
        </w:tc>
        <w:tc>
          <w:tcPr>
            <w:tcW w:w="1195" w:type="dxa"/>
            <w:vAlign w:val="center"/>
          </w:tcPr>
          <w:p w14:paraId="60DFA6C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435</w:t>
            </w:r>
          </w:p>
        </w:tc>
        <w:tc>
          <w:tcPr>
            <w:tcW w:w="1066" w:type="dxa"/>
            <w:vAlign w:val="center"/>
          </w:tcPr>
          <w:p w14:paraId="7F0EB12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826</w:t>
            </w:r>
          </w:p>
        </w:tc>
        <w:tc>
          <w:tcPr>
            <w:tcW w:w="1440" w:type="dxa"/>
            <w:vAlign w:val="center"/>
          </w:tcPr>
          <w:p w14:paraId="71B0201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58, 39</w:t>
            </w:r>
          </w:p>
        </w:tc>
        <w:tc>
          <w:tcPr>
            <w:tcW w:w="1440" w:type="dxa"/>
            <w:vAlign w:val="center"/>
          </w:tcPr>
          <w:p w14:paraId="0CCB8E8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29, 29, 42</w:t>
            </w:r>
          </w:p>
        </w:tc>
        <w:tc>
          <w:tcPr>
            <w:tcW w:w="1742" w:type="dxa"/>
            <w:vAlign w:val="center"/>
          </w:tcPr>
          <w:p w14:paraId="7827ED9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100, 60, 40</w:t>
            </w:r>
          </w:p>
        </w:tc>
        <w:tc>
          <w:tcPr>
            <w:tcW w:w="1161" w:type="dxa"/>
            <w:vAlign w:val="center"/>
          </w:tcPr>
          <w:p w14:paraId="2ED1BEA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0.657</w:t>
            </w:r>
          </w:p>
        </w:tc>
        <w:tc>
          <w:tcPr>
            <w:tcW w:w="1296" w:type="dxa"/>
            <w:vAlign w:val="center"/>
          </w:tcPr>
          <w:p w14:paraId="3F8CB50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0.651</w:t>
            </w:r>
          </w:p>
        </w:tc>
        <w:tc>
          <w:tcPr>
            <w:tcW w:w="1296" w:type="dxa"/>
            <w:vAlign w:val="center"/>
          </w:tcPr>
          <w:p w14:paraId="1408F67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0.659</w:t>
            </w:r>
          </w:p>
        </w:tc>
      </w:tr>
      <w:tr w:rsidR="00456E84" w14:paraId="19D9B032" w14:textId="77777777" w:rsidTr="00040CE8">
        <w:trPr>
          <w:trHeight w:val="288"/>
        </w:trPr>
        <w:tc>
          <w:tcPr>
            <w:tcW w:w="540" w:type="dxa"/>
          </w:tcPr>
          <w:p w14:paraId="76B3BAF6"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13</w:t>
            </w:r>
          </w:p>
        </w:tc>
        <w:tc>
          <w:tcPr>
            <w:tcW w:w="2520" w:type="dxa"/>
            <w:vAlign w:val="center"/>
          </w:tcPr>
          <w:p w14:paraId="681861C8"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Herlefeld</w:t>
            </w:r>
            <w:proofErr w:type="spellEnd"/>
            <w:r w:rsidRPr="00456E84">
              <w:rPr>
                <w:rFonts w:ascii="Times New Roman" w:hAnsi="Times New Roman" w:cs="Times New Roman"/>
                <w:spacing w:val="-3"/>
              </w:rPr>
              <w:t>/MEG</w:t>
            </w:r>
          </w:p>
        </w:tc>
        <w:tc>
          <w:tcPr>
            <w:tcW w:w="1195" w:type="dxa"/>
            <w:vAlign w:val="center"/>
          </w:tcPr>
          <w:p w14:paraId="0A6C1D9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292</w:t>
            </w:r>
          </w:p>
        </w:tc>
        <w:tc>
          <w:tcPr>
            <w:tcW w:w="1066" w:type="dxa"/>
            <w:vAlign w:val="center"/>
          </w:tcPr>
          <w:p w14:paraId="70B7B47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1,052</w:t>
            </w:r>
          </w:p>
        </w:tc>
        <w:tc>
          <w:tcPr>
            <w:tcW w:w="1440" w:type="dxa"/>
            <w:vAlign w:val="center"/>
          </w:tcPr>
          <w:p w14:paraId="52943E0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48, 39</w:t>
            </w:r>
          </w:p>
        </w:tc>
        <w:tc>
          <w:tcPr>
            <w:tcW w:w="1440" w:type="dxa"/>
            <w:vAlign w:val="center"/>
          </w:tcPr>
          <w:p w14:paraId="1C1CA74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17, 22, 61</w:t>
            </w:r>
          </w:p>
        </w:tc>
        <w:tc>
          <w:tcPr>
            <w:tcW w:w="1742" w:type="dxa"/>
            <w:vAlign w:val="center"/>
          </w:tcPr>
          <w:p w14:paraId="124A17A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50, 25, 10</w:t>
            </w:r>
          </w:p>
        </w:tc>
        <w:tc>
          <w:tcPr>
            <w:tcW w:w="1161" w:type="dxa"/>
            <w:vAlign w:val="center"/>
          </w:tcPr>
          <w:p w14:paraId="3F791DE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0.539</w:t>
            </w:r>
          </w:p>
        </w:tc>
        <w:tc>
          <w:tcPr>
            <w:tcW w:w="1296" w:type="dxa"/>
            <w:vAlign w:val="center"/>
          </w:tcPr>
          <w:p w14:paraId="247C28E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0.529</w:t>
            </w:r>
          </w:p>
        </w:tc>
        <w:tc>
          <w:tcPr>
            <w:tcW w:w="1296" w:type="dxa"/>
            <w:vAlign w:val="center"/>
          </w:tcPr>
          <w:p w14:paraId="4A3978B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0.514</w:t>
            </w:r>
          </w:p>
        </w:tc>
      </w:tr>
      <w:tr w:rsidR="00456E84" w14:paraId="0D4A7EEA" w14:textId="77777777" w:rsidTr="00040CE8">
        <w:trPr>
          <w:trHeight w:val="288"/>
        </w:trPr>
        <w:tc>
          <w:tcPr>
            <w:tcW w:w="540" w:type="dxa"/>
          </w:tcPr>
          <w:p w14:paraId="4F493738"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14</w:t>
            </w:r>
          </w:p>
        </w:tc>
        <w:tc>
          <w:tcPr>
            <w:tcW w:w="2520" w:type="dxa"/>
            <w:vAlign w:val="center"/>
          </w:tcPr>
          <w:p w14:paraId="46D83D01"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Hoenebach</w:t>
            </w:r>
            <w:proofErr w:type="spellEnd"/>
            <w:r w:rsidRPr="00456E84">
              <w:rPr>
                <w:rFonts w:ascii="Times New Roman" w:hAnsi="Times New Roman" w:cs="Times New Roman"/>
              </w:rPr>
              <w:t>/ROF</w:t>
            </w:r>
          </w:p>
        </w:tc>
        <w:tc>
          <w:tcPr>
            <w:tcW w:w="1195" w:type="dxa"/>
            <w:vAlign w:val="center"/>
          </w:tcPr>
          <w:p w14:paraId="70A92B2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571</w:t>
            </w:r>
          </w:p>
        </w:tc>
        <w:tc>
          <w:tcPr>
            <w:tcW w:w="1066" w:type="dxa"/>
            <w:vAlign w:val="center"/>
          </w:tcPr>
          <w:p w14:paraId="24E93E3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920</w:t>
            </w:r>
          </w:p>
        </w:tc>
        <w:tc>
          <w:tcPr>
            <w:tcW w:w="1440" w:type="dxa"/>
            <w:vAlign w:val="center"/>
          </w:tcPr>
          <w:p w14:paraId="23040BD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74, 51</w:t>
            </w:r>
          </w:p>
        </w:tc>
        <w:tc>
          <w:tcPr>
            <w:tcW w:w="1440" w:type="dxa"/>
            <w:vAlign w:val="center"/>
          </w:tcPr>
          <w:p w14:paraId="6D47CEE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0, 25, 75</w:t>
            </w:r>
          </w:p>
        </w:tc>
        <w:tc>
          <w:tcPr>
            <w:tcW w:w="1742" w:type="dxa"/>
            <w:vAlign w:val="center"/>
          </w:tcPr>
          <w:p w14:paraId="76D8BDB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60, 50, 23</w:t>
            </w:r>
          </w:p>
        </w:tc>
        <w:tc>
          <w:tcPr>
            <w:tcW w:w="1161" w:type="dxa"/>
            <w:vAlign w:val="center"/>
          </w:tcPr>
          <w:p w14:paraId="73F415C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0.749</w:t>
            </w:r>
          </w:p>
        </w:tc>
        <w:tc>
          <w:tcPr>
            <w:tcW w:w="1296" w:type="dxa"/>
            <w:vAlign w:val="center"/>
          </w:tcPr>
          <w:p w14:paraId="75F4B24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0.745</w:t>
            </w:r>
          </w:p>
        </w:tc>
        <w:tc>
          <w:tcPr>
            <w:tcW w:w="1296" w:type="dxa"/>
            <w:vAlign w:val="center"/>
          </w:tcPr>
          <w:p w14:paraId="4768748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0.755</w:t>
            </w:r>
          </w:p>
        </w:tc>
      </w:tr>
      <w:tr w:rsidR="00456E84" w14:paraId="46300929" w14:textId="77777777" w:rsidTr="00040CE8">
        <w:trPr>
          <w:trHeight w:val="288"/>
        </w:trPr>
        <w:tc>
          <w:tcPr>
            <w:tcW w:w="540" w:type="dxa"/>
          </w:tcPr>
          <w:p w14:paraId="7DF388C2"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15</w:t>
            </w:r>
          </w:p>
        </w:tc>
        <w:tc>
          <w:tcPr>
            <w:tcW w:w="2520" w:type="dxa"/>
            <w:vAlign w:val="center"/>
          </w:tcPr>
          <w:p w14:paraId="02D26BB3"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Holzhausen</w:t>
            </w:r>
            <w:proofErr w:type="spellEnd"/>
            <w:r w:rsidRPr="00456E84">
              <w:rPr>
                <w:rFonts w:ascii="Times New Roman" w:hAnsi="Times New Roman" w:cs="Times New Roman"/>
              </w:rPr>
              <w:t>/MR</w:t>
            </w:r>
          </w:p>
        </w:tc>
        <w:tc>
          <w:tcPr>
            <w:tcW w:w="1195" w:type="dxa"/>
            <w:vAlign w:val="center"/>
          </w:tcPr>
          <w:p w14:paraId="5D7A50D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84</w:t>
            </w:r>
          </w:p>
        </w:tc>
        <w:tc>
          <w:tcPr>
            <w:tcW w:w="1066" w:type="dxa"/>
            <w:vAlign w:val="center"/>
          </w:tcPr>
          <w:p w14:paraId="387B7B3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620</w:t>
            </w:r>
          </w:p>
        </w:tc>
        <w:tc>
          <w:tcPr>
            <w:tcW w:w="1440" w:type="dxa"/>
            <w:vAlign w:val="center"/>
          </w:tcPr>
          <w:p w14:paraId="7433695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10, 9</w:t>
            </w:r>
          </w:p>
        </w:tc>
        <w:tc>
          <w:tcPr>
            <w:tcW w:w="1440" w:type="dxa"/>
            <w:vAlign w:val="center"/>
          </w:tcPr>
          <w:p w14:paraId="735CFF7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25, 50, 25</w:t>
            </w:r>
          </w:p>
        </w:tc>
        <w:tc>
          <w:tcPr>
            <w:tcW w:w="1742" w:type="dxa"/>
            <w:vAlign w:val="center"/>
          </w:tcPr>
          <w:p w14:paraId="51C0DEA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120, 90, 60</w:t>
            </w:r>
          </w:p>
        </w:tc>
        <w:tc>
          <w:tcPr>
            <w:tcW w:w="1161" w:type="dxa"/>
            <w:vAlign w:val="center"/>
          </w:tcPr>
          <w:p w14:paraId="6F2B957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0.299</w:t>
            </w:r>
          </w:p>
        </w:tc>
        <w:tc>
          <w:tcPr>
            <w:tcW w:w="1296" w:type="dxa"/>
            <w:vAlign w:val="center"/>
          </w:tcPr>
          <w:p w14:paraId="7611274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0.221</w:t>
            </w:r>
          </w:p>
        </w:tc>
        <w:tc>
          <w:tcPr>
            <w:tcW w:w="1296" w:type="dxa"/>
            <w:vAlign w:val="center"/>
          </w:tcPr>
          <w:p w14:paraId="0B1BD7B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0.253</w:t>
            </w:r>
          </w:p>
        </w:tc>
      </w:tr>
      <w:tr w:rsidR="00456E84" w14:paraId="2CFFE6B3" w14:textId="77777777" w:rsidTr="00040CE8">
        <w:trPr>
          <w:trHeight w:val="288"/>
        </w:trPr>
        <w:tc>
          <w:tcPr>
            <w:tcW w:w="540" w:type="dxa"/>
          </w:tcPr>
          <w:p w14:paraId="3BDC36C6"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16</w:t>
            </w:r>
          </w:p>
        </w:tc>
        <w:tc>
          <w:tcPr>
            <w:tcW w:w="2520" w:type="dxa"/>
            <w:vAlign w:val="center"/>
          </w:tcPr>
          <w:p w14:paraId="0A2E0B58"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Iba</w:t>
            </w:r>
            <w:proofErr w:type="spellEnd"/>
            <w:r w:rsidRPr="00456E84">
              <w:rPr>
                <w:rFonts w:ascii="Times New Roman" w:hAnsi="Times New Roman" w:cs="Times New Roman"/>
              </w:rPr>
              <w:t>/ROF</w:t>
            </w:r>
          </w:p>
        </w:tc>
        <w:tc>
          <w:tcPr>
            <w:tcW w:w="1195" w:type="dxa"/>
            <w:vAlign w:val="center"/>
          </w:tcPr>
          <w:p w14:paraId="2375F86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1,087</w:t>
            </w:r>
          </w:p>
        </w:tc>
        <w:tc>
          <w:tcPr>
            <w:tcW w:w="1066" w:type="dxa"/>
            <w:vAlign w:val="center"/>
          </w:tcPr>
          <w:p w14:paraId="7FC73B3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860</w:t>
            </w:r>
          </w:p>
        </w:tc>
        <w:tc>
          <w:tcPr>
            <w:tcW w:w="1440" w:type="dxa"/>
            <w:vAlign w:val="center"/>
          </w:tcPr>
          <w:p w14:paraId="1936B45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241,141</w:t>
            </w:r>
          </w:p>
        </w:tc>
        <w:tc>
          <w:tcPr>
            <w:tcW w:w="1440" w:type="dxa"/>
            <w:vAlign w:val="center"/>
          </w:tcPr>
          <w:p w14:paraId="62B1836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25, 42, 33</w:t>
            </w:r>
          </w:p>
        </w:tc>
        <w:tc>
          <w:tcPr>
            <w:tcW w:w="1742" w:type="dxa"/>
            <w:vAlign w:val="center"/>
          </w:tcPr>
          <w:p w14:paraId="4F0A4AA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85, 45, 15</w:t>
            </w:r>
          </w:p>
        </w:tc>
        <w:tc>
          <w:tcPr>
            <w:tcW w:w="1161" w:type="dxa"/>
            <w:vAlign w:val="center"/>
          </w:tcPr>
          <w:p w14:paraId="58DDB7E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0.786</w:t>
            </w:r>
          </w:p>
        </w:tc>
        <w:tc>
          <w:tcPr>
            <w:tcW w:w="1296" w:type="dxa"/>
            <w:vAlign w:val="center"/>
          </w:tcPr>
          <w:p w14:paraId="4CE5530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0.785</w:t>
            </w:r>
          </w:p>
        </w:tc>
        <w:tc>
          <w:tcPr>
            <w:tcW w:w="1296" w:type="dxa"/>
            <w:vAlign w:val="center"/>
          </w:tcPr>
          <w:p w14:paraId="14AF87F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0.789</w:t>
            </w:r>
          </w:p>
        </w:tc>
      </w:tr>
      <w:tr w:rsidR="00456E84" w14:paraId="5011F585" w14:textId="77777777" w:rsidTr="00040CE8">
        <w:trPr>
          <w:trHeight w:val="288"/>
        </w:trPr>
        <w:tc>
          <w:tcPr>
            <w:tcW w:w="540" w:type="dxa"/>
          </w:tcPr>
          <w:p w14:paraId="70421DF1"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17</w:t>
            </w:r>
          </w:p>
        </w:tc>
        <w:tc>
          <w:tcPr>
            <w:tcW w:w="2520" w:type="dxa"/>
            <w:vAlign w:val="center"/>
          </w:tcPr>
          <w:p w14:paraId="33839A3E"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Kathus</w:t>
            </w:r>
            <w:proofErr w:type="spellEnd"/>
            <w:r w:rsidRPr="00456E84">
              <w:rPr>
                <w:rFonts w:ascii="Times New Roman" w:hAnsi="Times New Roman" w:cs="Times New Roman"/>
                <w:spacing w:val="-3"/>
              </w:rPr>
              <w:t>/HEF</w:t>
            </w:r>
          </w:p>
        </w:tc>
        <w:tc>
          <w:tcPr>
            <w:tcW w:w="1195" w:type="dxa"/>
            <w:vAlign w:val="center"/>
          </w:tcPr>
          <w:p w14:paraId="5AC1016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466</w:t>
            </w:r>
          </w:p>
        </w:tc>
        <w:tc>
          <w:tcPr>
            <w:tcW w:w="1066" w:type="dxa"/>
            <w:vAlign w:val="center"/>
          </w:tcPr>
          <w:p w14:paraId="395EE3A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737</w:t>
            </w:r>
          </w:p>
        </w:tc>
        <w:tc>
          <w:tcPr>
            <w:tcW w:w="1440" w:type="dxa"/>
            <w:vAlign w:val="center"/>
          </w:tcPr>
          <w:p w14:paraId="0850F38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86, 82</w:t>
            </w:r>
          </w:p>
        </w:tc>
        <w:tc>
          <w:tcPr>
            <w:tcW w:w="1440" w:type="dxa"/>
            <w:vAlign w:val="center"/>
          </w:tcPr>
          <w:p w14:paraId="249A9AA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33, 33, 33</w:t>
            </w:r>
          </w:p>
        </w:tc>
        <w:tc>
          <w:tcPr>
            <w:tcW w:w="1742" w:type="dxa"/>
            <w:vAlign w:val="center"/>
          </w:tcPr>
          <w:p w14:paraId="5A2B6C4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70, 40, 30</w:t>
            </w:r>
          </w:p>
        </w:tc>
        <w:tc>
          <w:tcPr>
            <w:tcW w:w="1161" w:type="dxa"/>
            <w:vAlign w:val="center"/>
          </w:tcPr>
          <w:p w14:paraId="4EE6C74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0.577</w:t>
            </w:r>
          </w:p>
        </w:tc>
        <w:tc>
          <w:tcPr>
            <w:tcW w:w="1296" w:type="dxa"/>
            <w:vAlign w:val="center"/>
          </w:tcPr>
          <w:p w14:paraId="06789C1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0.572</w:t>
            </w:r>
          </w:p>
        </w:tc>
        <w:tc>
          <w:tcPr>
            <w:tcW w:w="1296" w:type="dxa"/>
            <w:vAlign w:val="center"/>
          </w:tcPr>
          <w:p w14:paraId="5C08939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0.576</w:t>
            </w:r>
          </w:p>
        </w:tc>
      </w:tr>
      <w:tr w:rsidR="00456E84" w14:paraId="3C91500C" w14:textId="77777777" w:rsidTr="00040CE8">
        <w:trPr>
          <w:trHeight w:val="288"/>
        </w:trPr>
        <w:tc>
          <w:tcPr>
            <w:tcW w:w="540" w:type="dxa"/>
          </w:tcPr>
          <w:p w14:paraId="5C04D2F8"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18</w:t>
            </w:r>
          </w:p>
        </w:tc>
        <w:tc>
          <w:tcPr>
            <w:tcW w:w="2520" w:type="dxa"/>
            <w:vAlign w:val="center"/>
          </w:tcPr>
          <w:p w14:paraId="401E6443"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Kernbach</w:t>
            </w:r>
            <w:proofErr w:type="spellEnd"/>
            <w:r w:rsidRPr="00456E84">
              <w:rPr>
                <w:rFonts w:ascii="Times New Roman" w:hAnsi="Times New Roman" w:cs="Times New Roman"/>
                <w:spacing w:val="-3"/>
              </w:rPr>
              <w:t>/MR</w:t>
            </w:r>
          </w:p>
        </w:tc>
        <w:tc>
          <w:tcPr>
            <w:tcW w:w="1195" w:type="dxa"/>
            <w:vAlign w:val="center"/>
          </w:tcPr>
          <w:p w14:paraId="68F934F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103</w:t>
            </w:r>
          </w:p>
        </w:tc>
        <w:tc>
          <w:tcPr>
            <w:tcW w:w="1066" w:type="dxa"/>
            <w:vAlign w:val="center"/>
          </w:tcPr>
          <w:p w14:paraId="3B7173F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680</w:t>
            </w:r>
          </w:p>
        </w:tc>
        <w:tc>
          <w:tcPr>
            <w:tcW w:w="1440" w:type="dxa"/>
            <w:vAlign w:val="center"/>
          </w:tcPr>
          <w:p w14:paraId="0A79D5B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20,17</w:t>
            </w:r>
          </w:p>
        </w:tc>
        <w:tc>
          <w:tcPr>
            <w:tcW w:w="1440" w:type="dxa"/>
            <w:vAlign w:val="center"/>
          </w:tcPr>
          <w:p w14:paraId="7F07CBC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31, 37, 32</w:t>
            </w:r>
          </w:p>
        </w:tc>
        <w:tc>
          <w:tcPr>
            <w:tcW w:w="1742" w:type="dxa"/>
            <w:vAlign w:val="center"/>
          </w:tcPr>
          <w:p w14:paraId="6921816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45, 38, 8</w:t>
            </w:r>
          </w:p>
        </w:tc>
        <w:tc>
          <w:tcPr>
            <w:tcW w:w="1161" w:type="dxa"/>
            <w:vAlign w:val="center"/>
          </w:tcPr>
          <w:p w14:paraId="456D829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0.490</w:t>
            </w:r>
          </w:p>
        </w:tc>
        <w:tc>
          <w:tcPr>
            <w:tcW w:w="1296" w:type="dxa"/>
            <w:vAlign w:val="center"/>
          </w:tcPr>
          <w:p w14:paraId="15389E1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0.463</w:t>
            </w:r>
          </w:p>
        </w:tc>
        <w:tc>
          <w:tcPr>
            <w:tcW w:w="1296" w:type="dxa"/>
            <w:vAlign w:val="center"/>
          </w:tcPr>
          <w:p w14:paraId="3815EF7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0.458</w:t>
            </w:r>
          </w:p>
        </w:tc>
      </w:tr>
      <w:tr w:rsidR="00456E84" w14:paraId="52EDD9BB" w14:textId="77777777" w:rsidTr="00040CE8">
        <w:trPr>
          <w:trHeight w:val="288"/>
        </w:trPr>
        <w:tc>
          <w:tcPr>
            <w:tcW w:w="540" w:type="dxa"/>
          </w:tcPr>
          <w:p w14:paraId="2DB8BAB2"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19</w:t>
            </w:r>
          </w:p>
        </w:tc>
        <w:tc>
          <w:tcPr>
            <w:tcW w:w="2520" w:type="dxa"/>
            <w:vAlign w:val="center"/>
          </w:tcPr>
          <w:p w14:paraId="22DF0C71"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Kilianstaedten</w:t>
            </w:r>
            <w:proofErr w:type="spellEnd"/>
            <w:r w:rsidRPr="00456E84">
              <w:rPr>
                <w:rFonts w:ascii="Times New Roman" w:hAnsi="Times New Roman" w:cs="Times New Roman"/>
                <w:spacing w:val="-3"/>
              </w:rPr>
              <w:t>/HU</w:t>
            </w:r>
          </w:p>
        </w:tc>
        <w:tc>
          <w:tcPr>
            <w:tcW w:w="1195" w:type="dxa"/>
            <w:vAlign w:val="center"/>
          </w:tcPr>
          <w:p w14:paraId="61ED135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1,038</w:t>
            </w:r>
          </w:p>
        </w:tc>
        <w:tc>
          <w:tcPr>
            <w:tcW w:w="1066" w:type="dxa"/>
            <w:vAlign w:val="center"/>
          </w:tcPr>
          <w:p w14:paraId="5F0C6EC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454</w:t>
            </w:r>
          </w:p>
        </w:tc>
        <w:tc>
          <w:tcPr>
            <w:tcW w:w="1440" w:type="dxa"/>
            <w:vAlign w:val="center"/>
          </w:tcPr>
          <w:p w14:paraId="7B020D7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255,199</w:t>
            </w:r>
          </w:p>
        </w:tc>
        <w:tc>
          <w:tcPr>
            <w:tcW w:w="1440" w:type="dxa"/>
            <w:vAlign w:val="center"/>
          </w:tcPr>
          <w:p w14:paraId="18CBC49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25, 50, 25</w:t>
            </w:r>
          </w:p>
        </w:tc>
        <w:tc>
          <w:tcPr>
            <w:tcW w:w="1742" w:type="dxa"/>
            <w:vAlign w:val="center"/>
          </w:tcPr>
          <w:p w14:paraId="5C424CA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133, 120, 107</w:t>
            </w:r>
          </w:p>
        </w:tc>
        <w:tc>
          <w:tcPr>
            <w:tcW w:w="1161" w:type="dxa"/>
            <w:vAlign w:val="center"/>
          </w:tcPr>
          <w:p w14:paraId="768323B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0.708</w:t>
            </w:r>
          </w:p>
        </w:tc>
        <w:tc>
          <w:tcPr>
            <w:tcW w:w="1296" w:type="dxa"/>
            <w:vAlign w:val="center"/>
          </w:tcPr>
          <w:p w14:paraId="1FFE122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0.707</w:t>
            </w:r>
          </w:p>
        </w:tc>
        <w:tc>
          <w:tcPr>
            <w:tcW w:w="1296" w:type="dxa"/>
            <w:vAlign w:val="center"/>
          </w:tcPr>
          <w:p w14:paraId="710B209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0.707</w:t>
            </w:r>
          </w:p>
        </w:tc>
      </w:tr>
      <w:tr w:rsidR="00456E84" w14:paraId="3F959F02" w14:textId="77777777" w:rsidTr="00040CE8">
        <w:trPr>
          <w:trHeight w:val="288"/>
        </w:trPr>
        <w:tc>
          <w:tcPr>
            <w:tcW w:w="540" w:type="dxa"/>
          </w:tcPr>
          <w:p w14:paraId="09C6C077"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20</w:t>
            </w:r>
          </w:p>
        </w:tc>
        <w:tc>
          <w:tcPr>
            <w:tcW w:w="2520" w:type="dxa"/>
            <w:vAlign w:val="center"/>
          </w:tcPr>
          <w:p w14:paraId="28D24D6E"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Kirchhosbach</w:t>
            </w:r>
            <w:proofErr w:type="spellEnd"/>
            <w:r w:rsidRPr="00456E84">
              <w:rPr>
                <w:rFonts w:ascii="Times New Roman" w:hAnsi="Times New Roman" w:cs="Times New Roman"/>
              </w:rPr>
              <w:t>/ESW</w:t>
            </w:r>
          </w:p>
        </w:tc>
        <w:tc>
          <w:tcPr>
            <w:tcW w:w="1195" w:type="dxa"/>
            <w:vAlign w:val="center"/>
          </w:tcPr>
          <w:p w14:paraId="26F1314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328</w:t>
            </w:r>
          </w:p>
        </w:tc>
        <w:tc>
          <w:tcPr>
            <w:tcW w:w="1066" w:type="dxa"/>
            <w:vAlign w:val="center"/>
          </w:tcPr>
          <w:p w14:paraId="0DFC531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765</w:t>
            </w:r>
          </w:p>
        </w:tc>
        <w:tc>
          <w:tcPr>
            <w:tcW w:w="1440" w:type="dxa"/>
            <w:vAlign w:val="center"/>
          </w:tcPr>
          <w:p w14:paraId="240CCBE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51, 36</w:t>
            </w:r>
          </w:p>
        </w:tc>
        <w:tc>
          <w:tcPr>
            <w:tcW w:w="1440" w:type="dxa"/>
            <w:vAlign w:val="center"/>
          </w:tcPr>
          <w:p w14:paraId="19F77DB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33, 67, 0</w:t>
            </w:r>
          </w:p>
        </w:tc>
        <w:tc>
          <w:tcPr>
            <w:tcW w:w="1742" w:type="dxa"/>
            <w:vAlign w:val="center"/>
          </w:tcPr>
          <w:p w14:paraId="469EA7A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60, 30, 13</w:t>
            </w:r>
          </w:p>
        </w:tc>
        <w:tc>
          <w:tcPr>
            <w:tcW w:w="1161" w:type="dxa"/>
            <w:vAlign w:val="center"/>
          </w:tcPr>
          <w:p w14:paraId="4F937BA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0.801</w:t>
            </w:r>
          </w:p>
        </w:tc>
        <w:tc>
          <w:tcPr>
            <w:tcW w:w="1296" w:type="dxa"/>
            <w:vAlign w:val="center"/>
          </w:tcPr>
          <w:p w14:paraId="67FB8D6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0.798</w:t>
            </w:r>
          </w:p>
        </w:tc>
        <w:tc>
          <w:tcPr>
            <w:tcW w:w="1296" w:type="dxa"/>
            <w:vAlign w:val="center"/>
          </w:tcPr>
          <w:p w14:paraId="386CC38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0.803</w:t>
            </w:r>
          </w:p>
        </w:tc>
      </w:tr>
      <w:tr w:rsidR="00456E84" w14:paraId="4C21E9A7" w14:textId="77777777" w:rsidTr="00040CE8">
        <w:trPr>
          <w:trHeight w:val="288"/>
        </w:trPr>
        <w:tc>
          <w:tcPr>
            <w:tcW w:w="540" w:type="dxa"/>
          </w:tcPr>
          <w:p w14:paraId="6A01D376"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21</w:t>
            </w:r>
          </w:p>
        </w:tc>
        <w:tc>
          <w:tcPr>
            <w:tcW w:w="2520" w:type="dxa"/>
            <w:vAlign w:val="center"/>
          </w:tcPr>
          <w:p w14:paraId="631A377F"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Kleba</w:t>
            </w:r>
            <w:proofErr w:type="spellEnd"/>
            <w:r w:rsidRPr="00456E84">
              <w:rPr>
                <w:rFonts w:ascii="Times New Roman" w:hAnsi="Times New Roman" w:cs="Times New Roman"/>
              </w:rPr>
              <w:t>/HEF</w:t>
            </w:r>
          </w:p>
        </w:tc>
        <w:tc>
          <w:tcPr>
            <w:tcW w:w="1195" w:type="dxa"/>
            <w:vAlign w:val="center"/>
          </w:tcPr>
          <w:p w14:paraId="7FCFF6F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229</w:t>
            </w:r>
          </w:p>
        </w:tc>
        <w:tc>
          <w:tcPr>
            <w:tcW w:w="1066" w:type="dxa"/>
            <w:vAlign w:val="center"/>
          </w:tcPr>
          <w:p w14:paraId="6842A79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716</w:t>
            </w:r>
          </w:p>
        </w:tc>
        <w:tc>
          <w:tcPr>
            <w:tcW w:w="1440" w:type="dxa"/>
            <w:vAlign w:val="center"/>
          </w:tcPr>
          <w:p w14:paraId="6025274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35, 32</w:t>
            </w:r>
          </w:p>
        </w:tc>
        <w:tc>
          <w:tcPr>
            <w:tcW w:w="1440" w:type="dxa"/>
            <w:vAlign w:val="center"/>
          </w:tcPr>
          <w:p w14:paraId="0C6172B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33, 33, 33</w:t>
            </w:r>
          </w:p>
        </w:tc>
        <w:tc>
          <w:tcPr>
            <w:tcW w:w="1742" w:type="dxa"/>
            <w:vAlign w:val="center"/>
          </w:tcPr>
          <w:p w14:paraId="117AA3B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60, 35, 18</w:t>
            </w:r>
          </w:p>
        </w:tc>
        <w:tc>
          <w:tcPr>
            <w:tcW w:w="1161" w:type="dxa"/>
            <w:vAlign w:val="center"/>
          </w:tcPr>
          <w:p w14:paraId="28E8213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0.641</w:t>
            </w:r>
          </w:p>
        </w:tc>
        <w:tc>
          <w:tcPr>
            <w:tcW w:w="1296" w:type="dxa"/>
            <w:vAlign w:val="center"/>
          </w:tcPr>
          <w:p w14:paraId="6C4E099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0.630</w:t>
            </w:r>
          </w:p>
        </w:tc>
        <w:tc>
          <w:tcPr>
            <w:tcW w:w="1296" w:type="dxa"/>
            <w:vAlign w:val="center"/>
          </w:tcPr>
          <w:p w14:paraId="08D41B2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0.624</w:t>
            </w:r>
          </w:p>
        </w:tc>
      </w:tr>
      <w:tr w:rsidR="00456E84" w14:paraId="230FD9C2" w14:textId="77777777" w:rsidTr="00040CE8">
        <w:trPr>
          <w:trHeight w:val="288"/>
        </w:trPr>
        <w:tc>
          <w:tcPr>
            <w:tcW w:w="540" w:type="dxa"/>
          </w:tcPr>
          <w:p w14:paraId="4C0D80A3"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22</w:t>
            </w:r>
          </w:p>
        </w:tc>
        <w:tc>
          <w:tcPr>
            <w:tcW w:w="2520" w:type="dxa"/>
            <w:vAlign w:val="center"/>
          </w:tcPr>
          <w:p w14:paraId="3D0CC64E"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Luetzelhausen</w:t>
            </w:r>
            <w:proofErr w:type="spellEnd"/>
            <w:r w:rsidRPr="00456E84">
              <w:rPr>
                <w:rFonts w:ascii="Times New Roman" w:hAnsi="Times New Roman" w:cs="Times New Roman"/>
                <w:spacing w:val="-3"/>
              </w:rPr>
              <w:t>/GN</w:t>
            </w:r>
          </w:p>
        </w:tc>
        <w:tc>
          <w:tcPr>
            <w:tcW w:w="1195" w:type="dxa"/>
            <w:vAlign w:val="center"/>
          </w:tcPr>
          <w:p w14:paraId="2E20770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293</w:t>
            </w:r>
          </w:p>
        </w:tc>
        <w:tc>
          <w:tcPr>
            <w:tcW w:w="1066" w:type="dxa"/>
            <w:vAlign w:val="center"/>
          </w:tcPr>
          <w:p w14:paraId="2E8409F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571</w:t>
            </w:r>
          </w:p>
        </w:tc>
        <w:tc>
          <w:tcPr>
            <w:tcW w:w="1440" w:type="dxa"/>
            <w:vAlign w:val="center"/>
          </w:tcPr>
          <w:p w14:paraId="1A7EECD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53, 49</w:t>
            </w:r>
          </w:p>
        </w:tc>
        <w:tc>
          <w:tcPr>
            <w:tcW w:w="1440" w:type="dxa"/>
            <w:vAlign w:val="center"/>
          </w:tcPr>
          <w:p w14:paraId="1251097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0, 67, 33</w:t>
            </w:r>
          </w:p>
        </w:tc>
        <w:tc>
          <w:tcPr>
            <w:tcW w:w="1742" w:type="dxa"/>
            <w:vAlign w:val="center"/>
          </w:tcPr>
          <w:p w14:paraId="49E3E7E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100, 40, 6.7</w:t>
            </w:r>
          </w:p>
        </w:tc>
        <w:tc>
          <w:tcPr>
            <w:tcW w:w="1161" w:type="dxa"/>
            <w:vAlign w:val="center"/>
          </w:tcPr>
          <w:p w14:paraId="4744571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0.403</w:t>
            </w:r>
          </w:p>
        </w:tc>
        <w:tc>
          <w:tcPr>
            <w:tcW w:w="1296" w:type="dxa"/>
            <w:vAlign w:val="center"/>
          </w:tcPr>
          <w:p w14:paraId="23CD125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0.392</w:t>
            </w:r>
          </w:p>
        </w:tc>
        <w:tc>
          <w:tcPr>
            <w:tcW w:w="1296" w:type="dxa"/>
            <w:vAlign w:val="center"/>
          </w:tcPr>
          <w:p w14:paraId="0D44CA4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0.392</w:t>
            </w:r>
          </w:p>
        </w:tc>
      </w:tr>
      <w:tr w:rsidR="00456E84" w14:paraId="72C91D6E" w14:textId="77777777" w:rsidTr="00040CE8">
        <w:trPr>
          <w:trHeight w:val="288"/>
        </w:trPr>
        <w:tc>
          <w:tcPr>
            <w:tcW w:w="540" w:type="dxa"/>
          </w:tcPr>
          <w:p w14:paraId="3221BF85"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23</w:t>
            </w:r>
          </w:p>
        </w:tc>
        <w:tc>
          <w:tcPr>
            <w:tcW w:w="2520" w:type="dxa"/>
            <w:vAlign w:val="center"/>
          </w:tcPr>
          <w:p w14:paraId="53BD1533"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Marzhausen</w:t>
            </w:r>
            <w:proofErr w:type="spellEnd"/>
            <w:r w:rsidRPr="00456E84">
              <w:rPr>
                <w:rFonts w:ascii="Times New Roman" w:hAnsi="Times New Roman" w:cs="Times New Roman"/>
                <w:spacing w:val="-3"/>
              </w:rPr>
              <w:t>/WIZ</w:t>
            </w:r>
          </w:p>
        </w:tc>
        <w:tc>
          <w:tcPr>
            <w:tcW w:w="1195" w:type="dxa"/>
            <w:vAlign w:val="center"/>
          </w:tcPr>
          <w:p w14:paraId="17E3351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263</w:t>
            </w:r>
          </w:p>
        </w:tc>
        <w:tc>
          <w:tcPr>
            <w:tcW w:w="1066" w:type="dxa"/>
            <w:vAlign w:val="center"/>
          </w:tcPr>
          <w:p w14:paraId="0278C5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650</w:t>
            </w:r>
          </w:p>
        </w:tc>
        <w:tc>
          <w:tcPr>
            <w:tcW w:w="1440" w:type="dxa"/>
            <w:vAlign w:val="center"/>
          </w:tcPr>
          <w:p w14:paraId="6E3687F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61, 25</w:t>
            </w:r>
          </w:p>
        </w:tc>
        <w:tc>
          <w:tcPr>
            <w:tcW w:w="1440" w:type="dxa"/>
            <w:vAlign w:val="center"/>
          </w:tcPr>
          <w:p w14:paraId="3D0B233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33, 33, 33</w:t>
            </w:r>
          </w:p>
        </w:tc>
        <w:tc>
          <w:tcPr>
            <w:tcW w:w="1742" w:type="dxa"/>
            <w:vAlign w:val="center"/>
          </w:tcPr>
          <w:p w14:paraId="6F53CC8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125, 60, 40</w:t>
            </w:r>
          </w:p>
        </w:tc>
        <w:tc>
          <w:tcPr>
            <w:tcW w:w="1161" w:type="dxa"/>
            <w:vAlign w:val="center"/>
          </w:tcPr>
          <w:p w14:paraId="7CDA2A0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0.838</w:t>
            </w:r>
          </w:p>
        </w:tc>
        <w:tc>
          <w:tcPr>
            <w:tcW w:w="1296" w:type="dxa"/>
            <w:vAlign w:val="center"/>
          </w:tcPr>
          <w:p w14:paraId="588C8B8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0.837</w:t>
            </w:r>
          </w:p>
        </w:tc>
        <w:tc>
          <w:tcPr>
            <w:tcW w:w="1296" w:type="dxa"/>
            <w:vAlign w:val="center"/>
          </w:tcPr>
          <w:p w14:paraId="22D2245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0.815</w:t>
            </w:r>
          </w:p>
        </w:tc>
      </w:tr>
      <w:tr w:rsidR="00456E84" w14:paraId="795B853B" w14:textId="77777777" w:rsidTr="00040CE8">
        <w:trPr>
          <w:trHeight w:val="288"/>
        </w:trPr>
        <w:tc>
          <w:tcPr>
            <w:tcW w:w="540" w:type="dxa"/>
          </w:tcPr>
          <w:p w14:paraId="287B0085"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24</w:t>
            </w:r>
          </w:p>
        </w:tc>
        <w:tc>
          <w:tcPr>
            <w:tcW w:w="2520" w:type="dxa"/>
            <w:vAlign w:val="center"/>
          </w:tcPr>
          <w:p w14:paraId="11CFB607" w14:textId="77777777" w:rsidR="00456E84" w:rsidRPr="00456E84" w:rsidRDefault="00456E84" w:rsidP="00456E84">
            <w:pPr>
              <w:spacing w:after="0" w:line="240" w:lineRule="auto"/>
              <w:rPr>
                <w:rFonts w:ascii="Times New Roman" w:hAnsi="Times New Roman" w:cs="Times New Roman"/>
                <w:lang w:val="nl-BE"/>
              </w:rPr>
            </w:pPr>
            <w:r w:rsidRPr="00456E84">
              <w:rPr>
                <w:rFonts w:ascii="Times New Roman" w:hAnsi="Times New Roman" w:cs="Times New Roman"/>
                <w:lang w:val="nl-BE"/>
              </w:rPr>
              <w:t>Mittelaschenbach/HUN</w:t>
            </w:r>
          </w:p>
        </w:tc>
        <w:tc>
          <w:tcPr>
            <w:tcW w:w="1195" w:type="dxa"/>
            <w:vAlign w:val="center"/>
          </w:tcPr>
          <w:p w14:paraId="6886D77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223</w:t>
            </w:r>
          </w:p>
        </w:tc>
        <w:tc>
          <w:tcPr>
            <w:tcW w:w="1066" w:type="dxa"/>
            <w:vAlign w:val="center"/>
          </w:tcPr>
          <w:p w14:paraId="180622B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1,126</w:t>
            </w:r>
          </w:p>
        </w:tc>
        <w:tc>
          <w:tcPr>
            <w:tcW w:w="1440" w:type="dxa"/>
            <w:vAlign w:val="center"/>
          </w:tcPr>
          <w:p w14:paraId="3E6F935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40, 33</w:t>
            </w:r>
          </w:p>
        </w:tc>
        <w:tc>
          <w:tcPr>
            <w:tcW w:w="1440" w:type="dxa"/>
            <w:vAlign w:val="center"/>
          </w:tcPr>
          <w:p w14:paraId="5973380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8, 34, 58</w:t>
            </w:r>
          </w:p>
        </w:tc>
        <w:tc>
          <w:tcPr>
            <w:tcW w:w="1742" w:type="dxa"/>
            <w:vAlign w:val="center"/>
          </w:tcPr>
          <w:p w14:paraId="343A62A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100, 50, 20</w:t>
            </w:r>
          </w:p>
        </w:tc>
        <w:tc>
          <w:tcPr>
            <w:tcW w:w="1161" w:type="dxa"/>
            <w:vAlign w:val="center"/>
          </w:tcPr>
          <w:p w14:paraId="3EE86EC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0.599</w:t>
            </w:r>
          </w:p>
        </w:tc>
        <w:tc>
          <w:tcPr>
            <w:tcW w:w="1296" w:type="dxa"/>
            <w:vAlign w:val="center"/>
          </w:tcPr>
          <w:p w14:paraId="75EE794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0.589</w:t>
            </w:r>
          </w:p>
        </w:tc>
        <w:tc>
          <w:tcPr>
            <w:tcW w:w="1296" w:type="dxa"/>
            <w:vAlign w:val="center"/>
          </w:tcPr>
          <w:p w14:paraId="58B02A8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0.604</w:t>
            </w:r>
          </w:p>
        </w:tc>
      </w:tr>
      <w:tr w:rsidR="00456E84" w14:paraId="5B6FBEFB" w14:textId="77777777" w:rsidTr="00040CE8">
        <w:trPr>
          <w:trHeight w:val="288"/>
        </w:trPr>
        <w:tc>
          <w:tcPr>
            <w:tcW w:w="540" w:type="dxa"/>
          </w:tcPr>
          <w:p w14:paraId="471317A1"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lastRenderedPageBreak/>
              <w:t>25</w:t>
            </w:r>
          </w:p>
        </w:tc>
        <w:tc>
          <w:tcPr>
            <w:tcW w:w="2520" w:type="dxa"/>
            <w:vAlign w:val="center"/>
          </w:tcPr>
          <w:p w14:paraId="427E443E"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Neuenhain</w:t>
            </w:r>
            <w:proofErr w:type="spellEnd"/>
            <w:r w:rsidRPr="00456E84">
              <w:rPr>
                <w:rFonts w:ascii="Times New Roman" w:hAnsi="Times New Roman" w:cs="Times New Roman"/>
              </w:rPr>
              <w:t>/HOM</w:t>
            </w:r>
          </w:p>
        </w:tc>
        <w:tc>
          <w:tcPr>
            <w:tcW w:w="1195" w:type="dxa"/>
            <w:vAlign w:val="center"/>
          </w:tcPr>
          <w:p w14:paraId="010CE6A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494</w:t>
            </w:r>
          </w:p>
        </w:tc>
        <w:tc>
          <w:tcPr>
            <w:tcW w:w="1066" w:type="dxa"/>
            <w:vAlign w:val="center"/>
          </w:tcPr>
          <w:p w14:paraId="66FA40C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670</w:t>
            </w:r>
          </w:p>
        </w:tc>
        <w:tc>
          <w:tcPr>
            <w:tcW w:w="1440" w:type="dxa"/>
            <w:vAlign w:val="center"/>
          </w:tcPr>
          <w:p w14:paraId="2993180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113, 78</w:t>
            </w:r>
          </w:p>
        </w:tc>
        <w:tc>
          <w:tcPr>
            <w:tcW w:w="1440" w:type="dxa"/>
            <w:vAlign w:val="center"/>
          </w:tcPr>
          <w:p w14:paraId="0B0CFF9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25, 25, 50</w:t>
            </w:r>
          </w:p>
        </w:tc>
        <w:tc>
          <w:tcPr>
            <w:tcW w:w="1742" w:type="dxa"/>
            <w:vAlign w:val="center"/>
          </w:tcPr>
          <w:p w14:paraId="0CB6D9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60, 30, 20</w:t>
            </w:r>
          </w:p>
        </w:tc>
        <w:tc>
          <w:tcPr>
            <w:tcW w:w="1161" w:type="dxa"/>
            <w:vAlign w:val="center"/>
          </w:tcPr>
          <w:p w14:paraId="5DBBC38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0.710</w:t>
            </w:r>
          </w:p>
        </w:tc>
        <w:tc>
          <w:tcPr>
            <w:tcW w:w="1296" w:type="dxa"/>
            <w:vAlign w:val="center"/>
          </w:tcPr>
          <w:p w14:paraId="074805D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0.708</w:t>
            </w:r>
          </w:p>
        </w:tc>
        <w:tc>
          <w:tcPr>
            <w:tcW w:w="1296" w:type="dxa"/>
            <w:vAlign w:val="center"/>
          </w:tcPr>
          <w:p w14:paraId="71155BC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0.708</w:t>
            </w:r>
          </w:p>
        </w:tc>
      </w:tr>
      <w:tr w:rsidR="00456E84" w14:paraId="6A52E54B" w14:textId="77777777" w:rsidTr="00040CE8">
        <w:trPr>
          <w:trHeight w:val="288"/>
        </w:trPr>
        <w:tc>
          <w:tcPr>
            <w:tcW w:w="540" w:type="dxa"/>
          </w:tcPr>
          <w:p w14:paraId="68FE9898"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26</w:t>
            </w:r>
          </w:p>
        </w:tc>
        <w:tc>
          <w:tcPr>
            <w:tcW w:w="2520" w:type="dxa"/>
            <w:vAlign w:val="center"/>
          </w:tcPr>
          <w:p w14:paraId="0A30F143"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spacing w:val="-3"/>
              </w:rPr>
              <w:t>Niederissigheim</w:t>
            </w:r>
            <w:proofErr w:type="spellEnd"/>
            <w:r w:rsidRPr="00456E84">
              <w:rPr>
                <w:rFonts w:ascii="Times New Roman" w:hAnsi="Times New Roman" w:cs="Times New Roman"/>
                <w:spacing w:val="-3"/>
              </w:rPr>
              <w:t>/HU</w:t>
            </w:r>
          </w:p>
        </w:tc>
        <w:tc>
          <w:tcPr>
            <w:tcW w:w="1195" w:type="dxa"/>
            <w:vAlign w:val="center"/>
          </w:tcPr>
          <w:p w14:paraId="12A45C5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272</w:t>
            </w:r>
          </w:p>
        </w:tc>
        <w:tc>
          <w:tcPr>
            <w:tcW w:w="1066" w:type="dxa"/>
            <w:vAlign w:val="center"/>
          </w:tcPr>
          <w:p w14:paraId="4677A75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397</w:t>
            </w:r>
          </w:p>
        </w:tc>
        <w:tc>
          <w:tcPr>
            <w:tcW w:w="1440" w:type="dxa"/>
            <w:vAlign w:val="center"/>
          </w:tcPr>
          <w:p w14:paraId="775B626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51, 48</w:t>
            </w:r>
          </w:p>
        </w:tc>
        <w:tc>
          <w:tcPr>
            <w:tcW w:w="1440" w:type="dxa"/>
            <w:vAlign w:val="center"/>
          </w:tcPr>
          <w:p w14:paraId="07DA492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40, 40, 20</w:t>
            </w:r>
          </w:p>
        </w:tc>
        <w:tc>
          <w:tcPr>
            <w:tcW w:w="1742" w:type="dxa"/>
            <w:vAlign w:val="center"/>
          </w:tcPr>
          <w:p w14:paraId="5C3456D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267, 200, 133</w:t>
            </w:r>
          </w:p>
        </w:tc>
        <w:tc>
          <w:tcPr>
            <w:tcW w:w="1161" w:type="dxa"/>
            <w:vAlign w:val="center"/>
          </w:tcPr>
          <w:p w14:paraId="5EF39C5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0.590</w:t>
            </w:r>
          </w:p>
        </w:tc>
        <w:tc>
          <w:tcPr>
            <w:tcW w:w="1296" w:type="dxa"/>
            <w:vAlign w:val="center"/>
          </w:tcPr>
          <w:p w14:paraId="42C19E9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0.582</w:t>
            </w:r>
          </w:p>
        </w:tc>
        <w:tc>
          <w:tcPr>
            <w:tcW w:w="1296" w:type="dxa"/>
            <w:vAlign w:val="center"/>
          </w:tcPr>
          <w:p w14:paraId="18ED7FF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0.591</w:t>
            </w:r>
          </w:p>
        </w:tc>
      </w:tr>
      <w:tr w:rsidR="00456E84" w14:paraId="6DC184C7" w14:textId="77777777" w:rsidTr="00040CE8">
        <w:trPr>
          <w:trHeight w:val="288"/>
        </w:trPr>
        <w:tc>
          <w:tcPr>
            <w:tcW w:w="540" w:type="dxa"/>
          </w:tcPr>
          <w:p w14:paraId="093361CA"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27</w:t>
            </w:r>
          </w:p>
        </w:tc>
        <w:tc>
          <w:tcPr>
            <w:tcW w:w="2520" w:type="dxa"/>
            <w:vAlign w:val="center"/>
          </w:tcPr>
          <w:p w14:paraId="133B394F"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Niederwald</w:t>
            </w:r>
            <w:proofErr w:type="spellEnd"/>
            <w:r w:rsidRPr="00456E84">
              <w:rPr>
                <w:rFonts w:ascii="Times New Roman" w:hAnsi="Times New Roman" w:cs="Times New Roman"/>
              </w:rPr>
              <w:t>/KIR</w:t>
            </w:r>
          </w:p>
        </w:tc>
        <w:tc>
          <w:tcPr>
            <w:tcW w:w="1195" w:type="dxa"/>
            <w:vAlign w:val="center"/>
          </w:tcPr>
          <w:p w14:paraId="621244A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399</w:t>
            </w:r>
          </w:p>
        </w:tc>
        <w:tc>
          <w:tcPr>
            <w:tcW w:w="1066" w:type="dxa"/>
            <w:vAlign w:val="center"/>
          </w:tcPr>
          <w:p w14:paraId="71E0499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618</w:t>
            </w:r>
          </w:p>
        </w:tc>
        <w:tc>
          <w:tcPr>
            <w:tcW w:w="1440" w:type="dxa"/>
            <w:vAlign w:val="center"/>
          </w:tcPr>
          <w:p w14:paraId="4473923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76, 60</w:t>
            </w:r>
          </w:p>
        </w:tc>
        <w:tc>
          <w:tcPr>
            <w:tcW w:w="1440" w:type="dxa"/>
            <w:vAlign w:val="center"/>
          </w:tcPr>
          <w:p w14:paraId="20BD7E6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33, 33, 33</w:t>
            </w:r>
          </w:p>
        </w:tc>
        <w:tc>
          <w:tcPr>
            <w:tcW w:w="1742" w:type="dxa"/>
            <w:vAlign w:val="center"/>
          </w:tcPr>
          <w:p w14:paraId="20A8271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180, 90, 40</w:t>
            </w:r>
          </w:p>
        </w:tc>
        <w:tc>
          <w:tcPr>
            <w:tcW w:w="1161" w:type="dxa"/>
            <w:vAlign w:val="center"/>
          </w:tcPr>
          <w:p w14:paraId="6DF1659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0.690</w:t>
            </w:r>
          </w:p>
        </w:tc>
        <w:tc>
          <w:tcPr>
            <w:tcW w:w="1296" w:type="dxa"/>
            <w:vAlign w:val="center"/>
          </w:tcPr>
          <w:p w14:paraId="60D42F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0.686</w:t>
            </w:r>
          </w:p>
        </w:tc>
        <w:tc>
          <w:tcPr>
            <w:tcW w:w="1296" w:type="dxa"/>
            <w:vAlign w:val="center"/>
          </w:tcPr>
          <w:p w14:paraId="47283D3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0.696</w:t>
            </w:r>
          </w:p>
        </w:tc>
      </w:tr>
      <w:tr w:rsidR="00456E84" w14:paraId="070D4EF2" w14:textId="77777777" w:rsidTr="00040CE8">
        <w:trPr>
          <w:trHeight w:val="198"/>
        </w:trPr>
        <w:tc>
          <w:tcPr>
            <w:tcW w:w="540" w:type="dxa"/>
          </w:tcPr>
          <w:p w14:paraId="340FB4AA"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28</w:t>
            </w:r>
          </w:p>
        </w:tc>
        <w:tc>
          <w:tcPr>
            <w:tcW w:w="2520" w:type="dxa"/>
            <w:vAlign w:val="center"/>
          </w:tcPr>
          <w:p w14:paraId="5992A6A9"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Ottrau</w:t>
            </w:r>
            <w:proofErr w:type="spellEnd"/>
            <w:r w:rsidRPr="00456E84">
              <w:rPr>
                <w:rFonts w:ascii="Times New Roman" w:hAnsi="Times New Roman" w:cs="Times New Roman"/>
                <w:spacing w:val="-3"/>
              </w:rPr>
              <w:t>/ZIG</w:t>
            </w:r>
          </w:p>
        </w:tc>
        <w:tc>
          <w:tcPr>
            <w:tcW w:w="1195" w:type="dxa"/>
            <w:vAlign w:val="center"/>
          </w:tcPr>
          <w:p w14:paraId="6A10977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64</w:t>
            </w:r>
          </w:p>
        </w:tc>
        <w:tc>
          <w:tcPr>
            <w:tcW w:w="1066" w:type="dxa"/>
            <w:vAlign w:val="center"/>
          </w:tcPr>
          <w:p w14:paraId="19902DB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726</w:t>
            </w:r>
          </w:p>
        </w:tc>
        <w:tc>
          <w:tcPr>
            <w:tcW w:w="1440" w:type="dxa"/>
            <w:vAlign w:val="center"/>
          </w:tcPr>
          <w:p w14:paraId="4B368BC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101, 76</w:t>
            </w:r>
          </w:p>
        </w:tc>
        <w:tc>
          <w:tcPr>
            <w:tcW w:w="1440" w:type="dxa"/>
            <w:vAlign w:val="center"/>
          </w:tcPr>
          <w:p w14:paraId="069CA03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88, 0, 12</w:t>
            </w:r>
          </w:p>
        </w:tc>
        <w:tc>
          <w:tcPr>
            <w:tcW w:w="1742" w:type="dxa"/>
            <w:vAlign w:val="center"/>
          </w:tcPr>
          <w:p w14:paraId="41BB38C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80, 60, 25</w:t>
            </w:r>
          </w:p>
        </w:tc>
        <w:tc>
          <w:tcPr>
            <w:tcW w:w="1161" w:type="dxa"/>
            <w:vAlign w:val="center"/>
          </w:tcPr>
          <w:p w14:paraId="467EA34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0.735</w:t>
            </w:r>
          </w:p>
        </w:tc>
        <w:tc>
          <w:tcPr>
            <w:tcW w:w="1296" w:type="dxa"/>
            <w:vAlign w:val="center"/>
          </w:tcPr>
          <w:p w14:paraId="034ACB5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0.732</w:t>
            </w:r>
          </w:p>
        </w:tc>
        <w:tc>
          <w:tcPr>
            <w:tcW w:w="1296" w:type="dxa"/>
            <w:vAlign w:val="center"/>
          </w:tcPr>
          <w:p w14:paraId="6767755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0.726</w:t>
            </w:r>
          </w:p>
        </w:tc>
      </w:tr>
      <w:tr w:rsidR="00456E84" w14:paraId="444FEA8C" w14:textId="77777777" w:rsidTr="00040CE8">
        <w:trPr>
          <w:trHeight w:val="288"/>
        </w:trPr>
        <w:tc>
          <w:tcPr>
            <w:tcW w:w="540" w:type="dxa"/>
          </w:tcPr>
          <w:p w14:paraId="249A5735"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29</w:t>
            </w:r>
          </w:p>
        </w:tc>
        <w:tc>
          <w:tcPr>
            <w:tcW w:w="2520" w:type="dxa"/>
            <w:vAlign w:val="center"/>
          </w:tcPr>
          <w:p w14:paraId="5010560F"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Raboldshausen</w:t>
            </w:r>
            <w:proofErr w:type="spellEnd"/>
          </w:p>
        </w:tc>
        <w:tc>
          <w:tcPr>
            <w:tcW w:w="1195" w:type="dxa"/>
            <w:vAlign w:val="center"/>
          </w:tcPr>
          <w:p w14:paraId="1DC2541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877</w:t>
            </w:r>
          </w:p>
        </w:tc>
        <w:tc>
          <w:tcPr>
            <w:tcW w:w="1066" w:type="dxa"/>
            <w:vAlign w:val="center"/>
          </w:tcPr>
          <w:p w14:paraId="431FE91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1,105</w:t>
            </w:r>
          </w:p>
        </w:tc>
        <w:tc>
          <w:tcPr>
            <w:tcW w:w="1440" w:type="dxa"/>
            <w:vAlign w:val="center"/>
          </w:tcPr>
          <w:p w14:paraId="3A3EEEA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100, 59</w:t>
            </w:r>
          </w:p>
        </w:tc>
        <w:tc>
          <w:tcPr>
            <w:tcW w:w="1440" w:type="dxa"/>
            <w:vAlign w:val="center"/>
          </w:tcPr>
          <w:p w14:paraId="1B57475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25, 25, 50</w:t>
            </w:r>
          </w:p>
        </w:tc>
        <w:tc>
          <w:tcPr>
            <w:tcW w:w="1742" w:type="dxa"/>
            <w:vAlign w:val="center"/>
          </w:tcPr>
          <w:p w14:paraId="7E582B3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50, 28, 15</w:t>
            </w:r>
          </w:p>
        </w:tc>
        <w:tc>
          <w:tcPr>
            <w:tcW w:w="1161" w:type="dxa"/>
            <w:vAlign w:val="center"/>
          </w:tcPr>
          <w:p w14:paraId="177FDF8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0.661</w:t>
            </w:r>
          </w:p>
        </w:tc>
        <w:tc>
          <w:tcPr>
            <w:tcW w:w="1296" w:type="dxa"/>
            <w:vAlign w:val="center"/>
          </w:tcPr>
          <w:p w14:paraId="1FAF67E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0.658</w:t>
            </w:r>
          </w:p>
        </w:tc>
        <w:tc>
          <w:tcPr>
            <w:tcW w:w="1296" w:type="dxa"/>
            <w:vAlign w:val="center"/>
          </w:tcPr>
          <w:p w14:paraId="273200A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0.667</w:t>
            </w:r>
          </w:p>
        </w:tc>
      </w:tr>
      <w:tr w:rsidR="00456E84" w14:paraId="3EFCE32A" w14:textId="77777777" w:rsidTr="00040CE8">
        <w:trPr>
          <w:trHeight w:val="288"/>
        </w:trPr>
        <w:tc>
          <w:tcPr>
            <w:tcW w:w="540" w:type="dxa"/>
          </w:tcPr>
          <w:p w14:paraId="48E5DB92"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30</w:t>
            </w:r>
          </w:p>
        </w:tc>
        <w:tc>
          <w:tcPr>
            <w:tcW w:w="2520" w:type="dxa"/>
            <w:vAlign w:val="center"/>
          </w:tcPr>
          <w:p w14:paraId="35253A4B" w14:textId="77777777" w:rsidR="00456E84" w:rsidRPr="00456E84" w:rsidRDefault="00456E84" w:rsidP="00456E84">
            <w:pPr>
              <w:spacing w:after="0" w:line="240" w:lineRule="auto"/>
              <w:rPr>
                <w:rFonts w:ascii="Times New Roman" w:hAnsi="Times New Roman" w:cs="Times New Roman"/>
                <w:spacing w:val="-3"/>
              </w:rPr>
            </w:pPr>
            <w:r w:rsidRPr="00456E84">
              <w:rPr>
                <w:rFonts w:ascii="Times New Roman" w:hAnsi="Times New Roman" w:cs="Times New Roman"/>
                <w:spacing w:val="-3"/>
              </w:rPr>
              <w:t>Rex/FD</w:t>
            </w:r>
          </w:p>
        </w:tc>
        <w:tc>
          <w:tcPr>
            <w:tcW w:w="1195" w:type="dxa"/>
            <w:vAlign w:val="center"/>
          </w:tcPr>
          <w:p w14:paraId="703A294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102</w:t>
            </w:r>
          </w:p>
        </w:tc>
        <w:tc>
          <w:tcPr>
            <w:tcW w:w="1066" w:type="dxa"/>
            <w:vAlign w:val="center"/>
          </w:tcPr>
          <w:p w14:paraId="024FA24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990</w:t>
            </w:r>
          </w:p>
        </w:tc>
        <w:tc>
          <w:tcPr>
            <w:tcW w:w="1440" w:type="dxa"/>
            <w:vAlign w:val="center"/>
          </w:tcPr>
          <w:p w14:paraId="44114AE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12, 12</w:t>
            </w:r>
          </w:p>
        </w:tc>
        <w:tc>
          <w:tcPr>
            <w:tcW w:w="1440" w:type="dxa"/>
            <w:vAlign w:val="center"/>
          </w:tcPr>
          <w:p w14:paraId="6673098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50, 25, 25</w:t>
            </w:r>
          </w:p>
        </w:tc>
        <w:tc>
          <w:tcPr>
            <w:tcW w:w="1742" w:type="dxa"/>
            <w:vAlign w:val="center"/>
          </w:tcPr>
          <w:p w14:paraId="6640BAA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60, 30, 20</w:t>
            </w:r>
          </w:p>
        </w:tc>
        <w:tc>
          <w:tcPr>
            <w:tcW w:w="1161" w:type="dxa"/>
            <w:vAlign w:val="center"/>
          </w:tcPr>
          <w:p w14:paraId="5C45B79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0.258</w:t>
            </w:r>
          </w:p>
        </w:tc>
        <w:tc>
          <w:tcPr>
            <w:tcW w:w="1296" w:type="dxa"/>
            <w:vAlign w:val="center"/>
          </w:tcPr>
          <w:p w14:paraId="79A0FFA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0.191</w:t>
            </w:r>
          </w:p>
        </w:tc>
        <w:tc>
          <w:tcPr>
            <w:tcW w:w="1296" w:type="dxa"/>
            <w:vAlign w:val="center"/>
          </w:tcPr>
          <w:p w14:paraId="307CCE2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0.227</w:t>
            </w:r>
          </w:p>
        </w:tc>
      </w:tr>
      <w:tr w:rsidR="00456E84" w14:paraId="5B176FCD" w14:textId="77777777" w:rsidTr="00040CE8">
        <w:trPr>
          <w:trHeight w:val="288"/>
        </w:trPr>
        <w:tc>
          <w:tcPr>
            <w:tcW w:w="540" w:type="dxa"/>
          </w:tcPr>
          <w:p w14:paraId="06A3A2EB"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31</w:t>
            </w:r>
          </w:p>
        </w:tc>
        <w:tc>
          <w:tcPr>
            <w:tcW w:w="2520" w:type="dxa"/>
            <w:vAlign w:val="center"/>
          </w:tcPr>
          <w:p w14:paraId="4EADD0FC" w14:textId="77777777" w:rsidR="00456E84" w:rsidRPr="00456E84" w:rsidRDefault="00456E84" w:rsidP="00456E84">
            <w:pPr>
              <w:spacing w:after="0" w:line="240" w:lineRule="auto"/>
              <w:rPr>
                <w:rFonts w:ascii="Times New Roman" w:hAnsi="Times New Roman" w:cs="Times New Roman"/>
                <w:spacing w:val="-3"/>
              </w:rPr>
            </w:pPr>
            <w:r w:rsidRPr="00456E84">
              <w:rPr>
                <w:rFonts w:ascii="Times New Roman" w:hAnsi="Times New Roman" w:cs="Times New Roman"/>
                <w:spacing w:val="-3"/>
              </w:rPr>
              <w:t>Rosenthal/FKB</w:t>
            </w:r>
          </w:p>
        </w:tc>
        <w:tc>
          <w:tcPr>
            <w:tcW w:w="1195" w:type="dxa"/>
            <w:vAlign w:val="center"/>
          </w:tcPr>
          <w:p w14:paraId="7D37358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1,391</w:t>
            </w:r>
          </w:p>
        </w:tc>
        <w:tc>
          <w:tcPr>
            <w:tcW w:w="1066" w:type="dxa"/>
            <w:vAlign w:val="center"/>
          </w:tcPr>
          <w:p w14:paraId="4A0E528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888</w:t>
            </w:r>
          </w:p>
        </w:tc>
        <w:tc>
          <w:tcPr>
            <w:tcW w:w="1440" w:type="dxa"/>
            <w:vAlign w:val="center"/>
          </w:tcPr>
          <w:p w14:paraId="22815CC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288,226</w:t>
            </w:r>
          </w:p>
        </w:tc>
        <w:tc>
          <w:tcPr>
            <w:tcW w:w="1440" w:type="dxa"/>
            <w:vAlign w:val="center"/>
          </w:tcPr>
          <w:p w14:paraId="57D07C8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33, 33, 33</w:t>
            </w:r>
          </w:p>
        </w:tc>
        <w:tc>
          <w:tcPr>
            <w:tcW w:w="1742" w:type="dxa"/>
            <w:vAlign w:val="center"/>
          </w:tcPr>
          <w:p w14:paraId="74454EA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60, 40, 20</w:t>
            </w:r>
          </w:p>
        </w:tc>
        <w:tc>
          <w:tcPr>
            <w:tcW w:w="1161" w:type="dxa"/>
            <w:vAlign w:val="center"/>
          </w:tcPr>
          <w:p w14:paraId="21E67AA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0.654</w:t>
            </w:r>
          </w:p>
        </w:tc>
        <w:tc>
          <w:tcPr>
            <w:tcW w:w="1296" w:type="dxa"/>
            <w:vAlign w:val="center"/>
          </w:tcPr>
          <w:p w14:paraId="21FC8F1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0.653</w:t>
            </w:r>
          </w:p>
        </w:tc>
        <w:tc>
          <w:tcPr>
            <w:tcW w:w="1296" w:type="dxa"/>
            <w:vAlign w:val="center"/>
          </w:tcPr>
          <w:p w14:paraId="710B570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0.657</w:t>
            </w:r>
          </w:p>
        </w:tc>
      </w:tr>
      <w:tr w:rsidR="00456E84" w14:paraId="2FA25F58" w14:textId="77777777" w:rsidTr="00040CE8">
        <w:trPr>
          <w:trHeight w:val="288"/>
        </w:trPr>
        <w:tc>
          <w:tcPr>
            <w:tcW w:w="540" w:type="dxa"/>
          </w:tcPr>
          <w:p w14:paraId="2D2902D6"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32</w:t>
            </w:r>
          </w:p>
        </w:tc>
        <w:tc>
          <w:tcPr>
            <w:tcW w:w="2520" w:type="dxa"/>
            <w:vAlign w:val="center"/>
          </w:tcPr>
          <w:p w14:paraId="195E8CC8"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Rudolphshan</w:t>
            </w:r>
            <w:proofErr w:type="spellEnd"/>
            <w:r w:rsidRPr="00456E84">
              <w:rPr>
                <w:rFonts w:ascii="Times New Roman" w:hAnsi="Times New Roman" w:cs="Times New Roman"/>
              </w:rPr>
              <w:t>/HUN</w:t>
            </w:r>
          </w:p>
        </w:tc>
        <w:tc>
          <w:tcPr>
            <w:tcW w:w="1195" w:type="dxa"/>
            <w:vAlign w:val="center"/>
          </w:tcPr>
          <w:p w14:paraId="5B4BA19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213</w:t>
            </w:r>
          </w:p>
        </w:tc>
        <w:tc>
          <w:tcPr>
            <w:tcW w:w="1066" w:type="dxa"/>
            <w:vAlign w:val="center"/>
          </w:tcPr>
          <w:p w14:paraId="7F83A60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1,123</w:t>
            </w:r>
          </w:p>
        </w:tc>
        <w:tc>
          <w:tcPr>
            <w:tcW w:w="1440" w:type="dxa"/>
            <w:vAlign w:val="center"/>
          </w:tcPr>
          <w:p w14:paraId="78862C6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44, 29</w:t>
            </w:r>
          </w:p>
        </w:tc>
        <w:tc>
          <w:tcPr>
            <w:tcW w:w="1440" w:type="dxa"/>
            <w:vAlign w:val="center"/>
          </w:tcPr>
          <w:p w14:paraId="4E61F94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5, 29, 66</w:t>
            </w:r>
          </w:p>
        </w:tc>
        <w:tc>
          <w:tcPr>
            <w:tcW w:w="1742" w:type="dxa"/>
            <w:vAlign w:val="center"/>
          </w:tcPr>
          <w:p w14:paraId="1FA509D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35, 24, 14</w:t>
            </w:r>
          </w:p>
        </w:tc>
        <w:tc>
          <w:tcPr>
            <w:tcW w:w="1161" w:type="dxa"/>
            <w:vAlign w:val="center"/>
          </w:tcPr>
          <w:p w14:paraId="19781A6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0.739</w:t>
            </w:r>
          </w:p>
        </w:tc>
        <w:tc>
          <w:tcPr>
            <w:tcW w:w="1296" w:type="dxa"/>
            <w:vAlign w:val="center"/>
          </w:tcPr>
          <w:p w14:paraId="2F9AE22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0.733</w:t>
            </w:r>
          </w:p>
        </w:tc>
        <w:tc>
          <w:tcPr>
            <w:tcW w:w="1296" w:type="dxa"/>
            <w:vAlign w:val="center"/>
          </w:tcPr>
          <w:p w14:paraId="63E3A79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0.744</w:t>
            </w:r>
          </w:p>
        </w:tc>
      </w:tr>
      <w:tr w:rsidR="00456E84" w14:paraId="4C41F9A5" w14:textId="77777777" w:rsidTr="00040CE8">
        <w:trPr>
          <w:trHeight w:val="288"/>
        </w:trPr>
        <w:tc>
          <w:tcPr>
            <w:tcW w:w="540" w:type="dxa"/>
          </w:tcPr>
          <w:p w14:paraId="033091FB"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33</w:t>
            </w:r>
          </w:p>
        </w:tc>
        <w:tc>
          <w:tcPr>
            <w:tcW w:w="2520" w:type="dxa"/>
            <w:vAlign w:val="center"/>
          </w:tcPr>
          <w:p w14:paraId="795D09F2"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Schachten</w:t>
            </w:r>
            <w:proofErr w:type="spellEnd"/>
            <w:r w:rsidRPr="00456E84">
              <w:rPr>
                <w:rFonts w:ascii="Times New Roman" w:hAnsi="Times New Roman" w:cs="Times New Roman"/>
              </w:rPr>
              <w:t>/HOG</w:t>
            </w:r>
          </w:p>
        </w:tc>
        <w:tc>
          <w:tcPr>
            <w:tcW w:w="1195" w:type="dxa"/>
            <w:vAlign w:val="center"/>
          </w:tcPr>
          <w:p w14:paraId="015378D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256</w:t>
            </w:r>
          </w:p>
        </w:tc>
        <w:tc>
          <w:tcPr>
            <w:tcW w:w="1066" w:type="dxa"/>
            <w:vAlign w:val="center"/>
          </w:tcPr>
          <w:p w14:paraId="7A5068B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696</w:t>
            </w:r>
          </w:p>
        </w:tc>
        <w:tc>
          <w:tcPr>
            <w:tcW w:w="1440" w:type="dxa"/>
            <w:vAlign w:val="center"/>
          </w:tcPr>
          <w:p w14:paraId="79CDF1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43, 26</w:t>
            </w:r>
          </w:p>
        </w:tc>
        <w:tc>
          <w:tcPr>
            <w:tcW w:w="1440" w:type="dxa"/>
            <w:vAlign w:val="center"/>
          </w:tcPr>
          <w:p w14:paraId="6CAFCF0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20, 50, 30</w:t>
            </w:r>
          </w:p>
        </w:tc>
        <w:tc>
          <w:tcPr>
            <w:tcW w:w="1742" w:type="dxa"/>
            <w:vAlign w:val="center"/>
          </w:tcPr>
          <w:p w14:paraId="2FA6EDB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80, 50, 25</w:t>
            </w:r>
          </w:p>
        </w:tc>
        <w:tc>
          <w:tcPr>
            <w:tcW w:w="1161" w:type="dxa"/>
            <w:vAlign w:val="center"/>
          </w:tcPr>
          <w:p w14:paraId="31FAE7D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0.791</w:t>
            </w:r>
          </w:p>
        </w:tc>
        <w:tc>
          <w:tcPr>
            <w:tcW w:w="1296" w:type="dxa"/>
            <w:vAlign w:val="center"/>
          </w:tcPr>
          <w:p w14:paraId="019CF2D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0.787</w:t>
            </w:r>
          </w:p>
        </w:tc>
        <w:tc>
          <w:tcPr>
            <w:tcW w:w="1296" w:type="dxa"/>
            <w:vAlign w:val="center"/>
          </w:tcPr>
          <w:p w14:paraId="7D1C930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0.777</w:t>
            </w:r>
          </w:p>
        </w:tc>
      </w:tr>
      <w:tr w:rsidR="00456E84" w14:paraId="31A2B7DD" w14:textId="77777777" w:rsidTr="00040CE8">
        <w:trPr>
          <w:trHeight w:val="288"/>
        </w:trPr>
        <w:tc>
          <w:tcPr>
            <w:tcW w:w="540" w:type="dxa"/>
          </w:tcPr>
          <w:p w14:paraId="1A12FC7F"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34</w:t>
            </w:r>
          </w:p>
        </w:tc>
        <w:tc>
          <w:tcPr>
            <w:tcW w:w="2520" w:type="dxa"/>
            <w:vAlign w:val="center"/>
          </w:tcPr>
          <w:p w14:paraId="656D4789"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Steinau</w:t>
            </w:r>
            <w:proofErr w:type="spellEnd"/>
            <w:r w:rsidRPr="00456E84">
              <w:rPr>
                <w:rFonts w:ascii="Times New Roman" w:hAnsi="Times New Roman" w:cs="Times New Roman"/>
                <w:spacing w:val="-3"/>
              </w:rPr>
              <w:t>/FD</w:t>
            </w:r>
          </w:p>
        </w:tc>
        <w:tc>
          <w:tcPr>
            <w:tcW w:w="1195" w:type="dxa"/>
            <w:vAlign w:val="center"/>
          </w:tcPr>
          <w:p w14:paraId="2C5E43D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328</w:t>
            </w:r>
          </w:p>
        </w:tc>
        <w:tc>
          <w:tcPr>
            <w:tcW w:w="1066" w:type="dxa"/>
            <w:vAlign w:val="center"/>
          </w:tcPr>
          <w:p w14:paraId="375D464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914</w:t>
            </w:r>
          </w:p>
        </w:tc>
        <w:tc>
          <w:tcPr>
            <w:tcW w:w="1440" w:type="dxa"/>
            <w:vAlign w:val="center"/>
          </w:tcPr>
          <w:p w14:paraId="105CF97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50, 42</w:t>
            </w:r>
          </w:p>
        </w:tc>
        <w:tc>
          <w:tcPr>
            <w:tcW w:w="1440" w:type="dxa"/>
            <w:vAlign w:val="center"/>
          </w:tcPr>
          <w:p w14:paraId="59DB198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11, 33, 56</w:t>
            </w:r>
          </w:p>
        </w:tc>
        <w:tc>
          <w:tcPr>
            <w:tcW w:w="1742" w:type="dxa"/>
            <w:vAlign w:val="center"/>
          </w:tcPr>
          <w:p w14:paraId="456E4A7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50, 36, 20</w:t>
            </w:r>
          </w:p>
        </w:tc>
        <w:tc>
          <w:tcPr>
            <w:tcW w:w="1161" w:type="dxa"/>
            <w:vAlign w:val="center"/>
          </w:tcPr>
          <w:p w14:paraId="332AD66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0.640</w:t>
            </w:r>
          </w:p>
        </w:tc>
        <w:tc>
          <w:tcPr>
            <w:tcW w:w="1296" w:type="dxa"/>
            <w:vAlign w:val="center"/>
          </w:tcPr>
          <w:p w14:paraId="0D70D35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0.633</w:t>
            </w:r>
          </w:p>
        </w:tc>
        <w:tc>
          <w:tcPr>
            <w:tcW w:w="1296" w:type="dxa"/>
            <w:vAlign w:val="center"/>
          </w:tcPr>
          <w:p w14:paraId="3C69605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0.648</w:t>
            </w:r>
          </w:p>
        </w:tc>
      </w:tr>
      <w:tr w:rsidR="00456E84" w14:paraId="4E6C42F9" w14:textId="77777777" w:rsidTr="00040CE8">
        <w:trPr>
          <w:trHeight w:val="288"/>
        </w:trPr>
        <w:tc>
          <w:tcPr>
            <w:tcW w:w="540" w:type="dxa"/>
          </w:tcPr>
          <w:p w14:paraId="4A74583A"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35</w:t>
            </w:r>
          </w:p>
        </w:tc>
        <w:tc>
          <w:tcPr>
            <w:tcW w:w="2520" w:type="dxa"/>
            <w:vAlign w:val="center"/>
          </w:tcPr>
          <w:p w14:paraId="6C6972B9"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Udenhausen</w:t>
            </w:r>
            <w:proofErr w:type="spellEnd"/>
            <w:r w:rsidRPr="00456E84">
              <w:rPr>
                <w:rFonts w:ascii="Times New Roman" w:hAnsi="Times New Roman" w:cs="Times New Roman"/>
                <w:spacing w:val="-3"/>
              </w:rPr>
              <w:t>/HOG</w:t>
            </w:r>
          </w:p>
        </w:tc>
        <w:tc>
          <w:tcPr>
            <w:tcW w:w="1195" w:type="dxa"/>
            <w:vAlign w:val="center"/>
          </w:tcPr>
          <w:p w14:paraId="2463124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604</w:t>
            </w:r>
          </w:p>
        </w:tc>
        <w:tc>
          <w:tcPr>
            <w:tcW w:w="1066" w:type="dxa"/>
            <w:vAlign w:val="center"/>
          </w:tcPr>
          <w:p w14:paraId="07C0029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860</w:t>
            </w:r>
          </w:p>
        </w:tc>
        <w:tc>
          <w:tcPr>
            <w:tcW w:w="1440" w:type="dxa"/>
            <w:vAlign w:val="center"/>
          </w:tcPr>
          <w:p w14:paraId="6C2FE61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123, 71</w:t>
            </w:r>
          </w:p>
        </w:tc>
        <w:tc>
          <w:tcPr>
            <w:tcW w:w="1440" w:type="dxa"/>
            <w:vAlign w:val="center"/>
          </w:tcPr>
          <w:p w14:paraId="049B0A0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33, 33, 33</w:t>
            </w:r>
          </w:p>
        </w:tc>
        <w:tc>
          <w:tcPr>
            <w:tcW w:w="1742" w:type="dxa"/>
            <w:vAlign w:val="center"/>
          </w:tcPr>
          <w:p w14:paraId="4ADB6F6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50, 30, 20</w:t>
            </w:r>
          </w:p>
        </w:tc>
        <w:tc>
          <w:tcPr>
            <w:tcW w:w="1161" w:type="dxa"/>
            <w:vAlign w:val="center"/>
          </w:tcPr>
          <w:p w14:paraId="5F4D8E3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0.752</w:t>
            </w:r>
          </w:p>
        </w:tc>
        <w:tc>
          <w:tcPr>
            <w:tcW w:w="1296" w:type="dxa"/>
            <w:vAlign w:val="center"/>
          </w:tcPr>
          <w:p w14:paraId="3D56D9D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0.751</w:t>
            </w:r>
          </w:p>
        </w:tc>
        <w:tc>
          <w:tcPr>
            <w:tcW w:w="1296" w:type="dxa"/>
            <w:vAlign w:val="center"/>
          </w:tcPr>
          <w:p w14:paraId="47EF9D2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0.747</w:t>
            </w:r>
          </w:p>
        </w:tc>
      </w:tr>
      <w:tr w:rsidR="00456E84" w14:paraId="3A85EC44" w14:textId="77777777" w:rsidTr="00040CE8">
        <w:trPr>
          <w:trHeight w:val="288"/>
        </w:trPr>
        <w:tc>
          <w:tcPr>
            <w:tcW w:w="540" w:type="dxa"/>
          </w:tcPr>
          <w:p w14:paraId="2A521C95"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36</w:t>
            </w:r>
          </w:p>
        </w:tc>
        <w:tc>
          <w:tcPr>
            <w:tcW w:w="2520" w:type="dxa"/>
            <w:vAlign w:val="center"/>
          </w:tcPr>
          <w:p w14:paraId="2B1F369A"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Unterreichenbach</w:t>
            </w:r>
            <w:proofErr w:type="spellEnd"/>
            <w:r w:rsidRPr="00456E84">
              <w:rPr>
                <w:rFonts w:ascii="Times New Roman" w:hAnsi="Times New Roman" w:cs="Times New Roman"/>
                <w:spacing w:val="-3"/>
              </w:rPr>
              <w:t>/GN</w:t>
            </w:r>
          </w:p>
        </w:tc>
        <w:tc>
          <w:tcPr>
            <w:tcW w:w="1195" w:type="dxa"/>
            <w:vAlign w:val="center"/>
          </w:tcPr>
          <w:p w14:paraId="677E8DC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386</w:t>
            </w:r>
          </w:p>
        </w:tc>
        <w:tc>
          <w:tcPr>
            <w:tcW w:w="1066" w:type="dxa"/>
            <w:vAlign w:val="center"/>
          </w:tcPr>
          <w:p w14:paraId="7D130C3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1,012</w:t>
            </w:r>
          </w:p>
        </w:tc>
        <w:tc>
          <w:tcPr>
            <w:tcW w:w="1440" w:type="dxa"/>
            <w:vAlign w:val="center"/>
          </w:tcPr>
          <w:p w14:paraId="5EC7DDB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78, 74</w:t>
            </w:r>
          </w:p>
        </w:tc>
        <w:tc>
          <w:tcPr>
            <w:tcW w:w="1440" w:type="dxa"/>
            <w:vAlign w:val="center"/>
          </w:tcPr>
          <w:p w14:paraId="3492740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17, 50, 33</w:t>
            </w:r>
          </w:p>
        </w:tc>
        <w:tc>
          <w:tcPr>
            <w:tcW w:w="1742" w:type="dxa"/>
            <w:vAlign w:val="center"/>
          </w:tcPr>
          <w:p w14:paraId="717903C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53, 27, 7</w:t>
            </w:r>
          </w:p>
        </w:tc>
        <w:tc>
          <w:tcPr>
            <w:tcW w:w="1161" w:type="dxa"/>
            <w:vAlign w:val="center"/>
          </w:tcPr>
          <w:p w14:paraId="4A92088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0.448</w:t>
            </w:r>
          </w:p>
        </w:tc>
        <w:tc>
          <w:tcPr>
            <w:tcW w:w="1296" w:type="dxa"/>
            <w:vAlign w:val="center"/>
          </w:tcPr>
          <w:p w14:paraId="5F5F431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0.441</w:t>
            </w:r>
          </w:p>
        </w:tc>
        <w:tc>
          <w:tcPr>
            <w:tcW w:w="1296" w:type="dxa"/>
            <w:vAlign w:val="center"/>
          </w:tcPr>
          <w:p w14:paraId="649EC8B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0.428</w:t>
            </w:r>
          </w:p>
        </w:tc>
      </w:tr>
      <w:tr w:rsidR="00456E84" w14:paraId="1CA419E7" w14:textId="77777777" w:rsidTr="00040CE8">
        <w:trPr>
          <w:trHeight w:val="288"/>
        </w:trPr>
        <w:tc>
          <w:tcPr>
            <w:tcW w:w="540" w:type="dxa"/>
          </w:tcPr>
          <w:p w14:paraId="3EC5CEDC"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37</w:t>
            </w:r>
          </w:p>
        </w:tc>
        <w:tc>
          <w:tcPr>
            <w:tcW w:w="2520" w:type="dxa"/>
            <w:vAlign w:val="center"/>
          </w:tcPr>
          <w:p w14:paraId="459DA5D0"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Viesebeck</w:t>
            </w:r>
            <w:proofErr w:type="spellEnd"/>
            <w:r w:rsidRPr="00456E84">
              <w:rPr>
                <w:rFonts w:ascii="Times New Roman" w:hAnsi="Times New Roman" w:cs="Times New Roman"/>
              </w:rPr>
              <w:t>/who</w:t>
            </w:r>
          </w:p>
        </w:tc>
        <w:tc>
          <w:tcPr>
            <w:tcW w:w="1195" w:type="dxa"/>
            <w:vAlign w:val="center"/>
          </w:tcPr>
          <w:p w14:paraId="4BEEF8E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383</w:t>
            </w:r>
          </w:p>
        </w:tc>
        <w:tc>
          <w:tcPr>
            <w:tcW w:w="1066" w:type="dxa"/>
            <w:vAlign w:val="center"/>
          </w:tcPr>
          <w:p w14:paraId="29CE7AD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768</w:t>
            </w:r>
          </w:p>
        </w:tc>
        <w:tc>
          <w:tcPr>
            <w:tcW w:w="1440" w:type="dxa"/>
            <w:vAlign w:val="center"/>
          </w:tcPr>
          <w:p w14:paraId="714AB52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99, 98</w:t>
            </w:r>
          </w:p>
        </w:tc>
        <w:tc>
          <w:tcPr>
            <w:tcW w:w="1440" w:type="dxa"/>
            <w:vAlign w:val="center"/>
          </w:tcPr>
          <w:p w14:paraId="5A13DA4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38, 38, 25</w:t>
            </w:r>
          </w:p>
        </w:tc>
        <w:tc>
          <w:tcPr>
            <w:tcW w:w="1742" w:type="dxa"/>
            <w:vAlign w:val="center"/>
          </w:tcPr>
          <w:p w14:paraId="46AAAD0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100, 50, 8</w:t>
            </w:r>
          </w:p>
        </w:tc>
        <w:tc>
          <w:tcPr>
            <w:tcW w:w="1161" w:type="dxa"/>
            <w:vAlign w:val="center"/>
          </w:tcPr>
          <w:p w14:paraId="1CBD362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0.487</w:t>
            </w:r>
          </w:p>
        </w:tc>
        <w:tc>
          <w:tcPr>
            <w:tcW w:w="1296" w:type="dxa"/>
            <w:vAlign w:val="center"/>
          </w:tcPr>
          <w:p w14:paraId="21D2F74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0.482</w:t>
            </w:r>
          </w:p>
        </w:tc>
        <w:tc>
          <w:tcPr>
            <w:tcW w:w="1296" w:type="dxa"/>
            <w:vAlign w:val="center"/>
          </w:tcPr>
          <w:p w14:paraId="3565C78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0.483</w:t>
            </w:r>
          </w:p>
        </w:tc>
      </w:tr>
      <w:tr w:rsidR="00456E84" w14:paraId="6FBEF594" w14:textId="77777777" w:rsidTr="00040CE8">
        <w:trPr>
          <w:trHeight w:val="288"/>
        </w:trPr>
        <w:tc>
          <w:tcPr>
            <w:tcW w:w="540" w:type="dxa"/>
          </w:tcPr>
          <w:p w14:paraId="5E826B90"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38</w:t>
            </w:r>
          </w:p>
        </w:tc>
        <w:tc>
          <w:tcPr>
            <w:tcW w:w="2520" w:type="dxa"/>
            <w:vAlign w:val="center"/>
          </w:tcPr>
          <w:p w14:paraId="4C655970"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spacing w:val="-3"/>
              </w:rPr>
              <w:t>Wabern</w:t>
            </w:r>
            <w:proofErr w:type="spellEnd"/>
            <w:r w:rsidRPr="00456E84">
              <w:rPr>
                <w:rFonts w:ascii="Times New Roman" w:hAnsi="Times New Roman" w:cs="Times New Roman"/>
                <w:spacing w:val="-3"/>
              </w:rPr>
              <w:t>/FZ</w:t>
            </w:r>
          </w:p>
        </w:tc>
        <w:tc>
          <w:tcPr>
            <w:tcW w:w="1195" w:type="dxa"/>
            <w:vAlign w:val="center"/>
          </w:tcPr>
          <w:p w14:paraId="67250DA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1,155</w:t>
            </w:r>
          </w:p>
        </w:tc>
        <w:tc>
          <w:tcPr>
            <w:tcW w:w="1066" w:type="dxa"/>
            <w:vAlign w:val="center"/>
          </w:tcPr>
          <w:p w14:paraId="1388C19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530</w:t>
            </w:r>
          </w:p>
        </w:tc>
        <w:tc>
          <w:tcPr>
            <w:tcW w:w="1440" w:type="dxa"/>
            <w:vAlign w:val="center"/>
          </w:tcPr>
          <w:p w14:paraId="0076969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155,135</w:t>
            </w:r>
          </w:p>
        </w:tc>
        <w:tc>
          <w:tcPr>
            <w:tcW w:w="1440" w:type="dxa"/>
            <w:vAlign w:val="center"/>
          </w:tcPr>
          <w:p w14:paraId="607CF50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33, 33, 33</w:t>
            </w:r>
          </w:p>
        </w:tc>
        <w:tc>
          <w:tcPr>
            <w:tcW w:w="1742" w:type="dxa"/>
            <w:vAlign w:val="center"/>
          </w:tcPr>
          <w:p w14:paraId="34D1E2C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200, 135, 70</w:t>
            </w:r>
          </w:p>
        </w:tc>
        <w:tc>
          <w:tcPr>
            <w:tcW w:w="1161" w:type="dxa"/>
            <w:vAlign w:val="center"/>
          </w:tcPr>
          <w:p w14:paraId="72F565D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0.487</w:t>
            </w:r>
          </w:p>
        </w:tc>
        <w:tc>
          <w:tcPr>
            <w:tcW w:w="1296" w:type="dxa"/>
            <w:vAlign w:val="center"/>
          </w:tcPr>
          <w:p w14:paraId="4B511E3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0.484</w:t>
            </w:r>
          </w:p>
        </w:tc>
        <w:tc>
          <w:tcPr>
            <w:tcW w:w="1296" w:type="dxa"/>
            <w:vAlign w:val="center"/>
          </w:tcPr>
          <w:p w14:paraId="0200B22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0.489</w:t>
            </w:r>
          </w:p>
        </w:tc>
      </w:tr>
      <w:tr w:rsidR="00456E84" w14:paraId="470E62E3" w14:textId="77777777" w:rsidTr="00040CE8">
        <w:trPr>
          <w:trHeight w:val="288"/>
        </w:trPr>
        <w:tc>
          <w:tcPr>
            <w:tcW w:w="540" w:type="dxa"/>
          </w:tcPr>
          <w:p w14:paraId="0BE01B31"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39</w:t>
            </w:r>
          </w:p>
        </w:tc>
        <w:tc>
          <w:tcPr>
            <w:tcW w:w="2520" w:type="dxa"/>
            <w:vAlign w:val="center"/>
          </w:tcPr>
          <w:p w14:paraId="2F7FEAE9"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spacing w:val="-3"/>
              </w:rPr>
              <w:t>Weidenbach</w:t>
            </w:r>
            <w:proofErr w:type="spellEnd"/>
            <w:r w:rsidRPr="00456E84">
              <w:rPr>
                <w:rFonts w:ascii="Times New Roman" w:hAnsi="Times New Roman" w:cs="Times New Roman"/>
                <w:spacing w:val="-3"/>
              </w:rPr>
              <w:t>/WIZ</w:t>
            </w:r>
          </w:p>
        </w:tc>
        <w:tc>
          <w:tcPr>
            <w:tcW w:w="1195" w:type="dxa"/>
            <w:vAlign w:val="center"/>
          </w:tcPr>
          <w:p w14:paraId="5963CAC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139</w:t>
            </w:r>
          </w:p>
        </w:tc>
        <w:tc>
          <w:tcPr>
            <w:tcW w:w="1066" w:type="dxa"/>
            <w:vAlign w:val="center"/>
          </w:tcPr>
          <w:p w14:paraId="64662D5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906</w:t>
            </w:r>
          </w:p>
        </w:tc>
        <w:tc>
          <w:tcPr>
            <w:tcW w:w="1440" w:type="dxa"/>
            <w:vAlign w:val="center"/>
          </w:tcPr>
          <w:p w14:paraId="3EE6840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24, 22</w:t>
            </w:r>
          </w:p>
        </w:tc>
        <w:tc>
          <w:tcPr>
            <w:tcW w:w="1440" w:type="dxa"/>
            <w:vAlign w:val="center"/>
          </w:tcPr>
          <w:p w14:paraId="2C62D79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17, 31, 52</w:t>
            </w:r>
          </w:p>
        </w:tc>
        <w:tc>
          <w:tcPr>
            <w:tcW w:w="1742" w:type="dxa"/>
            <w:vAlign w:val="center"/>
          </w:tcPr>
          <w:p w14:paraId="66F531F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100, 70, 30</w:t>
            </w:r>
          </w:p>
        </w:tc>
        <w:tc>
          <w:tcPr>
            <w:tcW w:w="1161" w:type="dxa"/>
            <w:vAlign w:val="center"/>
          </w:tcPr>
          <w:p w14:paraId="678AAB7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0.582</w:t>
            </w:r>
          </w:p>
        </w:tc>
        <w:tc>
          <w:tcPr>
            <w:tcW w:w="1296" w:type="dxa"/>
            <w:vAlign w:val="center"/>
          </w:tcPr>
          <w:p w14:paraId="4DE0F32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0.564</w:t>
            </w:r>
          </w:p>
        </w:tc>
        <w:tc>
          <w:tcPr>
            <w:tcW w:w="1296" w:type="dxa"/>
            <w:vAlign w:val="center"/>
          </w:tcPr>
          <w:p w14:paraId="49DD3A3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0.528</w:t>
            </w:r>
          </w:p>
        </w:tc>
      </w:tr>
      <w:tr w:rsidR="00456E84" w14:paraId="5435F293" w14:textId="77777777" w:rsidTr="00040CE8">
        <w:trPr>
          <w:trHeight w:val="288"/>
        </w:trPr>
        <w:tc>
          <w:tcPr>
            <w:tcW w:w="540" w:type="dxa"/>
          </w:tcPr>
          <w:p w14:paraId="0DF46653"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40</w:t>
            </w:r>
          </w:p>
        </w:tc>
        <w:tc>
          <w:tcPr>
            <w:tcW w:w="2520" w:type="dxa"/>
            <w:vAlign w:val="center"/>
          </w:tcPr>
          <w:p w14:paraId="7406390B"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Weissenborn</w:t>
            </w:r>
            <w:proofErr w:type="spellEnd"/>
            <w:r w:rsidRPr="00456E84">
              <w:rPr>
                <w:rFonts w:ascii="Times New Roman" w:hAnsi="Times New Roman" w:cs="Times New Roman"/>
              </w:rPr>
              <w:t>/ESW</w:t>
            </w:r>
          </w:p>
        </w:tc>
        <w:tc>
          <w:tcPr>
            <w:tcW w:w="1195" w:type="dxa"/>
            <w:vAlign w:val="center"/>
          </w:tcPr>
          <w:p w14:paraId="2DC7525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486</w:t>
            </w:r>
          </w:p>
        </w:tc>
        <w:tc>
          <w:tcPr>
            <w:tcW w:w="1066" w:type="dxa"/>
            <w:vAlign w:val="center"/>
          </w:tcPr>
          <w:p w14:paraId="52AF548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877</w:t>
            </w:r>
          </w:p>
        </w:tc>
        <w:tc>
          <w:tcPr>
            <w:tcW w:w="1440" w:type="dxa"/>
            <w:vAlign w:val="center"/>
          </w:tcPr>
          <w:p w14:paraId="2B4ADFB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96, 75</w:t>
            </w:r>
          </w:p>
        </w:tc>
        <w:tc>
          <w:tcPr>
            <w:tcW w:w="1440" w:type="dxa"/>
            <w:vAlign w:val="center"/>
          </w:tcPr>
          <w:p w14:paraId="72744D8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25, 25, 50</w:t>
            </w:r>
          </w:p>
        </w:tc>
        <w:tc>
          <w:tcPr>
            <w:tcW w:w="1742" w:type="dxa"/>
            <w:vAlign w:val="center"/>
          </w:tcPr>
          <w:p w14:paraId="72D052F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50, 28, 11</w:t>
            </w:r>
          </w:p>
        </w:tc>
        <w:tc>
          <w:tcPr>
            <w:tcW w:w="1161" w:type="dxa"/>
            <w:vAlign w:val="center"/>
          </w:tcPr>
          <w:p w14:paraId="3D0CD7C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0.604</w:t>
            </w:r>
          </w:p>
        </w:tc>
        <w:tc>
          <w:tcPr>
            <w:tcW w:w="1296" w:type="dxa"/>
            <w:vAlign w:val="center"/>
          </w:tcPr>
          <w:p w14:paraId="30BED0B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0.627</w:t>
            </w:r>
          </w:p>
        </w:tc>
        <w:tc>
          <w:tcPr>
            <w:tcW w:w="1296" w:type="dxa"/>
            <w:vAlign w:val="center"/>
          </w:tcPr>
          <w:p w14:paraId="235A247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0.624</w:t>
            </w:r>
          </w:p>
        </w:tc>
      </w:tr>
    </w:tbl>
    <w:p w14:paraId="34A7C938" w14:textId="77777777" w:rsidR="00456E84" w:rsidRDefault="00456E84" w:rsidP="00456E84">
      <w:pPr>
        <w:spacing w:after="0" w:line="120" w:lineRule="auto"/>
      </w:pPr>
    </w:p>
    <w:tbl>
      <w:tblPr>
        <w:tblStyle w:val="TableGrid"/>
        <w:tblW w:w="13860" w:type="dxa"/>
        <w:tblInd w:w="-180" w:type="dxa"/>
        <w:tblLayout w:type="fixed"/>
        <w:tblLook w:val="04A0" w:firstRow="1" w:lastRow="0" w:firstColumn="1" w:lastColumn="0" w:noHBand="0" w:noVBand="1"/>
      </w:tblPr>
      <w:tblGrid>
        <w:gridCol w:w="13860"/>
      </w:tblGrid>
      <w:tr w:rsidR="00456E84" w:rsidRPr="00113F36" w14:paraId="34B4D11D" w14:textId="77777777" w:rsidTr="00040CE8">
        <w:trPr>
          <w:trHeight w:val="288"/>
        </w:trPr>
        <w:tc>
          <w:tcPr>
            <w:tcW w:w="13860" w:type="dxa"/>
            <w:tcBorders>
              <w:top w:val="nil"/>
              <w:left w:val="nil"/>
              <w:bottom w:val="nil"/>
              <w:right w:val="nil"/>
            </w:tcBorders>
          </w:tcPr>
          <w:p w14:paraId="23DF3EB0" w14:textId="77777777" w:rsidR="00456E84" w:rsidRPr="004C2D18" w:rsidRDefault="00456E84" w:rsidP="00040CE8">
            <w:pPr>
              <w:rPr>
                <w:rFonts w:ascii="Times New Roman" w:hAnsi="Times New Roman" w:cs="Times New Roman"/>
                <w:bCs/>
              </w:rPr>
            </w:pPr>
            <w:r w:rsidRPr="004C2D18">
              <w:rPr>
                <w:rFonts w:ascii="Times New Roman" w:hAnsi="Times New Roman" w:cs="Times New Roman"/>
                <w:i/>
              </w:rPr>
              <w:t>Notes</w:t>
            </w:r>
            <w:r w:rsidRPr="004C2D18">
              <w:rPr>
                <w:rFonts w:ascii="Times New Roman" w:hAnsi="Times New Roman" w:cs="Times New Roman"/>
              </w:rPr>
              <w:t xml:space="preserve">: The Gini coefficients in Columns (7) and (8) are area-based. The Gini calculations in Column (9) are based on both area and land prices, for which I randomly assigned prices to farms in the community distribution, explained in the Online Appendix. The Gini figures in Columns (8) and (9) were calculated in Microsoft Excel, and the figures in Column (7) are those used in </w:t>
            </w:r>
            <w:r>
              <w:rPr>
                <w:rFonts w:ascii="Times New Roman" w:hAnsi="Times New Roman" w:cs="Times New Roman"/>
              </w:rPr>
              <w:t>T</w:t>
            </w:r>
            <w:r w:rsidRPr="004C2D18">
              <w:rPr>
                <w:rFonts w:ascii="Times New Roman" w:hAnsi="Times New Roman" w:cs="Times New Roman"/>
              </w:rPr>
              <w:t xml:space="preserve">able </w:t>
            </w:r>
            <w:r w:rsidRPr="004C2D18">
              <w:rPr>
                <w:rFonts w:ascii="Times New Roman" w:hAnsi="Times New Roman" w:cs="Times New Roman"/>
              </w:rPr>
              <w:t>5A. Elevation in Column (3) is measured in Rhine feet.</w:t>
            </w:r>
          </w:p>
          <w:p w14:paraId="4674BB81" w14:textId="77777777" w:rsidR="00456E84" w:rsidRPr="00B01929" w:rsidRDefault="00456E84" w:rsidP="00040CE8">
            <w:pPr>
              <w:rPr>
                <w:rFonts w:ascii="Times New Roman" w:hAnsi="Times New Roman" w:cs="Times New Roman"/>
                <w:b/>
                <w:bCs/>
              </w:rPr>
            </w:pPr>
            <w:r>
              <w:rPr>
                <w:rFonts w:ascii="Times New Roman" w:hAnsi="Times New Roman" w:cs="Times New Roman"/>
              </w:rPr>
              <w:t xml:space="preserve">     </w:t>
            </w:r>
            <w:r w:rsidRPr="004C2D18">
              <w:rPr>
                <w:rFonts w:ascii="Times New Roman" w:hAnsi="Times New Roman" w:cs="Times New Roman"/>
              </w:rPr>
              <w:t>The principality was composed of four contiguous regions and two non-contiguous districts (</w:t>
            </w:r>
            <w:proofErr w:type="spellStart"/>
            <w:r w:rsidRPr="004C2D18">
              <w:rPr>
                <w:rFonts w:ascii="Times New Roman" w:hAnsi="Times New Roman" w:cs="Times New Roman"/>
                <w:i/>
              </w:rPr>
              <w:t>Kreise</w:t>
            </w:r>
            <w:proofErr w:type="spellEnd"/>
            <w:r w:rsidRPr="004C2D18">
              <w:rPr>
                <w:rFonts w:ascii="Times New Roman" w:hAnsi="Times New Roman" w:cs="Times New Roman"/>
              </w:rPr>
              <w:t>), Schmalkalden (SM)</w:t>
            </w:r>
            <w:r>
              <w:rPr>
                <w:rFonts w:ascii="Times New Roman" w:hAnsi="Times New Roman" w:cs="Times New Roman"/>
              </w:rPr>
              <w:t>,</w:t>
            </w:r>
            <w:r w:rsidRPr="004C2D18">
              <w:rPr>
                <w:rFonts w:ascii="Times New Roman" w:hAnsi="Times New Roman" w:cs="Times New Roman"/>
              </w:rPr>
              <w:t xml:space="preserve"> and </w:t>
            </w:r>
            <w:proofErr w:type="spellStart"/>
            <w:r w:rsidRPr="004C2D18">
              <w:rPr>
                <w:rFonts w:ascii="Times New Roman" w:hAnsi="Times New Roman" w:cs="Times New Roman"/>
              </w:rPr>
              <w:t>Rinteln</w:t>
            </w:r>
            <w:proofErr w:type="spellEnd"/>
            <w:r w:rsidRPr="004C2D18">
              <w:rPr>
                <w:rFonts w:ascii="Times New Roman" w:hAnsi="Times New Roman" w:cs="Times New Roman"/>
              </w:rPr>
              <w:t xml:space="preserve"> (RI). Together there were 21</w:t>
            </w:r>
            <w:r w:rsidRPr="00B01929">
              <w:rPr>
                <w:rFonts w:ascii="Times New Roman" w:hAnsi="Times New Roman" w:cs="Times New Roman"/>
                <w:b/>
                <w:i/>
              </w:rPr>
              <w:t xml:space="preserve"> </w:t>
            </w:r>
            <w:proofErr w:type="spellStart"/>
            <w:r w:rsidRPr="004C2D18">
              <w:rPr>
                <w:rFonts w:ascii="Times New Roman" w:hAnsi="Times New Roman" w:cs="Times New Roman"/>
                <w:i/>
              </w:rPr>
              <w:t>Kreise</w:t>
            </w:r>
            <w:proofErr w:type="spellEnd"/>
            <w:r w:rsidRPr="00B01929">
              <w:rPr>
                <w:rFonts w:ascii="Times New Roman" w:hAnsi="Times New Roman" w:cs="Times New Roman"/>
                <w:b/>
              </w:rPr>
              <w:t xml:space="preserve"> </w:t>
            </w:r>
            <w:r w:rsidRPr="004C2D18">
              <w:rPr>
                <w:rFonts w:ascii="Times New Roman" w:hAnsi="Times New Roman" w:cs="Times New Roman"/>
              </w:rPr>
              <w:t>(districts) in the principality. The four contiguous regions contained the following 19</w:t>
            </w:r>
            <w:r w:rsidRPr="00B01929">
              <w:rPr>
                <w:rFonts w:ascii="Times New Roman" w:hAnsi="Times New Roman" w:cs="Times New Roman"/>
                <w:b/>
              </w:rPr>
              <w:t xml:space="preserve"> </w:t>
            </w:r>
            <w:proofErr w:type="spellStart"/>
            <w:r w:rsidRPr="004C2D18">
              <w:rPr>
                <w:rFonts w:ascii="Times New Roman" w:hAnsi="Times New Roman" w:cs="Times New Roman"/>
                <w:i/>
              </w:rPr>
              <w:t>Kreise</w:t>
            </w:r>
            <w:proofErr w:type="spellEnd"/>
            <w:r w:rsidRPr="004C2D18">
              <w:rPr>
                <w:rFonts w:ascii="Times New Roman" w:hAnsi="Times New Roman" w:cs="Times New Roman"/>
              </w:rPr>
              <w:t>:</w:t>
            </w:r>
          </w:p>
          <w:p w14:paraId="074A2E57" w14:textId="77777777" w:rsidR="00456E84" w:rsidRPr="004C2D18" w:rsidRDefault="00456E84" w:rsidP="00040CE8">
            <w:pPr>
              <w:ind w:left="2160" w:hanging="1440"/>
              <w:rPr>
                <w:rFonts w:ascii="Times New Roman" w:hAnsi="Times New Roman" w:cs="Times New Roman"/>
                <w:bCs/>
                <w:lang w:val="de-DE"/>
              </w:rPr>
            </w:pPr>
            <w:r w:rsidRPr="004C2D18">
              <w:rPr>
                <w:rFonts w:ascii="Times New Roman" w:hAnsi="Times New Roman" w:cs="Times New Roman"/>
                <w:lang w:val="de-DE"/>
              </w:rPr>
              <w:t xml:space="preserve">North Hesse: </w:t>
            </w:r>
            <w:r w:rsidRPr="004C2D18">
              <w:rPr>
                <w:rFonts w:ascii="Times New Roman" w:hAnsi="Times New Roman" w:cs="Times New Roman"/>
                <w:lang w:val="de-DE"/>
              </w:rPr>
              <w:tab/>
              <w:t xml:space="preserve">Eschwege (ESW); Fritzlar (FZ); Hofgeismar (HOG); Homberg (HOM); Kassel (KS); </w:t>
            </w:r>
            <w:proofErr w:type="spellStart"/>
            <w:r w:rsidRPr="004C2D18">
              <w:rPr>
                <w:rFonts w:ascii="Times New Roman" w:hAnsi="Times New Roman" w:cs="Times New Roman"/>
                <w:lang w:val="de-DE"/>
              </w:rPr>
              <w:t>Melsungen</w:t>
            </w:r>
            <w:proofErr w:type="spellEnd"/>
            <w:r w:rsidRPr="004C2D18">
              <w:rPr>
                <w:rFonts w:ascii="Times New Roman" w:hAnsi="Times New Roman" w:cs="Times New Roman"/>
                <w:lang w:val="de-DE"/>
              </w:rPr>
              <w:t xml:space="preserve"> (MEG); </w:t>
            </w:r>
            <w:proofErr w:type="spellStart"/>
            <w:r w:rsidRPr="004C2D18">
              <w:rPr>
                <w:rFonts w:ascii="Times New Roman" w:hAnsi="Times New Roman" w:cs="Times New Roman"/>
                <w:lang w:val="de-DE"/>
              </w:rPr>
              <w:t>Rotenberg</w:t>
            </w:r>
            <w:proofErr w:type="spellEnd"/>
            <w:r w:rsidRPr="004C2D18">
              <w:rPr>
                <w:rFonts w:ascii="Times New Roman" w:hAnsi="Times New Roman" w:cs="Times New Roman"/>
                <w:lang w:val="de-DE"/>
              </w:rPr>
              <w:t xml:space="preserve"> (ROF); </w:t>
            </w:r>
            <w:proofErr w:type="spellStart"/>
            <w:r w:rsidRPr="004C2D18">
              <w:rPr>
                <w:rFonts w:ascii="Times New Roman" w:hAnsi="Times New Roman" w:cs="Times New Roman"/>
                <w:lang w:val="de-DE"/>
              </w:rPr>
              <w:t>Witzenhausen</w:t>
            </w:r>
            <w:proofErr w:type="spellEnd"/>
            <w:r w:rsidRPr="004C2D18">
              <w:rPr>
                <w:rFonts w:ascii="Times New Roman" w:hAnsi="Times New Roman" w:cs="Times New Roman"/>
                <w:lang w:val="de-DE"/>
              </w:rPr>
              <w:t xml:space="preserve"> (WIZ); </w:t>
            </w:r>
            <w:proofErr w:type="spellStart"/>
            <w:r w:rsidRPr="004C2D18">
              <w:rPr>
                <w:rFonts w:ascii="Times New Roman" w:hAnsi="Times New Roman" w:cs="Times New Roman"/>
                <w:lang w:val="de-DE"/>
              </w:rPr>
              <w:t>Wolfhagen</w:t>
            </w:r>
            <w:proofErr w:type="spellEnd"/>
            <w:r w:rsidRPr="004C2D18">
              <w:rPr>
                <w:rFonts w:ascii="Times New Roman" w:hAnsi="Times New Roman" w:cs="Times New Roman"/>
                <w:lang w:val="de-DE"/>
              </w:rPr>
              <w:t xml:space="preserve"> (WOH).</w:t>
            </w:r>
          </w:p>
          <w:p w14:paraId="43E0775A" w14:textId="77777777" w:rsidR="00456E84" w:rsidRPr="004C2D18" w:rsidRDefault="00456E84" w:rsidP="00040CE8">
            <w:pPr>
              <w:rPr>
                <w:rFonts w:ascii="Times New Roman" w:hAnsi="Times New Roman" w:cs="Times New Roman"/>
                <w:bCs/>
                <w:lang w:val="de-DE"/>
              </w:rPr>
            </w:pPr>
            <w:r w:rsidRPr="004C2D18">
              <w:rPr>
                <w:rFonts w:ascii="Times New Roman" w:hAnsi="Times New Roman" w:cs="Times New Roman"/>
                <w:lang w:val="de-DE"/>
              </w:rPr>
              <w:tab/>
            </w:r>
            <w:proofErr w:type="spellStart"/>
            <w:r w:rsidRPr="004C2D18">
              <w:rPr>
                <w:rFonts w:ascii="Times New Roman" w:hAnsi="Times New Roman" w:cs="Times New Roman"/>
                <w:lang w:val="de-DE"/>
              </w:rPr>
              <w:t>Upper</w:t>
            </w:r>
            <w:proofErr w:type="spellEnd"/>
            <w:r w:rsidRPr="004C2D18">
              <w:rPr>
                <w:rFonts w:ascii="Times New Roman" w:hAnsi="Times New Roman" w:cs="Times New Roman"/>
                <w:lang w:val="de-DE"/>
              </w:rPr>
              <w:t xml:space="preserve"> Hesse:</w:t>
            </w:r>
            <w:r w:rsidRPr="004C2D18">
              <w:rPr>
                <w:rFonts w:ascii="Times New Roman" w:hAnsi="Times New Roman" w:cs="Times New Roman"/>
                <w:lang w:val="de-DE"/>
              </w:rPr>
              <w:tab/>
              <w:t xml:space="preserve">Frankenberg (FKB); Kirchhain (KIR); Marburg (MR); Ziegenhain (ZIG). </w:t>
            </w:r>
          </w:p>
          <w:p w14:paraId="154F96EF" w14:textId="77777777" w:rsidR="00456E84" w:rsidRPr="004C2D18" w:rsidRDefault="00456E84" w:rsidP="00040CE8">
            <w:pPr>
              <w:rPr>
                <w:rFonts w:ascii="Times New Roman" w:hAnsi="Times New Roman" w:cs="Times New Roman"/>
                <w:bCs/>
                <w:lang w:val="nl-BE"/>
              </w:rPr>
            </w:pPr>
            <w:r w:rsidRPr="004C2D18">
              <w:rPr>
                <w:rFonts w:ascii="Times New Roman" w:hAnsi="Times New Roman" w:cs="Times New Roman"/>
                <w:lang w:val="de-DE"/>
              </w:rPr>
              <w:tab/>
            </w:r>
            <w:r w:rsidRPr="004C2D18">
              <w:rPr>
                <w:rFonts w:ascii="Times New Roman" w:hAnsi="Times New Roman" w:cs="Times New Roman"/>
                <w:lang w:val="nl-BE"/>
              </w:rPr>
              <w:t xml:space="preserve">Fulda: </w:t>
            </w:r>
            <w:r w:rsidRPr="004C2D18">
              <w:rPr>
                <w:rFonts w:ascii="Times New Roman" w:hAnsi="Times New Roman" w:cs="Times New Roman"/>
                <w:lang w:val="nl-BE"/>
              </w:rPr>
              <w:tab/>
            </w:r>
            <w:r w:rsidRPr="004C2D18">
              <w:rPr>
                <w:rFonts w:ascii="Times New Roman" w:hAnsi="Times New Roman" w:cs="Times New Roman"/>
                <w:lang w:val="nl-BE"/>
              </w:rPr>
              <w:tab/>
              <w:t>Fulda (FD); Hersfeld (HEF); Hünfeld (HUN).</w:t>
            </w:r>
          </w:p>
          <w:p w14:paraId="295DFD22" w14:textId="77777777" w:rsidR="00456E84" w:rsidRPr="004C2D18" w:rsidRDefault="00456E84" w:rsidP="00040CE8">
            <w:pPr>
              <w:rPr>
                <w:rFonts w:ascii="Times New Roman" w:hAnsi="Times New Roman" w:cs="Times New Roman"/>
                <w:lang w:val="de-DE"/>
              </w:rPr>
            </w:pPr>
            <w:r w:rsidRPr="004C2D18">
              <w:rPr>
                <w:rFonts w:ascii="Times New Roman" w:hAnsi="Times New Roman" w:cs="Times New Roman"/>
                <w:lang w:val="nl-BE"/>
              </w:rPr>
              <w:tab/>
            </w:r>
            <w:r w:rsidRPr="004C2D18">
              <w:rPr>
                <w:rFonts w:ascii="Times New Roman" w:hAnsi="Times New Roman" w:cs="Times New Roman"/>
                <w:lang w:val="de-DE"/>
              </w:rPr>
              <w:t>Hanau:</w:t>
            </w:r>
            <w:r w:rsidRPr="004C2D18">
              <w:rPr>
                <w:rFonts w:ascii="Times New Roman" w:hAnsi="Times New Roman" w:cs="Times New Roman"/>
                <w:lang w:val="de-DE"/>
              </w:rPr>
              <w:tab/>
            </w:r>
            <w:r w:rsidRPr="004C2D18">
              <w:rPr>
                <w:rFonts w:ascii="Times New Roman" w:hAnsi="Times New Roman" w:cs="Times New Roman"/>
                <w:lang w:val="de-DE"/>
              </w:rPr>
              <w:tab/>
              <w:t xml:space="preserve">Gelnhausen (GN); Hanau (HU); </w:t>
            </w:r>
            <w:proofErr w:type="spellStart"/>
            <w:r w:rsidRPr="004C2D18">
              <w:rPr>
                <w:rFonts w:ascii="Times New Roman" w:hAnsi="Times New Roman" w:cs="Times New Roman"/>
                <w:lang w:val="de-DE"/>
              </w:rPr>
              <w:t>Schlüchtern</w:t>
            </w:r>
            <w:proofErr w:type="spellEnd"/>
            <w:r w:rsidRPr="004C2D18">
              <w:rPr>
                <w:rFonts w:ascii="Times New Roman" w:hAnsi="Times New Roman" w:cs="Times New Roman"/>
                <w:lang w:val="de-DE"/>
              </w:rPr>
              <w:t xml:space="preserve"> (SLU).</w:t>
            </w:r>
          </w:p>
          <w:p w14:paraId="15C4BE92" w14:textId="77777777" w:rsidR="00456E84" w:rsidRPr="004C2D18" w:rsidRDefault="00456E84" w:rsidP="00040CE8">
            <w:pPr>
              <w:rPr>
                <w:rFonts w:ascii="Times New Roman" w:hAnsi="Times New Roman" w:cs="Times New Roman"/>
                <w:bCs/>
                <w:i/>
              </w:rPr>
            </w:pPr>
            <w:r w:rsidRPr="004C2D18">
              <w:rPr>
                <w:rFonts w:ascii="Times New Roman" w:hAnsi="Times New Roman" w:cs="Times New Roman"/>
                <w:i/>
              </w:rPr>
              <w:lastRenderedPageBreak/>
              <w:t>Sources</w:t>
            </w:r>
            <w:r w:rsidRPr="004C2D18">
              <w:rPr>
                <w:rFonts w:ascii="Times New Roman" w:hAnsi="Times New Roman" w:cs="Times New Roman"/>
                <w:bCs/>
              </w:rPr>
              <w:t>:</w:t>
            </w:r>
            <w:r w:rsidRPr="00113F36">
              <w:rPr>
                <w:rFonts w:ascii="Times New Roman" w:hAnsi="Times New Roman" w:cs="Times New Roman"/>
                <w:b/>
                <w:bCs/>
              </w:rPr>
              <w:t xml:space="preserve"> </w:t>
            </w:r>
            <w:r>
              <w:rPr>
                <w:rFonts w:ascii="Times New Roman" w:hAnsi="Times New Roman" w:cs="Times New Roman"/>
                <w:b/>
                <w:bCs/>
              </w:rPr>
              <w:t>(</w:t>
            </w:r>
            <w:proofErr w:type="spellStart"/>
            <w:r w:rsidRPr="004C2D18">
              <w:rPr>
                <w:rFonts w:ascii="Times New Roman" w:hAnsi="Times New Roman" w:cs="Times New Roman"/>
                <w:bCs/>
              </w:rPr>
              <w:t>i</w:t>
            </w:r>
            <w:proofErr w:type="spellEnd"/>
            <w:r w:rsidRPr="004C2D18">
              <w:rPr>
                <w:rFonts w:ascii="Times New Roman" w:hAnsi="Times New Roman" w:cs="Times New Roman"/>
                <w:bCs/>
              </w:rPr>
              <w:t>) Col</w:t>
            </w:r>
            <w:r>
              <w:rPr>
                <w:rFonts w:ascii="Times New Roman" w:hAnsi="Times New Roman" w:cs="Times New Roman"/>
                <w:bCs/>
              </w:rPr>
              <w:t>umn</w:t>
            </w:r>
            <w:r w:rsidRPr="004C2D18">
              <w:rPr>
                <w:rFonts w:ascii="Times New Roman" w:hAnsi="Times New Roman" w:cs="Times New Roman"/>
                <w:bCs/>
              </w:rPr>
              <w:t xml:space="preserve"> (2),</w:t>
            </w:r>
            <w:r w:rsidRPr="004C2D18">
              <w:rPr>
                <w:rFonts w:ascii="Times New Roman" w:eastAsia="Times New Roman" w:hAnsi="Times New Roman" w:cs="Times New Roman"/>
              </w:rPr>
              <w:t xml:space="preserve"> Population data: Hessen-Kassel.</w:t>
            </w:r>
            <w:r w:rsidRPr="00113F36">
              <w:rPr>
                <w:rFonts w:ascii="Times New Roman" w:eastAsia="Times New Roman" w:hAnsi="Times New Roman" w:cs="Times New Roman"/>
                <w:b/>
              </w:rPr>
              <w:t xml:space="preserve"> </w:t>
            </w:r>
            <w:proofErr w:type="spellStart"/>
            <w:r w:rsidRPr="004C2D18">
              <w:rPr>
                <w:rFonts w:ascii="Times New Roman" w:hAnsi="Times New Roman" w:cs="Times New Roman"/>
                <w:i/>
                <w:iCs/>
              </w:rPr>
              <w:t>Kurfürstlich</w:t>
            </w:r>
            <w:proofErr w:type="spellEnd"/>
            <w:r w:rsidRPr="004C2D18">
              <w:rPr>
                <w:rFonts w:ascii="Times New Roman" w:hAnsi="Times New Roman" w:cs="Times New Roman"/>
                <w:i/>
                <w:iCs/>
              </w:rPr>
              <w:t xml:space="preserve"> </w:t>
            </w:r>
            <w:proofErr w:type="spellStart"/>
            <w:r w:rsidRPr="004C2D18">
              <w:rPr>
                <w:rFonts w:ascii="Times New Roman" w:hAnsi="Times New Roman" w:cs="Times New Roman"/>
                <w:i/>
                <w:iCs/>
              </w:rPr>
              <w:t>Hessisches</w:t>
            </w:r>
            <w:proofErr w:type="spellEnd"/>
            <w:r w:rsidRPr="004C2D18">
              <w:rPr>
                <w:rFonts w:ascii="Times New Roman" w:hAnsi="Times New Roman" w:cs="Times New Roman"/>
                <w:i/>
                <w:iCs/>
              </w:rPr>
              <w:t xml:space="preserve"> Hof- und </w:t>
            </w:r>
            <w:proofErr w:type="spellStart"/>
            <w:r w:rsidRPr="004C2D18">
              <w:rPr>
                <w:rFonts w:ascii="Times New Roman" w:hAnsi="Times New Roman" w:cs="Times New Roman"/>
                <w:i/>
                <w:iCs/>
              </w:rPr>
              <w:t>Staatshandbuch</w:t>
            </w:r>
            <w:proofErr w:type="spellEnd"/>
            <w:r w:rsidRPr="004C2D18">
              <w:rPr>
                <w:rFonts w:ascii="Times New Roman" w:hAnsi="Times New Roman" w:cs="Times New Roman"/>
              </w:rPr>
              <w:t xml:space="preserve">, 1859 (1855 census for Hesse-Cassel); </w:t>
            </w:r>
            <w:r>
              <w:rPr>
                <w:rFonts w:ascii="Times New Roman" w:hAnsi="Times New Roman" w:cs="Times New Roman"/>
              </w:rPr>
              <w:t>(</w:t>
            </w:r>
            <w:r w:rsidRPr="004C2D18">
              <w:rPr>
                <w:rFonts w:ascii="Times New Roman" w:eastAsia="Times New Roman" w:hAnsi="Times New Roman" w:cs="Times New Roman"/>
                <w:szCs w:val="24"/>
              </w:rPr>
              <w:t>ii) Col</w:t>
            </w:r>
            <w:r>
              <w:rPr>
                <w:rFonts w:ascii="Times New Roman" w:eastAsia="Times New Roman" w:hAnsi="Times New Roman" w:cs="Times New Roman"/>
                <w:szCs w:val="24"/>
              </w:rPr>
              <w:t>umn</w:t>
            </w:r>
            <w:r w:rsidRPr="004C2D18">
              <w:rPr>
                <w:rFonts w:ascii="Times New Roman" w:eastAsia="Times New Roman" w:hAnsi="Times New Roman" w:cs="Times New Roman"/>
                <w:szCs w:val="24"/>
              </w:rPr>
              <w:t xml:space="preserve"> (3), Elevation </w:t>
            </w:r>
            <w:r>
              <w:rPr>
                <w:rFonts w:ascii="Times New Roman" w:eastAsia="Times New Roman" w:hAnsi="Times New Roman" w:cs="Times New Roman"/>
                <w:szCs w:val="24"/>
              </w:rPr>
              <w:t>d</w:t>
            </w:r>
            <w:r w:rsidRPr="004C2D18">
              <w:rPr>
                <w:rFonts w:ascii="Times New Roman" w:eastAsia="Times New Roman" w:hAnsi="Times New Roman" w:cs="Times New Roman"/>
                <w:szCs w:val="24"/>
              </w:rPr>
              <w:t>ata</w:t>
            </w:r>
            <w:r w:rsidRPr="004C2D18">
              <w:rPr>
                <w:rFonts w:ascii="Times New Roman" w:eastAsia="Times New Roman" w:hAnsi="Times New Roman" w:cs="Times New Roman"/>
                <w:szCs w:val="24"/>
              </w:rPr>
              <w:t xml:space="preserve">, same as </w:t>
            </w:r>
            <w:r>
              <w:rPr>
                <w:rFonts w:ascii="Times New Roman" w:eastAsia="Times New Roman" w:hAnsi="Times New Roman" w:cs="Times New Roman"/>
                <w:szCs w:val="24"/>
              </w:rPr>
              <w:t>T</w:t>
            </w:r>
            <w:r w:rsidRPr="004C2D18">
              <w:rPr>
                <w:rFonts w:ascii="Times New Roman" w:eastAsia="Times New Roman" w:hAnsi="Times New Roman" w:cs="Times New Roman"/>
                <w:szCs w:val="24"/>
              </w:rPr>
              <w:t xml:space="preserve">able </w:t>
            </w:r>
            <w:r w:rsidRPr="004C2D18">
              <w:rPr>
                <w:rFonts w:ascii="Times New Roman" w:eastAsia="Times New Roman" w:hAnsi="Times New Roman" w:cs="Times New Roman"/>
                <w:szCs w:val="24"/>
              </w:rPr>
              <w:t>7A</w:t>
            </w:r>
            <w:r w:rsidRPr="004C2D18">
              <w:rPr>
                <w:rFonts w:ascii="Times New Roman" w:hAnsi="Times New Roman" w:cs="Times New Roman"/>
              </w:rPr>
              <w:t xml:space="preserve">; </w:t>
            </w:r>
            <w:r>
              <w:rPr>
                <w:rFonts w:ascii="Times New Roman" w:hAnsi="Times New Roman" w:cs="Times New Roman"/>
              </w:rPr>
              <w:t>(</w:t>
            </w:r>
            <w:r w:rsidRPr="004C2D18">
              <w:rPr>
                <w:rFonts w:ascii="Times New Roman" w:hAnsi="Times New Roman" w:cs="Times New Roman"/>
              </w:rPr>
              <w:t>iii) Col</w:t>
            </w:r>
            <w:r>
              <w:rPr>
                <w:rFonts w:ascii="Times New Roman" w:hAnsi="Times New Roman" w:cs="Times New Roman"/>
              </w:rPr>
              <w:t>umns</w:t>
            </w:r>
            <w:r w:rsidRPr="004C2D18">
              <w:rPr>
                <w:rFonts w:ascii="Times New Roman" w:hAnsi="Times New Roman" w:cs="Times New Roman"/>
              </w:rPr>
              <w:t xml:space="preserve"> (4) through (9), Community survey data: same as </w:t>
            </w:r>
            <w:r>
              <w:rPr>
                <w:rFonts w:ascii="Times New Roman" w:hAnsi="Times New Roman" w:cs="Times New Roman"/>
              </w:rPr>
              <w:t>T</w:t>
            </w:r>
            <w:r w:rsidRPr="004C2D18">
              <w:rPr>
                <w:rFonts w:ascii="Times New Roman" w:hAnsi="Times New Roman" w:cs="Times New Roman"/>
              </w:rPr>
              <w:t xml:space="preserve">able </w:t>
            </w:r>
            <w:r w:rsidRPr="004C2D18">
              <w:rPr>
                <w:rFonts w:ascii="Times New Roman" w:hAnsi="Times New Roman" w:cs="Times New Roman"/>
              </w:rPr>
              <w:t>7A</w:t>
            </w:r>
            <w:r w:rsidRPr="004C2D18">
              <w:rPr>
                <w:rFonts w:ascii="Times New Roman" w:eastAsia="Times New Roman" w:hAnsi="Times New Roman" w:cs="Times New Roman"/>
                <w:szCs w:val="24"/>
              </w:rPr>
              <w:t>.</w:t>
            </w:r>
          </w:p>
          <w:p w14:paraId="37CFA9E0" w14:textId="77777777" w:rsidR="00456E84" w:rsidRPr="00B01929" w:rsidRDefault="00456E84" w:rsidP="00040CE8">
            <w:pPr>
              <w:rPr>
                <w:rFonts w:ascii="Times New Roman" w:hAnsi="Times New Roman" w:cs="Times New Roman"/>
                <w:b/>
                <w:lang w:val="de-DE"/>
              </w:rPr>
            </w:pPr>
          </w:p>
        </w:tc>
      </w:tr>
      <w:tr w:rsidR="00456E84" w:rsidRPr="00113F36" w14:paraId="4CDA99BF" w14:textId="77777777" w:rsidTr="00040CE8">
        <w:trPr>
          <w:trHeight w:val="288"/>
        </w:trPr>
        <w:tc>
          <w:tcPr>
            <w:tcW w:w="13860" w:type="dxa"/>
            <w:tcBorders>
              <w:top w:val="nil"/>
              <w:left w:val="nil"/>
              <w:bottom w:val="nil"/>
              <w:right w:val="nil"/>
            </w:tcBorders>
          </w:tcPr>
          <w:p w14:paraId="17C71E1A" w14:textId="77777777" w:rsidR="00456E84" w:rsidRPr="004C2D18" w:rsidRDefault="00456E84" w:rsidP="00040CE8">
            <w:pPr>
              <w:rPr>
                <w:rFonts w:ascii="Times New Roman" w:hAnsi="Times New Roman" w:cs="Times New Roman"/>
                <w:i/>
              </w:rPr>
            </w:pPr>
          </w:p>
        </w:tc>
      </w:tr>
    </w:tbl>
    <w:p w14:paraId="7949071B" w14:textId="77777777" w:rsidR="00456E84" w:rsidRPr="00113F36" w:rsidRDefault="00456E84" w:rsidP="00456E84">
      <w:pPr>
        <w:spacing w:after="0" w:line="240" w:lineRule="auto"/>
        <w:rPr>
          <w:rFonts w:ascii="Times New Roman" w:hAnsi="Times New Roman" w:cs="Times New Roman"/>
          <w:sz w:val="24"/>
        </w:rPr>
      </w:pPr>
    </w:p>
    <w:p w14:paraId="01A28508" w14:textId="77777777" w:rsidR="00456E84" w:rsidRDefault="00456E84" w:rsidP="00456E84">
      <w:pPr>
        <w:spacing w:after="0" w:line="240" w:lineRule="auto"/>
        <w:jc w:val="center"/>
        <w:rPr>
          <w:sz w:val="24"/>
        </w:rPr>
      </w:pPr>
    </w:p>
    <w:p w14:paraId="52D63EE0" w14:textId="77777777" w:rsidR="00456E84" w:rsidRDefault="00456E84" w:rsidP="00456E84">
      <w:pPr>
        <w:spacing w:after="0" w:line="240" w:lineRule="auto"/>
        <w:jc w:val="center"/>
        <w:rPr>
          <w:sz w:val="24"/>
        </w:rPr>
      </w:pPr>
    </w:p>
    <w:p w14:paraId="0036EF59" w14:textId="77777777" w:rsidR="00456E84" w:rsidRDefault="00456E84" w:rsidP="00456E84">
      <w:pPr>
        <w:spacing w:after="0" w:line="240" w:lineRule="auto"/>
        <w:jc w:val="center"/>
        <w:rPr>
          <w:sz w:val="24"/>
        </w:rPr>
      </w:pPr>
    </w:p>
    <w:p w14:paraId="5688CB59" w14:textId="77777777" w:rsidR="00456E84" w:rsidRPr="00A23961" w:rsidRDefault="00456E84" w:rsidP="00456E84">
      <w:pPr>
        <w:spacing w:after="0" w:line="240" w:lineRule="auto"/>
        <w:jc w:val="center"/>
        <w:rPr>
          <w:rFonts w:ascii="Times New Roman" w:hAnsi="Times New Roman" w:cs="Times New Roman"/>
          <w:sz w:val="24"/>
        </w:rPr>
      </w:pPr>
      <w:r w:rsidRPr="00B60E79">
        <w:rPr>
          <w:rFonts w:ascii="Times New Roman" w:hAnsi="Times New Roman" w:cs="Times New Roman"/>
          <w:smallCaps/>
          <w:sz w:val="24"/>
        </w:rPr>
        <w:t>Table</w:t>
      </w:r>
      <w:r w:rsidRPr="00A23961">
        <w:rPr>
          <w:rFonts w:ascii="Times New Roman" w:hAnsi="Times New Roman" w:cs="Times New Roman"/>
          <w:sz w:val="24"/>
        </w:rPr>
        <w:t xml:space="preserve"> </w:t>
      </w:r>
      <w:r>
        <w:rPr>
          <w:rFonts w:ascii="Times New Roman" w:hAnsi="Times New Roman" w:cs="Times New Roman"/>
          <w:sz w:val="24"/>
        </w:rPr>
        <w:t>8</w:t>
      </w:r>
      <w:r w:rsidRPr="00A23961">
        <w:rPr>
          <w:rFonts w:ascii="Times New Roman" w:hAnsi="Times New Roman" w:cs="Times New Roman"/>
          <w:sz w:val="24"/>
        </w:rPr>
        <w:t>B</w:t>
      </w:r>
    </w:p>
    <w:p w14:paraId="58EE0101" w14:textId="77777777" w:rsidR="00456E84" w:rsidRPr="006D12E7" w:rsidRDefault="00456E84" w:rsidP="00456E84">
      <w:pPr>
        <w:spacing w:after="0" w:line="240" w:lineRule="auto"/>
        <w:jc w:val="center"/>
        <w:rPr>
          <w:rFonts w:ascii="Times New Roman" w:hAnsi="Times New Roman" w:cs="Times New Roman"/>
          <w:b/>
          <w:bCs/>
          <w:sz w:val="24"/>
        </w:rPr>
      </w:pPr>
      <w:r w:rsidRPr="00A23961">
        <w:rPr>
          <w:rFonts w:ascii="Times New Roman" w:hAnsi="Times New Roman" w:cs="Times New Roman"/>
          <w:sz w:val="24"/>
        </w:rPr>
        <w:t xml:space="preserve">GINI COEFFICIENTS, </w:t>
      </w:r>
      <w:r>
        <w:rPr>
          <w:rFonts w:ascii="Times New Roman" w:hAnsi="Times New Roman" w:cs="Times New Roman"/>
          <w:sz w:val="24"/>
        </w:rPr>
        <w:t>WITH ADJUSTMENTS TO THE</w:t>
      </w:r>
      <w:r w:rsidRPr="00A23961">
        <w:rPr>
          <w:rFonts w:ascii="Times New Roman" w:hAnsi="Times New Roman" w:cs="Times New Roman"/>
          <w:sz w:val="24"/>
        </w:rPr>
        <w:t xml:space="preserve"> RIGHT TAIL</w:t>
      </w:r>
    </w:p>
    <w:tbl>
      <w:tblPr>
        <w:tblStyle w:val="TableGrid"/>
        <w:tblW w:w="14140" w:type="dxa"/>
        <w:jc w:val="center"/>
        <w:tblBorders>
          <w:top w:val="single" w:sz="2" w:space="0" w:color="auto"/>
          <w:left w:val="none" w:sz="0" w:space="0" w:color="auto"/>
          <w:bottom w:val="single" w:sz="4" w:space="0" w:color="7F7F7F" w:themeColor="text1" w:themeTint="80"/>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2318"/>
        <w:gridCol w:w="1296"/>
        <w:gridCol w:w="1440"/>
        <w:gridCol w:w="1440"/>
        <w:gridCol w:w="1440"/>
        <w:gridCol w:w="1440"/>
        <w:gridCol w:w="1440"/>
        <w:gridCol w:w="1440"/>
        <w:gridCol w:w="1440"/>
      </w:tblGrid>
      <w:tr w:rsidR="00456E84" w:rsidRPr="00456E84" w14:paraId="2FD8838E" w14:textId="77777777" w:rsidTr="00040CE8">
        <w:trPr>
          <w:trHeight w:val="310"/>
          <w:jc w:val="center"/>
        </w:trPr>
        <w:tc>
          <w:tcPr>
            <w:tcW w:w="446" w:type="dxa"/>
            <w:tcBorders>
              <w:top w:val="double" w:sz="4" w:space="0" w:color="auto"/>
              <w:bottom w:val="nil"/>
            </w:tcBorders>
          </w:tcPr>
          <w:p w14:paraId="3DA96C43" w14:textId="77777777" w:rsidR="00456E84" w:rsidRPr="00456E84" w:rsidRDefault="00456E84" w:rsidP="00456E84">
            <w:pPr>
              <w:spacing w:after="0" w:line="240" w:lineRule="auto"/>
              <w:jc w:val="center"/>
              <w:rPr>
                <w:rFonts w:ascii="Times New Roman" w:hAnsi="Times New Roman" w:cs="Times New Roman"/>
              </w:rPr>
            </w:pPr>
          </w:p>
        </w:tc>
        <w:tc>
          <w:tcPr>
            <w:tcW w:w="2318" w:type="dxa"/>
            <w:tcBorders>
              <w:top w:val="double" w:sz="4" w:space="0" w:color="auto"/>
              <w:bottom w:val="nil"/>
            </w:tcBorders>
          </w:tcPr>
          <w:p w14:paraId="27AB2B92" w14:textId="77777777" w:rsidR="00456E84" w:rsidRPr="00456E84" w:rsidRDefault="00456E84" w:rsidP="00456E84">
            <w:pPr>
              <w:spacing w:after="0" w:line="240" w:lineRule="auto"/>
              <w:rPr>
                <w:rFonts w:ascii="Times New Roman" w:hAnsi="Times New Roman" w:cs="Times New Roman"/>
              </w:rPr>
            </w:pPr>
            <w:r w:rsidRPr="00456E84">
              <w:rPr>
                <w:rFonts w:ascii="Times New Roman" w:hAnsi="Times New Roman" w:cs="Times New Roman"/>
              </w:rPr>
              <w:t>(1)</w:t>
            </w:r>
          </w:p>
        </w:tc>
        <w:tc>
          <w:tcPr>
            <w:tcW w:w="1296" w:type="dxa"/>
            <w:tcBorders>
              <w:top w:val="double" w:sz="4" w:space="0" w:color="auto"/>
              <w:bottom w:val="nil"/>
            </w:tcBorders>
          </w:tcPr>
          <w:p w14:paraId="6CB342B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w:t>
            </w:r>
          </w:p>
        </w:tc>
        <w:tc>
          <w:tcPr>
            <w:tcW w:w="1440" w:type="dxa"/>
            <w:tcBorders>
              <w:top w:val="double" w:sz="4" w:space="0" w:color="auto"/>
              <w:bottom w:val="nil"/>
            </w:tcBorders>
          </w:tcPr>
          <w:p w14:paraId="3413A65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w:t>
            </w:r>
          </w:p>
        </w:tc>
        <w:tc>
          <w:tcPr>
            <w:tcW w:w="1440" w:type="dxa"/>
            <w:tcBorders>
              <w:top w:val="double" w:sz="4" w:space="0" w:color="auto"/>
              <w:bottom w:val="nil"/>
            </w:tcBorders>
          </w:tcPr>
          <w:p w14:paraId="70E26B6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w:t>
            </w:r>
          </w:p>
        </w:tc>
        <w:tc>
          <w:tcPr>
            <w:tcW w:w="1440" w:type="dxa"/>
            <w:tcBorders>
              <w:top w:val="double" w:sz="4" w:space="0" w:color="auto"/>
              <w:bottom w:val="nil"/>
            </w:tcBorders>
          </w:tcPr>
          <w:p w14:paraId="393ED63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w:t>
            </w:r>
          </w:p>
        </w:tc>
        <w:tc>
          <w:tcPr>
            <w:tcW w:w="1440" w:type="dxa"/>
            <w:tcBorders>
              <w:top w:val="double" w:sz="4" w:space="0" w:color="auto"/>
              <w:bottom w:val="nil"/>
            </w:tcBorders>
          </w:tcPr>
          <w:p w14:paraId="3AACAB4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w:t>
            </w:r>
          </w:p>
        </w:tc>
        <w:tc>
          <w:tcPr>
            <w:tcW w:w="1440" w:type="dxa"/>
            <w:tcBorders>
              <w:top w:val="double" w:sz="4" w:space="0" w:color="auto"/>
              <w:bottom w:val="nil"/>
            </w:tcBorders>
          </w:tcPr>
          <w:p w14:paraId="0D32F46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w:t>
            </w:r>
          </w:p>
        </w:tc>
        <w:tc>
          <w:tcPr>
            <w:tcW w:w="1440" w:type="dxa"/>
            <w:tcBorders>
              <w:top w:val="double" w:sz="4" w:space="0" w:color="auto"/>
              <w:bottom w:val="nil"/>
            </w:tcBorders>
          </w:tcPr>
          <w:p w14:paraId="76D786D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w:t>
            </w:r>
          </w:p>
        </w:tc>
        <w:tc>
          <w:tcPr>
            <w:tcW w:w="1440" w:type="dxa"/>
            <w:tcBorders>
              <w:top w:val="double" w:sz="4" w:space="0" w:color="auto"/>
              <w:bottom w:val="nil"/>
            </w:tcBorders>
          </w:tcPr>
          <w:p w14:paraId="455D858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w:t>
            </w:r>
          </w:p>
        </w:tc>
      </w:tr>
      <w:tr w:rsidR="00456E84" w:rsidRPr="00456E84" w14:paraId="6B5E2EC0" w14:textId="77777777" w:rsidTr="00040CE8">
        <w:trPr>
          <w:trHeight w:val="720"/>
          <w:jc w:val="center"/>
        </w:trPr>
        <w:tc>
          <w:tcPr>
            <w:tcW w:w="446" w:type="dxa"/>
            <w:tcBorders>
              <w:top w:val="nil"/>
            </w:tcBorders>
          </w:tcPr>
          <w:p w14:paraId="203BAD90" w14:textId="77777777" w:rsidR="00456E84" w:rsidRPr="00456E84" w:rsidRDefault="00456E84" w:rsidP="00456E84">
            <w:pPr>
              <w:spacing w:after="0" w:line="240" w:lineRule="auto"/>
              <w:jc w:val="center"/>
              <w:rPr>
                <w:rFonts w:ascii="Times New Roman" w:hAnsi="Times New Roman" w:cs="Times New Roman"/>
                <w:b/>
                <w:bCs/>
              </w:rPr>
            </w:pPr>
          </w:p>
        </w:tc>
        <w:tc>
          <w:tcPr>
            <w:tcW w:w="2318" w:type="dxa"/>
            <w:tcBorders>
              <w:top w:val="nil"/>
              <w:bottom w:val="single" w:sz="4" w:space="0" w:color="auto"/>
            </w:tcBorders>
            <w:vAlign w:val="bottom"/>
          </w:tcPr>
          <w:p w14:paraId="2C7E3206" w14:textId="77777777" w:rsidR="00456E84" w:rsidRPr="00456E84" w:rsidRDefault="00456E84" w:rsidP="00456E84">
            <w:pPr>
              <w:spacing w:after="0" w:line="240" w:lineRule="auto"/>
              <w:rPr>
                <w:rFonts w:ascii="Times New Roman" w:hAnsi="Times New Roman" w:cs="Times New Roman"/>
              </w:rPr>
            </w:pPr>
            <w:r w:rsidRPr="00456E84">
              <w:rPr>
                <w:rFonts w:ascii="Times New Roman" w:hAnsi="Times New Roman" w:cs="Times New Roman"/>
              </w:rPr>
              <w:t>Village or Town</w:t>
            </w:r>
          </w:p>
        </w:tc>
        <w:tc>
          <w:tcPr>
            <w:tcW w:w="1296" w:type="dxa"/>
            <w:tcBorders>
              <w:top w:val="nil"/>
              <w:bottom w:val="single" w:sz="4" w:space="0" w:color="auto"/>
            </w:tcBorders>
            <w:vAlign w:val="bottom"/>
          </w:tcPr>
          <w:p w14:paraId="0051D95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Biggest </w:t>
            </w:r>
            <w:r w:rsidRPr="00456E84">
              <w:rPr>
                <w:rFonts w:ascii="Times New Roman" w:hAnsi="Times New Roman" w:cs="Times New Roman"/>
              </w:rPr>
              <w:t>Farm</w:t>
            </w:r>
          </w:p>
          <w:p w14:paraId="5F0A905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(in Acker)</w:t>
            </w:r>
          </w:p>
        </w:tc>
        <w:tc>
          <w:tcPr>
            <w:tcW w:w="1440" w:type="dxa"/>
            <w:tcBorders>
              <w:top w:val="nil"/>
              <w:bottom w:val="single" w:sz="4" w:space="0" w:color="auto"/>
            </w:tcBorders>
            <w:vAlign w:val="bottom"/>
          </w:tcPr>
          <w:p w14:paraId="334FBE2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#Arable Acker in Community</w:t>
            </w:r>
          </w:p>
        </w:tc>
        <w:tc>
          <w:tcPr>
            <w:tcW w:w="1440" w:type="dxa"/>
            <w:tcBorders>
              <w:top w:val="nil"/>
              <w:bottom w:val="single" w:sz="4" w:space="0" w:color="auto"/>
            </w:tcBorders>
            <w:vAlign w:val="bottom"/>
          </w:tcPr>
          <w:p w14:paraId="153FE6D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#Households, #</w:t>
            </w:r>
            <w:r w:rsidRPr="00456E84">
              <w:rPr>
                <w:rFonts w:ascii="Times New Roman" w:hAnsi="Times New Roman" w:cs="Times New Roman"/>
              </w:rPr>
              <w:t>Farms</w:t>
            </w:r>
          </w:p>
        </w:tc>
        <w:tc>
          <w:tcPr>
            <w:tcW w:w="1440" w:type="dxa"/>
            <w:tcBorders>
              <w:top w:val="nil"/>
              <w:bottom w:val="single" w:sz="4" w:space="0" w:color="auto"/>
            </w:tcBorders>
            <w:vAlign w:val="bottom"/>
          </w:tcPr>
          <w:p w14:paraId="4F88ABA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Gini, </w:t>
            </w:r>
            <w:r w:rsidRPr="00456E84">
              <w:rPr>
                <w:rFonts w:ascii="Times New Roman" w:hAnsi="Times New Roman" w:cs="Times New Roman"/>
              </w:rPr>
              <w:t xml:space="preserve">No Land </w:t>
            </w:r>
            <w:r w:rsidRPr="00456E84">
              <w:rPr>
                <w:rFonts w:ascii="Times New Roman" w:hAnsi="Times New Roman" w:cs="Times New Roman"/>
              </w:rPr>
              <w:t>Prices</w:t>
            </w:r>
            <w:r w:rsidRPr="00456E84">
              <w:rPr>
                <w:rFonts w:ascii="Times New Roman" w:hAnsi="Times New Roman" w:cs="Times New Roman"/>
              </w:rPr>
              <w:t xml:space="preserve">, </w:t>
            </w:r>
            <w:r w:rsidRPr="00456E84">
              <w:rPr>
                <w:rFonts w:ascii="Times New Roman" w:hAnsi="Times New Roman" w:cs="Times New Roman"/>
              </w:rPr>
              <w:t>Col</w:t>
            </w:r>
            <w:r w:rsidRPr="00456E84">
              <w:rPr>
                <w:rFonts w:ascii="Times New Roman" w:hAnsi="Times New Roman" w:cs="Times New Roman"/>
              </w:rPr>
              <w:t>. (8)</w:t>
            </w:r>
            <w:r w:rsidRPr="00456E84">
              <w:rPr>
                <w:rFonts w:ascii="Times New Roman" w:hAnsi="Times New Roman" w:cs="Times New Roman"/>
              </w:rPr>
              <w:t>,</w:t>
            </w:r>
            <w:r w:rsidRPr="00456E84">
              <w:rPr>
                <w:rFonts w:ascii="Times New Roman" w:hAnsi="Times New Roman" w:cs="Times New Roman"/>
              </w:rPr>
              <w:t xml:space="preserve"> </w:t>
            </w:r>
            <w:r w:rsidRPr="00456E84">
              <w:rPr>
                <w:rFonts w:ascii="Times New Roman" w:hAnsi="Times New Roman" w:cs="Times New Roman"/>
              </w:rPr>
              <w:t>from Table 8A</w:t>
            </w:r>
          </w:p>
        </w:tc>
        <w:tc>
          <w:tcPr>
            <w:tcW w:w="1440" w:type="dxa"/>
            <w:tcBorders>
              <w:top w:val="nil"/>
              <w:bottom w:val="single" w:sz="4" w:space="0" w:color="auto"/>
            </w:tcBorders>
            <w:vAlign w:val="bottom"/>
          </w:tcPr>
          <w:p w14:paraId="492E6A8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Gini, </w:t>
            </w:r>
            <w:r w:rsidRPr="00456E84">
              <w:rPr>
                <w:rFonts w:ascii="Times New Roman" w:hAnsi="Times New Roman" w:cs="Times New Roman"/>
              </w:rPr>
              <w:t>No Land Prices</w:t>
            </w:r>
            <w:r w:rsidRPr="00456E84">
              <w:rPr>
                <w:rFonts w:ascii="Times New Roman" w:hAnsi="Times New Roman" w:cs="Times New Roman"/>
              </w:rPr>
              <w:t xml:space="preserve">, </w:t>
            </w:r>
            <w:r w:rsidRPr="00456E84">
              <w:rPr>
                <w:rFonts w:ascii="Times New Roman" w:hAnsi="Times New Roman" w:cs="Times New Roman"/>
              </w:rPr>
              <w:t xml:space="preserve">Adjusted Right </w:t>
            </w:r>
            <w:r w:rsidRPr="00456E84">
              <w:rPr>
                <w:rFonts w:ascii="Times New Roman" w:hAnsi="Times New Roman" w:cs="Times New Roman"/>
              </w:rPr>
              <w:t>Tail</w:t>
            </w:r>
          </w:p>
        </w:tc>
        <w:tc>
          <w:tcPr>
            <w:tcW w:w="1440" w:type="dxa"/>
            <w:tcBorders>
              <w:top w:val="nil"/>
              <w:bottom w:val="single" w:sz="4" w:space="0" w:color="auto"/>
            </w:tcBorders>
            <w:vAlign w:val="bottom"/>
          </w:tcPr>
          <w:p w14:paraId="14B8B73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Method of </w:t>
            </w:r>
            <w:r w:rsidRPr="00456E84">
              <w:rPr>
                <w:rFonts w:ascii="Times New Roman" w:hAnsi="Times New Roman" w:cs="Times New Roman"/>
              </w:rPr>
              <w:t xml:space="preserve">Right Tail </w:t>
            </w:r>
            <w:r w:rsidRPr="00456E84">
              <w:rPr>
                <w:rFonts w:ascii="Times New Roman" w:hAnsi="Times New Roman" w:cs="Times New Roman"/>
              </w:rPr>
              <w:t>A</w:t>
            </w:r>
            <w:r w:rsidRPr="00456E84">
              <w:rPr>
                <w:rFonts w:ascii="Times New Roman" w:hAnsi="Times New Roman" w:cs="Times New Roman"/>
              </w:rPr>
              <w:t>djustment</w:t>
            </w:r>
          </w:p>
        </w:tc>
        <w:tc>
          <w:tcPr>
            <w:tcW w:w="1440" w:type="dxa"/>
            <w:tcBorders>
              <w:top w:val="nil"/>
              <w:bottom w:val="single" w:sz="4" w:space="0" w:color="auto"/>
            </w:tcBorders>
            <w:vAlign w:val="bottom"/>
          </w:tcPr>
          <w:p w14:paraId="0D59CFD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#Big </w:t>
            </w:r>
            <w:r w:rsidRPr="00456E84">
              <w:rPr>
                <w:rFonts w:ascii="Times New Roman" w:hAnsi="Times New Roman" w:cs="Times New Roman"/>
              </w:rPr>
              <w:t>Farms</w:t>
            </w:r>
            <w:r w:rsidRPr="00456E84">
              <w:rPr>
                <w:rFonts w:ascii="Times New Roman" w:hAnsi="Times New Roman" w:cs="Times New Roman"/>
              </w:rPr>
              <w:t>, #</w:t>
            </w:r>
            <w:r w:rsidRPr="00456E84">
              <w:rPr>
                <w:rFonts w:ascii="Times New Roman" w:hAnsi="Times New Roman" w:cs="Times New Roman"/>
              </w:rPr>
              <w:t>Adjusted Farms</w:t>
            </w:r>
            <w:r w:rsidRPr="00456E84">
              <w:rPr>
                <w:rFonts w:ascii="Times New Roman" w:hAnsi="Times New Roman" w:cs="Times New Roman"/>
              </w:rPr>
              <w:t>,</w:t>
            </w:r>
          </w:p>
          <w:p w14:paraId="49862AB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RH </w:t>
            </w:r>
            <w:r w:rsidRPr="00456E84">
              <w:rPr>
                <w:rFonts w:ascii="Times New Roman" w:hAnsi="Times New Roman" w:cs="Times New Roman"/>
              </w:rPr>
              <w:t>Tail</w:t>
            </w:r>
          </w:p>
        </w:tc>
        <w:tc>
          <w:tcPr>
            <w:tcW w:w="1440" w:type="dxa"/>
            <w:tcBorders>
              <w:top w:val="nil"/>
              <w:bottom w:val="single" w:sz="4" w:space="0" w:color="auto"/>
            </w:tcBorders>
            <w:vAlign w:val="bottom"/>
          </w:tcPr>
          <w:p w14:paraId="3B2090C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#Arable Acker. </w:t>
            </w:r>
            <w:r w:rsidRPr="00456E84">
              <w:rPr>
                <w:rFonts w:ascii="Times New Roman" w:hAnsi="Times New Roman" w:cs="Times New Roman"/>
              </w:rPr>
              <w:t>Adjusted</w:t>
            </w:r>
          </w:p>
        </w:tc>
      </w:tr>
      <w:tr w:rsidR="00456E84" w:rsidRPr="00456E84" w14:paraId="505A4BD9" w14:textId="77777777" w:rsidTr="00040CE8">
        <w:trPr>
          <w:trHeight w:val="288"/>
          <w:jc w:val="center"/>
        </w:trPr>
        <w:tc>
          <w:tcPr>
            <w:tcW w:w="446" w:type="dxa"/>
          </w:tcPr>
          <w:p w14:paraId="17347882"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w:t>
            </w:r>
          </w:p>
        </w:tc>
        <w:tc>
          <w:tcPr>
            <w:tcW w:w="2318" w:type="dxa"/>
            <w:tcBorders>
              <w:top w:val="single" w:sz="4" w:space="0" w:color="auto"/>
            </w:tcBorders>
            <w:vAlign w:val="center"/>
          </w:tcPr>
          <w:p w14:paraId="52FFD756"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Althattendorf</w:t>
            </w:r>
            <w:proofErr w:type="spellEnd"/>
            <w:r w:rsidRPr="00456E84">
              <w:rPr>
                <w:rFonts w:ascii="Times New Roman" w:hAnsi="Times New Roman" w:cs="Times New Roman"/>
              </w:rPr>
              <w:t>/ ZIG</w:t>
            </w:r>
          </w:p>
        </w:tc>
        <w:tc>
          <w:tcPr>
            <w:tcW w:w="1296" w:type="dxa"/>
            <w:tcBorders>
              <w:top w:val="single" w:sz="4" w:space="0" w:color="auto"/>
            </w:tcBorders>
          </w:tcPr>
          <w:p w14:paraId="3BF4DC5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112</w:t>
            </w:r>
          </w:p>
        </w:tc>
        <w:tc>
          <w:tcPr>
            <w:tcW w:w="1440" w:type="dxa"/>
            <w:tcBorders>
              <w:top w:val="single" w:sz="4" w:space="0" w:color="auto"/>
            </w:tcBorders>
          </w:tcPr>
          <w:p w14:paraId="3BB647E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969</w:t>
            </w:r>
          </w:p>
        </w:tc>
        <w:tc>
          <w:tcPr>
            <w:tcW w:w="1440" w:type="dxa"/>
            <w:tcBorders>
              <w:top w:val="single" w:sz="4" w:space="0" w:color="auto"/>
            </w:tcBorders>
            <w:vAlign w:val="center"/>
          </w:tcPr>
          <w:p w14:paraId="5AF24A2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41, 33</w:t>
            </w:r>
          </w:p>
        </w:tc>
        <w:tc>
          <w:tcPr>
            <w:tcW w:w="1440" w:type="dxa"/>
            <w:tcBorders>
              <w:top w:val="single" w:sz="4" w:space="0" w:color="auto"/>
            </w:tcBorders>
            <w:vAlign w:val="center"/>
          </w:tcPr>
          <w:p w14:paraId="1C12B792" w14:textId="77777777" w:rsidR="00456E84" w:rsidRPr="00456E84" w:rsidRDefault="00456E84" w:rsidP="00456E84">
            <w:pPr>
              <w:spacing w:after="0" w:line="240" w:lineRule="auto"/>
              <w:jc w:val="center"/>
              <w:rPr>
                <w:rFonts w:ascii="Times New Roman" w:hAnsi="Times New Roman" w:cs="Times New Roman"/>
                <w:highlight w:val="yellow"/>
              </w:rPr>
            </w:pPr>
            <w:r w:rsidRPr="00456E84">
              <w:rPr>
                <w:rFonts w:ascii="Times New Roman" w:hAnsi="Times New Roman" w:cs="Times New Roman"/>
              </w:rPr>
              <w:t>0.561</w:t>
            </w:r>
          </w:p>
        </w:tc>
        <w:tc>
          <w:tcPr>
            <w:tcW w:w="1440" w:type="dxa"/>
            <w:tcBorders>
              <w:top w:val="single" w:sz="4" w:space="0" w:color="auto"/>
            </w:tcBorders>
            <w:vAlign w:val="center"/>
          </w:tcPr>
          <w:p w14:paraId="15191EE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0.580</w:t>
            </w:r>
          </w:p>
        </w:tc>
        <w:tc>
          <w:tcPr>
            <w:tcW w:w="1440" w:type="dxa"/>
            <w:tcBorders>
              <w:top w:val="single" w:sz="4" w:space="0" w:color="auto"/>
            </w:tcBorders>
            <w:vAlign w:val="center"/>
          </w:tcPr>
          <w:p w14:paraId="7FC2521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B</w:t>
            </w:r>
          </w:p>
        </w:tc>
        <w:tc>
          <w:tcPr>
            <w:tcW w:w="1440" w:type="dxa"/>
            <w:tcBorders>
              <w:top w:val="single" w:sz="4" w:space="0" w:color="auto"/>
            </w:tcBorders>
            <w:vAlign w:val="center"/>
          </w:tcPr>
          <w:p w14:paraId="5CD4FB1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9, 2, 13</w:t>
            </w:r>
          </w:p>
        </w:tc>
        <w:tc>
          <w:tcPr>
            <w:tcW w:w="1440" w:type="dxa"/>
            <w:tcBorders>
              <w:top w:val="single" w:sz="4" w:space="0" w:color="auto"/>
            </w:tcBorders>
            <w:vAlign w:val="center"/>
          </w:tcPr>
          <w:p w14:paraId="71B1E2E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999</w:t>
            </w:r>
          </w:p>
        </w:tc>
      </w:tr>
      <w:tr w:rsidR="00456E84" w:rsidRPr="00456E84" w14:paraId="771EEC50" w14:textId="77777777" w:rsidTr="00040CE8">
        <w:trPr>
          <w:trHeight w:val="288"/>
          <w:jc w:val="center"/>
        </w:trPr>
        <w:tc>
          <w:tcPr>
            <w:tcW w:w="446" w:type="dxa"/>
          </w:tcPr>
          <w:p w14:paraId="331CA9F6"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w:t>
            </w:r>
          </w:p>
        </w:tc>
        <w:tc>
          <w:tcPr>
            <w:tcW w:w="2318" w:type="dxa"/>
            <w:vAlign w:val="center"/>
          </w:tcPr>
          <w:p w14:paraId="6DB10BF2"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Anzefahr</w:t>
            </w:r>
            <w:proofErr w:type="spellEnd"/>
            <w:r w:rsidRPr="00456E84">
              <w:rPr>
                <w:rFonts w:ascii="Times New Roman" w:hAnsi="Times New Roman" w:cs="Times New Roman"/>
              </w:rPr>
              <w:t>/ KIR</w:t>
            </w:r>
          </w:p>
        </w:tc>
        <w:tc>
          <w:tcPr>
            <w:tcW w:w="1296" w:type="dxa"/>
          </w:tcPr>
          <w:p w14:paraId="3C242AF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80</w:t>
            </w:r>
          </w:p>
        </w:tc>
        <w:tc>
          <w:tcPr>
            <w:tcW w:w="1440" w:type="dxa"/>
          </w:tcPr>
          <w:p w14:paraId="5292114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1,122</w:t>
            </w:r>
          </w:p>
        </w:tc>
        <w:tc>
          <w:tcPr>
            <w:tcW w:w="1440" w:type="dxa"/>
            <w:vAlign w:val="center"/>
          </w:tcPr>
          <w:p w14:paraId="48AE148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67, 55</w:t>
            </w:r>
          </w:p>
        </w:tc>
        <w:tc>
          <w:tcPr>
            <w:tcW w:w="1440" w:type="dxa"/>
            <w:vAlign w:val="center"/>
          </w:tcPr>
          <w:p w14:paraId="595583C9" w14:textId="77777777" w:rsidR="00456E84" w:rsidRPr="00456E84" w:rsidRDefault="00456E84" w:rsidP="00456E84">
            <w:pPr>
              <w:spacing w:after="0" w:line="240" w:lineRule="auto"/>
              <w:jc w:val="center"/>
              <w:rPr>
                <w:rFonts w:ascii="Times New Roman" w:hAnsi="Times New Roman" w:cs="Times New Roman"/>
                <w:highlight w:val="yellow"/>
              </w:rPr>
            </w:pPr>
            <w:r w:rsidRPr="00456E84">
              <w:rPr>
                <w:rFonts w:ascii="Times New Roman" w:hAnsi="Times New Roman" w:cs="Times New Roman"/>
              </w:rPr>
              <w:t>0.681</w:t>
            </w:r>
          </w:p>
        </w:tc>
        <w:tc>
          <w:tcPr>
            <w:tcW w:w="1440" w:type="dxa"/>
            <w:vAlign w:val="center"/>
          </w:tcPr>
          <w:p w14:paraId="40AD979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0.688</w:t>
            </w:r>
          </w:p>
        </w:tc>
        <w:tc>
          <w:tcPr>
            <w:tcW w:w="1440" w:type="dxa"/>
            <w:vAlign w:val="center"/>
          </w:tcPr>
          <w:p w14:paraId="5E9CCF4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40C8875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5, 5, 12</w:t>
            </w:r>
          </w:p>
        </w:tc>
        <w:tc>
          <w:tcPr>
            <w:tcW w:w="1440" w:type="dxa"/>
            <w:vAlign w:val="center"/>
          </w:tcPr>
          <w:p w14:paraId="67FD2FC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1,056</w:t>
            </w:r>
          </w:p>
        </w:tc>
      </w:tr>
      <w:tr w:rsidR="00456E84" w:rsidRPr="00456E84" w14:paraId="475218D5" w14:textId="77777777" w:rsidTr="00040CE8">
        <w:trPr>
          <w:trHeight w:val="288"/>
          <w:jc w:val="center"/>
        </w:trPr>
        <w:tc>
          <w:tcPr>
            <w:tcW w:w="446" w:type="dxa"/>
          </w:tcPr>
          <w:p w14:paraId="785C9F09"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w:t>
            </w:r>
          </w:p>
        </w:tc>
        <w:tc>
          <w:tcPr>
            <w:tcW w:w="2318" w:type="dxa"/>
            <w:vAlign w:val="center"/>
          </w:tcPr>
          <w:p w14:paraId="144E24B8"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Breitau</w:t>
            </w:r>
            <w:proofErr w:type="spellEnd"/>
            <w:r w:rsidRPr="00456E84">
              <w:rPr>
                <w:rFonts w:ascii="Times New Roman" w:hAnsi="Times New Roman" w:cs="Times New Roman"/>
              </w:rPr>
              <w:t>/ ROF</w:t>
            </w:r>
          </w:p>
        </w:tc>
        <w:tc>
          <w:tcPr>
            <w:tcW w:w="1296" w:type="dxa"/>
          </w:tcPr>
          <w:p w14:paraId="14E3517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201</w:t>
            </w:r>
          </w:p>
        </w:tc>
        <w:tc>
          <w:tcPr>
            <w:tcW w:w="1440" w:type="dxa"/>
          </w:tcPr>
          <w:p w14:paraId="6FB99CB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2,320</w:t>
            </w:r>
          </w:p>
        </w:tc>
        <w:tc>
          <w:tcPr>
            <w:tcW w:w="1440" w:type="dxa"/>
            <w:vAlign w:val="center"/>
          </w:tcPr>
          <w:p w14:paraId="3EBE322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122, 80</w:t>
            </w:r>
          </w:p>
        </w:tc>
        <w:tc>
          <w:tcPr>
            <w:tcW w:w="1440" w:type="dxa"/>
            <w:vAlign w:val="center"/>
          </w:tcPr>
          <w:p w14:paraId="2197175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0.749</w:t>
            </w:r>
          </w:p>
        </w:tc>
        <w:tc>
          <w:tcPr>
            <w:tcW w:w="1440" w:type="dxa"/>
            <w:vAlign w:val="center"/>
          </w:tcPr>
          <w:p w14:paraId="3C67A3F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0.814</w:t>
            </w:r>
          </w:p>
        </w:tc>
        <w:tc>
          <w:tcPr>
            <w:tcW w:w="1440" w:type="dxa"/>
            <w:vAlign w:val="center"/>
          </w:tcPr>
          <w:p w14:paraId="6F0A5DD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C</w:t>
            </w:r>
          </w:p>
        </w:tc>
        <w:tc>
          <w:tcPr>
            <w:tcW w:w="1440" w:type="dxa"/>
            <w:vAlign w:val="center"/>
          </w:tcPr>
          <w:p w14:paraId="7BBF383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14, 8, 11</w:t>
            </w:r>
          </w:p>
        </w:tc>
        <w:tc>
          <w:tcPr>
            <w:tcW w:w="1440" w:type="dxa"/>
            <w:vAlign w:val="center"/>
          </w:tcPr>
          <w:p w14:paraId="71DD069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2,338</w:t>
            </w:r>
          </w:p>
        </w:tc>
      </w:tr>
      <w:tr w:rsidR="00456E84" w:rsidRPr="00456E84" w14:paraId="382AC1DF" w14:textId="77777777" w:rsidTr="00040CE8">
        <w:trPr>
          <w:trHeight w:val="288"/>
          <w:jc w:val="center"/>
        </w:trPr>
        <w:tc>
          <w:tcPr>
            <w:tcW w:w="446" w:type="dxa"/>
          </w:tcPr>
          <w:p w14:paraId="338F7EB8"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4</w:t>
            </w:r>
          </w:p>
        </w:tc>
        <w:tc>
          <w:tcPr>
            <w:tcW w:w="2318" w:type="dxa"/>
            <w:vAlign w:val="center"/>
          </w:tcPr>
          <w:p w14:paraId="22FD1C6E"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Cassdorf</w:t>
            </w:r>
            <w:proofErr w:type="spellEnd"/>
            <w:r w:rsidRPr="00456E84">
              <w:rPr>
                <w:rFonts w:ascii="Times New Roman" w:hAnsi="Times New Roman" w:cs="Times New Roman"/>
                <w:spacing w:val="-3"/>
              </w:rPr>
              <w:t>/HOM</w:t>
            </w:r>
          </w:p>
        </w:tc>
        <w:tc>
          <w:tcPr>
            <w:tcW w:w="1296" w:type="dxa"/>
          </w:tcPr>
          <w:p w14:paraId="63387BA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125</w:t>
            </w:r>
          </w:p>
        </w:tc>
        <w:tc>
          <w:tcPr>
            <w:tcW w:w="1440" w:type="dxa"/>
          </w:tcPr>
          <w:p w14:paraId="08ECB1C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1,492</w:t>
            </w:r>
          </w:p>
        </w:tc>
        <w:tc>
          <w:tcPr>
            <w:tcW w:w="1440" w:type="dxa"/>
            <w:vAlign w:val="center"/>
          </w:tcPr>
          <w:p w14:paraId="7B6BE4C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108, 77</w:t>
            </w:r>
          </w:p>
        </w:tc>
        <w:tc>
          <w:tcPr>
            <w:tcW w:w="1440" w:type="dxa"/>
            <w:vAlign w:val="center"/>
          </w:tcPr>
          <w:p w14:paraId="75353BF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0.743</w:t>
            </w:r>
          </w:p>
        </w:tc>
        <w:tc>
          <w:tcPr>
            <w:tcW w:w="1440" w:type="dxa"/>
            <w:vAlign w:val="center"/>
          </w:tcPr>
          <w:p w14:paraId="164AC5F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0.769</w:t>
            </w:r>
          </w:p>
        </w:tc>
        <w:tc>
          <w:tcPr>
            <w:tcW w:w="1440" w:type="dxa"/>
            <w:vAlign w:val="center"/>
          </w:tcPr>
          <w:p w14:paraId="4D98FD4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01396C4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6, 6, 6</w:t>
            </w:r>
          </w:p>
        </w:tc>
        <w:tc>
          <w:tcPr>
            <w:tcW w:w="1440" w:type="dxa"/>
            <w:vAlign w:val="center"/>
          </w:tcPr>
          <w:p w14:paraId="12FABCD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1,384</w:t>
            </w:r>
          </w:p>
        </w:tc>
      </w:tr>
      <w:tr w:rsidR="00456E84" w:rsidRPr="00456E84" w14:paraId="287F1240" w14:textId="77777777" w:rsidTr="00040CE8">
        <w:trPr>
          <w:trHeight w:val="288"/>
          <w:jc w:val="center"/>
        </w:trPr>
        <w:tc>
          <w:tcPr>
            <w:tcW w:w="446" w:type="dxa"/>
          </w:tcPr>
          <w:p w14:paraId="5B5C5779"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5</w:t>
            </w:r>
          </w:p>
        </w:tc>
        <w:tc>
          <w:tcPr>
            <w:tcW w:w="2318" w:type="dxa"/>
            <w:vAlign w:val="center"/>
          </w:tcPr>
          <w:p w14:paraId="00949BD2"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Dainrode</w:t>
            </w:r>
            <w:proofErr w:type="spellEnd"/>
            <w:r w:rsidRPr="00456E84">
              <w:rPr>
                <w:rFonts w:ascii="Times New Roman" w:hAnsi="Times New Roman" w:cs="Times New Roman"/>
                <w:spacing w:val="-3"/>
              </w:rPr>
              <w:t>/ FKB</w:t>
            </w:r>
          </w:p>
        </w:tc>
        <w:tc>
          <w:tcPr>
            <w:tcW w:w="1296" w:type="dxa"/>
          </w:tcPr>
          <w:p w14:paraId="602A791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70</w:t>
            </w:r>
          </w:p>
        </w:tc>
        <w:tc>
          <w:tcPr>
            <w:tcW w:w="1440" w:type="dxa"/>
          </w:tcPr>
          <w:p w14:paraId="587545B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1,012</w:t>
            </w:r>
          </w:p>
        </w:tc>
        <w:tc>
          <w:tcPr>
            <w:tcW w:w="1440" w:type="dxa"/>
            <w:vAlign w:val="center"/>
          </w:tcPr>
          <w:p w14:paraId="260096A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36, 34</w:t>
            </w:r>
          </w:p>
        </w:tc>
        <w:tc>
          <w:tcPr>
            <w:tcW w:w="1440" w:type="dxa"/>
            <w:vAlign w:val="center"/>
          </w:tcPr>
          <w:p w14:paraId="7F9FA92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0.333</w:t>
            </w:r>
          </w:p>
        </w:tc>
        <w:tc>
          <w:tcPr>
            <w:tcW w:w="1440" w:type="dxa"/>
            <w:vAlign w:val="center"/>
          </w:tcPr>
          <w:p w14:paraId="2B2A2BD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0.333</w:t>
            </w:r>
          </w:p>
        </w:tc>
        <w:tc>
          <w:tcPr>
            <w:tcW w:w="1440" w:type="dxa"/>
            <w:vAlign w:val="center"/>
          </w:tcPr>
          <w:p w14:paraId="0BE1BBB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6DEA392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2, 2, 6</w:t>
            </w:r>
          </w:p>
        </w:tc>
        <w:tc>
          <w:tcPr>
            <w:tcW w:w="1440" w:type="dxa"/>
            <w:vAlign w:val="center"/>
          </w:tcPr>
          <w:p w14:paraId="4DA0AFA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1,112</w:t>
            </w:r>
          </w:p>
        </w:tc>
      </w:tr>
      <w:tr w:rsidR="00456E84" w:rsidRPr="00456E84" w14:paraId="0780A738" w14:textId="77777777" w:rsidTr="00040CE8">
        <w:trPr>
          <w:trHeight w:val="288"/>
          <w:jc w:val="center"/>
        </w:trPr>
        <w:tc>
          <w:tcPr>
            <w:tcW w:w="446" w:type="dxa"/>
          </w:tcPr>
          <w:p w14:paraId="2DEBFBC4"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6</w:t>
            </w:r>
          </w:p>
        </w:tc>
        <w:tc>
          <w:tcPr>
            <w:tcW w:w="2318" w:type="dxa"/>
            <w:vAlign w:val="center"/>
          </w:tcPr>
          <w:p w14:paraId="512651DD"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Eiterhagen</w:t>
            </w:r>
            <w:proofErr w:type="spellEnd"/>
            <w:r w:rsidRPr="00456E84">
              <w:rPr>
                <w:rFonts w:ascii="Times New Roman" w:hAnsi="Times New Roman" w:cs="Times New Roman"/>
                <w:spacing w:val="-3"/>
              </w:rPr>
              <w:t>/KS</w:t>
            </w:r>
          </w:p>
        </w:tc>
        <w:tc>
          <w:tcPr>
            <w:tcW w:w="1296" w:type="dxa"/>
          </w:tcPr>
          <w:p w14:paraId="461F65F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45</w:t>
            </w:r>
          </w:p>
        </w:tc>
        <w:tc>
          <w:tcPr>
            <w:tcW w:w="1440" w:type="dxa"/>
          </w:tcPr>
          <w:p w14:paraId="3D96ECE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447</w:t>
            </w:r>
          </w:p>
        </w:tc>
        <w:tc>
          <w:tcPr>
            <w:tcW w:w="1440" w:type="dxa"/>
            <w:vAlign w:val="center"/>
          </w:tcPr>
          <w:p w14:paraId="620A1FC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73, 70</w:t>
            </w:r>
          </w:p>
        </w:tc>
        <w:tc>
          <w:tcPr>
            <w:tcW w:w="1440" w:type="dxa"/>
            <w:vAlign w:val="center"/>
          </w:tcPr>
          <w:p w14:paraId="3972A77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0.544</w:t>
            </w:r>
          </w:p>
        </w:tc>
        <w:tc>
          <w:tcPr>
            <w:tcW w:w="1440" w:type="dxa"/>
            <w:vAlign w:val="center"/>
          </w:tcPr>
          <w:p w14:paraId="7E8EFEE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c>
          <w:tcPr>
            <w:tcW w:w="1440" w:type="dxa"/>
            <w:vAlign w:val="center"/>
          </w:tcPr>
          <w:p w14:paraId="4ED4F39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None</w:t>
            </w:r>
          </w:p>
        </w:tc>
        <w:tc>
          <w:tcPr>
            <w:tcW w:w="1440" w:type="dxa"/>
            <w:vAlign w:val="center"/>
          </w:tcPr>
          <w:p w14:paraId="5A922A2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0, 0, 0</w:t>
            </w:r>
          </w:p>
        </w:tc>
        <w:tc>
          <w:tcPr>
            <w:tcW w:w="1440" w:type="dxa"/>
            <w:vAlign w:val="center"/>
          </w:tcPr>
          <w:p w14:paraId="3467A70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r>
      <w:tr w:rsidR="00456E84" w:rsidRPr="00456E84" w14:paraId="58F770D6" w14:textId="77777777" w:rsidTr="00040CE8">
        <w:trPr>
          <w:trHeight w:val="288"/>
          <w:jc w:val="center"/>
        </w:trPr>
        <w:tc>
          <w:tcPr>
            <w:tcW w:w="446" w:type="dxa"/>
          </w:tcPr>
          <w:p w14:paraId="6D9BCEBB"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7</w:t>
            </w:r>
          </w:p>
        </w:tc>
        <w:tc>
          <w:tcPr>
            <w:tcW w:w="2318" w:type="dxa"/>
            <w:vAlign w:val="center"/>
          </w:tcPr>
          <w:p w14:paraId="0D56CF67"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Elters</w:t>
            </w:r>
            <w:proofErr w:type="spellEnd"/>
            <w:r w:rsidRPr="00456E84">
              <w:rPr>
                <w:rFonts w:ascii="Times New Roman" w:hAnsi="Times New Roman" w:cs="Times New Roman"/>
                <w:spacing w:val="-3"/>
              </w:rPr>
              <w:t>/FD</w:t>
            </w:r>
          </w:p>
        </w:tc>
        <w:tc>
          <w:tcPr>
            <w:tcW w:w="1296" w:type="dxa"/>
          </w:tcPr>
          <w:p w14:paraId="565F527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160</w:t>
            </w:r>
          </w:p>
        </w:tc>
        <w:tc>
          <w:tcPr>
            <w:tcW w:w="1440" w:type="dxa"/>
          </w:tcPr>
          <w:p w14:paraId="21EAC9D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c>
          <w:tcPr>
            <w:tcW w:w="1440" w:type="dxa"/>
            <w:vAlign w:val="center"/>
          </w:tcPr>
          <w:p w14:paraId="474D07B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42, 41</w:t>
            </w:r>
          </w:p>
        </w:tc>
        <w:tc>
          <w:tcPr>
            <w:tcW w:w="1440" w:type="dxa"/>
            <w:vAlign w:val="center"/>
          </w:tcPr>
          <w:p w14:paraId="712D67B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0.352</w:t>
            </w:r>
          </w:p>
        </w:tc>
        <w:tc>
          <w:tcPr>
            <w:tcW w:w="1440" w:type="dxa"/>
            <w:vAlign w:val="center"/>
          </w:tcPr>
          <w:p w14:paraId="75F1DEA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0.409</w:t>
            </w:r>
          </w:p>
        </w:tc>
        <w:tc>
          <w:tcPr>
            <w:tcW w:w="1440" w:type="dxa"/>
            <w:vAlign w:val="center"/>
          </w:tcPr>
          <w:p w14:paraId="5AF8A06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0F2DD47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3, 3, 7</w:t>
            </w:r>
          </w:p>
        </w:tc>
        <w:tc>
          <w:tcPr>
            <w:tcW w:w="1440" w:type="dxa"/>
            <w:vAlign w:val="center"/>
          </w:tcPr>
          <w:p w14:paraId="6C3C1B7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1,432*</w:t>
            </w:r>
          </w:p>
        </w:tc>
      </w:tr>
      <w:tr w:rsidR="00456E84" w:rsidRPr="00456E84" w14:paraId="2DBC50A1" w14:textId="77777777" w:rsidTr="00040CE8">
        <w:trPr>
          <w:trHeight w:val="288"/>
          <w:jc w:val="center"/>
        </w:trPr>
        <w:tc>
          <w:tcPr>
            <w:tcW w:w="446" w:type="dxa"/>
          </w:tcPr>
          <w:p w14:paraId="27B0A746"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8</w:t>
            </w:r>
          </w:p>
        </w:tc>
        <w:tc>
          <w:tcPr>
            <w:tcW w:w="2318" w:type="dxa"/>
            <w:vAlign w:val="center"/>
          </w:tcPr>
          <w:p w14:paraId="3F0DE0A0"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Ginseldorf</w:t>
            </w:r>
            <w:proofErr w:type="spellEnd"/>
            <w:r w:rsidRPr="00456E84">
              <w:rPr>
                <w:rFonts w:ascii="Times New Roman" w:hAnsi="Times New Roman" w:cs="Times New Roman"/>
                <w:spacing w:val="-3"/>
              </w:rPr>
              <w:t>/MR</w:t>
            </w:r>
          </w:p>
        </w:tc>
        <w:tc>
          <w:tcPr>
            <w:tcW w:w="1296" w:type="dxa"/>
          </w:tcPr>
          <w:p w14:paraId="126F3CC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115</w:t>
            </w:r>
          </w:p>
        </w:tc>
        <w:tc>
          <w:tcPr>
            <w:tcW w:w="1440" w:type="dxa"/>
          </w:tcPr>
          <w:p w14:paraId="507C8D2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766</w:t>
            </w:r>
          </w:p>
        </w:tc>
        <w:tc>
          <w:tcPr>
            <w:tcW w:w="1440" w:type="dxa"/>
            <w:vAlign w:val="center"/>
          </w:tcPr>
          <w:p w14:paraId="553F83E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40, 36</w:t>
            </w:r>
          </w:p>
        </w:tc>
        <w:tc>
          <w:tcPr>
            <w:tcW w:w="1440" w:type="dxa"/>
            <w:vAlign w:val="center"/>
          </w:tcPr>
          <w:p w14:paraId="00B42F5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0.542</w:t>
            </w:r>
          </w:p>
        </w:tc>
        <w:tc>
          <w:tcPr>
            <w:tcW w:w="1440" w:type="dxa"/>
            <w:vAlign w:val="center"/>
          </w:tcPr>
          <w:p w14:paraId="1B8961E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0.562</w:t>
            </w:r>
          </w:p>
        </w:tc>
        <w:tc>
          <w:tcPr>
            <w:tcW w:w="1440" w:type="dxa"/>
            <w:vAlign w:val="center"/>
          </w:tcPr>
          <w:p w14:paraId="007D4BA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B</w:t>
            </w:r>
          </w:p>
        </w:tc>
        <w:tc>
          <w:tcPr>
            <w:tcW w:w="1440" w:type="dxa"/>
            <w:vAlign w:val="center"/>
          </w:tcPr>
          <w:p w14:paraId="61CB691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7, 2, 18</w:t>
            </w:r>
          </w:p>
        </w:tc>
        <w:tc>
          <w:tcPr>
            <w:tcW w:w="1440" w:type="dxa"/>
            <w:vAlign w:val="center"/>
          </w:tcPr>
          <w:p w14:paraId="538B9AB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1,032</w:t>
            </w:r>
          </w:p>
        </w:tc>
      </w:tr>
      <w:tr w:rsidR="00456E84" w:rsidRPr="00456E84" w14:paraId="3757CD4F" w14:textId="77777777" w:rsidTr="00040CE8">
        <w:trPr>
          <w:trHeight w:val="288"/>
          <w:jc w:val="center"/>
        </w:trPr>
        <w:tc>
          <w:tcPr>
            <w:tcW w:w="446" w:type="dxa"/>
          </w:tcPr>
          <w:p w14:paraId="2C6DEFA8"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9</w:t>
            </w:r>
          </w:p>
        </w:tc>
        <w:tc>
          <w:tcPr>
            <w:tcW w:w="2318" w:type="dxa"/>
            <w:vAlign w:val="center"/>
          </w:tcPr>
          <w:p w14:paraId="108FB83B"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Gleichen</w:t>
            </w:r>
            <w:proofErr w:type="spellEnd"/>
            <w:r w:rsidRPr="00456E84">
              <w:rPr>
                <w:rFonts w:ascii="Times New Roman" w:hAnsi="Times New Roman" w:cs="Times New Roman"/>
              </w:rPr>
              <w:t>/FZ</w:t>
            </w:r>
          </w:p>
        </w:tc>
        <w:tc>
          <w:tcPr>
            <w:tcW w:w="1296" w:type="dxa"/>
          </w:tcPr>
          <w:p w14:paraId="749B6BB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201</w:t>
            </w:r>
          </w:p>
        </w:tc>
        <w:tc>
          <w:tcPr>
            <w:tcW w:w="1440" w:type="dxa"/>
          </w:tcPr>
          <w:p w14:paraId="0981870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1,365</w:t>
            </w:r>
          </w:p>
        </w:tc>
        <w:tc>
          <w:tcPr>
            <w:tcW w:w="1440" w:type="dxa"/>
            <w:vAlign w:val="center"/>
          </w:tcPr>
          <w:p w14:paraId="492709E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82, 58</w:t>
            </w:r>
          </w:p>
        </w:tc>
        <w:tc>
          <w:tcPr>
            <w:tcW w:w="1440" w:type="dxa"/>
            <w:vAlign w:val="center"/>
          </w:tcPr>
          <w:p w14:paraId="79B42A1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0.766</w:t>
            </w:r>
          </w:p>
        </w:tc>
        <w:tc>
          <w:tcPr>
            <w:tcW w:w="1440" w:type="dxa"/>
            <w:vAlign w:val="center"/>
          </w:tcPr>
          <w:p w14:paraId="0FBF137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0.821</w:t>
            </w:r>
          </w:p>
        </w:tc>
        <w:tc>
          <w:tcPr>
            <w:tcW w:w="1440" w:type="dxa"/>
            <w:vAlign w:val="center"/>
          </w:tcPr>
          <w:p w14:paraId="305A79B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C</w:t>
            </w:r>
          </w:p>
        </w:tc>
        <w:tc>
          <w:tcPr>
            <w:tcW w:w="1440" w:type="dxa"/>
            <w:vAlign w:val="center"/>
          </w:tcPr>
          <w:p w14:paraId="19FD731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7, 5, 9</w:t>
            </w:r>
          </w:p>
        </w:tc>
        <w:tc>
          <w:tcPr>
            <w:tcW w:w="1440" w:type="dxa"/>
            <w:vAlign w:val="center"/>
          </w:tcPr>
          <w:p w14:paraId="2B35505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1,383</w:t>
            </w:r>
          </w:p>
        </w:tc>
      </w:tr>
      <w:tr w:rsidR="00456E84" w:rsidRPr="00456E84" w14:paraId="13C84A36" w14:textId="77777777" w:rsidTr="00040CE8">
        <w:trPr>
          <w:trHeight w:val="288"/>
          <w:jc w:val="center"/>
        </w:trPr>
        <w:tc>
          <w:tcPr>
            <w:tcW w:w="446" w:type="dxa"/>
          </w:tcPr>
          <w:p w14:paraId="3E6C0FEA"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10</w:t>
            </w:r>
          </w:p>
        </w:tc>
        <w:tc>
          <w:tcPr>
            <w:tcW w:w="2318" w:type="dxa"/>
            <w:vAlign w:val="center"/>
          </w:tcPr>
          <w:p w14:paraId="52AB5109"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Grossentaft</w:t>
            </w:r>
            <w:proofErr w:type="spellEnd"/>
            <w:r w:rsidRPr="00456E84">
              <w:rPr>
                <w:rFonts w:ascii="Times New Roman" w:hAnsi="Times New Roman" w:cs="Times New Roman"/>
              </w:rPr>
              <w:t>/HUN</w:t>
            </w:r>
          </w:p>
        </w:tc>
        <w:tc>
          <w:tcPr>
            <w:tcW w:w="1296" w:type="dxa"/>
          </w:tcPr>
          <w:p w14:paraId="1150959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139</w:t>
            </w:r>
          </w:p>
        </w:tc>
        <w:tc>
          <w:tcPr>
            <w:tcW w:w="1440" w:type="dxa"/>
          </w:tcPr>
          <w:p w14:paraId="5B88B5F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1,573</w:t>
            </w:r>
          </w:p>
        </w:tc>
        <w:tc>
          <w:tcPr>
            <w:tcW w:w="1440" w:type="dxa"/>
            <w:vAlign w:val="center"/>
          </w:tcPr>
          <w:p w14:paraId="26B9062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110, 97</w:t>
            </w:r>
          </w:p>
        </w:tc>
        <w:tc>
          <w:tcPr>
            <w:tcW w:w="1440" w:type="dxa"/>
            <w:vAlign w:val="center"/>
          </w:tcPr>
          <w:p w14:paraId="232E5FC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0.577</w:t>
            </w:r>
          </w:p>
        </w:tc>
        <w:tc>
          <w:tcPr>
            <w:tcW w:w="1440" w:type="dxa"/>
            <w:vAlign w:val="center"/>
          </w:tcPr>
          <w:p w14:paraId="451C81E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0.589</w:t>
            </w:r>
          </w:p>
        </w:tc>
        <w:tc>
          <w:tcPr>
            <w:tcW w:w="1440" w:type="dxa"/>
            <w:vAlign w:val="center"/>
          </w:tcPr>
          <w:p w14:paraId="71B0280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B</w:t>
            </w:r>
          </w:p>
        </w:tc>
        <w:tc>
          <w:tcPr>
            <w:tcW w:w="1440" w:type="dxa"/>
            <w:vAlign w:val="center"/>
          </w:tcPr>
          <w:p w14:paraId="0DFC555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8, 2, 7</w:t>
            </w:r>
          </w:p>
        </w:tc>
        <w:tc>
          <w:tcPr>
            <w:tcW w:w="1440" w:type="dxa"/>
            <w:vAlign w:val="center"/>
          </w:tcPr>
          <w:p w14:paraId="2463628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2,350</w:t>
            </w:r>
          </w:p>
        </w:tc>
      </w:tr>
      <w:tr w:rsidR="00456E84" w:rsidRPr="00456E84" w14:paraId="5901CAEA" w14:textId="77777777" w:rsidTr="00040CE8">
        <w:trPr>
          <w:trHeight w:val="288"/>
          <w:jc w:val="center"/>
        </w:trPr>
        <w:tc>
          <w:tcPr>
            <w:tcW w:w="446" w:type="dxa"/>
          </w:tcPr>
          <w:p w14:paraId="05D3B9AF"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11</w:t>
            </w:r>
          </w:p>
        </w:tc>
        <w:tc>
          <w:tcPr>
            <w:tcW w:w="2318" w:type="dxa"/>
            <w:vAlign w:val="center"/>
          </w:tcPr>
          <w:p w14:paraId="26872DAA"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Hasselbach</w:t>
            </w:r>
            <w:proofErr w:type="spellEnd"/>
            <w:r w:rsidRPr="00456E84">
              <w:rPr>
                <w:rFonts w:ascii="Times New Roman" w:hAnsi="Times New Roman" w:cs="Times New Roman"/>
                <w:spacing w:val="-3"/>
              </w:rPr>
              <w:t>/WIZ</w:t>
            </w:r>
          </w:p>
        </w:tc>
        <w:tc>
          <w:tcPr>
            <w:tcW w:w="1296" w:type="dxa"/>
          </w:tcPr>
          <w:p w14:paraId="2AEFAA5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44</w:t>
            </w:r>
          </w:p>
        </w:tc>
        <w:tc>
          <w:tcPr>
            <w:tcW w:w="1440" w:type="dxa"/>
          </w:tcPr>
          <w:p w14:paraId="4766FF2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400</w:t>
            </w:r>
          </w:p>
        </w:tc>
        <w:tc>
          <w:tcPr>
            <w:tcW w:w="1440" w:type="dxa"/>
            <w:vAlign w:val="center"/>
          </w:tcPr>
          <w:p w14:paraId="55569D4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26, 15</w:t>
            </w:r>
          </w:p>
        </w:tc>
        <w:tc>
          <w:tcPr>
            <w:tcW w:w="1440" w:type="dxa"/>
            <w:vAlign w:val="center"/>
          </w:tcPr>
          <w:p w14:paraId="76DCBC8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0.699</w:t>
            </w:r>
          </w:p>
        </w:tc>
        <w:tc>
          <w:tcPr>
            <w:tcW w:w="1440" w:type="dxa"/>
            <w:vAlign w:val="center"/>
          </w:tcPr>
          <w:p w14:paraId="0D38898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c>
          <w:tcPr>
            <w:tcW w:w="1440" w:type="dxa"/>
            <w:vAlign w:val="center"/>
          </w:tcPr>
          <w:p w14:paraId="4D01438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None</w:t>
            </w:r>
          </w:p>
        </w:tc>
        <w:tc>
          <w:tcPr>
            <w:tcW w:w="1440" w:type="dxa"/>
            <w:vAlign w:val="center"/>
          </w:tcPr>
          <w:p w14:paraId="44888E6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0, 0, 0</w:t>
            </w:r>
          </w:p>
        </w:tc>
        <w:tc>
          <w:tcPr>
            <w:tcW w:w="1440" w:type="dxa"/>
            <w:vAlign w:val="center"/>
          </w:tcPr>
          <w:p w14:paraId="45CCB32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r>
      <w:tr w:rsidR="00456E84" w:rsidRPr="00456E84" w14:paraId="4C8A845F" w14:textId="77777777" w:rsidTr="00040CE8">
        <w:trPr>
          <w:trHeight w:val="288"/>
          <w:jc w:val="center"/>
        </w:trPr>
        <w:tc>
          <w:tcPr>
            <w:tcW w:w="446" w:type="dxa"/>
          </w:tcPr>
          <w:p w14:paraId="34D2547E"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12</w:t>
            </w:r>
          </w:p>
        </w:tc>
        <w:tc>
          <w:tcPr>
            <w:tcW w:w="2318" w:type="dxa"/>
            <w:vAlign w:val="center"/>
          </w:tcPr>
          <w:p w14:paraId="04002551"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Heimarshausen</w:t>
            </w:r>
            <w:proofErr w:type="spellEnd"/>
            <w:r w:rsidRPr="00456E84">
              <w:rPr>
                <w:rFonts w:ascii="Times New Roman" w:hAnsi="Times New Roman" w:cs="Times New Roman"/>
                <w:spacing w:val="-3"/>
              </w:rPr>
              <w:t>/WOH</w:t>
            </w:r>
          </w:p>
        </w:tc>
        <w:tc>
          <w:tcPr>
            <w:tcW w:w="1296" w:type="dxa"/>
          </w:tcPr>
          <w:p w14:paraId="14A4491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180</w:t>
            </w:r>
          </w:p>
        </w:tc>
        <w:tc>
          <w:tcPr>
            <w:tcW w:w="1440" w:type="dxa"/>
          </w:tcPr>
          <w:p w14:paraId="7D95388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1,563</w:t>
            </w:r>
          </w:p>
        </w:tc>
        <w:tc>
          <w:tcPr>
            <w:tcW w:w="1440" w:type="dxa"/>
            <w:vAlign w:val="center"/>
          </w:tcPr>
          <w:p w14:paraId="60A62A7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58, 39</w:t>
            </w:r>
          </w:p>
        </w:tc>
        <w:tc>
          <w:tcPr>
            <w:tcW w:w="1440" w:type="dxa"/>
            <w:vAlign w:val="center"/>
          </w:tcPr>
          <w:p w14:paraId="61B91E6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0.651</w:t>
            </w:r>
          </w:p>
        </w:tc>
        <w:tc>
          <w:tcPr>
            <w:tcW w:w="1440" w:type="dxa"/>
            <w:vAlign w:val="center"/>
          </w:tcPr>
          <w:p w14:paraId="15D1491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0.713</w:t>
            </w:r>
          </w:p>
        </w:tc>
        <w:tc>
          <w:tcPr>
            <w:tcW w:w="1440" w:type="dxa"/>
            <w:vAlign w:val="center"/>
          </w:tcPr>
          <w:p w14:paraId="18ECC24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C</w:t>
            </w:r>
          </w:p>
        </w:tc>
        <w:tc>
          <w:tcPr>
            <w:tcW w:w="1440" w:type="dxa"/>
            <w:vAlign w:val="center"/>
          </w:tcPr>
          <w:p w14:paraId="4DE5107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16, 4, 28</w:t>
            </w:r>
          </w:p>
        </w:tc>
        <w:tc>
          <w:tcPr>
            <w:tcW w:w="1440" w:type="dxa"/>
            <w:vAlign w:val="center"/>
          </w:tcPr>
          <w:p w14:paraId="67B6027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1,575</w:t>
            </w:r>
          </w:p>
        </w:tc>
      </w:tr>
      <w:tr w:rsidR="00456E84" w:rsidRPr="00456E84" w14:paraId="2B434924" w14:textId="77777777" w:rsidTr="00040CE8">
        <w:trPr>
          <w:trHeight w:val="288"/>
          <w:jc w:val="center"/>
        </w:trPr>
        <w:tc>
          <w:tcPr>
            <w:tcW w:w="446" w:type="dxa"/>
          </w:tcPr>
          <w:p w14:paraId="7905203A"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13</w:t>
            </w:r>
          </w:p>
        </w:tc>
        <w:tc>
          <w:tcPr>
            <w:tcW w:w="2318" w:type="dxa"/>
            <w:vAlign w:val="center"/>
          </w:tcPr>
          <w:p w14:paraId="54B24A9A"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Herlefeld</w:t>
            </w:r>
            <w:proofErr w:type="spellEnd"/>
            <w:r w:rsidRPr="00456E84">
              <w:rPr>
                <w:rFonts w:ascii="Times New Roman" w:hAnsi="Times New Roman" w:cs="Times New Roman"/>
                <w:spacing w:val="-3"/>
              </w:rPr>
              <w:t>/MEG</w:t>
            </w:r>
          </w:p>
        </w:tc>
        <w:tc>
          <w:tcPr>
            <w:tcW w:w="1296" w:type="dxa"/>
          </w:tcPr>
          <w:p w14:paraId="56E4E7C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100</w:t>
            </w:r>
          </w:p>
        </w:tc>
        <w:tc>
          <w:tcPr>
            <w:tcW w:w="1440" w:type="dxa"/>
          </w:tcPr>
          <w:p w14:paraId="269BFA4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1,397</w:t>
            </w:r>
          </w:p>
        </w:tc>
        <w:tc>
          <w:tcPr>
            <w:tcW w:w="1440" w:type="dxa"/>
            <w:vAlign w:val="center"/>
          </w:tcPr>
          <w:p w14:paraId="48DE73B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48, 39</w:t>
            </w:r>
          </w:p>
        </w:tc>
        <w:tc>
          <w:tcPr>
            <w:tcW w:w="1440" w:type="dxa"/>
            <w:vAlign w:val="center"/>
          </w:tcPr>
          <w:p w14:paraId="1909936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0.529</w:t>
            </w:r>
          </w:p>
        </w:tc>
        <w:tc>
          <w:tcPr>
            <w:tcW w:w="1440" w:type="dxa"/>
            <w:vAlign w:val="center"/>
          </w:tcPr>
          <w:p w14:paraId="1F6906E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0.566</w:t>
            </w:r>
          </w:p>
        </w:tc>
        <w:tc>
          <w:tcPr>
            <w:tcW w:w="1440" w:type="dxa"/>
            <w:vAlign w:val="center"/>
          </w:tcPr>
          <w:p w14:paraId="1B39902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0A5BD44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9, 9, 19</w:t>
            </w:r>
          </w:p>
        </w:tc>
        <w:tc>
          <w:tcPr>
            <w:tcW w:w="1440" w:type="dxa"/>
            <w:vAlign w:val="center"/>
          </w:tcPr>
          <w:p w14:paraId="7FEC674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1,395</w:t>
            </w:r>
          </w:p>
        </w:tc>
      </w:tr>
      <w:tr w:rsidR="00456E84" w:rsidRPr="00456E84" w14:paraId="377DB249" w14:textId="77777777" w:rsidTr="00040CE8">
        <w:trPr>
          <w:trHeight w:val="288"/>
          <w:jc w:val="center"/>
        </w:trPr>
        <w:tc>
          <w:tcPr>
            <w:tcW w:w="446" w:type="dxa"/>
          </w:tcPr>
          <w:p w14:paraId="4F59BA07"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14</w:t>
            </w:r>
          </w:p>
        </w:tc>
        <w:tc>
          <w:tcPr>
            <w:tcW w:w="2318" w:type="dxa"/>
            <w:vAlign w:val="center"/>
          </w:tcPr>
          <w:p w14:paraId="4042711D"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Hoenebach</w:t>
            </w:r>
            <w:proofErr w:type="spellEnd"/>
            <w:r w:rsidRPr="00456E84">
              <w:rPr>
                <w:rFonts w:ascii="Times New Roman" w:hAnsi="Times New Roman" w:cs="Times New Roman"/>
              </w:rPr>
              <w:t>/ROF</w:t>
            </w:r>
          </w:p>
        </w:tc>
        <w:tc>
          <w:tcPr>
            <w:tcW w:w="1296" w:type="dxa"/>
          </w:tcPr>
          <w:p w14:paraId="4FFA45D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150</w:t>
            </w:r>
          </w:p>
        </w:tc>
        <w:tc>
          <w:tcPr>
            <w:tcW w:w="1440" w:type="dxa"/>
          </w:tcPr>
          <w:p w14:paraId="4F554C6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467</w:t>
            </w:r>
          </w:p>
        </w:tc>
        <w:tc>
          <w:tcPr>
            <w:tcW w:w="1440" w:type="dxa"/>
            <w:vAlign w:val="center"/>
          </w:tcPr>
          <w:p w14:paraId="1661C1D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74, 51</w:t>
            </w:r>
          </w:p>
        </w:tc>
        <w:tc>
          <w:tcPr>
            <w:tcW w:w="1440" w:type="dxa"/>
            <w:vAlign w:val="center"/>
          </w:tcPr>
          <w:p w14:paraId="3F5669E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0.745</w:t>
            </w:r>
          </w:p>
        </w:tc>
        <w:tc>
          <w:tcPr>
            <w:tcW w:w="1440" w:type="dxa"/>
            <w:vAlign w:val="center"/>
          </w:tcPr>
          <w:p w14:paraId="712A05C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0.765</w:t>
            </w:r>
          </w:p>
        </w:tc>
        <w:tc>
          <w:tcPr>
            <w:tcW w:w="1440" w:type="dxa"/>
            <w:vAlign w:val="center"/>
          </w:tcPr>
          <w:p w14:paraId="742D9AD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B</w:t>
            </w:r>
          </w:p>
        </w:tc>
        <w:tc>
          <w:tcPr>
            <w:tcW w:w="1440" w:type="dxa"/>
            <w:vAlign w:val="center"/>
          </w:tcPr>
          <w:p w14:paraId="1499C5E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5, 2, 7</w:t>
            </w:r>
          </w:p>
        </w:tc>
        <w:tc>
          <w:tcPr>
            <w:tcW w:w="1440" w:type="dxa"/>
            <w:vAlign w:val="center"/>
          </w:tcPr>
          <w:p w14:paraId="6A4A17B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1,007</w:t>
            </w:r>
          </w:p>
        </w:tc>
      </w:tr>
      <w:tr w:rsidR="00456E84" w:rsidRPr="00456E84" w14:paraId="095D58A7" w14:textId="77777777" w:rsidTr="00040CE8">
        <w:trPr>
          <w:trHeight w:val="288"/>
          <w:jc w:val="center"/>
        </w:trPr>
        <w:tc>
          <w:tcPr>
            <w:tcW w:w="446" w:type="dxa"/>
          </w:tcPr>
          <w:p w14:paraId="6C2D6153"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15</w:t>
            </w:r>
          </w:p>
        </w:tc>
        <w:tc>
          <w:tcPr>
            <w:tcW w:w="2318" w:type="dxa"/>
            <w:vAlign w:val="center"/>
          </w:tcPr>
          <w:p w14:paraId="23FB9FF2"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Holzhausen</w:t>
            </w:r>
            <w:proofErr w:type="spellEnd"/>
            <w:r w:rsidRPr="00456E84">
              <w:rPr>
                <w:rFonts w:ascii="Times New Roman" w:hAnsi="Times New Roman" w:cs="Times New Roman"/>
              </w:rPr>
              <w:t>/MR</w:t>
            </w:r>
          </w:p>
        </w:tc>
        <w:tc>
          <w:tcPr>
            <w:tcW w:w="1296" w:type="dxa"/>
          </w:tcPr>
          <w:p w14:paraId="0733C4E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80</w:t>
            </w:r>
          </w:p>
        </w:tc>
        <w:tc>
          <w:tcPr>
            <w:tcW w:w="1440" w:type="dxa"/>
          </w:tcPr>
          <w:p w14:paraId="6814CDE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417</w:t>
            </w:r>
          </w:p>
        </w:tc>
        <w:tc>
          <w:tcPr>
            <w:tcW w:w="1440" w:type="dxa"/>
            <w:vAlign w:val="center"/>
          </w:tcPr>
          <w:p w14:paraId="012BA21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10, 9</w:t>
            </w:r>
          </w:p>
        </w:tc>
        <w:tc>
          <w:tcPr>
            <w:tcW w:w="1440" w:type="dxa"/>
            <w:vAlign w:val="center"/>
          </w:tcPr>
          <w:p w14:paraId="01F5DBF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0.221</w:t>
            </w:r>
          </w:p>
        </w:tc>
        <w:tc>
          <w:tcPr>
            <w:tcW w:w="1440" w:type="dxa"/>
            <w:vAlign w:val="center"/>
          </w:tcPr>
          <w:p w14:paraId="50037E0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0.246</w:t>
            </w:r>
          </w:p>
        </w:tc>
        <w:tc>
          <w:tcPr>
            <w:tcW w:w="1440" w:type="dxa"/>
            <w:vAlign w:val="center"/>
          </w:tcPr>
          <w:p w14:paraId="310595F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3E57B6D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1, 1, 10</w:t>
            </w:r>
          </w:p>
        </w:tc>
        <w:tc>
          <w:tcPr>
            <w:tcW w:w="1440" w:type="dxa"/>
            <w:vAlign w:val="center"/>
          </w:tcPr>
          <w:p w14:paraId="460D5AB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398</w:t>
            </w:r>
          </w:p>
        </w:tc>
      </w:tr>
      <w:tr w:rsidR="00456E84" w:rsidRPr="00456E84" w14:paraId="06C0732F" w14:textId="77777777" w:rsidTr="00040CE8">
        <w:trPr>
          <w:trHeight w:val="288"/>
          <w:jc w:val="center"/>
        </w:trPr>
        <w:tc>
          <w:tcPr>
            <w:tcW w:w="446" w:type="dxa"/>
          </w:tcPr>
          <w:p w14:paraId="5D1EA70E"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lastRenderedPageBreak/>
              <w:t>16</w:t>
            </w:r>
          </w:p>
        </w:tc>
        <w:tc>
          <w:tcPr>
            <w:tcW w:w="2318" w:type="dxa"/>
            <w:vAlign w:val="center"/>
          </w:tcPr>
          <w:p w14:paraId="7BFB9A40"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Iba</w:t>
            </w:r>
            <w:proofErr w:type="spellEnd"/>
            <w:r w:rsidRPr="00456E84">
              <w:rPr>
                <w:rFonts w:ascii="Times New Roman" w:hAnsi="Times New Roman" w:cs="Times New Roman"/>
              </w:rPr>
              <w:t>/ROF</w:t>
            </w:r>
          </w:p>
        </w:tc>
        <w:tc>
          <w:tcPr>
            <w:tcW w:w="1296" w:type="dxa"/>
          </w:tcPr>
          <w:p w14:paraId="7E59851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300</w:t>
            </w:r>
          </w:p>
        </w:tc>
        <w:tc>
          <w:tcPr>
            <w:tcW w:w="1440" w:type="dxa"/>
          </w:tcPr>
          <w:p w14:paraId="4B54406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3,174</w:t>
            </w:r>
          </w:p>
        </w:tc>
        <w:tc>
          <w:tcPr>
            <w:tcW w:w="1440" w:type="dxa"/>
            <w:vAlign w:val="center"/>
          </w:tcPr>
          <w:p w14:paraId="7A36FF3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241, 141</w:t>
            </w:r>
          </w:p>
        </w:tc>
        <w:tc>
          <w:tcPr>
            <w:tcW w:w="1440" w:type="dxa"/>
            <w:vAlign w:val="center"/>
          </w:tcPr>
          <w:p w14:paraId="2AEAA8D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0.785</w:t>
            </w:r>
          </w:p>
        </w:tc>
        <w:tc>
          <w:tcPr>
            <w:tcW w:w="1440" w:type="dxa"/>
            <w:vAlign w:val="center"/>
          </w:tcPr>
          <w:p w14:paraId="075D211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0.828</w:t>
            </w:r>
          </w:p>
        </w:tc>
        <w:tc>
          <w:tcPr>
            <w:tcW w:w="1440" w:type="dxa"/>
            <w:vAlign w:val="center"/>
          </w:tcPr>
          <w:p w14:paraId="1ACB646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C</w:t>
            </w:r>
          </w:p>
        </w:tc>
        <w:tc>
          <w:tcPr>
            <w:tcW w:w="1440" w:type="dxa"/>
            <w:vAlign w:val="center"/>
          </w:tcPr>
          <w:p w14:paraId="07D745E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20, 4, 8</w:t>
            </w:r>
          </w:p>
        </w:tc>
        <w:tc>
          <w:tcPr>
            <w:tcW w:w="1440" w:type="dxa"/>
            <w:vAlign w:val="center"/>
          </w:tcPr>
          <w:p w14:paraId="68A1157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3,191</w:t>
            </w:r>
          </w:p>
        </w:tc>
      </w:tr>
      <w:tr w:rsidR="00456E84" w:rsidRPr="00456E84" w14:paraId="2E6230A6" w14:textId="77777777" w:rsidTr="00040CE8">
        <w:trPr>
          <w:trHeight w:val="288"/>
          <w:jc w:val="center"/>
        </w:trPr>
        <w:tc>
          <w:tcPr>
            <w:tcW w:w="446" w:type="dxa"/>
          </w:tcPr>
          <w:p w14:paraId="200F9177"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17</w:t>
            </w:r>
          </w:p>
        </w:tc>
        <w:tc>
          <w:tcPr>
            <w:tcW w:w="2318" w:type="dxa"/>
            <w:vAlign w:val="center"/>
          </w:tcPr>
          <w:p w14:paraId="104C4F56"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Kathus</w:t>
            </w:r>
            <w:proofErr w:type="spellEnd"/>
            <w:r w:rsidRPr="00456E84">
              <w:rPr>
                <w:rFonts w:ascii="Times New Roman" w:hAnsi="Times New Roman" w:cs="Times New Roman"/>
                <w:spacing w:val="-3"/>
              </w:rPr>
              <w:t>/HEF</w:t>
            </w:r>
          </w:p>
        </w:tc>
        <w:tc>
          <w:tcPr>
            <w:tcW w:w="1296" w:type="dxa"/>
          </w:tcPr>
          <w:p w14:paraId="5A8C463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66</w:t>
            </w:r>
          </w:p>
        </w:tc>
        <w:tc>
          <w:tcPr>
            <w:tcW w:w="1440" w:type="dxa"/>
          </w:tcPr>
          <w:p w14:paraId="526DCF9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800</w:t>
            </w:r>
          </w:p>
        </w:tc>
        <w:tc>
          <w:tcPr>
            <w:tcW w:w="1440" w:type="dxa"/>
            <w:vAlign w:val="center"/>
          </w:tcPr>
          <w:p w14:paraId="59C1D57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86, 82</w:t>
            </w:r>
          </w:p>
        </w:tc>
        <w:tc>
          <w:tcPr>
            <w:tcW w:w="1440" w:type="dxa"/>
            <w:vAlign w:val="center"/>
          </w:tcPr>
          <w:p w14:paraId="7C27B2A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0.572</w:t>
            </w:r>
          </w:p>
        </w:tc>
        <w:tc>
          <w:tcPr>
            <w:tcW w:w="1440" w:type="dxa"/>
            <w:vAlign w:val="center"/>
          </w:tcPr>
          <w:p w14:paraId="19FDFB9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0.572</w:t>
            </w:r>
          </w:p>
        </w:tc>
        <w:tc>
          <w:tcPr>
            <w:tcW w:w="1440" w:type="dxa"/>
            <w:vAlign w:val="center"/>
          </w:tcPr>
          <w:p w14:paraId="3FA90BB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533473F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1, 1, 1</w:t>
            </w:r>
          </w:p>
        </w:tc>
        <w:tc>
          <w:tcPr>
            <w:tcW w:w="1440" w:type="dxa"/>
            <w:vAlign w:val="center"/>
          </w:tcPr>
          <w:p w14:paraId="1E51421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1,051</w:t>
            </w:r>
          </w:p>
        </w:tc>
      </w:tr>
      <w:tr w:rsidR="00456E84" w:rsidRPr="00456E84" w14:paraId="25920884" w14:textId="77777777" w:rsidTr="00040CE8">
        <w:trPr>
          <w:trHeight w:val="288"/>
          <w:jc w:val="center"/>
        </w:trPr>
        <w:tc>
          <w:tcPr>
            <w:tcW w:w="446" w:type="dxa"/>
          </w:tcPr>
          <w:p w14:paraId="07F1092E"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18</w:t>
            </w:r>
          </w:p>
        </w:tc>
        <w:tc>
          <w:tcPr>
            <w:tcW w:w="2318" w:type="dxa"/>
            <w:vAlign w:val="center"/>
          </w:tcPr>
          <w:p w14:paraId="44F9D804"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Kernbach</w:t>
            </w:r>
            <w:proofErr w:type="spellEnd"/>
            <w:r w:rsidRPr="00456E84">
              <w:rPr>
                <w:rFonts w:ascii="Times New Roman" w:hAnsi="Times New Roman" w:cs="Times New Roman"/>
                <w:spacing w:val="-3"/>
              </w:rPr>
              <w:t>/MR</w:t>
            </w:r>
          </w:p>
        </w:tc>
        <w:tc>
          <w:tcPr>
            <w:tcW w:w="1296" w:type="dxa"/>
          </w:tcPr>
          <w:p w14:paraId="3FE0F50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90</w:t>
            </w:r>
          </w:p>
        </w:tc>
        <w:tc>
          <w:tcPr>
            <w:tcW w:w="1440" w:type="dxa"/>
          </w:tcPr>
          <w:p w14:paraId="34251D1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820</w:t>
            </w:r>
          </w:p>
        </w:tc>
        <w:tc>
          <w:tcPr>
            <w:tcW w:w="1440" w:type="dxa"/>
            <w:vAlign w:val="center"/>
          </w:tcPr>
          <w:p w14:paraId="0EDA6F8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20, 17</w:t>
            </w:r>
          </w:p>
        </w:tc>
        <w:tc>
          <w:tcPr>
            <w:tcW w:w="1440" w:type="dxa"/>
            <w:vAlign w:val="center"/>
          </w:tcPr>
          <w:p w14:paraId="6CF6266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0.463</w:t>
            </w:r>
          </w:p>
        </w:tc>
        <w:tc>
          <w:tcPr>
            <w:tcW w:w="1440" w:type="dxa"/>
            <w:vAlign w:val="center"/>
          </w:tcPr>
          <w:p w14:paraId="3A2CF1E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0.499</w:t>
            </w:r>
          </w:p>
        </w:tc>
        <w:tc>
          <w:tcPr>
            <w:tcW w:w="1440" w:type="dxa"/>
            <w:vAlign w:val="center"/>
          </w:tcPr>
          <w:p w14:paraId="6948D75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2A7A668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6, 6, 30</w:t>
            </w:r>
          </w:p>
        </w:tc>
        <w:tc>
          <w:tcPr>
            <w:tcW w:w="1440" w:type="dxa"/>
            <w:vAlign w:val="center"/>
          </w:tcPr>
          <w:p w14:paraId="34BBD97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674</w:t>
            </w:r>
          </w:p>
        </w:tc>
      </w:tr>
      <w:tr w:rsidR="00456E84" w:rsidRPr="00456E84" w14:paraId="6CAC9415" w14:textId="77777777" w:rsidTr="00040CE8">
        <w:trPr>
          <w:trHeight w:val="288"/>
          <w:jc w:val="center"/>
        </w:trPr>
        <w:tc>
          <w:tcPr>
            <w:tcW w:w="446" w:type="dxa"/>
          </w:tcPr>
          <w:p w14:paraId="6E5D6D77"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19</w:t>
            </w:r>
          </w:p>
        </w:tc>
        <w:tc>
          <w:tcPr>
            <w:tcW w:w="2318" w:type="dxa"/>
            <w:vAlign w:val="center"/>
          </w:tcPr>
          <w:p w14:paraId="113D734E"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Kilianstaedten</w:t>
            </w:r>
            <w:proofErr w:type="spellEnd"/>
            <w:r w:rsidRPr="00456E84">
              <w:rPr>
                <w:rFonts w:ascii="Times New Roman" w:hAnsi="Times New Roman" w:cs="Times New Roman"/>
                <w:spacing w:val="-3"/>
              </w:rPr>
              <w:t xml:space="preserve">/HU </w:t>
            </w:r>
          </w:p>
        </w:tc>
        <w:tc>
          <w:tcPr>
            <w:tcW w:w="1296" w:type="dxa"/>
          </w:tcPr>
          <w:p w14:paraId="7D7D419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145</w:t>
            </w:r>
          </w:p>
        </w:tc>
        <w:tc>
          <w:tcPr>
            <w:tcW w:w="1440" w:type="dxa"/>
          </w:tcPr>
          <w:p w14:paraId="494A17E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3,987</w:t>
            </w:r>
          </w:p>
        </w:tc>
        <w:tc>
          <w:tcPr>
            <w:tcW w:w="1440" w:type="dxa"/>
            <w:vAlign w:val="center"/>
          </w:tcPr>
          <w:p w14:paraId="3A84791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255, 199</w:t>
            </w:r>
          </w:p>
        </w:tc>
        <w:tc>
          <w:tcPr>
            <w:tcW w:w="1440" w:type="dxa"/>
            <w:vAlign w:val="center"/>
          </w:tcPr>
          <w:p w14:paraId="07268F0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0.707</w:t>
            </w:r>
          </w:p>
        </w:tc>
        <w:tc>
          <w:tcPr>
            <w:tcW w:w="1440" w:type="dxa"/>
            <w:vAlign w:val="center"/>
          </w:tcPr>
          <w:p w14:paraId="6D4A867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0.748</w:t>
            </w:r>
          </w:p>
        </w:tc>
        <w:tc>
          <w:tcPr>
            <w:tcW w:w="1440" w:type="dxa"/>
            <w:vAlign w:val="center"/>
          </w:tcPr>
          <w:p w14:paraId="5F156B8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53CB144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15, 15, 6</w:t>
            </w:r>
          </w:p>
        </w:tc>
        <w:tc>
          <w:tcPr>
            <w:tcW w:w="1440" w:type="dxa"/>
            <w:vAlign w:val="center"/>
          </w:tcPr>
          <w:p w14:paraId="30D4BEE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3,517</w:t>
            </w:r>
          </w:p>
        </w:tc>
      </w:tr>
      <w:tr w:rsidR="00456E84" w:rsidRPr="00456E84" w14:paraId="26D68886" w14:textId="77777777" w:rsidTr="00040CE8">
        <w:trPr>
          <w:trHeight w:val="288"/>
          <w:jc w:val="center"/>
        </w:trPr>
        <w:tc>
          <w:tcPr>
            <w:tcW w:w="446" w:type="dxa"/>
          </w:tcPr>
          <w:p w14:paraId="33B9E69C"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20</w:t>
            </w:r>
          </w:p>
        </w:tc>
        <w:tc>
          <w:tcPr>
            <w:tcW w:w="2318" w:type="dxa"/>
            <w:vAlign w:val="center"/>
          </w:tcPr>
          <w:p w14:paraId="7DD0C79C"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Kirchhosbach</w:t>
            </w:r>
            <w:proofErr w:type="spellEnd"/>
            <w:r w:rsidRPr="00456E84">
              <w:rPr>
                <w:rFonts w:ascii="Times New Roman" w:hAnsi="Times New Roman" w:cs="Times New Roman"/>
              </w:rPr>
              <w:t>/ESW</w:t>
            </w:r>
          </w:p>
        </w:tc>
        <w:tc>
          <w:tcPr>
            <w:tcW w:w="1296" w:type="dxa"/>
          </w:tcPr>
          <w:p w14:paraId="4D869CD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200</w:t>
            </w:r>
          </w:p>
        </w:tc>
        <w:tc>
          <w:tcPr>
            <w:tcW w:w="1440" w:type="dxa"/>
          </w:tcPr>
          <w:p w14:paraId="403ABC3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921</w:t>
            </w:r>
          </w:p>
        </w:tc>
        <w:tc>
          <w:tcPr>
            <w:tcW w:w="1440" w:type="dxa"/>
            <w:vAlign w:val="center"/>
          </w:tcPr>
          <w:p w14:paraId="28527B7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51, 36</w:t>
            </w:r>
          </w:p>
        </w:tc>
        <w:tc>
          <w:tcPr>
            <w:tcW w:w="1440" w:type="dxa"/>
            <w:vAlign w:val="center"/>
          </w:tcPr>
          <w:p w14:paraId="7F5771F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0.798</w:t>
            </w:r>
          </w:p>
        </w:tc>
        <w:tc>
          <w:tcPr>
            <w:tcW w:w="1440" w:type="dxa"/>
            <w:vAlign w:val="center"/>
          </w:tcPr>
          <w:p w14:paraId="58BD47C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0.851</w:t>
            </w:r>
          </w:p>
        </w:tc>
        <w:tc>
          <w:tcPr>
            <w:tcW w:w="1440" w:type="dxa"/>
            <w:vAlign w:val="center"/>
          </w:tcPr>
          <w:p w14:paraId="7078B9E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628177E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6, 6, 12</w:t>
            </w:r>
          </w:p>
        </w:tc>
        <w:tc>
          <w:tcPr>
            <w:tcW w:w="1440" w:type="dxa"/>
            <w:vAlign w:val="center"/>
          </w:tcPr>
          <w:p w14:paraId="1BE121B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970</w:t>
            </w:r>
          </w:p>
        </w:tc>
      </w:tr>
      <w:tr w:rsidR="00456E84" w:rsidRPr="00456E84" w14:paraId="47208F4D" w14:textId="77777777" w:rsidTr="00040CE8">
        <w:trPr>
          <w:trHeight w:val="288"/>
          <w:jc w:val="center"/>
        </w:trPr>
        <w:tc>
          <w:tcPr>
            <w:tcW w:w="446" w:type="dxa"/>
          </w:tcPr>
          <w:p w14:paraId="0F4054E0"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21</w:t>
            </w:r>
          </w:p>
        </w:tc>
        <w:tc>
          <w:tcPr>
            <w:tcW w:w="2318" w:type="dxa"/>
            <w:vAlign w:val="center"/>
          </w:tcPr>
          <w:p w14:paraId="3204C0D6"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Kleba</w:t>
            </w:r>
            <w:proofErr w:type="spellEnd"/>
            <w:r w:rsidRPr="00456E84">
              <w:rPr>
                <w:rFonts w:ascii="Times New Roman" w:hAnsi="Times New Roman" w:cs="Times New Roman"/>
              </w:rPr>
              <w:t>/HEF</w:t>
            </w:r>
          </w:p>
        </w:tc>
        <w:tc>
          <w:tcPr>
            <w:tcW w:w="1296" w:type="dxa"/>
          </w:tcPr>
          <w:p w14:paraId="7B6692B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80</w:t>
            </w:r>
          </w:p>
        </w:tc>
        <w:tc>
          <w:tcPr>
            <w:tcW w:w="1440" w:type="dxa"/>
          </w:tcPr>
          <w:p w14:paraId="2916EFB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779</w:t>
            </w:r>
          </w:p>
        </w:tc>
        <w:tc>
          <w:tcPr>
            <w:tcW w:w="1440" w:type="dxa"/>
            <w:vAlign w:val="center"/>
          </w:tcPr>
          <w:p w14:paraId="6FF7F24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35, 32</w:t>
            </w:r>
          </w:p>
        </w:tc>
        <w:tc>
          <w:tcPr>
            <w:tcW w:w="1440" w:type="dxa"/>
            <w:vAlign w:val="center"/>
          </w:tcPr>
          <w:p w14:paraId="1617B9F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0.630</w:t>
            </w:r>
          </w:p>
        </w:tc>
        <w:tc>
          <w:tcPr>
            <w:tcW w:w="1440" w:type="dxa"/>
            <w:vAlign w:val="center"/>
          </w:tcPr>
          <w:p w14:paraId="2744DBC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0.643</w:t>
            </w:r>
          </w:p>
        </w:tc>
        <w:tc>
          <w:tcPr>
            <w:tcW w:w="1440" w:type="dxa"/>
            <w:vAlign w:val="center"/>
          </w:tcPr>
          <w:p w14:paraId="17AFD52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4F91290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5, 5, 14</w:t>
            </w:r>
          </w:p>
        </w:tc>
        <w:tc>
          <w:tcPr>
            <w:tcW w:w="1440" w:type="dxa"/>
            <w:vAlign w:val="center"/>
          </w:tcPr>
          <w:p w14:paraId="0EE01F6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674</w:t>
            </w:r>
          </w:p>
        </w:tc>
      </w:tr>
      <w:tr w:rsidR="00456E84" w:rsidRPr="00456E84" w14:paraId="53F63F88" w14:textId="77777777" w:rsidTr="00040CE8">
        <w:trPr>
          <w:trHeight w:val="288"/>
          <w:jc w:val="center"/>
        </w:trPr>
        <w:tc>
          <w:tcPr>
            <w:tcW w:w="446" w:type="dxa"/>
          </w:tcPr>
          <w:p w14:paraId="47264641"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22</w:t>
            </w:r>
          </w:p>
        </w:tc>
        <w:tc>
          <w:tcPr>
            <w:tcW w:w="2318" w:type="dxa"/>
            <w:vAlign w:val="center"/>
          </w:tcPr>
          <w:p w14:paraId="2261F7D1"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Luetzelhausen</w:t>
            </w:r>
            <w:proofErr w:type="spellEnd"/>
            <w:r w:rsidRPr="00456E84">
              <w:rPr>
                <w:rFonts w:ascii="Times New Roman" w:hAnsi="Times New Roman" w:cs="Times New Roman"/>
                <w:spacing w:val="-3"/>
              </w:rPr>
              <w:t>/GN</w:t>
            </w:r>
          </w:p>
        </w:tc>
        <w:tc>
          <w:tcPr>
            <w:tcW w:w="1296" w:type="dxa"/>
          </w:tcPr>
          <w:p w14:paraId="236CDC5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55</w:t>
            </w:r>
          </w:p>
        </w:tc>
        <w:tc>
          <w:tcPr>
            <w:tcW w:w="1440" w:type="dxa"/>
          </w:tcPr>
          <w:p w14:paraId="224E30D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686</w:t>
            </w:r>
          </w:p>
        </w:tc>
        <w:tc>
          <w:tcPr>
            <w:tcW w:w="1440" w:type="dxa"/>
            <w:vAlign w:val="center"/>
          </w:tcPr>
          <w:p w14:paraId="2CB4F1F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53, 49</w:t>
            </w:r>
          </w:p>
        </w:tc>
        <w:tc>
          <w:tcPr>
            <w:tcW w:w="1440" w:type="dxa"/>
            <w:vAlign w:val="center"/>
          </w:tcPr>
          <w:p w14:paraId="34B3513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0.392</w:t>
            </w:r>
          </w:p>
        </w:tc>
        <w:tc>
          <w:tcPr>
            <w:tcW w:w="1440" w:type="dxa"/>
            <w:vAlign w:val="center"/>
          </w:tcPr>
          <w:p w14:paraId="5E40A06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c>
          <w:tcPr>
            <w:tcW w:w="1440" w:type="dxa"/>
            <w:vAlign w:val="center"/>
          </w:tcPr>
          <w:p w14:paraId="7057347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None</w:t>
            </w:r>
          </w:p>
        </w:tc>
        <w:tc>
          <w:tcPr>
            <w:tcW w:w="1440" w:type="dxa"/>
            <w:vAlign w:val="center"/>
          </w:tcPr>
          <w:p w14:paraId="5C847BE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0, 0, 0</w:t>
            </w:r>
          </w:p>
        </w:tc>
        <w:tc>
          <w:tcPr>
            <w:tcW w:w="1440" w:type="dxa"/>
            <w:vAlign w:val="center"/>
          </w:tcPr>
          <w:p w14:paraId="6192B3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r>
      <w:tr w:rsidR="00456E84" w:rsidRPr="00456E84" w14:paraId="07468F58" w14:textId="77777777" w:rsidTr="00040CE8">
        <w:trPr>
          <w:trHeight w:val="288"/>
          <w:jc w:val="center"/>
        </w:trPr>
        <w:tc>
          <w:tcPr>
            <w:tcW w:w="446" w:type="dxa"/>
          </w:tcPr>
          <w:p w14:paraId="28F03014"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23</w:t>
            </w:r>
          </w:p>
        </w:tc>
        <w:tc>
          <w:tcPr>
            <w:tcW w:w="2318" w:type="dxa"/>
            <w:vAlign w:val="center"/>
          </w:tcPr>
          <w:p w14:paraId="217149C8"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Marzhausen</w:t>
            </w:r>
            <w:proofErr w:type="spellEnd"/>
            <w:r w:rsidRPr="00456E84">
              <w:rPr>
                <w:rFonts w:ascii="Times New Roman" w:hAnsi="Times New Roman" w:cs="Times New Roman"/>
                <w:spacing w:val="-3"/>
              </w:rPr>
              <w:t>/WIZ</w:t>
            </w:r>
          </w:p>
        </w:tc>
        <w:tc>
          <w:tcPr>
            <w:tcW w:w="1296" w:type="dxa"/>
          </w:tcPr>
          <w:p w14:paraId="1228415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335</w:t>
            </w:r>
          </w:p>
        </w:tc>
        <w:tc>
          <w:tcPr>
            <w:tcW w:w="1440" w:type="dxa"/>
          </w:tcPr>
          <w:p w14:paraId="2D5E9B1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800</w:t>
            </w:r>
          </w:p>
        </w:tc>
        <w:tc>
          <w:tcPr>
            <w:tcW w:w="1440" w:type="dxa"/>
            <w:vAlign w:val="center"/>
          </w:tcPr>
          <w:p w14:paraId="217092F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61, 25</w:t>
            </w:r>
          </w:p>
        </w:tc>
        <w:tc>
          <w:tcPr>
            <w:tcW w:w="1440" w:type="dxa"/>
            <w:vAlign w:val="center"/>
          </w:tcPr>
          <w:p w14:paraId="76C26D0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0.837</w:t>
            </w:r>
          </w:p>
        </w:tc>
        <w:tc>
          <w:tcPr>
            <w:tcW w:w="1440" w:type="dxa"/>
            <w:vAlign w:val="center"/>
          </w:tcPr>
          <w:p w14:paraId="1BDED12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0.901</w:t>
            </w:r>
          </w:p>
        </w:tc>
        <w:tc>
          <w:tcPr>
            <w:tcW w:w="1440" w:type="dxa"/>
            <w:vAlign w:val="center"/>
          </w:tcPr>
          <w:p w14:paraId="4E0ADD5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11DA75C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3, 3, 5</w:t>
            </w:r>
          </w:p>
        </w:tc>
        <w:tc>
          <w:tcPr>
            <w:tcW w:w="1440" w:type="dxa"/>
            <w:vAlign w:val="center"/>
          </w:tcPr>
          <w:p w14:paraId="04E6047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843</w:t>
            </w:r>
          </w:p>
        </w:tc>
      </w:tr>
      <w:tr w:rsidR="00456E84" w:rsidRPr="00456E84" w14:paraId="1C305A68" w14:textId="77777777" w:rsidTr="00040CE8">
        <w:trPr>
          <w:trHeight w:val="288"/>
          <w:jc w:val="center"/>
        </w:trPr>
        <w:tc>
          <w:tcPr>
            <w:tcW w:w="446" w:type="dxa"/>
          </w:tcPr>
          <w:p w14:paraId="38F5E056"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24</w:t>
            </w:r>
          </w:p>
        </w:tc>
        <w:tc>
          <w:tcPr>
            <w:tcW w:w="2318" w:type="dxa"/>
            <w:vAlign w:val="center"/>
          </w:tcPr>
          <w:p w14:paraId="4BAC1404" w14:textId="77777777" w:rsidR="00456E84" w:rsidRPr="00456E84" w:rsidRDefault="00456E84" w:rsidP="00456E84">
            <w:pPr>
              <w:spacing w:after="0" w:line="240" w:lineRule="auto"/>
              <w:rPr>
                <w:rFonts w:ascii="Times New Roman" w:hAnsi="Times New Roman" w:cs="Times New Roman"/>
                <w:lang w:val="nl-BE"/>
              </w:rPr>
            </w:pPr>
            <w:r w:rsidRPr="00456E84">
              <w:rPr>
                <w:rFonts w:ascii="Times New Roman" w:hAnsi="Times New Roman" w:cs="Times New Roman"/>
                <w:lang w:val="nl-BE"/>
              </w:rPr>
              <w:t>Mittelaschenbach/HUN</w:t>
            </w:r>
          </w:p>
        </w:tc>
        <w:tc>
          <w:tcPr>
            <w:tcW w:w="1296" w:type="dxa"/>
          </w:tcPr>
          <w:p w14:paraId="2388AFF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120</w:t>
            </w:r>
          </w:p>
        </w:tc>
        <w:tc>
          <w:tcPr>
            <w:tcW w:w="1440" w:type="dxa"/>
          </w:tcPr>
          <w:p w14:paraId="4DD2D69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1,228</w:t>
            </w:r>
          </w:p>
        </w:tc>
        <w:tc>
          <w:tcPr>
            <w:tcW w:w="1440" w:type="dxa"/>
            <w:vAlign w:val="center"/>
          </w:tcPr>
          <w:p w14:paraId="2C7F4C7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40, 33</w:t>
            </w:r>
          </w:p>
        </w:tc>
        <w:tc>
          <w:tcPr>
            <w:tcW w:w="1440" w:type="dxa"/>
            <w:vAlign w:val="center"/>
          </w:tcPr>
          <w:p w14:paraId="2AA5B43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0.589</w:t>
            </w:r>
          </w:p>
        </w:tc>
        <w:tc>
          <w:tcPr>
            <w:tcW w:w="1440" w:type="dxa"/>
            <w:vAlign w:val="center"/>
          </w:tcPr>
          <w:p w14:paraId="31FEADC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0.638</w:t>
            </w:r>
          </w:p>
        </w:tc>
        <w:tc>
          <w:tcPr>
            <w:tcW w:w="1440" w:type="dxa"/>
            <w:vAlign w:val="center"/>
          </w:tcPr>
          <w:p w14:paraId="125D1C9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191F4F7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7, 7, 18</w:t>
            </w:r>
          </w:p>
        </w:tc>
        <w:tc>
          <w:tcPr>
            <w:tcW w:w="1440" w:type="dxa"/>
            <w:vAlign w:val="center"/>
          </w:tcPr>
          <w:p w14:paraId="6137291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1,110</w:t>
            </w:r>
          </w:p>
        </w:tc>
      </w:tr>
      <w:tr w:rsidR="00456E84" w:rsidRPr="00456E84" w14:paraId="47CFBA13" w14:textId="77777777" w:rsidTr="00040CE8">
        <w:trPr>
          <w:trHeight w:val="288"/>
          <w:jc w:val="center"/>
        </w:trPr>
        <w:tc>
          <w:tcPr>
            <w:tcW w:w="446" w:type="dxa"/>
          </w:tcPr>
          <w:p w14:paraId="060915B6"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25</w:t>
            </w:r>
          </w:p>
        </w:tc>
        <w:tc>
          <w:tcPr>
            <w:tcW w:w="2318" w:type="dxa"/>
            <w:vAlign w:val="center"/>
          </w:tcPr>
          <w:p w14:paraId="25929700"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Neuenhain</w:t>
            </w:r>
            <w:proofErr w:type="spellEnd"/>
            <w:r w:rsidRPr="00456E84">
              <w:rPr>
                <w:rFonts w:ascii="Times New Roman" w:hAnsi="Times New Roman" w:cs="Times New Roman"/>
              </w:rPr>
              <w:t>/HOM</w:t>
            </w:r>
          </w:p>
        </w:tc>
        <w:tc>
          <w:tcPr>
            <w:tcW w:w="1296" w:type="dxa"/>
          </w:tcPr>
          <w:p w14:paraId="03B7911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68</w:t>
            </w:r>
          </w:p>
        </w:tc>
        <w:tc>
          <w:tcPr>
            <w:tcW w:w="1440" w:type="dxa"/>
          </w:tcPr>
          <w:p w14:paraId="34464B7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951</w:t>
            </w:r>
          </w:p>
        </w:tc>
        <w:tc>
          <w:tcPr>
            <w:tcW w:w="1440" w:type="dxa"/>
            <w:vAlign w:val="center"/>
          </w:tcPr>
          <w:p w14:paraId="07C9F6D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113, 78</w:t>
            </w:r>
          </w:p>
        </w:tc>
        <w:tc>
          <w:tcPr>
            <w:tcW w:w="1440" w:type="dxa"/>
            <w:vAlign w:val="center"/>
          </w:tcPr>
          <w:p w14:paraId="6A0F4B1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0.708</w:t>
            </w:r>
          </w:p>
        </w:tc>
        <w:tc>
          <w:tcPr>
            <w:tcW w:w="1440" w:type="dxa"/>
            <w:vAlign w:val="center"/>
          </w:tcPr>
          <w:p w14:paraId="67C0283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0.709</w:t>
            </w:r>
          </w:p>
        </w:tc>
        <w:tc>
          <w:tcPr>
            <w:tcW w:w="1440" w:type="dxa"/>
            <w:vAlign w:val="center"/>
          </w:tcPr>
          <w:p w14:paraId="51D399A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3DBB579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1, 1, 11</w:t>
            </w:r>
          </w:p>
        </w:tc>
        <w:tc>
          <w:tcPr>
            <w:tcW w:w="1440" w:type="dxa"/>
            <w:vAlign w:val="center"/>
          </w:tcPr>
          <w:p w14:paraId="571B27B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758</w:t>
            </w:r>
          </w:p>
        </w:tc>
      </w:tr>
      <w:tr w:rsidR="00456E84" w:rsidRPr="00456E84" w14:paraId="02345946" w14:textId="77777777" w:rsidTr="00040CE8">
        <w:trPr>
          <w:trHeight w:val="288"/>
          <w:jc w:val="center"/>
        </w:trPr>
        <w:tc>
          <w:tcPr>
            <w:tcW w:w="446" w:type="dxa"/>
          </w:tcPr>
          <w:p w14:paraId="07224AE4"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26</w:t>
            </w:r>
          </w:p>
        </w:tc>
        <w:tc>
          <w:tcPr>
            <w:tcW w:w="2318" w:type="dxa"/>
            <w:vAlign w:val="center"/>
          </w:tcPr>
          <w:p w14:paraId="499FB417"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spacing w:val="-3"/>
              </w:rPr>
              <w:t>Niederissigheim</w:t>
            </w:r>
            <w:proofErr w:type="spellEnd"/>
            <w:r w:rsidRPr="00456E84">
              <w:rPr>
                <w:rFonts w:ascii="Times New Roman" w:hAnsi="Times New Roman" w:cs="Times New Roman"/>
                <w:spacing w:val="-3"/>
              </w:rPr>
              <w:t>/HU</w:t>
            </w:r>
          </w:p>
        </w:tc>
        <w:tc>
          <w:tcPr>
            <w:tcW w:w="1296" w:type="dxa"/>
          </w:tcPr>
          <w:p w14:paraId="0ECCB71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85</w:t>
            </w:r>
          </w:p>
        </w:tc>
        <w:tc>
          <w:tcPr>
            <w:tcW w:w="1440" w:type="dxa"/>
          </w:tcPr>
          <w:p w14:paraId="5E98B3F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1,196</w:t>
            </w:r>
          </w:p>
        </w:tc>
        <w:tc>
          <w:tcPr>
            <w:tcW w:w="1440" w:type="dxa"/>
            <w:vAlign w:val="center"/>
          </w:tcPr>
          <w:p w14:paraId="233BDC1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51, 48</w:t>
            </w:r>
          </w:p>
        </w:tc>
        <w:tc>
          <w:tcPr>
            <w:tcW w:w="1440" w:type="dxa"/>
            <w:vAlign w:val="center"/>
          </w:tcPr>
          <w:p w14:paraId="4A768F3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0.582</w:t>
            </w:r>
          </w:p>
        </w:tc>
        <w:tc>
          <w:tcPr>
            <w:tcW w:w="1440" w:type="dxa"/>
            <w:vAlign w:val="center"/>
          </w:tcPr>
          <w:p w14:paraId="4161AB7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0.598</w:t>
            </w:r>
          </w:p>
        </w:tc>
        <w:tc>
          <w:tcPr>
            <w:tcW w:w="1440" w:type="dxa"/>
            <w:vAlign w:val="center"/>
          </w:tcPr>
          <w:p w14:paraId="5AFBD6A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0A67EB5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6, 6, 12</w:t>
            </w:r>
          </w:p>
        </w:tc>
        <w:tc>
          <w:tcPr>
            <w:tcW w:w="1440" w:type="dxa"/>
            <w:vAlign w:val="center"/>
          </w:tcPr>
          <w:p w14:paraId="4FBC346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1,048</w:t>
            </w:r>
          </w:p>
        </w:tc>
      </w:tr>
      <w:tr w:rsidR="00456E84" w:rsidRPr="00456E84" w14:paraId="3BB565F3" w14:textId="77777777" w:rsidTr="00040CE8">
        <w:trPr>
          <w:trHeight w:val="288"/>
          <w:jc w:val="center"/>
        </w:trPr>
        <w:tc>
          <w:tcPr>
            <w:tcW w:w="446" w:type="dxa"/>
          </w:tcPr>
          <w:p w14:paraId="2D5188D4"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27</w:t>
            </w:r>
          </w:p>
        </w:tc>
        <w:tc>
          <w:tcPr>
            <w:tcW w:w="2318" w:type="dxa"/>
            <w:vAlign w:val="center"/>
          </w:tcPr>
          <w:p w14:paraId="2BFB01EA"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Niederwald</w:t>
            </w:r>
            <w:proofErr w:type="spellEnd"/>
            <w:r w:rsidRPr="00456E84">
              <w:rPr>
                <w:rFonts w:ascii="Times New Roman" w:hAnsi="Times New Roman" w:cs="Times New Roman"/>
              </w:rPr>
              <w:t>/KIR</w:t>
            </w:r>
          </w:p>
        </w:tc>
        <w:tc>
          <w:tcPr>
            <w:tcW w:w="1296" w:type="dxa"/>
          </w:tcPr>
          <w:p w14:paraId="578530C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80</w:t>
            </w:r>
          </w:p>
        </w:tc>
        <w:tc>
          <w:tcPr>
            <w:tcW w:w="1440" w:type="dxa"/>
          </w:tcPr>
          <w:p w14:paraId="2BACC95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972</w:t>
            </w:r>
          </w:p>
        </w:tc>
        <w:tc>
          <w:tcPr>
            <w:tcW w:w="1440" w:type="dxa"/>
            <w:vAlign w:val="center"/>
          </w:tcPr>
          <w:p w14:paraId="1EB4C4E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76, 60</w:t>
            </w:r>
          </w:p>
        </w:tc>
        <w:tc>
          <w:tcPr>
            <w:tcW w:w="1440" w:type="dxa"/>
            <w:vAlign w:val="center"/>
          </w:tcPr>
          <w:p w14:paraId="17F3AC6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0.686</w:t>
            </w:r>
          </w:p>
        </w:tc>
        <w:tc>
          <w:tcPr>
            <w:tcW w:w="1440" w:type="dxa"/>
            <w:vAlign w:val="center"/>
          </w:tcPr>
          <w:p w14:paraId="7A29283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0.691</w:t>
            </w:r>
          </w:p>
        </w:tc>
        <w:tc>
          <w:tcPr>
            <w:tcW w:w="1440" w:type="dxa"/>
            <w:vAlign w:val="center"/>
          </w:tcPr>
          <w:p w14:paraId="17F855B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2CFD2D0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1, 1, 1</w:t>
            </w:r>
          </w:p>
        </w:tc>
        <w:tc>
          <w:tcPr>
            <w:tcW w:w="1440" w:type="dxa"/>
            <w:vAlign w:val="center"/>
          </w:tcPr>
          <w:p w14:paraId="07B4BCA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906</w:t>
            </w:r>
          </w:p>
        </w:tc>
      </w:tr>
      <w:tr w:rsidR="00456E84" w:rsidRPr="00456E84" w14:paraId="455A9F61" w14:textId="77777777" w:rsidTr="00040CE8">
        <w:trPr>
          <w:trHeight w:val="198"/>
          <w:jc w:val="center"/>
        </w:trPr>
        <w:tc>
          <w:tcPr>
            <w:tcW w:w="446" w:type="dxa"/>
          </w:tcPr>
          <w:p w14:paraId="3914DF9D"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28</w:t>
            </w:r>
          </w:p>
        </w:tc>
        <w:tc>
          <w:tcPr>
            <w:tcW w:w="2318" w:type="dxa"/>
            <w:vAlign w:val="center"/>
          </w:tcPr>
          <w:p w14:paraId="70D356AF"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Ottrau</w:t>
            </w:r>
            <w:proofErr w:type="spellEnd"/>
            <w:r w:rsidRPr="00456E84">
              <w:rPr>
                <w:rFonts w:ascii="Times New Roman" w:hAnsi="Times New Roman" w:cs="Times New Roman"/>
                <w:spacing w:val="-3"/>
              </w:rPr>
              <w:t>/ZIG</w:t>
            </w:r>
          </w:p>
        </w:tc>
        <w:tc>
          <w:tcPr>
            <w:tcW w:w="1296" w:type="dxa"/>
          </w:tcPr>
          <w:p w14:paraId="76B170C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150</w:t>
            </w:r>
          </w:p>
        </w:tc>
        <w:tc>
          <w:tcPr>
            <w:tcW w:w="1440" w:type="dxa"/>
          </w:tcPr>
          <w:p w14:paraId="10418B2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1,300</w:t>
            </w:r>
          </w:p>
        </w:tc>
        <w:tc>
          <w:tcPr>
            <w:tcW w:w="1440" w:type="dxa"/>
            <w:vAlign w:val="center"/>
          </w:tcPr>
          <w:p w14:paraId="3D83CB1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101, 76</w:t>
            </w:r>
          </w:p>
        </w:tc>
        <w:tc>
          <w:tcPr>
            <w:tcW w:w="1440" w:type="dxa"/>
            <w:vAlign w:val="center"/>
          </w:tcPr>
          <w:p w14:paraId="04139B4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0.732</w:t>
            </w:r>
          </w:p>
        </w:tc>
        <w:tc>
          <w:tcPr>
            <w:tcW w:w="1440" w:type="dxa"/>
            <w:vAlign w:val="center"/>
          </w:tcPr>
          <w:p w14:paraId="7F38F62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0.758</w:t>
            </w:r>
          </w:p>
        </w:tc>
        <w:tc>
          <w:tcPr>
            <w:tcW w:w="1440" w:type="dxa"/>
            <w:vAlign w:val="center"/>
          </w:tcPr>
          <w:p w14:paraId="4747ACE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23BFF98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3, 3, 3</w:t>
            </w:r>
          </w:p>
        </w:tc>
        <w:tc>
          <w:tcPr>
            <w:tcW w:w="1440" w:type="dxa"/>
            <w:vAlign w:val="center"/>
          </w:tcPr>
          <w:p w14:paraId="16D35B1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1,188</w:t>
            </w:r>
          </w:p>
        </w:tc>
      </w:tr>
      <w:tr w:rsidR="00456E84" w:rsidRPr="00456E84" w14:paraId="61955356" w14:textId="77777777" w:rsidTr="00040CE8">
        <w:trPr>
          <w:trHeight w:val="288"/>
          <w:jc w:val="center"/>
        </w:trPr>
        <w:tc>
          <w:tcPr>
            <w:tcW w:w="446" w:type="dxa"/>
          </w:tcPr>
          <w:p w14:paraId="40A12926"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29</w:t>
            </w:r>
          </w:p>
        </w:tc>
        <w:tc>
          <w:tcPr>
            <w:tcW w:w="2318" w:type="dxa"/>
            <w:vAlign w:val="center"/>
          </w:tcPr>
          <w:p w14:paraId="01B479A4"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Raboldshausen</w:t>
            </w:r>
            <w:proofErr w:type="spellEnd"/>
          </w:p>
        </w:tc>
        <w:tc>
          <w:tcPr>
            <w:tcW w:w="1296" w:type="dxa"/>
          </w:tcPr>
          <w:p w14:paraId="03AB2C1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70</w:t>
            </w:r>
          </w:p>
        </w:tc>
        <w:tc>
          <w:tcPr>
            <w:tcW w:w="1440" w:type="dxa"/>
          </w:tcPr>
          <w:p w14:paraId="58C7724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1,804</w:t>
            </w:r>
          </w:p>
        </w:tc>
        <w:tc>
          <w:tcPr>
            <w:tcW w:w="1440" w:type="dxa"/>
            <w:vAlign w:val="center"/>
          </w:tcPr>
          <w:p w14:paraId="7679062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100, 59</w:t>
            </w:r>
          </w:p>
        </w:tc>
        <w:tc>
          <w:tcPr>
            <w:tcW w:w="1440" w:type="dxa"/>
            <w:vAlign w:val="center"/>
          </w:tcPr>
          <w:p w14:paraId="1BEDB8F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0.658</w:t>
            </w:r>
          </w:p>
        </w:tc>
        <w:tc>
          <w:tcPr>
            <w:tcW w:w="1440" w:type="dxa"/>
            <w:vAlign w:val="center"/>
          </w:tcPr>
          <w:p w14:paraId="09DDE1E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0.659</w:t>
            </w:r>
          </w:p>
        </w:tc>
        <w:tc>
          <w:tcPr>
            <w:tcW w:w="1440" w:type="dxa"/>
            <w:vAlign w:val="center"/>
          </w:tcPr>
          <w:p w14:paraId="2031272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18B7C5C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9, 9, 9</w:t>
            </w:r>
          </w:p>
        </w:tc>
        <w:tc>
          <w:tcPr>
            <w:tcW w:w="1440" w:type="dxa"/>
            <w:vAlign w:val="center"/>
          </w:tcPr>
          <w:p w14:paraId="5D2B4F7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1,782</w:t>
            </w:r>
          </w:p>
        </w:tc>
      </w:tr>
      <w:tr w:rsidR="00456E84" w:rsidRPr="00456E84" w14:paraId="467F078E" w14:textId="77777777" w:rsidTr="00040CE8">
        <w:trPr>
          <w:trHeight w:val="288"/>
          <w:jc w:val="center"/>
        </w:trPr>
        <w:tc>
          <w:tcPr>
            <w:tcW w:w="446" w:type="dxa"/>
          </w:tcPr>
          <w:p w14:paraId="38AAFDC8"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30</w:t>
            </w:r>
          </w:p>
        </w:tc>
        <w:tc>
          <w:tcPr>
            <w:tcW w:w="2318" w:type="dxa"/>
            <w:vAlign w:val="center"/>
          </w:tcPr>
          <w:p w14:paraId="12D6BEF2" w14:textId="77777777" w:rsidR="00456E84" w:rsidRPr="00456E84" w:rsidRDefault="00456E84" w:rsidP="00456E84">
            <w:pPr>
              <w:spacing w:after="0" w:line="240" w:lineRule="auto"/>
              <w:rPr>
                <w:rFonts w:ascii="Times New Roman" w:hAnsi="Times New Roman" w:cs="Times New Roman"/>
                <w:spacing w:val="-3"/>
              </w:rPr>
            </w:pPr>
            <w:r w:rsidRPr="00456E84">
              <w:rPr>
                <w:rFonts w:ascii="Times New Roman" w:hAnsi="Times New Roman" w:cs="Times New Roman"/>
                <w:spacing w:val="-3"/>
              </w:rPr>
              <w:t>Rex/FD</w:t>
            </w:r>
          </w:p>
        </w:tc>
        <w:tc>
          <w:tcPr>
            <w:tcW w:w="1296" w:type="dxa"/>
          </w:tcPr>
          <w:p w14:paraId="536802D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104</w:t>
            </w:r>
          </w:p>
        </w:tc>
        <w:tc>
          <w:tcPr>
            <w:tcW w:w="1440" w:type="dxa"/>
          </w:tcPr>
          <w:p w14:paraId="58428D8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Missing</w:t>
            </w:r>
          </w:p>
        </w:tc>
        <w:tc>
          <w:tcPr>
            <w:tcW w:w="1440" w:type="dxa"/>
            <w:vAlign w:val="center"/>
          </w:tcPr>
          <w:p w14:paraId="0C3D866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12, 12</w:t>
            </w:r>
          </w:p>
        </w:tc>
        <w:tc>
          <w:tcPr>
            <w:tcW w:w="1440" w:type="dxa"/>
            <w:vAlign w:val="center"/>
          </w:tcPr>
          <w:p w14:paraId="2F5A2D5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0.191</w:t>
            </w:r>
          </w:p>
        </w:tc>
        <w:tc>
          <w:tcPr>
            <w:tcW w:w="1440" w:type="dxa"/>
            <w:vAlign w:val="center"/>
          </w:tcPr>
          <w:p w14:paraId="318AD34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0.276</w:t>
            </w:r>
          </w:p>
        </w:tc>
        <w:tc>
          <w:tcPr>
            <w:tcW w:w="1440" w:type="dxa"/>
            <w:vAlign w:val="center"/>
          </w:tcPr>
          <w:p w14:paraId="35D80EC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3CBAD24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7, 7, 58</w:t>
            </w:r>
          </w:p>
        </w:tc>
        <w:tc>
          <w:tcPr>
            <w:tcW w:w="1440" w:type="dxa"/>
            <w:vAlign w:val="center"/>
          </w:tcPr>
          <w:p w14:paraId="662221F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r>
      <w:tr w:rsidR="00456E84" w:rsidRPr="00456E84" w14:paraId="7F745BEA" w14:textId="77777777" w:rsidTr="00040CE8">
        <w:trPr>
          <w:trHeight w:val="288"/>
          <w:jc w:val="center"/>
        </w:trPr>
        <w:tc>
          <w:tcPr>
            <w:tcW w:w="446" w:type="dxa"/>
          </w:tcPr>
          <w:p w14:paraId="1251BD36"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31</w:t>
            </w:r>
          </w:p>
        </w:tc>
        <w:tc>
          <w:tcPr>
            <w:tcW w:w="2318" w:type="dxa"/>
            <w:vAlign w:val="center"/>
          </w:tcPr>
          <w:p w14:paraId="64D4864C" w14:textId="77777777" w:rsidR="00456E84" w:rsidRPr="00456E84" w:rsidRDefault="00456E84" w:rsidP="00456E84">
            <w:pPr>
              <w:spacing w:after="0" w:line="240" w:lineRule="auto"/>
              <w:rPr>
                <w:rFonts w:ascii="Times New Roman" w:hAnsi="Times New Roman" w:cs="Times New Roman"/>
                <w:spacing w:val="-3"/>
              </w:rPr>
            </w:pPr>
            <w:r w:rsidRPr="00456E84">
              <w:rPr>
                <w:rFonts w:ascii="Times New Roman" w:hAnsi="Times New Roman" w:cs="Times New Roman"/>
                <w:spacing w:val="-3"/>
              </w:rPr>
              <w:t>Rosenthal/FKB</w:t>
            </w:r>
          </w:p>
        </w:tc>
        <w:tc>
          <w:tcPr>
            <w:tcW w:w="1296" w:type="dxa"/>
          </w:tcPr>
          <w:p w14:paraId="48310EF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300</w:t>
            </w:r>
          </w:p>
        </w:tc>
        <w:tc>
          <w:tcPr>
            <w:tcW w:w="1440" w:type="dxa"/>
          </w:tcPr>
          <w:p w14:paraId="1D17EF2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2,466</w:t>
            </w:r>
          </w:p>
        </w:tc>
        <w:tc>
          <w:tcPr>
            <w:tcW w:w="1440" w:type="dxa"/>
            <w:vAlign w:val="center"/>
          </w:tcPr>
          <w:p w14:paraId="3A3E615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288, 226</w:t>
            </w:r>
          </w:p>
        </w:tc>
        <w:tc>
          <w:tcPr>
            <w:tcW w:w="1440" w:type="dxa"/>
            <w:vAlign w:val="center"/>
          </w:tcPr>
          <w:p w14:paraId="06292CF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0.653</w:t>
            </w:r>
          </w:p>
        </w:tc>
        <w:tc>
          <w:tcPr>
            <w:tcW w:w="1440" w:type="dxa"/>
            <w:vAlign w:val="center"/>
          </w:tcPr>
          <w:p w14:paraId="74AE917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0.679</w:t>
            </w:r>
          </w:p>
        </w:tc>
        <w:tc>
          <w:tcPr>
            <w:tcW w:w="1440" w:type="dxa"/>
            <w:vAlign w:val="center"/>
          </w:tcPr>
          <w:p w14:paraId="6810441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B</w:t>
            </w:r>
          </w:p>
        </w:tc>
        <w:tc>
          <w:tcPr>
            <w:tcW w:w="1440" w:type="dxa"/>
            <w:vAlign w:val="center"/>
          </w:tcPr>
          <w:p w14:paraId="53123FB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3, 2, 1</w:t>
            </w:r>
          </w:p>
        </w:tc>
        <w:tc>
          <w:tcPr>
            <w:tcW w:w="1440" w:type="dxa"/>
            <w:vAlign w:val="center"/>
          </w:tcPr>
          <w:p w14:paraId="7E22286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3,037</w:t>
            </w:r>
          </w:p>
        </w:tc>
      </w:tr>
      <w:tr w:rsidR="00456E84" w:rsidRPr="00456E84" w14:paraId="4D650E9A" w14:textId="77777777" w:rsidTr="00040CE8">
        <w:trPr>
          <w:trHeight w:val="288"/>
          <w:jc w:val="center"/>
        </w:trPr>
        <w:tc>
          <w:tcPr>
            <w:tcW w:w="446" w:type="dxa"/>
          </w:tcPr>
          <w:p w14:paraId="2DF72D40"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32</w:t>
            </w:r>
          </w:p>
        </w:tc>
        <w:tc>
          <w:tcPr>
            <w:tcW w:w="2318" w:type="dxa"/>
            <w:vAlign w:val="center"/>
          </w:tcPr>
          <w:p w14:paraId="7E8FB2DC"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Rudolphshan</w:t>
            </w:r>
            <w:proofErr w:type="spellEnd"/>
            <w:r w:rsidRPr="00456E84">
              <w:rPr>
                <w:rFonts w:ascii="Times New Roman" w:hAnsi="Times New Roman" w:cs="Times New Roman"/>
              </w:rPr>
              <w:t>/HUN</w:t>
            </w:r>
          </w:p>
        </w:tc>
        <w:tc>
          <w:tcPr>
            <w:tcW w:w="1296" w:type="dxa"/>
          </w:tcPr>
          <w:p w14:paraId="69CD8E1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78</w:t>
            </w:r>
          </w:p>
        </w:tc>
        <w:tc>
          <w:tcPr>
            <w:tcW w:w="1440" w:type="dxa"/>
          </w:tcPr>
          <w:p w14:paraId="0DD1F9D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701</w:t>
            </w:r>
          </w:p>
        </w:tc>
        <w:tc>
          <w:tcPr>
            <w:tcW w:w="1440" w:type="dxa"/>
            <w:vAlign w:val="center"/>
          </w:tcPr>
          <w:p w14:paraId="4B6A073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44, 29</w:t>
            </w:r>
          </w:p>
        </w:tc>
        <w:tc>
          <w:tcPr>
            <w:tcW w:w="1440" w:type="dxa"/>
            <w:vAlign w:val="center"/>
          </w:tcPr>
          <w:p w14:paraId="3DA2C01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0.733</w:t>
            </w:r>
          </w:p>
        </w:tc>
        <w:tc>
          <w:tcPr>
            <w:tcW w:w="1440" w:type="dxa"/>
            <w:vAlign w:val="center"/>
          </w:tcPr>
          <w:p w14:paraId="27AFEB4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0.742</w:t>
            </w:r>
          </w:p>
        </w:tc>
        <w:tc>
          <w:tcPr>
            <w:tcW w:w="1440" w:type="dxa"/>
            <w:vAlign w:val="center"/>
          </w:tcPr>
          <w:p w14:paraId="22E2C49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709D742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5, 5, 11</w:t>
            </w:r>
          </w:p>
        </w:tc>
        <w:tc>
          <w:tcPr>
            <w:tcW w:w="1440" w:type="dxa"/>
            <w:vAlign w:val="center"/>
          </w:tcPr>
          <w:p w14:paraId="637CFF8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674</w:t>
            </w:r>
          </w:p>
        </w:tc>
      </w:tr>
      <w:tr w:rsidR="00456E84" w:rsidRPr="00456E84" w14:paraId="0693169C" w14:textId="77777777" w:rsidTr="00040CE8">
        <w:trPr>
          <w:trHeight w:val="288"/>
          <w:jc w:val="center"/>
        </w:trPr>
        <w:tc>
          <w:tcPr>
            <w:tcW w:w="446" w:type="dxa"/>
          </w:tcPr>
          <w:p w14:paraId="38EE1B3D"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33</w:t>
            </w:r>
          </w:p>
        </w:tc>
        <w:tc>
          <w:tcPr>
            <w:tcW w:w="2318" w:type="dxa"/>
            <w:vAlign w:val="center"/>
          </w:tcPr>
          <w:p w14:paraId="2197BF37"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Schachten</w:t>
            </w:r>
            <w:proofErr w:type="spellEnd"/>
            <w:r w:rsidRPr="00456E84">
              <w:rPr>
                <w:rFonts w:ascii="Times New Roman" w:hAnsi="Times New Roman" w:cs="Times New Roman"/>
              </w:rPr>
              <w:t>/HOG</w:t>
            </w:r>
          </w:p>
        </w:tc>
        <w:tc>
          <w:tcPr>
            <w:tcW w:w="1296" w:type="dxa"/>
          </w:tcPr>
          <w:p w14:paraId="558F627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170</w:t>
            </w:r>
          </w:p>
        </w:tc>
        <w:tc>
          <w:tcPr>
            <w:tcW w:w="1440" w:type="dxa"/>
          </w:tcPr>
          <w:p w14:paraId="78C165F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2,071</w:t>
            </w:r>
          </w:p>
        </w:tc>
        <w:tc>
          <w:tcPr>
            <w:tcW w:w="1440" w:type="dxa"/>
            <w:vAlign w:val="center"/>
          </w:tcPr>
          <w:p w14:paraId="2E72974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43, 26</w:t>
            </w:r>
          </w:p>
        </w:tc>
        <w:tc>
          <w:tcPr>
            <w:tcW w:w="1440" w:type="dxa"/>
            <w:vAlign w:val="center"/>
          </w:tcPr>
          <w:p w14:paraId="7D22DFC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0.787</w:t>
            </w:r>
          </w:p>
        </w:tc>
        <w:tc>
          <w:tcPr>
            <w:tcW w:w="1440" w:type="dxa"/>
            <w:vAlign w:val="center"/>
          </w:tcPr>
          <w:p w14:paraId="3DF0A73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0.829</w:t>
            </w:r>
          </w:p>
        </w:tc>
        <w:tc>
          <w:tcPr>
            <w:tcW w:w="1440" w:type="dxa"/>
            <w:vAlign w:val="center"/>
          </w:tcPr>
          <w:p w14:paraId="544BF0F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0068744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8, 8, 19</w:t>
            </w:r>
          </w:p>
        </w:tc>
        <w:tc>
          <w:tcPr>
            <w:tcW w:w="1440" w:type="dxa"/>
            <w:vAlign w:val="center"/>
          </w:tcPr>
          <w:p w14:paraId="42425A6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958</w:t>
            </w:r>
          </w:p>
        </w:tc>
      </w:tr>
      <w:tr w:rsidR="00456E84" w:rsidRPr="00456E84" w14:paraId="450988CC" w14:textId="77777777" w:rsidTr="00040CE8">
        <w:trPr>
          <w:trHeight w:val="288"/>
          <w:jc w:val="center"/>
        </w:trPr>
        <w:tc>
          <w:tcPr>
            <w:tcW w:w="446" w:type="dxa"/>
          </w:tcPr>
          <w:p w14:paraId="53D723D4"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34</w:t>
            </w:r>
          </w:p>
        </w:tc>
        <w:tc>
          <w:tcPr>
            <w:tcW w:w="2318" w:type="dxa"/>
            <w:vAlign w:val="center"/>
          </w:tcPr>
          <w:p w14:paraId="7F866EF4"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Steinau</w:t>
            </w:r>
            <w:proofErr w:type="spellEnd"/>
            <w:r w:rsidRPr="00456E84">
              <w:rPr>
                <w:rFonts w:ascii="Times New Roman" w:hAnsi="Times New Roman" w:cs="Times New Roman"/>
                <w:spacing w:val="-3"/>
              </w:rPr>
              <w:t>/FD</w:t>
            </w:r>
          </w:p>
        </w:tc>
        <w:tc>
          <w:tcPr>
            <w:tcW w:w="1296" w:type="dxa"/>
          </w:tcPr>
          <w:p w14:paraId="635B78E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155</w:t>
            </w:r>
          </w:p>
        </w:tc>
        <w:tc>
          <w:tcPr>
            <w:tcW w:w="1440" w:type="dxa"/>
          </w:tcPr>
          <w:p w14:paraId="473A364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2,116</w:t>
            </w:r>
          </w:p>
        </w:tc>
        <w:tc>
          <w:tcPr>
            <w:tcW w:w="1440" w:type="dxa"/>
            <w:vAlign w:val="center"/>
          </w:tcPr>
          <w:p w14:paraId="1F40D4A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50, 42</w:t>
            </w:r>
          </w:p>
        </w:tc>
        <w:tc>
          <w:tcPr>
            <w:tcW w:w="1440" w:type="dxa"/>
            <w:vAlign w:val="center"/>
          </w:tcPr>
          <w:p w14:paraId="152BC1F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0.633</w:t>
            </w:r>
          </w:p>
        </w:tc>
        <w:tc>
          <w:tcPr>
            <w:tcW w:w="1440" w:type="dxa"/>
            <w:vAlign w:val="center"/>
          </w:tcPr>
          <w:p w14:paraId="4ABE229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0.701</w:t>
            </w:r>
          </w:p>
        </w:tc>
        <w:tc>
          <w:tcPr>
            <w:tcW w:w="1440" w:type="dxa"/>
            <w:vAlign w:val="center"/>
          </w:tcPr>
          <w:p w14:paraId="7B42A5B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46DD598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5, 5, 10</w:t>
            </w:r>
          </w:p>
        </w:tc>
        <w:tc>
          <w:tcPr>
            <w:tcW w:w="1440" w:type="dxa"/>
            <w:vAlign w:val="center"/>
          </w:tcPr>
          <w:p w14:paraId="34C0019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973</w:t>
            </w:r>
          </w:p>
        </w:tc>
      </w:tr>
      <w:tr w:rsidR="00456E84" w:rsidRPr="00456E84" w14:paraId="1C179694" w14:textId="77777777" w:rsidTr="00040CE8">
        <w:trPr>
          <w:trHeight w:val="288"/>
          <w:jc w:val="center"/>
        </w:trPr>
        <w:tc>
          <w:tcPr>
            <w:tcW w:w="446" w:type="dxa"/>
          </w:tcPr>
          <w:p w14:paraId="19D1C185"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35</w:t>
            </w:r>
          </w:p>
        </w:tc>
        <w:tc>
          <w:tcPr>
            <w:tcW w:w="2318" w:type="dxa"/>
            <w:vAlign w:val="center"/>
          </w:tcPr>
          <w:p w14:paraId="1EF9C2C4"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Udenhausen</w:t>
            </w:r>
            <w:proofErr w:type="spellEnd"/>
            <w:r w:rsidRPr="00456E84">
              <w:rPr>
                <w:rFonts w:ascii="Times New Roman" w:hAnsi="Times New Roman" w:cs="Times New Roman"/>
                <w:spacing w:val="-3"/>
              </w:rPr>
              <w:t>/HOG</w:t>
            </w:r>
          </w:p>
        </w:tc>
        <w:tc>
          <w:tcPr>
            <w:tcW w:w="1296" w:type="dxa"/>
          </w:tcPr>
          <w:p w14:paraId="6EB19C9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200</w:t>
            </w:r>
          </w:p>
        </w:tc>
        <w:tc>
          <w:tcPr>
            <w:tcW w:w="1440" w:type="dxa"/>
          </w:tcPr>
          <w:p w14:paraId="2ED0257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1,580</w:t>
            </w:r>
          </w:p>
        </w:tc>
        <w:tc>
          <w:tcPr>
            <w:tcW w:w="1440" w:type="dxa"/>
            <w:vAlign w:val="center"/>
          </w:tcPr>
          <w:p w14:paraId="023A2877"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123, 71</w:t>
            </w:r>
          </w:p>
        </w:tc>
        <w:tc>
          <w:tcPr>
            <w:tcW w:w="1440" w:type="dxa"/>
            <w:vAlign w:val="center"/>
          </w:tcPr>
          <w:p w14:paraId="0C2F15BB"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0.751</w:t>
            </w:r>
          </w:p>
        </w:tc>
        <w:tc>
          <w:tcPr>
            <w:tcW w:w="1440" w:type="dxa"/>
            <w:vAlign w:val="center"/>
          </w:tcPr>
          <w:p w14:paraId="056158C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0.797</w:t>
            </w:r>
          </w:p>
        </w:tc>
        <w:tc>
          <w:tcPr>
            <w:tcW w:w="1440" w:type="dxa"/>
            <w:vAlign w:val="center"/>
          </w:tcPr>
          <w:p w14:paraId="029719A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C</w:t>
            </w:r>
          </w:p>
        </w:tc>
        <w:tc>
          <w:tcPr>
            <w:tcW w:w="1440" w:type="dxa"/>
            <w:vAlign w:val="center"/>
          </w:tcPr>
          <w:p w14:paraId="79C0110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6, 4, 5</w:t>
            </w:r>
          </w:p>
        </w:tc>
        <w:tc>
          <w:tcPr>
            <w:tcW w:w="1440" w:type="dxa"/>
            <w:vAlign w:val="center"/>
          </w:tcPr>
          <w:p w14:paraId="585A526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1,570</w:t>
            </w:r>
          </w:p>
        </w:tc>
      </w:tr>
      <w:tr w:rsidR="00456E84" w:rsidRPr="00456E84" w14:paraId="66E2D1F4" w14:textId="77777777" w:rsidTr="00040CE8">
        <w:trPr>
          <w:trHeight w:val="288"/>
          <w:jc w:val="center"/>
        </w:trPr>
        <w:tc>
          <w:tcPr>
            <w:tcW w:w="446" w:type="dxa"/>
          </w:tcPr>
          <w:p w14:paraId="4FF873D9"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36</w:t>
            </w:r>
          </w:p>
        </w:tc>
        <w:tc>
          <w:tcPr>
            <w:tcW w:w="2318" w:type="dxa"/>
            <w:vAlign w:val="center"/>
          </w:tcPr>
          <w:p w14:paraId="09811BA2" w14:textId="77777777" w:rsidR="00456E84" w:rsidRPr="00456E84" w:rsidRDefault="00456E84" w:rsidP="00456E84">
            <w:pPr>
              <w:spacing w:after="0" w:line="240" w:lineRule="auto"/>
              <w:rPr>
                <w:rFonts w:ascii="Times New Roman" w:hAnsi="Times New Roman" w:cs="Times New Roman"/>
                <w:spacing w:val="-3"/>
              </w:rPr>
            </w:pPr>
            <w:proofErr w:type="spellStart"/>
            <w:r w:rsidRPr="00456E84">
              <w:rPr>
                <w:rFonts w:ascii="Times New Roman" w:hAnsi="Times New Roman" w:cs="Times New Roman"/>
                <w:spacing w:val="-3"/>
              </w:rPr>
              <w:t>Unterreichenbach</w:t>
            </w:r>
            <w:proofErr w:type="spellEnd"/>
            <w:r w:rsidRPr="00456E84">
              <w:rPr>
                <w:rFonts w:ascii="Times New Roman" w:hAnsi="Times New Roman" w:cs="Times New Roman"/>
                <w:spacing w:val="-3"/>
              </w:rPr>
              <w:t>/GN</w:t>
            </w:r>
          </w:p>
        </w:tc>
        <w:tc>
          <w:tcPr>
            <w:tcW w:w="1296" w:type="dxa"/>
          </w:tcPr>
          <w:p w14:paraId="390DDA7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34</w:t>
            </w:r>
          </w:p>
        </w:tc>
        <w:tc>
          <w:tcPr>
            <w:tcW w:w="1440" w:type="dxa"/>
          </w:tcPr>
          <w:p w14:paraId="6383AF9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1,227</w:t>
            </w:r>
          </w:p>
        </w:tc>
        <w:tc>
          <w:tcPr>
            <w:tcW w:w="1440" w:type="dxa"/>
            <w:vAlign w:val="center"/>
          </w:tcPr>
          <w:p w14:paraId="4DF35CC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78, 74</w:t>
            </w:r>
          </w:p>
        </w:tc>
        <w:tc>
          <w:tcPr>
            <w:tcW w:w="1440" w:type="dxa"/>
            <w:vAlign w:val="center"/>
          </w:tcPr>
          <w:p w14:paraId="0C3B88A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0.441</w:t>
            </w:r>
          </w:p>
        </w:tc>
        <w:tc>
          <w:tcPr>
            <w:tcW w:w="1440" w:type="dxa"/>
            <w:vAlign w:val="center"/>
          </w:tcPr>
          <w:p w14:paraId="62F71FC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c>
          <w:tcPr>
            <w:tcW w:w="1440" w:type="dxa"/>
            <w:vAlign w:val="center"/>
          </w:tcPr>
          <w:p w14:paraId="3D8AE15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None</w:t>
            </w:r>
          </w:p>
        </w:tc>
        <w:tc>
          <w:tcPr>
            <w:tcW w:w="1440" w:type="dxa"/>
            <w:vAlign w:val="center"/>
          </w:tcPr>
          <w:p w14:paraId="13F3D4D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0, 0, 0</w:t>
            </w:r>
          </w:p>
        </w:tc>
        <w:tc>
          <w:tcPr>
            <w:tcW w:w="1440" w:type="dxa"/>
            <w:vAlign w:val="center"/>
          </w:tcPr>
          <w:p w14:paraId="0C384CB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r>
      <w:tr w:rsidR="00456E84" w:rsidRPr="00456E84" w14:paraId="448F3896" w14:textId="77777777" w:rsidTr="00040CE8">
        <w:trPr>
          <w:trHeight w:val="288"/>
          <w:jc w:val="center"/>
        </w:trPr>
        <w:tc>
          <w:tcPr>
            <w:tcW w:w="446" w:type="dxa"/>
          </w:tcPr>
          <w:p w14:paraId="269D6B90" w14:textId="77777777" w:rsidR="00456E84" w:rsidRPr="00456E84" w:rsidRDefault="00456E84" w:rsidP="00456E84">
            <w:pPr>
              <w:spacing w:after="0" w:line="240" w:lineRule="auto"/>
              <w:jc w:val="center"/>
              <w:rPr>
                <w:rFonts w:ascii="Times New Roman" w:hAnsi="Times New Roman" w:cs="Times New Roman"/>
                <w:bCs/>
                <w:spacing w:val="-3"/>
              </w:rPr>
            </w:pPr>
            <w:r w:rsidRPr="00456E84">
              <w:rPr>
                <w:rFonts w:ascii="Times New Roman" w:hAnsi="Times New Roman" w:cs="Times New Roman"/>
                <w:bCs/>
                <w:spacing w:val="-3"/>
              </w:rPr>
              <w:t>37</w:t>
            </w:r>
          </w:p>
        </w:tc>
        <w:tc>
          <w:tcPr>
            <w:tcW w:w="2318" w:type="dxa"/>
            <w:vAlign w:val="center"/>
          </w:tcPr>
          <w:p w14:paraId="003438B3"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Viesebeck</w:t>
            </w:r>
            <w:proofErr w:type="spellEnd"/>
            <w:r w:rsidRPr="00456E84">
              <w:rPr>
                <w:rFonts w:ascii="Times New Roman" w:hAnsi="Times New Roman" w:cs="Times New Roman"/>
              </w:rPr>
              <w:t>/WOH</w:t>
            </w:r>
          </w:p>
        </w:tc>
        <w:tc>
          <w:tcPr>
            <w:tcW w:w="1296" w:type="dxa"/>
          </w:tcPr>
          <w:p w14:paraId="6E6FE62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120</w:t>
            </w:r>
          </w:p>
        </w:tc>
        <w:tc>
          <w:tcPr>
            <w:tcW w:w="1440" w:type="dxa"/>
          </w:tcPr>
          <w:p w14:paraId="55DCFF5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1,622</w:t>
            </w:r>
          </w:p>
        </w:tc>
        <w:tc>
          <w:tcPr>
            <w:tcW w:w="1440" w:type="dxa"/>
            <w:vAlign w:val="center"/>
          </w:tcPr>
          <w:p w14:paraId="1A3CBC6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99, 98</w:t>
            </w:r>
          </w:p>
        </w:tc>
        <w:tc>
          <w:tcPr>
            <w:tcW w:w="1440" w:type="dxa"/>
            <w:vAlign w:val="center"/>
          </w:tcPr>
          <w:p w14:paraId="271437F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0.482</w:t>
            </w:r>
          </w:p>
        </w:tc>
        <w:tc>
          <w:tcPr>
            <w:tcW w:w="1440" w:type="dxa"/>
            <w:vAlign w:val="center"/>
          </w:tcPr>
          <w:p w14:paraId="4DB417A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0.494</w:t>
            </w:r>
          </w:p>
        </w:tc>
        <w:tc>
          <w:tcPr>
            <w:tcW w:w="1440" w:type="dxa"/>
            <w:vAlign w:val="center"/>
          </w:tcPr>
          <w:p w14:paraId="10FC7DD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B</w:t>
            </w:r>
          </w:p>
        </w:tc>
        <w:tc>
          <w:tcPr>
            <w:tcW w:w="1440" w:type="dxa"/>
            <w:vAlign w:val="center"/>
          </w:tcPr>
          <w:p w14:paraId="4173A97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7, 2, 7</w:t>
            </w:r>
          </w:p>
        </w:tc>
        <w:tc>
          <w:tcPr>
            <w:tcW w:w="1440" w:type="dxa"/>
            <w:vAlign w:val="center"/>
          </w:tcPr>
          <w:p w14:paraId="0D38512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2,071</w:t>
            </w:r>
          </w:p>
        </w:tc>
      </w:tr>
      <w:tr w:rsidR="00456E84" w:rsidRPr="00456E84" w14:paraId="2A518B03" w14:textId="77777777" w:rsidTr="00040CE8">
        <w:trPr>
          <w:trHeight w:val="288"/>
          <w:jc w:val="center"/>
        </w:trPr>
        <w:tc>
          <w:tcPr>
            <w:tcW w:w="446" w:type="dxa"/>
          </w:tcPr>
          <w:p w14:paraId="457ABB64"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38</w:t>
            </w:r>
          </w:p>
        </w:tc>
        <w:tc>
          <w:tcPr>
            <w:tcW w:w="2318" w:type="dxa"/>
            <w:vAlign w:val="center"/>
          </w:tcPr>
          <w:p w14:paraId="1073D08F"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spacing w:val="-3"/>
              </w:rPr>
              <w:t>Wabern</w:t>
            </w:r>
            <w:proofErr w:type="spellEnd"/>
            <w:r w:rsidRPr="00456E84">
              <w:rPr>
                <w:rFonts w:ascii="Times New Roman" w:hAnsi="Times New Roman" w:cs="Times New Roman"/>
                <w:spacing w:val="-3"/>
              </w:rPr>
              <w:t>/FZ</w:t>
            </w:r>
          </w:p>
        </w:tc>
        <w:tc>
          <w:tcPr>
            <w:tcW w:w="1296" w:type="dxa"/>
          </w:tcPr>
          <w:p w14:paraId="4614C0A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250</w:t>
            </w:r>
          </w:p>
        </w:tc>
        <w:tc>
          <w:tcPr>
            <w:tcW w:w="1440" w:type="dxa"/>
          </w:tcPr>
          <w:p w14:paraId="252EFA05"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Missing</w:t>
            </w:r>
          </w:p>
        </w:tc>
        <w:tc>
          <w:tcPr>
            <w:tcW w:w="1440" w:type="dxa"/>
            <w:vAlign w:val="center"/>
          </w:tcPr>
          <w:p w14:paraId="163A4C43"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155, 135</w:t>
            </w:r>
          </w:p>
        </w:tc>
        <w:tc>
          <w:tcPr>
            <w:tcW w:w="1440" w:type="dxa"/>
            <w:vAlign w:val="center"/>
          </w:tcPr>
          <w:p w14:paraId="558C73E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0.484</w:t>
            </w:r>
          </w:p>
        </w:tc>
        <w:tc>
          <w:tcPr>
            <w:tcW w:w="1440" w:type="dxa"/>
            <w:vAlign w:val="center"/>
          </w:tcPr>
          <w:p w14:paraId="0846CB99"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0.573</w:t>
            </w:r>
          </w:p>
        </w:tc>
        <w:tc>
          <w:tcPr>
            <w:tcW w:w="1440" w:type="dxa"/>
            <w:vAlign w:val="center"/>
          </w:tcPr>
          <w:p w14:paraId="1EFD50E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77164B3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7, 7, 5</w:t>
            </w:r>
          </w:p>
        </w:tc>
        <w:tc>
          <w:tcPr>
            <w:tcW w:w="1440" w:type="dxa"/>
            <w:vAlign w:val="center"/>
          </w:tcPr>
          <w:p w14:paraId="2D517DB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N/A</w:t>
            </w:r>
          </w:p>
        </w:tc>
      </w:tr>
      <w:tr w:rsidR="00456E84" w:rsidRPr="00456E84" w14:paraId="45C79E01" w14:textId="77777777" w:rsidTr="00040CE8">
        <w:trPr>
          <w:trHeight w:val="288"/>
          <w:jc w:val="center"/>
        </w:trPr>
        <w:tc>
          <w:tcPr>
            <w:tcW w:w="446" w:type="dxa"/>
          </w:tcPr>
          <w:p w14:paraId="154EB348"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39</w:t>
            </w:r>
          </w:p>
        </w:tc>
        <w:tc>
          <w:tcPr>
            <w:tcW w:w="2318" w:type="dxa"/>
            <w:vAlign w:val="center"/>
          </w:tcPr>
          <w:p w14:paraId="074085AF"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spacing w:val="-3"/>
              </w:rPr>
              <w:t>Weidenbach</w:t>
            </w:r>
            <w:proofErr w:type="spellEnd"/>
            <w:r w:rsidRPr="00456E84">
              <w:rPr>
                <w:rFonts w:ascii="Times New Roman" w:hAnsi="Times New Roman" w:cs="Times New Roman"/>
                <w:spacing w:val="-3"/>
              </w:rPr>
              <w:t>/WIZ</w:t>
            </w:r>
          </w:p>
        </w:tc>
        <w:tc>
          <w:tcPr>
            <w:tcW w:w="1296" w:type="dxa"/>
          </w:tcPr>
          <w:p w14:paraId="51554AB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100</w:t>
            </w:r>
          </w:p>
        </w:tc>
        <w:tc>
          <w:tcPr>
            <w:tcW w:w="1440" w:type="dxa"/>
          </w:tcPr>
          <w:p w14:paraId="5020148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532</w:t>
            </w:r>
          </w:p>
        </w:tc>
        <w:tc>
          <w:tcPr>
            <w:tcW w:w="1440" w:type="dxa"/>
            <w:vAlign w:val="center"/>
          </w:tcPr>
          <w:p w14:paraId="79C0C59A"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24, 22</w:t>
            </w:r>
            <w:bookmarkStart w:id="0" w:name="_GoBack"/>
            <w:bookmarkEnd w:id="0"/>
          </w:p>
        </w:tc>
        <w:tc>
          <w:tcPr>
            <w:tcW w:w="1440" w:type="dxa"/>
            <w:vAlign w:val="center"/>
          </w:tcPr>
          <w:p w14:paraId="73698C1E"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0.564</w:t>
            </w:r>
          </w:p>
        </w:tc>
        <w:tc>
          <w:tcPr>
            <w:tcW w:w="1440" w:type="dxa"/>
            <w:vAlign w:val="center"/>
          </w:tcPr>
          <w:p w14:paraId="33315FBF"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0.593</w:t>
            </w:r>
          </w:p>
        </w:tc>
        <w:tc>
          <w:tcPr>
            <w:tcW w:w="1440" w:type="dxa"/>
            <w:vAlign w:val="center"/>
          </w:tcPr>
          <w:p w14:paraId="0832FE2D"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274DCB6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1, 1, 4</w:t>
            </w:r>
          </w:p>
        </w:tc>
        <w:tc>
          <w:tcPr>
            <w:tcW w:w="1440" w:type="dxa"/>
            <w:vAlign w:val="center"/>
          </w:tcPr>
          <w:p w14:paraId="6E802991"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474</w:t>
            </w:r>
          </w:p>
        </w:tc>
      </w:tr>
      <w:tr w:rsidR="00456E84" w:rsidRPr="00456E84" w14:paraId="796A12F3" w14:textId="77777777" w:rsidTr="00040CE8">
        <w:trPr>
          <w:trHeight w:val="288"/>
          <w:jc w:val="center"/>
        </w:trPr>
        <w:tc>
          <w:tcPr>
            <w:tcW w:w="446" w:type="dxa"/>
          </w:tcPr>
          <w:p w14:paraId="16056FCC" w14:textId="77777777" w:rsidR="00456E84" w:rsidRPr="00456E84" w:rsidRDefault="00456E84" w:rsidP="00456E84">
            <w:pPr>
              <w:spacing w:after="0" w:line="240" w:lineRule="auto"/>
              <w:jc w:val="center"/>
              <w:rPr>
                <w:rFonts w:ascii="Times New Roman" w:hAnsi="Times New Roman" w:cs="Times New Roman"/>
                <w:bCs/>
              </w:rPr>
            </w:pPr>
            <w:r w:rsidRPr="00456E84">
              <w:rPr>
                <w:rFonts w:ascii="Times New Roman" w:hAnsi="Times New Roman" w:cs="Times New Roman"/>
                <w:bCs/>
              </w:rPr>
              <w:t>40</w:t>
            </w:r>
          </w:p>
        </w:tc>
        <w:tc>
          <w:tcPr>
            <w:tcW w:w="2318" w:type="dxa"/>
            <w:vAlign w:val="center"/>
          </w:tcPr>
          <w:p w14:paraId="699E9A02" w14:textId="77777777" w:rsidR="00456E84" w:rsidRPr="00456E84" w:rsidRDefault="00456E84" w:rsidP="00456E84">
            <w:pPr>
              <w:spacing w:after="0" w:line="240" w:lineRule="auto"/>
              <w:rPr>
                <w:rFonts w:ascii="Times New Roman" w:hAnsi="Times New Roman" w:cs="Times New Roman"/>
              </w:rPr>
            </w:pPr>
            <w:proofErr w:type="spellStart"/>
            <w:r w:rsidRPr="00456E84">
              <w:rPr>
                <w:rFonts w:ascii="Times New Roman" w:hAnsi="Times New Roman" w:cs="Times New Roman"/>
              </w:rPr>
              <w:t>Weissenborn</w:t>
            </w:r>
            <w:proofErr w:type="spellEnd"/>
            <w:r w:rsidRPr="00456E84">
              <w:rPr>
                <w:rFonts w:ascii="Times New Roman" w:hAnsi="Times New Roman" w:cs="Times New Roman"/>
              </w:rPr>
              <w:t>/ESW</w:t>
            </w:r>
          </w:p>
        </w:tc>
        <w:tc>
          <w:tcPr>
            <w:tcW w:w="1296" w:type="dxa"/>
          </w:tcPr>
          <w:p w14:paraId="048721B6"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 xml:space="preserve">  80</w:t>
            </w:r>
          </w:p>
        </w:tc>
        <w:tc>
          <w:tcPr>
            <w:tcW w:w="1440" w:type="dxa"/>
          </w:tcPr>
          <w:p w14:paraId="4F24F49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1,648</w:t>
            </w:r>
          </w:p>
        </w:tc>
        <w:tc>
          <w:tcPr>
            <w:tcW w:w="1440" w:type="dxa"/>
            <w:vAlign w:val="center"/>
          </w:tcPr>
          <w:p w14:paraId="57C75A62"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96, 75</w:t>
            </w:r>
          </w:p>
        </w:tc>
        <w:tc>
          <w:tcPr>
            <w:tcW w:w="1440" w:type="dxa"/>
            <w:vAlign w:val="center"/>
          </w:tcPr>
          <w:p w14:paraId="15E3372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0.627</w:t>
            </w:r>
          </w:p>
        </w:tc>
        <w:tc>
          <w:tcPr>
            <w:tcW w:w="1440" w:type="dxa"/>
            <w:vAlign w:val="center"/>
          </w:tcPr>
          <w:p w14:paraId="48C85718"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0.631</w:t>
            </w:r>
          </w:p>
        </w:tc>
        <w:tc>
          <w:tcPr>
            <w:tcW w:w="1440" w:type="dxa"/>
            <w:vAlign w:val="center"/>
          </w:tcPr>
          <w:p w14:paraId="48C211D4"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A</w:t>
            </w:r>
          </w:p>
        </w:tc>
        <w:tc>
          <w:tcPr>
            <w:tcW w:w="1440" w:type="dxa"/>
            <w:vAlign w:val="center"/>
          </w:tcPr>
          <w:p w14:paraId="5832D140"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4, 4, 4</w:t>
            </w:r>
          </w:p>
        </w:tc>
        <w:tc>
          <w:tcPr>
            <w:tcW w:w="1440" w:type="dxa"/>
            <w:vAlign w:val="center"/>
          </w:tcPr>
          <w:p w14:paraId="309258EC" w14:textId="77777777" w:rsidR="00456E84" w:rsidRPr="00456E84" w:rsidRDefault="00456E84" w:rsidP="00456E84">
            <w:pPr>
              <w:spacing w:after="0" w:line="240" w:lineRule="auto"/>
              <w:jc w:val="center"/>
              <w:rPr>
                <w:rFonts w:ascii="Times New Roman" w:hAnsi="Times New Roman" w:cs="Times New Roman"/>
              </w:rPr>
            </w:pPr>
            <w:r w:rsidRPr="00456E84">
              <w:rPr>
                <w:rFonts w:ascii="Times New Roman" w:hAnsi="Times New Roman" w:cs="Times New Roman"/>
              </w:rPr>
              <w:t>1,683</w:t>
            </w:r>
          </w:p>
        </w:tc>
      </w:tr>
    </w:tbl>
    <w:p w14:paraId="7565DD79" w14:textId="77777777" w:rsidR="00456E84" w:rsidRPr="00456E84" w:rsidRDefault="00456E84" w:rsidP="00456E84">
      <w:pPr>
        <w:spacing w:after="0" w:line="240" w:lineRule="auto"/>
        <w:rPr>
          <w:rFonts w:ascii="Times New Roman" w:hAnsi="Times New Roman" w:cs="Times New Roman"/>
        </w:rPr>
      </w:pPr>
    </w:p>
    <w:tbl>
      <w:tblPr>
        <w:tblStyle w:val="TableGrid"/>
        <w:tblW w:w="14435" w:type="dxa"/>
        <w:tblInd w:w="-755" w:type="dxa"/>
        <w:tblLayout w:type="fixed"/>
        <w:tblLook w:val="04A0" w:firstRow="1" w:lastRow="0" w:firstColumn="1" w:lastColumn="0" w:noHBand="0" w:noVBand="1"/>
      </w:tblPr>
      <w:tblGrid>
        <w:gridCol w:w="14435"/>
      </w:tblGrid>
      <w:tr w:rsidR="00456E84" w:rsidRPr="003C1B1E" w14:paraId="190ACBA0" w14:textId="77777777" w:rsidTr="00040CE8">
        <w:trPr>
          <w:trHeight w:val="290"/>
        </w:trPr>
        <w:tc>
          <w:tcPr>
            <w:tcW w:w="14435" w:type="dxa"/>
            <w:tcBorders>
              <w:top w:val="nil"/>
              <w:left w:val="nil"/>
              <w:bottom w:val="nil"/>
              <w:right w:val="nil"/>
            </w:tcBorders>
          </w:tcPr>
          <w:p w14:paraId="5FEE6C0F" w14:textId="77777777" w:rsidR="00456E84" w:rsidRDefault="00456E84" w:rsidP="00040CE8">
            <w:pPr>
              <w:rPr>
                <w:rFonts w:ascii="Times New Roman" w:hAnsi="Times New Roman" w:cs="Times New Roman"/>
              </w:rPr>
            </w:pPr>
            <w:r w:rsidRPr="006D12E7">
              <w:rPr>
                <w:rFonts w:ascii="Times New Roman" w:hAnsi="Times New Roman" w:cs="Times New Roman"/>
                <w:i/>
              </w:rPr>
              <w:t>Note</w:t>
            </w:r>
            <w:r>
              <w:rPr>
                <w:rFonts w:ascii="Times New Roman" w:hAnsi="Times New Roman" w:cs="Times New Roman"/>
                <w:i/>
              </w:rPr>
              <w:t>s</w:t>
            </w:r>
            <w:r w:rsidRPr="006D12E7">
              <w:rPr>
                <w:rFonts w:ascii="Times New Roman" w:hAnsi="Times New Roman" w:cs="Times New Roman"/>
              </w:rPr>
              <w:t>: Columns (2) and (3) are based on archival sources and list respectively the largest farm in the community and the amount (in Acker) of arable land. Column (4) is the same as in Table 7A, and Col</w:t>
            </w:r>
            <w:r>
              <w:rPr>
                <w:rFonts w:ascii="Times New Roman" w:hAnsi="Times New Roman" w:cs="Times New Roman"/>
              </w:rPr>
              <w:t>umn</w:t>
            </w:r>
            <w:r w:rsidRPr="006D12E7">
              <w:rPr>
                <w:rFonts w:ascii="Times New Roman" w:hAnsi="Times New Roman" w:cs="Times New Roman"/>
              </w:rPr>
              <w:t xml:space="preserve"> (5) is reprinted from Col</w:t>
            </w:r>
            <w:r>
              <w:rPr>
                <w:rFonts w:ascii="Times New Roman" w:hAnsi="Times New Roman" w:cs="Times New Roman"/>
              </w:rPr>
              <w:t>umn</w:t>
            </w:r>
            <w:r w:rsidRPr="006D12E7">
              <w:rPr>
                <w:rFonts w:ascii="Times New Roman" w:hAnsi="Times New Roman" w:cs="Times New Roman"/>
              </w:rPr>
              <w:t xml:space="preserve"> (8) in Table 7A and shows the Gini coefficient when assuming 65 Acker for all big farms. The resulting Gini coefficient once the right tail is adjusted is in Col</w:t>
            </w:r>
            <w:r>
              <w:rPr>
                <w:rFonts w:ascii="Times New Roman" w:hAnsi="Times New Roman" w:cs="Times New Roman"/>
              </w:rPr>
              <w:t>umn</w:t>
            </w:r>
            <w:r w:rsidRPr="006D12E7">
              <w:rPr>
                <w:rFonts w:ascii="Times New Roman" w:hAnsi="Times New Roman" w:cs="Times New Roman"/>
              </w:rPr>
              <w:t xml:space="preserve"> (6), and Col</w:t>
            </w:r>
            <w:r>
              <w:rPr>
                <w:rFonts w:ascii="Times New Roman" w:hAnsi="Times New Roman" w:cs="Times New Roman"/>
              </w:rPr>
              <w:t>umn</w:t>
            </w:r>
            <w:r w:rsidRPr="006D12E7">
              <w:rPr>
                <w:rFonts w:ascii="Times New Roman" w:hAnsi="Times New Roman" w:cs="Times New Roman"/>
              </w:rPr>
              <w:t xml:space="preserve"> (7) explains the adjustment, with Col</w:t>
            </w:r>
            <w:r>
              <w:rPr>
                <w:rFonts w:ascii="Times New Roman" w:hAnsi="Times New Roman" w:cs="Times New Roman"/>
              </w:rPr>
              <w:t>umn</w:t>
            </w:r>
            <w:r w:rsidRPr="006D12E7">
              <w:rPr>
                <w:rFonts w:ascii="Times New Roman" w:hAnsi="Times New Roman" w:cs="Times New Roman"/>
              </w:rPr>
              <w:t xml:space="preserve"> (8) showing what percentage of big farms were adjusted and how this affected the Acker calculation (Col</w:t>
            </w:r>
            <w:r>
              <w:rPr>
                <w:rFonts w:ascii="Times New Roman" w:hAnsi="Times New Roman" w:cs="Times New Roman"/>
              </w:rPr>
              <w:t>umn</w:t>
            </w:r>
            <w:r w:rsidRPr="006D12E7">
              <w:rPr>
                <w:rFonts w:ascii="Times New Roman" w:hAnsi="Times New Roman" w:cs="Times New Roman"/>
              </w:rPr>
              <w:t xml:space="preserve"> </w:t>
            </w:r>
            <w:r>
              <w:rPr>
                <w:rFonts w:ascii="Times New Roman" w:hAnsi="Times New Roman" w:cs="Times New Roman"/>
              </w:rPr>
              <w:t>(</w:t>
            </w:r>
            <w:r w:rsidRPr="006D12E7">
              <w:rPr>
                <w:rFonts w:ascii="Times New Roman" w:hAnsi="Times New Roman" w:cs="Times New Roman"/>
              </w:rPr>
              <w:t>9</w:t>
            </w:r>
            <w:r>
              <w:rPr>
                <w:rFonts w:ascii="Times New Roman" w:hAnsi="Times New Roman" w:cs="Times New Roman"/>
              </w:rPr>
              <w:t>)</w:t>
            </w:r>
            <w:r w:rsidRPr="006D12E7">
              <w:rPr>
                <w:rFonts w:ascii="Times New Roman" w:hAnsi="Times New Roman" w:cs="Times New Roman"/>
              </w:rPr>
              <w:t>). Land holding distributions with no farms above 60 Acker required no adjustments and thus have “None” in Col</w:t>
            </w:r>
            <w:r>
              <w:rPr>
                <w:rFonts w:ascii="Times New Roman" w:hAnsi="Times New Roman" w:cs="Times New Roman"/>
              </w:rPr>
              <w:t>umn</w:t>
            </w:r>
            <w:r w:rsidRPr="006D12E7">
              <w:rPr>
                <w:rFonts w:ascii="Times New Roman" w:hAnsi="Times New Roman" w:cs="Times New Roman"/>
              </w:rPr>
              <w:t xml:space="preserve"> </w:t>
            </w:r>
            <w:r>
              <w:rPr>
                <w:rFonts w:ascii="Times New Roman" w:hAnsi="Times New Roman" w:cs="Times New Roman"/>
              </w:rPr>
              <w:t>(</w:t>
            </w:r>
            <w:r w:rsidRPr="006D12E7">
              <w:rPr>
                <w:rFonts w:ascii="Times New Roman" w:hAnsi="Times New Roman" w:cs="Times New Roman"/>
              </w:rPr>
              <w:t>7</w:t>
            </w:r>
            <w:r>
              <w:rPr>
                <w:rFonts w:ascii="Times New Roman" w:hAnsi="Times New Roman" w:cs="Times New Roman"/>
              </w:rPr>
              <w:t>)</w:t>
            </w:r>
            <w:r w:rsidRPr="006D12E7">
              <w:rPr>
                <w:rFonts w:ascii="Times New Roman" w:hAnsi="Times New Roman" w:cs="Times New Roman"/>
              </w:rPr>
              <w:t>.</w:t>
            </w:r>
          </w:p>
          <w:p w14:paraId="58B45417" w14:textId="77777777" w:rsidR="00456E84" w:rsidRPr="006D12E7" w:rsidRDefault="00456E84" w:rsidP="00040CE8">
            <w:pPr>
              <w:rPr>
                <w:rFonts w:ascii="Times New Roman" w:hAnsi="Times New Roman" w:cs="Times New Roman"/>
                <w:bCs/>
                <w:i/>
              </w:rPr>
            </w:pPr>
            <w:r w:rsidRPr="006D12E7">
              <w:rPr>
                <w:rFonts w:ascii="Times New Roman" w:hAnsi="Times New Roman" w:cs="Times New Roman"/>
                <w:bCs/>
                <w:i/>
              </w:rPr>
              <w:lastRenderedPageBreak/>
              <w:t>Sources</w:t>
            </w:r>
            <w:r w:rsidRPr="006D12E7">
              <w:rPr>
                <w:rFonts w:ascii="Times New Roman" w:hAnsi="Times New Roman" w:cs="Times New Roman"/>
                <w:bCs/>
              </w:rPr>
              <w:t xml:space="preserve">: </w:t>
            </w:r>
            <w:r>
              <w:rPr>
                <w:rFonts w:ascii="Times New Roman" w:hAnsi="Times New Roman" w:cs="Times New Roman"/>
                <w:bCs/>
              </w:rPr>
              <w:t>(</w:t>
            </w:r>
            <w:proofErr w:type="spellStart"/>
            <w:r w:rsidRPr="006D12E7">
              <w:rPr>
                <w:rFonts w:ascii="Times New Roman" w:hAnsi="Times New Roman" w:cs="Times New Roman"/>
                <w:bCs/>
              </w:rPr>
              <w:t>i</w:t>
            </w:r>
            <w:proofErr w:type="spellEnd"/>
            <w:r w:rsidRPr="006D12E7">
              <w:rPr>
                <w:rFonts w:ascii="Times New Roman" w:hAnsi="Times New Roman" w:cs="Times New Roman"/>
                <w:bCs/>
              </w:rPr>
              <w:t xml:space="preserve">) </w:t>
            </w:r>
            <w:r w:rsidRPr="006D12E7">
              <w:rPr>
                <w:rFonts w:ascii="Times New Roman" w:hAnsi="Times New Roman" w:cs="Times New Roman"/>
              </w:rPr>
              <w:t>Col</w:t>
            </w:r>
            <w:r>
              <w:rPr>
                <w:rFonts w:ascii="Times New Roman" w:hAnsi="Times New Roman" w:cs="Times New Roman"/>
              </w:rPr>
              <w:t>umns</w:t>
            </w:r>
            <w:r w:rsidRPr="006D12E7">
              <w:rPr>
                <w:rFonts w:ascii="Times New Roman" w:hAnsi="Times New Roman" w:cs="Times New Roman"/>
              </w:rPr>
              <w:t xml:space="preserve"> (2) through (9), Community data: same as Table 7A</w:t>
            </w:r>
            <w:r w:rsidRPr="006D12E7">
              <w:rPr>
                <w:rFonts w:ascii="Times New Roman" w:eastAsia="Times New Roman" w:hAnsi="Times New Roman" w:cs="Times New Roman"/>
                <w:szCs w:val="24"/>
              </w:rPr>
              <w:t>.</w:t>
            </w:r>
          </w:p>
        </w:tc>
      </w:tr>
    </w:tbl>
    <w:p w14:paraId="4E3287B9" w14:textId="77777777" w:rsidR="00456E84" w:rsidRDefault="00456E84" w:rsidP="00456E84">
      <w:pPr>
        <w:spacing w:after="0" w:line="240" w:lineRule="auto"/>
        <w:rPr>
          <w:rFonts w:ascii="Times New Roman" w:hAnsi="Times New Roman" w:cs="Times New Roman"/>
          <w:sz w:val="24"/>
        </w:rPr>
      </w:pPr>
    </w:p>
    <w:p w14:paraId="038DB2CE" w14:textId="77777777" w:rsidR="00456E84" w:rsidRPr="00600DDB" w:rsidRDefault="00456E84" w:rsidP="00456E84">
      <w:pPr>
        <w:spacing w:after="0" w:line="240" w:lineRule="auto"/>
        <w:rPr>
          <w:sz w:val="24"/>
          <w:lang w:val="de-DE"/>
        </w:rPr>
      </w:pPr>
    </w:p>
    <w:p w14:paraId="6E114035" w14:textId="77777777" w:rsidR="00456E84" w:rsidRDefault="00456E84" w:rsidP="00456E84">
      <w:pPr>
        <w:rPr>
          <w:sz w:val="24"/>
        </w:rPr>
      </w:pPr>
    </w:p>
    <w:p w14:paraId="26D91403" w14:textId="77777777" w:rsidR="00456E84" w:rsidRDefault="00456E84" w:rsidP="00456E84">
      <w:pPr>
        <w:spacing w:after="0" w:line="480" w:lineRule="auto"/>
        <w:ind w:firstLine="720"/>
        <w:rPr>
          <w:rFonts w:ascii="Times New Roman" w:eastAsia="Times New Roman" w:hAnsi="Times New Roman" w:cs="Times New Roman"/>
          <w:sz w:val="24"/>
          <w:szCs w:val="24"/>
        </w:rPr>
      </w:pPr>
    </w:p>
    <w:p w14:paraId="55E67525" w14:textId="0EEBB4C0" w:rsidR="00456E84" w:rsidRDefault="00456E84"/>
    <w:p w14:paraId="10421D7D" w14:textId="77777777" w:rsidR="00456E84" w:rsidRDefault="00456E84"/>
    <w:sectPr w:rsidR="00456E84" w:rsidSect="00456E8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A97FE" w14:textId="77777777" w:rsidR="0092763A" w:rsidRDefault="0092763A" w:rsidP="0035654B">
      <w:pPr>
        <w:spacing w:after="0" w:line="240" w:lineRule="auto"/>
      </w:pPr>
      <w:r>
        <w:separator/>
      </w:r>
    </w:p>
  </w:endnote>
  <w:endnote w:type="continuationSeparator" w:id="0">
    <w:p w14:paraId="3BCA5F17" w14:textId="77777777" w:rsidR="0092763A" w:rsidRDefault="0092763A" w:rsidP="0035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DEC2" w14:textId="77777777" w:rsidR="0092763A" w:rsidRDefault="0092763A" w:rsidP="0035654B">
      <w:pPr>
        <w:spacing w:after="0" w:line="240" w:lineRule="auto"/>
      </w:pPr>
      <w:r>
        <w:separator/>
      </w:r>
    </w:p>
  </w:footnote>
  <w:footnote w:type="continuationSeparator" w:id="0">
    <w:p w14:paraId="49240674" w14:textId="77777777" w:rsidR="0092763A" w:rsidRDefault="0092763A" w:rsidP="0035654B">
      <w:pPr>
        <w:spacing w:after="0" w:line="240" w:lineRule="auto"/>
      </w:pPr>
      <w:r>
        <w:continuationSeparator/>
      </w:r>
    </w:p>
  </w:footnote>
  <w:footnote w:id="1">
    <w:p w14:paraId="217221A0" w14:textId="64C7FE27" w:rsidR="0035654B" w:rsidRDefault="0035654B" w:rsidP="0035654B">
      <w:pPr>
        <w:spacing w:after="0" w:line="48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rPr>
        <w:t xml:space="preserve"> The question asked specifically for amounts of land in units of Acker or Morgen, a measurement used more south of the principality of Hesse-Cassel. I converted all amounts in Morgen to Acker. An Acker is worth 0.58877 of a U.S. acre; see Fox (1976, p. 391), </w:t>
      </w:r>
      <w:proofErr w:type="spellStart"/>
      <w:r>
        <w:rPr>
          <w:rFonts w:ascii="Times New Roman" w:eastAsia="Times New Roman" w:hAnsi="Times New Roman" w:cs="Times New Roman"/>
        </w:rPr>
        <w:t>Noback</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Noback</w:t>
      </w:r>
      <w:proofErr w:type="spellEnd"/>
      <w:r>
        <w:rPr>
          <w:rFonts w:ascii="Times New Roman" w:eastAsia="Times New Roman" w:hAnsi="Times New Roman" w:cs="Times New Roman"/>
        </w:rPr>
        <w:t xml:space="preserve"> (185</w:t>
      </w:r>
      <w:r w:rsidR="002402CE">
        <w:rPr>
          <w:rFonts w:ascii="Times New Roman" w:eastAsia="Times New Roman" w:hAnsi="Times New Roman" w:cs="Times New Roman"/>
        </w:rPr>
        <w:t>8</w:t>
      </w:r>
      <w:r>
        <w:rPr>
          <w:rFonts w:ascii="Times New Roman" w:eastAsia="Times New Roman" w:hAnsi="Times New Roman" w:cs="Times New Roman"/>
        </w:rPr>
        <w:t xml:space="preserve">) and </w:t>
      </w:r>
      <w:proofErr w:type="spellStart"/>
      <w:r>
        <w:rPr>
          <w:rFonts w:ascii="Times New Roman" w:eastAsia="Times New Roman" w:hAnsi="Times New Roman" w:cs="Times New Roman"/>
        </w:rPr>
        <w:t>Pedlow</w:t>
      </w:r>
      <w:proofErr w:type="spellEnd"/>
      <w:r>
        <w:rPr>
          <w:rFonts w:ascii="Times New Roman" w:eastAsia="Times New Roman" w:hAnsi="Times New Roman" w:cs="Times New Roman"/>
        </w:rPr>
        <w:t xml:space="preserve"> (1988, p. 269).</w:t>
      </w:r>
    </w:p>
  </w:footnote>
  <w:footnote w:id="2">
    <w:p w14:paraId="3280B59E" w14:textId="77777777" w:rsidR="0035654B" w:rsidRDefault="0035654B" w:rsidP="0035654B">
      <w:pPr>
        <w:spacing w:after="0" w:line="48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Ineqdeco</w:t>
      </w:r>
      <w:proofErr w:type="spellEnd"/>
      <w:r>
        <w:rPr>
          <w:rFonts w:ascii="Times New Roman" w:eastAsia="Times New Roman" w:hAnsi="Times New Roman" w:cs="Times New Roman"/>
        </w:rPr>
        <w:t xml:space="preserve"> command allows one to easily compute Gini coefficients for grouped data.</w:t>
      </w:r>
    </w:p>
  </w:footnote>
  <w:footnote w:id="3">
    <w:p w14:paraId="0EC4349C" w14:textId="77777777" w:rsidR="0035654B" w:rsidRDefault="0035654B" w:rsidP="0035654B">
      <w:pPr>
        <w:pBdr>
          <w:top w:val="nil"/>
          <w:left w:val="nil"/>
          <w:bottom w:val="nil"/>
          <w:right w:val="nil"/>
          <w:between w:val="nil"/>
        </w:pBdr>
        <w:spacing w:after="0" w:line="480" w:lineRule="auto"/>
        <w:rPr>
          <w:color w:val="000000"/>
          <w:sz w:val="20"/>
          <w:szCs w:val="20"/>
        </w:rPr>
      </w:pPr>
      <w:r>
        <w:rPr>
          <w:vertAlign w:val="superscript"/>
        </w:rPr>
        <w:footnoteRef/>
      </w:r>
      <w:r>
        <w:rPr>
          <w:rFonts w:ascii="Times New Roman" w:eastAsia="Times New Roman" w:hAnsi="Times New Roman" w:cs="Times New Roman"/>
          <w:color w:val="000000"/>
        </w:rPr>
        <w:t xml:space="preserve"> My grouped data provide 10 buckets of possible land amounts for the heads of households of each </w:t>
      </w:r>
      <w:r w:rsidR="003C5874">
        <w:rPr>
          <w:rFonts w:ascii="Times New Roman" w:eastAsia="Times New Roman" w:hAnsi="Times New Roman" w:cs="Times New Roman"/>
          <w:color w:val="000000"/>
        </w:rPr>
        <w:t>community</w:t>
      </w:r>
      <w:r>
        <w:rPr>
          <w:rFonts w:ascii="Times New Roman" w:eastAsia="Times New Roman" w:hAnsi="Times New Roman" w:cs="Times New Roman"/>
          <w:color w:val="000000"/>
        </w:rPr>
        <w:t>. If one were to assume that each one in a given bucket owns the midpoint amount of their particular bucket and then recalculate Gini coefficients, the resulting standard errors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plunge to more acceptable levels without changing the point estimate of the Gini coefficients. This occurs since grouped data assume an equal distribution among the individual observations within each group.</w:t>
      </w:r>
    </w:p>
  </w:footnote>
  <w:footnote w:id="4">
    <w:p w14:paraId="1822FFB8" w14:textId="40E80419" w:rsidR="0035654B" w:rsidRDefault="0035654B" w:rsidP="0035654B">
      <w:pPr>
        <w:spacing w:after="0" w:line="48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rPr>
        <w:t xml:space="preserve"> Eddie found something similar for Eastern Prussian agricultural land, namely that “</w:t>
      </w:r>
      <w:r w:rsidR="003F3E84">
        <w:rPr>
          <w:rFonts w:ascii="Times New Roman" w:eastAsia="Times New Roman" w:hAnsi="Times New Roman" w:cs="Times New Roman"/>
        </w:rPr>
        <w:t>the total area of agrarian land holdings should be, under normal circumstances, a very good proxy for their market value in constructing distributions of landed wealth when data on tax assessments are unavailable</w:t>
      </w:r>
      <w:r>
        <w:rPr>
          <w:rFonts w:ascii="Times New Roman" w:eastAsia="Times New Roman" w:hAnsi="Times New Roman" w:cs="Times New Roman"/>
          <w:color w:val="000000"/>
        </w:rPr>
        <w:t>” (Eddie, 199</w:t>
      </w:r>
      <w:r w:rsidR="003F3E84">
        <w:rPr>
          <w:rFonts w:ascii="Times New Roman" w:eastAsia="Times New Roman" w:hAnsi="Times New Roman" w:cs="Times New Roman"/>
          <w:color w:val="000000"/>
        </w:rPr>
        <w:t>3</w:t>
      </w:r>
      <w:r>
        <w:rPr>
          <w:rFonts w:ascii="Times New Roman" w:eastAsia="Times New Roman" w:hAnsi="Times New Roman" w:cs="Times New Roman"/>
          <w:color w:val="000000"/>
        </w:rPr>
        <w:t>, p. 1</w:t>
      </w:r>
      <w:r w:rsidR="003F3E84">
        <w:rPr>
          <w:rFonts w:ascii="Times New Roman" w:eastAsia="Times New Roman" w:hAnsi="Times New Roman" w:cs="Times New Roman"/>
          <w:color w:val="000000"/>
        </w:rPr>
        <w:t>03</w:t>
      </w:r>
      <w:r>
        <w:rPr>
          <w:rFonts w:ascii="Times New Roman" w:eastAsia="Times New Roman" w:hAnsi="Times New Roman" w:cs="Times New Roman"/>
          <w:color w:val="000000"/>
        </w:rPr>
        <w:t>).</w:t>
      </w:r>
    </w:p>
  </w:footnote>
  <w:footnote w:id="5">
    <w:p w14:paraId="11B8EE6B" w14:textId="77777777" w:rsidR="0035654B" w:rsidRDefault="0035654B" w:rsidP="0035654B">
      <w:pPr>
        <w:pBdr>
          <w:top w:val="nil"/>
          <w:left w:val="nil"/>
          <w:bottom w:val="nil"/>
          <w:right w:val="nil"/>
          <w:between w:val="nil"/>
        </w:pBdr>
        <w:spacing w:after="0" w:line="48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Method B was applied to villages </w:t>
      </w:r>
      <w:r w:rsidR="00856E15">
        <w:rPr>
          <w:rFonts w:ascii="Times New Roman" w:eastAsia="Times New Roman" w:hAnsi="Times New Roman" w:cs="Times New Roman"/>
          <w:color w:val="000000"/>
        </w:rPr>
        <w:t xml:space="preserve">and towns </w:t>
      </w:r>
      <w:r>
        <w:rPr>
          <w:rFonts w:ascii="Times New Roman" w:eastAsia="Times New Roman" w:hAnsi="Times New Roman" w:cs="Times New Roman"/>
          <w:color w:val="000000"/>
        </w:rPr>
        <w:t xml:space="preserve">where the land holding distribution often contained a very large farm: in six cases, just correcting for the largest farm amount put the total arable land resulting from the calculation well above what was reported in the archival documents. In these cases, and to bring the total arable land closer to the archival numbers I only adjusted two farms sizes, one 65 figure down to 60 Acker and one 65 figure up to the largest farm amount (Method B). Lastly, Method C involved changing as many large farm values as possible, until the total arable amount implied in the calculations reached the value reported in the archival documents. With Method C (applied to five </w:t>
      </w:r>
      <w:r w:rsidR="005E7F1A">
        <w:rPr>
          <w:rFonts w:ascii="Times New Roman" w:eastAsia="Times New Roman" w:hAnsi="Times New Roman" w:cs="Times New Roman"/>
          <w:color w:val="000000"/>
        </w:rPr>
        <w:t>large communities</w:t>
      </w:r>
      <w:r>
        <w:rPr>
          <w:rFonts w:ascii="Times New Roman" w:eastAsia="Times New Roman" w:hAnsi="Times New Roman" w:cs="Times New Roman"/>
          <w:color w:val="000000"/>
        </w:rPr>
        <w:t>), I adjusted a majority of the high farm values, starting with the biggest farm, and this procedure comes very close to the desired Method 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4B"/>
    <w:rsid w:val="00013AF3"/>
    <w:rsid w:val="001E71CC"/>
    <w:rsid w:val="001E73E2"/>
    <w:rsid w:val="002402CE"/>
    <w:rsid w:val="00335D63"/>
    <w:rsid w:val="0035654B"/>
    <w:rsid w:val="0036495B"/>
    <w:rsid w:val="003C5874"/>
    <w:rsid w:val="003F3E84"/>
    <w:rsid w:val="004346C3"/>
    <w:rsid w:val="00456E84"/>
    <w:rsid w:val="004A0BBA"/>
    <w:rsid w:val="00545C67"/>
    <w:rsid w:val="00564799"/>
    <w:rsid w:val="005E7F1A"/>
    <w:rsid w:val="006775E9"/>
    <w:rsid w:val="007302E2"/>
    <w:rsid w:val="00840BF4"/>
    <w:rsid w:val="00856E15"/>
    <w:rsid w:val="008C0D0D"/>
    <w:rsid w:val="0092763A"/>
    <w:rsid w:val="00931DD8"/>
    <w:rsid w:val="0096591C"/>
    <w:rsid w:val="00976D6D"/>
    <w:rsid w:val="00987C37"/>
    <w:rsid w:val="009A328E"/>
    <w:rsid w:val="00A7166F"/>
    <w:rsid w:val="00AC6B7E"/>
    <w:rsid w:val="00B058ED"/>
    <w:rsid w:val="00C72EF7"/>
    <w:rsid w:val="00C90CB8"/>
    <w:rsid w:val="00D54C36"/>
    <w:rsid w:val="00D8030B"/>
    <w:rsid w:val="00DA4EC6"/>
    <w:rsid w:val="00E254B0"/>
    <w:rsid w:val="00E8498D"/>
    <w:rsid w:val="00F119E6"/>
    <w:rsid w:val="00F1625B"/>
    <w:rsid w:val="00F95784"/>
    <w:rsid w:val="00FD2D89"/>
    <w:rsid w:val="00FD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2811"/>
  <w15:chartTrackingRefBased/>
  <w15:docId w15:val="{7AA0C8AF-D4FD-47BE-B8B6-AE0E6076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5654B"/>
    <w:pPr>
      <w:spacing w:after="200" w:line="276"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654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35654B"/>
    <w:rPr>
      <w:rFonts w:ascii="Calibri" w:hAnsi="Calibri"/>
      <w:sz w:val="22"/>
      <w:szCs w:val="21"/>
    </w:rPr>
  </w:style>
  <w:style w:type="paragraph" w:styleId="BalloonText">
    <w:name w:val="Balloon Text"/>
    <w:basedOn w:val="Normal"/>
    <w:link w:val="BalloonTextChar"/>
    <w:uiPriority w:val="99"/>
    <w:semiHidden/>
    <w:unhideWhenUsed/>
    <w:rsid w:val="00FD2D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2D89"/>
    <w:rPr>
      <w:rFonts w:ascii="Times New Roman" w:eastAsia="Calibri" w:hAnsi="Times New Roman" w:cs="Times New Roman"/>
      <w:sz w:val="18"/>
      <w:szCs w:val="18"/>
    </w:rPr>
  </w:style>
  <w:style w:type="table" w:styleId="TableGrid">
    <w:name w:val="Table Grid"/>
    <w:basedOn w:val="TableNormal"/>
    <w:uiPriority w:val="59"/>
    <w:rsid w:val="00456E8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Wegge</dc:creator>
  <cp:keywords/>
  <dc:description/>
  <cp:lastModifiedBy>SS</cp:lastModifiedBy>
  <cp:revision>7</cp:revision>
  <cp:lastPrinted>2021-06-15T03:09:00Z</cp:lastPrinted>
  <dcterms:created xsi:type="dcterms:W3CDTF">2021-06-15T02:56:00Z</dcterms:created>
  <dcterms:modified xsi:type="dcterms:W3CDTF">2021-06-17T17:59:00Z</dcterms:modified>
</cp:coreProperties>
</file>