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724B" w14:textId="77777777" w:rsidR="00E31A4A" w:rsidRPr="00867D74" w:rsidRDefault="00E31A4A" w:rsidP="00E31A4A">
      <w:pPr>
        <w:jc w:val="both"/>
        <w:rPr>
          <w:b/>
          <w:bCs/>
        </w:rPr>
      </w:pPr>
      <w:r w:rsidRPr="00867D74">
        <w:rPr>
          <w:b/>
          <w:bCs/>
        </w:rPr>
        <w:t>Caption List - Movies</w:t>
      </w:r>
    </w:p>
    <w:p w14:paraId="6A606F66" w14:textId="12E808C2" w:rsidR="00E31A4A" w:rsidRDefault="00E31A4A" w:rsidP="00E31A4A">
      <w:pPr>
        <w:jc w:val="both"/>
      </w:pPr>
      <w:r w:rsidRPr="00867D74">
        <w:rPr>
          <w:b/>
          <w:bCs/>
        </w:rPr>
        <w:t>Movie 1</w:t>
      </w:r>
      <w:r>
        <w:t xml:space="preserve">: </w:t>
      </w:r>
      <w:r w:rsidRPr="00867D74">
        <w:t xml:space="preserve">The </w:t>
      </w:r>
      <m:oMath>
        <m:r>
          <w:rPr>
            <w:rFonts w:ascii="Cambria Math" w:hAnsi="Cambria Math"/>
          </w:rPr>
          <m:t>Q=0.02</m:t>
        </m:r>
      </m:oMath>
      <w:r w:rsidRPr="00867D74">
        <w:t xml:space="preserve"> iso-surfaces are </w:t>
      </w:r>
      <w:r w:rsidRPr="0064410F">
        <w:rPr>
          <w:lang w:val="en-GB"/>
        </w:rPr>
        <w:t>colo</w:t>
      </w:r>
      <w:r w:rsidR="0064410F" w:rsidRPr="0064410F">
        <w:rPr>
          <w:lang w:val="en-GB"/>
        </w:rPr>
        <w:t>u</w:t>
      </w:r>
      <w:r w:rsidRPr="0064410F">
        <w:rPr>
          <w:lang w:val="en-GB"/>
        </w:rPr>
        <w:t>red</w:t>
      </w:r>
      <w:r w:rsidRPr="00867D74">
        <w:t xml:space="preserve"> 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|U|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>
        <w:t xml:space="preserve"> to i</w:t>
      </w:r>
      <w:r w:rsidRPr="00867D74">
        <w:t xml:space="preserve">llustrate the </w:t>
      </w:r>
      <w:r w:rsidR="004859FB">
        <w:t xml:space="preserve">3D vortex shedding topology of a pendulum with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=3.26</m:t>
        </m:r>
      </m:oMath>
      <w:r w:rsidR="004859FB">
        <w:rPr>
          <w:rFonts w:eastAsiaTheme="minorEastAsia"/>
        </w:rPr>
        <w:t xml:space="preserve"> and a timescale of </w:t>
      </w:r>
      <m:oMath>
        <m:r>
          <w:rPr>
            <w:rFonts w:ascii="Cambria Math" w:hAnsi="Cambria Math"/>
          </w:rPr>
          <m:t>1/16</m:t>
        </m:r>
      </m:oMath>
      <w:r w:rsidR="004859FB">
        <w:rPr>
          <w:rFonts w:eastAsiaTheme="minorEastAsia"/>
        </w:rPr>
        <w:t>.</w:t>
      </w:r>
    </w:p>
    <w:p w14:paraId="13D7F7FF" w14:textId="0EF103A3" w:rsidR="00D73ACF" w:rsidRPr="00261F78" w:rsidRDefault="00D73ACF" w:rsidP="00D73ACF">
      <w:pPr>
        <w:jc w:val="both"/>
        <w:rPr>
          <w:rFonts w:ascii="Helvetica" w:hAnsi="Helvetica" w:cs="Helvetica"/>
          <w:sz w:val="21"/>
          <w:szCs w:val="21"/>
        </w:rPr>
      </w:pPr>
      <w:r w:rsidRPr="00D73ACF">
        <w:rPr>
          <w:b/>
          <w:bCs/>
        </w:rPr>
        <w:t>Movie 2:</w:t>
      </w:r>
      <w:r w:rsidRPr="001239C2">
        <w:rPr>
          <w:rFonts w:ascii="Helvetica" w:hAnsi="Helvetica" w:cs="Helvetica"/>
          <w:i/>
          <w:iCs/>
          <w:color w:val="70AD47" w:themeColor="accent6"/>
          <w:sz w:val="21"/>
          <w:szCs w:val="21"/>
        </w:rPr>
        <w:t xml:space="preserve"> </w:t>
      </w:r>
      <w:r w:rsidRPr="00D73ACF">
        <w:t xml:space="preserve">Video showing a zoomed extent of </w:t>
      </w:r>
      <w:r>
        <w:t xml:space="preserve">movie </w:t>
      </w:r>
      <w:r w:rsidRPr="00D73ACF">
        <w:t>1 to highlight the vortex separation during the downward swing of a pendulum with</w:t>
      </w:r>
      <w:r w:rsidR="0064410F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>=3.26</m:t>
        </m:r>
      </m:oMath>
      <w:r w:rsidR="0064410F">
        <w:rPr>
          <w:rFonts w:eastAsiaTheme="minorEastAsia"/>
        </w:rPr>
        <w:t xml:space="preserve"> </w:t>
      </w:r>
      <w:r w:rsidRPr="00D73ACF">
        <w:t xml:space="preserve">and a timescale of </w:t>
      </w:r>
      <m:oMath>
        <m:r>
          <w:rPr>
            <w:rFonts w:ascii="Cambria Math" w:hAnsi="Cambria Math"/>
          </w:rPr>
          <m:t>1/25</m:t>
        </m:r>
      </m:oMath>
      <w:r w:rsidRPr="00D73ACF">
        <w:t xml:space="preserve">. The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0.05</m:t>
        </m:r>
      </m:oMath>
      <w:r w:rsidRPr="00D73ACF">
        <w:t xml:space="preserve"> iso-surfaces are </w:t>
      </w:r>
      <w:r w:rsidRPr="0064410F">
        <w:rPr>
          <w:lang w:val="en-GB"/>
        </w:rPr>
        <w:t>colo</w:t>
      </w:r>
      <w:r w:rsidR="0064410F" w:rsidRPr="0064410F">
        <w:rPr>
          <w:lang w:val="en-GB"/>
        </w:rPr>
        <w:t>u</w:t>
      </w:r>
      <w:r w:rsidRPr="0064410F">
        <w:rPr>
          <w:lang w:val="en-GB"/>
        </w:rPr>
        <w:t>red</w:t>
      </w:r>
      <w:r w:rsidRPr="00D73ACF">
        <w:t xml:space="preserve"> by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|U|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D158B">
        <w:rPr>
          <w:rFonts w:eastAsiaTheme="minorEastAsia"/>
        </w:rPr>
        <w:t>.</w:t>
      </w:r>
      <w:bookmarkStart w:id="0" w:name="_GoBack"/>
      <w:bookmarkEnd w:id="0"/>
    </w:p>
    <w:sectPr w:rsidR="00D73ACF" w:rsidRPr="0026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4A"/>
    <w:rsid w:val="00261F78"/>
    <w:rsid w:val="004859FB"/>
    <w:rsid w:val="0064410F"/>
    <w:rsid w:val="00733EC4"/>
    <w:rsid w:val="009C7AE4"/>
    <w:rsid w:val="009D158B"/>
    <w:rsid w:val="00A211A8"/>
    <w:rsid w:val="00C03214"/>
    <w:rsid w:val="00D476E7"/>
    <w:rsid w:val="00D73ACF"/>
    <w:rsid w:val="00E31A4A"/>
    <w:rsid w:val="00E53A0B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0093"/>
  <w15:chartTrackingRefBased/>
  <w15:docId w15:val="{E87883CE-9429-4ABD-8AE6-978A03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1A4A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tzhaltertext">
    <w:name w:val="Placeholder Text"/>
    <w:basedOn w:val="Absatz-Standardschriftart"/>
    <w:uiPriority w:val="99"/>
    <w:semiHidden/>
    <w:rsid w:val="00485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Gold</dc:creator>
  <cp:keywords/>
  <dc:description/>
  <cp:lastModifiedBy>Thomas Gold</cp:lastModifiedBy>
  <cp:revision>2</cp:revision>
  <dcterms:created xsi:type="dcterms:W3CDTF">2022-11-09T13:57:00Z</dcterms:created>
  <dcterms:modified xsi:type="dcterms:W3CDTF">2022-11-09T13:57:00Z</dcterms:modified>
</cp:coreProperties>
</file>