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E4600" w14:textId="77777777" w:rsidR="001F549F" w:rsidRPr="001F549F" w:rsidRDefault="001F549F" w:rsidP="001F549F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  <w:lang w:eastAsia="zh-CN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6BD8484A" w14:textId="35821EF0" w:rsidR="00852346" w:rsidRDefault="00545D0F" w:rsidP="000E29D0">
      <w:pPr>
        <w:spacing w:line="480" w:lineRule="auto"/>
        <w:jc w:val="center"/>
        <w:rPr>
          <w:rFonts w:ascii="Myriad Pro" w:hAnsi="Myriad Pro"/>
          <w:b/>
          <w:sz w:val="22"/>
          <w:szCs w:val="22"/>
          <w:lang w:eastAsia="zh-CN"/>
        </w:rPr>
      </w:pPr>
      <w:bookmarkStart w:id="0" w:name="OLE_LINK146"/>
      <w:bookmarkStart w:id="1" w:name="OLE_LINK147"/>
      <w:r>
        <w:rPr>
          <w:rFonts w:asciiTheme="minorEastAsia" w:hAnsiTheme="minorEastAsia" w:hint="eastAsia"/>
          <w:b/>
          <w:sz w:val="22"/>
          <w:szCs w:val="22"/>
          <w:lang w:eastAsia="zh-CN"/>
        </w:rPr>
        <w:t>D</w:t>
      </w:r>
      <w:r w:rsidR="00852346" w:rsidRPr="00852346">
        <w:rPr>
          <w:rFonts w:ascii="Myriad Pro" w:eastAsia="Malgun Gothic" w:hAnsi="Myriad Pro"/>
          <w:b/>
          <w:sz w:val="22"/>
          <w:szCs w:val="22"/>
        </w:rPr>
        <w:t>aily air temperature estimation on glacier surface</w:t>
      </w:r>
      <w:r w:rsidR="00B4367A">
        <w:rPr>
          <w:rFonts w:ascii="Myriad Pro" w:hAnsi="Myriad Pro" w:hint="eastAsia"/>
          <w:b/>
          <w:sz w:val="22"/>
          <w:szCs w:val="22"/>
          <w:lang w:eastAsia="zh-CN"/>
        </w:rPr>
        <w:t>s</w:t>
      </w:r>
      <w:r w:rsidR="00852346" w:rsidRPr="00852346">
        <w:rPr>
          <w:rFonts w:ascii="Myriad Pro" w:eastAsia="Malgun Gothic" w:hAnsi="Myriad Pro"/>
          <w:b/>
          <w:sz w:val="22"/>
          <w:szCs w:val="22"/>
        </w:rPr>
        <w:t xml:space="preserve"> in the Tibetan Plateau using MODIS LST data</w:t>
      </w:r>
    </w:p>
    <w:p w14:paraId="3E7A83DA" w14:textId="50838137" w:rsidR="000E29D0" w:rsidRPr="001F549F" w:rsidRDefault="00F37195" w:rsidP="000E29D0">
      <w:pPr>
        <w:spacing w:line="480" w:lineRule="auto"/>
        <w:jc w:val="center"/>
        <w:rPr>
          <w:rFonts w:ascii="Myriad Pro" w:hAnsi="Myriad Pro"/>
          <w:sz w:val="22"/>
          <w:szCs w:val="22"/>
        </w:rPr>
      </w:pPr>
      <w:proofErr w:type="spellStart"/>
      <w:r w:rsidRPr="00F37195">
        <w:rPr>
          <w:rFonts w:ascii="Myriad Pro" w:hAnsi="Myriad Pro" w:hint="eastAsia"/>
          <w:sz w:val="22"/>
          <w:szCs w:val="22"/>
        </w:rPr>
        <w:t>Hongbo</w:t>
      </w:r>
      <w:proofErr w:type="spellEnd"/>
      <w:r w:rsidRPr="00F37195">
        <w:rPr>
          <w:rFonts w:ascii="Myriad Pro" w:hAnsi="Myriad Pro" w:hint="eastAsia"/>
          <w:sz w:val="22"/>
          <w:szCs w:val="22"/>
        </w:rPr>
        <w:t xml:space="preserve"> Zhang</w:t>
      </w:r>
      <w:r w:rsidRPr="00F37195">
        <w:rPr>
          <w:rFonts w:ascii="Myriad Pro" w:hAnsi="Myriad Pro"/>
          <w:sz w:val="22"/>
          <w:szCs w:val="22"/>
          <w:vertAlign w:val="superscript"/>
        </w:rPr>
        <w:t>1</w:t>
      </w:r>
      <w:r w:rsidRPr="00F37195">
        <w:rPr>
          <w:rFonts w:ascii="Myriad Pro" w:hAnsi="Myriad Pro" w:hint="eastAsia"/>
          <w:sz w:val="22"/>
          <w:szCs w:val="22"/>
        </w:rPr>
        <w:t>, Fan Zhang</w:t>
      </w:r>
      <w:r w:rsidRPr="00F37195">
        <w:rPr>
          <w:rFonts w:ascii="Myriad Pro" w:hAnsi="Myriad Pro"/>
          <w:sz w:val="22"/>
          <w:szCs w:val="22"/>
          <w:vertAlign w:val="superscript"/>
        </w:rPr>
        <w:t>1,2</w:t>
      </w:r>
      <w:r w:rsidRPr="00F37195">
        <w:rPr>
          <w:rFonts w:ascii="Myriad Pro" w:hAnsi="Myriad Pro" w:hint="eastAsia"/>
          <w:sz w:val="22"/>
          <w:szCs w:val="22"/>
          <w:vertAlign w:val="superscript"/>
        </w:rPr>
        <w:t>,3*</w:t>
      </w:r>
      <w:r w:rsidRPr="00F37195">
        <w:rPr>
          <w:rFonts w:ascii="Myriad Pro" w:hAnsi="Myriad Pro" w:hint="eastAsia"/>
          <w:sz w:val="22"/>
          <w:szCs w:val="22"/>
        </w:rPr>
        <w:t xml:space="preserve">, </w:t>
      </w:r>
      <w:proofErr w:type="spellStart"/>
      <w:r w:rsidRPr="00F37195">
        <w:rPr>
          <w:rFonts w:ascii="Myriad Pro" w:hAnsi="Myriad Pro" w:hint="eastAsia"/>
          <w:sz w:val="22"/>
          <w:szCs w:val="22"/>
        </w:rPr>
        <w:t>Guoqing</w:t>
      </w:r>
      <w:proofErr w:type="spellEnd"/>
      <w:r w:rsidRPr="00F37195">
        <w:rPr>
          <w:rFonts w:ascii="Myriad Pro" w:hAnsi="Myriad Pro" w:hint="eastAsia"/>
          <w:sz w:val="22"/>
          <w:szCs w:val="22"/>
        </w:rPr>
        <w:t xml:space="preserve"> Zhang</w:t>
      </w:r>
      <w:r w:rsidRPr="00F37195">
        <w:rPr>
          <w:rFonts w:ascii="Myriad Pro" w:hAnsi="Myriad Pro"/>
          <w:sz w:val="22"/>
          <w:szCs w:val="22"/>
          <w:vertAlign w:val="superscript"/>
        </w:rPr>
        <w:t>1,2</w:t>
      </w:r>
      <w:r w:rsidRPr="00F37195">
        <w:rPr>
          <w:rFonts w:ascii="Myriad Pro" w:hAnsi="Myriad Pro" w:hint="eastAsia"/>
          <w:sz w:val="22"/>
          <w:szCs w:val="22"/>
        </w:rPr>
        <w:t>,</w:t>
      </w:r>
      <w:r w:rsidRPr="00F37195">
        <w:rPr>
          <w:rFonts w:ascii="Myriad Pro" w:hAnsi="Myriad Pro"/>
          <w:sz w:val="22"/>
          <w:szCs w:val="22"/>
        </w:rPr>
        <w:t xml:space="preserve"> </w:t>
      </w:r>
      <w:proofErr w:type="spellStart"/>
      <w:r w:rsidRPr="00F37195">
        <w:rPr>
          <w:rFonts w:ascii="Myriad Pro" w:hAnsi="Myriad Pro"/>
          <w:sz w:val="22"/>
          <w:szCs w:val="22"/>
        </w:rPr>
        <w:t>Yaoming</w:t>
      </w:r>
      <w:proofErr w:type="spellEnd"/>
      <w:r w:rsidRPr="00F37195">
        <w:rPr>
          <w:rFonts w:ascii="Myriad Pro" w:hAnsi="Myriad Pro"/>
          <w:sz w:val="22"/>
          <w:szCs w:val="22"/>
        </w:rPr>
        <w:t xml:space="preserve"> Ma</w:t>
      </w:r>
      <w:r w:rsidRPr="00F37195">
        <w:rPr>
          <w:rFonts w:ascii="Myriad Pro" w:hAnsi="Myriad Pro"/>
          <w:sz w:val="22"/>
          <w:szCs w:val="22"/>
          <w:vertAlign w:val="superscript"/>
        </w:rPr>
        <w:t>1,2,3</w:t>
      </w:r>
      <w:r w:rsidRPr="00F37195">
        <w:rPr>
          <w:rFonts w:ascii="Myriad Pro" w:hAnsi="Myriad Pro"/>
          <w:sz w:val="22"/>
          <w:szCs w:val="22"/>
        </w:rPr>
        <w:t>, Kun Yang</w:t>
      </w:r>
      <w:r w:rsidRPr="00F37195">
        <w:rPr>
          <w:rFonts w:ascii="Myriad Pro" w:hAnsi="Myriad Pro"/>
          <w:sz w:val="22"/>
          <w:szCs w:val="22"/>
          <w:vertAlign w:val="superscript"/>
        </w:rPr>
        <w:t>1,2,3</w:t>
      </w:r>
      <w:r w:rsidRPr="00F37195">
        <w:rPr>
          <w:rFonts w:ascii="Myriad Pro" w:hAnsi="Myriad Pro"/>
          <w:sz w:val="22"/>
          <w:szCs w:val="22"/>
        </w:rPr>
        <w:t>, Ming Ye</w:t>
      </w:r>
      <w:r w:rsidRPr="00F37195">
        <w:rPr>
          <w:rFonts w:ascii="Myriad Pro" w:hAnsi="Myriad Pro"/>
          <w:sz w:val="22"/>
          <w:szCs w:val="22"/>
          <w:vertAlign w:val="superscript"/>
        </w:rPr>
        <w:t>4</w:t>
      </w:r>
    </w:p>
    <w:bookmarkEnd w:id="0"/>
    <w:bookmarkEnd w:id="1"/>
    <w:p w14:paraId="56C3BFDB" w14:textId="77777777" w:rsidR="008975D5" w:rsidRPr="008975D5" w:rsidRDefault="008975D5" w:rsidP="008975D5">
      <w:pPr>
        <w:spacing w:before="100" w:beforeAutospacing="1" w:after="100" w:afterAutospacing="1"/>
        <w:jc w:val="center"/>
        <w:rPr>
          <w:rFonts w:ascii="Myriad Pro" w:eastAsia="Malgun Gothic" w:hAnsi="Myriad Pro"/>
          <w:sz w:val="18"/>
          <w:szCs w:val="18"/>
        </w:rPr>
      </w:pPr>
      <w:r w:rsidRPr="008975D5">
        <w:rPr>
          <w:rFonts w:ascii="Myriad Pro" w:eastAsia="Malgun Gothic" w:hAnsi="Myriad Pro"/>
          <w:sz w:val="18"/>
          <w:szCs w:val="18"/>
          <w:vertAlign w:val="superscript"/>
        </w:rPr>
        <w:t xml:space="preserve">1 </w:t>
      </w:r>
      <w:r w:rsidRPr="008975D5">
        <w:rPr>
          <w:rFonts w:ascii="Myriad Pro" w:eastAsia="Malgun Gothic" w:hAnsi="Myriad Pro"/>
          <w:sz w:val="18"/>
          <w:szCs w:val="18"/>
        </w:rPr>
        <w:t>Key Laboratory of Tibetan Environmental Changes and Land Surface Processes, Institute of Tibetan Plateau Research, Chinese Academy of Sciences, Beijing 100101, China</w:t>
      </w:r>
    </w:p>
    <w:p w14:paraId="2EA415F7" w14:textId="77777777" w:rsidR="008975D5" w:rsidRPr="008975D5" w:rsidRDefault="008975D5" w:rsidP="008975D5">
      <w:pPr>
        <w:spacing w:before="100" w:beforeAutospacing="1" w:after="100" w:afterAutospacing="1"/>
        <w:jc w:val="center"/>
        <w:rPr>
          <w:rFonts w:ascii="Myriad Pro" w:eastAsia="Malgun Gothic" w:hAnsi="Myriad Pro"/>
          <w:sz w:val="18"/>
          <w:szCs w:val="18"/>
        </w:rPr>
      </w:pPr>
      <w:r w:rsidRPr="008975D5">
        <w:rPr>
          <w:rFonts w:ascii="Myriad Pro" w:eastAsia="Malgun Gothic" w:hAnsi="Myriad Pro"/>
          <w:sz w:val="18"/>
          <w:szCs w:val="18"/>
          <w:vertAlign w:val="superscript"/>
        </w:rPr>
        <w:t>2</w:t>
      </w:r>
      <w:r w:rsidRPr="008975D5">
        <w:rPr>
          <w:rFonts w:ascii="Myriad Pro" w:eastAsia="Malgun Gothic" w:hAnsi="Myriad Pro"/>
          <w:sz w:val="18"/>
          <w:szCs w:val="18"/>
        </w:rPr>
        <w:t xml:space="preserve"> CAS Center for Excellence in Tibetan Plateau Earth Sciences, Beijing 100101, China</w:t>
      </w:r>
    </w:p>
    <w:p w14:paraId="67EB83AA" w14:textId="77777777" w:rsidR="008975D5" w:rsidRPr="008975D5" w:rsidRDefault="008975D5" w:rsidP="008975D5">
      <w:pPr>
        <w:spacing w:before="100" w:beforeAutospacing="1" w:after="100" w:afterAutospacing="1"/>
        <w:jc w:val="center"/>
        <w:rPr>
          <w:rFonts w:ascii="Myriad Pro" w:eastAsia="Malgun Gothic" w:hAnsi="Myriad Pro"/>
          <w:sz w:val="18"/>
          <w:szCs w:val="18"/>
        </w:rPr>
      </w:pPr>
      <w:r w:rsidRPr="008975D5">
        <w:rPr>
          <w:rFonts w:ascii="Myriad Pro" w:eastAsia="Malgun Gothic" w:hAnsi="Myriad Pro"/>
          <w:sz w:val="18"/>
          <w:szCs w:val="18"/>
          <w:vertAlign w:val="superscript"/>
        </w:rPr>
        <w:t>3</w:t>
      </w:r>
      <w:r w:rsidRPr="008975D5">
        <w:rPr>
          <w:rFonts w:ascii="Myriad Pro" w:eastAsia="Malgun Gothic" w:hAnsi="Myriad Pro"/>
          <w:sz w:val="18"/>
          <w:szCs w:val="18"/>
        </w:rPr>
        <w:t xml:space="preserve"> University of Chinese Academy of Sciences, Beijing, China </w:t>
      </w:r>
    </w:p>
    <w:p w14:paraId="5126EFEB" w14:textId="77777777" w:rsidR="008975D5" w:rsidRPr="008975D5" w:rsidRDefault="008975D5" w:rsidP="008975D5">
      <w:pPr>
        <w:spacing w:before="100" w:beforeAutospacing="1" w:after="100" w:afterAutospacing="1"/>
        <w:jc w:val="center"/>
        <w:rPr>
          <w:rFonts w:ascii="Myriad Pro" w:eastAsia="Malgun Gothic" w:hAnsi="Myriad Pro"/>
          <w:sz w:val="18"/>
          <w:szCs w:val="18"/>
        </w:rPr>
      </w:pPr>
      <w:r w:rsidRPr="008975D5">
        <w:rPr>
          <w:rFonts w:ascii="Myriad Pro" w:eastAsia="Malgun Gothic" w:hAnsi="Myriad Pro"/>
          <w:sz w:val="18"/>
          <w:szCs w:val="18"/>
          <w:vertAlign w:val="superscript"/>
        </w:rPr>
        <w:t>4</w:t>
      </w:r>
      <w:r w:rsidRPr="008975D5">
        <w:rPr>
          <w:rFonts w:ascii="Myriad Pro" w:eastAsia="Malgun Gothic" w:hAnsi="Myriad Pro"/>
          <w:sz w:val="18"/>
          <w:szCs w:val="18"/>
        </w:rPr>
        <w:t xml:space="preserve"> Department of Scientific Computing, Florida State University, Tallahassee, Florida, USA</w:t>
      </w:r>
    </w:p>
    <w:p w14:paraId="292D63F7" w14:textId="16FE6F03" w:rsidR="00094365" w:rsidRPr="00CE6EAA" w:rsidRDefault="00094365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D60D4CB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6D0565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  <w:bookmarkStart w:id="2" w:name="_GoBack"/>
      <w:bookmarkEnd w:id="2"/>
    </w:p>
    <w:p w14:paraId="518C7B2E" w14:textId="77777777" w:rsidR="00E43D2D" w:rsidRPr="00E40896" w:rsidRDefault="00E43D2D" w:rsidP="00111843">
      <w:pPr>
        <w:rPr>
          <w:rFonts w:ascii="Myriad Pro" w:hAnsi="Myriad Pro"/>
        </w:rPr>
      </w:pPr>
    </w:p>
    <w:p w14:paraId="610B1E00" w14:textId="67FCBB42" w:rsidR="00111843" w:rsidRPr="00CE6EAA" w:rsidRDefault="00A309A3" w:rsidP="00111843">
      <w:pPr>
        <w:ind w:left="720"/>
        <w:rPr>
          <w:rFonts w:ascii="Myriad Pro" w:hAnsi="Myriad Pro"/>
          <w:sz w:val="22"/>
          <w:szCs w:val="22"/>
          <w:lang w:eastAsia="zh-CN"/>
        </w:rPr>
      </w:pPr>
      <w:r>
        <w:rPr>
          <w:rFonts w:ascii="Myriad Pro" w:hAnsi="Myriad Pro"/>
          <w:sz w:val="22"/>
          <w:szCs w:val="22"/>
        </w:rPr>
        <w:t>Figures S1 to S</w:t>
      </w:r>
      <w:r w:rsidR="00960D91">
        <w:rPr>
          <w:rFonts w:ascii="Myriad Pro" w:hAnsi="Myriad Pro" w:hint="eastAsia"/>
          <w:sz w:val="22"/>
          <w:szCs w:val="22"/>
          <w:lang w:eastAsia="zh-CN"/>
        </w:rPr>
        <w:t>8</w:t>
      </w:r>
    </w:p>
    <w:p w14:paraId="028AC0E4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7568ADAF" w14:textId="77777777" w:rsidR="001C1483" w:rsidRDefault="001C1483">
      <w:pPr>
        <w:rPr>
          <w:rFonts w:ascii="Myriad Pro" w:hAnsi="Myriad Pro"/>
          <w:b/>
          <w:bCs/>
          <w:szCs w:val="24"/>
        </w:rPr>
      </w:pPr>
      <w:r>
        <w:rPr>
          <w:rFonts w:ascii="Myriad Pro" w:hAnsi="Myriad Pro"/>
          <w:b/>
          <w:bCs/>
          <w:szCs w:val="24"/>
        </w:rPr>
        <w:br w:type="page"/>
      </w:r>
    </w:p>
    <w:p w14:paraId="559824BA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lastRenderedPageBreak/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5E7F6E75" w14:textId="0F31340A" w:rsidR="008129C9" w:rsidRPr="008129C9" w:rsidRDefault="008129C9" w:rsidP="00B37213">
      <w:pPr>
        <w:jc w:val="both"/>
        <w:rPr>
          <w:rFonts w:ascii="Myriad Pro" w:hAnsi="Myriad Pro"/>
          <w:sz w:val="22"/>
          <w:szCs w:val="22"/>
        </w:rPr>
      </w:pPr>
      <w:r w:rsidRPr="008129C9">
        <w:rPr>
          <w:rFonts w:ascii="Myriad Pro" w:hAnsi="Myriad Pro"/>
          <w:sz w:val="22"/>
          <w:szCs w:val="22"/>
        </w:rPr>
        <w:t>This supporting information provide</w:t>
      </w:r>
      <w:r w:rsidRPr="008129C9">
        <w:rPr>
          <w:rFonts w:ascii="Myriad Pro" w:hAnsi="Myriad Pro" w:hint="eastAsia"/>
          <w:sz w:val="22"/>
          <w:szCs w:val="22"/>
        </w:rPr>
        <w:t xml:space="preserve">s </w:t>
      </w:r>
      <w:r w:rsidRPr="008129C9">
        <w:rPr>
          <w:rFonts w:ascii="Myriad Pro" w:hAnsi="Myriad Pro"/>
          <w:sz w:val="22"/>
          <w:szCs w:val="22"/>
        </w:rPr>
        <w:t xml:space="preserve">additional </w:t>
      </w:r>
      <w:r w:rsidRPr="008129C9">
        <w:rPr>
          <w:rFonts w:ascii="Myriad Pro" w:hAnsi="Myriad Pro" w:hint="eastAsia"/>
          <w:sz w:val="22"/>
          <w:szCs w:val="22"/>
        </w:rPr>
        <w:t>c</w:t>
      </w:r>
      <w:r w:rsidRPr="008129C9">
        <w:rPr>
          <w:rFonts w:ascii="Myriad Pro" w:hAnsi="Myriad Pro"/>
          <w:sz w:val="22"/>
          <w:szCs w:val="22"/>
        </w:rPr>
        <w:t>omparisons between methods using MODIS LST at four pass times</w:t>
      </w:r>
      <w:r w:rsidRPr="008129C9">
        <w:rPr>
          <w:rFonts w:ascii="Myriad Pro" w:hAnsi="Myriad Pro" w:hint="eastAsia"/>
          <w:sz w:val="22"/>
          <w:szCs w:val="22"/>
        </w:rPr>
        <w:t xml:space="preserve">, linear regression equations between </w:t>
      </w:r>
      <w:r w:rsidRPr="008129C9">
        <w:rPr>
          <w:rFonts w:ascii="Myriad Pro" w:hAnsi="Myriad Pro"/>
          <w:sz w:val="22"/>
          <w:szCs w:val="22"/>
        </w:rPr>
        <w:t>air temperature</w:t>
      </w:r>
      <w:r w:rsidRPr="008129C9">
        <w:rPr>
          <w:rFonts w:ascii="Myriad Pro" w:hAnsi="Myriad Pro" w:hint="eastAsia"/>
          <w:sz w:val="22"/>
          <w:szCs w:val="22"/>
        </w:rPr>
        <w:t xml:space="preserve"> and MODIS LST</w:t>
      </w:r>
      <w:r w:rsidRPr="008129C9">
        <w:rPr>
          <w:rFonts w:ascii="Myriad Pro" w:hAnsi="Myriad Pro"/>
          <w:sz w:val="22"/>
          <w:szCs w:val="22"/>
        </w:rPr>
        <w:t>. Some related information about comparison between MODIS LST and observed daily mean air temperature are included</w:t>
      </w:r>
      <w:r w:rsidRPr="008129C9">
        <w:rPr>
          <w:rFonts w:ascii="Myriad Pro" w:hAnsi="Myriad Pro" w:hint="eastAsia"/>
          <w:sz w:val="22"/>
          <w:szCs w:val="22"/>
        </w:rPr>
        <w:t>.</w:t>
      </w:r>
      <w:r w:rsidRPr="008129C9">
        <w:rPr>
          <w:rFonts w:ascii="Myriad Pro" w:hAnsi="Myriad Pro"/>
          <w:sz w:val="22"/>
          <w:szCs w:val="22"/>
        </w:rPr>
        <w:t xml:space="preserve"> We also provided the estimated air temperature</w:t>
      </w:r>
      <w:r w:rsidRPr="008129C9">
        <w:rPr>
          <w:rFonts w:ascii="Myriad Pro" w:hAnsi="Myriad Pro" w:hint="eastAsia"/>
          <w:sz w:val="22"/>
          <w:szCs w:val="22"/>
        </w:rPr>
        <w:t xml:space="preserve"> </w:t>
      </w:r>
      <w:r w:rsidRPr="008129C9">
        <w:rPr>
          <w:rFonts w:ascii="Myriad Pro" w:hAnsi="Myriad Pro"/>
          <w:sz w:val="22"/>
          <w:szCs w:val="22"/>
        </w:rPr>
        <w:t xml:space="preserve">comparison from </w:t>
      </w:r>
      <w:r w:rsidRPr="008129C9">
        <w:rPr>
          <w:rFonts w:ascii="Myriad Pro" w:hAnsi="Myriad Pro" w:hint="eastAsia"/>
          <w:sz w:val="22"/>
          <w:szCs w:val="22"/>
        </w:rPr>
        <w:t>TLR and Terra nighttime LS</w:t>
      </w:r>
      <w:r w:rsidRPr="008129C9">
        <w:rPr>
          <w:rFonts w:ascii="Myriad Pro" w:hAnsi="Myriad Pro"/>
          <w:sz w:val="22"/>
          <w:szCs w:val="22"/>
        </w:rPr>
        <w:t>T</w:t>
      </w:r>
      <w:r w:rsidRPr="008129C9">
        <w:rPr>
          <w:rFonts w:ascii="Myriad Pro" w:hAnsi="Myriad Pro" w:hint="eastAsia"/>
          <w:sz w:val="22"/>
          <w:szCs w:val="22"/>
        </w:rPr>
        <w:t xml:space="preserve"> in non-</w:t>
      </w:r>
      <w:proofErr w:type="spellStart"/>
      <w:r w:rsidRPr="008129C9">
        <w:rPr>
          <w:rFonts w:ascii="Myriad Pro" w:hAnsi="Myriad Pro" w:hint="eastAsia"/>
          <w:sz w:val="22"/>
          <w:szCs w:val="22"/>
        </w:rPr>
        <w:t>glacierized</w:t>
      </w:r>
      <w:proofErr w:type="spellEnd"/>
      <w:r w:rsidRPr="008129C9">
        <w:rPr>
          <w:rFonts w:ascii="Myriad Pro" w:hAnsi="Myriad Pro" w:hint="eastAsia"/>
          <w:sz w:val="22"/>
          <w:szCs w:val="22"/>
        </w:rPr>
        <w:t xml:space="preserve"> areas</w:t>
      </w:r>
      <w:r w:rsidRPr="008129C9">
        <w:rPr>
          <w:rFonts w:ascii="Myriad Pro" w:hAnsi="Myriad Pro"/>
          <w:sz w:val="22"/>
          <w:szCs w:val="22"/>
        </w:rPr>
        <w:t>.</w:t>
      </w:r>
    </w:p>
    <w:p w14:paraId="5F7696EE" w14:textId="77777777" w:rsidR="001C1483" w:rsidRPr="005314B5" w:rsidRDefault="001C1483" w:rsidP="00FF368F">
      <w:pPr>
        <w:rPr>
          <w:rFonts w:ascii="Myriad Pro" w:hAnsi="Myriad Pro"/>
          <w:i/>
          <w:sz w:val="22"/>
          <w:szCs w:val="22"/>
        </w:rPr>
      </w:pPr>
    </w:p>
    <w:p w14:paraId="6A275E7D" w14:textId="37614AF8" w:rsidR="006D5A0B" w:rsidRDefault="006D5A0B" w:rsidP="00516B97">
      <w:pPr>
        <w:jc w:val="center"/>
      </w:pPr>
      <w:bookmarkStart w:id="3" w:name="OLE_LINK156"/>
      <w:r>
        <w:rPr>
          <w:noProof/>
          <w:lang w:eastAsia="zh-CN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326C475F" wp14:editId="7EFAC420">
            <wp:extent cx="5026266" cy="4568354"/>
            <wp:effectExtent l="0" t="0" r="317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modis_lst_glacier\Tair_vs_MODIS_LST_fi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66" cy="45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C4D8" w14:textId="260F9D2E" w:rsidR="006D5A0B" w:rsidRDefault="006D5A0B" w:rsidP="006D5A0B">
      <w:pPr>
        <w:spacing w:line="360" w:lineRule="auto"/>
      </w:pPr>
      <w:r w:rsidRPr="00483E41">
        <w:rPr>
          <w:rFonts w:ascii="Myriad Pro" w:hAnsi="Myriad Pro" w:hint="eastAsia"/>
          <w:b/>
          <w:bCs/>
          <w:kern w:val="32"/>
          <w:sz w:val="22"/>
          <w:szCs w:val="22"/>
        </w:rPr>
        <w:t xml:space="preserve">Figure </w:t>
      </w:r>
      <w:r>
        <w:rPr>
          <w:rFonts w:ascii="Myriad Pro" w:hAnsi="Myriad Pro" w:hint="eastAsia"/>
          <w:b/>
          <w:bCs/>
          <w:kern w:val="32"/>
          <w:sz w:val="22"/>
          <w:szCs w:val="22"/>
          <w:lang w:eastAsia="zh-CN"/>
        </w:rPr>
        <w:t>S1</w:t>
      </w:r>
      <w:r w:rsidRPr="00483E41">
        <w:rPr>
          <w:rFonts w:ascii="Myriad Pro" w:hAnsi="Myriad Pro" w:hint="eastAsia"/>
          <w:b/>
          <w:bCs/>
          <w:kern w:val="32"/>
          <w:sz w:val="22"/>
          <w:szCs w:val="22"/>
        </w:rPr>
        <w:t xml:space="preserve">. 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>Comparison between MODIS LST and daily mean air temperatures (</w:t>
      </w:r>
      <w:proofErr w:type="spellStart"/>
      <w:r w:rsidRPr="00483E41">
        <w:rPr>
          <w:rFonts w:ascii="Myriad Pro" w:hAnsi="Myriad Pro" w:hint="eastAsia"/>
          <w:bCs/>
          <w:kern w:val="32"/>
          <w:sz w:val="22"/>
          <w:szCs w:val="22"/>
        </w:rPr>
        <w:t>Tmean</w:t>
      </w:r>
      <w:proofErr w:type="spellEnd"/>
      <w:r w:rsidRPr="00483E41">
        <w:rPr>
          <w:rFonts w:ascii="Myriad Pro" w:hAnsi="Myriad Pro" w:hint="eastAsia"/>
          <w:bCs/>
          <w:kern w:val="32"/>
          <w:sz w:val="22"/>
          <w:szCs w:val="22"/>
        </w:rPr>
        <w:t>). Pearson c</w:t>
      </w:r>
      <w:r w:rsidRPr="00483E41">
        <w:rPr>
          <w:rFonts w:ascii="Myriad Pro" w:hAnsi="Myriad Pro"/>
          <w:bCs/>
          <w:kern w:val="32"/>
          <w:sz w:val="22"/>
          <w:szCs w:val="22"/>
        </w:rPr>
        <w:t xml:space="preserve">orrelation coefficient (R) is indicated 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 xml:space="preserve">in brackets. ***: at 0.001 significance level. </w:t>
      </w:r>
      <w:r w:rsidRPr="00483E41">
        <w:rPr>
          <w:rFonts w:ascii="Myriad Pro" w:hAnsi="Myriad Pro"/>
          <w:bCs/>
          <w:kern w:val="32"/>
          <w:sz w:val="22"/>
          <w:szCs w:val="22"/>
        </w:rPr>
        <w:t>“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>TD</w:t>
      </w:r>
      <w:r w:rsidRPr="00483E41">
        <w:rPr>
          <w:rFonts w:ascii="Myriad Pro" w:hAnsi="Myriad Pro"/>
          <w:bCs/>
          <w:kern w:val="32"/>
          <w:sz w:val="22"/>
          <w:szCs w:val="22"/>
        </w:rPr>
        <w:t>”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 xml:space="preserve">: Terra Day; </w:t>
      </w:r>
      <w:r w:rsidRPr="00483E41">
        <w:rPr>
          <w:rFonts w:ascii="Myriad Pro" w:hAnsi="Myriad Pro"/>
          <w:bCs/>
          <w:kern w:val="32"/>
          <w:sz w:val="22"/>
          <w:szCs w:val="22"/>
        </w:rPr>
        <w:t>“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>TN</w:t>
      </w:r>
      <w:r w:rsidRPr="00483E41">
        <w:rPr>
          <w:rFonts w:ascii="Myriad Pro" w:hAnsi="Myriad Pro"/>
          <w:bCs/>
          <w:kern w:val="32"/>
          <w:sz w:val="22"/>
          <w:szCs w:val="22"/>
        </w:rPr>
        <w:t>”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 xml:space="preserve">: Terra Night; </w:t>
      </w:r>
      <w:r w:rsidRPr="00483E41">
        <w:rPr>
          <w:rFonts w:ascii="Myriad Pro" w:hAnsi="Myriad Pro"/>
          <w:bCs/>
          <w:kern w:val="32"/>
          <w:sz w:val="22"/>
          <w:szCs w:val="22"/>
        </w:rPr>
        <w:t>“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>AD</w:t>
      </w:r>
      <w:r w:rsidRPr="00483E41">
        <w:rPr>
          <w:rFonts w:ascii="Myriad Pro" w:hAnsi="Myriad Pro"/>
          <w:bCs/>
          <w:kern w:val="32"/>
          <w:sz w:val="22"/>
          <w:szCs w:val="22"/>
        </w:rPr>
        <w:t>”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 xml:space="preserve">: Aqua Day; </w:t>
      </w:r>
      <w:r w:rsidRPr="00483E41">
        <w:rPr>
          <w:rFonts w:ascii="Myriad Pro" w:hAnsi="Myriad Pro"/>
          <w:bCs/>
          <w:kern w:val="32"/>
          <w:sz w:val="22"/>
          <w:szCs w:val="22"/>
        </w:rPr>
        <w:t>“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>AN</w:t>
      </w:r>
      <w:r w:rsidRPr="00483E41">
        <w:rPr>
          <w:rFonts w:ascii="Myriad Pro" w:hAnsi="Myriad Pro"/>
          <w:bCs/>
          <w:kern w:val="32"/>
          <w:sz w:val="22"/>
          <w:szCs w:val="22"/>
        </w:rPr>
        <w:t>”</w:t>
      </w:r>
      <w:r w:rsidRPr="00483E41">
        <w:rPr>
          <w:rFonts w:ascii="Myriad Pro" w:hAnsi="Myriad Pro" w:hint="eastAsia"/>
          <w:bCs/>
          <w:kern w:val="32"/>
          <w:sz w:val="22"/>
          <w:szCs w:val="22"/>
        </w:rPr>
        <w:t>: Aqua Night.</w:t>
      </w:r>
    </w:p>
    <w:p w14:paraId="6B745D2C" w14:textId="77777777" w:rsidR="008A6366" w:rsidRDefault="008A6366">
      <w:pPr>
        <w:rPr>
          <w:b/>
          <w:bCs/>
          <w:noProof/>
          <w:kern w:val="32"/>
          <w:szCs w:val="24"/>
          <w:lang w:eastAsia="zh-CN"/>
        </w:rPr>
      </w:pPr>
    </w:p>
    <w:p w14:paraId="53FB7797" w14:textId="5B41E2B1" w:rsidR="00D34D95" w:rsidRDefault="008A6366" w:rsidP="00D34D95">
      <w:pPr>
        <w:pStyle w:val="SMHeading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9A299FD" wp14:editId="6603CAD9">
            <wp:extent cx="5446643" cy="3000644"/>
            <wp:effectExtent l="0" t="0" r="1905" b="9525"/>
            <wp:docPr id="5" name="图片 5" descr="P:\modis_lst_glacier\compare_tlr_and_gla_model_new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modis_lst_glacier\compare_tlr_and_gla_model_new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73" cy="300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D657" w14:textId="50C529B4" w:rsidR="008A6366" w:rsidRDefault="006D5A0B" w:rsidP="00294BD4">
      <w:pPr>
        <w:pStyle w:val="SMHeading"/>
        <w:jc w:val="both"/>
        <w:rPr>
          <w:rFonts w:ascii="Myriad Pro" w:hAnsi="Myriad Pro"/>
          <w:b w:val="0"/>
          <w:sz w:val="22"/>
          <w:szCs w:val="22"/>
          <w:lang w:eastAsia="zh-CN"/>
        </w:rPr>
      </w:pPr>
      <w:bookmarkStart w:id="4" w:name="OLE_LINK158"/>
      <w:bookmarkStart w:id="5" w:name="OLE_LINK159"/>
      <w:bookmarkStart w:id="6" w:name="OLE_LINK42"/>
      <w:bookmarkStart w:id="7" w:name="OLE_LINK7"/>
      <w:r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 w:hint="eastAsia"/>
          <w:sz w:val="22"/>
          <w:szCs w:val="22"/>
          <w:lang w:eastAsia="zh-CN"/>
        </w:rPr>
        <w:t>2</w:t>
      </w:r>
      <w:r w:rsidR="00D34D95" w:rsidRPr="005314B5">
        <w:rPr>
          <w:rFonts w:ascii="Myriad Pro" w:hAnsi="Myriad Pro"/>
          <w:sz w:val="22"/>
          <w:szCs w:val="22"/>
        </w:rPr>
        <w:t xml:space="preserve">. </w:t>
      </w:r>
      <w:bookmarkEnd w:id="4"/>
      <w:bookmarkEnd w:id="5"/>
      <w:r w:rsidR="008A6366" w:rsidRPr="008A6366">
        <w:rPr>
          <w:rFonts w:ascii="Myriad Pro" w:hAnsi="Myriad Pro"/>
          <w:b w:val="0"/>
          <w:sz w:val="22"/>
          <w:szCs w:val="22"/>
        </w:rPr>
        <w:t xml:space="preserve">Comparison between methods using </w:t>
      </w:r>
      <w:r w:rsidR="00FF7478">
        <w:rPr>
          <w:rFonts w:ascii="Myriad Pro" w:hAnsi="Myriad Pro" w:hint="eastAsia"/>
          <w:b w:val="0"/>
          <w:sz w:val="22"/>
          <w:szCs w:val="22"/>
          <w:lang w:eastAsia="zh-CN"/>
        </w:rPr>
        <w:t xml:space="preserve">MODIS LST at four pass times for </w:t>
      </w:r>
      <w:proofErr w:type="spellStart"/>
      <w:r w:rsidR="00FF7478">
        <w:rPr>
          <w:rFonts w:ascii="Myriad Pro" w:hAnsi="Myriad Pro" w:hint="eastAsia"/>
          <w:b w:val="0"/>
          <w:sz w:val="22"/>
          <w:szCs w:val="22"/>
          <w:lang w:eastAsia="zh-CN"/>
        </w:rPr>
        <w:t>T</w:t>
      </w:r>
      <w:r w:rsidR="00FF7478" w:rsidRPr="00FF7478">
        <w:rPr>
          <w:rFonts w:ascii="Myriad Pro" w:hAnsi="Myriad Pro" w:hint="eastAsia"/>
          <w:b w:val="0"/>
          <w:sz w:val="22"/>
          <w:szCs w:val="22"/>
          <w:vertAlign w:val="subscript"/>
          <w:lang w:eastAsia="zh-CN"/>
        </w:rPr>
        <w:t>mean</w:t>
      </w:r>
      <w:proofErr w:type="spellEnd"/>
      <w:r w:rsidR="00FF7478">
        <w:rPr>
          <w:rFonts w:ascii="Myriad Pro" w:hAnsi="Myriad Pro" w:hint="eastAsia"/>
          <w:b w:val="0"/>
          <w:sz w:val="22"/>
          <w:szCs w:val="22"/>
          <w:lang w:eastAsia="zh-CN"/>
        </w:rPr>
        <w:t xml:space="preserve"> estimation.</w:t>
      </w:r>
    </w:p>
    <w:bookmarkEnd w:id="6"/>
    <w:p w14:paraId="5110C156" w14:textId="77777777" w:rsidR="008A6366" w:rsidRDefault="008A6366" w:rsidP="00294BD4">
      <w:pPr>
        <w:jc w:val="both"/>
        <w:rPr>
          <w:rFonts w:ascii="Myriad Pro" w:hAnsi="Myriad Pro"/>
          <w:bCs/>
          <w:kern w:val="32"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6F14E420" w14:textId="77777777" w:rsidR="00D34D95" w:rsidRPr="00431BB5" w:rsidRDefault="00D34D95" w:rsidP="00CD139F">
      <w:pPr>
        <w:pStyle w:val="SMHeading"/>
        <w:rPr>
          <w:rFonts w:ascii="Myriad Pro" w:hAnsi="Myriad Pro"/>
          <w:sz w:val="22"/>
          <w:szCs w:val="22"/>
          <w:lang w:eastAsia="zh-CN"/>
        </w:rPr>
      </w:pPr>
    </w:p>
    <w:bookmarkEnd w:id="7"/>
    <w:p w14:paraId="6D0E9B5F" w14:textId="069F927D" w:rsidR="002C39C0" w:rsidRPr="000A1BAC" w:rsidRDefault="00BB10CA" w:rsidP="00D86D70">
      <w:pPr>
        <w:spacing w:line="480" w:lineRule="auto"/>
        <w:jc w:val="center"/>
        <w:rPr>
          <w:b/>
        </w:rPr>
      </w:pPr>
      <w:r>
        <w:rPr>
          <w:b/>
          <w:noProof/>
          <w:lang w:eastAsia="zh-CN"/>
        </w:rPr>
        <w:drawing>
          <wp:inline distT="0" distB="0" distL="0" distR="0" wp14:anchorId="4A690F47" wp14:editId="2F3426E3">
            <wp:extent cx="5324838" cy="4134678"/>
            <wp:effectExtent l="0" t="0" r="9525" b="0"/>
            <wp:docPr id="6" name="图片 6" descr="P:\modis_lst_glacier\mint\compare_tlr_and_gla_model_new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odis_lst_glacier\mint\compare_tlr_and_gla_model_new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82" cy="413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9ECD" w14:textId="73D1B704" w:rsidR="00BB10CA" w:rsidRDefault="00BB10CA" w:rsidP="00294BD4">
      <w:pPr>
        <w:pStyle w:val="SMHeading"/>
        <w:jc w:val="both"/>
        <w:rPr>
          <w:rFonts w:ascii="Myriad Pro" w:hAnsi="Myriad Pro"/>
          <w:b w:val="0"/>
          <w:sz w:val="22"/>
          <w:szCs w:val="22"/>
          <w:lang w:eastAsia="zh-CN"/>
        </w:rPr>
      </w:pPr>
      <w:r>
        <w:rPr>
          <w:rFonts w:ascii="Myriad Pro" w:hAnsi="Myriad Pro"/>
          <w:sz w:val="22"/>
          <w:szCs w:val="22"/>
        </w:rPr>
        <w:t>Figure S</w:t>
      </w:r>
      <w:r w:rsidR="006D5A0B">
        <w:rPr>
          <w:rFonts w:ascii="Myriad Pro" w:hAnsi="Myriad Pro" w:hint="eastAsia"/>
          <w:sz w:val="22"/>
          <w:szCs w:val="22"/>
          <w:lang w:eastAsia="zh-CN"/>
        </w:rPr>
        <w:t>3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8A6366">
        <w:rPr>
          <w:rFonts w:ascii="Myriad Pro" w:hAnsi="Myriad Pro"/>
          <w:b w:val="0"/>
          <w:sz w:val="22"/>
          <w:szCs w:val="22"/>
        </w:rPr>
        <w:t xml:space="preserve">Comparison between methods using </w:t>
      </w:r>
      <w:r>
        <w:rPr>
          <w:rFonts w:ascii="Myriad Pro" w:hAnsi="Myriad Pro" w:hint="eastAsia"/>
          <w:b w:val="0"/>
          <w:sz w:val="22"/>
          <w:szCs w:val="22"/>
          <w:lang w:eastAsia="zh-CN"/>
        </w:rPr>
        <w:t xml:space="preserve">MODIS LST at four pass times for </w:t>
      </w:r>
      <w:proofErr w:type="spellStart"/>
      <w:r>
        <w:rPr>
          <w:rFonts w:ascii="Myriad Pro" w:hAnsi="Myriad Pro" w:hint="eastAsia"/>
          <w:b w:val="0"/>
          <w:sz w:val="22"/>
          <w:szCs w:val="22"/>
          <w:lang w:eastAsia="zh-CN"/>
        </w:rPr>
        <w:t>T</w:t>
      </w:r>
      <w:r w:rsidRPr="00FF7478">
        <w:rPr>
          <w:rFonts w:ascii="Myriad Pro" w:hAnsi="Myriad Pro" w:hint="eastAsia"/>
          <w:b w:val="0"/>
          <w:sz w:val="22"/>
          <w:szCs w:val="22"/>
          <w:vertAlign w:val="subscript"/>
          <w:lang w:eastAsia="zh-CN"/>
        </w:rPr>
        <w:t>m</w:t>
      </w:r>
      <w:r>
        <w:rPr>
          <w:rFonts w:ascii="Myriad Pro" w:hAnsi="Myriad Pro" w:hint="eastAsia"/>
          <w:b w:val="0"/>
          <w:sz w:val="22"/>
          <w:szCs w:val="22"/>
          <w:vertAlign w:val="subscript"/>
          <w:lang w:eastAsia="zh-CN"/>
        </w:rPr>
        <w:t>i</w:t>
      </w:r>
      <w:r w:rsidRPr="00FF7478">
        <w:rPr>
          <w:rFonts w:ascii="Myriad Pro" w:hAnsi="Myriad Pro" w:hint="eastAsia"/>
          <w:b w:val="0"/>
          <w:sz w:val="22"/>
          <w:szCs w:val="22"/>
          <w:vertAlign w:val="subscript"/>
          <w:lang w:eastAsia="zh-CN"/>
        </w:rPr>
        <w:t>n</w:t>
      </w:r>
      <w:proofErr w:type="spellEnd"/>
      <w:r>
        <w:rPr>
          <w:rFonts w:ascii="Myriad Pro" w:hAnsi="Myriad Pro" w:hint="eastAsia"/>
          <w:b w:val="0"/>
          <w:sz w:val="22"/>
          <w:szCs w:val="22"/>
          <w:lang w:eastAsia="zh-CN"/>
        </w:rPr>
        <w:t xml:space="preserve"> estimation.</w:t>
      </w:r>
    </w:p>
    <w:p w14:paraId="0D48F851" w14:textId="77777777" w:rsidR="002C39C0" w:rsidRPr="00B13D14" w:rsidRDefault="00B13D14" w:rsidP="00B13D14">
      <w:pPr>
        <w:rPr>
          <w:rFonts w:ascii="Myriad Pro" w:hAnsi="Myriad Pro"/>
          <w:sz w:val="22"/>
          <w:szCs w:val="22"/>
          <w:lang w:eastAsia="zh-CN"/>
        </w:rPr>
      </w:pPr>
      <w:r>
        <w:rPr>
          <w:rFonts w:ascii="Myriad Pro" w:hAnsi="Myriad Pro"/>
          <w:sz w:val="22"/>
          <w:szCs w:val="22"/>
        </w:rPr>
        <w:br w:type="page"/>
      </w:r>
    </w:p>
    <w:bookmarkEnd w:id="3"/>
    <w:p w14:paraId="436AF246" w14:textId="567A6469" w:rsidR="002C39C0" w:rsidRDefault="006307AE" w:rsidP="006307AE">
      <w:pPr>
        <w:spacing w:line="480" w:lineRule="auto"/>
        <w:jc w:val="center"/>
        <w:rPr>
          <w:b/>
          <w:lang w:eastAsia="zh-CN"/>
        </w:rPr>
      </w:pPr>
      <w:r>
        <w:rPr>
          <w:b/>
          <w:noProof/>
          <w:lang w:eastAsia="zh-CN"/>
        </w:rPr>
        <w:lastRenderedPageBreak/>
        <w:drawing>
          <wp:inline distT="0" distB="0" distL="0" distR="0" wp14:anchorId="5797DEDE" wp14:editId="45DA7CE6">
            <wp:extent cx="5294116" cy="4110824"/>
            <wp:effectExtent l="0" t="0" r="1905" b="4445"/>
            <wp:docPr id="7" name="图片 7" descr="P:\modis_lst_glacier\maxt\compare_tlr_and_gla_model_new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modis_lst_glacier\maxt\compare_tlr_and_gla_model_new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5" cy="41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1B63" w14:textId="53CBDF09" w:rsidR="008450DD" w:rsidRPr="000A1BAC" w:rsidRDefault="006307AE" w:rsidP="001A2758">
      <w:pPr>
        <w:pStyle w:val="SMHeading"/>
        <w:jc w:val="center"/>
        <w:rPr>
          <w:lang w:eastAsia="zh-CN"/>
        </w:rPr>
      </w:pPr>
      <w:r>
        <w:rPr>
          <w:rFonts w:ascii="Myriad Pro" w:hAnsi="Myriad Pro"/>
          <w:sz w:val="22"/>
          <w:szCs w:val="22"/>
        </w:rPr>
        <w:t>Figure S</w:t>
      </w:r>
      <w:r w:rsidR="006D5A0B">
        <w:rPr>
          <w:rFonts w:ascii="Myriad Pro" w:hAnsi="Myriad Pro" w:hint="eastAsia"/>
          <w:sz w:val="22"/>
          <w:szCs w:val="22"/>
          <w:lang w:eastAsia="zh-CN"/>
        </w:rPr>
        <w:t>4</w:t>
      </w:r>
      <w:r w:rsidRPr="005314B5">
        <w:rPr>
          <w:rFonts w:ascii="Myriad Pro" w:hAnsi="Myriad Pro"/>
          <w:sz w:val="22"/>
          <w:szCs w:val="22"/>
        </w:rPr>
        <w:t xml:space="preserve">. </w:t>
      </w:r>
      <w:bookmarkStart w:id="8" w:name="OLE_LINK71"/>
      <w:bookmarkStart w:id="9" w:name="OLE_LINK72"/>
      <w:r w:rsidRPr="008A6366">
        <w:rPr>
          <w:rFonts w:ascii="Myriad Pro" w:hAnsi="Myriad Pro"/>
          <w:b w:val="0"/>
          <w:sz w:val="22"/>
          <w:szCs w:val="22"/>
        </w:rPr>
        <w:t xml:space="preserve">Comparison between methods using </w:t>
      </w:r>
      <w:r>
        <w:rPr>
          <w:rFonts w:ascii="Myriad Pro" w:hAnsi="Myriad Pro" w:hint="eastAsia"/>
          <w:b w:val="0"/>
          <w:sz w:val="22"/>
          <w:szCs w:val="22"/>
          <w:lang w:eastAsia="zh-CN"/>
        </w:rPr>
        <w:t>MODIS LST at four pass times</w:t>
      </w:r>
      <w:bookmarkEnd w:id="8"/>
      <w:bookmarkEnd w:id="9"/>
      <w:r>
        <w:rPr>
          <w:rFonts w:ascii="Myriad Pro" w:hAnsi="Myriad Pro" w:hint="eastAsia"/>
          <w:b w:val="0"/>
          <w:sz w:val="22"/>
          <w:szCs w:val="22"/>
          <w:lang w:eastAsia="zh-CN"/>
        </w:rPr>
        <w:t xml:space="preserve"> for </w:t>
      </w:r>
      <w:proofErr w:type="spellStart"/>
      <w:r>
        <w:rPr>
          <w:rFonts w:ascii="Myriad Pro" w:hAnsi="Myriad Pro" w:hint="eastAsia"/>
          <w:b w:val="0"/>
          <w:sz w:val="22"/>
          <w:szCs w:val="22"/>
          <w:lang w:eastAsia="zh-CN"/>
        </w:rPr>
        <w:t>T</w:t>
      </w:r>
      <w:r w:rsidRPr="00FF7478">
        <w:rPr>
          <w:rFonts w:ascii="Myriad Pro" w:hAnsi="Myriad Pro" w:hint="eastAsia"/>
          <w:b w:val="0"/>
          <w:sz w:val="22"/>
          <w:szCs w:val="22"/>
          <w:vertAlign w:val="subscript"/>
          <w:lang w:eastAsia="zh-CN"/>
        </w:rPr>
        <w:t>m</w:t>
      </w:r>
      <w:r>
        <w:rPr>
          <w:rFonts w:ascii="Myriad Pro" w:hAnsi="Myriad Pro" w:hint="eastAsia"/>
          <w:b w:val="0"/>
          <w:sz w:val="22"/>
          <w:szCs w:val="22"/>
          <w:vertAlign w:val="subscript"/>
          <w:lang w:eastAsia="zh-CN"/>
        </w:rPr>
        <w:t>ax</w:t>
      </w:r>
      <w:proofErr w:type="spellEnd"/>
      <w:r>
        <w:rPr>
          <w:rFonts w:ascii="Myriad Pro" w:hAnsi="Myriad Pro" w:hint="eastAsia"/>
          <w:b w:val="0"/>
          <w:sz w:val="22"/>
          <w:szCs w:val="22"/>
          <w:lang w:eastAsia="zh-CN"/>
        </w:rPr>
        <w:t xml:space="preserve"> estimation.</w:t>
      </w:r>
      <w:r w:rsidR="009F21D9">
        <w:rPr>
          <w:lang w:eastAsia="zh-CN"/>
        </w:rPr>
        <w:br w:type="page"/>
      </w:r>
      <w:r w:rsidR="00D9344B">
        <w:rPr>
          <w:noProof/>
          <w:lang w:eastAsia="zh-CN"/>
        </w:rPr>
        <w:lastRenderedPageBreak/>
        <w:drawing>
          <wp:inline distT="0" distB="0" distL="0" distR="0" wp14:anchorId="4DD019E9" wp14:editId="4ED127EC">
            <wp:extent cx="5340644" cy="4444779"/>
            <wp:effectExtent l="0" t="0" r="0" b="0"/>
            <wp:docPr id="3" name="图片 3" descr="P:\modis_lst_glacier_2\compare_gla_and_non-gla_model_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odis_lst_glacier_2\compare_gla_and_non-gla_model_s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00" cy="44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1E63" w14:textId="59068F8F" w:rsidR="00AD2C6F" w:rsidRDefault="009F21D9" w:rsidP="009F21D9">
      <w:pPr>
        <w:spacing w:line="360" w:lineRule="auto"/>
        <w:rPr>
          <w:rFonts w:ascii="Myriad Pro" w:hAnsi="Myriad Pro"/>
          <w:bCs/>
          <w:kern w:val="32"/>
          <w:sz w:val="22"/>
          <w:szCs w:val="22"/>
        </w:rPr>
      </w:pPr>
      <w:r w:rsidRPr="00483E41">
        <w:rPr>
          <w:rFonts w:ascii="Myriad Pro" w:hAnsi="Myriad Pro" w:hint="eastAsia"/>
          <w:b/>
          <w:bCs/>
          <w:kern w:val="32"/>
          <w:sz w:val="22"/>
          <w:szCs w:val="22"/>
        </w:rPr>
        <w:t xml:space="preserve">Figure </w:t>
      </w:r>
      <w:r>
        <w:rPr>
          <w:rFonts w:ascii="Myriad Pro" w:hAnsi="Myriad Pro" w:hint="eastAsia"/>
          <w:b/>
          <w:bCs/>
          <w:kern w:val="32"/>
          <w:sz w:val="22"/>
          <w:szCs w:val="22"/>
          <w:lang w:eastAsia="zh-CN"/>
        </w:rPr>
        <w:t>S5</w:t>
      </w:r>
      <w:r w:rsidRPr="00483E41">
        <w:rPr>
          <w:rFonts w:ascii="Myriad Pro" w:hAnsi="Myriad Pro" w:hint="eastAsia"/>
          <w:b/>
          <w:bCs/>
          <w:kern w:val="32"/>
          <w:sz w:val="22"/>
          <w:szCs w:val="22"/>
        </w:rPr>
        <w:t xml:space="preserve">. 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>Comparison between</w:t>
      </w:r>
      <w:r w:rsidR="007C4F38">
        <w:rPr>
          <w:rFonts w:ascii="Myriad Pro" w:hAnsi="Myriad Pro" w:hint="eastAsia"/>
          <w:bCs/>
          <w:kern w:val="32"/>
          <w:sz w:val="22"/>
          <w:szCs w:val="22"/>
          <w:lang w:eastAsia="zh-CN"/>
        </w:rPr>
        <w:t xml:space="preserve"> the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 xml:space="preserve"> </w:t>
      </w:r>
      <w:r w:rsidR="00954129">
        <w:rPr>
          <w:rFonts w:ascii="Myriad Pro" w:hAnsi="Myriad Pro" w:hint="eastAsia"/>
          <w:bCs/>
          <w:kern w:val="32"/>
          <w:sz w:val="22"/>
          <w:szCs w:val="22"/>
          <w:lang w:eastAsia="zh-CN"/>
        </w:rPr>
        <w:t>LNGS</w:t>
      </w:r>
      <w:r w:rsidR="00946E2A">
        <w:rPr>
          <w:rFonts w:ascii="Myriad Pro" w:hAnsi="Myriad Pro" w:hint="eastAsia"/>
          <w:bCs/>
          <w:kern w:val="32"/>
          <w:sz w:val="22"/>
          <w:szCs w:val="22"/>
          <w:lang w:eastAsia="zh-CN"/>
        </w:rPr>
        <w:t xml:space="preserve"> (add</w:t>
      </w:r>
      <w:r w:rsidR="00954129">
        <w:rPr>
          <w:rFonts w:ascii="Myriad Pro" w:hAnsi="Myriad Pro" w:hint="eastAsia"/>
          <w:bCs/>
          <w:kern w:val="32"/>
          <w:sz w:val="22"/>
          <w:szCs w:val="22"/>
          <w:lang w:eastAsia="zh-CN"/>
        </w:rPr>
        <w:t>ing</w:t>
      </w:r>
      <w:r w:rsidR="00946E2A">
        <w:rPr>
          <w:rFonts w:ascii="Myriad Pro" w:hAnsi="Myriad Pro" w:hint="eastAsia"/>
          <w:bCs/>
          <w:kern w:val="32"/>
          <w:sz w:val="22"/>
          <w:szCs w:val="22"/>
          <w:lang w:eastAsia="zh-CN"/>
        </w:rPr>
        <w:t xml:space="preserve"> Z, i.e. elevation factor)</w:t>
      </w:r>
      <w:r w:rsidR="00BF386D">
        <w:rPr>
          <w:rFonts w:ascii="Myriad Pro" w:hAnsi="Myriad Pro" w:hint="eastAsia"/>
          <w:bCs/>
          <w:kern w:val="32"/>
          <w:sz w:val="22"/>
          <w:szCs w:val="22"/>
          <w:lang w:eastAsia="zh-CN"/>
        </w:rPr>
        <w:t xml:space="preserve">, </w:t>
      </w:r>
      <w:r w:rsidR="00954129">
        <w:rPr>
          <w:rFonts w:ascii="Myriad Pro" w:hAnsi="Myriad Pro" w:hint="eastAsia"/>
          <w:bCs/>
          <w:kern w:val="32"/>
          <w:sz w:val="22"/>
          <w:szCs w:val="22"/>
          <w:lang w:eastAsia="zh-CN"/>
        </w:rPr>
        <w:t>LNGS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 xml:space="preserve"> and </w:t>
      </w:r>
      <w:r w:rsidR="007C4F38">
        <w:rPr>
          <w:rFonts w:ascii="Myriad Pro" w:hAnsi="Myriad Pro" w:hint="eastAsia"/>
          <w:bCs/>
          <w:kern w:val="32"/>
          <w:sz w:val="22"/>
          <w:szCs w:val="22"/>
          <w:lang w:eastAsia="zh-CN"/>
        </w:rPr>
        <w:t>RGS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 xml:space="preserve"> models for </w:t>
      </w:r>
      <w:proofErr w:type="spellStart"/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>T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  <w:vertAlign w:val="subscript"/>
        </w:rPr>
        <w:t>mean</w:t>
      </w:r>
      <w:proofErr w:type="spellEnd"/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 xml:space="preserve"> estimation. </w:t>
      </w:r>
      <w:bookmarkStart w:id="10" w:name="OLE_LINK43"/>
      <w:bookmarkStart w:id="11" w:name="OLE_LINK46"/>
      <w:bookmarkStart w:id="12" w:name="OLE_LINK44"/>
      <w:bookmarkStart w:id="13" w:name="OLE_LINK45"/>
      <w:r w:rsidR="00BF386D" w:rsidRPr="00BF386D">
        <w:rPr>
          <w:rFonts w:ascii="Myriad Pro" w:hAnsi="Myriad Pro"/>
          <w:bCs/>
          <w:kern w:val="32"/>
          <w:sz w:val="22"/>
          <w:szCs w:val="22"/>
        </w:rPr>
        <w:t>“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>P</w:t>
      </w:r>
      <w:r w:rsidR="00BF386D" w:rsidRPr="00BF386D">
        <w:rPr>
          <w:rFonts w:ascii="Myriad Pro" w:hAnsi="Myriad Pro"/>
          <w:bCs/>
          <w:kern w:val="32"/>
          <w:sz w:val="22"/>
          <w:szCs w:val="22"/>
        </w:rPr>
        <w:t xml:space="preserve">Z”: </w:t>
      </w:r>
      <w:proofErr w:type="spellStart"/>
      <w:r w:rsidR="00BF386D" w:rsidRPr="00BF386D">
        <w:rPr>
          <w:rFonts w:ascii="Myriad Pro" w:hAnsi="Myriad Pro"/>
          <w:bCs/>
          <w:kern w:val="32"/>
          <w:sz w:val="22"/>
          <w:szCs w:val="22"/>
        </w:rPr>
        <w:t>Parlung</w:t>
      </w:r>
      <w:proofErr w:type="spellEnd"/>
      <w:r w:rsidR="00BF386D" w:rsidRPr="00BF386D">
        <w:rPr>
          <w:rFonts w:ascii="Myriad Pro" w:hAnsi="Myriad Pro"/>
          <w:bCs/>
          <w:kern w:val="32"/>
          <w:sz w:val="22"/>
          <w:szCs w:val="22"/>
        </w:rPr>
        <w:t xml:space="preserve"> </w:t>
      </w:r>
      <w:proofErr w:type="spellStart"/>
      <w:r w:rsidR="00BF386D" w:rsidRPr="00BF386D">
        <w:rPr>
          <w:rFonts w:ascii="Myriad Pro" w:hAnsi="Myriad Pro"/>
          <w:bCs/>
          <w:kern w:val="32"/>
          <w:sz w:val="22"/>
          <w:szCs w:val="22"/>
        </w:rPr>
        <w:t>Zangbo</w:t>
      </w:r>
      <w:proofErr w:type="spellEnd"/>
      <w:r w:rsidR="00BF386D" w:rsidRPr="00BF386D">
        <w:rPr>
          <w:rFonts w:ascii="Myriad Pro" w:hAnsi="Myriad Pro"/>
          <w:bCs/>
          <w:kern w:val="32"/>
          <w:sz w:val="22"/>
          <w:szCs w:val="22"/>
        </w:rPr>
        <w:t>; “M</w:t>
      </w:r>
      <w:r w:rsidR="00BF386D" w:rsidRPr="00BF386D">
        <w:rPr>
          <w:rFonts w:ascii="Myriad Pro" w:hAnsi="Myriad Pro" w:hint="eastAsia"/>
          <w:bCs/>
          <w:kern w:val="32"/>
          <w:sz w:val="22"/>
          <w:szCs w:val="22"/>
        </w:rPr>
        <w:t>A</w:t>
      </w:r>
      <w:r w:rsidR="00BF386D" w:rsidRPr="00BF386D">
        <w:rPr>
          <w:rFonts w:ascii="Myriad Pro" w:hAnsi="Myriad Pro"/>
          <w:bCs/>
          <w:kern w:val="32"/>
          <w:sz w:val="22"/>
          <w:szCs w:val="22"/>
        </w:rPr>
        <w:t xml:space="preserve">”: Muztagh Ata; “XD”: Xiao </w:t>
      </w:r>
      <w:proofErr w:type="spellStart"/>
      <w:r w:rsidR="00BF386D" w:rsidRPr="00BF386D">
        <w:rPr>
          <w:rFonts w:ascii="Myriad Pro" w:hAnsi="Myriad Pro"/>
          <w:bCs/>
          <w:kern w:val="32"/>
          <w:sz w:val="22"/>
          <w:szCs w:val="22"/>
        </w:rPr>
        <w:t>Dongkemadi</w:t>
      </w:r>
      <w:proofErr w:type="spellEnd"/>
      <w:r w:rsidR="00BF386D" w:rsidRPr="00BF386D">
        <w:rPr>
          <w:rFonts w:ascii="Myriad Pro" w:hAnsi="Myriad Pro"/>
          <w:bCs/>
          <w:kern w:val="32"/>
          <w:sz w:val="22"/>
          <w:szCs w:val="22"/>
        </w:rPr>
        <w:t xml:space="preserve">; “ZH”: </w:t>
      </w:r>
      <w:proofErr w:type="spellStart"/>
      <w:r w:rsidR="00BF386D" w:rsidRPr="00BF386D">
        <w:rPr>
          <w:rFonts w:ascii="Myriad Pro" w:hAnsi="Myriad Pro"/>
          <w:bCs/>
          <w:kern w:val="32"/>
          <w:sz w:val="22"/>
          <w:szCs w:val="22"/>
        </w:rPr>
        <w:t>ZHadang</w:t>
      </w:r>
      <w:bookmarkEnd w:id="10"/>
      <w:bookmarkEnd w:id="11"/>
      <w:proofErr w:type="spellEnd"/>
      <w:r w:rsidR="00BF386D" w:rsidRPr="00BF386D">
        <w:rPr>
          <w:rFonts w:ascii="Myriad Pro" w:hAnsi="Myriad Pro"/>
          <w:bCs/>
          <w:kern w:val="32"/>
          <w:sz w:val="22"/>
          <w:szCs w:val="22"/>
        </w:rPr>
        <w:t>.</w:t>
      </w:r>
      <w:bookmarkEnd w:id="12"/>
      <w:bookmarkEnd w:id="13"/>
    </w:p>
    <w:p w14:paraId="6BBE45CD" w14:textId="77777777" w:rsidR="00AD2C6F" w:rsidRDefault="00AD2C6F">
      <w:pPr>
        <w:rPr>
          <w:rFonts w:ascii="Myriad Pro" w:hAnsi="Myriad Pro"/>
          <w:bCs/>
          <w:kern w:val="32"/>
          <w:sz w:val="22"/>
          <w:szCs w:val="22"/>
        </w:rPr>
      </w:pPr>
      <w:r>
        <w:rPr>
          <w:rFonts w:ascii="Myriad Pro" w:hAnsi="Myriad Pro"/>
          <w:bCs/>
          <w:kern w:val="32"/>
          <w:sz w:val="22"/>
          <w:szCs w:val="22"/>
        </w:rPr>
        <w:br w:type="page"/>
      </w:r>
    </w:p>
    <w:p w14:paraId="456AD885" w14:textId="5421D775" w:rsidR="00521189" w:rsidRPr="000A1BAC" w:rsidRDefault="00AD2C6F" w:rsidP="00B55EAF">
      <w:pPr>
        <w:spacing w:line="480" w:lineRule="auto"/>
        <w:jc w:val="center"/>
        <w:rPr>
          <w:szCs w:val="21"/>
          <w:lang w:eastAsia="zh-CN"/>
        </w:rPr>
      </w:pPr>
      <w:r>
        <w:rPr>
          <w:noProof/>
          <w:szCs w:val="21"/>
          <w:lang w:eastAsia="zh-CN"/>
        </w:rPr>
        <w:lastRenderedPageBreak/>
        <w:drawing>
          <wp:inline distT="0" distB="0" distL="0" distR="0" wp14:anchorId="382EE645" wp14:editId="53E32FE9">
            <wp:extent cx="5403782" cy="4905955"/>
            <wp:effectExtent l="0" t="0" r="6985" b="9525"/>
            <wp:docPr id="8" name="图片 8" descr="P:\modis_lst_glacier_2\Fig. S6 Tair_vs_MODIS_LST_fi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modis_lst_glacier_2\Fig. S6 Tair_vs_MODIS_LST_fit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27" cy="49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8C14" w14:textId="162E7226" w:rsidR="00D86D70" w:rsidRDefault="00244626" w:rsidP="00294BD4">
      <w:pPr>
        <w:jc w:val="both"/>
        <w:rPr>
          <w:lang w:eastAsia="zh-CN"/>
        </w:rPr>
      </w:pPr>
      <w:r>
        <w:rPr>
          <w:rFonts w:ascii="Myriad Pro" w:hAnsi="Myriad Pro"/>
          <w:b/>
          <w:sz w:val="22"/>
          <w:szCs w:val="22"/>
        </w:rPr>
        <w:t>Figure S</w:t>
      </w:r>
      <w:r w:rsidR="009F21D9">
        <w:rPr>
          <w:rFonts w:ascii="Myriad Pro" w:hAnsi="Myriad Pro" w:hint="eastAsia"/>
          <w:b/>
          <w:sz w:val="22"/>
          <w:szCs w:val="22"/>
          <w:lang w:eastAsia="zh-CN"/>
        </w:rPr>
        <w:t>6</w:t>
      </w:r>
      <w:r w:rsidRPr="00B13D14">
        <w:rPr>
          <w:rFonts w:ascii="Myriad Pro" w:hAnsi="Myriad Pro"/>
          <w:b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="00D34D95" w:rsidRPr="000A1BAC">
        <w:rPr>
          <w:rFonts w:hint="eastAsia"/>
          <w:sz w:val="17"/>
          <w:szCs w:val="17"/>
        </w:rPr>
        <w:t xml:space="preserve"> </w:t>
      </w:r>
      <w:r w:rsidR="00876826" w:rsidRPr="00876826">
        <w:rPr>
          <w:rFonts w:ascii="Myriad Pro" w:hAnsi="Myriad Pro" w:hint="eastAsia"/>
          <w:sz w:val="22"/>
          <w:szCs w:val="22"/>
        </w:rPr>
        <w:t xml:space="preserve">Linear regression between </w:t>
      </w:r>
      <w:proofErr w:type="spellStart"/>
      <w:r w:rsidR="00876826" w:rsidRPr="00876826">
        <w:rPr>
          <w:rFonts w:ascii="Myriad Pro" w:hAnsi="Myriad Pro" w:hint="eastAsia"/>
          <w:sz w:val="22"/>
          <w:szCs w:val="22"/>
        </w:rPr>
        <w:t>T</w:t>
      </w:r>
      <w:r w:rsidR="00876826" w:rsidRPr="00876826">
        <w:rPr>
          <w:rFonts w:ascii="Myriad Pro" w:hAnsi="Myriad Pro" w:hint="eastAsia"/>
          <w:sz w:val="22"/>
          <w:szCs w:val="22"/>
          <w:vertAlign w:val="subscript"/>
        </w:rPr>
        <w:t>m</w:t>
      </w:r>
      <w:r w:rsidR="00876826">
        <w:rPr>
          <w:rFonts w:ascii="Myriad Pro" w:hAnsi="Myriad Pro" w:hint="eastAsia"/>
          <w:sz w:val="22"/>
          <w:szCs w:val="22"/>
          <w:vertAlign w:val="subscript"/>
          <w:lang w:eastAsia="zh-CN"/>
        </w:rPr>
        <w:t>i</w:t>
      </w:r>
      <w:r w:rsidR="00876826" w:rsidRPr="00876826">
        <w:rPr>
          <w:rFonts w:ascii="Myriad Pro" w:hAnsi="Myriad Pro" w:hint="eastAsia"/>
          <w:sz w:val="22"/>
          <w:szCs w:val="22"/>
          <w:vertAlign w:val="subscript"/>
        </w:rPr>
        <w:t>n</w:t>
      </w:r>
      <w:proofErr w:type="spellEnd"/>
      <w:r w:rsidR="00876826" w:rsidRPr="00876826">
        <w:rPr>
          <w:rFonts w:ascii="Myriad Pro" w:hAnsi="Myriad Pro" w:hint="eastAsia"/>
          <w:sz w:val="22"/>
          <w:szCs w:val="22"/>
        </w:rPr>
        <w:t xml:space="preserve"> and MODIS LST at four glacier AWSs. The </w:t>
      </w:r>
      <w:r w:rsidR="00876826" w:rsidRPr="00876826">
        <w:rPr>
          <w:rFonts w:ascii="Myriad Pro" w:hAnsi="Myriad Pro"/>
          <w:sz w:val="22"/>
          <w:szCs w:val="22"/>
        </w:rPr>
        <w:t>coefficient</w:t>
      </w:r>
      <w:r w:rsidR="00876826" w:rsidRPr="00876826">
        <w:rPr>
          <w:rFonts w:ascii="Myriad Pro" w:hAnsi="Myriad Pro" w:hint="eastAsia"/>
          <w:sz w:val="22"/>
          <w:szCs w:val="22"/>
        </w:rPr>
        <w:t>s</w:t>
      </w:r>
      <w:r w:rsidR="00876826" w:rsidRPr="00876826">
        <w:rPr>
          <w:rFonts w:ascii="Myriad Pro" w:hAnsi="Myriad Pro"/>
          <w:sz w:val="22"/>
          <w:szCs w:val="22"/>
        </w:rPr>
        <w:t xml:space="preserve"> of determination</w:t>
      </w:r>
      <w:r w:rsidR="00876826" w:rsidRPr="00876826">
        <w:rPr>
          <w:rFonts w:ascii="Myriad Pro" w:hAnsi="Myriad Pro" w:hint="eastAsia"/>
          <w:sz w:val="22"/>
          <w:szCs w:val="22"/>
        </w:rPr>
        <w:t xml:space="preserve"> (</w:t>
      </w:r>
      <w:bookmarkStart w:id="14" w:name="OLE_LINK18"/>
      <w:bookmarkStart w:id="15" w:name="OLE_LINK19"/>
      <w:r w:rsidR="00876826" w:rsidRPr="00876826">
        <w:rPr>
          <w:rFonts w:ascii="Myriad Pro" w:hAnsi="Myriad Pro" w:hint="eastAsia"/>
          <w:sz w:val="22"/>
          <w:szCs w:val="22"/>
        </w:rPr>
        <w:t>R-squared</w:t>
      </w:r>
      <w:bookmarkEnd w:id="14"/>
      <w:bookmarkEnd w:id="15"/>
      <w:r w:rsidR="00876826" w:rsidRPr="00876826">
        <w:rPr>
          <w:rFonts w:ascii="Myriad Pro" w:hAnsi="Myriad Pro" w:hint="eastAsia"/>
          <w:sz w:val="22"/>
          <w:szCs w:val="22"/>
        </w:rPr>
        <w:t xml:space="preserve">) and equations are shown at top-left in each sub-plot. Equations in red colors indicate the best models and those in blue colors indicate the second best models for different MODIS pass times. </w:t>
      </w:r>
      <w:r w:rsidR="00876826" w:rsidRPr="00876826">
        <w:rPr>
          <w:rFonts w:ascii="Myriad Pro" w:hAnsi="Myriad Pro"/>
          <w:sz w:val="22"/>
          <w:szCs w:val="22"/>
        </w:rPr>
        <w:t>“</w:t>
      </w:r>
      <w:r w:rsidR="00876826" w:rsidRPr="00876826">
        <w:rPr>
          <w:rFonts w:ascii="Myriad Pro" w:hAnsi="Myriad Pro" w:hint="eastAsia"/>
          <w:sz w:val="22"/>
          <w:szCs w:val="22"/>
        </w:rPr>
        <w:t>TD</w:t>
      </w:r>
      <w:r w:rsidR="00876826" w:rsidRPr="00876826">
        <w:rPr>
          <w:rFonts w:ascii="Myriad Pro" w:hAnsi="Myriad Pro"/>
          <w:sz w:val="22"/>
          <w:szCs w:val="22"/>
        </w:rPr>
        <w:t>”</w:t>
      </w:r>
      <w:r w:rsidR="00876826" w:rsidRPr="00876826">
        <w:rPr>
          <w:rFonts w:ascii="Myriad Pro" w:hAnsi="Myriad Pro" w:hint="eastAsia"/>
          <w:sz w:val="22"/>
          <w:szCs w:val="22"/>
        </w:rPr>
        <w:t xml:space="preserve">: Terra Day; </w:t>
      </w:r>
      <w:r w:rsidR="00876826" w:rsidRPr="00876826">
        <w:rPr>
          <w:rFonts w:ascii="Myriad Pro" w:hAnsi="Myriad Pro"/>
          <w:sz w:val="22"/>
          <w:szCs w:val="22"/>
        </w:rPr>
        <w:t>“</w:t>
      </w:r>
      <w:r w:rsidR="00876826" w:rsidRPr="00876826">
        <w:rPr>
          <w:rFonts w:ascii="Myriad Pro" w:hAnsi="Myriad Pro" w:hint="eastAsia"/>
          <w:sz w:val="22"/>
          <w:szCs w:val="22"/>
        </w:rPr>
        <w:t>TN</w:t>
      </w:r>
      <w:r w:rsidR="00876826" w:rsidRPr="00876826">
        <w:rPr>
          <w:rFonts w:ascii="Myriad Pro" w:hAnsi="Myriad Pro"/>
          <w:sz w:val="22"/>
          <w:szCs w:val="22"/>
        </w:rPr>
        <w:t>”</w:t>
      </w:r>
      <w:r w:rsidR="00876826" w:rsidRPr="00876826">
        <w:rPr>
          <w:rFonts w:ascii="Myriad Pro" w:hAnsi="Myriad Pro" w:hint="eastAsia"/>
          <w:sz w:val="22"/>
          <w:szCs w:val="22"/>
        </w:rPr>
        <w:t xml:space="preserve">: Terra Night; </w:t>
      </w:r>
      <w:r w:rsidR="00876826" w:rsidRPr="00876826">
        <w:rPr>
          <w:rFonts w:ascii="Myriad Pro" w:hAnsi="Myriad Pro"/>
          <w:sz w:val="22"/>
          <w:szCs w:val="22"/>
        </w:rPr>
        <w:t>“</w:t>
      </w:r>
      <w:r w:rsidR="00876826" w:rsidRPr="00876826">
        <w:rPr>
          <w:rFonts w:ascii="Myriad Pro" w:hAnsi="Myriad Pro" w:hint="eastAsia"/>
          <w:sz w:val="22"/>
          <w:szCs w:val="22"/>
        </w:rPr>
        <w:t>AD</w:t>
      </w:r>
      <w:r w:rsidR="00876826" w:rsidRPr="00876826">
        <w:rPr>
          <w:rFonts w:ascii="Myriad Pro" w:hAnsi="Myriad Pro"/>
          <w:sz w:val="22"/>
          <w:szCs w:val="22"/>
        </w:rPr>
        <w:t>”</w:t>
      </w:r>
      <w:r w:rsidR="00876826" w:rsidRPr="00876826">
        <w:rPr>
          <w:rFonts w:ascii="Myriad Pro" w:hAnsi="Myriad Pro" w:hint="eastAsia"/>
          <w:sz w:val="22"/>
          <w:szCs w:val="22"/>
        </w:rPr>
        <w:t xml:space="preserve">: Aqua Day; </w:t>
      </w:r>
      <w:r w:rsidR="00876826" w:rsidRPr="00876826">
        <w:rPr>
          <w:rFonts w:ascii="Myriad Pro" w:hAnsi="Myriad Pro"/>
          <w:sz w:val="22"/>
          <w:szCs w:val="22"/>
        </w:rPr>
        <w:t>“</w:t>
      </w:r>
      <w:r w:rsidR="00876826" w:rsidRPr="00876826">
        <w:rPr>
          <w:rFonts w:ascii="Myriad Pro" w:hAnsi="Myriad Pro" w:hint="eastAsia"/>
          <w:sz w:val="22"/>
          <w:szCs w:val="22"/>
        </w:rPr>
        <w:t>AN</w:t>
      </w:r>
      <w:r w:rsidR="00876826" w:rsidRPr="00876826">
        <w:rPr>
          <w:rFonts w:ascii="Myriad Pro" w:hAnsi="Myriad Pro"/>
          <w:sz w:val="22"/>
          <w:szCs w:val="22"/>
        </w:rPr>
        <w:t>”</w:t>
      </w:r>
      <w:r w:rsidR="00876826" w:rsidRPr="00876826">
        <w:rPr>
          <w:rFonts w:ascii="Myriad Pro" w:hAnsi="Myriad Pro" w:hint="eastAsia"/>
          <w:sz w:val="22"/>
          <w:szCs w:val="22"/>
        </w:rPr>
        <w:t>: Aqua Night.</w:t>
      </w:r>
      <w:r w:rsidR="00D86D70">
        <w:rPr>
          <w:lang w:eastAsia="zh-CN"/>
        </w:rPr>
        <w:br w:type="page"/>
      </w:r>
    </w:p>
    <w:p w14:paraId="40381910" w14:textId="21E90539" w:rsidR="00E17102" w:rsidRDefault="009774FC" w:rsidP="000D5640">
      <w:pPr>
        <w:spacing w:line="480" w:lineRule="auto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429454D" wp14:editId="1A7B2D3F">
            <wp:extent cx="5447574" cy="4945711"/>
            <wp:effectExtent l="0" t="0" r="1270" b="7620"/>
            <wp:docPr id="10" name="图片 10" descr="P:\modis_lst_glacier_2\Fig. S7 Tair_vs_MODIS_LST_fi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modis_lst_glacier_2\Fig. S7 Tair_vs_MODIS_LST_fit2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06" cy="49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89D5" w14:textId="3EFCDD20" w:rsidR="008C413D" w:rsidRDefault="009C715B" w:rsidP="00C10506">
      <w:pPr>
        <w:jc w:val="both"/>
        <w:rPr>
          <w:rFonts w:ascii="Myriad Pro" w:hAnsi="Myriad Pro"/>
          <w:b/>
          <w:sz w:val="22"/>
          <w:szCs w:val="22"/>
          <w:lang w:eastAsia="zh-CN"/>
        </w:rPr>
      </w:pPr>
      <w:r>
        <w:rPr>
          <w:rFonts w:ascii="Myriad Pro" w:hAnsi="Myriad Pro" w:hint="eastAsia"/>
          <w:b/>
          <w:sz w:val="22"/>
          <w:szCs w:val="22"/>
        </w:rPr>
        <w:t>Fig</w:t>
      </w:r>
      <w:r>
        <w:rPr>
          <w:rFonts w:ascii="Myriad Pro" w:hAnsi="Myriad Pro" w:hint="eastAsia"/>
          <w:b/>
          <w:sz w:val="22"/>
          <w:szCs w:val="22"/>
          <w:lang w:eastAsia="zh-CN"/>
        </w:rPr>
        <w:t>ure</w:t>
      </w:r>
      <w:r w:rsidRPr="009C715B">
        <w:rPr>
          <w:rFonts w:ascii="Myriad Pro" w:hAnsi="Myriad Pro" w:hint="eastAsia"/>
          <w:b/>
          <w:sz w:val="22"/>
          <w:szCs w:val="22"/>
        </w:rPr>
        <w:t xml:space="preserve"> </w:t>
      </w:r>
      <w:r w:rsidR="009F21D9">
        <w:rPr>
          <w:rFonts w:ascii="Myriad Pro" w:hAnsi="Myriad Pro" w:hint="eastAsia"/>
          <w:b/>
          <w:sz w:val="22"/>
          <w:szCs w:val="22"/>
          <w:lang w:eastAsia="zh-CN"/>
        </w:rPr>
        <w:t>S7</w:t>
      </w:r>
      <w:r w:rsidRPr="007869F9">
        <w:rPr>
          <w:rFonts w:ascii="Myriad Pro" w:hAnsi="Myriad Pro"/>
          <w:b/>
          <w:sz w:val="22"/>
          <w:szCs w:val="22"/>
        </w:rPr>
        <w:t xml:space="preserve">. </w:t>
      </w:r>
      <w:r w:rsidR="00407D0F">
        <w:rPr>
          <w:rFonts w:ascii="Myriad Pro" w:hAnsi="Myriad Pro" w:hint="eastAsia"/>
          <w:b/>
          <w:sz w:val="22"/>
          <w:szCs w:val="22"/>
          <w:lang w:eastAsia="zh-CN"/>
        </w:rPr>
        <w:t xml:space="preserve"> </w:t>
      </w:r>
      <w:r w:rsidR="00407D0F" w:rsidRPr="00407D0F">
        <w:rPr>
          <w:rFonts w:ascii="Myriad Pro" w:hAnsi="Myriad Pro" w:hint="eastAsia"/>
          <w:sz w:val="22"/>
          <w:szCs w:val="22"/>
        </w:rPr>
        <w:t xml:space="preserve">Linear regression between </w:t>
      </w:r>
      <w:proofErr w:type="spellStart"/>
      <w:r w:rsidR="00407D0F" w:rsidRPr="00407D0F">
        <w:rPr>
          <w:rFonts w:ascii="Myriad Pro" w:hAnsi="Myriad Pro" w:hint="eastAsia"/>
          <w:sz w:val="22"/>
          <w:szCs w:val="22"/>
        </w:rPr>
        <w:t>T</w:t>
      </w:r>
      <w:r w:rsidR="00407D0F" w:rsidRPr="00407D0F">
        <w:rPr>
          <w:rFonts w:ascii="Myriad Pro" w:hAnsi="Myriad Pro" w:hint="eastAsia"/>
          <w:sz w:val="22"/>
          <w:szCs w:val="22"/>
          <w:vertAlign w:val="subscript"/>
        </w:rPr>
        <w:t>m</w:t>
      </w:r>
      <w:r w:rsidR="00B82552">
        <w:rPr>
          <w:rFonts w:ascii="Myriad Pro" w:hAnsi="Myriad Pro" w:hint="eastAsia"/>
          <w:sz w:val="22"/>
          <w:szCs w:val="22"/>
          <w:vertAlign w:val="subscript"/>
          <w:lang w:eastAsia="zh-CN"/>
        </w:rPr>
        <w:t>ax</w:t>
      </w:r>
      <w:proofErr w:type="spellEnd"/>
      <w:r w:rsidR="00407D0F" w:rsidRPr="00407D0F">
        <w:rPr>
          <w:rFonts w:ascii="Myriad Pro" w:hAnsi="Myriad Pro" w:hint="eastAsia"/>
          <w:sz w:val="22"/>
          <w:szCs w:val="22"/>
        </w:rPr>
        <w:t xml:space="preserve"> and MODIS LST at four glacier AWSs. The </w:t>
      </w:r>
      <w:r w:rsidR="00407D0F" w:rsidRPr="00407D0F">
        <w:rPr>
          <w:rFonts w:ascii="Myriad Pro" w:hAnsi="Myriad Pro"/>
          <w:sz w:val="22"/>
          <w:szCs w:val="22"/>
        </w:rPr>
        <w:t>coefficient</w:t>
      </w:r>
      <w:r w:rsidR="00407D0F" w:rsidRPr="00407D0F">
        <w:rPr>
          <w:rFonts w:ascii="Myriad Pro" w:hAnsi="Myriad Pro" w:hint="eastAsia"/>
          <w:sz w:val="22"/>
          <w:szCs w:val="22"/>
        </w:rPr>
        <w:t>s</w:t>
      </w:r>
      <w:r w:rsidR="00407D0F" w:rsidRPr="00407D0F">
        <w:rPr>
          <w:rFonts w:ascii="Myriad Pro" w:hAnsi="Myriad Pro"/>
          <w:sz w:val="22"/>
          <w:szCs w:val="22"/>
        </w:rPr>
        <w:t xml:space="preserve"> of determination</w:t>
      </w:r>
      <w:r w:rsidR="00407D0F" w:rsidRPr="00407D0F">
        <w:rPr>
          <w:rFonts w:ascii="Myriad Pro" w:hAnsi="Myriad Pro" w:hint="eastAsia"/>
          <w:sz w:val="22"/>
          <w:szCs w:val="22"/>
        </w:rPr>
        <w:t xml:space="preserve"> (R-squared) and equations are shown at top-left in each sub-plot. Equations in red colors indicate the best models and those in blue colors indicate the second best models for different MODIS pass times. </w:t>
      </w:r>
      <w:r w:rsidR="00407D0F" w:rsidRPr="00407D0F">
        <w:rPr>
          <w:rFonts w:ascii="Myriad Pro" w:hAnsi="Myriad Pro"/>
          <w:sz w:val="22"/>
          <w:szCs w:val="22"/>
        </w:rPr>
        <w:t>“</w:t>
      </w:r>
      <w:r w:rsidR="00407D0F" w:rsidRPr="00407D0F">
        <w:rPr>
          <w:rFonts w:ascii="Myriad Pro" w:hAnsi="Myriad Pro" w:hint="eastAsia"/>
          <w:sz w:val="22"/>
          <w:szCs w:val="22"/>
        </w:rPr>
        <w:t>TD</w:t>
      </w:r>
      <w:r w:rsidR="00407D0F" w:rsidRPr="00407D0F">
        <w:rPr>
          <w:rFonts w:ascii="Myriad Pro" w:hAnsi="Myriad Pro"/>
          <w:sz w:val="22"/>
          <w:szCs w:val="22"/>
        </w:rPr>
        <w:t>”</w:t>
      </w:r>
      <w:r w:rsidR="00407D0F" w:rsidRPr="00407D0F">
        <w:rPr>
          <w:rFonts w:ascii="Myriad Pro" w:hAnsi="Myriad Pro" w:hint="eastAsia"/>
          <w:sz w:val="22"/>
          <w:szCs w:val="22"/>
        </w:rPr>
        <w:t xml:space="preserve">: Terra Day; </w:t>
      </w:r>
      <w:r w:rsidR="00407D0F" w:rsidRPr="00407D0F">
        <w:rPr>
          <w:rFonts w:ascii="Myriad Pro" w:hAnsi="Myriad Pro"/>
          <w:sz w:val="22"/>
          <w:szCs w:val="22"/>
        </w:rPr>
        <w:t>“</w:t>
      </w:r>
      <w:r w:rsidR="00407D0F" w:rsidRPr="00407D0F">
        <w:rPr>
          <w:rFonts w:ascii="Myriad Pro" w:hAnsi="Myriad Pro" w:hint="eastAsia"/>
          <w:sz w:val="22"/>
          <w:szCs w:val="22"/>
        </w:rPr>
        <w:t>TN</w:t>
      </w:r>
      <w:r w:rsidR="00407D0F" w:rsidRPr="00407D0F">
        <w:rPr>
          <w:rFonts w:ascii="Myriad Pro" w:hAnsi="Myriad Pro"/>
          <w:sz w:val="22"/>
          <w:szCs w:val="22"/>
        </w:rPr>
        <w:t>”</w:t>
      </w:r>
      <w:r w:rsidR="00407D0F" w:rsidRPr="00407D0F">
        <w:rPr>
          <w:rFonts w:ascii="Myriad Pro" w:hAnsi="Myriad Pro" w:hint="eastAsia"/>
          <w:sz w:val="22"/>
          <w:szCs w:val="22"/>
        </w:rPr>
        <w:t xml:space="preserve">: Terra Night; </w:t>
      </w:r>
      <w:r w:rsidR="00407D0F" w:rsidRPr="00407D0F">
        <w:rPr>
          <w:rFonts w:ascii="Myriad Pro" w:hAnsi="Myriad Pro"/>
          <w:sz w:val="22"/>
          <w:szCs w:val="22"/>
        </w:rPr>
        <w:t>“</w:t>
      </w:r>
      <w:r w:rsidR="00407D0F" w:rsidRPr="00407D0F">
        <w:rPr>
          <w:rFonts w:ascii="Myriad Pro" w:hAnsi="Myriad Pro" w:hint="eastAsia"/>
          <w:sz w:val="22"/>
          <w:szCs w:val="22"/>
        </w:rPr>
        <w:t>AD</w:t>
      </w:r>
      <w:r w:rsidR="00407D0F" w:rsidRPr="00407D0F">
        <w:rPr>
          <w:rFonts w:ascii="Myriad Pro" w:hAnsi="Myriad Pro"/>
          <w:sz w:val="22"/>
          <w:szCs w:val="22"/>
        </w:rPr>
        <w:t>”</w:t>
      </w:r>
      <w:r w:rsidR="00407D0F" w:rsidRPr="00407D0F">
        <w:rPr>
          <w:rFonts w:ascii="Myriad Pro" w:hAnsi="Myriad Pro" w:hint="eastAsia"/>
          <w:sz w:val="22"/>
          <w:szCs w:val="22"/>
        </w:rPr>
        <w:t xml:space="preserve">: Aqua Day; </w:t>
      </w:r>
      <w:r w:rsidR="00407D0F" w:rsidRPr="00407D0F">
        <w:rPr>
          <w:rFonts w:ascii="Myriad Pro" w:hAnsi="Myriad Pro"/>
          <w:sz w:val="22"/>
          <w:szCs w:val="22"/>
        </w:rPr>
        <w:t>“</w:t>
      </w:r>
      <w:r w:rsidR="00407D0F" w:rsidRPr="00407D0F">
        <w:rPr>
          <w:rFonts w:ascii="Myriad Pro" w:hAnsi="Myriad Pro" w:hint="eastAsia"/>
          <w:sz w:val="22"/>
          <w:szCs w:val="22"/>
        </w:rPr>
        <w:t>AN</w:t>
      </w:r>
      <w:r w:rsidR="00407D0F" w:rsidRPr="00407D0F">
        <w:rPr>
          <w:rFonts w:ascii="Myriad Pro" w:hAnsi="Myriad Pro"/>
          <w:sz w:val="22"/>
          <w:szCs w:val="22"/>
        </w:rPr>
        <w:t>”</w:t>
      </w:r>
      <w:r w:rsidR="00407D0F" w:rsidRPr="00407D0F">
        <w:rPr>
          <w:rFonts w:ascii="Myriad Pro" w:hAnsi="Myriad Pro" w:hint="eastAsia"/>
          <w:sz w:val="22"/>
          <w:szCs w:val="22"/>
        </w:rPr>
        <w:t>: Aqua Night.</w:t>
      </w:r>
    </w:p>
    <w:p w14:paraId="53769B92" w14:textId="750A81DB" w:rsidR="006E55B8" w:rsidRDefault="006E55B8">
      <w:pPr>
        <w:rPr>
          <w:rFonts w:ascii="Myriad Pro" w:hAnsi="Myriad Pro"/>
          <w:b/>
          <w:sz w:val="22"/>
          <w:szCs w:val="22"/>
          <w:lang w:eastAsia="zh-CN"/>
        </w:rPr>
      </w:pPr>
      <w:r>
        <w:rPr>
          <w:rFonts w:ascii="Myriad Pro" w:hAnsi="Myriad Pro"/>
          <w:b/>
          <w:sz w:val="22"/>
          <w:szCs w:val="22"/>
          <w:lang w:eastAsia="zh-CN"/>
        </w:rPr>
        <w:br w:type="page"/>
      </w:r>
    </w:p>
    <w:p w14:paraId="2F249DFA" w14:textId="0F034122" w:rsidR="00A65005" w:rsidRDefault="006E55B8" w:rsidP="006E55B8">
      <w:pPr>
        <w:jc w:val="center"/>
        <w:rPr>
          <w:rFonts w:ascii="Myriad Pro" w:hAnsi="Myriad Pro"/>
          <w:b/>
          <w:sz w:val="22"/>
          <w:szCs w:val="22"/>
          <w:lang w:eastAsia="zh-CN"/>
        </w:rPr>
      </w:pPr>
      <w:r>
        <w:rPr>
          <w:rFonts w:ascii="Myriad Pro" w:hAnsi="Myriad Pro"/>
          <w:b/>
          <w:noProof/>
          <w:sz w:val="22"/>
          <w:szCs w:val="22"/>
          <w:lang w:eastAsia="zh-CN"/>
        </w:rPr>
        <w:lastRenderedPageBreak/>
        <w:drawing>
          <wp:inline distT="0" distB="0" distL="0" distR="0" wp14:anchorId="24A639E2" wp14:editId="545CD0E6">
            <wp:extent cx="4345440" cy="35303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odis_lst_glacier\compare_tlr_and_nongla_model_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51" cy="35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25DF" w14:textId="17897609" w:rsidR="001D5F80" w:rsidRDefault="001D5F80" w:rsidP="00C10506">
      <w:pPr>
        <w:jc w:val="both"/>
        <w:rPr>
          <w:rFonts w:ascii="Myriad Pro" w:hAnsi="Myriad Pro"/>
          <w:b/>
          <w:sz w:val="22"/>
          <w:szCs w:val="22"/>
          <w:lang w:eastAsia="zh-CN"/>
        </w:rPr>
      </w:pPr>
      <w:r>
        <w:rPr>
          <w:rFonts w:ascii="Myriad Pro" w:hAnsi="Myriad Pro" w:hint="eastAsia"/>
          <w:b/>
          <w:sz w:val="22"/>
          <w:szCs w:val="22"/>
        </w:rPr>
        <w:t>Fig</w:t>
      </w:r>
      <w:r>
        <w:rPr>
          <w:rFonts w:ascii="Myriad Pro" w:hAnsi="Myriad Pro" w:hint="eastAsia"/>
          <w:b/>
          <w:sz w:val="22"/>
          <w:szCs w:val="22"/>
          <w:lang w:eastAsia="zh-CN"/>
        </w:rPr>
        <w:t>ure</w:t>
      </w:r>
      <w:r w:rsidRPr="009C715B">
        <w:rPr>
          <w:rFonts w:ascii="Myriad Pro" w:hAnsi="Myriad Pro" w:hint="eastAsia"/>
          <w:b/>
          <w:sz w:val="22"/>
          <w:szCs w:val="22"/>
        </w:rPr>
        <w:t xml:space="preserve"> </w:t>
      </w:r>
      <w:r w:rsidR="009F21D9">
        <w:rPr>
          <w:rFonts w:ascii="Myriad Pro" w:hAnsi="Myriad Pro" w:hint="eastAsia"/>
          <w:b/>
          <w:sz w:val="22"/>
          <w:szCs w:val="22"/>
          <w:lang w:eastAsia="zh-CN"/>
        </w:rPr>
        <w:t>S8</w:t>
      </w:r>
      <w:r w:rsidRPr="007869F9">
        <w:rPr>
          <w:rFonts w:ascii="Myriad Pro" w:hAnsi="Myriad Pro"/>
          <w:b/>
          <w:sz w:val="22"/>
          <w:szCs w:val="22"/>
        </w:rPr>
        <w:t xml:space="preserve">. </w:t>
      </w:r>
      <w:r>
        <w:rPr>
          <w:rFonts w:ascii="Myriad Pro" w:hAnsi="Myriad Pro" w:hint="eastAsia"/>
          <w:b/>
          <w:sz w:val="22"/>
          <w:szCs w:val="22"/>
          <w:lang w:eastAsia="zh-CN"/>
        </w:rPr>
        <w:t xml:space="preserve"> </w:t>
      </w:r>
      <w:r w:rsidR="005D4D32" w:rsidRPr="008A6366">
        <w:rPr>
          <w:rFonts w:ascii="Myriad Pro" w:hAnsi="Myriad Pro"/>
          <w:sz w:val="22"/>
          <w:szCs w:val="22"/>
        </w:rPr>
        <w:t xml:space="preserve">Comparison between </w:t>
      </w:r>
      <w:r w:rsidR="008A6A73">
        <w:rPr>
          <w:rFonts w:ascii="Myriad Pro" w:hAnsi="Myriad Pro" w:hint="eastAsia"/>
          <w:sz w:val="22"/>
          <w:szCs w:val="22"/>
          <w:lang w:eastAsia="zh-CN"/>
        </w:rPr>
        <w:t>the</w:t>
      </w:r>
      <w:r w:rsidR="005D4D32" w:rsidRPr="008A6366">
        <w:rPr>
          <w:rFonts w:ascii="Myriad Pro" w:hAnsi="Myriad Pro"/>
          <w:sz w:val="22"/>
          <w:szCs w:val="22"/>
        </w:rPr>
        <w:t xml:space="preserve"> </w:t>
      </w:r>
      <w:r w:rsidR="005D4D32">
        <w:rPr>
          <w:rFonts w:ascii="Myriad Pro" w:hAnsi="Myriad Pro" w:hint="eastAsia"/>
          <w:sz w:val="22"/>
          <w:szCs w:val="22"/>
          <w:lang w:eastAsia="zh-CN"/>
        </w:rPr>
        <w:t xml:space="preserve">TLR </w:t>
      </w:r>
      <w:r w:rsidR="008A6A73">
        <w:rPr>
          <w:rFonts w:ascii="Myriad Pro" w:hAnsi="Myriad Pro" w:hint="eastAsia"/>
          <w:sz w:val="22"/>
          <w:szCs w:val="22"/>
          <w:lang w:eastAsia="zh-CN"/>
        </w:rPr>
        <w:t xml:space="preserve">method </w:t>
      </w:r>
      <w:r w:rsidR="005D4D32">
        <w:rPr>
          <w:rFonts w:ascii="Myriad Pro" w:hAnsi="Myriad Pro" w:hint="eastAsia"/>
          <w:sz w:val="22"/>
          <w:szCs w:val="22"/>
          <w:lang w:eastAsia="zh-CN"/>
        </w:rPr>
        <w:t xml:space="preserve">and </w:t>
      </w:r>
      <w:r w:rsidR="008A6A73">
        <w:rPr>
          <w:rFonts w:ascii="Myriad Pro" w:hAnsi="Myriad Pro" w:hint="eastAsia"/>
          <w:sz w:val="22"/>
          <w:szCs w:val="22"/>
          <w:lang w:eastAsia="zh-CN"/>
        </w:rPr>
        <w:t xml:space="preserve">the </w:t>
      </w:r>
      <w:r w:rsidR="00784D26">
        <w:rPr>
          <w:rFonts w:ascii="Myriad Pro" w:hAnsi="Myriad Pro" w:hint="eastAsia"/>
          <w:sz w:val="22"/>
          <w:szCs w:val="22"/>
          <w:lang w:eastAsia="zh-CN"/>
        </w:rPr>
        <w:t>LNGS</w:t>
      </w:r>
      <w:r w:rsidR="008A6A73">
        <w:rPr>
          <w:rFonts w:ascii="Myriad Pro" w:hAnsi="Myriad Pro" w:hint="eastAsia"/>
          <w:sz w:val="22"/>
          <w:szCs w:val="22"/>
          <w:lang w:eastAsia="zh-CN"/>
        </w:rPr>
        <w:t xml:space="preserve"> model based on </w:t>
      </w:r>
      <w:r w:rsidR="005D4D32">
        <w:rPr>
          <w:rFonts w:ascii="Myriad Pro" w:hAnsi="Myriad Pro" w:hint="eastAsia"/>
          <w:sz w:val="22"/>
          <w:szCs w:val="22"/>
          <w:lang w:eastAsia="zh-CN"/>
        </w:rPr>
        <w:t xml:space="preserve">Terra nighttime LS for </w:t>
      </w:r>
      <w:proofErr w:type="spellStart"/>
      <w:r w:rsidR="005D4D32">
        <w:rPr>
          <w:rFonts w:ascii="Myriad Pro" w:hAnsi="Myriad Pro" w:hint="eastAsia"/>
          <w:sz w:val="22"/>
          <w:szCs w:val="22"/>
          <w:lang w:eastAsia="zh-CN"/>
        </w:rPr>
        <w:t>T</w:t>
      </w:r>
      <w:r w:rsidR="005D4D32" w:rsidRPr="00FF7478">
        <w:rPr>
          <w:rFonts w:ascii="Myriad Pro" w:hAnsi="Myriad Pro" w:hint="eastAsia"/>
          <w:sz w:val="22"/>
          <w:szCs w:val="22"/>
          <w:vertAlign w:val="subscript"/>
          <w:lang w:eastAsia="zh-CN"/>
        </w:rPr>
        <w:t>mean</w:t>
      </w:r>
      <w:proofErr w:type="spellEnd"/>
      <w:r w:rsidR="005D4D32">
        <w:rPr>
          <w:rFonts w:ascii="Myriad Pro" w:hAnsi="Myriad Pro" w:hint="eastAsia"/>
          <w:sz w:val="22"/>
          <w:szCs w:val="22"/>
          <w:lang w:eastAsia="zh-CN"/>
        </w:rPr>
        <w:t xml:space="preserve"> estimation</w:t>
      </w:r>
      <w:r w:rsidR="002E5496">
        <w:rPr>
          <w:rFonts w:ascii="Myriad Pro" w:hAnsi="Myriad Pro" w:hint="eastAsia"/>
          <w:sz w:val="22"/>
          <w:szCs w:val="22"/>
          <w:lang w:eastAsia="zh-CN"/>
        </w:rPr>
        <w:t xml:space="preserve"> in </w:t>
      </w:r>
      <w:proofErr w:type="spellStart"/>
      <w:r w:rsidR="002E5496">
        <w:rPr>
          <w:rFonts w:ascii="Myriad Pro" w:hAnsi="Myriad Pro" w:hint="eastAsia"/>
          <w:sz w:val="22"/>
          <w:szCs w:val="22"/>
          <w:lang w:eastAsia="zh-CN"/>
        </w:rPr>
        <w:t>unglacierized</w:t>
      </w:r>
      <w:proofErr w:type="spellEnd"/>
      <w:r w:rsidR="002E5496">
        <w:rPr>
          <w:rFonts w:ascii="Myriad Pro" w:hAnsi="Myriad Pro" w:hint="eastAsia"/>
          <w:sz w:val="22"/>
          <w:szCs w:val="22"/>
          <w:lang w:eastAsia="zh-CN"/>
        </w:rPr>
        <w:t xml:space="preserve"> areas</w:t>
      </w:r>
      <w:r w:rsidRPr="00407D0F">
        <w:rPr>
          <w:rFonts w:ascii="Myriad Pro" w:hAnsi="Myriad Pro" w:hint="eastAsia"/>
          <w:sz w:val="22"/>
          <w:szCs w:val="22"/>
        </w:rPr>
        <w:t>.</w:t>
      </w:r>
      <w:r w:rsidR="00867837">
        <w:rPr>
          <w:rFonts w:ascii="Myriad Pro" w:hAnsi="Myriad Pro" w:hint="eastAsia"/>
          <w:sz w:val="22"/>
          <w:szCs w:val="22"/>
          <w:lang w:eastAsia="zh-CN"/>
        </w:rPr>
        <w:t xml:space="preserve"> </w:t>
      </w:r>
      <w:r w:rsidR="00DB42BD" w:rsidRPr="00DB42BD">
        <w:rPr>
          <w:rFonts w:ascii="Myriad Pro" w:hAnsi="Myriad Pro"/>
          <w:sz w:val="22"/>
          <w:szCs w:val="22"/>
          <w:lang w:eastAsia="zh-CN"/>
        </w:rPr>
        <w:t>“</w:t>
      </w:r>
      <w:r w:rsidR="00DB42BD" w:rsidRPr="00DB42BD">
        <w:rPr>
          <w:rFonts w:ascii="Myriad Pro" w:hAnsi="Myriad Pro" w:hint="eastAsia"/>
          <w:sz w:val="22"/>
          <w:szCs w:val="22"/>
          <w:lang w:eastAsia="zh-CN"/>
        </w:rPr>
        <w:t>P</w:t>
      </w:r>
      <w:r w:rsidR="00DB42BD" w:rsidRPr="00DB42BD">
        <w:rPr>
          <w:rFonts w:ascii="Myriad Pro" w:hAnsi="Myriad Pro"/>
          <w:sz w:val="22"/>
          <w:szCs w:val="22"/>
          <w:lang w:eastAsia="zh-CN"/>
        </w:rPr>
        <w:t xml:space="preserve">Z”: </w:t>
      </w:r>
      <w:proofErr w:type="spellStart"/>
      <w:r w:rsidR="00DB42BD" w:rsidRPr="00DB42BD">
        <w:rPr>
          <w:rFonts w:ascii="Myriad Pro" w:hAnsi="Myriad Pro"/>
          <w:sz w:val="22"/>
          <w:szCs w:val="22"/>
          <w:lang w:eastAsia="zh-CN"/>
        </w:rPr>
        <w:t>Parlung</w:t>
      </w:r>
      <w:proofErr w:type="spellEnd"/>
      <w:r w:rsidR="00DB42BD" w:rsidRPr="00DB42BD">
        <w:rPr>
          <w:rFonts w:ascii="Myriad Pro" w:hAnsi="Myriad Pro"/>
          <w:sz w:val="22"/>
          <w:szCs w:val="22"/>
          <w:lang w:eastAsia="zh-CN"/>
        </w:rPr>
        <w:t xml:space="preserve"> </w:t>
      </w:r>
      <w:proofErr w:type="spellStart"/>
      <w:r w:rsidR="00DB42BD" w:rsidRPr="00DB42BD">
        <w:rPr>
          <w:rFonts w:ascii="Myriad Pro" w:hAnsi="Myriad Pro"/>
          <w:sz w:val="22"/>
          <w:szCs w:val="22"/>
          <w:lang w:eastAsia="zh-CN"/>
        </w:rPr>
        <w:t>Zangbo</w:t>
      </w:r>
      <w:proofErr w:type="spellEnd"/>
      <w:r w:rsidR="00DB42BD" w:rsidRPr="00DB42BD">
        <w:rPr>
          <w:rFonts w:ascii="Myriad Pro" w:hAnsi="Myriad Pro"/>
          <w:sz w:val="22"/>
          <w:szCs w:val="22"/>
          <w:lang w:eastAsia="zh-CN"/>
        </w:rPr>
        <w:t>; “M</w:t>
      </w:r>
      <w:r w:rsidR="00DB42BD" w:rsidRPr="00DB42BD">
        <w:rPr>
          <w:rFonts w:ascii="Myriad Pro" w:hAnsi="Myriad Pro" w:hint="eastAsia"/>
          <w:sz w:val="22"/>
          <w:szCs w:val="22"/>
          <w:lang w:eastAsia="zh-CN"/>
        </w:rPr>
        <w:t>A</w:t>
      </w:r>
      <w:r w:rsidR="00DB42BD" w:rsidRPr="00DB42BD">
        <w:rPr>
          <w:rFonts w:ascii="Myriad Pro" w:hAnsi="Myriad Pro"/>
          <w:sz w:val="22"/>
          <w:szCs w:val="22"/>
          <w:lang w:eastAsia="zh-CN"/>
        </w:rPr>
        <w:t xml:space="preserve">”: Muztagh Ata; “XD”: Xiao </w:t>
      </w:r>
      <w:proofErr w:type="spellStart"/>
      <w:r w:rsidR="00DB42BD" w:rsidRPr="00DB42BD">
        <w:rPr>
          <w:rFonts w:ascii="Myriad Pro" w:hAnsi="Myriad Pro"/>
          <w:sz w:val="22"/>
          <w:szCs w:val="22"/>
          <w:lang w:eastAsia="zh-CN"/>
        </w:rPr>
        <w:t>Dongkemadi</w:t>
      </w:r>
      <w:proofErr w:type="spellEnd"/>
      <w:r w:rsidR="00DB42BD" w:rsidRPr="00DB42BD">
        <w:rPr>
          <w:rFonts w:ascii="Myriad Pro" w:hAnsi="Myriad Pro"/>
          <w:sz w:val="22"/>
          <w:szCs w:val="22"/>
          <w:lang w:eastAsia="zh-CN"/>
        </w:rPr>
        <w:t xml:space="preserve">; “ZH”: </w:t>
      </w:r>
      <w:proofErr w:type="spellStart"/>
      <w:r w:rsidR="00DB42BD" w:rsidRPr="00DB42BD">
        <w:rPr>
          <w:rFonts w:ascii="Myriad Pro" w:hAnsi="Myriad Pro"/>
          <w:sz w:val="22"/>
          <w:szCs w:val="22"/>
          <w:lang w:eastAsia="zh-CN"/>
        </w:rPr>
        <w:t>ZHadang</w:t>
      </w:r>
      <w:proofErr w:type="spellEnd"/>
      <w:r w:rsidR="00DB42BD">
        <w:rPr>
          <w:rFonts w:ascii="Myriad Pro" w:hAnsi="Myriad Pro" w:hint="eastAsia"/>
          <w:sz w:val="22"/>
          <w:szCs w:val="22"/>
          <w:lang w:eastAsia="zh-CN"/>
        </w:rPr>
        <w:t>.</w:t>
      </w:r>
    </w:p>
    <w:p w14:paraId="5BE9ACB3" w14:textId="77777777" w:rsidR="001D5F80" w:rsidRPr="001D5F80" w:rsidRDefault="001D5F80" w:rsidP="006E55B8">
      <w:pPr>
        <w:jc w:val="center"/>
        <w:rPr>
          <w:rFonts w:ascii="Myriad Pro" w:hAnsi="Myriad Pro"/>
          <w:b/>
          <w:sz w:val="22"/>
          <w:szCs w:val="22"/>
          <w:lang w:eastAsia="zh-CN"/>
        </w:rPr>
      </w:pPr>
    </w:p>
    <w:sectPr w:rsidR="001D5F80" w:rsidRPr="001D5F80" w:rsidSect="00F125EE">
      <w:headerReference w:type="default" r:id="rId17"/>
      <w:footerReference w:type="default" r:id="rId18"/>
      <w:footnotePr>
        <w:numFmt w:val="chicago"/>
      </w:footnotePr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8A5E41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5159B" w14:textId="77777777" w:rsidR="00257429" w:rsidRDefault="00257429">
      <w:r>
        <w:separator/>
      </w:r>
    </w:p>
  </w:endnote>
  <w:endnote w:type="continuationSeparator" w:id="0">
    <w:p w14:paraId="71DB17EE" w14:textId="77777777" w:rsidR="00257429" w:rsidRDefault="00257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2E083" w14:textId="3F6B9ECA" w:rsidR="00F125EE" w:rsidRDefault="00114193">
    <w:pPr>
      <w:pStyle w:val="a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69C2">
      <w:rPr>
        <w:noProof/>
      </w:rPr>
      <w:t>1</w:t>
    </w:r>
    <w:r>
      <w:fldChar w:fldCharType="end"/>
    </w:r>
  </w:p>
  <w:p w14:paraId="1ACBB18C" w14:textId="77777777" w:rsidR="00F125EE" w:rsidRDefault="00F125E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E2D3E" w14:textId="77777777" w:rsidR="00257429" w:rsidRDefault="00257429">
      <w:r>
        <w:separator/>
      </w:r>
    </w:p>
  </w:footnote>
  <w:footnote w:type="continuationSeparator" w:id="0">
    <w:p w14:paraId="72F053D7" w14:textId="77777777" w:rsidR="00257429" w:rsidRDefault="00257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CA7A" w14:textId="77777777" w:rsidR="003A2FD8" w:rsidRPr="005001AC" w:rsidRDefault="003A2FD8" w:rsidP="005001AC">
    <w:pPr>
      <w:jc w:val="right"/>
      <w:rPr>
        <w:sz w:val="20"/>
      </w:rPr>
    </w:pPr>
  </w:p>
  <w:p w14:paraId="45528D73" w14:textId="77777777" w:rsidR="003A2FD8" w:rsidRDefault="003A2F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uoqing Zhang">
    <w15:presenceInfo w15:providerId="Windows Live" w15:userId="e41e1f1b6578f5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J Geophysical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zdp0zrf2ixeds6evrw5x20d2wzpwfrr2950a&quot;&gt;Hydrological_model&lt;record-ids&gt;&lt;item&gt;281&lt;/item&gt;&lt;item&gt;285&lt;/item&gt;&lt;item&gt;287&lt;/item&gt;&lt;item&gt;308&lt;/item&gt;&lt;item&gt;317&lt;/item&gt;&lt;item&gt;457&lt;/item&gt;&lt;item&gt;471&lt;/item&gt;&lt;item&gt;472&lt;/item&gt;&lt;item&gt;474&lt;/item&gt;&lt;item&gt;475&lt;/item&gt;&lt;item&gt;479&lt;/item&gt;&lt;item&gt;486&lt;/item&gt;&lt;item&gt;487&lt;/item&gt;&lt;item&gt;489&lt;/item&gt;&lt;item&gt;493&lt;/item&gt;&lt;item&gt;496&lt;/item&gt;&lt;item&gt;503&lt;/item&gt;&lt;item&gt;506&lt;/item&gt;&lt;item&gt;507&lt;/item&gt;&lt;item&gt;508&lt;/item&gt;&lt;item&gt;509&lt;/item&gt;&lt;item&gt;510&lt;/item&gt;&lt;item&gt;520&lt;/item&gt;&lt;item&gt;526&lt;/item&gt;&lt;item&gt;541&lt;/item&gt;&lt;item&gt;546&lt;/item&gt;&lt;item&gt;547&lt;/item&gt;&lt;/record-ids&gt;&lt;/item&gt;&lt;/Libraries&gt;"/>
  </w:docVars>
  <w:rsids>
    <w:rsidRoot w:val="002C030F"/>
    <w:rsid w:val="00015F74"/>
    <w:rsid w:val="00043571"/>
    <w:rsid w:val="00065EBD"/>
    <w:rsid w:val="00083B44"/>
    <w:rsid w:val="000850DC"/>
    <w:rsid w:val="000853AB"/>
    <w:rsid w:val="00094365"/>
    <w:rsid w:val="000B2E64"/>
    <w:rsid w:val="000B3E60"/>
    <w:rsid w:val="000C2771"/>
    <w:rsid w:val="000D5640"/>
    <w:rsid w:val="000E29D0"/>
    <w:rsid w:val="000F0DCE"/>
    <w:rsid w:val="00111843"/>
    <w:rsid w:val="00112C5B"/>
    <w:rsid w:val="00113908"/>
    <w:rsid w:val="00114193"/>
    <w:rsid w:val="001142D9"/>
    <w:rsid w:val="001154E6"/>
    <w:rsid w:val="00115A38"/>
    <w:rsid w:val="0011687B"/>
    <w:rsid w:val="00123481"/>
    <w:rsid w:val="00124F82"/>
    <w:rsid w:val="001278E3"/>
    <w:rsid w:val="00130743"/>
    <w:rsid w:val="00130B50"/>
    <w:rsid w:val="00133800"/>
    <w:rsid w:val="0016337A"/>
    <w:rsid w:val="00164269"/>
    <w:rsid w:val="00165C05"/>
    <w:rsid w:val="001966FD"/>
    <w:rsid w:val="00197826"/>
    <w:rsid w:val="001A1BDE"/>
    <w:rsid w:val="001A2758"/>
    <w:rsid w:val="001A7DCC"/>
    <w:rsid w:val="001C1483"/>
    <w:rsid w:val="001C7B4E"/>
    <w:rsid w:val="001D5F80"/>
    <w:rsid w:val="001F0876"/>
    <w:rsid w:val="001F167C"/>
    <w:rsid w:val="001F1980"/>
    <w:rsid w:val="001F549F"/>
    <w:rsid w:val="001F5E91"/>
    <w:rsid w:val="0020183F"/>
    <w:rsid w:val="002077B9"/>
    <w:rsid w:val="00221C70"/>
    <w:rsid w:val="002251AF"/>
    <w:rsid w:val="00227D86"/>
    <w:rsid w:val="00233AF6"/>
    <w:rsid w:val="00241198"/>
    <w:rsid w:val="00243B68"/>
    <w:rsid w:val="00244626"/>
    <w:rsid w:val="00257429"/>
    <w:rsid w:val="00262D72"/>
    <w:rsid w:val="002800B6"/>
    <w:rsid w:val="002878DA"/>
    <w:rsid w:val="00294BD4"/>
    <w:rsid w:val="002A13C5"/>
    <w:rsid w:val="002B35D4"/>
    <w:rsid w:val="002B5217"/>
    <w:rsid w:val="002C030F"/>
    <w:rsid w:val="002C2F6A"/>
    <w:rsid w:val="002C39C0"/>
    <w:rsid w:val="002D33C3"/>
    <w:rsid w:val="002E5496"/>
    <w:rsid w:val="002F3966"/>
    <w:rsid w:val="00310395"/>
    <w:rsid w:val="00320E2C"/>
    <w:rsid w:val="00331D75"/>
    <w:rsid w:val="00343C1F"/>
    <w:rsid w:val="00355362"/>
    <w:rsid w:val="003639A4"/>
    <w:rsid w:val="00363E44"/>
    <w:rsid w:val="003729EF"/>
    <w:rsid w:val="0038466B"/>
    <w:rsid w:val="00385C98"/>
    <w:rsid w:val="00395E86"/>
    <w:rsid w:val="003A2FD8"/>
    <w:rsid w:val="003B40E6"/>
    <w:rsid w:val="003C007A"/>
    <w:rsid w:val="003C1F92"/>
    <w:rsid w:val="003E1980"/>
    <w:rsid w:val="003F6E14"/>
    <w:rsid w:val="003F6FF9"/>
    <w:rsid w:val="00405336"/>
    <w:rsid w:val="00407D0F"/>
    <w:rsid w:val="00422B27"/>
    <w:rsid w:val="00431BB5"/>
    <w:rsid w:val="00442983"/>
    <w:rsid w:val="004469C2"/>
    <w:rsid w:val="0044782D"/>
    <w:rsid w:val="0045362B"/>
    <w:rsid w:val="004568BC"/>
    <w:rsid w:val="004571D5"/>
    <w:rsid w:val="00462F1B"/>
    <w:rsid w:val="0046356B"/>
    <w:rsid w:val="00477182"/>
    <w:rsid w:val="004779CB"/>
    <w:rsid w:val="00481118"/>
    <w:rsid w:val="00482AEA"/>
    <w:rsid w:val="00483E41"/>
    <w:rsid w:val="004B2481"/>
    <w:rsid w:val="004B7951"/>
    <w:rsid w:val="004D2A8C"/>
    <w:rsid w:val="004E42D8"/>
    <w:rsid w:val="004E6693"/>
    <w:rsid w:val="004E7BA2"/>
    <w:rsid w:val="004F7EDF"/>
    <w:rsid w:val="005001AC"/>
    <w:rsid w:val="00516B97"/>
    <w:rsid w:val="00517016"/>
    <w:rsid w:val="00521189"/>
    <w:rsid w:val="00526779"/>
    <w:rsid w:val="00527D71"/>
    <w:rsid w:val="00527D84"/>
    <w:rsid w:val="005314B5"/>
    <w:rsid w:val="0054432F"/>
    <w:rsid w:val="00545D0F"/>
    <w:rsid w:val="00552C23"/>
    <w:rsid w:val="005607DD"/>
    <w:rsid w:val="00572DFF"/>
    <w:rsid w:val="00572E98"/>
    <w:rsid w:val="005929C6"/>
    <w:rsid w:val="005A558C"/>
    <w:rsid w:val="005B186E"/>
    <w:rsid w:val="005C6651"/>
    <w:rsid w:val="005D29B2"/>
    <w:rsid w:val="005D4D32"/>
    <w:rsid w:val="005D6D71"/>
    <w:rsid w:val="005E28F8"/>
    <w:rsid w:val="005E6513"/>
    <w:rsid w:val="005F2569"/>
    <w:rsid w:val="00607FF7"/>
    <w:rsid w:val="00611F9E"/>
    <w:rsid w:val="00616107"/>
    <w:rsid w:val="006237D4"/>
    <w:rsid w:val="006307AE"/>
    <w:rsid w:val="006378AD"/>
    <w:rsid w:val="00651114"/>
    <w:rsid w:val="006622CF"/>
    <w:rsid w:val="0066722B"/>
    <w:rsid w:val="00670299"/>
    <w:rsid w:val="00670D75"/>
    <w:rsid w:val="0068469F"/>
    <w:rsid w:val="00691985"/>
    <w:rsid w:val="006962C1"/>
    <w:rsid w:val="006A1B64"/>
    <w:rsid w:val="006B03AD"/>
    <w:rsid w:val="006B19C1"/>
    <w:rsid w:val="006B2CFD"/>
    <w:rsid w:val="006D1D75"/>
    <w:rsid w:val="006D5A0B"/>
    <w:rsid w:val="006E55B8"/>
    <w:rsid w:val="006E7E79"/>
    <w:rsid w:val="006F602A"/>
    <w:rsid w:val="007108F5"/>
    <w:rsid w:val="00713AF2"/>
    <w:rsid w:val="00713E5B"/>
    <w:rsid w:val="00716159"/>
    <w:rsid w:val="007176A7"/>
    <w:rsid w:val="007402FC"/>
    <w:rsid w:val="007411A1"/>
    <w:rsid w:val="007563F2"/>
    <w:rsid w:val="00764008"/>
    <w:rsid w:val="00784D26"/>
    <w:rsid w:val="007869F9"/>
    <w:rsid w:val="007B42E8"/>
    <w:rsid w:val="007C05DA"/>
    <w:rsid w:val="007C4F38"/>
    <w:rsid w:val="007D582B"/>
    <w:rsid w:val="007F22D3"/>
    <w:rsid w:val="00807D35"/>
    <w:rsid w:val="008115D9"/>
    <w:rsid w:val="008129C9"/>
    <w:rsid w:val="00825950"/>
    <w:rsid w:val="008323A0"/>
    <w:rsid w:val="008450DD"/>
    <w:rsid w:val="00852346"/>
    <w:rsid w:val="00867837"/>
    <w:rsid w:val="00876826"/>
    <w:rsid w:val="00877666"/>
    <w:rsid w:val="00877EBB"/>
    <w:rsid w:val="00885C9B"/>
    <w:rsid w:val="008927D0"/>
    <w:rsid w:val="008975D5"/>
    <w:rsid w:val="008A5E77"/>
    <w:rsid w:val="008A6366"/>
    <w:rsid w:val="008A6A73"/>
    <w:rsid w:val="008C413D"/>
    <w:rsid w:val="008D3AE3"/>
    <w:rsid w:val="008D5D2A"/>
    <w:rsid w:val="008E2CF1"/>
    <w:rsid w:val="008F08DC"/>
    <w:rsid w:val="008F5A8A"/>
    <w:rsid w:val="00902F7E"/>
    <w:rsid w:val="009055D1"/>
    <w:rsid w:val="00914B63"/>
    <w:rsid w:val="00922705"/>
    <w:rsid w:val="00924546"/>
    <w:rsid w:val="00932FE5"/>
    <w:rsid w:val="009354F3"/>
    <w:rsid w:val="009447DC"/>
    <w:rsid w:val="00946E2A"/>
    <w:rsid w:val="00954129"/>
    <w:rsid w:val="00960D91"/>
    <w:rsid w:val="00961BA5"/>
    <w:rsid w:val="009648A2"/>
    <w:rsid w:val="0097006F"/>
    <w:rsid w:val="009743A9"/>
    <w:rsid w:val="00975720"/>
    <w:rsid w:val="009774FC"/>
    <w:rsid w:val="009859A7"/>
    <w:rsid w:val="0098776E"/>
    <w:rsid w:val="009A5287"/>
    <w:rsid w:val="009B2AC5"/>
    <w:rsid w:val="009B7984"/>
    <w:rsid w:val="009C715B"/>
    <w:rsid w:val="009D0B3C"/>
    <w:rsid w:val="009E2AE6"/>
    <w:rsid w:val="009F21D9"/>
    <w:rsid w:val="009F4BED"/>
    <w:rsid w:val="009F7D93"/>
    <w:rsid w:val="00A14CF7"/>
    <w:rsid w:val="00A20EEC"/>
    <w:rsid w:val="00A276DF"/>
    <w:rsid w:val="00A3084A"/>
    <w:rsid w:val="00A309A3"/>
    <w:rsid w:val="00A3403B"/>
    <w:rsid w:val="00A50033"/>
    <w:rsid w:val="00A51A12"/>
    <w:rsid w:val="00A627D4"/>
    <w:rsid w:val="00A65005"/>
    <w:rsid w:val="00A66FCF"/>
    <w:rsid w:val="00A74DA2"/>
    <w:rsid w:val="00A92733"/>
    <w:rsid w:val="00AA2F6A"/>
    <w:rsid w:val="00AA4675"/>
    <w:rsid w:val="00AA76F3"/>
    <w:rsid w:val="00AC31E1"/>
    <w:rsid w:val="00AC7DA6"/>
    <w:rsid w:val="00AD08FB"/>
    <w:rsid w:val="00AD2C6F"/>
    <w:rsid w:val="00AD499C"/>
    <w:rsid w:val="00B13D14"/>
    <w:rsid w:val="00B30334"/>
    <w:rsid w:val="00B3147F"/>
    <w:rsid w:val="00B3618D"/>
    <w:rsid w:val="00B36869"/>
    <w:rsid w:val="00B37213"/>
    <w:rsid w:val="00B4194F"/>
    <w:rsid w:val="00B4367A"/>
    <w:rsid w:val="00B43B31"/>
    <w:rsid w:val="00B47CFA"/>
    <w:rsid w:val="00B55EAF"/>
    <w:rsid w:val="00B57F00"/>
    <w:rsid w:val="00B626CB"/>
    <w:rsid w:val="00B774A1"/>
    <w:rsid w:val="00B77E40"/>
    <w:rsid w:val="00B82552"/>
    <w:rsid w:val="00B82C22"/>
    <w:rsid w:val="00B93DBA"/>
    <w:rsid w:val="00B9440A"/>
    <w:rsid w:val="00B952C1"/>
    <w:rsid w:val="00B968D7"/>
    <w:rsid w:val="00BA3953"/>
    <w:rsid w:val="00BB10CA"/>
    <w:rsid w:val="00BB2D2A"/>
    <w:rsid w:val="00BD1E47"/>
    <w:rsid w:val="00BD58CF"/>
    <w:rsid w:val="00BF1BEB"/>
    <w:rsid w:val="00BF1BF9"/>
    <w:rsid w:val="00BF386D"/>
    <w:rsid w:val="00C04CC1"/>
    <w:rsid w:val="00C071FC"/>
    <w:rsid w:val="00C10506"/>
    <w:rsid w:val="00C22C02"/>
    <w:rsid w:val="00C27F6F"/>
    <w:rsid w:val="00C30E83"/>
    <w:rsid w:val="00C31590"/>
    <w:rsid w:val="00C50C6D"/>
    <w:rsid w:val="00C600D9"/>
    <w:rsid w:val="00C634D7"/>
    <w:rsid w:val="00C73E09"/>
    <w:rsid w:val="00C815DB"/>
    <w:rsid w:val="00C817ED"/>
    <w:rsid w:val="00CC1384"/>
    <w:rsid w:val="00CD139F"/>
    <w:rsid w:val="00CD3720"/>
    <w:rsid w:val="00CD5C04"/>
    <w:rsid w:val="00CE6EAA"/>
    <w:rsid w:val="00CF1848"/>
    <w:rsid w:val="00CF5C2F"/>
    <w:rsid w:val="00D04BCF"/>
    <w:rsid w:val="00D143D9"/>
    <w:rsid w:val="00D34D95"/>
    <w:rsid w:val="00D4372A"/>
    <w:rsid w:val="00D60BB0"/>
    <w:rsid w:val="00D65708"/>
    <w:rsid w:val="00D8159F"/>
    <w:rsid w:val="00D86D70"/>
    <w:rsid w:val="00D87250"/>
    <w:rsid w:val="00D9344B"/>
    <w:rsid w:val="00DA3314"/>
    <w:rsid w:val="00DB42BD"/>
    <w:rsid w:val="00DC7A29"/>
    <w:rsid w:val="00DD1D04"/>
    <w:rsid w:val="00DD79D7"/>
    <w:rsid w:val="00E00508"/>
    <w:rsid w:val="00E02CA4"/>
    <w:rsid w:val="00E06E11"/>
    <w:rsid w:val="00E17102"/>
    <w:rsid w:val="00E20431"/>
    <w:rsid w:val="00E257C8"/>
    <w:rsid w:val="00E40896"/>
    <w:rsid w:val="00E43D2D"/>
    <w:rsid w:val="00E449CB"/>
    <w:rsid w:val="00E63760"/>
    <w:rsid w:val="00E64049"/>
    <w:rsid w:val="00E9773B"/>
    <w:rsid w:val="00EB1D2B"/>
    <w:rsid w:val="00EC13A3"/>
    <w:rsid w:val="00EC384D"/>
    <w:rsid w:val="00EC7C85"/>
    <w:rsid w:val="00ED69CA"/>
    <w:rsid w:val="00EE199D"/>
    <w:rsid w:val="00EE35AB"/>
    <w:rsid w:val="00EF25A3"/>
    <w:rsid w:val="00F125EE"/>
    <w:rsid w:val="00F12E98"/>
    <w:rsid w:val="00F14D40"/>
    <w:rsid w:val="00F22029"/>
    <w:rsid w:val="00F23E46"/>
    <w:rsid w:val="00F3515C"/>
    <w:rsid w:val="00F37195"/>
    <w:rsid w:val="00F40E48"/>
    <w:rsid w:val="00F41B88"/>
    <w:rsid w:val="00F47BA3"/>
    <w:rsid w:val="00F47D4C"/>
    <w:rsid w:val="00F52E29"/>
    <w:rsid w:val="00F56E67"/>
    <w:rsid w:val="00F630EA"/>
    <w:rsid w:val="00F7007E"/>
    <w:rsid w:val="00F73193"/>
    <w:rsid w:val="00F74F95"/>
    <w:rsid w:val="00F757D6"/>
    <w:rsid w:val="00F7675A"/>
    <w:rsid w:val="00F80705"/>
    <w:rsid w:val="00F91F5C"/>
    <w:rsid w:val="00FA1481"/>
    <w:rsid w:val="00FA2922"/>
    <w:rsid w:val="00FB1C42"/>
    <w:rsid w:val="00FB32EC"/>
    <w:rsid w:val="00FB5ADD"/>
    <w:rsid w:val="00FD73D4"/>
    <w:rsid w:val="00FE6C3B"/>
    <w:rsid w:val="00FF04E3"/>
    <w:rsid w:val="00FF3503"/>
    <w:rsid w:val="00FF368F"/>
    <w:rsid w:val="00FF5259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0CDE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uiPriority="22" w:unhideWhenUsed="0" w:qFormat="1"/>
    <w:lsdException w:name="Emphasis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0EA"/>
    <w:rPr>
      <w:sz w:val="24"/>
      <w:lang w:eastAsia="en-US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basedOn w:val="Char0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basedOn w:val="Char2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uiPriority w:val="99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uiPriority w:val="99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  <w:lang w:eastAsia="en-US"/>
    </w:rPr>
  </w:style>
  <w:style w:type="paragraph" w:styleId="aff1">
    <w:name w:val="Normal (Web)"/>
    <w:basedOn w:val="a1"/>
    <w:uiPriority w:val="99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e">
    <w:name w:val="Strong"/>
    <w:uiPriority w:val="22"/>
    <w:qFormat/>
    <w:rsid w:val="00FF3503"/>
    <w:rPr>
      <w:b/>
      <w:bCs/>
    </w:rPr>
  </w:style>
  <w:style w:type="character" w:styleId="afff">
    <w:name w:val="annotation reference"/>
    <w:semiHidden/>
    <w:rsid w:val="002800B6"/>
    <w:rPr>
      <w:sz w:val="16"/>
      <w:szCs w:val="16"/>
    </w:rPr>
  </w:style>
  <w:style w:type="character" w:styleId="afff0">
    <w:name w:val="footnote reference"/>
    <w:uiPriority w:val="99"/>
    <w:semiHidden/>
    <w:unhideWhenUsed/>
    <w:rsid w:val="00BD1E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uiPriority="22" w:unhideWhenUsed="0" w:qFormat="1"/>
    <w:lsdException w:name="Emphasis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0EA"/>
    <w:rPr>
      <w:sz w:val="24"/>
      <w:lang w:eastAsia="en-US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basedOn w:val="Char0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basedOn w:val="Char2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uiPriority w:val="99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uiPriority w:val="99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  <w:lang w:eastAsia="en-US"/>
    </w:rPr>
  </w:style>
  <w:style w:type="paragraph" w:styleId="aff1">
    <w:name w:val="Normal (Web)"/>
    <w:basedOn w:val="a1"/>
    <w:uiPriority w:val="99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e">
    <w:name w:val="Strong"/>
    <w:uiPriority w:val="22"/>
    <w:qFormat/>
    <w:rsid w:val="00FF3503"/>
    <w:rPr>
      <w:b/>
      <w:bCs/>
    </w:rPr>
  </w:style>
  <w:style w:type="character" w:styleId="afff">
    <w:name w:val="annotation reference"/>
    <w:semiHidden/>
    <w:rsid w:val="002800B6"/>
    <w:rPr>
      <w:sz w:val="16"/>
      <w:szCs w:val="16"/>
    </w:rPr>
  </w:style>
  <w:style w:type="character" w:styleId="afff0">
    <w:name w:val="footnote reference"/>
    <w:uiPriority w:val="99"/>
    <w:semiHidden/>
    <w:unhideWhenUsed/>
    <w:rsid w:val="00BD1E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header" Target="header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73AC5-6DAF-4F7D-BA6B-9F176CFED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10</Pages>
  <Words>420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zhb</cp:lastModifiedBy>
  <cp:revision>131</cp:revision>
  <cp:lastPrinted>2014-09-30T04:49:00Z</cp:lastPrinted>
  <dcterms:created xsi:type="dcterms:W3CDTF">2016-03-23T08:47:00Z</dcterms:created>
  <dcterms:modified xsi:type="dcterms:W3CDTF">2017-04-20T15:39:00Z</dcterms:modified>
</cp:coreProperties>
</file>