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5A" w:rsidRDefault="0002655A" w:rsidP="0002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bn-BD"/>
        </w:rPr>
        <w:t xml:space="preserve">Supplementary </w:t>
      </w:r>
      <w:r w:rsidRPr="00D62623">
        <w:rPr>
          <w:rFonts w:ascii="Times New Roman" w:hAnsi="Times New Roman" w:cs="Times New Roman"/>
          <w:sz w:val="24"/>
          <w:szCs w:val="24"/>
        </w:rPr>
        <w:t xml:space="preserve">table </w:t>
      </w:r>
      <w:r w:rsidR="00EA34EA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D626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2623">
        <w:rPr>
          <w:rFonts w:ascii="Times New Roman" w:hAnsi="Times New Roman" w:cs="Times New Roman"/>
          <w:sz w:val="24"/>
          <w:szCs w:val="24"/>
        </w:rPr>
        <w:t xml:space="preserve"> Profiles of specimens from Nepal subjected for analyses in this study.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623">
        <w:rPr>
          <w:rFonts w:ascii="Times New Roman" w:hAnsi="Times New Roman" w:cs="Times New Roman"/>
          <w:sz w:val="24"/>
          <w:szCs w:val="24"/>
        </w:rPr>
        <w:t>All the flukes from Nepal were included into one ITS2 type, Nep1 (LC101683)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09"/>
      </w:tblGrid>
      <w:tr w:rsidR="0002655A" w:rsidRPr="00D62623" w:rsidTr="00D42245"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55A" w:rsidRPr="00D62623" w:rsidRDefault="0002655A" w:rsidP="00D4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Locality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55A" w:rsidRPr="00D62623" w:rsidRDefault="0002655A" w:rsidP="00D4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Host code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55A" w:rsidRPr="00D62623" w:rsidRDefault="0002655A" w:rsidP="00D4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Specimen  code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55A" w:rsidRPr="00D62623" w:rsidRDefault="0002655A" w:rsidP="00D4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nad1 </w:t>
            </w: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types (group)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Accession numbers (</w:t>
            </w:r>
            <w:r w:rsidRPr="00D626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nad1</w:t>
            </w: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2655A" w:rsidRPr="00D62623" w:rsidTr="00D42245">
        <w:trPr>
          <w:trHeight w:val="20"/>
        </w:trPr>
        <w:tc>
          <w:tcPr>
            <w:tcW w:w="1509" w:type="dxa"/>
            <w:vMerge w:val="restart"/>
            <w:tcBorders>
              <w:top w:val="single" w:sz="4" w:space="0" w:color="auto"/>
            </w:tcBorders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Chitwan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</w:tcBorders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Buffalo#1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EE-67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N1 (IV)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LC101715</w:t>
            </w:r>
          </w:p>
        </w:tc>
      </w:tr>
      <w:tr w:rsidR="0002655A" w:rsidRPr="00D62623" w:rsidTr="00D42245"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EE-68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N7 (III)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LC101721   </w:t>
            </w:r>
          </w:p>
        </w:tc>
      </w:tr>
      <w:tr w:rsidR="0002655A" w:rsidRPr="00D62623" w:rsidTr="00D42245"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Buffalo#2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EE-69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N6 (III)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LC101720</w:t>
            </w:r>
          </w:p>
        </w:tc>
      </w:tr>
      <w:tr w:rsidR="0002655A" w:rsidRPr="00D62623" w:rsidTr="00D42245"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EE-70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N11 (IV)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LC101725</w:t>
            </w:r>
          </w:p>
        </w:tc>
      </w:tr>
      <w:tr w:rsidR="0002655A" w:rsidRPr="00D62623" w:rsidTr="00D42245"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Buffalo#3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EE-71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N3 (IV)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LC101717 </w:t>
            </w:r>
            <w:r w:rsidRPr="00D62623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2655A" w:rsidRPr="00D62623" w:rsidTr="00D42245"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EE-72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N12 (III)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LC101726</w:t>
            </w:r>
          </w:p>
        </w:tc>
      </w:tr>
      <w:tr w:rsidR="0002655A" w:rsidRPr="00D62623" w:rsidTr="00D42245"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Buffalo#4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EE-73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N13 (III)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LC101727 </w:t>
            </w:r>
          </w:p>
        </w:tc>
      </w:tr>
      <w:tr w:rsidR="0002655A" w:rsidRPr="00D62623" w:rsidTr="00D42245"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EE-74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N14 (IV)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LC101728</w:t>
            </w:r>
          </w:p>
        </w:tc>
      </w:tr>
      <w:tr w:rsidR="0002655A" w:rsidRPr="00D62623" w:rsidTr="00D42245"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Buffalo#5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EE-75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N9 (III)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LC101723</w:t>
            </w:r>
          </w:p>
        </w:tc>
      </w:tr>
      <w:tr w:rsidR="0002655A" w:rsidRPr="00D62623" w:rsidTr="00D42245"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EE-76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N4 (III)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LC101718</w:t>
            </w:r>
          </w:p>
        </w:tc>
      </w:tr>
      <w:tr w:rsidR="0002655A" w:rsidRPr="00D62623" w:rsidTr="00D42245"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Buffalo#6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EE-77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N1 (IV)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LC101715 </w:t>
            </w:r>
          </w:p>
        </w:tc>
      </w:tr>
      <w:tr w:rsidR="0002655A" w:rsidRPr="00D62623" w:rsidTr="00D42245"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EE-78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N1 (IV)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LC101715 </w:t>
            </w:r>
          </w:p>
        </w:tc>
      </w:tr>
      <w:tr w:rsidR="0002655A" w:rsidRPr="00D62623" w:rsidTr="00D42245"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Buffalo#7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EE-79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N10 (III)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LC101724 </w:t>
            </w:r>
          </w:p>
        </w:tc>
      </w:tr>
      <w:tr w:rsidR="0002655A" w:rsidRPr="00D62623" w:rsidTr="00D42245"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EE-80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N8 (III)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LC101722</w:t>
            </w:r>
          </w:p>
        </w:tc>
      </w:tr>
      <w:tr w:rsidR="0002655A" w:rsidRPr="00D62623" w:rsidTr="00D42245"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Buffalo#8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EE-81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N1 (IV)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LC101715 </w:t>
            </w:r>
          </w:p>
        </w:tc>
      </w:tr>
      <w:tr w:rsidR="0002655A" w:rsidRPr="00D62623" w:rsidTr="00D42245"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EE-82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N15 (IV)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LC101729</w:t>
            </w:r>
          </w:p>
        </w:tc>
      </w:tr>
      <w:tr w:rsidR="0002655A" w:rsidRPr="00D62623" w:rsidTr="00D42245"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Buffalo#9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EE-83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N1 (IV)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LC101715 </w:t>
            </w:r>
          </w:p>
        </w:tc>
      </w:tr>
      <w:tr w:rsidR="0002655A" w:rsidRPr="00D62623" w:rsidTr="00D42245"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EE-84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N5 (IV)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LC101719</w:t>
            </w:r>
          </w:p>
        </w:tc>
      </w:tr>
      <w:tr w:rsidR="0002655A" w:rsidRPr="00D62623" w:rsidTr="00D42245">
        <w:tc>
          <w:tcPr>
            <w:tcW w:w="1509" w:type="dxa"/>
            <w:vMerge/>
          </w:tcPr>
          <w:p w:rsidR="0002655A" w:rsidRPr="00D62623" w:rsidRDefault="0002655A" w:rsidP="00D4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Buffalo#10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EE-85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N2 (IV)</w:t>
            </w:r>
          </w:p>
        </w:tc>
        <w:tc>
          <w:tcPr>
            <w:tcW w:w="1509" w:type="dxa"/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LC101716 </w:t>
            </w:r>
          </w:p>
        </w:tc>
      </w:tr>
      <w:tr w:rsidR="0002655A" w:rsidRPr="00D62623" w:rsidTr="00D42245">
        <w:tc>
          <w:tcPr>
            <w:tcW w:w="1509" w:type="dxa"/>
            <w:vMerge/>
            <w:tcBorders>
              <w:bottom w:val="single" w:sz="4" w:space="0" w:color="auto"/>
            </w:tcBorders>
          </w:tcPr>
          <w:p w:rsidR="0002655A" w:rsidRPr="00D62623" w:rsidRDefault="0002655A" w:rsidP="00D4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bottom w:val="single" w:sz="4" w:space="0" w:color="auto"/>
            </w:tcBorders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EE-86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N1 (IV)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LC101715 </w:t>
            </w:r>
          </w:p>
        </w:tc>
      </w:tr>
      <w:tr w:rsidR="0002655A" w:rsidRPr="00D62623" w:rsidTr="00D42245"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02655A" w:rsidRPr="00D62623" w:rsidRDefault="0002655A" w:rsidP="00D42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B1049F" w:rsidRDefault="00B1049F"/>
    <w:sectPr w:rsidR="00B1049F" w:rsidSect="00026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2655A"/>
    <w:rsid w:val="0002655A"/>
    <w:rsid w:val="00B1049F"/>
    <w:rsid w:val="00EA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5A"/>
    <w:rPr>
      <w:rFonts w:ascii="Calibri" w:eastAsia="MS Mincho" w:hAnsi="Calibri" w:cs="Vrind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26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Uday Kumar Mohanta</dc:creator>
  <cp:lastModifiedBy>John</cp:lastModifiedBy>
  <cp:revision>2</cp:revision>
  <dcterms:created xsi:type="dcterms:W3CDTF">2016-05-25T00:25:00Z</dcterms:created>
  <dcterms:modified xsi:type="dcterms:W3CDTF">2016-06-02T19:15:00Z</dcterms:modified>
</cp:coreProperties>
</file>