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A9" w:rsidRPr="00C4082A" w:rsidRDefault="00727982" w:rsidP="00C408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082A">
        <w:rPr>
          <w:rFonts w:ascii="Times New Roman" w:hAnsi="Times New Roman" w:cs="Times New Roman"/>
          <w:sz w:val="24"/>
          <w:szCs w:val="24"/>
          <w:lang w:val="en-US"/>
        </w:rPr>
        <w:t>Journal of Helminthology</w:t>
      </w:r>
    </w:p>
    <w:p w:rsidR="00727982" w:rsidRPr="00C4082A" w:rsidRDefault="00727982" w:rsidP="00C408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082A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spellStart"/>
      <w:r w:rsidRPr="00C4082A">
        <w:rPr>
          <w:rFonts w:ascii="Times New Roman" w:hAnsi="Times New Roman" w:cs="Times New Roman"/>
          <w:i/>
          <w:sz w:val="24"/>
          <w:szCs w:val="24"/>
          <w:lang w:val="en-US"/>
        </w:rPr>
        <w:t>Diegoglossidium</w:t>
      </w:r>
      <w:proofErr w:type="spellEnd"/>
      <w:r w:rsidRPr="00C408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082A">
        <w:rPr>
          <w:rFonts w:ascii="Times New Roman" w:hAnsi="Times New Roman" w:cs="Times New Roman"/>
          <w:i/>
          <w:sz w:val="24"/>
          <w:szCs w:val="24"/>
          <w:lang w:val="en-US"/>
        </w:rPr>
        <w:t>maradonai</w:t>
      </w:r>
      <w:proofErr w:type="spellEnd"/>
      <w:r w:rsidRPr="00C408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4082A">
        <w:rPr>
          <w:rFonts w:ascii="Times New Roman" w:hAnsi="Times New Roman" w:cs="Times New Roman"/>
          <w:sz w:val="24"/>
          <w:szCs w:val="24"/>
          <w:lang w:val="en-US"/>
        </w:rPr>
        <w:t>n. g. and n. sp. (</w:t>
      </w:r>
      <w:proofErr w:type="spellStart"/>
      <w:r w:rsidRPr="00C4082A">
        <w:rPr>
          <w:rFonts w:ascii="Times New Roman" w:hAnsi="Times New Roman" w:cs="Times New Roman"/>
          <w:sz w:val="24"/>
          <w:szCs w:val="24"/>
          <w:lang w:val="en-US"/>
        </w:rPr>
        <w:t>Digenea</w:t>
      </w:r>
      <w:proofErr w:type="spellEnd"/>
      <w:r w:rsidRPr="00C4082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4082A">
        <w:rPr>
          <w:rFonts w:ascii="Times New Roman" w:hAnsi="Times New Roman" w:cs="Times New Roman"/>
          <w:sz w:val="24"/>
          <w:szCs w:val="24"/>
          <w:lang w:val="en-US"/>
        </w:rPr>
        <w:t>Alloglossidiidae</w:t>
      </w:r>
      <w:proofErr w:type="spellEnd"/>
      <w:r w:rsidRPr="00C4082A">
        <w:rPr>
          <w:rFonts w:ascii="Times New Roman" w:hAnsi="Times New Roman" w:cs="Times New Roman"/>
          <w:sz w:val="24"/>
          <w:szCs w:val="24"/>
          <w:lang w:val="en-US"/>
        </w:rPr>
        <w:t>) through an integrative taxonomy approach, with an amended diagnosis of the family</w:t>
      </w:r>
    </w:p>
    <w:p w:rsidR="00727982" w:rsidRPr="00C4082A" w:rsidRDefault="00727982" w:rsidP="00C408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7982" w:rsidRPr="00C4082A" w:rsidRDefault="00727982" w:rsidP="00C40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82A">
        <w:rPr>
          <w:rFonts w:ascii="Times New Roman" w:hAnsi="Times New Roman" w:cs="Times New Roman"/>
          <w:sz w:val="24"/>
          <w:szCs w:val="24"/>
        </w:rPr>
        <w:t>M.M. Montes, N.J. Arredondo</w:t>
      </w:r>
      <w:r w:rsidRPr="00C4082A">
        <w:rPr>
          <w:rFonts w:ascii="Times New Roman" w:hAnsi="Times New Roman" w:cs="Times New Roman"/>
          <w:sz w:val="24"/>
          <w:szCs w:val="24"/>
        </w:rPr>
        <w:t xml:space="preserve">, J.A. </w:t>
      </w:r>
      <w:proofErr w:type="spellStart"/>
      <w:r w:rsidRPr="00C4082A">
        <w:rPr>
          <w:rFonts w:ascii="Times New Roman" w:hAnsi="Times New Roman" w:cs="Times New Roman"/>
          <w:sz w:val="24"/>
          <w:szCs w:val="24"/>
        </w:rPr>
        <w:t>Barneche</w:t>
      </w:r>
      <w:proofErr w:type="spellEnd"/>
      <w:r w:rsidRPr="00C4082A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C4082A">
        <w:rPr>
          <w:rFonts w:ascii="Times New Roman" w:hAnsi="Times New Roman" w:cs="Times New Roman"/>
          <w:sz w:val="24"/>
          <w:szCs w:val="24"/>
        </w:rPr>
        <w:t>Balcazar</w:t>
      </w:r>
      <w:proofErr w:type="spellEnd"/>
      <w:r w:rsidRPr="00C4082A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C4082A">
        <w:rPr>
          <w:rFonts w:ascii="Times New Roman" w:hAnsi="Times New Roman" w:cs="Times New Roman"/>
          <w:sz w:val="24"/>
          <w:szCs w:val="24"/>
        </w:rPr>
        <w:t>Reig</w:t>
      </w:r>
      <w:proofErr w:type="spellEnd"/>
      <w:r w:rsidRPr="00C4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2A">
        <w:rPr>
          <w:rFonts w:ascii="Times New Roman" w:hAnsi="Times New Roman" w:cs="Times New Roman"/>
          <w:sz w:val="24"/>
          <w:szCs w:val="24"/>
        </w:rPr>
        <w:t>Cardarella</w:t>
      </w:r>
      <w:proofErr w:type="spellEnd"/>
      <w:r w:rsidRPr="00C4082A">
        <w:rPr>
          <w:rFonts w:ascii="Times New Roman" w:hAnsi="Times New Roman" w:cs="Times New Roman"/>
          <w:sz w:val="24"/>
          <w:szCs w:val="24"/>
        </w:rPr>
        <w:t xml:space="preserve">, S.R. </w:t>
      </w:r>
      <w:proofErr w:type="spellStart"/>
      <w:r w:rsidRPr="00C4082A">
        <w:rPr>
          <w:rFonts w:ascii="Times New Roman" w:hAnsi="Times New Roman" w:cs="Times New Roman"/>
          <w:sz w:val="24"/>
          <w:szCs w:val="24"/>
        </w:rPr>
        <w:t>Martorelli</w:t>
      </w:r>
      <w:proofErr w:type="spellEnd"/>
      <w:r w:rsidRPr="00C4082A">
        <w:rPr>
          <w:rFonts w:ascii="Times New Roman" w:hAnsi="Times New Roman" w:cs="Times New Roman"/>
          <w:sz w:val="24"/>
          <w:szCs w:val="24"/>
        </w:rPr>
        <w:t>, G. Pérez-Ponce de León.</w:t>
      </w:r>
    </w:p>
    <w:p w:rsidR="00727982" w:rsidRPr="00C4082A" w:rsidRDefault="00727982" w:rsidP="00C40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7982" w:rsidRPr="00C4082A" w:rsidRDefault="00727982" w:rsidP="00C408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BEC">
        <w:rPr>
          <w:rFonts w:ascii="Times New Roman" w:hAnsi="Times New Roman" w:cs="Times New Roman"/>
          <w:b/>
          <w:sz w:val="24"/>
          <w:szCs w:val="24"/>
          <w:lang w:val="en-US"/>
        </w:rPr>
        <w:t>Supplementary Table S1</w:t>
      </w:r>
      <w:r w:rsidR="00BC3B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082A" w:rsidRPr="00C4082A">
        <w:rPr>
          <w:rFonts w:ascii="Times New Roman" w:hAnsi="Times New Roman" w:cs="Times New Roman"/>
          <w:sz w:val="24"/>
          <w:szCs w:val="24"/>
          <w:lang w:val="en-US"/>
        </w:rPr>
        <w:t xml:space="preserve"> Collection data of </w:t>
      </w:r>
      <w:proofErr w:type="spellStart"/>
      <w:r w:rsidR="00C4082A" w:rsidRPr="00C4082A">
        <w:rPr>
          <w:rFonts w:ascii="Times New Roman" w:hAnsi="Times New Roman" w:cs="Times New Roman"/>
          <w:sz w:val="24"/>
          <w:szCs w:val="24"/>
          <w:lang w:val="en-GB"/>
        </w:rPr>
        <w:t>Alloglossidiidae</w:t>
      </w:r>
      <w:proofErr w:type="spellEnd"/>
      <w:r w:rsidR="00C4082A" w:rsidRPr="00C4082A">
        <w:rPr>
          <w:rFonts w:ascii="Times New Roman" w:hAnsi="Times New Roman" w:cs="Times New Roman"/>
          <w:sz w:val="24"/>
          <w:szCs w:val="24"/>
          <w:lang w:val="en-GB"/>
        </w:rPr>
        <w:t xml:space="preserve"> reported from Argentina.</w:t>
      </w: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399"/>
        <w:gridCol w:w="1418"/>
        <w:gridCol w:w="1417"/>
        <w:gridCol w:w="1134"/>
        <w:gridCol w:w="1843"/>
        <w:gridCol w:w="1657"/>
        <w:gridCol w:w="1603"/>
        <w:gridCol w:w="1276"/>
      </w:tblGrid>
      <w:tr w:rsidR="00727982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72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Locali</w:t>
            </w:r>
            <w:r w:rsidRPr="00EC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ty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27982" w:rsidRPr="00727982" w:rsidRDefault="00C4082A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EC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Coordinate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72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27982" w:rsidRPr="00727982" w:rsidRDefault="00C4082A" w:rsidP="00C4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EC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Province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7982" w:rsidRPr="00727982" w:rsidRDefault="00C4082A" w:rsidP="00C4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EC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C</w:t>
            </w:r>
            <w:r w:rsidR="00727982" w:rsidRPr="0072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it</w:t>
            </w:r>
            <w:r w:rsidRPr="00EC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7982" w:rsidRPr="00727982" w:rsidRDefault="00C4082A" w:rsidP="00C4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EC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Species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727982" w:rsidRPr="00727982" w:rsidRDefault="00C4082A" w:rsidP="005B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 w:rsidRPr="00EC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H</w:t>
            </w:r>
            <w:r w:rsidR="00727982" w:rsidRPr="0072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os</w:t>
            </w:r>
            <w:r w:rsidR="005B3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t species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27982" w:rsidRPr="00727982" w:rsidRDefault="005B30C8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Host family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7982" w:rsidRPr="00727982" w:rsidRDefault="005B30C8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AR"/>
              </w:rPr>
              <w:t>Basin</w:t>
            </w:r>
            <w:bookmarkStart w:id="0" w:name="_GoBack"/>
            <w:bookmarkEnd w:id="0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Ayuí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31° 16’ S, 58° 00’ 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-31.266667, -58.000000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Entre Ríos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Present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study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saltaensis</w:t>
            </w:r>
            <w:proofErr w:type="spellEnd"/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Characidium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rachovi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Crenuchiidae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Uruguay</w:t>
            </w:r>
            <w:r w:rsidR="00C4082A"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C4082A"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="00BC3BEC"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3BEC"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Reservoir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 Ingeniero Alfonso Peralta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24°34’S, 65°21’W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-24.566667, -65.350000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Salta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Davies et al., 2021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saltaensis</w:t>
            </w:r>
            <w:proofErr w:type="spellEnd"/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Psalidodon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endy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Characidae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7982" w:rsidRPr="00727982" w:rsidRDefault="00C4082A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Bermejo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="00BC3BEC"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3BEC"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Doña Flora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Stream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(Ensenada)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34°51’S, 57°55’W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-34.850441, -57.925344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Lunaschi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1989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simplex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Astyanax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bimaculatus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7982" w:rsidRPr="00727982" w:rsidRDefault="00BC3BEC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5B30C8" w:rsidRPr="00EC5CB1" w:rsidTr="005B30C8">
        <w:trPr>
          <w:trHeight w:val="288"/>
        </w:trPr>
        <w:tc>
          <w:tcPr>
            <w:tcW w:w="214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Cantera (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quarry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)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Aprilito</w:t>
            </w:r>
            <w:proofErr w:type="spellEnd"/>
          </w:p>
        </w:tc>
        <w:tc>
          <w:tcPr>
            <w:tcW w:w="139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34°52’S, 57°57’W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-34.875850, -57.953321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Lunaschi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1990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simplex</w:t>
            </w:r>
          </w:p>
        </w:tc>
        <w:tc>
          <w:tcPr>
            <w:tcW w:w="165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Astyanax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bimaculatus</w:t>
            </w:r>
            <w:proofErr w:type="spellEnd"/>
          </w:p>
        </w:tc>
        <w:tc>
          <w:tcPr>
            <w:tcW w:w="16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BC3BEC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5B30C8" w:rsidRPr="00EC5CB1" w:rsidTr="005B30C8">
        <w:trPr>
          <w:trHeight w:val="288"/>
        </w:trPr>
        <w:tc>
          <w:tcPr>
            <w:tcW w:w="2145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Miguelín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Stream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(Ensenada)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34°49’S, 58°01’W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-34.816667, -58.016667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Lunaschi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1991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simplex</w:t>
            </w:r>
          </w:p>
        </w:tc>
        <w:tc>
          <w:tcPr>
            <w:tcW w:w="165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C4082A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Psalidodon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fasciatus</w:t>
            </w:r>
            <w:proofErr w:type="spellEnd"/>
            <w:r w:rsidR="00BC3BEC"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(</w:t>
            </w:r>
            <w:proofErr w:type="spellStart"/>
            <w:r w:rsidR="00BC3BEC"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syn</w:t>
            </w:r>
            <w:proofErr w:type="spellEnd"/>
            <w:r w:rsidR="00BC3BEC"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3BEC" w:rsidRPr="007279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Astyanax</w:t>
            </w:r>
            <w:proofErr w:type="spellEnd"/>
            <w:r w:rsidR="00BC3BEC" w:rsidRPr="007279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3BEC" w:rsidRPr="007279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fasciatus</w:t>
            </w:r>
            <w:proofErr w:type="spellEnd"/>
            <w:r w:rsidR="00BC3BEC" w:rsidRPr="00EC5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6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BC3BEC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5B30C8" w:rsidRPr="00EC5CB1" w:rsidTr="005B30C8">
        <w:trPr>
          <w:trHeight w:val="288"/>
        </w:trPr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34°49’S, 57°57’W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-34.816667, -57.950000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Lunaschi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1992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simplex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EC5C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Psalidodon</w:t>
            </w:r>
            <w:proofErr w:type="spellEnd"/>
            <w:r w:rsidR="00EC5CB1"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EC5CB1"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fasciatus</w:t>
            </w:r>
            <w:proofErr w:type="spellEnd"/>
          </w:p>
        </w:tc>
        <w:tc>
          <w:tcPr>
            <w:tcW w:w="16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BC3BEC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lastRenderedPageBreak/>
              <w:t>Miguelín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Stream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(Ensenada)</w:t>
            </w:r>
          </w:p>
        </w:tc>
        <w:tc>
          <w:tcPr>
            <w:tcW w:w="139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-34.816667, -58.016667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Lunaschi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1993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simplex</w:t>
            </w:r>
          </w:p>
        </w:tc>
        <w:tc>
          <w:tcPr>
            <w:tcW w:w="165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BC3BEC" w:rsidP="00BC3B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Psalidodon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eigenmanniorum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EC5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syn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Astyanax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eigenmanniorum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6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BC3BEC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Chascomús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Lagoon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(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Chascomús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35°35’S, 57°59’W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-35.587233, -57.994405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Lunaschi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, 1994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simplex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BC3B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Oligosarcus</w:t>
            </w:r>
            <w:proofErr w:type="spellEnd"/>
            <w:r w:rsidR="00BC3BEC"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BC3BEC"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jenynsii</w:t>
            </w:r>
            <w:proofErr w:type="spellEnd"/>
            <w:r w:rsidR="00BC3BEC"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6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7982" w:rsidRPr="00727982" w:rsidRDefault="00BC3BEC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Colastiné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31°40´S, 60°46´W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-31.666667, -60.766667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EC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Santa Fe </w:t>
            </w:r>
            <w:proofErr w:type="spellStart"/>
            <w:r w:rsid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</w:t>
            </w: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Ostrowski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de Núñez et al.,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simplex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Sorubim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lima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Pimelodidae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7982" w:rsidRPr="00727982" w:rsidRDefault="00BC3BEC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Parana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Paraná-Guazú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33°54´S, 58°52´W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-33.908634, -58.882028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EC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Entre Ríos </w:t>
            </w:r>
            <w:proofErr w:type="spellStart"/>
            <w:r w:rsid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</w:t>
            </w: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Ostrowski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de Núñez et al.,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corvitellinum</w:t>
            </w:r>
            <w:proofErr w:type="spellEnd"/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Hoplosternum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littorale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27982" w:rsidRPr="00727982" w:rsidRDefault="00EC5CB1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EC5C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s-AR"/>
              </w:rPr>
              <w:t>Callichthyidae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7982" w:rsidRPr="00727982" w:rsidRDefault="00EC5CB1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Parana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727982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Zarate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34°06'S,  59°00'W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-34.105892, -59.000593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EC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="00EC5CB1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p</w:t>
            </w:r>
            <w:r w:rsidRPr="00727982">
              <w:rPr>
                <w:rFonts w:ascii="Times New Roman" w:eastAsia="Times New Roman" w:hAnsi="Times New Roman" w:cs="Times New Roman"/>
                <w:color w:val="131413"/>
                <w:sz w:val="24"/>
                <w:szCs w:val="24"/>
                <w:lang w:eastAsia="es-AR"/>
              </w:rPr>
              <w:t>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unpublish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Magnivitellinum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corvitellinum</w:t>
            </w:r>
            <w:proofErr w:type="spellEnd"/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Hoplosternum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littorale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27982" w:rsidRPr="00727982" w:rsidRDefault="00727982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27982" w:rsidRPr="00727982" w:rsidRDefault="00EC5CB1" w:rsidP="0072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Parana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EC5CB1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Paraná-Guazú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33°54´S, 58°52´W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-33.908634, -58.882028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EC5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Entre Ríos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</w:t>
            </w: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Ostrowski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de Núñez et al., 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Poran</w:t>
            </w:r>
            <w:r w:rsidRPr="00EC5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g</w:t>
            </w:r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atus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ceteyus</w:t>
            </w:r>
            <w:proofErr w:type="spellEnd"/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Hoplosternum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littorale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Parana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  <w:tr w:rsidR="00EC5CB1" w:rsidRPr="00EC5CB1" w:rsidTr="005B30C8">
        <w:trPr>
          <w:trHeight w:val="288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  <w:t>Buñirigo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  <w:t xml:space="preserve"> River 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  <w:t>35° 03’ S, 57° 33’ 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AR"/>
              </w:rPr>
              <w:t>-35.050000, -57.550</w:t>
            </w:r>
            <w:r w:rsidRPr="0072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AR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Buenos Aires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province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Present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study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Diegoglossidium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maradonai</w:t>
            </w:r>
            <w:proofErr w:type="spellEnd"/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Hoplosternum</w:t>
            </w:r>
            <w:proofErr w:type="spellEnd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727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AR"/>
              </w:rPr>
              <w:t>littorale</w:t>
            </w:r>
            <w:proofErr w:type="spellEnd"/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C5CB1" w:rsidRPr="00727982" w:rsidRDefault="00EC5CB1" w:rsidP="0016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La Plata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River</w:t>
            </w:r>
            <w:proofErr w:type="spellEnd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EC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Basin</w:t>
            </w:r>
            <w:proofErr w:type="spellEnd"/>
          </w:p>
        </w:tc>
      </w:tr>
    </w:tbl>
    <w:p w:rsidR="00727982" w:rsidRPr="00BC3BEC" w:rsidRDefault="00727982"/>
    <w:sectPr w:rsidR="00727982" w:rsidRPr="00BC3BEC" w:rsidSect="007279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82"/>
    <w:rsid w:val="001717A9"/>
    <w:rsid w:val="005B30C8"/>
    <w:rsid w:val="00727982"/>
    <w:rsid w:val="00BC3BEC"/>
    <w:rsid w:val="00C4082A"/>
    <w:rsid w:val="00E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431C"/>
  <w15:chartTrackingRefBased/>
  <w15:docId w15:val="{1321A176-C035-4629-8E1A-4696869A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2022-08-17T00:32:00Z</dcterms:created>
  <dcterms:modified xsi:type="dcterms:W3CDTF">2022-08-17T01:29:00Z</dcterms:modified>
</cp:coreProperties>
</file>