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48467" w14:textId="71F059AE" w:rsidR="008352B5" w:rsidRPr="00EE42F2" w:rsidRDefault="0078661B" w:rsidP="00C56A04">
      <w:pPr>
        <w:jc w:val="center"/>
        <w:rPr>
          <w:shd w:val="clear" w:color="auto" w:fill="FEFFFF"/>
          <w:lang w:val="en-GB"/>
        </w:rPr>
      </w:pPr>
      <w:r w:rsidRPr="00EE42F2">
        <w:rPr>
          <w:smallCaps/>
          <w:shd w:val="clear" w:color="auto" w:fill="FEFFFF"/>
          <w:lang w:val="en-GB"/>
        </w:rPr>
        <w:t xml:space="preserve">Table </w:t>
      </w:r>
      <w:r w:rsidR="00286EC4" w:rsidRPr="00EE42F2">
        <w:rPr>
          <w:smallCaps/>
          <w:shd w:val="clear" w:color="auto" w:fill="FEFFFF"/>
          <w:lang w:val="en-GB"/>
        </w:rPr>
        <w:t>S</w:t>
      </w:r>
      <w:r w:rsidRPr="00EE42F2">
        <w:rPr>
          <w:smallCaps/>
          <w:shd w:val="clear" w:color="auto" w:fill="FEFFFF"/>
          <w:lang w:val="en-GB"/>
        </w:rPr>
        <w:t>1.</w:t>
      </w:r>
      <w:r w:rsidRPr="00EE42F2">
        <w:rPr>
          <w:shd w:val="clear" w:color="auto" w:fill="FEFFFF"/>
          <w:lang w:val="en-GB"/>
        </w:rPr>
        <w:t xml:space="preserve"> </w:t>
      </w:r>
      <w:r w:rsidRPr="00C56A04">
        <w:rPr>
          <w:i/>
          <w:shd w:val="clear" w:color="auto" w:fill="FEFFFF"/>
          <w:lang w:val="en-GB"/>
        </w:rPr>
        <w:t>Voucher</w:t>
      </w:r>
      <w:r w:rsidR="002F72FE" w:rsidRPr="00C56A04">
        <w:rPr>
          <w:i/>
          <w:shd w:val="clear" w:color="auto" w:fill="FEFFFF"/>
          <w:lang w:val="en-GB"/>
        </w:rPr>
        <w:t xml:space="preserve"> data </w:t>
      </w:r>
      <w:r w:rsidR="0093744C" w:rsidRPr="00C56A04">
        <w:rPr>
          <w:i/>
          <w:shd w:val="clear" w:color="auto" w:fill="FEFFFF"/>
          <w:lang w:val="en-GB"/>
        </w:rPr>
        <w:t xml:space="preserve">of </w:t>
      </w:r>
      <w:r w:rsidR="00286EC4" w:rsidRPr="00C56A04">
        <w:rPr>
          <w:i/>
          <w:shd w:val="clear" w:color="auto" w:fill="FEFFFF"/>
          <w:lang w:val="en-GB"/>
        </w:rPr>
        <w:t>s</w:t>
      </w:r>
      <w:r w:rsidRPr="00C56A04">
        <w:rPr>
          <w:i/>
          <w:shd w:val="clear" w:color="auto" w:fill="FEFFFF"/>
          <w:lang w:val="en-GB"/>
        </w:rPr>
        <w:t>equences acquired from GenBank</w:t>
      </w:r>
      <w:r w:rsidR="00286EC4" w:rsidRPr="00C56A04">
        <w:rPr>
          <w:i/>
          <w:shd w:val="clear" w:color="auto" w:fill="FEFFFF"/>
          <w:lang w:val="en-GB"/>
        </w:rPr>
        <w:t>.</w:t>
      </w:r>
    </w:p>
    <w:tbl>
      <w:tblPr>
        <w:tblStyle w:val="TableNormal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BDC0BF"/>
        <w:tblLook w:val="04A0" w:firstRow="1" w:lastRow="0" w:firstColumn="1" w:lastColumn="0" w:noHBand="0" w:noVBand="1"/>
      </w:tblPr>
      <w:tblGrid>
        <w:gridCol w:w="1401"/>
        <w:gridCol w:w="2479"/>
        <w:gridCol w:w="3085"/>
        <w:gridCol w:w="889"/>
        <w:gridCol w:w="889"/>
        <w:gridCol w:w="889"/>
      </w:tblGrid>
      <w:tr w:rsidR="008352B5" w:rsidRPr="00C56A04" w14:paraId="6D8D99E3" w14:textId="77777777" w:rsidTr="00BD2D5A">
        <w:trPr>
          <w:trHeight w:val="580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84FB1" w14:textId="77777777" w:rsidR="008352B5" w:rsidRPr="00C56A04" w:rsidRDefault="0078661B" w:rsidP="00C56A04">
            <w:pPr>
              <w:rPr>
                <w:b/>
                <w:sz w:val="20"/>
                <w:szCs w:val="20"/>
                <w:lang w:val="en-GB"/>
              </w:rPr>
            </w:pPr>
            <w:r w:rsidRPr="00C56A04">
              <w:rPr>
                <w:b/>
                <w:sz w:val="20"/>
                <w:szCs w:val="20"/>
                <w:lang w:val="en-GB"/>
              </w:rPr>
              <w:t>Taxon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5FED5" w14:textId="77777777" w:rsidR="008352B5" w:rsidRPr="00C56A04" w:rsidRDefault="0078661B" w:rsidP="00C56A04">
            <w:pPr>
              <w:rPr>
                <w:b/>
                <w:sz w:val="20"/>
                <w:szCs w:val="20"/>
                <w:lang w:val="en-GB"/>
              </w:rPr>
            </w:pPr>
            <w:r w:rsidRPr="00C56A04">
              <w:rPr>
                <w:b/>
                <w:sz w:val="20"/>
                <w:szCs w:val="20"/>
                <w:lang w:val="en-GB"/>
              </w:rPr>
              <w:t>ID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E20CC" w14:textId="19EC0430" w:rsidR="008352B5" w:rsidRPr="00C56A04" w:rsidRDefault="0078661B" w:rsidP="00C56A04">
            <w:pPr>
              <w:rPr>
                <w:b/>
                <w:sz w:val="20"/>
                <w:szCs w:val="20"/>
                <w:lang w:val="en-GB"/>
              </w:rPr>
            </w:pPr>
            <w:r w:rsidRPr="00C56A04">
              <w:rPr>
                <w:b/>
                <w:sz w:val="20"/>
                <w:szCs w:val="20"/>
                <w:lang w:val="en-GB"/>
              </w:rPr>
              <w:t xml:space="preserve">Collection country; </w:t>
            </w:r>
            <w:r w:rsidR="00286EC4" w:rsidRPr="00C56A04">
              <w:rPr>
                <w:b/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D0FD9" w14:textId="77777777" w:rsidR="008352B5" w:rsidRPr="00C56A04" w:rsidRDefault="0078661B" w:rsidP="00C56A04">
            <w:pPr>
              <w:rPr>
                <w:b/>
                <w:sz w:val="20"/>
                <w:szCs w:val="20"/>
                <w:lang w:val="en-GB"/>
              </w:rPr>
            </w:pPr>
            <w:r w:rsidRPr="00C56A04">
              <w:rPr>
                <w:b/>
                <w:sz w:val="20"/>
                <w:szCs w:val="20"/>
                <w:lang w:val="en-GB"/>
              </w:rPr>
              <w:t xml:space="preserve">ITS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5B43A" w14:textId="77777777" w:rsidR="008352B5" w:rsidRPr="00C56A04" w:rsidRDefault="0078661B" w:rsidP="00C56A04">
            <w:pPr>
              <w:rPr>
                <w:b/>
                <w:sz w:val="20"/>
                <w:szCs w:val="20"/>
                <w:lang w:val="en-GB"/>
              </w:rPr>
            </w:pPr>
            <w:r w:rsidRPr="00C56A04">
              <w:rPr>
                <w:b/>
                <w:sz w:val="20"/>
                <w:szCs w:val="20"/>
                <w:lang w:val="en-GB"/>
              </w:rPr>
              <w:t>RPB2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FD7FC" w14:textId="363FA140" w:rsidR="008352B5" w:rsidRPr="00C56A04" w:rsidRDefault="00F03125" w:rsidP="00C56A04">
            <w:pPr>
              <w:rPr>
                <w:b/>
                <w:sz w:val="20"/>
                <w:szCs w:val="20"/>
                <w:lang w:val="en-GB"/>
              </w:rPr>
            </w:pPr>
            <w:r w:rsidRPr="00C56A04">
              <w:rPr>
                <w:b/>
                <w:sz w:val="20"/>
                <w:szCs w:val="20"/>
                <w:lang w:val="en-GB"/>
              </w:rPr>
              <w:t>mr</w:t>
            </w:r>
            <w:r w:rsidR="0078661B" w:rsidRPr="00C56A04">
              <w:rPr>
                <w:b/>
                <w:sz w:val="20"/>
                <w:szCs w:val="20"/>
                <w:lang w:val="en-GB"/>
              </w:rPr>
              <w:t>SSU</w:t>
            </w:r>
          </w:p>
        </w:tc>
      </w:tr>
      <w:tr w:rsidR="008352B5" w:rsidRPr="00C56A04" w14:paraId="4212D928" w14:textId="77777777" w:rsidTr="00BD2D5A">
        <w:tblPrEx>
          <w:shd w:val="clear" w:color="auto" w:fill="auto"/>
        </w:tblPrEx>
        <w:trPr>
          <w:trHeight w:val="888"/>
        </w:trPr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F5454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proofErr w:type="spellStart"/>
            <w:r w:rsidRPr="00C56A04">
              <w:rPr>
                <w:b/>
                <w:bCs/>
                <w:i/>
                <w:iCs/>
                <w:sz w:val="20"/>
                <w:szCs w:val="20"/>
                <w:lang w:val="en-GB"/>
              </w:rPr>
              <w:t>Dendriscostica</w:t>
            </w:r>
            <w:proofErr w:type="spellEnd"/>
            <w:r w:rsidRPr="00C56A04">
              <w:rPr>
                <w:sz w:val="20"/>
                <w:szCs w:val="20"/>
                <w:lang w:val="en-GB"/>
              </w:rPr>
              <w:t xml:space="preserve"> Moncada &amp; Lücking</w:t>
            </w:r>
          </w:p>
        </w:tc>
      </w:tr>
      <w:tr w:rsidR="008352B5" w:rsidRPr="00C56A04" w14:paraId="61BED4E0" w14:textId="77777777" w:rsidTr="00BD2D5A">
        <w:tblPrEx>
          <w:shd w:val="clear" w:color="auto" w:fill="auto"/>
        </w:tblPrEx>
        <w:trPr>
          <w:trHeight w:val="8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1A7AC" w14:textId="77777777" w:rsidR="008352B5" w:rsidRPr="00C56A04" w:rsidRDefault="000342D8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i/>
                <w:iCs/>
                <w:sz w:val="20"/>
                <w:szCs w:val="20"/>
                <w:lang w:val="en-GB"/>
              </w:rPr>
              <w:t xml:space="preserve">D. </w:t>
            </w:r>
            <w:proofErr w:type="spellStart"/>
            <w:r w:rsidR="0078661B" w:rsidRPr="00C56A04">
              <w:rPr>
                <w:i/>
                <w:iCs/>
                <w:sz w:val="20"/>
                <w:szCs w:val="20"/>
                <w:lang w:val="en-GB"/>
              </w:rPr>
              <w:t>nylanderiana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A7103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Takahashi 2472 (HIRO)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E5FC5" w14:textId="665D6F96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China: Yunnan; unpublished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D0720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AB245119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70228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AA6D3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</w:tr>
      <w:tr w:rsidR="008352B5" w:rsidRPr="00C56A04" w14:paraId="7D39E058" w14:textId="77777777" w:rsidTr="00BD2D5A">
        <w:tblPrEx>
          <w:shd w:val="clear" w:color="auto" w:fill="auto"/>
        </w:tblPrEx>
        <w:trPr>
          <w:trHeight w:val="8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9889D" w14:textId="1972B63A" w:rsidR="008352B5" w:rsidRPr="00C56A04" w:rsidRDefault="008352B5" w:rsidP="00C56A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AD6D0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Takahashi 2975 (HIRO)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FB311" w14:textId="3355288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 xml:space="preserve">Japan: Hokkaido, </w:t>
            </w:r>
            <w:proofErr w:type="spellStart"/>
            <w:r w:rsidRPr="00C56A04">
              <w:rPr>
                <w:sz w:val="20"/>
                <w:szCs w:val="20"/>
                <w:lang w:val="en-GB"/>
              </w:rPr>
              <w:t>Kamikawa</w:t>
            </w:r>
            <w:proofErr w:type="spellEnd"/>
            <w:r w:rsidRPr="00C56A04">
              <w:rPr>
                <w:sz w:val="20"/>
                <w:szCs w:val="20"/>
                <w:lang w:val="en-GB"/>
              </w:rPr>
              <w:t xml:space="preserve">-gun, </w:t>
            </w:r>
            <w:proofErr w:type="spellStart"/>
            <w:r w:rsidRPr="00C56A04">
              <w:rPr>
                <w:sz w:val="20"/>
                <w:szCs w:val="20"/>
                <w:lang w:val="en-GB"/>
              </w:rPr>
              <w:t>Shimokawa-cho</w:t>
            </w:r>
            <w:proofErr w:type="spellEnd"/>
            <w:r w:rsidRPr="00C56A04">
              <w:rPr>
                <w:sz w:val="20"/>
                <w:szCs w:val="20"/>
                <w:lang w:val="en-GB"/>
              </w:rPr>
              <w:t>; unpublished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57449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AB245120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AD795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D3869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</w:tr>
      <w:tr w:rsidR="008352B5" w:rsidRPr="00C56A04" w14:paraId="3B6D8382" w14:textId="77777777" w:rsidTr="00BD2D5A">
        <w:trPr>
          <w:trHeight w:hRule="exact" w:val="9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085C2" w14:textId="60C5962D" w:rsidR="008352B5" w:rsidRPr="00C56A04" w:rsidRDefault="008352B5" w:rsidP="00C56A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82BA3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Harada 21782 (CBM-FL)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EBC9F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Taiwan; unpublished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6E047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AB245121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6DD56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5E20A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</w:tr>
      <w:tr w:rsidR="008352B5" w:rsidRPr="00C56A04" w14:paraId="7F41D4D9" w14:textId="77777777" w:rsidTr="00BD2D5A">
        <w:tblPrEx>
          <w:shd w:val="clear" w:color="auto" w:fill="auto"/>
        </w:tblPrEx>
        <w:trPr>
          <w:trHeight w:val="8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ADF06" w14:textId="77777777" w:rsidR="008352B5" w:rsidRPr="00C56A04" w:rsidRDefault="000342D8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i/>
                <w:iCs/>
                <w:sz w:val="20"/>
                <w:szCs w:val="20"/>
                <w:lang w:val="en-GB"/>
              </w:rPr>
              <w:t xml:space="preserve">D. </w:t>
            </w:r>
            <w:proofErr w:type="spellStart"/>
            <w:r w:rsidR="0078661B" w:rsidRPr="00C56A04">
              <w:rPr>
                <w:i/>
                <w:iCs/>
                <w:sz w:val="20"/>
                <w:szCs w:val="20"/>
                <w:lang w:val="en-GB"/>
              </w:rPr>
              <w:t>oroborealis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AF05B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Tønsberg 20664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37A40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 xml:space="preserve">Canada: British Columbia; Tønsberg &amp; </w:t>
            </w:r>
            <w:proofErr w:type="spellStart"/>
            <w:r w:rsidRPr="00C56A04">
              <w:rPr>
                <w:sz w:val="20"/>
                <w:szCs w:val="20"/>
                <w:lang w:val="en-GB"/>
              </w:rPr>
              <w:t>Goward</w:t>
            </w:r>
            <w:proofErr w:type="spellEnd"/>
            <w:r w:rsidRPr="00C56A04">
              <w:rPr>
                <w:sz w:val="20"/>
                <w:szCs w:val="20"/>
                <w:lang w:val="en-GB"/>
              </w:rPr>
              <w:t xml:space="preserve"> 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59CA7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AF208015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78BC1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90E2D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</w:tr>
      <w:tr w:rsidR="008352B5" w:rsidRPr="00C56A04" w14:paraId="6627D6CC" w14:textId="77777777" w:rsidTr="00BD2D5A">
        <w:tblPrEx>
          <w:shd w:val="clear" w:color="auto" w:fill="auto"/>
        </w:tblPrEx>
        <w:trPr>
          <w:trHeight w:val="8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F7674" w14:textId="77777777" w:rsidR="008352B5" w:rsidRPr="00C56A04" w:rsidRDefault="000342D8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i/>
                <w:iCs/>
                <w:sz w:val="20"/>
                <w:szCs w:val="20"/>
                <w:lang w:val="en-GB"/>
              </w:rPr>
              <w:t xml:space="preserve">D. </w:t>
            </w:r>
            <w:proofErr w:type="spellStart"/>
            <w:r w:rsidR="0078661B" w:rsidRPr="00C56A04">
              <w:rPr>
                <w:i/>
                <w:iCs/>
                <w:sz w:val="20"/>
                <w:szCs w:val="20"/>
                <w:lang w:val="en-GB"/>
              </w:rPr>
              <w:t>praetextata</w:t>
            </w:r>
            <w:proofErr w:type="spellEnd"/>
            <w:r w:rsidR="0078661B" w:rsidRPr="00C56A04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01016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Takahashi 2493 (HIRO)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614EE" w14:textId="32FA224F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China: Yunnan; unpublished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DA862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AB245122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17ABC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E74E9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</w:tr>
      <w:tr w:rsidR="008352B5" w:rsidRPr="00C56A04" w14:paraId="738119B9" w14:textId="77777777" w:rsidTr="00BD2D5A">
        <w:tblPrEx>
          <w:shd w:val="clear" w:color="auto" w:fill="auto"/>
        </w:tblPrEx>
        <w:trPr>
          <w:trHeight w:val="10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84D3E" w14:textId="77777777" w:rsidR="008352B5" w:rsidRPr="00C56A04" w:rsidRDefault="000342D8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i/>
                <w:iCs/>
                <w:sz w:val="20"/>
                <w:szCs w:val="20"/>
                <w:lang w:val="en-GB"/>
              </w:rPr>
              <w:t xml:space="preserve">D. </w:t>
            </w:r>
            <w:proofErr w:type="spellStart"/>
            <w:r w:rsidR="0078661B" w:rsidRPr="00C56A04">
              <w:rPr>
                <w:i/>
                <w:iCs/>
                <w:sz w:val="20"/>
                <w:szCs w:val="20"/>
                <w:lang w:val="en-GB"/>
              </w:rPr>
              <w:t>wrightii</w:t>
            </w:r>
            <w:proofErr w:type="spellEnd"/>
            <w:r w:rsidR="0078661B" w:rsidRPr="00C56A04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8040A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Takahashi 2349 (HIRO) (</w:t>
            </w:r>
            <w:proofErr w:type="spellStart"/>
            <w:r w:rsidRPr="00C56A04">
              <w:rPr>
                <w:sz w:val="20"/>
                <w:szCs w:val="20"/>
                <w:lang w:val="en-GB"/>
              </w:rPr>
              <w:t>cyanomorph</w:t>
            </w:r>
            <w:proofErr w:type="spellEnd"/>
            <w:r w:rsidRPr="00C56A0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FB62B" w14:textId="76F23426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 xml:space="preserve">China: Yunnan; </w:t>
            </w:r>
            <w:r w:rsidR="00286EC4" w:rsidRPr="00C56A04">
              <w:rPr>
                <w:sz w:val="20"/>
                <w:szCs w:val="20"/>
                <w:lang w:val="en-GB"/>
              </w:rPr>
              <w:t xml:space="preserve">Takahashi </w:t>
            </w:r>
            <w:r w:rsidR="00286EC4" w:rsidRPr="00C56A04">
              <w:rPr>
                <w:i/>
                <w:sz w:val="20"/>
                <w:szCs w:val="20"/>
                <w:lang w:val="en-GB"/>
              </w:rPr>
              <w:t>et al.</w:t>
            </w:r>
            <w:r w:rsidR="00286EC4" w:rsidRPr="00C56A04">
              <w:rPr>
                <w:sz w:val="20"/>
                <w:szCs w:val="20"/>
                <w:lang w:val="en-GB"/>
              </w:rPr>
              <w:t xml:space="preserve"> (2006)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C74D9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AB239339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B91E3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57E7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</w:tr>
      <w:tr w:rsidR="008352B5" w:rsidRPr="00C56A04" w14:paraId="198D033D" w14:textId="77777777" w:rsidTr="00BD2D5A">
        <w:tblPrEx>
          <w:shd w:val="clear" w:color="auto" w:fill="auto"/>
        </w:tblPrEx>
        <w:trPr>
          <w:trHeight w:val="8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4CDA0" w14:textId="171F24A7" w:rsidR="008352B5" w:rsidRPr="00C56A04" w:rsidRDefault="008352B5" w:rsidP="00C56A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1354A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Takahashi 1815 (HIRO)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61A45" w14:textId="44C79F4C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 xml:space="preserve">Japan: Shizuoka, Mt. Fuji; </w:t>
            </w:r>
            <w:r w:rsidR="00286EC4" w:rsidRPr="00C56A04">
              <w:rPr>
                <w:sz w:val="20"/>
                <w:szCs w:val="20"/>
                <w:lang w:val="en-GB"/>
              </w:rPr>
              <w:t xml:space="preserve">Takahashi </w:t>
            </w:r>
            <w:r w:rsidR="00286EC4" w:rsidRPr="00C56A04">
              <w:rPr>
                <w:i/>
                <w:sz w:val="20"/>
                <w:szCs w:val="20"/>
                <w:lang w:val="en-GB"/>
              </w:rPr>
              <w:t>et al.</w:t>
            </w:r>
            <w:r w:rsidR="00286EC4" w:rsidRPr="00C56A04">
              <w:rPr>
                <w:sz w:val="20"/>
                <w:szCs w:val="20"/>
                <w:lang w:val="en-GB"/>
              </w:rPr>
              <w:t xml:space="preserve"> (2006)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AA05D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AB239341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6B45A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1ACBF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</w:tr>
      <w:tr w:rsidR="008352B5" w:rsidRPr="00C56A04" w14:paraId="019FCA19" w14:textId="77777777" w:rsidTr="00BD2D5A">
        <w:tblPrEx>
          <w:shd w:val="clear" w:color="auto" w:fill="auto"/>
        </w:tblPrEx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20B8F" w14:textId="20CDC827" w:rsidR="008352B5" w:rsidRPr="00C56A04" w:rsidRDefault="008352B5" w:rsidP="00C56A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242F8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Takahashi 2016 (HIRO)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FEBA7" w14:textId="07E97A1C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 xml:space="preserve">Japan: Nara, Yoshino-gun, </w:t>
            </w:r>
            <w:proofErr w:type="spellStart"/>
            <w:r w:rsidRPr="00C56A04">
              <w:rPr>
                <w:sz w:val="20"/>
                <w:szCs w:val="20"/>
                <w:lang w:val="en-GB"/>
              </w:rPr>
              <w:t>Tenkawa-mura</w:t>
            </w:r>
            <w:proofErr w:type="spellEnd"/>
            <w:r w:rsidRPr="00C56A04">
              <w:rPr>
                <w:sz w:val="20"/>
                <w:szCs w:val="20"/>
                <w:lang w:val="en-GB"/>
              </w:rPr>
              <w:t>, Mt.</w:t>
            </w:r>
            <w:r w:rsidR="00BD2D5A">
              <w:rPr>
                <w:sz w:val="20"/>
                <w:szCs w:val="20"/>
                <w:lang w:val="en-GB"/>
              </w:rPr>
              <w:t xml:space="preserve"> </w:t>
            </w:r>
            <w:bookmarkStart w:id="0" w:name="_GoBack"/>
            <w:bookmarkEnd w:id="0"/>
            <w:proofErr w:type="spellStart"/>
            <w:r w:rsidRPr="00C56A04">
              <w:rPr>
                <w:sz w:val="20"/>
                <w:szCs w:val="20"/>
                <w:lang w:val="en-GB"/>
              </w:rPr>
              <w:t>Inamuragatake</w:t>
            </w:r>
            <w:proofErr w:type="spellEnd"/>
            <w:r w:rsidRPr="00C56A04">
              <w:rPr>
                <w:sz w:val="20"/>
                <w:szCs w:val="20"/>
                <w:lang w:val="en-GB"/>
              </w:rPr>
              <w:t xml:space="preserve">; </w:t>
            </w:r>
            <w:r w:rsidR="00286EC4" w:rsidRPr="00C56A04">
              <w:rPr>
                <w:sz w:val="20"/>
                <w:szCs w:val="20"/>
                <w:lang w:val="en-GB"/>
              </w:rPr>
              <w:t xml:space="preserve">Takahashi </w:t>
            </w:r>
            <w:r w:rsidR="00286EC4" w:rsidRPr="00C56A04">
              <w:rPr>
                <w:i/>
                <w:sz w:val="20"/>
                <w:szCs w:val="20"/>
                <w:lang w:val="en-GB"/>
              </w:rPr>
              <w:t>et al.</w:t>
            </w:r>
            <w:r w:rsidR="00286EC4" w:rsidRPr="00C56A04">
              <w:rPr>
                <w:sz w:val="20"/>
                <w:szCs w:val="20"/>
                <w:lang w:val="en-GB"/>
              </w:rPr>
              <w:t xml:space="preserve"> (2006)</w:t>
            </w:r>
          </w:p>
          <w:p w14:paraId="3ED02B0D" w14:textId="77777777" w:rsidR="008352B5" w:rsidRPr="00C56A04" w:rsidRDefault="008352B5" w:rsidP="00C56A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07334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AB239342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077CB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081C9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</w:tr>
      <w:tr w:rsidR="008352B5" w:rsidRPr="00C56A04" w14:paraId="669506CC" w14:textId="77777777" w:rsidTr="00BD2D5A">
        <w:tblPrEx>
          <w:shd w:val="clear" w:color="auto" w:fill="auto"/>
        </w:tblPrEx>
        <w:trPr>
          <w:trHeight w:val="6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18DEE5" w14:textId="11843D76" w:rsidR="008352B5" w:rsidRPr="00C56A04" w:rsidRDefault="008352B5" w:rsidP="00C56A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2BF1C6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Takahashi 2436 (HIRO)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E72487" w14:textId="0FE4F8C3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 xml:space="preserve">China: Yunnan; </w:t>
            </w:r>
            <w:r w:rsidR="00286EC4" w:rsidRPr="00C56A04">
              <w:rPr>
                <w:sz w:val="20"/>
                <w:szCs w:val="20"/>
                <w:lang w:val="en-GB"/>
              </w:rPr>
              <w:t xml:space="preserve">Takahashi </w:t>
            </w:r>
            <w:r w:rsidR="00286EC4" w:rsidRPr="00C56A04">
              <w:rPr>
                <w:i/>
                <w:sz w:val="20"/>
                <w:szCs w:val="20"/>
                <w:lang w:val="en-GB"/>
              </w:rPr>
              <w:t>et al.</w:t>
            </w:r>
            <w:r w:rsidR="00286EC4" w:rsidRPr="00C56A04">
              <w:rPr>
                <w:sz w:val="20"/>
                <w:szCs w:val="20"/>
                <w:lang w:val="en-GB"/>
              </w:rPr>
              <w:t xml:space="preserve"> (2006)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12296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AB239344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8C2A2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FC1A8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</w:tr>
      <w:tr w:rsidR="008352B5" w:rsidRPr="00C56A04" w14:paraId="7811DC62" w14:textId="77777777" w:rsidTr="00BD2D5A">
        <w:tblPrEx>
          <w:shd w:val="clear" w:color="auto" w:fill="auto"/>
        </w:tblPrEx>
        <w:trPr>
          <w:trHeight w:val="888"/>
        </w:trPr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2A5DC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b/>
                <w:bCs/>
                <w:i/>
                <w:iCs/>
                <w:sz w:val="20"/>
                <w:szCs w:val="20"/>
                <w:lang w:val="en-GB"/>
              </w:rPr>
              <w:t>Lobariella</w:t>
            </w:r>
            <w:r w:rsidRPr="00C56A04">
              <w:rPr>
                <w:sz w:val="20"/>
                <w:szCs w:val="20"/>
                <w:lang w:val="en-GB"/>
              </w:rPr>
              <w:t xml:space="preserve"> Moncada &amp; Lücking</w:t>
            </w:r>
          </w:p>
        </w:tc>
      </w:tr>
      <w:tr w:rsidR="008352B5" w:rsidRPr="00C56A04" w14:paraId="12953500" w14:textId="77777777" w:rsidTr="00BD2D5A">
        <w:tblPrEx>
          <w:shd w:val="clear" w:color="auto" w:fill="auto"/>
        </w:tblPrEx>
        <w:trPr>
          <w:trHeight w:val="1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0985B" w14:textId="77777777" w:rsidR="008352B5" w:rsidRPr="00C56A04" w:rsidRDefault="000342D8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i/>
                <w:iCs/>
                <w:sz w:val="20"/>
                <w:szCs w:val="20"/>
                <w:lang w:val="en-GB"/>
              </w:rPr>
              <w:t xml:space="preserve">L. </w:t>
            </w:r>
            <w:proofErr w:type="spellStart"/>
            <w:r w:rsidR="0078661B" w:rsidRPr="00C56A04">
              <w:rPr>
                <w:i/>
                <w:iCs/>
                <w:sz w:val="20"/>
                <w:szCs w:val="20"/>
                <w:lang w:val="en-GB"/>
              </w:rPr>
              <w:t>angustata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1C589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DNA6193</w:t>
            </w:r>
          </w:p>
          <w:p w14:paraId="0FA3D085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Vargas &amp; Herrera 310a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33731" w14:textId="2EFA999A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Col</w:t>
            </w:r>
            <w:r w:rsidR="00C9503E" w:rsidRPr="00C56A04">
              <w:rPr>
                <w:sz w:val="20"/>
                <w:szCs w:val="20"/>
                <w:lang w:val="en-GB"/>
              </w:rPr>
              <w:t>o</w:t>
            </w:r>
            <w:r w:rsidRPr="00C56A04">
              <w:rPr>
                <w:sz w:val="20"/>
                <w:szCs w:val="20"/>
                <w:lang w:val="en-GB"/>
              </w:rPr>
              <w:t xml:space="preserve">mbia; Moncada </w:t>
            </w:r>
            <w:r w:rsidRPr="00C56A04">
              <w:rPr>
                <w:i/>
                <w:sz w:val="20"/>
                <w:szCs w:val="20"/>
                <w:lang w:val="en-GB"/>
              </w:rPr>
              <w:t>et al.</w:t>
            </w:r>
            <w:r w:rsidRPr="00C56A04">
              <w:rPr>
                <w:sz w:val="20"/>
                <w:szCs w:val="20"/>
                <w:lang w:val="en-GB"/>
              </w:rPr>
              <w:t xml:space="preserve"> (2013)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9011B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KC011030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C4C64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B5B2A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</w:tr>
      <w:tr w:rsidR="008352B5" w:rsidRPr="00C56A04" w14:paraId="4353F8CC" w14:textId="77777777" w:rsidTr="00BD2D5A">
        <w:tblPrEx>
          <w:shd w:val="clear" w:color="auto" w:fill="auto"/>
        </w:tblPrEx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EF335" w14:textId="77777777" w:rsidR="008352B5" w:rsidRPr="00C56A04" w:rsidRDefault="000342D8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i/>
                <w:iCs/>
                <w:sz w:val="20"/>
                <w:szCs w:val="20"/>
                <w:lang w:val="en-GB"/>
              </w:rPr>
              <w:t xml:space="preserve">L. </w:t>
            </w:r>
            <w:proofErr w:type="spellStart"/>
            <w:r w:rsidR="0078661B" w:rsidRPr="00C56A04">
              <w:rPr>
                <w:i/>
                <w:iCs/>
                <w:sz w:val="20"/>
                <w:szCs w:val="20"/>
                <w:lang w:val="en-GB"/>
              </w:rPr>
              <w:t>auriculata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4E031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DNA5517</w:t>
            </w:r>
          </w:p>
          <w:p w14:paraId="07F98A87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Moncada 3075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40A0A" w14:textId="56AA86E2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Col</w:t>
            </w:r>
            <w:r w:rsidR="00C9503E" w:rsidRPr="00C56A04">
              <w:rPr>
                <w:sz w:val="20"/>
                <w:szCs w:val="20"/>
                <w:lang w:val="en-GB"/>
              </w:rPr>
              <w:t>o</w:t>
            </w:r>
            <w:r w:rsidRPr="00C56A04">
              <w:rPr>
                <w:sz w:val="20"/>
                <w:szCs w:val="20"/>
                <w:lang w:val="en-GB"/>
              </w:rPr>
              <w:t xml:space="preserve">mbia; Moncada </w:t>
            </w:r>
            <w:r w:rsidRPr="00C56A04">
              <w:rPr>
                <w:i/>
                <w:sz w:val="20"/>
                <w:szCs w:val="20"/>
                <w:lang w:val="en-GB"/>
              </w:rPr>
              <w:t>et al.</w:t>
            </w:r>
            <w:r w:rsidRPr="00C56A04">
              <w:rPr>
                <w:sz w:val="20"/>
                <w:szCs w:val="20"/>
                <w:lang w:val="en-GB"/>
              </w:rPr>
              <w:t xml:space="preserve"> (2013)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1EB2D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KC011032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7EEC3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F5CB2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</w:tr>
      <w:tr w:rsidR="008352B5" w:rsidRPr="00C56A04" w14:paraId="06C78693" w14:textId="77777777" w:rsidTr="00BD2D5A">
        <w:tblPrEx>
          <w:shd w:val="clear" w:color="auto" w:fill="auto"/>
        </w:tblPrEx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C85AD" w14:textId="77777777" w:rsidR="008352B5" w:rsidRPr="00C56A04" w:rsidRDefault="000342D8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i/>
                <w:iCs/>
                <w:sz w:val="20"/>
                <w:szCs w:val="20"/>
                <w:lang w:val="en-GB"/>
              </w:rPr>
              <w:t xml:space="preserve">L. </w:t>
            </w:r>
            <w:proofErr w:type="spellStart"/>
            <w:r w:rsidR="0078661B" w:rsidRPr="00C56A04">
              <w:rPr>
                <w:i/>
                <w:iCs/>
                <w:sz w:val="20"/>
                <w:szCs w:val="20"/>
                <w:lang w:val="en-GB"/>
              </w:rPr>
              <w:t>botryoides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0EFF9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DNA5380</w:t>
            </w:r>
          </w:p>
          <w:p w14:paraId="3DA31127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 xml:space="preserve">Moncada </w:t>
            </w:r>
            <w:proofErr w:type="spellStart"/>
            <w:r w:rsidRPr="00C56A04">
              <w:rPr>
                <w:sz w:val="20"/>
                <w:szCs w:val="20"/>
                <w:lang w:val="en-GB"/>
              </w:rPr>
              <w:t>s.n</w:t>
            </w:r>
            <w:proofErr w:type="spellEnd"/>
            <w:r w:rsidRPr="00C56A04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5DC03" w14:textId="577A8552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Col</w:t>
            </w:r>
            <w:r w:rsidR="00C9503E" w:rsidRPr="00C56A04">
              <w:rPr>
                <w:sz w:val="20"/>
                <w:szCs w:val="20"/>
                <w:lang w:val="en-GB"/>
              </w:rPr>
              <w:t>o</w:t>
            </w:r>
            <w:r w:rsidRPr="00C56A04">
              <w:rPr>
                <w:sz w:val="20"/>
                <w:szCs w:val="20"/>
                <w:lang w:val="en-GB"/>
              </w:rPr>
              <w:t xml:space="preserve">mbia; Moncada </w:t>
            </w:r>
            <w:r w:rsidRPr="00C56A04">
              <w:rPr>
                <w:i/>
                <w:sz w:val="20"/>
                <w:szCs w:val="20"/>
                <w:lang w:val="en-GB"/>
              </w:rPr>
              <w:t>et al.</w:t>
            </w:r>
            <w:r w:rsidRPr="00C56A04">
              <w:rPr>
                <w:sz w:val="20"/>
                <w:szCs w:val="20"/>
                <w:lang w:val="en-GB"/>
              </w:rPr>
              <w:t xml:space="preserve"> (2013)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62693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KC011033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293D2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D9E87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</w:tr>
      <w:tr w:rsidR="008352B5" w:rsidRPr="00C56A04" w14:paraId="4CE898CD" w14:textId="77777777" w:rsidTr="00BD2D5A">
        <w:tblPrEx>
          <w:shd w:val="clear" w:color="auto" w:fill="auto"/>
        </w:tblPrEx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26D9A" w14:textId="77777777" w:rsidR="008352B5" w:rsidRPr="00C56A04" w:rsidRDefault="000342D8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i/>
                <w:iCs/>
                <w:sz w:val="20"/>
                <w:szCs w:val="20"/>
                <w:lang w:val="en-GB"/>
              </w:rPr>
              <w:lastRenderedPageBreak/>
              <w:t xml:space="preserve">L. </w:t>
            </w:r>
            <w:proofErr w:type="spellStart"/>
            <w:r w:rsidR="0078661B" w:rsidRPr="00C56A04">
              <w:rPr>
                <w:i/>
                <w:iCs/>
                <w:sz w:val="20"/>
                <w:szCs w:val="20"/>
                <w:lang w:val="en-GB"/>
              </w:rPr>
              <w:t>crenulata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36943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DNA6203</w:t>
            </w:r>
          </w:p>
          <w:p w14:paraId="32DA11A6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Diaz &amp; Soto L9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3CCC4" w14:textId="1090AB7C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Col</w:t>
            </w:r>
            <w:r w:rsidR="00C9503E" w:rsidRPr="00C56A04">
              <w:rPr>
                <w:sz w:val="20"/>
                <w:szCs w:val="20"/>
                <w:lang w:val="en-GB"/>
              </w:rPr>
              <w:t>o</w:t>
            </w:r>
            <w:r w:rsidRPr="00C56A04">
              <w:rPr>
                <w:sz w:val="20"/>
                <w:szCs w:val="20"/>
                <w:lang w:val="en-GB"/>
              </w:rPr>
              <w:t xml:space="preserve">mbia; Moncada </w:t>
            </w:r>
            <w:r w:rsidRPr="00C56A04">
              <w:rPr>
                <w:i/>
                <w:sz w:val="20"/>
                <w:szCs w:val="20"/>
                <w:lang w:val="en-GB"/>
              </w:rPr>
              <w:t>et al.</w:t>
            </w:r>
            <w:r w:rsidRPr="00C56A04">
              <w:rPr>
                <w:sz w:val="20"/>
                <w:szCs w:val="20"/>
                <w:lang w:val="en-GB"/>
              </w:rPr>
              <w:t xml:space="preserve"> (2013)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375A3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KC011034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4C08F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C1FB0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</w:tr>
      <w:tr w:rsidR="008352B5" w:rsidRPr="00C56A04" w14:paraId="17FDDCE8" w14:textId="77777777" w:rsidTr="00BD2D5A">
        <w:tblPrEx>
          <w:shd w:val="clear" w:color="auto" w:fill="auto"/>
        </w:tblPrEx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ABF9A" w14:textId="77777777" w:rsidR="008352B5" w:rsidRPr="00C56A04" w:rsidRDefault="000342D8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i/>
                <w:iCs/>
                <w:sz w:val="20"/>
                <w:szCs w:val="20"/>
                <w:lang w:val="en-GB"/>
              </w:rPr>
              <w:t xml:space="preserve">L. </w:t>
            </w:r>
            <w:proofErr w:type="spellStart"/>
            <w:r w:rsidR="0078661B" w:rsidRPr="00C56A04">
              <w:rPr>
                <w:i/>
                <w:iCs/>
                <w:sz w:val="20"/>
                <w:szCs w:val="20"/>
                <w:lang w:val="en-GB"/>
              </w:rPr>
              <w:t>ecorticata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5233A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DNA5516</w:t>
            </w:r>
          </w:p>
          <w:p w14:paraId="75B54F52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Moncada 3156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0E251" w14:textId="021CADA9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Col</w:t>
            </w:r>
            <w:r w:rsidR="00C9503E" w:rsidRPr="00C56A04">
              <w:rPr>
                <w:sz w:val="20"/>
                <w:szCs w:val="20"/>
                <w:lang w:val="en-GB"/>
              </w:rPr>
              <w:t>o</w:t>
            </w:r>
            <w:r w:rsidRPr="00C56A04">
              <w:rPr>
                <w:sz w:val="20"/>
                <w:szCs w:val="20"/>
                <w:lang w:val="en-GB"/>
              </w:rPr>
              <w:t xml:space="preserve">mbia; Moncada </w:t>
            </w:r>
            <w:r w:rsidRPr="00C56A04">
              <w:rPr>
                <w:i/>
                <w:sz w:val="20"/>
                <w:szCs w:val="20"/>
                <w:lang w:val="en-GB"/>
              </w:rPr>
              <w:t>et al.</w:t>
            </w:r>
            <w:r w:rsidRPr="00C56A04">
              <w:rPr>
                <w:sz w:val="20"/>
                <w:szCs w:val="20"/>
                <w:lang w:val="en-GB"/>
              </w:rPr>
              <w:t xml:space="preserve"> (2013)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71C0F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KC011035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C551A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97E44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</w:tr>
      <w:tr w:rsidR="008352B5" w:rsidRPr="00C56A04" w14:paraId="15C28A9D" w14:textId="77777777" w:rsidTr="00BD2D5A">
        <w:tblPrEx>
          <w:shd w:val="clear" w:color="auto" w:fill="auto"/>
        </w:tblPrEx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080D5" w14:textId="77777777" w:rsidR="008352B5" w:rsidRPr="00C56A04" w:rsidRDefault="000342D8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i/>
                <w:iCs/>
                <w:sz w:val="20"/>
                <w:szCs w:val="20"/>
                <w:lang w:val="en-GB"/>
              </w:rPr>
              <w:t xml:space="preserve">L. </w:t>
            </w:r>
            <w:proofErr w:type="spellStart"/>
            <w:r w:rsidR="0078661B" w:rsidRPr="00C56A04">
              <w:rPr>
                <w:i/>
                <w:iCs/>
                <w:sz w:val="20"/>
                <w:szCs w:val="20"/>
                <w:lang w:val="en-GB"/>
              </w:rPr>
              <w:t>flavomedullosa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B28F8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DNA5395</w:t>
            </w:r>
          </w:p>
          <w:p w14:paraId="1FCF97C6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 xml:space="preserve">Moncada </w:t>
            </w:r>
            <w:proofErr w:type="spellStart"/>
            <w:r w:rsidRPr="00C56A04">
              <w:rPr>
                <w:sz w:val="20"/>
                <w:szCs w:val="20"/>
                <w:lang w:val="en-GB"/>
              </w:rPr>
              <w:t>s.n</w:t>
            </w:r>
            <w:proofErr w:type="spellEnd"/>
            <w:r w:rsidRPr="00C56A04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E58AC" w14:textId="06136930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Col</w:t>
            </w:r>
            <w:r w:rsidR="00C9503E" w:rsidRPr="00C56A04">
              <w:rPr>
                <w:sz w:val="20"/>
                <w:szCs w:val="20"/>
                <w:lang w:val="en-GB"/>
              </w:rPr>
              <w:t>o</w:t>
            </w:r>
            <w:r w:rsidRPr="00C56A04">
              <w:rPr>
                <w:sz w:val="20"/>
                <w:szCs w:val="20"/>
                <w:lang w:val="en-GB"/>
              </w:rPr>
              <w:t xml:space="preserve">mbia; Moncada </w:t>
            </w:r>
            <w:r w:rsidRPr="00C56A04">
              <w:rPr>
                <w:i/>
                <w:sz w:val="20"/>
                <w:szCs w:val="20"/>
                <w:lang w:val="en-GB"/>
              </w:rPr>
              <w:t>et al.</w:t>
            </w:r>
            <w:r w:rsidRPr="00C56A04">
              <w:rPr>
                <w:sz w:val="20"/>
                <w:szCs w:val="20"/>
                <w:lang w:val="en-GB"/>
              </w:rPr>
              <w:t xml:space="preserve"> (2013)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CC535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KC011036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64C81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1F14B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</w:tr>
      <w:tr w:rsidR="008352B5" w:rsidRPr="00C56A04" w14:paraId="322B5300" w14:textId="77777777" w:rsidTr="00BD2D5A">
        <w:tblPrEx>
          <w:shd w:val="clear" w:color="auto" w:fill="auto"/>
        </w:tblPrEx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C5DA2" w14:textId="5FE51A1A" w:rsidR="008352B5" w:rsidRPr="00C56A04" w:rsidRDefault="008352B5" w:rsidP="00C56A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0FD53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DNA5419</w:t>
            </w:r>
          </w:p>
          <w:p w14:paraId="37F31B17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Rodriguez &amp; Zarate 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31534" w14:textId="171BABD2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Col</w:t>
            </w:r>
            <w:r w:rsidR="00C9503E" w:rsidRPr="00C56A04">
              <w:rPr>
                <w:sz w:val="20"/>
                <w:szCs w:val="20"/>
                <w:lang w:val="en-GB"/>
              </w:rPr>
              <w:t>o</w:t>
            </w:r>
            <w:r w:rsidRPr="00C56A04">
              <w:rPr>
                <w:sz w:val="20"/>
                <w:szCs w:val="20"/>
                <w:lang w:val="en-GB"/>
              </w:rPr>
              <w:t xml:space="preserve">mbia; Moncada </w:t>
            </w:r>
            <w:r w:rsidRPr="00C56A04">
              <w:rPr>
                <w:i/>
                <w:sz w:val="20"/>
                <w:szCs w:val="20"/>
                <w:lang w:val="en-GB"/>
              </w:rPr>
              <w:t>et al.</w:t>
            </w:r>
            <w:r w:rsidRPr="00C56A04">
              <w:rPr>
                <w:sz w:val="20"/>
                <w:szCs w:val="20"/>
                <w:lang w:val="en-GB"/>
              </w:rPr>
              <w:t xml:space="preserve"> (2013)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1292E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5B9E1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8C35C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KC011074</w:t>
            </w:r>
          </w:p>
        </w:tc>
      </w:tr>
      <w:tr w:rsidR="008352B5" w:rsidRPr="00C56A04" w14:paraId="6DFC22B3" w14:textId="77777777" w:rsidTr="00BD2D5A">
        <w:tblPrEx>
          <w:shd w:val="clear" w:color="auto" w:fill="auto"/>
        </w:tblPrEx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BF1C7" w14:textId="77777777" w:rsidR="008352B5" w:rsidRPr="00C56A04" w:rsidRDefault="000342D8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i/>
                <w:iCs/>
                <w:sz w:val="20"/>
                <w:szCs w:val="20"/>
                <w:lang w:val="en-GB"/>
              </w:rPr>
              <w:t xml:space="preserve">L. </w:t>
            </w:r>
            <w:proofErr w:type="spellStart"/>
            <w:r w:rsidR="0078661B" w:rsidRPr="00C56A04">
              <w:rPr>
                <w:i/>
                <w:iCs/>
                <w:sz w:val="20"/>
                <w:szCs w:val="20"/>
                <w:lang w:val="en-GB"/>
              </w:rPr>
              <w:t>isidiata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743C6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DNA6204</w:t>
            </w:r>
          </w:p>
          <w:p w14:paraId="718FCCA8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Diaz &amp; Soto L12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B3F0B" w14:textId="36ABB67B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Col</w:t>
            </w:r>
            <w:r w:rsidR="00C9503E" w:rsidRPr="00C56A04">
              <w:rPr>
                <w:sz w:val="20"/>
                <w:szCs w:val="20"/>
                <w:lang w:val="en-GB"/>
              </w:rPr>
              <w:t>o</w:t>
            </w:r>
            <w:r w:rsidRPr="00C56A04">
              <w:rPr>
                <w:sz w:val="20"/>
                <w:szCs w:val="20"/>
                <w:lang w:val="en-GB"/>
              </w:rPr>
              <w:t xml:space="preserve">mbia; Moncada </w:t>
            </w:r>
            <w:r w:rsidRPr="00C56A04">
              <w:rPr>
                <w:i/>
                <w:sz w:val="20"/>
                <w:szCs w:val="20"/>
                <w:lang w:val="en-GB"/>
              </w:rPr>
              <w:t>et al.</w:t>
            </w:r>
            <w:r w:rsidRPr="00C56A04">
              <w:rPr>
                <w:sz w:val="20"/>
                <w:szCs w:val="20"/>
                <w:lang w:val="en-GB"/>
              </w:rPr>
              <w:t xml:space="preserve"> (2013)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E6622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KC011038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0F7B9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C5817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</w:tr>
      <w:tr w:rsidR="008352B5" w:rsidRPr="00C56A04" w14:paraId="6FE39B4C" w14:textId="77777777" w:rsidTr="00BD2D5A">
        <w:tblPrEx>
          <w:shd w:val="clear" w:color="auto" w:fill="auto"/>
        </w:tblPrEx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C1DA4" w14:textId="77777777" w:rsidR="008352B5" w:rsidRPr="00C56A04" w:rsidRDefault="000342D8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i/>
                <w:iCs/>
                <w:sz w:val="20"/>
                <w:szCs w:val="20"/>
                <w:lang w:val="en-GB"/>
              </w:rPr>
              <w:t xml:space="preserve">L. </w:t>
            </w:r>
            <w:r w:rsidR="0078661B" w:rsidRPr="00C56A04">
              <w:rPr>
                <w:i/>
                <w:iCs/>
                <w:sz w:val="20"/>
                <w:szCs w:val="20"/>
                <w:lang w:val="en-GB"/>
              </w:rPr>
              <w:t>pallida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A1D15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DNA5584</w:t>
            </w:r>
          </w:p>
          <w:p w14:paraId="5C5A75E2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proofErr w:type="spellStart"/>
            <w:r w:rsidRPr="00C56A04">
              <w:rPr>
                <w:sz w:val="20"/>
                <w:szCs w:val="20"/>
                <w:lang w:val="en-GB"/>
              </w:rPr>
              <w:t>Luecking</w:t>
            </w:r>
            <w:proofErr w:type="spellEnd"/>
            <w:r w:rsidRPr="00C56A04">
              <w:rPr>
                <w:sz w:val="20"/>
                <w:szCs w:val="20"/>
                <w:lang w:val="en-GB"/>
              </w:rPr>
              <w:t xml:space="preserve"> 33379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95557" w14:textId="64BCAD55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Col</w:t>
            </w:r>
            <w:r w:rsidR="00C9503E" w:rsidRPr="00C56A04">
              <w:rPr>
                <w:sz w:val="20"/>
                <w:szCs w:val="20"/>
                <w:lang w:val="en-GB"/>
              </w:rPr>
              <w:t>o</w:t>
            </w:r>
            <w:r w:rsidRPr="00C56A04">
              <w:rPr>
                <w:sz w:val="20"/>
                <w:szCs w:val="20"/>
                <w:lang w:val="en-GB"/>
              </w:rPr>
              <w:t xml:space="preserve">mbia; Moncada </w:t>
            </w:r>
            <w:r w:rsidRPr="00C56A04">
              <w:rPr>
                <w:i/>
                <w:sz w:val="20"/>
                <w:szCs w:val="20"/>
                <w:lang w:val="en-GB"/>
              </w:rPr>
              <w:t>et al.</w:t>
            </w:r>
            <w:r w:rsidRPr="00C56A04">
              <w:rPr>
                <w:sz w:val="20"/>
                <w:szCs w:val="20"/>
                <w:lang w:val="en-GB"/>
              </w:rPr>
              <w:t xml:space="preserve"> (2013)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BB636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KC011039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9F3A8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55D29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</w:tr>
      <w:tr w:rsidR="008352B5" w:rsidRPr="00C56A04" w14:paraId="35594756" w14:textId="77777777" w:rsidTr="00BD2D5A">
        <w:tblPrEx>
          <w:shd w:val="clear" w:color="auto" w:fill="auto"/>
        </w:tblPrEx>
        <w:trPr>
          <w:trHeight w:val="8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9B5AA" w14:textId="77777777" w:rsidR="008352B5" w:rsidRPr="00C56A04" w:rsidRDefault="008352B5" w:rsidP="00C56A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AE266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AFTOL-ID 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C19E7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 xml:space="preserve">Costa Rica–Cartago; Miadlikowska </w:t>
            </w:r>
            <w:r w:rsidRPr="00C56A04">
              <w:rPr>
                <w:i/>
                <w:sz w:val="20"/>
                <w:szCs w:val="20"/>
                <w:lang w:val="en-GB"/>
              </w:rPr>
              <w:t>et al.</w:t>
            </w:r>
            <w:r w:rsidRPr="00C56A04">
              <w:rPr>
                <w:sz w:val="20"/>
                <w:szCs w:val="20"/>
                <w:lang w:val="en-GB"/>
              </w:rPr>
              <w:t xml:space="preserve"> 2006; </w:t>
            </w:r>
            <w:proofErr w:type="spellStart"/>
            <w:r w:rsidRPr="00C56A04">
              <w:rPr>
                <w:sz w:val="20"/>
                <w:szCs w:val="20"/>
                <w:lang w:val="en-GB"/>
              </w:rPr>
              <w:t>Schmull</w:t>
            </w:r>
            <w:proofErr w:type="spellEnd"/>
            <w:r w:rsidRPr="00C56A04">
              <w:rPr>
                <w:sz w:val="20"/>
                <w:szCs w:val="20"/>
                <w:lang w:val="en-GB"/>
              </w:rPr>
              <w:t xml:space="preserve"> </w:t>
            </w:r>
            <w:r w:rsidRPr="00C56A04">
              <w:rPr>
                <w:i/>
                <w:sz w:val="20"/>
                <w:szCs w:val="20"/>
                <w:lang w:val="en-GB"/>
              </w:rPr>
              <w:t>et al.</w:t>
            </w:r>
            <w:r w:rsidRPr="00C56A04">
              <w:rPr>
                <w:sz w:val="20"/>
                <w:szCs w:val="20"/>
                <w:lang w:val="en-GB"/>
              </w:rPr>
              <w:t xml:space="preserve">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A8B43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HQ650695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D42BD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DQ883752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60562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DQ912296</w:t>
            </w:r>
          </w:p>
        </w:tc>
      </w:tr>
      <w:tr w:rsidR="008352B5" w:rsidRPr="00C56A04" w14:paraId="5A10386F" w14:textId="77777777" w:rsidTr="00BD2D5A">
        <w:tblPrEx>
          <w:shd w:val="clear" w:color="auto" w:fill="auto"/>
        </w:tblPrEx>
        <w:trPr>
          <w:trHeight w:val="8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273B4" w14:textId="77777777" w:rsidR="008352B5" w:rsidRPr="00C56A04" w:rsidRDefault="008352B5" w:rsidP="00C56A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D827B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AFTOL-ID 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3641A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 xml:space="preserve">Costa Rica–Cartago; Miadlikowska </w:t>
            </w:r>
            <w:r w:rsidRPr="00C56A04">
              <w:rPr>
                <w:i/>
                <w:sz w:val="20"/>
                <w:szCs w:val="20"/>
                <w:lang w:val="en-GB"/>
              </w:rPr>
              <w:t>et al.</w:t>
            </w:r>
            <w:r w:rsidRPr="00C56A04">
              <w:rPr>
                <w:sz w:val="20"/>
                <w:szCs w:val="20"/>
                <w:lang w:val="en-GB"/>
              </w:rPr>
              <w:t xml:space="preserve"> 2006; </w:t>
            </w:r>
            <w:proofErr w:type="spellStart"/>
            <w:r w:rsidRPr="00C56A04">
              <w:rPr>
                <w:sz w:val="20"/>
                <w:szCs w:val="20"/>
                <w:lang w:val="en-GB"/>
              </w:rPr>
              <w:t>Schmull</w:t>
            </w:r>
            <w:proofErr w:type="spellEnd"/>
            <w:r w:rsidRPr="00C56A04">
              <w:rPr>
                <w:sz w:val="20"/>
                <w:szCs w:val="20"/>
                <w:lang w:val="en-GB"/>
              </w:rPr>
              <w:t xml:space="preserve"> </w:t>
            </w:r>
            <w:r w:rsidRPr="00C56A04">
              <w:rPr>
                <w:i/>
                <w:sz w:val="20"/>
                <w:szCs w:val="20"/>
                <w:lang w:val="en-GB"/>
              </w:rPr>
              <w:t>et al.</w:t>
            </w:r>
            <w:r w:rsidRPr="00C56A04">
              <w:rPr>
                <w:sz w:val="20"/>
                <w:szCs w:val="20"/>
                <w:lang w:val="en-GB"/>
              </w:rPr>
              <w:t xml:space="preserve">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414DC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HQ650696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10679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DQ883753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245E4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DQ912297</w:t>
            </w:r>
          </w:p>
        </w:tc>
      </w:tr>
      <w:tr w:rsidR="008352B5" w:rsidRPr="00C56A04" w14:paraId="0A470F09" w14:textId="77777777" w:rsidTr="00BD2D5A">
        <w:tblPrEx>
          <w:shd w:val="clear" w:color="auto" w:fill="auto"/>
        </w:tblPrEx>
        <w:trPr>
          <w:trHeight w:val="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1D6C9" w14:textId="77777777" w:rsidR="008352B5" w:rsidRPr="00C56A04" w:rsidRDefault="000342D8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i/>
                <w:iCs/>
                <w:sz w:val="20"/>
                <w:szCs w:val="20"/>
                <w:lang w:val="en-GB"/>
              </w:rPr>
              <w:t xml:space="preserve">L. </w:t>
            </w:r>
            <w:proofErr w:type="spellStart"/>
            <w:r w:rsidR="0078661B" w:rsidRPr="00C56A04">
              <w:rPr>
                <w:i/>
                <w:iCs/>
                <w:sz w:val="20"/>
                <w:szCs w:val="20"/>
                <w:lang w:val="en-GB"/>
              </w:rPr>
              <w:t>pallidocrenulata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9BC67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DNA5582a</w:t>
            </w:r>
          </w:p>
          <w:p w14:paraId="03AD9E07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proofErr w:type="spellStart"/>
            <w:r w:rsidRPr="00C56A04">
              <w:rPr>
                <w:sz w:val="20"/>
                <w:szCs w:val="20"/>
                <w:lang w:val="en-GB"/>
              </w:rPr>
              <w:t>Luecking</w:t>
            </w:r>
            <w:proofErr w:type="spellEnd"/>
            <w:r w:rsidRPr="00C56A04">
              <w:rPr>
                <w:sz w:val="20"/>
                <w:szCs w:val="20"/>
                <w:lang w:val="en-GB"/>
              </w:rPr>
              <w:t xml:space="preserve"> 33371a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42785" w14:textId="40565BAF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Col</w:t>
            </w:r>
            <w:r w:rsidR="00C9503E" w:rsidRPr="00C56A04">
              <w:rPr>
                <w:sz w:val="20"/>
                <w:szCs w:val="20"/>
                <w:lang w:val="en-GB"/>
              </w:rPr>
              <w:t>o</w:t>
            </w:r>
            <w:r w:rsidRPr="00C56A04">
              <w:rPr>
                <w:sz w:val="20"/>
                <w:szCs w:val="20"/>
                <w:lang w:val="en-GB"/>
              </w:rPr>
              <w:t xml:space="preserve">mbia; Moncada </w:t>
            </w:r>
            <w:r w:rsidRPr="00C56A04">
              <w:rPr>
                <w:i/>
                <w:sz w:val="20"/>
                <w:szCs w:val="20"/>
                <w:lang w:val="en-GB"/>
              </w:rPr>
              <w:t>et al.</w:t>
            </w:r>
            <w:r w:rsidRPr="00C56A04">
              <w:rPr>
                <w:sz w:val="20"/>
                <w:szCs w:val="20"/>
                <w:lang w:val="en-GB"/>
              </w:rPr>
              <w:t xml:space="preserve"> (2013)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CDCE6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KC011051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35D9D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B25D3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KC011075</w:t>
            </w:r>
          </w:p>
        </w:tc>
      </w:tr>
      <w:tr w:rsidR="00A84736" w:rsidRPr="00C56A04" w14:paraId="324DC818" w14:textId="77777777" w:rsidTr="00BD2D5A">
        <w:tblPrEx>
          <w:shd w:val="clear" w:color="auto" w:fill="auto"/>
        </w:tblPrEx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65F37" w14:textId="77777777" w:rsidR="00A84736" w:rsidRPr="00C56A04" w:rsidRDefault="00A84736" w:rsidP="00C56A04">
            <w:pPr>
              <w:rPr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EA1F9" w14:textId="77777777" w:rsidR="00A84736" w:rsidRPr="00C56A04" w:rsidRDefault="00A84736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DNA5417</w:t>
            </w:r>
          </w:p>
          <w:p w14:paraId="253F7B0D" w14:textId="5CE21F06" w:rsidR="00A84736" w:rsidRPr="00C56A04" w:rsidRDefault="00A84736" w:rsidP="00C56A04">
            <w:pPr>
              <w:rPr>
                <w:sz w:val="20"/>
                <w:szCs w:val="20"/>
                <w:lang w:val="en-GB"/>
              </w:rPr>
            </w:pPr>
            <w:proofErr w:type="spellStart"/>
            <w:r w:rsidRPr="00C56A04">
              <w:rPr>
                <w:sz w:val="20"/>
                <w:szCs w:val="20"/>
                <w:lang w:val="en-GB"/>
              </w:rPr>
              <w:t>Luecking</w:t>
            </w:r>
            <w:proofErr w:type="spellEnd"/>
            <w:r w:rsidRPr="00C56A04">
              <w:rPr>
                <w:sz w:val="20"/>
                <w:szCs w:val="20"/>
                <w:lang w:val="en-GB"/>
              </w:rPr>
              <w:t xml:space="preserve"> 33371c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072CC" w14:textId="78FC885B" w:rsidR="00A84736" w:rsidRPr="00C56A04" w:rsidRDefault="00A84736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 xml:space="preserve">Colombia; Moncada </w:t>
            </w:r>
            <w:r w:rsidRPr="00C56A04">
              <w:rPr>
                <w:i/>
                <w:sz w:val="20"/>
                <w:szCs w:val="20"/>
                <w:lang w:val="en-GB"/>
              </w:rPr>
              <w:t>et al.</w:t>
            </w:r>
            <w:r w:rsidRPr="00C56A04">
              <w:rPr>
                <w:sz w:val="20"/>
                <w:szCs w:val="20"/>
                <w:lang w:val="en-GB"/>
              </w:rPr>
              <w:t xml:space="preserve"> (2013)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1157C" w14:textId="77777777" w:rsidR="00A84736" w:rsidRPr="00C56A04" w:rsidRDefault="00A84736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KC011047</w:t>
            </w:r>
          </w:p>
          <w:p w14:paraId="0220C41F" w14:textId="77777777" w:rsidR="00A84736" w:rsidRPr="00C56A04" w:rsidRDefault="00A84736" w:rsidP="00C56A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07BBB" w14:textId="2FB00AF3" w:rsidR="00A84736" w:rsidRPr="00C56A04" w:rsidRDefault="00A84736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77DB2" w14:textId="0FA0D2A3" w:rsidR="00A84736" w:rsidRPr="00C56A04" w:rsidRDefault="00A84736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–</w:t>
            </w:r>
          </w:p>
        </w:tc>
      </w:tr>
      <w:tr w:rsidR="00A84736" w:rsidRPr="00C56A04" w14:paraId="52FF2437" w14:textId="77777777" w:rsidTr="00BD2D5A">
        <w:tblPrEx>
          <w:shd w:val="clear" w:color="auto" w:fill="auto"/>
        </w:tblPrEx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8D785" w14:textId="77777777" w:rsidR="00A84736" w:rsidRPr="00C56A04" w:rsidRDefault="00A84736" w:rsidP="00C56A04">
            <w:pPr>
              <w:rPr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24400" w14:textId="77777777" w:rsidR="00A84736" w:rsidRPr="00C56A04" w:rsidRDefault="00A84736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 xml:space="preserve">DNA6205 </w:t>
            </w:r>
          </w:p>
          <w:p w14:paraId="227600E4" w14:textId="60C780BA" w:rsidR="00A84736" w:rsidRPr="00C56A04" w:rsidRDefault="00A84736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Diaz &amp; Soto L10</w:t>
            </w:r>
          </w:p>
          <w:p w14:paraId="7DF10D1D" w14:textId="07271AF5" w:rsidR="00A84736" w:rsidRPr="00C56A04" w:rsidRDefault="00A84736" w:rsidP="00C56A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0FEDC" w14:textId="122DEE99" w:rsidR="00A84736" w:rsidRPr="00C56A04" w:rsidRDefault="00A84736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 xml:space="preserve">Colombia; Moncada </w:t>
            </w:r>
            <w:r w:rsidRPr="00C56A04">
              <w:rPr>
                <w:i/>
                <w:sz w:val="20"/>
                <w:szCs w:val="20"/>
                <w:lang w:val="en-GB"/>
              </w:rPr>
              <w:t>et al.</w:t>
            </w:r>
            <w:r w:rsidRPr="00C56A04">
              <w:rPr>
                <w:sz w:val="20"/>
                <w:szCs w:val="20"/>
                <w:lang w:val="en-GB"/>
              </w:rPr>
              <w:t xml:space="preserve"> (2013)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DF200" w14:textId="19843293" w:rsidR="00A84736" w:rsidRPr="00C56A04" w:rsidRDefault="00A84736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KC011055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9A6B1" w14:textId="60A23968" w:rsidR="00A84736" w:rsidRPr="00C56A04" w:rsidRDefault="00A84736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CB317" w14:textId="4A8142D1" w:rsidR="00A84736" w:rsidRPr="00C56A04" w:rsidRDefault="00A84736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–</w:t>
            </w:r>
          </w:p>
        </w:tc>
      </w:tr>
      <w:tr w:rsidR="008352B5" w:rsidRPr="00C56A04" w14:paraId="5641A561" w14:textId="77777777" w:rsidTr="00BD2D5A">
        <w:tblPrEx>
          <w:shd w:val="clear" w:color="auto" w:fill="auto"/>
        </w:tblPrEx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877A7" w14:textId="77777777" w:rsidR="008352B5" w:rsidRPr="00C56A04" w:rsidRDefault="000342D8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i/>
                <w:iCs/>
                <w:sz w:val="20"/>
                <w:szCs w:val="20"/>
                <w:lang w:val="en-GB"/>
              </w:rPr>
              <w:t xml:space="preserve">L. </w:t>
            </w:r>
            <w:proofErr w:type="spellStart"/>
            <w:r w:rsidR="0078661B" w:rsidRPr="00C56A04">
              <w:rPr>
                <w:i/>
                <w:iCs/>
                <w:sz w:val="20"/>
                <w:szCs w:val="20"/>
                <w:lang w:val="en-GB"/>
              </w:rPr>
              <w:t>parmelioides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32207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DNA6216</w:t>
            </w:r>
          </w:p>
          <w:p w14:paraId="3F2D30A6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Moncada 5351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01C6F" w14:textId="7130D640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Col</w:t>
            </w:r>
            <w:r w:rsidR="00C9503E" w:rsidRPr="00C56A04">
              <w:rPr>
                <w:sz w:val="20"/>
                <w:szCs w:val="20"/>
                <w:lang w:val="en-GB"/>
              </w:rPr>
              <w:t>o</w:t>
            </w:r>
            <w:r w:rsidRPr="00C56A04">
              <w:rPr>
                <w:sz w:val="20"/>
                <w:szCs w:val="20"/>
                <w:lang w:val="en-GB"/>
              </w:rPr>
              <w:t xml:space="preserve">mbia; Moncada </w:t>
            </w:r>
            <w:r w:rsidRPr="00C56A04">
              <w:rPr>
                <w:i/>
                <w:sz w:val="20"/>
                <w:szCs w:val="20"/>
                <w:lang w:val="en-GB"/>
              </w:rPr>
              <w:t>et al.</w:t>
            </w:r>
            <w:r w:rsidRPr="00C56A04">
              <w:rPr>
                <w:sz w:val="20"/>
                <w:szCs w:val="20"/>
                <w:lang w:val="en-GB"/>
              </w:rPr>
              <w:t xml:space="preserve"> (2013)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F96C7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KC011056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842EE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CA137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</w:tr>
      <w:tr w:rsidR="008352B5" w:rsidRPr="00C56A04" w14:paraId="360EEDD1" w14:textId="77777777" w:rsidTr="00BD2D5A">
        <w:tblPrEx>
          <w:shd w:val="clear" w:color="auto" w:fill="auto"/>
        </w:tblPrEx>
        <w:trPr>
          <w:trHeight w:val="1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25162" w14:textId="77777777" w:rsidR="008352B5" w:rsidRPr="00C56A04" w:rsidRDefault="000342D8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i/>
                <w:iCs/>
                <w:sz w:val="20"/>
                <w:szCs w:val="20"/>
                <w:lang w:val="en-GB"/>
              </w:rPr>
              <w:t xml:space="preserve">L. </w:t>
            </w:r>
            <w:proofErr w:type="spellStart"/>
            <w:r w:rsidR="0078661B" w:rsidRPr="00C56A04">
              <w:rPr>
                <w:i/>
                <w:iCs/>
                <w:sz w:val="20"/>
                <w:szCs w:val="20"/>
                <w:lang w:val="en-GB"/>
              </w:rPr>
              <w:t>pseudocrenulata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8D998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DNA6176</w:t>
            </w:r>
          </w:p>
          <w:p w14:paraId="1BB07084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Vargas &amp; Herrera 309b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938B1" w14:textId="556BCE88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Col</w:t>
            </w:r>
            <w:r w:rsidR="00C9503E" w:rsidRPr="00C56A04">
              <w:rPr>
                <w:sz w:val="20"/>
                <w:szCs w:val="20"/>
                <w:lang w:val="en-GB"/>
              </w:rPr>
              <w:t>o</w:t>
            </w:r>
            <w:r w:rsidRPr="00C56A04">
              <w:rPr>
                <w:sz w:val="20"/>
                <w:szCs w:val="20"/>
                <w:lang w:val="en-GB"/>
              </w:rPr>
              <w:t xml:space="preserve">mbia; Moncada </w:t>
            </w:r>
            <w:r w:rsidRPr="00C56A04">
              <w:rPr>
                <w:i/>
                <w:sz w:val="20"/>
                <w:szCs w:val="20"/>
                <w:lang w:val="en-GB"/>
              </w:rPr>
              <w:t>et al.</w:t>
            </w:r>
            <w:r w:rsidRPr="00C56A04">
              <w:rPr>
                <w:sz w:val="20"/>
                <w:szCs w:val="20"/>
                <w:lang w:val="en-GB"/>
              </w:rPr>
              <w:t xml:space="preserve"> (2013)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0B5BE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KC011061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912E3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678A4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</w:tr>
      <w:tr w:rsidR="008352B5" w:rsidRPr="00C56A04" w14:paraId="593C64BA" w14:textId="77777777" w:rsidTr="00BD2D5A">
        <w:tblPrEx>
          <w:shd w:val="clear" w:color="auto" w:fill="auto"/>
        </w:tblPrEx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63448" w14:textId="77777777" w:rsidR="008352B5" w:rsidRPr="00C56A04" w:rsidRDefault="000342D8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i/>
                <w:iCs/>
                <w:sz w:val="20"/>
                <w:szCs w:val="20"/>
                <w:lang w:val="en-GB"/>
              </w:rPr>
              <w:t xml:space="preserve">L. </w:t>
            </w:r>
            <w:r w:rsidR="0078661B" w:rsidRPr="00C56A04">
              <w:rPr>
                <w:i/>
                <w:iCs/>
                <w:sz w:val="20"/>
                <w:szCs w:val="20"/>
                <w:lang w:val="en-GB"/>
              </w:rPr>
              <w:t>reticulata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09854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DNA6304</w:t>
            </w:r>
          </w:p>
          <w:p w14:paraId="1070B732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Moncada 4982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0A320" w14:textId="4390A26D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Col</w:t>
            </w:r>
            <w:r w:rsidR="00C9503E" w:rsidRPr="00C56A04">
              <w:rPr>
                <w:sz w:val="20"/>
                <w:szCs w:val="20"/>
                <w:lang w:val="en-GB"/>
              </w:rPr>
              <w:t>o</w:t>
            </w:r>
            <w:r w:rsidRPr="00C56A04">
              <w:rPr>
                <w:sz w:val="20"/>
                <w:szCs w:val="20"/>
                <w:lang w:val="en-GB"/>
              </w:rPr>
              <w:t xml:space="preserve">mbia; Moncada </w:t>
            </w:r>
            <w:r w:rsidRPr="00C56A04">
              <w:rPr>
                <w:i/>
                <w:sz w:val="20"/>
                <w:szCs w:val="20"/>
                <w:lang w:val="en-GB"/>
              </w:rPr>
              <w:t>et al.</w:t>
            </w:r>
            <w:r w:rsidRPr="00C56A04">
              <w:rPr>
                <w:sz w:val="20"/>
                <w:szCs w:val="20"/>
                <w:lang w:val="en-GB"/>
              </w:rPr>
              <w:t xml:space="preserve"> (2013)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ED1AD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KC011063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EA587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0F10D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KC011076</w:t>
            </w:r>
          </w:p>
        </w:tc>
      </w:tr>
      <w:tr w:rsidR="008352B5" w:rsidRPr="00C56A04" w14:paraId="4A7EDDAD" w14:textId="77777777" w:rsidTr="00BD2D5A">
        <w:tblPrEx>
          <w:shd w:val="clear" w:color="auto" w:fill="auto"/>
        </w:tblPrEx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107B6" w14:textId="77777777" w:rsidR="008352B5" w:rsidRPr="00C56A04" w:rsidRDefault="000342D8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i/>
                <w:iCs/>
                <w:sz w:val="20"/>
                <w:szCs w:val="20"/>
                <w:lang w:val="en-GB"/>
              </w:rPr>
              <w:t xml:space="preserve">L. </w:t>
            </w:r>
            <w:proofErr w:type="spellStart"/>
            <w:r w:rsidR="0078661B" w:rsidRPr="00C56A04">
              <w:rPr>
                <w:i/>
                <w:iCs/>
                <w:sz w:val="20"/>
                <w:szCs w:val="20"/>
                <w:lang w:val="en-GB"/>
              </w:rPr>
              <w:t>sipmanii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1D0A5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DNA5387</w:t>
            </w:r>
          </w:p>
          <w:p w14:paraId="376E29C7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 xml:space="preserve">Moncada </w:t>
            </w:r>
            <w:proofErr w:type="spellStart"/>
            <w:r w:rsidRPr="00C56A04">
              <w:rPr>
                <w:sz w:val="20"/>
                <w:szCs w:val="20"/>
                <w:lang w:val="en-GB"/>
              </w:rPr>
              <w:t>s.n</w:t>
            </w:r>
            <w:proofErr w:type="spellEnd"/>
            <w:r w:rsidRPr="00C56A04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576FC" w14:textId="78F82098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Col</w:t>
            </w:r>
            <w:r w:rsidR="00C9503E" w:rsidRPr="00C56A04">
              <w:rPr>
                <w:sz w:val="20"/>
                <w:szCs w:val="20"/>
                <w:lang w:val="en-GB"/>
              </w:rPr>
              <w:t>o</w:t>
            </w:r>
            <w:r w:rsidRPr="00C56A04">
              <w:rPr>
                <w:sz w:val="20"/>
                <w:szCs w:val="20"/>
                <w:lang w:val="en-GB"/>
              </w:rPr>
              <w:t xml:space="preserve">mbia; Moncada </w:t>
            </w:r>
            <w:r w:rsidRPr="00C56A04">
              <w:rPr>
                <w:i/>
                <w:sz w:val="20"/>
                <w:szCs w:val="20"/>
                <w:lang w:val="en-GB"/>
              </w:rPr>
              <w:t>et al.</w:t>
            </w:r>
            <w:r w:rsidRPr="00C56A04">
              <w:rPr>
                <w:sz w:val="20"/>
                <w:szCs w:val="20"/>
                <w:lang w:val="en-GB"/>
              </w:rPr>
              <w:t xml:space="preserve"> (2013)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26429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KC011064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93EBA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84A7F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</w:tr>
      <w:tr w:rsidR="008352B5" w:rsidRPr="00C56A04" w14:paraId="7FD9F676" w14:textId="77777777" w:rsidTr="00BD2D5A">
        <w:tblPrEx>
          <w:shd w:val="clear" w:color="auto" w:fill="auto"/>
        </w:tblPrEx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B1323" w14:textId="77777777" w:rsidR="008352B5" w:rsidRPr="00C56A04" w:rsidRDefault="000342D8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i/>
                <w:iCs/>
                <w:sz w:val="20"/>
                <w:szCs w:val="20"/>
                <w:lang w:val="en-GB"/>
              </w:rPr>
              <w:lastRenderedPageBreak/>
              <w:t xml:space="preserve">L. </w:t>
            </w:r>
            <w:proofErr w:type="spellStart"/>
            <w:r w:rsidR="0078661B" w:rsidRPr="00C56A04">
              <w:rPr>
                <w:i/>
                <w:iCs/>
                <w:sz w:val="20"/>
                <w:szCs w:val="20"/>
                <w:lang w:val="en-GB"/>
              </w:rPr>
              <w:t>soredians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9DEA9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DNA5381</w:t>
            </w:r>
          </w:p>
          <w:p w14:paraId="7E0FD508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 xml:space="preserve">Moncada </w:t>
            </w:r>
            <w:proofErr w:type="spellStart"/>
            <w:r w:rsidRPr="00C56A04">
              <w:rPr>
                <w:sz w:val="20"/>
                <w:szCs w:val="20"/>
                <w:lang w:val="en-GB"/>
              </w:rPr>
              <w:t>s.n</w:t>
            </w:r>
            <w:proofErr w:type="spellEnd"/>
            <w:r w:rsidRPr="00C56A04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C8101" w14:textId="4EC466AD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Col</w:t>
            </w:r>
            <w:r w:rsidR="00C9503E" w:rsidRPr="00C56A04">
              <w:rPr>
                <w:sz w:val="20"/>
                <w:szCs w:val="20"/>
                <w:lang w:val="en-GB"/>
              </w:rPr>
              <w:t>o</w:t>
            </w:r>
            <w:r w:rsidRPr="00C56A04">
              <w:rPr>
                <w:sz w:val="20"/>
                <w:szCs w:val="20"/>
                <w:lang w:val="en-GB"/>
              </w:rPr>
              <w:t xml:space="preserve">mbia; Moncada </w:t>
            </w:r>
            <w:r w:rsidRPr="00C56A04">
              <w:rPr>
                <w:i/>
                <w:sz w:val="20"/>
                <w:szCs w:val="20"/>
                <w:lang w:val="en-GB"/>
              </w:rPr>
              <w:t>et al.</w:t>
            </w:r>
            <w:r w:rsidRPr="00C56A04">
              <w:rPr>
                <w:sz w:val="20"/>
                <w:szCs w:val="20"/>
                <w:lang w:val="en-GB"/>
              </w:rPr>
              <w:t xml:space="preserve"> (2013)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DC8D3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KC011067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E08BD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21C72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</w:tr>
      <w:tr w:rsidR="008352B5" w:rsidRPr="00C56A04" w14:paraId="00131268" w14:textId="77777777" w:rsidTr="00BD2D5A">
        <w:tblPrEx>
          <w:shd w:val="clear" w:color="auto" w:fill="auto"/>
        </w:tblPrEx>
        <w:trPr>
          <w:trHeight w:val="8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0FDC8" w14:textId="77777777" w:rsidR="008352B5" w:rsidRPr="00C56A04" w:rsidRDefault="000342D8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i/>
                <w:iCs/>
                <w:sz w:val="20"/>
                <w:szCs w:val="20"/>
                <w:lang w:val="en-GB"/>
              </w:rPr>
              <w:t xml:space="preserve">L. </w:t>
            </w:r>
            <w:proofErr w:type="spellStart"/>
            <w:r w:rsidR="0078661B" w:rsidRPr="00C56A04">
              <w:rPr>
                <w:i/>
                <w:iCs/>
                <w:sz w:val="20"/>
                <w:szCs w:val="20"/>
                <w:lang w:val="en-GB"/>
              </w:rPr>
              <w:t>subexornata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4D7AB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Nash III 42486 (H)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2982E" w14:textId="10630851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 xml:space="preserve">Mexico: Hidalgo; Högnabba </w:t>
            </w:r>
            <w:r w:rsidRPr="00C56A04">
              <w:rPr>
                <w:i/>
                <w:sz w:val="20"/>
                <w:szCs w:val="20"/>
                <w:lang w:val="en-GB"/>
              </w:rPr>
              <w:t>et al.</w:t>
            </w:r>
            <w:r w:rsidRPr="00C56A04">
              <w:rPr>
                <w:sz w:val="20"/>
                <w:szCs w:val="20"/>
                <w:lang w:val="en-GB"/>
              </w:rPr>
              <w:t xml:space="preserve"> </w:t>
            </w:r>
            <w:r w:rsidR="000228BB" w:rsidRPr="00C56A04">
              <w:rPr>
                <w:sz w:val="20"/>
                <w:szCs w:val="20"/>
                <w:lang w:val="en-GB"/>
              </w:rPr>
              <w:t>(</w:t>
            </w:r>
            <w:r w:rsidRPr="00C56A04">
              <w:rPr>
                <w:sz w:val="20"/>
                <w:szCs w:val="20"/>
                <w:lang w:val="en-GB"/>
              </w:rPr>
              <w:t>2009</w:t>
            </w:r>
            <w:r w:rsidR="000228BB" w:rsidRPr="00C56A0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50D7B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2E953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DCD20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EU558804</w:t>
            </w:r>
          </w:p>
        </w:tc>
      </w:tr>
      <w:tr w:rsidR="008352B5" w:rsidRPr="00C56A04" w14:paraId="35D5BAEA" w14:textId="77777777" w:rsidTr="00BD2D5A">
        <w:tblPrEx>
          <w:shd w:val="clear" w:color="auto" w:fill="auto"/>
        </w:tblPrEx>
        <w:trPr>
          <w:trHeight w:val="888"/>
        </w:trPr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5C1B9" w14:textId="597FEB5A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b/>
                <w:bCs/>
                <w:i/>
                <w:iCs/>
                <w:sz w:val="20"/>
                <w:szCs w:val="20"/>
                <w:lang w:val="en-GB"/>
              </w:rPr>
              <w:t>Ricasolia</w:t>
            </w:r>
          </w:p>
        </w:tc>
      </w:tr>
      <w:tr w:rsidR="008352B5" w:rsidRPr="00C56A04" w14:paraId="229660AA" w14:textId="77777777" w:rsidTr="00BD2D5A">
        <w:tblPrEx>
          <w:shd w:val="clear" w:color="auto" w:fill="auto"/>
        </w:tblPrEx>
        <w:trPr>
          <w:trHeight w:val="1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06910" w14:textId="77777777" w:rsidR="008352B5" w:rsidRPr="00C56A04" w:rsidRDefault="000342D8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i/>
                <w:iCs/>
                <w:sz w:val="20"/>
                <w:szCs w:val="20"/>
                <w:lang w:val="en-GB"/>
              </w:rPr>
              <w:t xml:space="preserve">R. </w:t>
            </w:r>
            <w:r w:rsidR="0078661B" w:rsidRPr="00C56A04">
              <w:rPr>
                <w:i/>
                <w:iCs/>
                <w:sz w:val="20"/>
                <w:szCs w:val="20"/>
                <w:lang w:val="en-GB"/>
              </w:rPr>
              <w:t>amplissima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B84A5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 xml:space="preserve">1996 </w:t>
            </w:r>
            <w:proofErr w:type="spellStart"/>
            <w:r w:rsidRPr="00C56A04">
              <w:rPr>
                <w:sz w:val="20"/>
                <w:szCs w:val="20"/>
                <w:lang w:val="en-GB"/>
              </w:rPr>
              <w:t>Stöcker-Wörgotter</w:t>
            </w:r>
            <w:proofErr w:type="spellEnd"/>
            <w:r w:rsidRPr="00C56A04">
              <w:rPr>
                <w:sz w:val="20"/>
                <w:szCs w:val="20"/>
                <w:lang w:val="en-GB"/>
              </w:rPr>
              <w:t xml:space="preserve"> 1717 (TUR) (</w:t>
            </w:r>
            <w:proofErr w:type="spellStart"/>
            <w:r w:rsidRPr="00C56A04">
              <w:rPr>
                <w:sz w:val="20"/>
                <w:szCs w:val="20"/>
                <w:lang w:val="en-GB"/>
              </w:rPr>
              <w:t>chloromorph</w:t>
            </w:r>
            <w:proofErr w:type="spellEnd"/>
            <w:r w:rsidRPr="00C56A0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C951F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 xml:space="preserve">Norway–Hordaland; Stenroos </w:t>
            </w:r>
            <w:r w:rsidRPr="00C56A04">
              <w:rPr>
                <w:i/>
                <w:sz w:val="20"/>
                <w:szCs w:val="20"/>
                <w:lang w:val="en-GB"/>
              </w:rPr>
              <w:t>et al.</w:t>
            </w:r>
            <w:r w:rsidRPr="00C56A04">
              <w:rPr>
                <w:sz w:val="20"/>
                <w:szCs w:val="20"/>
                <w:lang w:val="en-GB"/>
              </w:rPr>
              <w:t xml:space="preserve"> 2003; Högnabba </w:t>
            </w:r>
            <w:r w:rsidRPr="00C56A04">
              <w:rPr>
                <w:i/>
                <w:sz w:val="20"/>
                <w:szCs w:val="20"/>
                <w:lang w:val="en-GB"/>
              </w:rPr>
              <w:t>et al.</w:t>
            </w:r>
            <w:r w:rsidRPr="00C56A04">
              <w:rPr>
                <w:sz w:val="20"/>
                <w:szCs w:val="20"/>
                <w:lang w:val="en-GB"/>
              </w:rPr>
              <w:t xml:space="preserve">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17E4F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AF524923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77172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7E699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EU558807</w:t>
            </w:r>
          </w:p>
        </w:tc>
      </w:tr>
      <w:tr w:rsidR="008352B5" w:rsidRPr="00C56A04" w14:paraId="1BBDFD4E" w14:textId="77777777" w:rsidTr="00BD2D5A">
        <w:tblPrEx>
          <w:shd w:val="clear" w:color="auto" w:fill="auto"/>
        </w:tblPrEx>
        <w:trPr>
          <w:trHeight w:val="1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70E81" w14:textId="77777777" w:rsidR="008352B5" w:rsidRPr="00C56A04" w:rsidRDefault="008352B5" w:rsidP="00C56A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46645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 xml:space="preserve">1996 </w:t>
            </w:r>
            <w:proofErr w:type="spellStart"/>
            <w:r w:rsidRPr="00C56A04">
              <w:rPr>
                <w:sz w:val="20"/>
                <w:szCs w:val="20"/>
                <w:lang w:val="en-GB"/>
              </w:rPr>
              <w:t>Stöcker-Wörgotter</w:t>
            </w:r>
            <w:proofErr w:type="spellEnd"/>
            <w:r w:rsidRPr="00C56A04">
              <w:rPr>
                <w:sz w:val="20"/>
                <w:szCs w:val="20"/>
                <w:lang w:val="en-GB"/>
              </w:rPr>
              <w:t xml:space="preserve"> 1717 (TUR)(</w:t>
            </w:r>
            <w:proofErr w:type="spellStart"/>
            <w:r w:rsidRPr="00C56A04">
              <w:rPr>
                <w:sz w:val="20"/>
                <w:szCs w:val="20"/>
                <w:lang w:val="en-GB"/>
              </w:rPr>
              <w:t>cyanomorph</w:t>
            </w:r>
            <w:proofErr w:type="spellEnd"/>
            <w:r w:rsidRPr="00C56A0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44533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 xml:space="preserve">Norway–Hordaland; Stenroos </w:t>
            </w:r>
            <w:r w:rsidRPr="00C56A04">
              <w:rPr>
                <w:i/>
                <w:sz w:val="20"/>
                <w:szCs w:val="20"/>
                <w:lang w:val="en-GB"/>
              </w:rPr>
              <w:t>et al.</w:t>
            </w:r>
            <w:r w:rsidRPr="00C56A04">
              <w:rPr>
                <w:sz w:val="20"/>
                <w:szCs w:val="20"/>
                <w:lang w:val="en-GB"/>
              </w:rPr>
              <w:t xml:space="preserve"> 2003; Högnabba </w:t>
            </w:r>
            <w:r w:rsidRPr="00C56A04">
              <w:rPr>
                <w:i/>
                <w:sz w:val="20"/>
                <w:szCs w:val="20"/>
                <w:lang w:val="en-GB"/>
              </w:rPr>
              <w:t>et al.</w:t>
            </w:r>
            <w:r w:rsidRPr="00C56A04">
              <w:rPr>
                <w:sz w:val="20"/>
                <w:szCs w:val="20"/>
                <w:lang w:val="en-GB"/>
              </w:rPr>
              <w:t xml:space="preserve">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F912A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AF524924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0D7B8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0710E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EU558805</w:t>
            </w:r>
          </w:p>
        </w:tc>
      </w:tr>
      <w:tr w:rsidR="008352B5" w:rsidRPr="00C56A04" w14:paraId="6ADE8A68" w14:textId="77777777" w:rsidTr="00BD2D5A">
        <w:tblPrEx>
          <w:shd w:val="clear" w:color="auto" w:fill="auto"/>
        </w:tblPrEx>
        <w:trPr>
          <w:trHeight w:val="1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B5D4B" w14:textId="77777777" w:rsidR="008352B5" w:rsidRPr="00C56A04" w:rsidRDefault="008352B5" w:rsidP="00C56A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6FCC8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 xml:space="preserve">1999 Holien </w:t>
            </w:r>
            <w:proofErr w:type="spellStart"/>
            <w:r w:rsidRPr="00C56A04">
              <w:rPr>
                <w:sz w:val="20"/>
                <w:szCs w:val="20"/>
                <w:lang w:val="en-GB"/>
              </w:rPr>
              <w:t>s.n</w:t>
            </w:r>
            <w:proofErr w:type="spellEnd"/>
            <w:r w:rsidRPr="00C56A04">
              <w:rPr>
                <w:sz w:val="20"/>
                <w:szCs w:val="20"/>
                <w:lang w:val="en-GB"/>
              </w:rPr>
              <w:t>. (TUR) (</w:t>
            </w:r>
            <w:proofErr w:type="spellStart"/>
            <w:r w:rsidRPr="00C56A04">
              <w:rPr>
                <w:sz w:val="20"/>
                <w:szCs w:val="20"/>
                <w:lang w:val="en-GB"/>
              </w:rPr>
              <w:t>chloromorph</w:t>
            </w:r>
            <w:proofErr w:type="spellEnd"/>
            <w:r w:rsidRPr="00C56A0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C6C21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 xml:space="preserve">Norway; Stenroos </w:t>
            </w:r>
            <w:r w:rsidRPr="00C56A04">
              <w:rPr>
                <w:i/>
                <w:sz w:val="20"/>
                <w:szCs w:val="20"/>
                <w:lang w:val="en-GB"/>
              </w:rPr>
              <w:t>et al.</w:t>
            </w:r>
            <w:r w:rsidRPr="00C56A04">
              <w:rPr>
                <w:sz w:val="20"/>
                <w:szCs w:val="20"/>
                <w:lang w:val="en-GB"/>
              </w:rPr>
              <w:t xml:space="preserve"> 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D2845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AF524925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EC9B0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C510F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</w:tr>
      <w:tr w:rsidR="008352B5" w:rsidRPr="00C56A04" w14:paraId="38074886" w14:textId="77777777" w:rsidTr="00BD2D5A">
        <w:tblPrEx>
          <w:shd w:val="clear" w:color="auto" w:fill="auto"/>
        </w:tblPrEx>
        <w:trPr>
          <w:trHeight w:val="1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0AF70" w14:textId="77777777" w:rsidR="008352B5" w:rsidRPr="00C56A04" w:rsidRDefault="008352B5" w:rsidP="00C56A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75F09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 xml:space="preserve">1999 Holien </w:t>
            </w:r>
            <w:proofErr w:type="spellStart"/>
            <w:r w:rsidRPr="00C56A04">
              <w:rPr>
                <w:sz w:val="20"/>
                <w:szCs w:val="20"/>
                <w:lang w:val="en-GB"/>
              </w:rPr>
              <w:t>s.n</w:t>
            </w:r>
            <w:proofErr w:type="spellEnd"/>
            <w:r w:rsidRPr="00C56A04">
              <w:rPr>
                <w:sz w:val="20"/>
                <w:szCs w:val="20"/>
                <w:lang w:val="en-GB"/>
              </w:rPr>
              <w:t>. (TUR) (</w:t>
            </w:r>
            <w:proofErr w:type="spellStart"/>
            <w:r w:rsidRPr="00C56A04">
              <w:rPr>
                <w:sz w:val="20"/>
                <w:szCs w:val="20"/>
                <w:lang w:val="en-GB"/>
              </w:rPr>
              <w:t>cyanomorph</w:t>
            </w:r>
            <w:proofErr w:type="spellEnd"/>
            <w:r w:rsidRPr="00C56A0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5C625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 xml:space="preserve">Norway; Stenroos </w:t>
            </w:r>
            <w:r w:rsidRPr="00C56A04">
              <w:rPr>
                <w:i/>
                <w:sz w:val="20"/>
                <w:szCs w:val="20"/>
                <w:lang w:val="en-GB"/>
              </w:rPr>
              <w:t>et al.</w:t>
            </w:r>
            <w:r w:rsidRPr="00C56A04">
              <w:rPr>
                <w:sz w:val="20"/>
                <w:szCs w:val="20"/>
                <w:lang w:val="en-GB"/>
              </w:rPr>
              <w:t xml:space="preserve"> 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F462C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AF524926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3B976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EB58B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</w:tr>
      <w:tr w:rsidR="008352B5" w:rsidRPr="00C56A04" w14:paraId="53C893B3" w14:textId="77777777" w:rsidTr="00BD2D5A">
        <w:tblPrEx>
          <w:shd w:val="clear" w:color="auto" w:fill="auto"/>
        </w:tblPrEx>
        <w:trPr>
          <w:trHeight w:val="1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60AE9" w14:textId="77777777" w:rsidR="008352B5" w:rsidRPr="00C56A04" w:rsidRDefault="008352B5" w:rsidP="00C56A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D3208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 xml:space="preserve">1996 </w:t>
            </w:r>
            <w:proofErr w:type="spellStart"/>
            <w:r w:rsidRPr="00C56A04">
              <w:rPr>
                <w:sz w:val="20"/>
                <w:szCs w:val="20"/>
                <w:lang w:val="en-GB"/>
              </w:rPr>
              <w:t>Stöcker-Wörgotter</w:t>
            </w:r>
            <w:proofErr w:type="spellEnd"/>
            <w:r w:rsidRPr="00C56A04">
              <w:rPr>
                <w:sz w:val="20"/>
                <w:szCs w:val="20"/>
                <w:lang w:val="en-GB"/>
              </w:rPr>
              <w:t xml:space="preserve"> 1719 (TUR)(</w:t>
            </w:r>
            <w:proofErr w:type="spellStart"/>
            <w:r w:rsidRPr="00C56A04">
              <w:rPr>
                <w:sz w:val="20"/>
                <w:szCs w:val="20"/>
                <w:lang w:val="en-GB"/>
              </w:rPr>
              <w:t>cyanomorph</w:t>
            </w:r>
            <w:proofErr w:type="spellEnd"/>
            <w:r w:rsidRPr="00C56A0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54F3F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 xml:space="preserve">Norway–Hordaland; Stenroos </w:t>
            </w:r>
            <w:r w:rsidRPr="00C56A04">
              <w:rPr>
                <w:i/>
                <w:sz w:val="20"/>
                <w:szCs w:val="20"/>
                <w:lang w:val="en-GB"/>
              </w:rPr>
              <w:t>et al.</w:t>
            </w:r>
            <w:r w:rsidRPr="00C56A04">
              <w:rPr>
                <w:sz w:val="20"/>
                <w:szCs w:val="20"/>
                <w:lang w:val="en-GB"/>
              </w:rPr>
              <w:t xml:space="preserve"> 2003; Högnabba </w:t>
            </w:r>
            <w:r w:rsidRPr="00C56A04">
              <w:rPr>
                <w:i/>
                <w:sz w:val="20"/>
                <w:szCs w:val="20"/>
                <w:lang w:val="en-GB"/>
              </w:rPr>
              <w:t>et al.</w:t>
            </w:r>
            <w:r w:rsidRPr="00C56A04">
              <w:rPr>
                <w:sz w:val="20"/>
                <w:szCs w:val="20"/>
                <w:lang w:val="en-GB"/>
              </w:rPr>
              <w:t xml:space="preserve">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E04EC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AF524927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F8DD4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0CB6A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EU558806</w:t>
            </w:r>
          </w:p>
        </w:tc>
      </w:tr>
      <w:tr w:rsidR="008352B5" w:rsidRPr="00C56A04" w14:paraId="4FD94AB8" w14:textId="77777777" w:rsidTr="00BD2D5A">
        <w:tblPrEx>
          <w:shd w:val="clear" w:color="auto" w:fill="auto"/>
        </w:tblPrEx>
        <w:trPr>
          <w:trHeight w:val="1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70CF9" w14:textId="77777777" w:rsidR="008352B5" w:rsidRPr="00C56A04" w:rsidRDefault="008352B5" w:rsidP="00C56A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98937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 xml:space="preserve">1998 </w:t>
            </w:r>
            <w:proofErr w:type="spellStart"/>
            <w:r w:rsidRPr="00C56A04">
              <w:rPr>
                <w:sz w:val="20"/>
                <w:szCs w:val="20"/>
                <w:lang w:val="en-GB"/>
              </w:rPr>
              <w:t>Kondratyuk</w:t>
            </w:r>
            <w:proofErr w:type="spellEnd"/>
            <w:r w:rsidRPr="00C56A04">
              <w:rPr>
                <w:sz w:val="20"/>
                <w:szCs w:val="20"/>
                <w:lang w:val="en-GB"/>
              </w:rPr>
              <w:t xml:space="preserve"> 98112-3A (TUR)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1FE3D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 xml:space="preserve">Ukraine; Stenroos </w:t>
            </w:r>
            <w:r w:rsidRPr="00C56A04">
              <w:rPr>
                <w:i/>
                <w:sz w:val="20"/>
                <w:szCs w:val="20"/>
                <w:lang w:val="en-GB"/>
              </w:rPr>
              <w:t>et al.</w:t>
            </w:r>
            <w:r w:rsidRPr="00C56A04">
              <w:rPr>
                <w:sz w:val="20"/>
                <w:szCs w:val="20"/>
                <w:lang w:val="en-GB"/>
              </w:rPr>
              <w:t xml:space="preserve"> 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33C49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AF524928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C72FF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45624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</w:tr>
      <w:tr w:rsidR="008352B5" w:rsidRPr="00C56A04" w14:paraId="594D5962" w14:textId="77777777" w:rsidTr="00BD2D5A">
        <w:tblPrEx>
          <w:shd w:val="clear" w:color="auto" w:fill="auto"/>
        </w:tblPrEx>
        <w:trPr>
          <w:trHeight w:val="1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442B0" w14:textId="77777777" w:rsidR="008352B5" w:rsidRPr="00C56A04" w:rsidRDefault="008352B5" w:rsidP="00C56A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F3C78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 xml:space="preserve">1998 </w:t>
            </w:r>
            <w:proofErr w:type="spellStart"/>
            <w:r w:rsidRPr="00C56A04">
              <w:rPr>
                <w:sz w:val="20"/>
                <w:szCs w:val="20"/>
                <w:lang w:val="en-GB"/>
              </w:rPr>
              <w:t>Kondratyuk</w:t>
            </w:r>
            <w:proofErr w:type="spellEnd"/>
            <w:r w:rsidRPr="00C56A04">
              <w:rPr>
                <w:sz w:val="20"/>
                <w:szCs w:val="20"/>
                <w:lang w:val="en-GB"/>
              </w:rPr>
              <w:t xml:space="preserve"> 98112-3a (TUR)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F9BF6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 xml:space="preserve">Ukraine; Stenroos </w:t>
            </w:r>
            <w:r w:rsidRPr="00C56A04">
              <w:rPr>
                <w:i/>
                <w:sz w:val="20"/>
                <w:szCs w:val="20"/>
                <w:lang w:val="en-GB"/>
              </w:rPr>
              <w:t>et al.</w:t>
            </w:r>
            <w:r w:rsidRPr="00C56A04">
              <w:rPr>
                <w:sz w:val="20"/>
                <w:szCs w:val="20"/>
                <w:lang w:val="en-GB"/>
              </w:rPr>
              <w:t xml:space="preserve"> 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F1A70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AF524929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60E02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43BF8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</w:tr>
      <w:tr w:rsidR="008352B5" w:rsidRPr="00C56A04" w14:paraId="5661053B" w14:textId="77777777" w:rsidTr="00BD2D5A">
        <w:tblPrEx>
          <w:shd w:val="clear" w:color="auto" w:fill="auto"/>
        </w:tblPrEx>
        <w:trPr>
          <w:trHeight w:val="8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AD89A" w14:textId="77777777" w:rsidR="008352B5" w:rsidRPr="00C56A04" w:rsidRDefault="008352B5" w:rsidP="00C56A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430D0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Wedin 6172 (BM)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15D21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UK; Wiklund &amp; Wedin 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E6BFE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1C12B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C7CEB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AY340500</w:t>
            </w:r>
          </w:p>
        </w:tc>
      </w:tr>
      <w:tr w:rsidR="008352B5" w:rsidRPr="00C56A04" w14:paraId="55531571" w14:textId="77777777" w:rsidTr="00BD2D5A">
        <w:tblPrEx>
          <w:shd w:val="clear" w:color="auto" w:fill="auto"/>
        </w:tblPrEx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29BAC" w14:textId="77777777" w:rsidR="008352B5" w:rsidRPr="00C56A04" w:rsidRDefault="008352B5" w:rsidP="00C56A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AFD42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Wedin 6173 (BM)</w:t>
            </w:r>
            <w:r w:rsidRPr="00C56A04">
              <w:rPr>
                <w:sz w:val="20"/>
                <w:szCs w:val="20"/>
                <w:lang w:val="en-GB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2BCC5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UK; Wiklund &amp; Wedin 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0ABB5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805F0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89117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AY340501</w:t>
            </w:r>
          </w:p>
        </w:tc>
      </w:tr>
      <w:tr w:rsidR="008352B5" w:rsidRPr="00C56A04" w14:paraId="0389370A" w14:textId="77777777" w:rsidTr="00BD2D5A">
        <w:tblPrEx>
          <w:shd w:val="clear" w:color="auto" w:fill="auto"/>
        </w:tblPrEx>
        <w:trPr>
          <w:trHeight w:val="8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A7414" w14:textId="77777777" w:rsidR="008352B5" w:rsidRPr="00C56A04" w:rsidRDefault="000342D8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i/>
                <w:iCs/>
                <w:sz w:val="20"/>
                <w:szCs w:val="20"/>
                <w:lang w:val="en-GB"/>
              </w:rPr>
              <w:t xml:space="preserve">R. </w:t>
            </w:r>
            <w:r w:rsidR="0078661B" w:rsidRPr="00C56A04">
              <w:rPr>
                <w:i/>
                <w:iCs/>
                <w:sz w:val="20"/>
                <w:szCs w:val="20"/>
                <w:lang w:val="en-GB"/>
              </w:rPr>
              <w:t>quercizans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40FE9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1999 Ahti 57089 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3462B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 xml:space="preserve">Canada–Nova Scotia; Stenroos </w:t>
            </w:r>
            <w:r w:rsidRPr="00C56A04">
              <w:rPr>
                <w:i/>
                <w:sz w:val="20"/>
                <w:szCs w:val="20"/>
                <w:lang w:val="en-GB"/>
              </w:rPr>
              <w:t>et al.</w:t>
            </w:r>
            <w:r w:rsidRPr="00C56A04">
              <w:rPr>
                <w:sz w:val="20"/>
                <w:szCs w:val="20"/>
                <w:lang w:val="en-GB"/>
              </w:rPr>
              <w:t xml:space="preserve"> 2003; Högnabba </w:t>
            </w:r>
            <w:r w:rsidRPr="00C56A04">
              <w:rPr>
                <w:i/>
                <w:sz w:val="20"/>
                <w:szCs w:val="20"/>
                <w:lang w:val="en-GB"/>
              </w:rPr>
              <w:t>et al.</w:t>
            </w:r>
            <w:r w:rsidRPr="00C56A04">
              <w:rPr>
                <w:sz w:val="20"/>
                <w:szCs w:val="20"/>
                <w:lang w:val="en-GB"/>
              </w:rPr>
              <w:t xml:space="preserve">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7C85F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AF524921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EBBF4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D5882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EU558814</w:t>
            </w:r>
          </w:p>
        </w:tc>
      </w:tr>
      <w:tr w:rsidR="008352B5" w:rsidRPr="00C56A04" w14:paraId="17944AB6" w14:textId="77777777" w:rsidTr="00BD2D5A">
        <w:tblPrEx>
          <w:shd w:val="clear" w:color="auto" w:fill="auto"/>
        </w:tblPrEx>
        <w:trPr>
          <w:trHeight w:val="8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13CDF" w14:textId="77777777" w:rsidR="008352B5" w:rsidRPr="00C56A04" w:rsidRDefault="008352B5" w:rsidP="00C56A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9175D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AFTOL-ID 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2059B" w14:textId="77777777" w:rsidR="008352B5" w:rsidRPr="00C56A04" w:rsidRDefault="0078661B" w:rsidP="00C56A04">
            <w:pPr>
              <w:rPr>
                <w:sz w:val="20"/>
                <w:szCs w:val="20"/>
                <w:lang w:val="de-DE"/>
              </w:rPr>
            </w:pPr>
            <w:r w:rsidRPr="00C56A04">
              <w:rPr>
                <w:sz w:val="20"/>
                <w:szCs w:val="20"/>
                <w:lang w:val="de-DE"/>
              </w:rPr>
              <w:t xml:space="preserve">Lutzoni </w:t>
            </w:r>
            <w:r w:rsidRPr="00C56A04">
              <w:rPr>
                <w:i/>
                <w:sz w:val="20"/>
                <w:szCs w:val="20"/>
                <w:lang w:val="de-DE"/>
              </w:rPr>
              <w:t>et al.</w:t>
            </w:r>
            <w:r w:rsidRPr="00C56A04">
              <w:rPr>
                <w:sz w:val="20"/>
                <w:szCs w:val="20"/>
                <w:lang w:val="de-DE"/>
              </w:rPr>
              <w:t xml:space="preserve"> 2004; Schmull </w:t>
            </w:r>
            <w:r w:rsidRPr="00C56A04">
              <w:rPr>
                <w:i/>
                <w:sz w:val="20"/>
                <w:szCs w:val="20"/>
                <w:lang w:val="de-DE"/>
              </w:rPr>
              <w:t>et al.</w:t>
            </w:r>
            <w:r w:rsidRPr="00C56A04">
              <w:rPr>
                <w:sz w:val="20"/>
                <w:szCs w:val="20"/>
                <w:lang w:val="de-DE"/>
              </w:rPr>
              <w:t xml:space="preserve">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DD557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HQ650694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E2FC3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AY641052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B3EC7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AY584710</w:t>
            </w:r>
          </w:p>
        </w:tc>
      </w:tr>
      <w:tr w:rsidR="008352B5" w:rsidRPr="00C56A04" w14:paraId="2EBB1721" w14:textId="77777777" w:rsidTr="00BD2D5A">
        <w:tblPrEx>
          <w:shd w:val="clear" w:color="auto" w:fill="auto"/>
        </w:tblPrEx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2E9AE" w14:textId="77777777" w:rsidR="008352B5" w:rsidRPr="00C56A04" w:rsidRDefault="000342D8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i/>
                <w:iCs/>
                <w:sz w:val="20"/>
                <w:szCs w:val="20"/>
                <w:lang w:val="en-GB"/>
              </w:rPr>
              <w:t xml:space="preserve">R. </w:t>
            </w:r>
            <w:proofErr w:type="spellStart"/>
            <w:r w:rsidR="0078661B" w:rsidRPr="00C56A04">
              <w:rPr>
                <w:i/>
                <w:iCs/>
                <w:sz w:val="20"/>
                <w:szCs w:val="20"/>
                <w:lang w:val="en-GB"/>
              </w:rPr>
              <w:t>virens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B8F94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Wedin 6192 (BM)</w:t>
            </w:r>
            <w:r w:rsidRPr="00C56A04">
              <w:rPr>
                <w:sz w:val="20"/>
                <w:szCs w:val="20"/>
                <w:lang w:val="en-GB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FF2AA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Norway; Wiklund &amp; Wedin 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D2BB1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1E72B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E0323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AY340508</w:t>
            </w:r>
          </w:p>
        </w:tc>
      </w:tr>
      <w:tr w:rsidR="008352B5" w:rsidRPr="00C56A04" w14:paraId="4EA33AF2" w14:textId="77777777" w:rsidTr="00BD2D5A">
        <w:tblPrEx>
          <w:shd w:val="clear" w:color="auto" w:fill="auto"/>
        </w:tblPrEx>
        <w:trPr>
          <w:trHeight w:val="8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3166B" w14:textId="77777777" w:rsidR="008352B5" w:rsidRPr="00C56A04" w:rsidRDefault="008352B5" w:rsidP="00C56A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FEC84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Wedin 6192 (BM)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13376" w14:textId="07E881D3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 xml:space="preserve">Norway; </w:t>
            </w:r>
            <w:r w:rsidR="00A32C6D" w:rsidRPr="00C56A04">
              <w:rPr>
                <w:sz w:val="20"/>
                <w:szCs w:val="20"/>
                <w:lang w:val="en-GB"/>
              </w:rPr>
              <w:t xml:space="preserve">Tønsberg </w:t>
            </w:r>
            <w:r w:rsidR="00A32C6D" w:rsidRPr="00C56A04">
              <w:rPr>
                <w:i/>
                <w:sz w:val="20"/>
                <w:szCs w:val="20"/>
                <w:lang w:val="en-GB"/>
              </w:rPr>
              <w:t>et al.</w:t>
            </w:r>
            <w:r w:rsidR="00A32C6D" w:rsidRPr="00C56A04">
              <w:rPr>
                <w:sz w:val="20"/>
                <w:szCs w:val="20"/>
                <w:lang w:val="en-GB"/>
              </w:rPr>
              <w:t xml:space="preserve"> 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FEF7D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KJ577709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35C09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EA601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</w:tr>
      <w:tr w:rsidR="008352B5" w:rsidRPr="00C56A04" w14:paraId="45BB0A6F" w14:textId="77777777" w:rsidTr="00BD2D5A">
        <w:tblPrEx>
          <w:shd w:val="clear" w:color="auto" w:fill="auto"/>
        </w:tblPrEx>
        <w:trPr>
          <w:trHeight w:val="8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933CC" w14:textId="77777777" w:rsidR="008352B5" w:rsidRPr="00C56A04" w:rsidRDefault="008352B5" w:rsidP="00C56A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509CD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proofErr w:type="spellStart"/>
            <w:r w:rsidRPr="00C56A04">
              <w:rPr>
                <w:sz w:val="20"/>
                <w:szCs w:val="20"/>
                <w:lang w:val="en-GB"/>
              </w:rPr>
              <w:t>Blom</w:t>
            </w:r>
            <w:proofErr w:type="spellEnd"/>
            <w:r w:rsidRPr="00C56A04">
              <w:rPr>
                <w:sz w:val="20"/>
                <w:szCs w:val="20"/>
                <w:lang w:val="en-GB"/>
              </w:rPr>
              <w:t xml:space="preserve"> V1 (BG)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5DE82" w14:textId="027341DE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 xml:space="preserve">Norway; </w:t>
            </w:r>
            <w:r w:rsidR="00A32C6D" w:rsidRPr="00C56A04">
              <w:rPr>
                <w:sz w:val="20"/>
                <w:szCs w:val="20"/>
                <w:lang w:val="en-GB"/>
              </w:rPr>
              <w:t xml:space="preserve">Tønsberg </w:t>
            </w:r>
            <w:r w:rsidR="00A32C6D" w:rsidRPr="00C56A04">
              <w:rPr>
                <w:i/>
                <w:sz w:val="20"/>
                <w:szCs w:val="20"/>
                <w:lang w:val="en-GB"/>
              </w:rPr>
              <w:t>et al.</w:t>
            </w:r>
            <w:r w:rsidR="00A32C6D" w:rsidRPr="00C56A04">
              <w:rPr>
                <w:sz w:val="20"/>
                <w:szCs w:val="20"/>
                <w:lang w:val="en-GB"/>
              </w:rPr>
              <w:t xml:space="preserve"> 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5DD52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KJ577710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86031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F03A2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</w:tr>
      <w:tr w:rsidR="008352B5" w:rsidRPr="00C56A04" w14:paraId="70FF605E" w14:textId="77777777" w:rsidTr="00BD2D5A">
        <w:tblPrEx>
          <w:shd w:val="clear" w:color="auto" w:fill="auto"/>
        </w:tblPrEx>
        <w:trPr>
          <w:trHeight w:val="8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C2116" w14:textId="77777777" w:rsidR="008352B5" w:rsidRPr="00C56A04" w:rsidRDefault="008352B5" w:rsidP="00C56A0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E1DE3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proofErr w:type="spellStart"/>
            <w:r w:rsidRPr="00C56A04">
              <w:rPr>
                <w:sz w:val="20"/>
                <w:szCs w:val="20"/>
                <w:lang w:val="en-GB"/>
              </w:rPr>
              <w:t>Blom</w:t>
            </w:r>
            <w:proofErr w:type="spellEnd"/>
            <w:r w:rsidRPr="00C56A04">
              <w:rPr>
                <w:sz w:val="20"/>
                <w:szCs w:val="20"/>
                <w:lang w:val="en-GB"/>
              </w:rPr>
              <w:t xml:space="preserve"> A13 (BG)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D5F96" w14:textId="4E499E3B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 xml:space="preserve">Norway; </w:t>
            </w:r>
            <w:r w:rsidR="00A32C6D" w:rsidRPr="00C56A04">
              <w:rPr>
                <w:sz w:val="20"/>
                <w:szCs w:val="20"/>
                <w:lang w:val="en-GB"/>
              </w:rPr>
              <w:t xml:space="preserve">Tønsberg </w:t>
            </w:r>
            <w:r w:rsidR="00A32C6D" w:rsidRPr="00C56A04">
              <w:rPr>
                <w:i/>
                <w:sz w:val="20"/>
                <w:szCs w:val="20"/>
                <w:lang w:val="en-GB"/>
              </w:rPr>
              <w:t>et al.</w:t>
            </w:r>
            <w:r w:rsidR="00A32C6D" w:rsidRPr="00C56A04">
              <w:rPr>
                <w:sz w:val="20"/>
                <w:szCs w:val="20"/>
                <w:lang w:val="en-GB"/>
              </w:rPr>
              <w:t xml:space="preserve">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8DA55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KJ577711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CA460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AEB3D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</w:tr>
      <w:tr w:rsidR="008352B5" w:rsidRPr="00C56A04" w14:paraId="5B5E2F07" w14:textId="77777777" w:rsidTr="00BD2D5A">
        <w:tblPrEx>
          <w:shd w:val="clear" w:color="auto" w:fill="auto"/>
        </w:tblPrEx>
        <w:trPr>
          <w:trHeight w:val="888"/>
        </w:trPr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0F4DB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b/>
                <w:bCs/>
                <w:i/>
                <w:iCs/>
                <w:sz w:val="20"/>
                <w:szCs w:val="20"/>
                <w:lang w:val="en-GB"/>
              </w:rPr>
              <w:t>Yoshimuriella</w:t>
            </w:r>
            <w:r w:rsidRPr="00C56A04">
              <w:rPr>
                <w:sz w:val="20"/>
                <w:szCs w:val="20"/>
                <w:lang w:val="en-GB"/>
              </w:rPr>
              <w:t xml:space="preserve"> Moncada &amp; Lücking</w:t>
            </w:r>
          </w:p>
        </w:tc>
      </w:tr>
      <w:tr w:rsidR="008352B5" w:rsidRPr="00C56A04" w14:paraId="3FFFC5E2" w14:textId="77777777" w:rsidTr="00BD2D5A">
        <w:tblPrEx>
          <w:shd w:val="clear" w:color="auto" w:fill="auto"/>
        </w:tblPrEx>
        <w:trPr>
          <w:trHeight w:val="8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F0598" w14:textId="77777777" w:rsidR="008352B5" w:rsidRPr="00C56A04" w:rsidRDefault="000342D8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i/>
                <w:iCs/>
                <w:sz w:val="20"/>
                <w:szCs w:val="20"/>
                <w:lang w:val="en-GB"/>
              </w:rPr>
              <w:t xml:space="preserve">Y. </w:t>
            </w:r>
            <w:proofErr w:type="spellStart"/>
            <w:r w:rsidR="0078661B" w:rsidRPr="00C56A04">
              <w:rPr>
                <w:i/>
                <w:iCs/>
                <w:sz w:val="20"/>
                <w:szCs w:val="20"/>
                <w:lang w:val="en-GB"/>
              </w:rPr>
              <w:t>fendleri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68131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 xml:space="preserve">1997 Ribeiro </w:t>
            </w:r>
            <w:proofErr w:type="spellStart"/>
            <w:r w:rsidRPr="00C56A04">
              <w:rPr>
                <w:sz w:val="20"/>
                <w:szCs w:val="20"/>
                <w:lang w:val="en-GB"/>
              </w:rPr>
              <w:t>s.n</w:t>
            </w:r>
            <w:proofErr w:type="spellEnd"/>
            <w:r w:rsidRPr="00C56A04">
              <w:rPr>
                <w:sz w:val="20"/>
                <w:szCs w:val="20"/>
                <w:lang w:val="en-GB"/>
              </w:rPr>
              <w:t>. (TUR)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720FF" w14:textId="77777777" w:rsidR="008352B5" w:rsidRPr="00C56A04" w:rsidRDefault="0078661B" w:rsidP="00C56A04">
            <w:pPr>
              <w:rPr>
                <w:sz w:val="20"/>
                <w:szCs w:val="20"/>
                <w:lang w:val="de-DE"/>
              </w:rPr>
            </w:pPr>
            <w:r w:rsidRPr="00C56A04">
              <w:rPr>
                <w:sz w:val="20"/>
                <w:szCs w:val="20"/>
                <w:lang w:val="de-DE"/>
              </w:rPr>
              <w:t xml:space="preserve">Brazil: Minas Gerais; Stenroos </w:t>
            </w:r>
            <w:r w:rsidRPr="00C56A04">
              <w:rPr>
                <w:i/>
                <w:sz w:val="20"/>
                <w:szCs w:val="20"/>
                <w:lang w:val="de-DE"/>
              </w:rPr>
              <w:t xml:space="preserve">et al. </w:t>
            </w:r>
            <w:r w:rsidRPr="00C56A04">
              <w:rPr>
                <w:sz w:val="20"/>
                <w:szCs w:val="20"/>
                <w:lang w:val="de-DE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9BB91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AF524915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D76ED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8465B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</w:tr>
      <w:tr w:rsidR="008352B5" w:rsidRPr="00C56A04" w14:paraId="0ACA1C69" w14:textId="77777777" w:rsidTr="00BD2D5A">
        <w:tblPrEx>
          <w:shd w:val="clear" w:color="auto" w:fill="auto"/>
        </w:tblPrEx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74B1D" w14:textId="77777777" w:rsidR="008352B5" w:rsidRPr="00C56A04" w:rsidRDefault="000342D8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i/>
                <w:iCs/>
                <w:sz w:val="20"/>
                <w:szCs w:val="20"/>
                <w:lang w:val="en-GB"/>
              </w:rPr>
              <w:t xml:space="preserve">Y. </w:t>
            </w:r>
            <w:proofErr w:type="spellStart"/>
            <w:r w:rsidR="0078661B" w:rsidRPr="00C56A04">
              <w:rPr>
                <w:i/>
                <w:iCs/>
                <w:sz w:val="20"/>
                <w:szCs w:val="20"/>
                <w:lang w:val="en-GB"/>
              </w:rPr>
              <w:t>dissecta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97378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1997 Stenroos 4786b (TUR)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FBDEE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 xml:space="preserve">Guyana; Stenroos </w:t>
            </w:r>
            <w:r w:rsidRPr="00C56A04">
              <w:rPr>
                <w:i/>
                <w:sz w:val="20"/>
                <w:szCs w:val="20"/>
                <w:lang w:val="en-GB"/>
              </w:rPr>
              <w:t>et al.</w:t>
            </w:r>
            <w:r w:rsidRPr="00C56A04">
              <w:rPr>
                <w:sz w:val="20"/>
                <w:szCs w:val="20"/>
                <w:lang w:val="en-GB"/>
              </w:rPr>
              <w:t xml:space="preserve"> 2003; Högnabba </w:t>
            </w:r>
            <w:r w:rsidRPr="00C56A04">
              <w:rPr>
                <w:i/>
                <w:sz w:val="20"/>
                <w:szCs w:val="20"/>
                <w:lang w:val="en-GB"/>
              </w:rPr>
              <w:t>et al.</w:t>
            </w:r>
            <w:r w:rsidRPr="00C56A04">
              <w:rPr>
                <w:sz w:val="20"/>
                <w:szCs w:val="20"/>
                <w:lang w:val="en-GB"/>
              </w:rPr>
              <w:t xml:space="preserve">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60656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AF524920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DF7E4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BE057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EU558808</w:t>
            </w:r>
          </w:p>
        </w:tc>
      </w:tr>
      <w:tr w:rsidR="008352B5" w:rsidRPr="00C56A04" w14:paraId="5F70F6D2" w14:textId="77777777" w:rsidTr="00BD2D5A">
        <w:tblPrEx>
          <w:shd w:val="clear" w:color="auto" w:fill="auto"/>
        </w:tblPrEx>
        <w:trPr>
          <w:trHeight w:val="888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0A178" w14:textId="77777777" w:rsidR="008352B5" w:rsidRPr="00C56A04" w:rsidRDefault="000342D8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i/>
                <w:iCs/>
                <w:sz w:val="20"/>
                <w:szCs w:val="20"/>
                <w:lang w:val="en-GB"/>
              </w:rPr>
              <w:t xml:space="preserve">Y. </w:t>
            </w:r>
            <w:proofErr w:type="spellStart"/>
            <w:r w:rsidR="0078661B" w:rsidRPr="00C56A04">
              <w:rPr>
                <w:i/>
                <w:iCs/>
                <w:sz w:val="20"/>
                <w:szCs w:val="20"/>
                <w:lang w:val="en-GB"/>
              </w:rPr>
              <w:t>subdissecta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F2A59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Moncada 3152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8632F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 xml:space="preserve">Colombia; Moncada </w:t>
            </w:r>
            <w:r w:rsidRPr="00C56A04">
              <w:rPr>
                <w:i/>
                <w:sz w:val="20"/>
                <w:szCs w:val="20"/>
                <w:lang w:val="en-GB"/>
              </w:rPr>
              <w:t>et al.</w:t>
            </w:r>
            <w:r w:rsidRPr="00C56A04">
              <w:rPr>
                <w:sz w:val="20"/>
                <w:szCs w:val="20"/>
                <w:lang w:val="en-GB"/>
              </w:rPr>
              <w:t xml:space="preserve">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1ED86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KC011029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1F349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F2DE7" w14:textId="77777777" w:rsidR="008352B5" w:rsidRPr="00C56A04" w:rsidRDefault="0078661B" w:rsidP="00C56A04">
            <w:pPr>
              <w:rPr>
                <w:sz w:val="20"/>
                <w:szCs w:val="20"/>
                <w:lang w:val="en-GB"/>
              </w:rPr>
            </w:pPr>
            <w:r w:rsidRPr="00C56A04">
              <w:rPr>
                <w:sz w:val="20"/>
                <w:szCs w:val="20"/>
                <w:lang w:val="en-GB"/>
              </w:rPr>
              <w:t>KC011073</w:t>
            </w:r>
          </w:p>
        </w:tc>
      </w:tr>
    </w:tbl>
    <w:p w14:paraId="0BB9B288" w14:textId="3D633989" w:rsidR="008352B5" w:rsidRPr="00EE42F2" w:rsidRDefault="008352B5" w:rsidP="0078661B">
      <w:pPr>
        <w:pStyle w:val="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sz w:val="20"/>
          <w:szCs w:val="20"/>
          <w:lang w:val="en-GB"/>
        </w:rPr>
      </w:pPr>
    </w:p>
    <w:p w14:paraId="4F032639" w14:textId="77777777" w:rsidR="00FD55AD" w:rsidRDefault="00FD55AD" w:rsidP="00EE42F2">
      <w:pPr>
        <w:jc w:val="center"/>
        <w:rPr>
          <w:smallCaps/>
          <w:szCs w:val="20"/>
          <w:lang w:val="en-GB"/>
        </w:rPr>
      </w:pPr>
    </w:p>
    <w:p w14:paraId="14150ACA" w14:textId="77777777" w:rsidR="00EE42F2" w:rsidRDefault="00EE42F2" w:rsidP="00EE42F2">
      <w:pPr>
        <w:jc w:val="center"/>
        <w:rPr>
          <w:smallCaps/>
          <w:szCs w:val="20"/>
          <w:lang w:val="en-GB"/>
        </w:rPr>
      </w:pPr>
      <w:r w:rsidRPr="00025CAD">
        <w:rPr>
          <w:smallCaps/>
          <w:szCs w:val="20"/>
          <w:lang w:val="en-GB"/>
        </w:rPr>
        <w:t>References</w:t>
      </w:r>
    </w:p>
    <w:p w14:paraId="064B9432" w14:textId="77777777" w:rsidR="00EE42F2" w:rsidRDefault="00EE42F2" w:rsidP="00EE42F2">
      <w:pPr>
        <w:jc w:val="center"/>
        <w:rPr>
          <w:smallCaps/>
          <w:szCs w:val="20"/>
          <w:lang w:val="en-GB"/>
        </w:rPr>
      </w:pPr>
    </w:p>
    <w:p w14:paraId="0818FBA8" w14:textId="04F5EBD7" w:rsidR="005B79B4" w:rsidRPr="005B79B4" w:rsidRDefault="005B79B4" w:rsidP="005B79B4">
      <w:pPr>
        <w:pStyle w:val="References"/>
        <w:rPr>
          <w:lang w:val="en-US"/>
        </w:rPr>
      </w:pPr>
      <w:proofErr w:type="spellStart"/>
      <w:r w:rsidRPr="005B79B4">
        <w:rPr>
          <w:lang w:val="en-US"/>
        </w:rPr>
        <w:t>Högnabba</w:t>
      </w:r>
      <w:proofErr w:type="spellEnd"/>
      <w:r w:rsidRPr="005B79B4">
        <w:rPr>
          <w:lang w:val="en-US"/>
        </w:rPr>
        <w:t xml:space="preserve">, F., </w:t>
      </w:r>
      <w:proofErr w:type="spellStart"/>
      <w:r w:rsidRPr="005B79B4">
        <w:rPr>
          <w:lang w:val="en-US"/>
        </w:rPr>
        <w:t>Stenroos</w:t>
      </w:r>
      <w:proofErr w:type="spellEnd"/>
      <w:r w:rsidRPr="005B79B4">
        <w:rPr>
          <w:lang w:val="en-US"/>
        </w:rPr>
        <w:t xml:space="preserve">, S. and </w:t>
      </w:r>
      <w:proofErr w:type="spellStart"/>
      <w:r w:rsidRPr="005B79B4">
        <w:rPr>
          <w:lang w:val="en-US"/>
        </w:rPr>
        <w:t>Thell</w:t>
      </w:r>
      <w:proofErr w:type="spellEnd"/>
      <w:r w:rsidRPr="005B79B4">
        <w:rPr>
          <w:lang w:val="en-US"/>
        </w:rPr>
        <w:t xml:space="preserve">, A. (2009) Phylogenetic relationships and evolution of photobiont associations in the </w:t>
      </w:r>
      <w:proofErr w:type="spellStart"/>
      <w:r w:rsidRPr="005B79B4">
        <w:rPr>
          <w:lang w:val="en-US"/>
        </w:rPr>
        <w:t>Lobariaceae</w:t>
      </w:r>
      <w:proofErr w:type="spellEnd"/>
      <w:r w:rsidRPr="005B79B4">
        <w:rPr>
          <w:lang w:val="en-US"/>
        </w:rPr>
        <w:t xml:space="preserve"> (</w:t>
      </w:r>
      <w:proofErr w:type="spellStart"/>
      <w:r w:rsidRPr="005B79B4">
        <w:rPr>
          <w:lang w:val="en-US"/>
        </w:rPr>
        <w:t>Peltigerales</w:t>
      </w:r>
      <w:proofErr w:type="spellEnd"/>
      <w:r w:rsidRPr="005B79B4">
        <w:rPr>
          <w:lang w:val="en-US"/>
        </w:rPr>
        <w:t xml:space="preserve">, </w:t>
      </w:r>
      <w:proofErr w:type="spellStart"/>
      <w:r w:rsidRPr="005B79B4">
        <w:rPr>
          <w:lang w:val="en-US"/>
        </w:rPr>
        <w:t>Lecanoromycetes</w:t>
      </w:r>
      <w:proofErr w:type="spellEnd"/>
      <w:r w:rsidRPr="005B79B4">
        <w:rPr>
          <w:lang w:val="en-US"/>
        </w:rPr>
        <w:t xml:space="preserve">, Ascomycota). In </w:t>
      </w:r>
      <w:r w:rsidRPr="005B79B4">
        <w:rPr>
          <w:i/>
          <w:iCs/>
          <w:lang w:val="en-US"/>
        </w:rPr>
        <w:t xml:space="preserve">Diversity of Lichenology - Anniversary Volume </w:t>
      </w:r>
      <w:r w:rsidRPr="005B79B4">
        <w:rPr>
          <w:lang w:val="en-US"/>
        </w:rPr>
        <w:t xml:space="preserve">(A. </w:t>
      </w:r>
      <w:proofErr w:type="spellStart"/>
      <w:r w:rsidRPr="005B79B4">
        <w:rPr>
          <w:lang w:val="en-US"/>
        </w:rPr>
        <w:t>Thell</w:t>
      </w:r>
      <w:proofErr w:type="spellEnd"/>
      <w:r w:rsidRPr="005B79B4">
        <w:rPr>
          <w:lang w:val="en-US"/>
        </w:rPr>
        <w:t>, M. R. D. Se</w:t>
      </w:r>
      <w:r w:rsidR="00C56A04">
        <w:rPr>
          <w:lang w:val="en-US"/>
        </w:rPr>
        <w:t xml:space="preserve">award and T. </w:t>
      </w:r>
      <w:proofErr w:type="spellStart"/>
      <w:r w:rsidR="00C56A04">
        <w:rPr>
          <w:lang w:val="en-US"/>
        </w:rPr>
        <w:t>Feuerer</w:t>
      </w:r>
      <w:proofErr w:type="spellEnd"/>
      <w:r w:rsidR="00C56A04">
        <w:rPr>
          <w:lang w:val="en-US"/>
        </w:rPr>
        <w:t xml:space="preserve">, </w:t>
      </w:r>
      <w:proofErr w:type="spellStart"/>
      <w:r w:rsidR="00C56A04">
        <w:rPr>
          <w:lang w:val="en-US"/>
        </w:rPr>
        <w:t>eds</w:t>
      </w:r>
      <w:proofErr w:type="spellEnd"/>
      <w:r w:rsidR="00C56A04">
        <w:rPr>
          <w:lang w:val="en-US"/>
        </w:rPr>
        <w:t>): 157–</w:t>
      </w:r>
      <w:r w:rsidRPr="005B79B4">
        <w:rPr>
          <w:lang w:val="en-US"/>
        </w:rPr>
        <w:t>187. </w:t>
      </w:r>
    </w:p>
    <w:p w14:paraId="550B4366" w14:textId="6D91EBCF" w:rsidR="00266BEE" w:rsidRPr="00266BEE" w:rsidRDefault="00266BEE" w:rsidP="00266BEE">
      <w:pPr>
        <w:pStyle w:val="References"/>
        <w:rPr>
          <w:lang w:val="en-US"/>
        </w:rPr>
      </w:pPr>
      <w:proofErr w:type="spellStart"/>
      <w:r w:rsidRPr="00266BEE">
        <w:rPr>
          <w:lang w:val="en-US"/>
        </w:rPr>
        <w:t>Lutzoni</w:t>
      </w:r>
      <w:proofErr w:type="spellEnd"/>
      <w:r w:rsidRPr="00266BEE">
        <w:rPr>
          <w:lang w:val="en-US"/>
        </w:rPr>
        <w:t xml:space="preserve">, F., </w:t>
      </w:r>
      <w:proofErr w:type="spellStart"/>
      <w:r w:rsidRPr="00266BEE">
        <w:rPr>
          <w:lang w:val="en-US"/>
        </w:rPr>
        <w:t>Kauff</w:t>
      </w:r>
      <w:proofErr w:type="spellEnd"/>
      <w:r w:rsidRPr="00266BEE">
        <w:rPr>
          <w:lang w:val="en-US"/>
        </w:rPr>
        <w:t xml:space="preserve">, F., Cox, C. J., </w:t>
      </w:r>
      <w:proofErr w:type="spellStart"/>
      <w:r w:rsidRPr="00266BEE">
        <w:rPr>
          <w:lang w:val="en-US"/>
        </w:rPr>
        <w:t>Mclaughlin</w:t>
      </w:r>
      <w:proofErr w:type="spellEnd"/>
      <w:r w:rsidRPr="00266BEE">
        <w:rPr>
          <w:lang w:val="en-US"/>
        </w:rPr>
        <w:t xml:space="preserve">, D., </w:t>
      </w:r>
      <w:proofErr w:type="spellStart"/>
      <w:r w:rsidRPr="00266BEE">
        <w:rPr>
          <w:lang w:val="en-US"/>
        </w:rPr>
        <w:t>Celio</w:t>
      </w:r>
      <w:proofErr w:type="spellEnd"/>
      <w:r w:rsidRPr="00266BEE">
        <w:rPr>
          <w:lang w:val="en-US"/>
        </w:rPr>
        <w:t xml:space="preserve">, G., </w:t>
      </w:r>
      <w:proofErr w:type="spellStart"/>
      <w:r w:rsidRPr="00266BEE">
        <w:rPr>
          <w:lang w:val="en-US"/>
        </w:rPr>
        <w:t>Dentinger</w:t>
      </w:r>
      <w:proofErr w:type="spellEnd"/>
      <w:r w:rsidRPr="00266BEE">
        <w:rPr>
          <w:lang w:val="en-US"/>
        </w:rPr>
        <w:t xml:space="preserve">, B., </w:t>
      </w:r>
      <w:proofErr w:type="spellStart"/>
      <w:r w:rsidRPr="00266BEE">
        <w:rPr>
          <w:lang w:val="en-US"/>
        </w:rPr>
        <w:t>Padamsee</w:t>
      </w:r>
      <w:proofErr w:type="spellEnd"/>
      <w:r w:rsidRPr="00266BEE">
        <w:rPr>
          <w:lang w:val="en-US"/>
        </w:rPr>
        <w:t xml:space="preserve">, M., Hibbett, D., James, T. Y., Baloch, E., </w:t>
      </w:r>
      <w:proofErr w:type="spellStart"/>
      <w:r w:rsidRPr="00266BEE">
        <w:rPr>
          <w:lang w:val="en-US"/>
        </w:rPr>
        <w:t>Grube</w:t>
      </w:r>
      <w:proofErr w:type="spellEnd"/>
      <w:r w:rsidRPr="00266BEE">
        <w:rPr>
          <w:lang w:val="en-US"/>
        </w:rPr>
        <w:t xml:space="preserve">, M., </w:t>
      </w:r>
      <w:proofErr w:type="spellStart"/>
      <w:r w:rsidRPr="00266BEE">
        <w:rPr>
          <w:lang w:val="en-US"/>
        </w:rPr>
        <w:t>Reeb</w:t>
      </w:r>
      <w:proofErr w:type="spellEnd"/>
      <w:r w:rsidRPr="00266BEE">
        <w:rPr>
          <w:lang w:val="en-US"/>
        </w:rPr>
        <w:t xml:space="preserve">, V., Hofstetter, V., </w:t>
      </w:r>
      <w:proofErr w:type="spellStart"/>
      <w:r w:rsidRPr="00266BEE">
        <w:rPr>
          <w:lang w:val="en-US"/>
        </w:rPr>
        <w:t>Schoch</w:t>
      </w:r>
      <w:proofErr w:type="spellEnd"/>
      <w:r w:rsidRPr="00266BEE">
        <w:rPr>
          <w:lang w:val="en-US"/>
        </w:rPr>
        <w:t xml:space="preserve">, C., Arnold, A. E., </w:t>
      </w:r>
      <w:proofErr w:type="spellStart"/>
      <w:r w:rsidRPr="00266BEE">
        <w:rPr>
          <w:lang w:val="en-US"/>
        </w:rPr>
        <w:lastRenderedPageBreak/>
        <w:t>Miadlikowska</w:t>
      </w:r>
      <w:proofErr w:type="spellEnd"/>
      <w:r w:rsidRPr="00266BEE">
        <w:rPr>
          <w:lang w:val="en-US"/>
        </w:rPr>
        <w:t xml:space="preserve">, J., </w:t>
      </w:r>
      <w:proofErr w:type="spellStart"/>
      <w:r w:rsidRPr="00266BEE">
        <w:rPr>
          <w:lang w:val="en-US"/>
        </w:rPr>
        <w:t>Spatafora</w:t>
      </w:r>
      <w:proofErr w:type="spellEnd"/>
      <w:r w:rsidRPr="00266BEE">
        <w:rPr>
          <w:lang w:val="en-US"/>
        </w:rPr>
        <w:t xml:space="preserve">, J., Johnson, D., Hambleton, S., Crockett, M., Shoemaker, R., Hambleton, S., Crockett, M., Shoemaker, R., Sung, G. H., Lucking, R., </w:t>
      </w:r>
      <w:proofErr w:type="spellStart"/>
      <w:r w:rsidRPr="00266BEE">
        <w:rPr>
          <w:lang w:val="en-US"/>
        </w:rPr>
        <w:t>Lumbsch</w:t>
      </w:r>
      <w:proofErr w:type="spellEnd"/>
      <w:r w:rsidRPr="00266BEE">
        <w:rPr>
          <w:lang w:val="en-US"/>
        </w:rPr>
        <w:t xml:space="preserve">, T., </w:t>
      </w:r>
      <w:proofErr w:type="spellStart"/>
      <w:r w:rsidRPr="00266BEE">
        <w:rPr>
          <w:lang w:val="en-US"/>
        </w:rPr>
        <w:t>O'donnell</w:t>
      </w:r>
      <w:proofErr w:type="spellEnd"/>
      <w:r w:rsidRPr="00266BEE">
        <w:rPr>
          <w:lang w:val="en-US"/>
        </w:rPr>
        <w:t xml:space="preserve">, K., Binder, M., </w:t>
      </w:r>
      <w:proofErr w:type="spellStart"/>
      <w:r w:rsidRPr="00266BEE">
        <w:rPr>
          <w:lang w:val="en-US"/>
        </w:rPr>
        <w:t>Diederich</w:t>
      </w:r>
      <w:proofErr w:type="spellEnd"/>
      <w:r w:rsidRPr="00266BEE">
        <w:rPr>
          <w:lang w:val="en-US"/>
        </w:rPr>
        <w:t xml:space="preserve">, P., Ertz, D., </w:t>
      </w:r>
      <w:proofErr w:type="spellStart"/>
      <w:r w:rsidRPr="00266BEE">
        <w:rPr>
          <w:lang w:val="en-US"/>
        </w:rPr>
        <w:t>Gueidan</w:t>
      </w:r>
      <w:proofErr w:type="spellEnd"/>
      <w:r w:rsidRPr="00266BEE">
        <w:rPr>
          <w:lang w:val="en-US"/>
        </w:rPr>
        <w:t xml:space="preserve">, C., Hansen, K., Harris, R. C., </w:t>
      </w:r>
      <w:proofErr w:type="spellStart"/>
      <w:r w:rsidRPr="00266BEE">
        <w:rPr>
          <w:lang w:val="en-US"/>
        </w:rPr>
        <w:t>Hosaka</w:t>
      </w:r>
      <w:proofErr w:type="spellEnd"/>
      <w:r w:rsidRPr="00266BEE">
        <w:rPr>
          <w:lang w:val="en-US"/>
        </w:rPr>
        <w:t xml:space="preserve">, K., Lim, Y. W., Matheny, B., Nishida, H., </w:t>
      </w:r>
      <w:proofErr w:type="spellStart"/>
      <w:r w:rsidRPr="00266BEE">
        <w:rPr>
          <w:lang w:val="en-US"/>
        </w:rPr>
        <w:t>Pfister</w:t>
      </w:r>
      <w:proofErr w:type="spellEnd"/>
      <w:r w:rsidRPr="00266BEE">
        <w:rPr>
          <w:lang w:val="en-US"/>
        </w:rPr>
        <w:t xml:space="preserve">, D., Rogers, J., </w:t>
      </w:r>
      <w:proofErr w:type="spellStart"/>
      <w:r w:rsidRPr="00266BEE">
        <w:rPr>
          <w:lang w:val="en-US"/>
        </w:rPr>
        <w:t>Rossman</w:t>
      </w:r>
      <w:proofErr w:type="spellEnd"/>
      <w:r w:rsidRPr="00266BEE">
        <w:rPr>
          <w:lang w:val="en-US"/>
        </w:rPr>
        <w:t xml:space="preserve">, A., Schmitt, I., </w:t>
      </w:r>
      <w:proofErr w:type="spellStart"/>
      <w:r w:rsidRPr="00266BEE">
        <w:rPr>
          <w:lang w:val="en-US"/>
        </w:rPr>
        <w:t>Sipman</w:t>
      </w:r>
      <w:proofErr w:type="spellEnd"/>
      <w:r w:rsidRPr="00266BEE">
        <w:rPr>
          <w:lang w:val="en-US"/>
        </w:rPr>
        <w:t xml:space="preserve">, H., Stone, J., Sugiyama, J., </w:t>
      </w:r>
      <w:proofErr w:type="spellStart"/>
      <w:r w:rsidRPr="00266BEE">
        <w:rPr>
          <w:lang w:val="en-US"/>
        </w:rPr>
        <w:t>Yahr</w:t>
      </w:r>
      <w:proofErr w:type="spellEnd"/>
      <w:r w:rsidRPr="00266BEE">
        <w:rPr>
          <w:lang w:val="en-US"/>
        </w:rPr>
        <w:t xml:space="preserve">, R. and </w:t>
      </w:r>
      <w:proofErr w:type="spellStart"/>
      <w:r w:rsidRPr="00266BEE">
        <w:rPr>
          <w:lang w:val="en-US"/>
        </w:rPr>
        <w:t>Vilgalys</w:t>
      </w:r>
      <w:proofErr w:type="spellEnd"/>
      <w:r w:rsidRPr="00266BEE">
        <w:rPr>
          <w:lang w:val="en-US"/>
        </w:rPr>
        <w:t xml:space="preserve">, R. (2004) Assembling the fungal tree of life: Progress, classification and evolution of subcellular traits. </w:t>
      </w:r>
      <w:r w:rsidRPr="00266BEE">
        <w:rPr>
          <w:i/>
          <w:iCs/>
          <w:lang w:val="en-US"/>
        </w:rPr>
        <w:t>American Journal of Botany</w:t>
      </w:r>
      <w:r w:rsidRPr="00266BEE">
        <w:rPr>
          <w:lang w:val="en-US"/>
        </w:rPr>
        <w:t xml:space="preserve"> </w:t>
      </w:r>
      <w:r w:rsidRPr="00266BEE">
        <w:rPr>
          <w:b/>
          <w:bCs/>
          <w:lang w:val="en-US"/>
        </w:rPr>
        <w:t>91:</w:t>
      </w:r>
      <w:r w:rsidR="00C56A04">
        <w:rPr>
          <w:lang w:val="en-US"/>
        </w:rPr>
        <w:t xml:space="preserve"> 1446–</w:t>
      </w:r>
      <w:r w:rsidRPr="00266BEE">
        <w:rPr>
          <w:lang w:val="en-US"/>
        </w:rPr>
        <w:t>1480.</w:t>
      </w:r>
    </w:p>
    <w:p w14:paraId="670E3893" w14:textId="15FD6261" w:rsidR="00A370A6" w:rsidRPr="00A370A6" w:rsidRDefault="00A370A6" w:rsidP="00A370A6">
      <w:pPr>
        <w:pStyle w:val="References"/>
        <w:rPr>
          <w:lang w:val="en-US"/>
        </w:rPr>
      </w:pPr>
      <w:proofErr w:type="spellStart"/>
      <w:r w:rsidRPr="00A370A6">
        <w:rPr>
          <w:lang w:val="en-US"/>
        </w:rPr>
        <w:t>Miadlikowska</w:t>
      </w:r>
      <w:proofErr w:type="spellEnd"/>
      <w:r w:rsidRPr="00A370A6">
        <w:rPr>
          <w:lang w:val="en-US"/>
        </w:rPr>
        <w:t xml:space="preserve">, J., </w:t>
      </w:r>
      <w:proofErr w:type="spellStart"/>
      <w:r w:rsidRPr="00A370A6">
        <w:rPr>
          <w:lang w:val="en-US"/>
        </w:rPr>
        <w:t>Kauff</w:t>
      </w:r>
      <w:proofErr w:type="spellEnd"/>
      <w:r w:rsidRPr="00A370A6">
        <w:rPr>
          <w:lang w:val="en-US"/>
        </w:rPr>
        <w:t xml:space="preserve">, F., Hofstetter, V., </w:t>
      </w:r>
      <w:proofErr w:type="spellStart"/>
      <w:r w:rsidRPr="00A370A6">
        <w:rPr>
          <w:lang w:val="en-US"/>
        </w:rPr>
        <w:t>Fraker</w:t>
      </w:r>
      <w:proofErr w:type="spellEnd"/>
      <w:r w:rsidRPr="00A370A6">
        <w:rPr>
          <w:lang w:val="en-US"/>
        </w:rPr>
        <w:t xml:space="preserve">, E., </w:t>
      </w:r>
      <w:proofErr w:type="spellStart"/>
      <w:r w:rsidRPr="00A370A6">
        <w:rPr>
          <w:lang w:val="en-US"/>
        </w:rPr>
        <w:t>Grube</w:t>
      </w:r>
      <w:proofErr w:type="spellEnd"/>
      <w:r w:rsidRPr="00A370A6">
        <w:rPr>
          <w:lang w:val="en-US"/>
        </w:rPr>
        <w:t xml:space="preserve">, M., </w:t>
      </w:r>
      <w:proofErr w:type="spellStart"/>
      <w:r w:rsidRPr="00A370A6">
        <w:rPr>
          <w:lang w:val="en-US"/>
        </w:rPr>
        <w:t>Hafellner</w:t>
      </w:r>
      <w:proofErr w:type="spellEnd"/>
      <w:r w:rsidRPr="00A370A6">
        <w:rPr>
          <w:lang w:val="en-US"/>
        </w:rPr>
        <w:t xml:space="preserve">, J., </w:t>
      </w:r>
      <w:proofErr w:type="spellStart"/>
      <w:r w:rsidRPr="00A370A6">
        <w:rPr>
          <w:lang w:val="en-US"/>
        </w:rPr>
        <w:t>Reeb</w:t>
      </w:r>
      <w:proofErr w:type="spellEnd"/>
      <w:r w:rsidRPr="00A370A6">
        <w:rPr>
          <w:lang w:val="en-US"/>
        </w:rPr>
        <w:t xml:space="preserve">, V., Hodkinson, B. P., </w:t>
      </w:r>
      <w:proofErr w:type="spellStart"/>
      <w:r w:rsidRPr="00A370A6">
        <w:rPr>
          <w:lang w:val="en-US"/>
        </w:rPr>
        <w:t>Kukwa</w:t>
      </w:r>
      <w:proofErr w:type="spellEnd"/>
      <w:r w:rsidRPr="00A370A6">
        <w:rPr>
          <w:lang w:val="en-US"/>
        </w:rPr>
        <w:t xml:space="preserve">, M., Lucking, R., </w:t>
      </w:r>
      <w:proofErr w:type="spellStart"/>
      <w:r w:rsidRPr="00A370A6">
        <w:rPr>
          <w:lang w:val="en-US"/>
        </w:rPr>
        <w:t>Hestmark</w:t>
      </w:r>
      <w:proofErr w:type="spellEnd"/>
      <w:r w:rsidRPr="00A370A6">
        <w:rPr>
          <w:lang w:val="en-US"/>
        </w:rPr>
        <w:t xml:space="preserve">, G., </w:t>
      </w:r>
      <w:proofErr w:type="spellStart"/>
      <w:r w:rsidRPr="00A370A6">
        <w:rPr>
          <w:lang w:val="en-US"/>
        </w:rPr>
        <w:t>Otalora</w:t>
      </w:r>
      <w:proofErr w:type="spellEnd"/>
      <w:r w:rsidRPr="00A370A6">
        <w:rPr>
          <w:lang w:val="en-US"/>
        </w:rPr>
        <w:t xml:space="preserve">, M. G., </w:t>
      </w:r>
      <w:proofErr w:type="spellStart"/>
      <w:r w:rsidRPr="00A370A6">
        <w:rPr>
          <w:lang w:val="en-US"/>
        </w:rPr>
        <w:t>Rauhut</w:t>
      </w:r>
      <w:proofErr w:type="spellEnd"/>
      <w:r w:rsidRPr="00A370A6">
        <w:rPr>
          <w:lang w:val="en-US"/>
        </w:rPr>
        <w:t xml:space="preserve">, A., </w:t>
      </w:r>
      <w:proofErr w:type="spellStart"/>
      <w:r w:rsidRPr="00A370A6">
        <w:rPr>
          <w:lang w:val="en-US"/>
        </w:rPr>
        <w:t>Budel</w:t>
      </w:r>
      <w:proofErr w:type="spellEnd"/>
      <w:r w:rsidRPr="00A370A6">
        <w:rPr>
          <w:lang w:val="en-US"/>
        </w:rPr>
        <w:t xml:space="preserve">, B., </w:t>
      </w:r>
      <w:proofErr w:type="spellStart"/>
      <w:r w:rsidRPr="00A370A6">
        <w:rPr>
          <w:lang w:val="en-US"/>
        </w:rPr>
        <w:t>Scheidegger</w:t>
      </w:r>
      <w:proofErr w:type="spellEnd"/>
      <w:r w:rsidRPr="00A370A6">
        <w:rPr>
          <w:lang w:val="en-US"/>
        </w:rPr>
        <w:t xml:space="preserve">, C., </w:t>
      </w:r>
      <w:proofErr w:type="spellStart"/>
      <w:r w:rsidRPr="00A370A6">
        <w:rPr>
          <w:lang w:val="en-US"/>
        </w:rPr>
        <w:t>Timdal</w:t>
      </w:r>
      <w:proofErr w:type="spellEnd"/>
      <w:r w:rsidRPr="00A370A6">
        <w:rPr>
          <w:lang w:val="en-US"/>
        </w:rPr>
        <w:t xml:space="preserve">, E., </w:t>
      </w:r>
      <w:proofErr w:type="spellStart"/>
      <w:r w:rsidRPr="00A370A6">
        <w:rPr>
          <w:lang w:val="en-US"/>
        </w:rPr>
        <w:t>Stenroos</w:t>
      </w:r>
      <w:proofErr w:type="spellEnd"/>
      <w:r w:rsidRPr="00A370A6">
        <w:rPr>
          <w:lang w:val="en-US"/>
        </w:rPr>
        <w:t xml:space="preserve">, S., </w:t>
      </w:r>
      <w:proofErr w:type="spellStart"/>
      <w:r w:rsidRPr="00A370A6">
        <w:rPr>
          <w:lang w:val="en-US"/>
        </w:rPr>
        <w:t>Brodo</w:t>
      </w:r>
      <w:proofErr w:type="spellEnd"/>
      <w:r w:rsidRPr="00A370A6">
        <w:rPr>
          <w:lang w:val="en-US"/>
        </w:rPr>
        <w:t xml:space="preserve">, I., </w:t>
      </w:r>
      <w:proofErr w:type="spellStart"/>
      <w:r w:rsidRPr="00A370A6">
        <w:rPr>
          <w:lang w:val="en-US"/>
        </w:rPr>
        <w:t>Perlmutter</w:t>
      </w:r>
      <w:proofErr w:type="spellEnd"/>
      <w:r w:rsidRPr="00A370A6">
        <w:rPr>
          <w:lang w:val="en-US"/>
        </w:rPr>
        <w:t xml:space="preserve">, G. B., Ertz, D., </w:t>
      </w:r>
      <w:proofErr w:type="spellStart"/>
      <w:r w:rsidRPr="00A370A6">
        <w:rPr>
          <w:lang w:val="en-US"/>
        </w:rPr>
        <w:t>Diederich</w:t>
      </w:r>
      <w:proofErr w:type="spellEnd"/>
      <w:r w:rsidRPr="00A370A6">
        <w:rPr>
          <w:lang w:val="en-US"/>
        </w:rPr>
        <w:t xml:space="preserve">, P., </w:t>
      </w:r>
      <w:proofErr w:type="spellStart"/>
      <w:r w:rsidRPr="00A370A6">
        <w:rPr>
          <w:lang w:val="en-US"/>
        </w:rPr>
        <w:t>Lendemer</w:t>
      </w:r>
      <w:proofErr w:type="spellEnd"/>
      <w:r w:rsidRPr="00A370A6">
        <w:rPr>
          <w:lang w:val="en-US"/>
        </w:rPr>
        <w:t xml:space="preserve">, J. C., May, P., </w:t>
      </w:r>
      <w:proofErr w:type="spellStart"/>
      <w:r w:rsidRPr="00A370A6">
        <w:rPr>
          <w:lang w:val="en-US"/>
        </w:rPr>
        <w:t>Schoch</w:t>
      </w:r>
      <w:proofErr w:type="spellEnd"/>
      <w:r w:rsidRPr="00A370A6">
        <w:rPr>
          <w:lang w:val="en-US"/>
        </w:rPr>
        <w:t xml:space="preserve">, C. L., Arnold, A. E., </w:t>
      </w:r>
      <w:proofErr w:type="spellStart"/>
      <w:r w:rsidRPr="00A370A6">
        <w:rPr>
          <w:lang w:val="en-US"/>
        </w:rPr>
        <w:t>Gueidan</w:t>
      </w:r>
      <w:proofErr w:type="spellEnd"/>
      <w:r w:rsidRPr="00A370A6">
        <w:rPr>
          <w:lang w:val="en-US"/>
        </w:rPr>
        <w:t xml:space="preserve">, C., Tripp, E., </w:t>
      </w:r>
      <w:proofErr w:type="spellStart"/>
      <w:r w:rsidRPr="00A370A6">
        <w:rPr>
          <w:lang w:val="en-US"/>
        </w:rPr>
        <w:t>Yahr</w:t>
      </w:r>
      <w:proofErr w:type="spellEnd"/>
      <w:r w:rsidRPr="00A370A6">
        <w:rPr>
          <w:lang w:val="en-US"/>
        </w:rPr>
        <w:t xml:space="preserve">, R., Robertson, C. and </w:t>
      </w:r>
      <w:proofErr w:type="spellStart"/>
      <w:r w:rsidRPr="00A370A6">
        <w:rPr>
          <w:lang w:val="en-US"/>
        </w:rPr>
        <w:t>Lutzoni</w:t>
      </w:r>
      <w:proofErr w:type="spellEnd"/>
      <w:r w:rsidRPr="00A370A6">
        <w:rPr>
          <w:lang w:val="en-US"/>
        </w:rPr>
        <w:t xml:space="preserve">, F. (2006) New insights into classification and evolution of the </w:t>
      </w:r>
      <w:proofErr w:type="spellStart"/>
      <w:r w:rsidRPr="00A370A6">
        <w:rPr>
          <w:lang w:val="en-US"/>
        </w:rPr>
        <w:t>Lecanoromycetes</w:t>
      </w:r>
      <w:proofErr w:type="spellEnd"/>
      <w:r w:rsidRPr="00A370A6">
        <w:rPr>
          <w:lang w:val="en-US"/>
        </w:rPr>
        <w:t xml:space="preserve"> (</w:t>
      </w:r>
      <w:proofErr w:type="spellStart"/>
      <w:r w:rsidRPr="00A370A6">
        <w:rPr>
          <w:lang w:val="en-US"/>
        </w:rPr>
        <w:t>Pezizomycotina</w:t>
      </w:r>
      <w:proofErr w:type="spellEnd"/>
      <w:r w:rsidRPr="00A370A6">
        <w:rPr>
          <w:lang w:val="en-US"/>
        </w:rPr>
        <w:t xml:space="preserve">, Ascomycota) from phylogenetic analyses of three ribosomal RNA- and two protein-coding genes. </w:t>
      </w:r>
      <w:proofErr w:type="spellStart"/>
      <w:r w:rsidRPr="00A370A6">
        <w:rPr>
          <w:i/>
          <w:iCs/>
          <w:lang w:val="en-US"/>
        </w:rPr>
        <w:t>Mycologia</w:t>
      </w:r>
      <w:proofErr w:type="spellEnd"/>
      <w:r w:rsidRPr="00A370A6">
        <w:rPr>
          <w:lang w:val="en-US"/>
        </w:rPr>
        <w:t xml:space="preserve"> </w:t>
      </w:r>
      <w:r w:rsidRPr="00A370A6">
        <w:rPr>
          <w:b/>
          <w:bCs/>
          <w:lang w:val="en-US"/>
        </w:rPr>
        <w:t>98:</w:t>
      </w:r>
      <w:r w:rsidR="00C56A04">
        <w:rPr>
          <w:lang w:val="en-US"/>
        </w:rPr>
        <w:t xml:space="preserve"> 1088–</w:t>
      </w:r>
      <w:r w:rsidRPr="00A370A6">
        <w:rPr>
          <w:lang w:val="en-US"/>
        </w:rPr>
        <w:t>1103.</w:t>
      </w:r>
    </w:p>
    <w:p w14:paraId="50395E23" w14:textId="77777777" w:rsidR="00EE42F2" w:rsidRPr="00EE42F2" w:rsidRDefault="00EE42F2" w:rsidP="00EE42F2">
      <w:pPr>
        <w:pStyle w:val="References"/>
        <w:rPr>
          <w:lang w:val="en-US"/>
        </w:rPr>
      </w:pPr>
      <w:r w:rsidRPr="005A492C">
        <w:t>Moncada, B., Lücking, R. and Betancourt-</w:t>
      </w:r>
      <w:proofErr w:type="spellStart"/>
      <w:r w:rsidRPr="005A492C">
        <w:t>Macuase</w:t>
      </w:r>
      <w:proofErr w:type="spellEnd"/>
      <w:r w:rsidRPr="005A492C">
        <w:t xml:space="preserve">, L. (2013) Phylogeny of the Lobariaceae (lichenized Ascomycota: </w:t>
      </w:r>
      <w:proofErr w:type="spellStart"/>
      <w:r w:rsidRPr="005A492C">
        <w:t>Peltigerales</w:t>
      </w:r>
      <w:proofErr w:type="spellEnd"/>
      <w:r w:rsidRPr="005A492C">
        <w:t xml:space="preserve">), with a reappraisal of the genus </w:t>
      </w:r>
      <w:r w:rsidRPr="005A492C">
        <w:rPr>
          <w:i/>
        </w:rPr>
        <w:t>Lobariella</w:t>
      </w:r>
      <w:r w:rsidRPr="005A492C">
        <w:t xml:space="preserve">. </w:t>
      </w:r>
      <w:r w:rsidRPr="00EE42F2">
        <w:rPr>
          <w:i/>
          <w:iCs/>
          <w:lang w:val="en-US"/>
        </w:rPr>
        <w:t>Lichenologist</w:t>
      </w:r>
      <w:r w:rsidRPr="00EE42F2">
        <w:rPr>
          <w:lang w:val="en-US"/>
        </w:rPr>
        <w:t xml:space="preserve"> </w:t>
      </w:r>
      <w:r w:rsidRPr="00EE42F2">
        <w:rPr>
          <w:b/>
          <w:bCs/>
          <w:lang w:val="en-US"/>
        </w:rPr>
        <w:t>45:</w:t>
      </w:r>
      <w:r w:rsidRPr="00EE42F2">
        <w:rPr>
          <w:lang w:val="en-US"/>
        </w:rPr>
        <w:t xml:space="preserve"> 203–263.</w:t>
      </w:r>
    </w:p>
    <w:p w14:paraId="36819E10" w14:textId="715826A0" w:rsidR="00EE42F2" w:rsidRPr="005B79B4" w:rsidRDefault="00EE42F2" w:rsidP="00EE42F2">
      <w:pPr>
        <w:pStyle w:val="References"/>
        <w:rPr>
          <w:lang w:val="en-US"/>
        </w:rPr>
      </w:pPr>
      <w:proofErr w:type="spellStart"/>
      <w:r w:rsidRPr="00EE42F2">
        <w:rPr>
          <w:lang w:val="en-US"/>
        </w:rPr>
        <w:t>Schmull</w:t>
      </w:r>
      <w:proofErr w:type="spellEnd"/>
      <w:r w:rsidRPr="00EE42F2">
        <w:rPr>
          <w:lang w:val="en-US"/>
        </w:rPr>
        <w:t xml:space="preserve">, M., </w:t>
      </w:r>
      <w:proofErr w:type="spellStart"/>
      <w:r w:rsidRPr="00EE42F2">
        <w:rPr>
          <w:lang w:val="en-US"/>
        </w:rPr>
        <w:t>Miadlikowska</w:t>
      </w:r>
      <w:proofErr w:type="spellEnd"/>
      <w:r w:rsidRPr="00EE42F2">
        <w:rPr>
          <w:lang w:val="en-US"/>
        </w:rPr>
        <w:t>, J., Pelzer, M., Stocker-</w:t>
      </w:r>
      <w:proofErr w:type="spellStart"/>
      <w:r w:rsidRPr="00EE42F2">
        <w:rPr>
          <w:lang w:val="en-US"/>
        </w:rPr>
        <w:t>Wörgötter</w:t>
      </w:r>
      <w:proofErr w:type="spellEnd"/>
      <w:r w:rsidRPr="00EE42F2">
        <w:rPr>
          <w:lang w:val="en-US"/>
        </w:rPr>
        <w:t xml:space="preserve">, E., Hofstetter, V., </w:t>
      </w:r>
      <w:proofErr w:type="spellStart"/>
      <w:r w:rsidRPr="00EE42F2">
        <w:rPr>
          <w:lang w:val="en-US"/>
        </w:rPr>
        <w:t>Fraker</w:t>
      </w:r>
      <w:proofErr w:type="spellEnd"/>
      <w:r w:rsidRPr="00EE42F2">
        <w:rPr>
          <w:lang w:val="en-US"/>
        </w:rPr>
        <w:t xml:space="preserve">, E., Hodkinson, B. P., </w:t>
      </w:r>
      <w:proofErr w:type="spellStart"/>
      <w:r w:rsidRPr="00EE42F2">
        <w:rPr>
          <w:lang w:val="en-US"/>
        </w:rPr>
        <w:t>Reeb</w:t>
      </w:r>
      <w:proofErr w:type="spellEnd"/>
      <w:r w:rsidRPr="00EE42F2">
        <w:rPr>
          <w:lang w:val="en-US"/>
        </w:rPr>
        <w:t xml:space="preserve">, V., </w:t>
      </w:r>
      <w:proofErr w:type="spellStart"/>
      <w:r w:rsidRPr="00EE42F2">
        <w:rPr>
          <w:lang w:val="en-US"/>
        </w:rPr>
        <w:t>Kukwa</w:t>
      </w:r>
      <w:proofErr w:type="spellEnd"/>
      <w:r w:rsidRPr="00EE42F2">
        <w:rPr>
          <w:lang w:val="en-US"/>
        </w:rPr>
        <w:t xml:space="preserve">, M. and </w:t>
      </w:r>
      <w:proofErr w:type="spellStart"/>
      <w:r w:rsidRPr="00EE42F2">
        <w:rPr>
          <w:lang w:val="en-US"/>
        </w:rPr>
        <w:t>Lumbsch</w:t>
      </w:r>
      <w:proofErr w:type="spellEnd"/>
      <w:r w:rsidRPr="00EE42F2">
        <w:rPr>
          <w:lang w:val="en-US"/>
        </w:rPr>
        <w:t xml:space="preserve">, H. T. (2011) Phylogenetic affiliations of members of the heterogeneous lichen-forming fungi of the genus </w:t>
      </w:r>
      <w:proofErr w:type="spellStart"/>
      <w:r w:rsidRPr="00EE42F2">
        <w:rPr>
          <w:i/>
          <w:lang w:val="en-US"/>
        </w:rPr>
        <w:t>Lecidea</w:t>
      </w:r>
      <w:proofErr w:type="spellEnd"/>
      <w:r w:rsidRPr="00EE42F2">
        <w:rPr>
          <w:lang w:val="en-US"/>
        </w:rPr>
        <w:t xml:space="preserve"> </w:t>
      </w:r>
      <w:proofErr w:type="spellStart"/>
      <w:r w:rsidRPr="00EE42F2">
        <w:rPr>
          <w:lang w:val="en-US"/>
        </w:rPr>
        <w:t>sensu</w:t>
      </w:r>
      <w:proofErr w:type="spellEnd"/>
      <w:r w:rsidRPr="00EE42F2">
        <w:rPr>
          <w:lang w:val="en-US"/>
        </w:rPr>
        <w:t xml:space="preserve"> </w:t>
      </w:r>
      <w:proofErr w:type="spellStart"/>
      <w:r w:rsidRPr="00EE42F2">
        <w:rPr>
          <w:lang w:val="en-US"/>
        </w:rPr>
        <w:t>Zahlbruckner</w:t>
      </w:r>
      <w:proofErr w:type="spellEnd"/>
      <w:r w:rsidRPr="00EE42F2">
        <w:rPr>
          <w:lang w:val="en-US"/>
        </w:rPr>
        <w:t xml:space="preserve"> (</w:t>
      </w:r>
      <w:proofErr w:type="spellStart"/>
      <w:r w:rsidRPr="00EE42F2">
        <w:rPr>
          <w:lang w:val="en-US"/>
        </w:rPr>
        <w:t>Lecanoromycetes</w:t>
      </w:r>
      <w:proofErr w:type="spellEnd"/>
      <w:r w:rsidRPr="00EE42F2">
        <w:rPr>
          <w:lang w:val="en-US"/>
        </w:rPr>
        <w:t xml:space="preserve">, Ascomycota). </w:t>
      </w:r>
      <w:proofErr w:type="spellStart"/>
      <w:r w:rsidRPr="005B79B4">
        <w:rPr>
          <w:i/>
          <w:iCs/>
          <w:lang w:val="en-US"/>
        </w:rPr>
        <w:t>Mycologia</w:t>
      </w:r>
      <w:proofErr w:type="spellEnd"/>
      <w:r w:rsidRPr="005B79B4">
        <w:rPr>
          <w:lang w:val="en-US"/>
        </w:rPr>
        <w:t xml:space="preserve"> </w:t>
      </w:r>
      <w:r w:rsidRPr="005B79B4">
        <w:rPr>
          <w:b/>
          <w:bCs/>
          <w:lang w:val="en-US"/>
        </w:rPr>
        <w:t>103:</w:t>
      </w:r>
      <w:r w:rsidR="00C56A04">
        <w:rPr>
          <w:lang w:val="en-US"/>
        </w:rPr>
        <w:t xml:space="preserve"> 983–</w:t>
      </w:r>
      <w:r w:rsidRPr="005B79B4">
        <w:rPr>
          <w:lang w:val="en-US"/>
        </w:rPr>
        <w:t>1003.</w:t>
      </w:r>
    </w:p>
    <w:p w14:paraId="4021D6E8" w14:textId="77777777" w:rsidR="005B79B4" w:rsidRPr="005B79B4" w:rsidRDefault="005B79B4" w:rsidP="005B79B4">
      <w:pPr>
        <w:pStyle w:val="References"/>
      </w:pPr>
      <w:r w:rsidRPr="005B79B4">
        <w:t>Stenroos, S., Stocker-</w:t>
      </w:r>
      <w:proofErr w:type="spellStart"/>
      <w:r w:rsidRPr="005B79B4">
        <w:t>Wörgötter</w:t>
      </w:r>
      <w:proofErr w:type="spellEnd"/>
      <w:r w:rsidRPr="005B79B4">
        <w:t xml:space="preserve">, E., Yoshimura, I., Myllys, L., Thell, A. and </w:t>
      </w:r>
      <w:proofErr w:type="spellStart"/>
      <w:r w:rsidRPr="005B79B4">
        <w:t>Hyvonen</w:t>
      </w:r>
      <w:proofErr w:type="spellEnd"/>
      <w:r w:rsidRPr="005B79B4">
        <w:t xml:space="preserve">, J. (2003) Culture experiments and DNA sequence data confirm the identity of </w:t>
      </w:r>
      <w:r w:rsidRPr="005B79B4">
        <w:rPr>
          <w:i/>
        </w:rPr>
        <w:t>Lobaria</w:t>
      </w:r>
      <w:r w:rsidRPr="005B79B4">
        <w:t xml:space="preserve"> </w:t>
      </w:r>
      <w:proofErr w:type="spellStart"/>
      <w:r w:rsidRPr="005B79B4">
        <w:t>photomorphs</w:t>
      </w:r>
      <w:proofErr w:type="spellEnd"/>
      <w:r w:rsidRPr="005B79B4">
        <w:t xml:space="preserve">. </w:t>
      </w:r>
      <w:r w:rsidRPr="005B79B4">
        <w:rPr>
          <w:i/>
          <w:iCs/>
        </w:rPr>
        <w:t>Canadian Journal of Botany</w:t>
      </w:r>
      <w:r w:rsidRPr="005B79B4">
        <w:t xml:space="preserve"> </w:t>
      </w:r>
      <w:r w:rsidRPr="005B79B4">
        <w:rPr>
          <w:b/>
          <w:bCs/>
        </w:rPr>
        <w:t>81:</w:t>
      </w:r>
      <w:r w:rsidRPr="005B79B4">
        <w:t xml:space="preserve"> 232–247.</w:t>
      </w:r>
    </w:p>
    <w:p w14:paraId="44B20B08" w14:textId="77777777" w:rsidR="00EE42F2" w:rsidRPr="00EE42F2" w:rsidRDefault="00EE42F2" w:rsidP="00EE42F2">
      <w:pPr>
        <w:pStyle w:val="References"/>
        <w:rPr>
          <w:rFonts w:ascii="Helvetica" w:eastAsia="MS Mincho" w:hAnsi="Helvetica"/>
          <w:sz w:val="18"/>
          <w:szCs w:val="18"/>
        </w:rPr>
      </w:pPr>
      <w:r w:rsidRPr="00EE42F2">
        <w:lastRenderedPageBreak/>
        <w:t xml:space="preserve">Takahashi, K., Wang, L. S., </w:t>
      </w:r>
      <w:proofErr w:type="spellStart"/>
      <w:r w:rsidRPr="00EE42F2">
        <w:t>Tsubota</w:t>
      </w:r>
      <w:proofErr w:type="spellEnd"/>
      <w:r w:rsidRPr="00EE42F2">
        <w:t xml:space="preserve">, H. and </w:t>
      </w:r>
      <w:proofErr w:type="spellStart"/>
      <w:r w:rsidRPr="00EE42F2">
        <w:t>Deguchi</w:t>
      </w:r>
      <w:proofErr w:type="spellEnd"/>
      <w:r w:rsidRPr="00EE42F2">
        <w:t xml:space="preserve">, H. (2006) </w:t>
      </w:r>
      <w:proofErr w:type="spellStart"/>
      <w:r w:rsidRPr="00EE42F2">
        <w:t>Photosymbiodemes</w:t>
      </w:r>
      <w:proofErr w:type="spellEnd"/>
      <w:r w:rsidRPr="00EE42F2">
        <w:t xml:space="preserve"> </w:t>
      </w:r>
      <w:r w:rsidRPr="00EE42F2">
        <w:rPr>
          <w:i/>
        </w:rPr>
        <w:t xml:space="preserve">Sticta </w:t>
      </w:r>
      <w:proofErr w:type="spellStart"/>
      <w:r w:rsidRPr="00EE42F2">
        <w:rPr>
          <w:i/>
        </w:rPr>
        <w:t>wrightii</w:t>
      </w:r>
      <w:proofErr w:type="spellEnd"/>
      <w:r w:rsidRPr="00EE42F2">
        <w:t xml:space="preserve"> and </w:t>
      </w:r>
      <w:proofErr w:type="spellStart"/>
      <w:r w:rsidRPr="00EE42F2">
        <w:rPr>
          <w:i/>
        </w:rPr>
        <w:t>Dendriscocaulon</w:t>
      </w:r>
      <w:proofErr w:type="spellEnd"/>
      <w:r w:rsidRPr="00EE42F2">
        <w:t xml:space="preserve"> sp. (lichenized Ascomycota) from Yunnan, China. </w:t>
      </w:r>
      <w:r w:rsidRPr="00EE42F2">
        <w:rPr>
          <w:i/>
          <w:iCs/>
        </w:rPr>
        <w:t>Journal of the Hattori Botanical Laboratory</w:t>
      </w:r>
      <w:r w:rsidRPr="00EE42F2">
        <w:t xml:space="preserve"> </w:t>
      </w:r>
      <w:r w:rsidRPr="00EE42F2">
        <w:rPr>
          <w:b/>
        </w:rPr>
        <w:t>100:</w:t>
      </w:r>
      <w:r w:rsidRPr="00EE42F2">
        <w:t xml:space="preserve"> 783–796.</w:t>
      </w:r>
    </w:p>
    <w:p w14:paraId="1132D72E" w14:textId="77777777" w:rsidR="00EE42F2" w:rsidRDefault="00EE42F2" w:rsidP="00EE42F2">
      <w:pPr>
        <w:pStyle w:val="References"/>
        <w:rPr>
          <w:lang w:val="en-US"/>
        </w:rPr>
      </w:pPr>
      <w:r w:rsidRPr="005A492C">
        <w:t xml:space="preserve">Tønsberg, T. and </w:t>
      </w:r>
      <w:proofErr w:type="spellStart"/>
      <w:r w:rsidRPr="005A492C">
        <w:t>Goward</w:t>
      </w:r>
      <w:proofErr w:type="spellEnd"/>
      <w:r w:rsidRPr="005A492C">
        <w:t xml:space="preserve">, T. (2001) </w:t>
      </w:r>
      <w:r w:rsidRPr="005A492C">
        <w:rPr>
          <w:i/>
        </w:rPr>
        <w:t xml:space="preserve">Sticta </w:t>
      </w:r>
      <w:proofErr w:type="spellStart"/>
      <w:r w:rsidRPr="005A492C">
        <w:rPr>
          <w:i/>
        </w:rPr>
        <w:t>oroborealis</w:t>
      </w:r>
      <w:proofErr w:type="spellEnd"/>
      <w:r w:rsidRPr="005A492C">
        <w:rPr>
          <w:i/>
        </w:rPr>
        <w:t xml:space="preserve"> </w:t>
      </w:r>
      <w:proofErr w:type="spellStart"/>
      <w:r w:rsidRPr="005A492C">
        <w:rPr>
          <w:i/>
        </w:rPr>
        <w:t>sp</w:t>
      </w:r>
      <w:proofErr w:type="spellEnd"/>
      <w:r w:rsidRPr="005A492C">
        <w:rPr>
          <w:i/>
        </w:rPr>
        <w:t xml:space="preserve"> </w:t>
      </w:r>
      <w:proofErr w:type="spellStart"/>
      <w:r w:rsidRPr="005A492C">
        <w:rPr>
          <w:i/>
        </w:rPr>
        <w:t>nov.</w:t>
      </w:r>
      <w:proofErr w:type="spellEnd"/>
      <w:r w:rsidRPr="005A492C">
        <w:t xml:space="preserve">, and other Pacific North American lichens forming </w:t>
      </w:r>
      <w:proofErr w:type="spellStart"/>
      <w:r w:rsidRPr="005A492C">
        <w:t>dendriscocauloid</w:t>
      </w:r>
      <w:proofErr w:type="spellEnd"/>
      <w:r w:rsidRPr="005A492C">
        <w:t xml:space="preserve"> cyanotypes. </w:t>
      </w:r>
      <w:r w:rsidRPr="00EE42F2">
        <w:rPr>
          <w:i/>
          <w:iCs/>
          <w:lang w:val="en-US"/>
        </w:rPr>
        <w:t>Bryologist</w:t>
      </w:r>
      <w:r w:rsidRPr="00EE42F2">
        <w:rPr>
          <w:lang w:val="en-US"/>
        </w:rPr>
        <w:t xml:space="preserve"> </w:t>
      </w:r>
      <w:r w:rsidRPr="00EE42F2">
        <w:rPr>
          <w:b/>
          <w:bCs/>
          <w:lang w:val="en-US"/>
        </w:rPr>
        <w:t>104:</w:t>
      </w:r>
      <w:r w:rsidRPr="00EE42F2">
        <w:rPr>
          <w:lang w:val="en-US"/>
        </w:rPr>
        <w:t xml:space="preserve"> 12–23.</w:t>
      </w:r>
    </w:p>
    <w:p w14:paraId="12A32FED" w14:textId="44061636" w:rsidR="00FD55AD" w:rsidRPr="00FD55AD" w:rsidRDefault="00FD55AD" w:rsidP="00FD55AD">
      <w:pPr>
        <w:pStyle w:val="References"/>
        <w:rPr>
          <w:lang w:val="en-US"/>
        </w:rPr>
      </w:pPr>
      <w:proofErr w:type="spellStart"/>
      <w:r w:rsidRPr="00FD55AD">
        <w:rPr>
          <w:lang w:val="en-US"/>
        </w:rPr>
        <w:t>Tønsberg</w:t>
      </w:r>
      <w:proofErr w:type="spellEnd"/>
      <w:r w:rsidRPr="00FD55AD">
        <w:rPr>
          <w:lang w:val="en-US"/>
        </w:rPr>
        <w:t xml:space="preserve">, T., </w:t>
      </w:r>
      <w:proofErr w:type="spellStart"/>
      <w:r w:rsidRPr="00FD55AD">
        <w:rPr>
          <w:lang w:val="en-US"/>
        </w:rPr>
        <w:t>Blom</w:t>
      </w:r>
      <w:proofErr w:type="spellEnd"/>
      <w:r w:rsidRPr="00FD55AD">
        <w:rPr>
          <w:lang w:val="en-US"/>
        </w:rPr>
        <w:t xml:space="preserve">, H. H., </w:t>
      </w:r>
      <w:proofErr w:type="spellStart"/>
      <w:r w:rsidRPr="00FD55AD">
        <w:rPr>
          <w:lang w:val="en-US"/>
        </w:rPr>
        <w:t>Goffinet</w:t>
      </w:r>
      <w:proofErr w:type="spellEnd"/>
      <w:r w:rsidRPr="00FD55AD">
        <w:rPr>
          <w:lang w:val="en-US"/>
        </w:rPr>
        <w:t>, B., Holtan-</w:t>
      </w:r>
      <w:proofErr w:type="spellStart"/>
      <w:r w:rsidRPr="00FD55AD">
        <w:rPr>
          <w:lang w:val="en-US"/>
        </w:rPr>
        <w:t>Hartwig</w:t>
      </w:r>
      <w:proofErr w:type="spellEnd"/>
      <w:r w:rsidRPr="00FD55AD">
        <w:rPr>
          <w:lang w:val="en-US"/>
        </w:rPr>
        <w:t xml:space="preserve">, J. and </w:t>
      </w:r>
      <w:proofErr w:type="spellStart"/>
      <w:r w:rsidRPr="00FD55AD">
        <w:rPr>
          <w:lang w:val="en-US"/>
        </w:rPr>
        <w:t>Lindblom</w:t>
      </w:r>
      <w:proofErr w:type="spellEnd"/>
      <w:r w:rsidRPr="00FD55AD">
        <w:rPr>
          <w:lang w:val="en-US"/>
        </w:rPr>
        <w:t xml:space="preserve">, L. (2016) The </w:t>
      </w:r>
      <w:proofErr w:type="spellStart"/>
      <w:r w:rsidRPr="00FD55AD">
        <w:rPr>
          <w:lang w:val="en-US"/>
        </w:rPr>
        <w:t>cyanomorph</w:t>
      </w:r>
      <w:proofErr w:type="spellEnd"/>
      <w:r w:rsidRPr="00FD55AD">
        <w:rPr>
          <w:lang w:val="en-US"/>
        </w:rPr>
        <w:t xml:space="preserve"> of </w:t>
      </w:r>
      <w:proofErr w:type="spellStart"/>
      <w:r w:rsidRPr="00FD55AD">
        <w:rPr>
          <w:i/>
          <w:lang w:val="en-US"/>
        </w:rPr>
        <w:t>Ricasolia</w:t>
      </w:r>
      <w:proofErr w:type="spellEnd"/>
      <w:r w:rsidRPr="00FD55AD">
        <w:rPr>
          <w:i/>
          <w:lang w:val="en-US"/>
        </w:rPr>
        <w:t xml:space="preserve"> </w:t>
      </w:r>
      <w:proofErr w:type="spellStart"/>
      <w:r w:rsidRPr="00FD55AD">
        <w:rPr>
          <w:i/>
          <w:lang w:val="en-US"/>
        </w:rPr>
        <w:t>virens</w:t>
      </w:r>
      <w:proofErr w:type="spellEnd"/>
      <w:r w:rsidRPr="00FD55AD">
        <w:rPr>
          <w:lang w:val="en-US"/>
        </w:rPr>
        <w:t xml:space="preserve"> comb. </w:t>
      </w:r>
      <w:proofErr w:type="spellStart"/>
      <w:r w:rsidRPr="00FD55AD">
        <w:rPr>
          <w:lang w:val="en-US"/>
        </w:rPr>
        <w:t>nov.</w:t>
      </w:r>
      <w:proofErr w:type="spellEnd"/>
      <w:r w:rsidR="00C56A04">
        <w:rPr>
          <w:lang w:val="en-US"/>
        </w:rPr>
        <w:t xml:space="preserve"> </w:t>
      </w:r>
      <w:r w:rsidRPr="00FD55AD">
        <w:rPr>
          <w:lang w:val="en-US"/>
        </w:rPr>
        <w:t>(</w:t>
      </w:r>
      <w:proofErr w:type="spellStart"/>
      <w:r w:rsidRPr="00FD55AD">
        <w:rPr>
          <w:lang w:val="en-US"/>
        </w:rPr>
        <w:t>Lobariaceae</w:t>
      </w:r>
      <w:proofErr w:type="spellEnd"/>
      <w:r w:rsidRPr="00FD55AD">
        <w:rPr>
          <w:lang w:val="en-US"/>
        </w:rPr>
        <w:t xml:space="preserve">, lichenized Ascomycetes). </w:t>
      </w:r>
      <w:proofErr w:type="spellStart"/>
      <w:r w:rsidRPr="00FD55AD">
        <w:rPr>
          <w:i/>
          <w:iCs/>
          <w:lang w:val="en-US"/>
        </w:rPr>
        <w:t>Opuscula</w:t>
      </w:r>
      <w:proofErr w:type="spellEnd"/>
      <w:r w:rsidRPr="00FD55AD">
        <w:rPr>
          <w:i/>
          <w:iCs/>
          <w:lang w:val="en-US"/>
        </w:rPr>
        <w:t xml:space="preserve"> </w:t>
      </w:r>
      <w:proofErr w:type="spellStart"/>
      <w:r w:rsidRPr="00FD55AD">
        <w:rPr>
          <w:i/>
          <w:iCs/>
          <w:lang w:val="en-US"/>
        </w:rPr>
        <w:t>Philolichenum</w:t>
      </w:r>
      <w:proofErr w:type="spellEnd"/>
      <w:r w:rsidRPr="00FD55AD">
        <w:rPr>
          <w:lang w:val="en-US"/>
        </w:rPr>
        <w:t xml:space="preserve"> </w:t>
      </w:r>
      <w:r w:rsidRPr="00FD55AD">
        <w:rPr>
          <w:b/>
          <w:bCs/>
          <w:lang w:val="en-US"/>
        </w:rPr>
        <w:t>15:</w:t>
      </w:r>
      <w:r w:rsidR="00C56A04">
        <w:rPr>
          <w:lang w:val="en-US"/>
        </w:rPr>
        <w:t xml:space="preserve"> 12–</w:t>
      </w:r>
      <w:r w:rsidRPr="00FD55AD">
        <w:rPr>
          <w:lang w:val="en-US"/>
        </w:rPr>
        <w:t>21.</w:t>
      </w:r>
    </w:p>
    <w:p w14:paraId="315F7D14" w14:textId="5F59E39B" w:rsidR="00FD55AD" w:rsidRPr="00FD55AD" w:rsidRDefault="00FD55AD" w:rsidP="00FD55AD">
      <w:pPr>
        <w:pStyle w:val="References"/>
        <w:rPr>
          <w:lang w:val="en-US"/>
        </w:rPr>
      </w:pPr>
      <w:proofErr w:type="spellStart"/>
      <w:r w:rsidRPr="00FD55AD">
        <w:rPr>
          <w:lang w:val="en-US"/>
        </w:rPr>
        <w:t>Wiklund</w:t>
      </w:r>
      <w:proofErr w:type="spellEnd"/>
      <w:r w:rsidRPr="00FD55AD">
        <w:rPr>
          <w:lang w:val="en-US"/>
        </w:rPr>
        <w:t xml:space="preserve">, E. and </w:t>
      </w:r>
      <w:proofErr w:type="spellStart"/>
      <w:r w:rsidRPr="00FD55AD">
        <w:rPr>
          <w:lang w:val="en-US"/>
        </w:rPr>
        <w:t>Wedin</w:t>
      </w:r>
      <w:proofErr w:type="spellEnd"/>
      <w:r w:rsidRPr="00FD55AD">
        <w:rPr>
          <w:lang w:val="en-US"/>
        </w:rPr>
        <w:t xml:space="preserve">, M. (2003) The phylogenetic relationships of the cyanobacterial lichens in the </w:t>
      </w:r>
      <w:proofErr w:type="spellStart"/>
      <w:r w:rsidRPr="00FD55AD">
        <w:rPr>
          <w:lang w:val="en-US"/>
        </w:rPr>
        <w:t>Lecanorales</w:t>
      </w:r>
      <w:proofErr w:type="spellEnd"/>
      <w:r w:rsidRPr="00FD55AD">
        <w:rPr>
          <w:lang w:val="en-US"/>
        </w:rPr>
        <w:t xml:space="preserve"> suborder </w:t>
      </w:r>
      <w:proofErr w:type="spellStart"/>
      <w:r w:rsidRPr="00FD55AD">
        <w:rPr>
          <w:lang w:val="en-US"/>
        </w:rPr>
        <w:t>Peltigerineae</w:t>
      </w:r>
      <w:proofErr w:type="spellEnd"/>
      <w:r w:rsidRPr="00FD55AD">
        <w:rPr>
          <w:lang w:val="en-US"/>
        </w:rPr>
        <w:t xml:space="preserve">. </w:t>
      </w:r>
      <w:r w:rsidRPr="00FD55AD">
        <w:rPr>
          <w:i/>
          <w:iCs/>
          <w:lang w:val="en-US"/>
        </w:rPr>
        <w:t>Cladistics</w:t>
      </w:r>
      <w:r w:rsidRPr="00FD55AD">
        <w:rPr>
          <w:lang w:val="en-US"/>
        </w:rPr>
        <w:t xml:space="preserve"> </w:t>
      </w:r>
      <w:r w:rsidRPr="00FD55AD">
        <w:rPr>
          <w:b/>
          <w:bCs/>
          <w:lang w:val="en-US"/>
        </w:rPr>
        <w:t>19:</w:t>
      </w:r>
      <w:r w:rsidR="00C56A04">
        <w:rPr>
          <w:lang w:val="en-US"/>
        </w:rPr>
        <w:t xml:space="preserve"> 419–</w:t>
      </w:r>
      <w:r w:rsidRPr="00FD55AD">
        <w:rPr>
          <w:lang w:val="en-US"/>
        </w:rPr>
        <w:t>431.</w:t>
      </w:r>
    </w:p>
    <w:sectPr w:rsidR="00FD55AD" w:rsidRPr="00FD55AD" w:rsidSect="008A34D2">
      <w:pgSz w:w="11900" w:h="16840"/>
      <w:pgMar w:top="1134" w:right="1134" w:bottom="1134" w:left="1134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A8B12" w14:textId="77777777" w:rsidR="00C479EA" w:rsidRDefault="00C479EA">
      <w:r>
        <w:separator/>
      </w:r>
    </w:p>
  </w:endnote>
  <w:endnote w:type="continuationSeparator" w:id="0">
    <w:p w14:paraId="2F734D7F" w14:textId="77777777" w:rsidR="00C479EA" w:rsidRDefault="00C4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6EF3E" w14:textId="77777777" w:rsidR="00C479EA" w:rsidRDefault="00C479EA">
      <w:r>
        <w:separator/>
      </w:r>
    </w:p>
  </w:footnote>
  <w:footnote w:type="continuationSeparator" w:id="0">
    <w:p w14:paraId="097AF090" w14:textId="77777777" w:rsidR="00C479EA" w:rsidRDefault="00C47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C1066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B5"/>
    <w:rsid w:val="000228BB"/>
    <w:rsid w:val="000342D8"/>
    <w:rsid w:val="00154CB3"/>
    <w:rsid w:val="00172886"/>
    <w:rsid w:val="001F7DEC"/>
    <w:rsid w:val="00246012"/>
    <w:rsid w:val="00266BEE"/>
    <w:rsid w:val="00286EC4"/>
    <w:rsid w:val="002D639D"/>
    <w:rsid w:val="002F72FE"/>
    <w:rsid w:val="00302141"/>
    <w:rsid w:val="00337B98"/>
    <w:rsid w:val="00380C9B"/>
    <w:rsid w:val="003E4E49"/>
    <w:rsid w:val="00406315"/>
    <w:rsid w:val="00411CFC"/>
    <w:rsid w:val="0046425A"/>
    <w:rsid w:val="004734DF"/>
    <w:rsid w:val="004C515C"/>
    <w:rsid w:val="004F35EC"/>
    <w:rsid w:val="00527413"/>
    <w:rsid w:val="005A067C"/>
    <w:rsid w:val="005B79B4"/>
    <w:rsid w:val="00665A25"/>
    <w:rsid w:val="006810C6"/>
    <w:rsid w:val="006D2FAD"/>
    <w:rsid w:val="006D472A"/>
    <w:rsid w:val="0074222C"/>
    <w:rsid w:val="0078661B"/>
    <w:rsid w:val="00806D54"/>
    <w:rsid w:val="008352B5"/>
    <w:rsid w:val="008A302B"/>
    <w:rsid w:val="008A34D2"/>
    <w:rsid w:val="00910CD6"/>
    <w:rsid w:val="009316C6"/>
    <w:rsid w:val="0093744C"/>
    <w:rsid w:val="009962B9"/>
    <w:rsid w:val="009C413A"/>
    <w:rsid w:val="009E1E25"/>
    <w:rsid w:val="00A32C6D"/>
    <w:rsid w:val="00A370A6"/>
    <w:rsid w:val="00A84736"/>
    <w:rsid w:val="00AF3F0F"/>
    <w:rsid w:val="00BD058F"/>
    <w:rsid w:val="00BD2D5A"/>
    <w:rsid w:val="00BF7289"/>
    <w:rsid w:val="00C16BB6"/>
    <w:rsid w:val="00C479EA"/>
    <w:rsid w:val="00C56A04"/>
    <w:rsid w:val="00C9503E"/>
    <w:rsid w:val="00CD3197"/>
    <w:rsid w:val="00D756FB"/>
    <w:rsid w:val="00D94563"/>
    <w:rsid w:val="00DC1621"/>
    <w:rsid w:val="00DE0340"/>
    <w:rsid w:val="00DE7B87"/>
    <w:rsid w:val="00E77315"/>
    <w:rsid w:val="00EE42F2"/>
    <w:rsid w:val="00F03125"/>
    <w:rsid w:val="00F93017"/>
    <w:rsid w:val="00FC528C"/>
    <w:rsid w:val="00FD5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6C39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CH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4734DF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sid w:val="004734DF"/>
    <w:rPr>
      <w:u w:val="single"/>
    </w:rPr>
  </w:style>
  <w:style w:type="table" w:customStyle="1" w:styleId="TableNormal1">
    <w:name w:val="Table Normal1"/>
    <w:rsid w:val="004734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sszeilen">
    <w:name w:val="Kopf- und Fusszeilen"/>
    <w:rsid w:val="004734DF"/>
    <w:pPr>
      <w:tabs>
        <w:tab w:val="right" w:pos="9632"/>
      </w:tabs>
    </w:pPr>
    <w:rPr>
      <w:rFonts w:ascii="Helvetica" w:hAnsi="Helvetica" w:cs="Arial Unicode MS"/>
      <w:color w:val="000000"/>
    </w:rPr>
  </w:style>
  <w:style w:type="paragraph" w:customStyle="1" w:styleId="Text">
    <w:name w:val="Text"/>
    <w:rsid w:val="004734DF"/>
    <w:rPr>
      <w:rFonts w:ascii="Helvetica" w:hAnsi="Helvetica" w:cs="Arial Unicode MS"/>
      <w:color w:val="000000"/>
      <w:sz w:val="24"/>
      <w:szCs w:val="24"/>
      <w:lang w:val="en-US"/>
    </w:rPr>
  </w:style>
  <w:style w:type="paragraph" w:customStyle="1" w:styleId="FreieForm">
    <w:name w:val="Freie Form"/>
    <w:rsid w:val="004734DF"/>
    <w:pPr>
      <w:spacing w:line="360" w:lineRule="auto"/>
    </w:pPr>
    <w:rPr>
      <w:rFonts w:ascii="Helvetica" w:eastAsia="Helvetica" w:hAnsi="Helvetica" w:cs="Helvetica"/>
      <w:color w:val="000000"/>
      <w:sz w:val="18"/>
      <w:szCs w:val="18"/>
      <w:shd w:val="clear" w:color="auto" w:fill="FEFFFF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42D8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42D8"/>
    <w:rPr>
      <w:rFonts w:ascii="Lucida Grande" w:hAnsi="Lucida Grande"/>
      <w:sz w:val="18"/>
      <w:szCs w:val="18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342D8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342D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42D8"/>
    <w:rPr>
      <w:sz w:val="24"/>
      <w:szCs w:val="24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42D8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42D8"/>
    <w:rPr>
      <w:b/>
      <w:bCs/>
      <w:sz w:val="24"/>
      <w:szCs w:val="24"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3021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2141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3021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2141"/>
    <w:rPr>
      <w:sz w:val="24"/>
      <w:szCs w:val="24"/>
      <w:lang w:val="en-US" w:eastAsia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84736"/>
    <w:rPr>
      <w:rFonts w:ascii="Courier" w:hAnsi="Courier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84736"/>
    <w:rPr>
      <w:rFonts w:ascii="Courier" w:hAnsi="Courier"/>
      <w:lang w:val="en-US" w:eastAsia="en-US"/>
    </w:rPr>
  </w:style>
  <w:style w:type="paragraph" w:customStyle="1" w:styleId="References">
    <w:name w:val="References"/>
    <w:basedOn w:val="Standard"/>
    <w:qFormat/>
    <w:rsid w:val="007422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25"/>
      </w:tabs>
      <w:spacing w:line="480" w:lineRule="auto"/>
      <w:ind w:left="397" w:hanging="397"/>
    </w:pPr>
    <w:rPr>
      <w:rFonts w:eastAsia="Times"/>
      <w:szCs w:val="20"/>
      <w:bdr w:val="none" w:sz="0" w:space="0" w:color="auto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4958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9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291605-D117-0343-915C-85420656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1023</Words>
  <Characters>6452</Characters>
  <Application>Microsoft Macintosh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WSL Birmensdorf</Company>
  <LinksUpToDate>false</LinksUpToDate>
  <CharactersWithSpaces>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Cornejo</cp:lastModifiedBy>
  <cp:revision>10</cp:revision>
  <dcterms:created xsi:type="dcterms:W3CDTF">2016-12-19T18:49:00Z</dcterms:created>
  <dcterms:modified xsi:type="dcterms:W3CDTF">2017-03-21T14:39:00Z</dcterms:modified>
</cp:coreProperties>
</file>