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BD9" w:rsidRDefault="002D4BD9" w:rsidP="002D4BD9">
      <w:pPr>
        <w:pStyle w:val="article"/>
        <w:rPr>
          <w:color w:val="000000" w:themeColor="text1"/>
        </w:rPr>
      </w:pPr>
      <w:bookmarkStart w:id="0" w:name="_GoBack"/>
      <w:bookmarkEnd w:id="0"/>
      <w:r w:rsidRPr="00E471A1">
        <w:t xml:space="preserve">Supplementary material </w:t>
      </w:r>
      <w:r w:rsidR="00E471A1" w:rsidRPr="00E471A1">
        <w:t>Table</w:t>
      </w:r>
      <w:r w:rsidRPr="00E471A1">
        <w:t xml:space="preserve"> 1</w:t>
      </w:r>
      <w:r>
        <w:rPr>
          <w:b/>
        </w:rPr>
        <w:t>.</w:t>
      </w:r>
      <w:r w:rsidRPr="00D259CE">
        <w:t xml:space="preserve"> </w:t>
      </w:r>
      <w:r w:rsidRPr="00AB1510">
        <w:rPr>
          <w:color w:val="000000" w:themeColor="text1"/>
        </w:rPr>
        <w:t xml:space="preserve">Percentage of successful </w:t>
      </w:r>
      <w:r>
        <w:t>w</w:t>
      </w:r>
      <w:r w:rsidRPr="00AB1510">
        <w:t xml:space="preserve">ithin- and cross-species </w:t>
      </w:r>
      <w:r w:rsidRPr="00AB1510">
        <w:rPr>
          <w:color w:val="000000" w:themeColor="text1"/>
        </w:rPr>
        <w:t>amplification</w:t>
      </w:r>
      <w:r>
        <w:rPr>
          <w:color w:val="000000" w:themeColor="text1"/>
        </w:rPr>
        <w:t>s</w:t>
      </w:r>
      <w:r w:rsidRPr="00AB1510">
        <w:rPr>
          <w:color w:val="000000" w:themeColor="text1"/>
        </w:rPr>
        <w:t xml:space="preserve"> </w:t>
      </w:r>
      <w:r>
        <w:t>in</w:t>
      </w:r>
      <w:r w:rsidRPr="003559C1">
        <w:t xml:space="preserve"> </w:t>
      </w:r>
      <w:proofErr w:type="spellStart"/>
      <w:r w:rsidRPr="003559C1">
        <w:rPr>
          <w:i/>
        </w:rPr>
        <w:t>B</w:t>
      </w:r>
      <w:r>
        <w:rPr>
          <w:i/>
        </w:rPr>
        <w:t>actrospora</w:t>
      </w:r>
      <w:proofErr w:type="spellEnd"/>
      <w:r w:rsidRPr="003559C1">
        <w:rPr>
          <w:i/>
        </w:rPr>
        <w:t xml:space="preserve"> </w:t>
      </w:r>
      <w:proofErr w:type="spellStart"/>
      <w:r w:rsidRPr="003559C1">
        <w:rPr>
          <w:i/>
        </w:rPr>
        <w:t>dryina</w:t>
      </w:r>
      <w:proofErr w:type="spellEnd"/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6"/>
        <w:gridCol w:w="41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89"/>
      </w:tblGrid>
      <w:tr w:rsidR="002D4BD9" w:rsidRPr="008A3918" w:rsidTr="00BE5DB6">
        <w:trPr>
          <w:trHeight w:val="227"/>
        </w:trPr>
        <w:tc>
          <w:tcPr>
            <w:tcW w:w="35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de-DE" w:eastAsia="de-DE"/>
              </w:rPr>
              <w:t>Species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de-DE" w:eastAsia="de-DE"/>
              </w:rPr>
              <w:t>n</w:t>
            </w:r>
          </w:p>
        </w:tc>
        <w:tc>
          <w:tcPr>
            <w:tcW w:w="86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Microsatellite loci</w:t>
            </w:r>
          </w:p>
        </w:tc>
      </w:tr>
      <w:tr w:rsidR="002D4BD9" w:rsidRPr="008A3918" w:rsidTr="00BE5DB6">
        <w:trPr>
          <w:trHeight w:val="227"/>
        </w:trPr>
        <w:tc>
          <w:tcPr>
            <w:tcW w:w="35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bd51</w:t>
            </w:r>
          </w:p>
        </w:tc>
      </w:tr>
      <w:tr w:rsidR="002D4BD9" w:rsidRPr="00E471A1" w:rsidTr="00BE5DB6">
        <w:trPr>
          <w:gridAfter w:val="17"/>
          <w:wAfter w:w="9100" w:type="dxa"/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Within-species test</w:t>
            </w:r>
          </w:p>
        </w:tc>
      </w:tr>
      <w:tr w:rsidR="002D4BD9" w:rsidRPr="008A3918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DE"/>
              </w:rPr>
              <w:t>B. dryina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, fb,</w:t>
            </w:r>
            <w:r w:rsidRPr="00E4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Belarus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</w:tr>
      <w:tr w:rsidR="002D4BD9" w:rsidRPr="008A3918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DE"/>
              </w:rPr>
              <w:t>B. dryina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, fb,</w:t>
            </w:r>
            <w:r w:rsidRPr="00E4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Ukraine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100</w:t>
            </w:r>
          </w:p>
        </w:tc>
      </w:tr>
      <w:tr w:rsidR="002D4BD9" w:rsidRPr="008A3918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DE"/>
              </w:rPr>
              <w:t>B. dryina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, fb,</w:t>
            </w:r>
            <w:r w:rsidRPr="00E4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Iran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E471A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E4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</w:t>
            </w:r>
          </w:p>
        </w:tc>
      </w:tr>
      <w:tr w:rsidR="002D4BD9" w:rsidRPr="007D58C7" w:rsidTr="00BE5DB6">
        <w:trPr>
          <w:trHeight w:val="227"/>
        </w:trPr>
        <w:tc>
          <w:tcPr>
            <w:tcW w:w="12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E471A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E471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de-DE"/>
              </w:rPr>
              <w:t>Cross-species test (originated from Switzerland, except where specially mentioned)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Arthonia byssacea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,</w:t>
            </w: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Arthonia cinnabarina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Anisomeridium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 polypori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de-DE"/>
              </w:rPr>
              <w:t>Bacidia polychroa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de-DE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 fb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proofErr w:type="spellStart"/>
            <w:r w:rsidRPr="000D330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actrospora</w:t>
            </w:r>
            <w:proofErr w:type="spellEnd"/>
            <w:r w:rsidRPr="000D330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patellarioides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, fb, Spain &amp; Cyprus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de-DE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Chaenotheca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trichialis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*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>Felipes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 xml:space="preserve"> leucopellaeus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, 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  <w:r w:rsidRPr="000D3301">
              <w:rPr>
                <w:lang w:val="en-US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Graphis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 scripta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, 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Lecanactis abietina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, 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Opegrapha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i/>
                <w:iCs/>
                <w:lang w:val="en-US" w:eastAsia="de-DE"/>
              </w:rPr>
              <w:t xml:space="preserve"> vermic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 w:eastAsia="de-DE"/>
              </w:rPr>
              <w:t>e</w:t>
            </w:r>
            <w:r w:rsidRPr="000D3301">
              <w:rPr>
                <w:rFonts w:ascii="Times New Roman" w:eastAsia="Times New Roman" w:hAnsi="Times New Roman" w:cs="Times New Roman"/>
                <w:i/>
                <w:iCs/>
                <w:lang w:val="en-US" w:eastAsia="de-DE"/>
              </w:rPr>
              <w:t>llifera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Pooled algal symbionts (</w:t>
            </w: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Trentepohlia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annulata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T. spp.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Printzina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proofErr w:type="gram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spp.)*</w:t>
            </w:r>
            <w:proofErr w:type="gramEnd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Quercus robur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, 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bark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Reichlingia leopoldii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  <w:tr w:rsidR="002D4BD9" w:rsidRPr="000D3301" w:rsidTr="00BE5DB6">
        <w:trPr>
          <w:trHeight w:val="227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>Strigula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de-DE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, fb and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BD9" w:rsidRPr="000D3301" w:rsidRDefault="002D4BD9" w:rsidP="00BE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0D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</w:t>
            </w:r>
          </w:p>
        </w:tc>
      </w:tr>
    </w:tbl>
    <w:p w:rsidR="002D4BD9" w:rsidRPr="000D3301" w:rsidRDefault="002D4BD9" w:rsidP="002D4BD9">
      <w:pPr>
        <w:rPr>
          <w:rFonts w:ascii="Times New Roman" w:hAnsi="Times New Roman" w:cs="Times New Roman"/>
          <w:sz w:val="18"/>
          <w:szCs w:val="18"/>
          <w:lang w:val="en-US"/>
        </w:rPr>
      </w:pPr>
      <w:r>
        <w:t xml:space="preserve"> </w:t>
      </w:r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fb – fruit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ing</w:t>
      </w:r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body; </w:t>
      </w:r>
      <w:proofErr w:type="spellStart"/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st</w:t>
      </w:r>
      <w:proofErr w:type="spellEnd"/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– sterile thallus; *culture (pooled, from bark of three oak trees with </w:t>
      </w:r>
      <w:r w:rsidRPr="000D3301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B. </w:t>
      </w:r>
      <w:proofErr w:type="spellStart"/>
      <w:r w:rsidRPr="000D3301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dryina</w:t>
      </w:r>
      <w:proofErr w:type="spellEnd"/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thallus from </w:t>
      </w:r>
      <w:proofErr w:type="spellStart"/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Romanshornewald</w:t>
      </w:r>
      <w:proofErr w:type="spellEnd"/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f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orest (Spitz), 47° 33ʹ40ʹʹN 09°</w:t>
      </w:r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20ʹ35ʹʹE</w:t>
      </w:r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uk-UA"/>
        </w:rPr>
        <w:t xml:space="preserve">, 457 m </w:t>
      </w:r>
      <w:proofErr w:type="spellStart"/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uk-UA"/>
        </w:rPr>
        <w:t>a.s.l</w:t>
      </w:r>
      <w:proofErr w:type="spellEnd"/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uk-UA"/>
        </w:rPr>
        <w:t xml:space="preserve">. Leg. </w:t>
      </w:r>
      <w:r w:rsidRPr="000D330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CS &amp; ON, </w:t>
      </w:r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uk-UA"/>
        </w:rPr>
        <w:t>2</w:t>
      </w:r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uk-UA"/>
        </w:rPr>
        <w:t>5.1</w:t>
      </w:r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uk-UA"/>
        </w:rPr>
        <w:t>1</w:t>
      </w:r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uk-UA"/>
        </w:rPr>
        <w:t>.201</w:t>
      </w:r>
      <w:r w:rsidRPr="000D33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uk-UA"/>
        </w:rPr>
        <w:t xml:space="preserve">3); 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 DNA extraction: </w:t>
      </w:r>
      <w:proofErr w:type="spellStart"/>
      <w:r w:rsidRPr="000D3301">
        <w:rPr>
          <w:rFonts w:ascii="Times New Roman" w:hAnsi="Times New Roman" w:cs="Times New Roman"/>
          <w:sz w:val="18"/>
          <w:szCs w:val="18"/>
          <w:lang w:val="en-US"/>
        </w:rPr>
        <w:t>PowerPlant</w:t>
      </w:r>
      <w:proofErr w:type="spellEnd"/>
      <w:r w:rsidRPr="000D3301">
        <w:rPr>
          <w:rFonts w:ascii="Times New Roman" w:hAnsi="Times New Roman" w:cs="Times New Roman"/>
          <w:sz w:val="18"/>
          <w:szCs w:val="18"/>
          <w:lang w:val="en-US"/>
        </w:rPr>
        <w:t>® Pro-</w:t>
      </w:r>
      <w:proofErr w:type="spellStart"/>
      <w:r w:rsidRPr="000D3301">
        <w:rPr>
          <w:rFonts w:ascii="Times New Roman" w:hAnsi="Times New Roman" w:cs="Times New Roman"/>
          <w:sz w:val="18"/>
          <w:szCs w:val="18"/>
          <w:lang w:val="en-US"/>
        </w:rPr>
        <w:t>htp</w:t>
      </w:r>
      <w:proofErr w:type="spellEnd"/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 96 Well DNA Isolation Kit (</w:t>
      </w:r>
      <w:proofErr w:type="spellStart"/>
      <w:r w:rsidRPr="000D3301">
        <w:rPr>
          <w:rFonts w:ascii="Times New Roman" w:hAnsi="Times New Roman" w:cs="Times New Roman"/>
          <w:sz w:val="18"/>
          <w:szCs w:val="18"/>
          <w:lang w:val="en-US"/>
        </w:rPr>
        <w:t>MoBio</w:t>
      </w:r>
      <w:proofErr w:type="spellEnd"/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 Laboratories, Carlsbad, California, USA); 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 DNA extraction: </w:t>
      </w:r>
      <w:proofErr w:type="spellStart"/>
      <w:r w:rsidRPr="000D3301">
        <w:rPr>
          <w:rFonts w:ascii="Times New Roman" w:hAnsi="Times New Roman" w:cs="Times New Roman"/>
          <w:sz w:val="18"/>
          <w:szCs w:val="18"/>
          <w:lang w:val="en-US"/>
        </w:rPr>
        <w:t>PowerPlant</w:t>
      </w:r>
      <w:proofErr w:type="spellEnd"/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 DNA Isolation Kit (</w:t>
      </w:r>
      <w:proofErr w:type="spellStart"/>
      <w:r w:rsidRPr="000D3301">
        <w:rPr>
          <w:rFonts w:ascii="Times New Roman" w:hAnsi="Times New Roman" w:cs="Times New Roman"/>
          <w:sz w:val="18"/>
          <w:szCs w:val="18"/>
          <w:lang w:val="en-US"/>
        </w:rPr>
        <w:t>MoBio</w:t>
      </w:r>
      <w:proofErr w:type="spellEnd"/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 Laboratories, Carlsbad, Californ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ia, USA). All species names </w:t>
      </w:r>
      <w:r w:rsidRPr="000D3301">
        <w:rPr>
          <w:rFonts w:ascii="Times New Roman" w:hAnsi="Times New Roman" w:cs="Times New Roman"/>
          <w:sz w:val="18"/>
          <w:szCs w:val="18"/>
          <w:lang w:val="en-US"/>
        </w:rPr>
        <w:t>follow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Index </w:t>
      </w:r>
      <w:proofErr w:type="spellStart"/>
      <w:r w:rsidRPr="000D3301">
        <w:rPr>
          <w:rFonts w:ascii="Times New Roman" w:hAnsi="Times New Roman" w:cs="Times New Roman"/>
          <w:sz w:val="18"/>
          <w:szCs w:val="18"/>
          <w:lang w:val="en-US"/>
        </w:rPr>
        <w:t>Fungorum</w:t>
      </w:r>
      <w:proofErr w:type="spellEnd"/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 (http://www.indexfungorum.org/names/Names.asp).</w:t>
      </w:r>
    </w:p>
    <w:p w:rsidR="002D4BD9" w:rsidRDefault="002D4BD9" w:rsidP="002D4BD9">
      <w:r w:rsidRPr="000D330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 xml:space="preserve">B. </w:t>
      </w:r>
      <w:proofErr w:type="spellStart"/>
      <w:r w:rsidRPr="000D330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dryina</w:t>
      </w:r>
      <w:proofErr w:type="spellEnd"/>
      <w:r w:rsidRPr="000D330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 xml:space="preserve"> </w:t>
      </w:r>
      <w:r w:rsidRPr="000D3301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Belarus</w:t>
      </w:r>
      <w:r w:rsidRPr="000D330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de-DE"/>
        </w:rPr>
        <w:t>: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Brest Region,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Kamyenyets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district,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Belovezhskaia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Puscha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National Park, 52°38'53"N 23°55'40"E, leg. O.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Nadyeina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&amp; A.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Yatsina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, 27.06.2013. </w:t>
      </w:r>
      <w:r w:rsidRPr="000D330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 xml:space="preserve">B. </w:t>
      </w:r>
      <w:proofErr w:type="spellStart"/>
      <w:r w:rsidRPr="000D330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dryina</w:t>
      </w:r>
      <w:proofErr w:type="spellEnd"/>
      <w:r w:rsidRPr="000D330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 xml:space="preserve"> </w:t>
      </w:r>
      <w:r w:rsidRPr="000D3301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Ukraine</w:t>
      </w:r>
      <w:r w:rsidRPr="000D330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de-DE"/>
        </w:rPr>
        <w:t>: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Kyiv Region, vicinity of Kyiv,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Lisnyky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Nature Reserve, 50°17'33.9"N, 30°33'18.7"E, leg. L.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Dymytrova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&amp; S.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Kondratyuk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, </w:t>
      </w:r>
      <w:r w:rsidRPr="000D3301">
        <w:rPr>
          <w:rFonts w:ascii="Times New Roman" w:eastAsia="TimesNewRomanPSMT" w:hAnsi="Times New Roman" w:cs="Times New Roman"/>
          <w:sz w:val="18"/>
          <w:szCs w:val="18"/>
          <w:lang w:val="en-US"/>
        </w:rPr>
        <w:t>07.10.2010 (</w:t>
      </w:r>
      <w:r w:rsidRPr="000D3301">
        <w:rPr>
          <w:rFonts w:ascii="Times New Roman" w:eastAsia="TimesNewRomanPSMT" w:hAnsi="Times New Roman" w:cs="Times New Roman"/>
          <w:i/>
          <w:iCs/>
          <w:sz w:val="18"/>
          <w:szCs w:val="18"/>
          <w:lang w:val="en-US"/>
        </w:rPr>
        <w:t xml:space="preserve">KW-L </w:t>
      </w:r>
      <w:r w:rsidRPr="000D3301">
        <w:rPr>
          <w:rFonts w:ascii="Times New Roman" w:eastAsia="TimesNewRomanPSMT" w:hAnsi="Times New Roman" w:cs="Times New Roman"/>
          <w:sz w:val="18"/>
          <w:szCs w:val="18"/>
          <w:lang w:val="en-US"/>
        </w:rPr>
        <w:t xml:space="preserve">67598, 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6-017/Uk-035); Ivano-Frankivsk Region,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Kosiv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district,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Hutzulschyna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National Park, 48°21'8.53''N 25°7'48.4''E</w:t>
      </w:r>
      <w:r w:rsidRPr="000D3301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, 06.2008, leg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. S.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Kondratyuk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(</w:t>
      </w:r>
      <w:r w:rsidRPr="000D3301">
        <w:rPr>
          <w:rFonts w:ascii="Times New Roman" w:hAnsi="Times New Roman" w:cs="Times New Roman"/>
          <w:sz w:val="18"/>
          <w:szCs w:val="18"/>
          <w:lang w:val="en-US"/>
        </w:rPr>
        <w:t xml:space="preserve">KW-L67597, 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6-016/Uk-034);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Zakarpattia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Region,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Beregove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district, 4 km SW of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Nyzhni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Remety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 village, woodland “</w:t>
      </w:r>
      <w:proofErr w:type="spellStart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>Otok</w:t>
      </w:r>
      <w:proofErr w:type="spellEnd"/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de-DE"/>
        </w:rPr>
        <w:t xml:space="preserve">”, 48°13'5.7''N 22°47'3.9''E, leg. 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de-DE"/>
        </w:rPr>
        <w:t xml:space="preserve">J. Vondrak (6-018/Uk-036), 21.05.2011. </w:t>
      </w:r>
      <w:r w:rsidRPr="000D3301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it-IT"/>
        </w:rPr>
        <w:t xml:space="preserve">B. dryina </w:t>
      </w:r>
      <w:r w:rsidRPr="000D3301">
        <w:rPr>
          <w:rFonts w:ascii="Times New Roman" w:hAnsi="Times New Roman" w:cs="Times New Roman"/>
          <w:b/>
          <w:color w:val="000000" w:themeColor="text1"/>
          <w:sz w:val="18"/>
          <w:szCs w:val="18"/>
          <w:lang w:val="it-IT"/>
        </w:rPr>
        <w:t>Iran</w:t>
      </w:r>
      <w:r w:rsidRPr="000D330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it-IT" w:eastAsia="de-DE"/>
        </w:rPr>
        <w:t>: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de-DE"/>
        </w:rPr>
        <w:t xml:space="preserve"> Mazandaran, Shahrak e Tamishan</w:t>
      </w:r>
      <w:r w:rsidRPr="000D3301">
        <w:rPr>
          <w:rFonts w:ascii="Times New Roman" w:eastAsia="Times New Roman" w:hAnsi="Times New Roman" w:cs="Times New Roman"/>
          <w:sz w:val="18"/>
          <w:szCs w:val="18"/>
          <w:lang w:val="it-IT" w:eastAsia="de-DE"/>
        </w:rPr>
        <w:t>, 36°33'3.6''N 52°1'40.8''E, l</w:t>
      </w:r>
      <w:r w:rsidRPr="000D3301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de-DE"/>
        </w:rPr>
        <w:t xml:space="preserve">eg. M. Iravani &amp; C. Scheidegger, 10.11.2011. </w:t>
      </w:r>
      <w:r w:rsidRPr="000D3301">
        <w:rPr>
          <w:rFonts w:ascii="Times New Roman" w:hAnsi="Times New Roman" w:cs="Times New Roman"/>
          <w:b/>
          <w:i/>
          <w:sz w:val="18"/>
          <w:szCs w:val="18"/>
          <w:lang w:val="it-IT"/>
        </w:rPr>
        <w:t xml:space="preserve">B. patellarioides </w:t>
      </w:r>
      <w:r w:rsidRPr="000D3301">
        <w:rPr>
          <w:rFonts w:ascii="Times New Roman" w:hAnsi="Times New Roman" w:cs="Times New Roman"/>
          <w:b/>
          <w:sz w:val="18"/>
          <w:szCs w:val="18"/>
          <w:lang w:val="it-IT"/>
        </w:rPr>
        <w:t>Spain:</w:t>
      </w:r>
      <w:r w:rsidRPr="000D330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 xml:space="preserve"> Ibiza: San Josep de Sa Talaia, P.N. de Es Vedrá, Es Vedranell y esl Illots de Ponent, Isla de Sa Conillera, camino hacia la punta de Es Cavall y el faro de Sa Conillera, 38°59'40"N 01°12'46"W, leg. V. Rico (4260), 26.09.11 (MAF-Lich 18703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 xml:space="preserve">, </w:t>
      </w:r>
      <w:r w:rsidRPr="009E3F7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>6-022/Sp-des</w:t>
      </w:r>
      <w:r w:rsidRPr="000D330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>); Ibiza: San Josep de Sa Talaia, P.N. de Es Vedrá, Es Vedranell y esl Illots de Ponent, ladera S en S' Olleta, 38°52'08"N 01°12'42"W, leg. V. Rico (4187/1), 31.07.11 (MAF-Lich 18585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 xml:space="preserve">, </w:t>
      </w:r>
      <w:r w:rsidRPr="009E3F7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>6-023/Sp-des</w:t>
      </w:r>
      <w:r w:rsidRPr="000D330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 xml:space="preserve">); </w:t>
      </w:r>
      <w:r w:rsidRPr="000D3301">
        <w:rPr>
          <w:rFonts w:ascii="Times New Roman" w:hAnsi="Times New Roman" w:cs="Times New Roman"/>
          <w:b/>
          <w:i/>
          <w:sz w:val="18"/>
          <w:szCs w:val="18"/>
          <w:lang w:val="it-IT"/>
        </w:rPr>
        <w:t xml:space="preserve">B. patellarioides </w:t>
      </w:r>
      <w:r w:rsidRPr="000D3301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  <w:lang w:val="it-IT"/>
        </w:rPr>
        <w:t xml:space="preserve">Cyprus: </w:t>
      </w:r>
      <w:r w:rsidRPr="000D330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>Pafos region, Akamas Peninsula National Park, close to Aphrodita Baths, 35°03'34"N 32°20'26"E, leg. C.G. Boluda, 04.11.13 (MAF-Lich 19478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 xml:space="preserve">, </w:t>
      </w:r>
      <w:r w:rsidRPr="009E3F7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it-IT"/>
        </w:rPr>
        <w:t>024/Cy-des</w:t>
      </w:r>
    </w:p>
    <w:p w:rsidR="003F5B6A" w:rsidRDefault="003F5B6A"/>
    <w:sectPr w:rsidR="003F5B6A" w:rsidSect="002D4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D9"/>
    <w:rsid w:val="002440A3"/>
    <w:rsid w:val="002D4BD9"/>
    <w:rsid w:val="0033275A"/>
    <w:rsid w:val="003F5B6A"/>
    <w:rsid w:val="00445ABB"/>
    <w:rsid w:val="004A75D9"/>
    <w:rsid w:val="005A62D5"/>
    <w:rsid w:val="00801F6C"/>
    <w:rsid w:val="00881EAB"/>
    <w:rsid w:val="00D13EA1"/>
    <w:rsid w:val="00E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7D53"/>
  <w15:chartTrackingRefBased/>
  <w15:docId w15:val="{9E7AA329-4E70-4BB5-9E3E-5B98A6B7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BD9"/>
    <w:pPr>
      <w:spacing w:after="200" w:line="276" w:lineRule="auto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next w:val="Normal"/>
    <w:link w:val="article0"/>
    <w:autoRedefine/>
    <w:qFormat/>
    <w:rsid w:val="002D4BD9"/>
    <w:pPr>
      <w:widowControl w:val="0"/>
      <w:spacing w:after="0" w:line="240" w:lineRule="auto"/>
      <w:ind w:left="567" w:right="567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rticle0">
    <w:name w:val="article Знак"/>
    <w:basedOn w:val="DefaultParagraphFont"/>
    <w:link w:val="article"/>
    <w:rsid w:val="002D4BD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1</cp:revision>
  <dcterms:created xsi:type="dcterms:W3CDTF">2017-09-15T12:39:00Z</dcterms:created>
  <dcterms:modified xsi:type="dcterms:W3CDTF">2017-09-15T13:05:00Z</dcterms:modified>
</cp:coreProperties>
</file>