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83" w:rsidRDefault="00717DC5">
      <w:pPr>
        <w:rPr>
          <w:rFonts w:ascii="Arial" w:hAnsi="Arial" w:cs="Arial"/>
          <w:sz w:val="22"/>
          <w:szCs w:val="22"/>
        </w:rPr>
      </w:pPr>
      <w:r w:rsidRPr="00717DC5">
        <w:rPr>
          <w:rFonts w:ascii="Arial" w:hAnsi="Arial" w:cs="Arial"/>
          <w:b/>
          <w:bCs/>
          <w:sz w:val="22"/>
          <w:szCs w:val="22"/>
        </w:rPr>
        <w:t>Supplementary Table 1.</w:t>
      </w:r>
      <w:r w:rsidRPr="00717DC5">
        <w:rPr>
          <w:rFonts w:ascii="Arial" w:hAnsi="Arial" w:cs="Arial"/>
          <w:sz w:val="22"/>
          <w:szCs w:val="22"/>
        </w:rPr>
        <w:t xml:space="preserve"> Collection information for all specimens included in the present study: DNA code, individual code associated with specimen label in multiple sequence alignment; Taxon, morphological/chemical species identification; Species distribution</w:t>
      </w:r>
      <w:r w:rsidR="00304A24">
        <w:rPr>
          <w:rFonts w:ascii="Arial" w:hAnsi="Arial" w:cs="Arial"/>
          <w:sz w:val="22"/>
          <w:szCs w:val="22"/>
        </w:rPr>
        <w:t xml:space="preserve"> (S.D.)</w:t>
      </w:r>
      <w:r w:rsidRPr="00717DC5">
        <w:rPr>
          <w:rFonts w:ascii="Arial" w:hAnsi="Arial" w:cs="Arial"/>
          <w:sz w:val="22"/>
          <w:szCs w:val="22"/>
        </w:rPr>
        <w:t xml:space="preserve">, geographically assigned distribution for each species/species-level lineage (ASI = Asia; AUS = Australia; </w:t>
      </w:r>
      <w:proofErr w:type="spellStart"/>
      <w:r w:rsidRPr="00717DC5">
        <w:rPr>
          <w:rFonts w:ascii="Arial" w:hAnsi="Arial" w:cs="Arial"/>
          <w:sz w:val="22"/>
          <w:szCs w:val="22"/>
        </w:rPr>
        <w:t>eAFR</w:t>
      </w:r>
      <w:proofErr w:type="spellEnd"/>
      <w:r w:rsidRPr="00717DC5">
        <w:rPr>
          <w:rFonts w:ascii="Arial" w:hAnsi="Arial" w:cs="Arial"/>
          <w:sz w:val="22"/>
          <w:szCs w:val="22"/>
        </w:rPr>
        <w:t xml:space="preserve"> = East Africa; </w:t>
      </w:r>
      <w:proofErr w:type="spellStart"/>
      <w:r w:rsidRPr="00717DC5">
        <w:rPr>
          <w:rFonts w:ascii="Arial" w:hAnsi="Arial" w:cs="Arial"/>
          <w:sz w:val="22"/>
          <w:szCs w:val="22"/>
        </w:rPr>
        <w:t>sAFR</w:t>
      </w:r>
      <w:proofErr w:type="spellEnd"/>
      <w:r w:rsidRPr="00717DC5">
        <w:rPr>
          <w:rFonts w:ascii="Arial" w:hAnsi="Arial" w:cs="Arial"/>
          <w:sz w:val="22"/>
          <w:szCs w:val="22"/>
        </w:rPr>
        <w:t xml:space="preserve"> = South Africa; EUR = Europe; NA = North America; SA = South America) used in the </w:t>
      </w:r>
      <w:proofErr w:type="spellStart"/>
      <w:r w:rsidRPr="00717DC5">
        <w:rPr>
          <w:rFonts w:ascii="Arial" w:hAnsi="Arial" w:cs="Arial"/>
          <w:sz w:val="22"/>
          <w:szCs w:val="22"/>
        </w:rPr>
        <w:t>BioGeoBears</w:t>
      </w:r>
      <w:proofErr w:type="spellEnd"/>
      <w:r w:rsidRPr="00717DC5">
        <w:rPr>
          <w:rFonts w:ascii="Arial" w:hAnsi="Arial" w:cs="Arial"/>
          <w:sz w:val="22"/>
          <w:szCs w:val="22"/>
        </w:rPr>
        <w:t xml:space="preserve"> analyses; Voucher information; and GenBank accession numbers for sampled loci - bolded text indicates new sequ</w:t>
      </w:r>
      <w:r w:rsidR="00EE6E76">
        <w:rPr>
          <w:rFonts w:ascii="Arial" w:hAnsi="Arial" w:cs="Arial"/>
          <w:sz w:val="22"/>
          <w:szCs w:val="22"/>
        </w:rPr>
        <w:t>ences generated for this study.</w:t>
      </w:r>
      <w:r w:rsidRPr="00717DC5">
        <w:rPr>
          <w:rFonts w:ascii="Arial" w:hAnsi="Arial" w:cs="Arial"/>
          <w:sz w:val="22"/>
          <w:szCs w:val="22"/>
        </w:rPr>
        <w:t xml:space="preserve"> </w:t>
      </w:r>
      <w:r w:rsidR="009776AA">
        <w:rPr>
          <w:rFonts w:ascii="Arial" w:hAnsi="Arial" w:cs="Arial"/>
          <w:sz w:val="22"/>
          <w:szCs w:val="22"/>
        </w:rPr>
        <w:t xml:space="preserve">Specimens </w:t>
      </w:r>
      <w:r w:rsidR="00304A24">
        <w:rPr>
          <w:rFonts w:ascii="Arial" w:hAnsi="Arial" w:cs="Arial"/>
          <w:sz w:val="22"/>
          <w:szCs w:val="22"/>
        </w:rPr>
        <w:t xml:space="preserve">sequenced using Illumina technology are indicated by an ‘*’ with the associated DNA code. </w:t>
      </w:r>
    </w:p>
    <w:p w:rsidR="00717DC5" w:rsidRPr="00717DC5" w:rsidRDefault="00717DC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400" w:type="dxa"/>
        <w:tblLayout w:type="fixed"/>
        <w:tblLook w:val="0100" w:firstRow="0" w:lastRow="0" w:firstColumn="0" w:lastColumn="1" w:noHBand="0" w:noVBand="0"/>
      </w:tblPr>
      <w:tblGrid>
        <w:gridCol w:w="1075"/>
        <w:gridCol w:w="1710"/>
        <w:gridCol w:w="720"/>
        <w:gridCol w:w="1710"/>
        <w:gridCol w:w="990"/>
        <w:gridCol w:w="990"/>
        <w:gridCol w:w="990"/>
        <w:gridCol w:w="990"/>
        <w:gridCol w:w="990"/>
        <w:gridCol w:w="990"/>
        <w:gridCol w:w="990"/>
        <w:gridCol w:w="990"/>
        <w:gridCol w:w="1265"/>
      </w:tblGrid>
      <w:tr w:rsidR="00717DC5" w:rsidRPr="00717DC5" w:rsidTr="00803583">
        <w:tc>
          <w:tcPr>
            <w:tcW w:w="1075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DNA code </w:t>
            </w:r>
          </w:p>
        </w:tc>
        <w:tc>
          <w:tcPr>
            <w:tcW w:w="1710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717DC5" w:rsidRPr="00AA7B35" w:rsidRDefault="00803583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717DC5" w:rsidRPr="00AA7B35" w:rsidRDefault="00AA7B3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717DC5" w:rsidRPr="00AA7B3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Austroparmelina</w:t>
            </w:r>
            <w:proofErr w:type="spellEnd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pruinata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Western Australia, E.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McCrum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s.n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 (MAF-Lich 14270)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EF042905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EF042914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JX974675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GU994680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EF025481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Canoparmelia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crozalsiana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</w:t>
            </w:r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(Crespo 7658 (MAF-Lich)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AY586571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AY584831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KR995569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EF092104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KP888205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AY586594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4860 (MAF-Lich)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Canoparmelia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sp. '4860'                </w:t>
            </w:r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4860</w:t>
            </w:r>
            <w:r w:rsidR="008035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03583"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 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MG825903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MG825905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MG825904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Canoparmelia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texana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India: Uttaranchal, Divakar GPGC 02-000637 (MAF-Lich 14272)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EF042906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EF042915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KR995555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EF092105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KP888191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Cetrelia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cetrarioides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Spain: Asturias, Divakar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s.n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 (MAF-Lich 15552)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JN943844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GU994591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KR995562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GU994692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KP888197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GU994636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Flavoparmelia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marchantii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Western Australia,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s.n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 (MAF-Lich 10492)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DQ299905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GU994598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GQ272420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GU994698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GQ272463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GU994642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Melanelixia</w:t>
            </w:r>
            <w:proofErr w:type="spellEnd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glabroides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California, Walton 11036 (YOSE)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JX126250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JX126334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JX126374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JX126404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JX126459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Melanohalea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clari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Utah; Leavitt 1036.FW5 (F)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JQ813693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JQ813088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JN992717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JQ814042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JQ813277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JQ813182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Parmotrema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crinitum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Portugal: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Lisboa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Crespo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s.n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 (MAF-Lich 6061)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AY586565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AY584837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KR995650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GU994723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KP888272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EU562699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Punctelia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bolliana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Minnesota, Cole 11219 (MAF-Lich 17774)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GU994579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GU994628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KR995671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GU994733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KP888284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GU994673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E250 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adhaerens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16212 (MAF-Lich)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HM125744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HM125766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HM125722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082</w:t>
            </w:r>
            <w:r w:rsidR="00803583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2230F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chlorochroa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Utah; Leavitt et al. 55225 (BRY-C)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MG695498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MG695599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MG695404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MG695451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MG695699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MG695865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MG695955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MG696002</w:t>
            </w:r>
          </w:p>
        </w:tc>
        <w:tc>
          <w:tcPr>
            <w:tcW w:w="1265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MG695746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2230F3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chlorochroa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Nevada; Leavitt &amp; St. Clair 9866 (BRY-C)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MG695499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MG695600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MG695405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MG695452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MG695700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MG695866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MG695956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MG696003</w:t>
            </w:r>
          </w:p>
        </w:tc>
        <w:tc>
          <w:tcPr>
            <w:tcW w:w="1265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MG695747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135f</w:t>
            </w:r>
            <w:r w:rsidR="002230F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coloradoensis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(E1)</w:t>
            </w:r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NA, AS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Utah; Leavitt et al. 55255 (BRY-C)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MG695500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MG695601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MG695406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MG695453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MG695701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MG695867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MG695957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MG696004</w:t>
            </w:r>
          </w:p>
        </w:tc>
        <w:tc>
          <w:tcPr>
            <w:tcW w:w="1265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MG695748</w:t>
            </w:r>
          </w:p>
        </w:tc>
      </w:tr>
      <w:tr w:rsidR="00717DC5" w:rsidRPr="00717DC5" w:rsidTr="00803583">
        <w:tc>
          <w:tcPr>
            <w:tcW w:w="1075" w:type="dxa"/>
          </w:tcPr>
          <w:p w:rsidR="00717DC5" w:rsidRPr="00717DC5" w:rsidRDefault="002230F3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098f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dierythra</w:t>
            </w:r>
            <w:proofErr w:type="spellEnd"/>
          </w:p>
        </w:tc>
        <w:tc>
          <w:tcPr>
            <w:tcW w:w="72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717DC5" w:rsidRPr="00717DC5" w:rsidRDefault="00717DC5" w:rsidP="00717D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Mexico: Puebla; Leavitt 55234 (BRY-C)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MG695501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MG695602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MG695407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MG695454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MG695702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MG695868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MG695958</w:t>
            </w:r>
          </w:p>
        </w:tc>
        <w:tc>
          <w:tcPr>
            <w:tcW w:w="990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MG696005</w:t>
            </w:r>
          </w:p>
        </w:tc>
        <w:tc>
          <w:tcPr>
            <w:tcW w:w="1265" w:type="dxa"/>
          </w:tcPr>
          <w:p w:rsidR="00717DC5" w:rsidRPr="00304A24" w:rsidRDefault="00717DC5" w:rsidP="00717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MG695749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E441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epacridea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16208 (MAF-Lich)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HM125752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HM125777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HM125733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E911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hypo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protocetrarica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17193 (MAF-Lich)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JQ912380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JQ912473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4637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krogiae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4637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 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MG695750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E457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krogiae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E457 (MAF-Lich 17169)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JQ912361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JQ912456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4859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plittii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'KE1'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4859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 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MG695751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plittii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'KE1'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3820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MG695408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MG696006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MG695752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9349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plittii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'KE1'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3820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MG695753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plittii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'KE2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3876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MG695409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MG696007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MG695754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9353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plittii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'KE2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3876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MG695755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plittii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'KE3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Kenya: Coast Prov., Kirika,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Mugambi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Lumbsch 2442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MG696008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MG695756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9495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plittii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'KE3'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Kenya: Coast Prov., Kirika,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Mugambi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Lumbsch 2442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MG695509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MG695609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MG695757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4854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4854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 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MG695825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4855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4855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 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MG695826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9355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Coast, Kirika 3597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MG695671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MG695827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9356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3817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MG695570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MG695672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MG695483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MG695731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MG696034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MG695828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9356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3817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MG695571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MG695673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MG695829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9571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3817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MG695572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MG695674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MG695930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MG695830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9576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3815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MG695573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MG695675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MG695931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MG695831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13317f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'KR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ASI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Korea: 110100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MG695574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MG695932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13467f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'KR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ASI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Korea: 110253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MG695575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MG695676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MG695933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13524f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'KR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ASI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Korea: 110478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MG695576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'SA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Uruguay: Florida; Leavitt (55567 BRY-C)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HM578888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HM579299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HM579689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KR995522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KP888313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KR995373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'SA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Uruguay: Florida; Leavitt (55568 BRY-C)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HM578889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HM579300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'SA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Uruguay: Florida; Leavitt (55568 BRY-C)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MG695578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MG695678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MG695484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MG695732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MG695935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MG696035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MG695833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saxetii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'TW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ASI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Taiwan: Pingtung County;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Aptroot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53350 (ABL)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AY581063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AY578926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AY582299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stenophylla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'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protomatrae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ASI, EUR, NA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Zamora; Blanco &amp; Crespo 6216 (MAF-Lich) 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AY581104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AY578972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AY582339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stenophylla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'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stenophylla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ASI, EUR, NA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Spain, Guadalajara; Crespo et al. 9917 (MAF-Lich)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AY581093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AY578959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AY582329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stenophylla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'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subdiffluens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Canary Islands: Tenerife; Crespo &amp; Crespo (7460 MAF-Lich)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AY581105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AY578973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AY58234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4748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Central Prov., Kirika &amp; Lumbsch 4748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MG695765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9344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Kenya: Eastern, Kirika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Mugambi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3553 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MG696009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MG695758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9344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Kenya: Eastern, Kirika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Mugambi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3553 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MG695759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9345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Kenya: Eastern, Kirika,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Malombe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Matheka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3680 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MG695767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9346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Kenya: Eastern, Kirika,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Malombe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Matheka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3691A 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MG695760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9347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Coast, Kirika &amp; Lumbsch 3936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MG695761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9354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&amp; Lumbsch 3811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MG695770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9491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Kenya: Coast, Kirika,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Mugambi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Lumbsch 2293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MG695879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MG695762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aff.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3235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MG696011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MG695768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9492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3235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MG695769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9494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3232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Coast, Kirika &amp; Lumbsch 4117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MG696010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MG695763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9664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Xanthoparmelia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Coast, Kirika &amp; Lumbsch 4117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MG695515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MG695616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MG695764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subruginosa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'KE1'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&amp; Lumbsch 3818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MG696013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MG695777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9350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subruginosa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'KE1'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&amp; Lumbsch 3818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MG695778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9681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subruginosa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'KE2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&amp; Lumbsch 3814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MG695779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E434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supposita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E434 (MAF-Lich16206-1)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HM125751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JQ912472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HM125775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HM125731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E905 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aliphatica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E905 (MAF-Lich)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MG695785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9289 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annexa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Kenya: Eastern Prov., Kirika,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Malombe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Matheka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3693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MG695786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9519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annexa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Kenya: Rift Valley, Kirika,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Mugambi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Lumbsch 3087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MG695787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arapilensis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MG695640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MG696015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MG695788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9667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atroventralis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Central Prov., Kirika 4378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MG695641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MG695789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E716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atroviridis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'1'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E716 (MAF-Lich 17158)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JQ912314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JQ912415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E728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atroviridis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'2'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E728 (MAF-Lich 17154)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JQ912320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JQ912419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MG695790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E895 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atroviridis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'3'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E895 (MAF-Lich 17163)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JQ912329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JQ912425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MG695791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9549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austroafricana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Coast Prov., Kirika 4485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MG695542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MG695644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azaniensis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South Africa: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Matroosberg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Crespo et al.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s.n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 (MAF-Lich 14269)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EF042900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EF042910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EF092098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EF025478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barbatica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46158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MG695543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MG695645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MG696016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MG695792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E467 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beatricea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E467 (MAF-Lich 17174)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JQ912367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JQ912462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MG695793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E719 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bibax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E719 (MAF-Lich 17184)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JQ912373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brachinaensis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Flinders Range,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30651 (CANB)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AY581062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AY578925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14805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bungendorensis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  <w:r w:rsidR="00AA7B35">
              <w:rPr>
                <w:rFonts w:ascii="Arial" w:hAnsi="Arial" w:cs="Arial"/>
                <w:color w:val="000000"/>
                <w:sz w:val="16"/>
                <w:szCs w:val="16"/>
              </w:rPr>
              <w:t xml:space="preserve">tralia, Tasmania: </w:t>
            </w:r>
            <w:proofErr w:type="spellStart"/>
            <w:r w:rsidR="00AA7B35">
              <w:rPr>
                <w:rFonts w:ascii="Arial" w:hAnsi="Arial" w:cs="Arial"/>
                <w:color w:val="000000"/>
                <w:sz w:val="16"/>
                <w:szCs w:val="16"/>
              </w:rPr>
              <w:t>Widhelm</w:t>
            </w:r>
            <w:proofErr w:type="spellEnd"/>
            <w:r w:rsidR="00AA7B35">
              <w:rPr>
                <w:rFonts w:ascii="Arial" w:hAnsi="Arial" w:cs="Arial"/>
                <w:color w:val="000000"/>
                <w:sz w:val="16"/>
                <w:szCs w:val="16"/>
              </w:rPr>
              <w:t xml:space="preserve"> 2132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MG695582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MG695682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MG695441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MG695488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MG695736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MG695939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MG695992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MG696039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E720 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caliginosa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E720 (MAF-Lich 17150)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JQ912315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E427 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chalybaeizans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E427 (MAF-Lich 15530-2)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GU903332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GU903341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GU903330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chlorochroa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North Dakota; G. Lind 1213 (BRY-C)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HM578887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HM579298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HM577781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HM579688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KR995520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KP888310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KR995372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E916 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competita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E916 (MAF-Lich 17189)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JQ912383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JQ912476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MG695794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E727 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condyloides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E727 (MAF-Lich 17185)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JQ912374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JQ912468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MG695795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conspersa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EUR, NA, SA, AFR, AUS, ASI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Spain: Zamora, Blanco &amp; Crespo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s.n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 (MAF-Lich 6793)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AY581096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AY578962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EF092155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KP888311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AF351186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9577 (F)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convexula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3816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MG695544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MG695796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E422 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cordillerana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Chile: E422 (MAF-Lich 17198)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JQ912358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JQ912453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MG695797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crespoae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New South Wales,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Louwhoff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Molina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(MAF 7524)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AY581097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AY578963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AY582332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717D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crespoae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New South Wales,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Louwhoff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Molina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(MAF 7440)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AY581098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AY578964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AY582333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nybg02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cumberlandia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Maine; R. Harris 55563 (NY)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MG695545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MG695646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MG695798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6510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dierythra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Wisconsin; Leavitt et al. 12-001 (BRY-C)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MG695547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MG695647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MG695903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MG696017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MG695799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6510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dierythra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Wisconsin; Leavitt et al. 12-001 (BRY-C)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MG695546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MG695648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MG695904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MG695800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exornata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South Africa: Cape Province, Crespo et al.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s.n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 (MAF-Lich 14266)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EF042908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EF108318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EF092130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EF025485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14448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filarszkyana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46155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MG695548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MG695649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MG695467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MG695905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MG696018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MG695801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14443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flavescentireagens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46153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MG695549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MG695650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MG695421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MG695468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MG695906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MG695972</w:t>
            </w:r>
          </w:p>
        </w:tc>
        <w:tc>
          <w:tcPr>
            <w:tcW w:w="990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MG696019</w:t>
            </w:r>
          </w:p>
        </w:tc>
        <w:tc>
          <w:tcPr>
            <w:tcW w:w="1265" w:type="dxa"/>
          </w:tcPr>
          <w:p w:rsidR="00304A24" w:rsidRPr="00304A24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MG695802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E851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greytonensis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E851 (MAF-Lich16210)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HM125755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HM125780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04A24" w:rsidRPr="00717DC5" w:rsidTr="00803583">
        <w:tc>
          <w:tcPr>
            <w:tcW w:w="107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304A24" w:rsidRPr="00803583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hottentotta</w:t>
            </w:r>
            <w:proofErr w:type="spellEnd"/>
          </w:p>
        </w:tc>
        <w:tc>
          <w:tcPr>
            <w:tcW w:w="72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South Africa: Cape Province, Crespo et al.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s.n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 (MAF-Lich 14267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EF042909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EF042919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EF092153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304A24" w:rsidRPr="00717DC5" w:rsidRDefault="00304A24" w:rsidP="00304A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EF025486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hueana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Namibia: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Swamkopmund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Baule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46511 (GZU)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AY581090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AY578956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AY582326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8837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hypofusca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West Virginia; Streets (02086946 NY)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MG695550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MG695651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MG695422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MG695469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MG695717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MG695907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MG695973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MG696020</w:t>
            </w:r>
          </w:p>
        </w:tc>
        <w:tc>
          <w:tcPr>
            <w:tcW w:w="1265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hypoprotocetrarica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MG695551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MG695652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MG695423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MG695470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MG695718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MG695908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MG695974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MG696021</w:t>
            </w:r>
          </w:p>
        </w:tc>
        <w:tc>
          <w:tcPr>
            <w:tcW w:w="1265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E902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hypoprotocetrarica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Australia: E902 (MAF-Lich 17200)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JQ912378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JQ912471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MG695805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hyposila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Central, Kirika 4375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MG695552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MG695653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MG695424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MG695471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MG695719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MG695909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MG695975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MG696022</w:t>
            </w:r>
          </w:p>
        </w:tc>
        <w:tc>
          <w:tcPr>
            <w:tcW w:w="1265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9641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hyposila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Central, Kirika 4375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MG695553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MG695654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MG695910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9649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hyposila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Western, Kirika 4151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MG695554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MG695655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MG695808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E438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ianthina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E438 (MAF-Lich 16223)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GU992331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JQ912455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E1014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imitatrix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SA, AUS,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Chile: E1014 (MAF-Lich 17132)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JQ912344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JQ912441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9904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infrapallida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Arizona; Leavitt 9904 (BRY-C)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MG695555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MG695656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MG695425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MG695472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MG695720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MG695911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MG695976</w:t>
            </w:r>
          </w:p>
        </w:tc>
        <w:tc>
          <w:tcPr>
            <w:tcW w:w="990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MG696023</w:t>
            </w:r>
          </w:p>
        </w:tc>
        <w:tc>
          <w:tcPr>
            <w:tcW w:w="1265" w:type="dxa"/>
          </w:tcPr>
          <w:p w:rsidR="00AA7B35" w:rsidRPr="00304A24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04A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MG695809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isidiovagans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9956 (MAF-Lich)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AY581094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AY578960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JX974718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AY582330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E726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lineella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E726 (MAF-Lich 17160)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JQ912319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JQ912418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245f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lineola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Arizona; EA collection 31-259 (55306 BRY-C)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MG696024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MG695810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lithophila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New South Wales,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Louwhoff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6900 (MAF-Lich)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AY581077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AY578941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AF351171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14438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lithophiloides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MG696025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MG695811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loxodes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'</w:t>
            </w:r>
            <w:r w:rsidRPr="00803583">
              <w:rPr>
                <w:rFonts w:ascii="Arial" w:hAnsi="Arial" w:cs="Arial"/>
                <w:color w:val="000000"/>
                <w:sz w:val="16"/>
                <w:szCs w:val="16"/>
              </w:rPr>
              <w:t>1'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EUR, 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Salamanca, Crespo &amp; al., 7072 (MAF-Lich) 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AY581076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AY578940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AY582313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   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loxodes</w:t>
            </w:r>
            <w:proofErr w:type="spellEnd"/>
            <w:r w:rsidRPr="001D5E6C">
              <w:rPr>
                <w:rFonts w:ascii="Arial" w:hAnsi="Arial" w:cs="Arial"/>
                <w:color w:val="000000"/>
                <w:sz w:val="16"/>
                <w:szCs w:val="16"/>
              </w:rPr>
              <w:t xml:space="preserve"> '2'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EUR, 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Zamora, Blanco &amp; Crespo 6206 (MAF-Lich) 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AY581070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AY578933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AY582306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6698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maricopensis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Arizona; J. Leavitt 001 (BRY-C)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MG695659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MG695979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MG696026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MG695812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microcephala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46167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MG695559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MG695429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MG696027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MG695813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mougeotii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NA, EUR, SA,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Spain: La Rioja, Blanco &amp; Crespo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s.n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. (MAF-Lich 9916)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AY581100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AY578967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KR995696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EF092156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AY582336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907f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mougeotii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NA, EUR, SA,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Washington; C. Bjork 17756 (BRY-C)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HM578964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HM579371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HM577851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HM579755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mougeotina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SA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46157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MG696028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MG695814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murina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Norton National Park;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Louwhoff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Molina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9915 (MAF-Lich)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AY581079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AY578943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AY582315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E915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neoquintaria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E915 (MAF-Lich 17194)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JQ912382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JQ912475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MG695815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E917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neotumidosa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E917 (MAF-Lich 16442)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HM125757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HM125782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HM125736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    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notata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Australian Capital Territory;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42648 (CANB)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AY581101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AY578968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AY582337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parvoclystoides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46162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MG696029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MG695816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patagonica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Argentina: Lumbsch 11036a (UPS)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DQ980021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DQ923670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DQ923643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E233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perspersa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E233 (MAF-Lich 15543)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GU903338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GU903347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GU903328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E237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perspersa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E237 (MAF-Lich 15528)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GU992328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HM125762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HM125718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E429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perspersa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Africa; E429 (MAF-Lich 15542)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GU992329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HM125769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HM125725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E432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perspersa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E432 (MAF-Lich 16222-1)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GU992330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HM125772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HM125728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E440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perspersa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E440 (MAF-Lich 15539)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GU992332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HM125776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HM125732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4607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phaeophana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4607 (MAF-Lich)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MG695817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plittii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NA, EUR, SA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North Carolina; Leavitt et al. (55422 BRY-C)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MG695479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MG695919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MG696030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pokornyi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Zaragoza, (MAF-Lich 9908)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AY581075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AY578939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KR995697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KR995521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KP888312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EU562707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E721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pseudoglabrans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E721 (MAF-Lich 171610)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JQ912316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JQ912416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psuedocongensis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3285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MG695480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MG696031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MG695818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9497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psuedocongensis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3285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MG695819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9867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pulla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EUR, 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Spain: Madrid, El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Escoreal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Divakar SP11/14E (MAF-Lich)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MG695481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MG695729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MG696032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E725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quintarioides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E725 (MAF-Lich 17159)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JQ912318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JQ912417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E439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ralla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E439 (MAF-Lich 15537)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GU903337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GU903346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GU903327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9517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salkiboensis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Central, Kirika 4372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MG695822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salkiboensis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Central, Kirika 4371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MG695669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MG695482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MG695730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MG696033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9650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salkiboensis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Central, Kirika 4371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MG695568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MG695670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MG695925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MG695824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saximontana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nom. prov.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NA, EUR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Nevada; Leavitt (55329 BRY-C)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MG695579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MG695679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MG695485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MG695733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MG695936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MG695989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MG696036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MG695834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E1010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saximontana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nom. prov.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NA, EUR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E1010 (MAF-Lich 17181)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JQ912354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JQ912451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MG695835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E984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saximontana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nom. prov.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NA, EUR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E984 (MAF-Lich 17199)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JQ912386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JQ912479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MG695836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E433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scitula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E433 (MAF-Lich 15535-2)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GU903334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GU903343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GU903324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scotophylla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Australia;  Mount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Remarkable Natural Park;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30650 (CANB)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AY581081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AY578945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AY582317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semiviridis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New South Wales;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30294 (6876 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AY581058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AY578921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AF351160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semiviridis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New Zealand: South Island, P.J. de Lange 12989 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MG695580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MG695680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MG695439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MG695486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MG695734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MG695937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MG695990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MG696037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MG695837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E436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sigillata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E436 (MAF-Lich 17183)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JQ912359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JQ912454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MG695838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E1016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sp. </w:t>
            </w:r>
            <w:r w:rsidRPr="002230F3">
              <w:rPr>
                <w:rFonts w:ascii="Arial" w:hAnsi="Arial" w:cs="Arial"/>
                <w:color w:val="000000"/>
                <w:sz w:val="16"/>
                <w:szCs w:val="16"/>
              </w:rPr>
              <w:t>'E1016'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Chile E1016 (MAF-Lich 17125)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JQ912346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JQ912443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E1013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squamans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Chile: E1013 (MAF-Lich 17131)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JQ912343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JQ912440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MG695842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5040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stenophylla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ASI, EUR, 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Kazakhstan: 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Karkaralinsk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Tshernyshev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(BRY-C)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MG695583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MG695683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MG695442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MG695489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MG695737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MG695993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MG696040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E708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stenophylla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ASI, EUR, 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Turkey: E708 (MAF-Lich 17196)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JQ912372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JQ912467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E469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subamplexuloides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E469 (MAF-Lich 16441)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HM125753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HM125779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HM125735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E435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subchalybaeizans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E435 (MAF-Lich 15532)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HM125750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HM125774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HM125730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E925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subchalybaeizans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E925 (MAF-Lich 16443)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HM125759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HM125784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HM125738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subcumberlandia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Utah; Leavitt et al. (55242 BRY-C)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MG695584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MG695684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MG695443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MG695738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MG695994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MG696041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MG695845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E924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subdomokosii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E924 (MAF-Lich 17187)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JQ912384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JQ912477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E758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subimitatrix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SA, AUS,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Chile: E758 (MAF-Lich 17130)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JQ912328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JQ912424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E1161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sublaevis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EUR, 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E1161 (MAF-Lich 17180)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JQ912356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JQ912452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MG695848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subproxila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Australian Capital Territory;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Louwhoff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Molina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(7667 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AY581074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AY578938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AY582311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subproxila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46152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MG695585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MG695685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MG695444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MG695739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MG695995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MG696042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MG695849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4645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NA, SA, AS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4645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4812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NA, SA, AS</w:t>
            </w:r>
          </w:p>
        </w:tc>
        <w:tc>
          <w:tcPr>
            <w:tcW w:w="1710" w:type="dxa"/>
          </w:tcPr>
          <w:p w:rsid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4812</w:t>
            </w:r>
          </w:p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4815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NA, SA, AS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4815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4875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NA, SA, AS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4875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4876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NA, SA, AS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 Prov., Kirika &amp; Lumbsch 4876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(MAF-Lich)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MG695772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9496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NA, SA, AS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2779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MG695889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NA, SA, AS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Coast, Kirika 4583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MG695709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MG696012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9668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subramigera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, NA, SA, AS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Coast, Kirika 4583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MG695526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MG695627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MG695775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9348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subruginosa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3819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9490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subruginosa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Coast, Kirika 2428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9671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subruginosa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Coast, Kirika 4486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MG695782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9686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subruginosa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3819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MG695416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MG695463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MG695711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MG695896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MG695967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MG696014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9686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subruginosa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Eastern, Kirika 3819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MG695534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MG695636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MG695784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sustrigosa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MG695586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MG695686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MG695445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MG695996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MG696043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tasmanica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MG695587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MG695687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MG695446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MG695997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MG696044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tegata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Australian Capital Territory;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Louwhoff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, Molina &amp;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(7523 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AY581107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AY578975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AY582342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14804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tegata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Australia, Tasmania: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Widhelm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2131,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Grewe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Lumbsch (F)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MG695581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MG695681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MG695440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MG695487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MG695735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MG695938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MG695991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MG696038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MG695839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E897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tentaculina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E897 (MAF-Lich 16445)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HM125756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HM125781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9533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D5E6C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Western, Kirika 4210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MG695588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MG695688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9659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D5E6C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Western, Kirika 4144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MG695589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MG695689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9669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D5E6C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Western, Kirika 4152A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MG695592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MG695692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MG695447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MG695998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MG696045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9669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D5E6C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Western, Kirika 4152A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MG695593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MG695693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MG695858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9685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D5E6C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Western, Kirika 4146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MG695590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MG695690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MG695947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MG695855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E465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D5E6C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E465 (MAF-Lich 171730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JQ912365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JQ912460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E466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D5E6C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E466 (MAF-Lich 17175)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JQ912366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JQ912461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MG695852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E471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D5E6C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E471 (MAF-Lich 17176)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JQ912368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JQ912463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EUR, 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Madrid; Crespo (6070 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AY581108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AY578976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AY582343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   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tinctina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EUR, 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Spain: Gerona;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Llimona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(13861 BCN)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AY581109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AY578977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AY582344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E246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tortula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South Africa: E246 (MAF-Lich 16446)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HM125742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HM125764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HM125720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transvaalensis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EUR,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Zaragoza; Blanco &amp; Crespo (9841 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AY581095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AY578961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AY582331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E464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tzaneenensis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E464 (MAF-Lich 17172)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JQ912364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JQ912459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DNA code 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72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S.D.</w:t>
            </w:r>
          </w:p>
        </w:tc>
        <w:tc>
          <w:tcPr>
            <w:tcW w:w="171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Voucher information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ITS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nuLSU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beta-tubulin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en-US"/>
              </w:rPr>
              <w:t>GAPDH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Mcm7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RPB1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RPB2</w:t>
            </w:r>
          </w:p>
        </w:tc>
        <w:tc>
          <w:tcPr>
            <w:tcW w:w="990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Tsr1</w:t>
            </w:r>
          </w:p>
        </w:tc>
        <w:tc>
          <w:tcPr>
            <w:tcW w:w="1265" w:type="dxa"/>
          </w:tcPr>
          <w:p w:rsidR="00AA7B35" w:rsidRPr="00AA7B3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7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mtSSU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14446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verrucella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Australia: Capital Territory, J.A. </w:t>
            </w: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Elix</w:t>
            </w:r>
            <w:proofErr w:type="spell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 46168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MG695594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MG695694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MG695448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MG695999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MG696046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MG695859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GenBank)   </w:t>
            </w:r>
            <w:proofErr w:type="gramEnd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      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verrucigera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'ES</w:t>
            </w:r>
            <w:r w:rsidRPr="00EE6E76"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EUR, NA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Gerona; Crespo &amp; Molina (9920 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AY581111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AY578979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AY582346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9493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Xanthopar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melia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verrucigera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E6E76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Rift Valley, Kirika 3326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MG695595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MG695695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MG695449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MG696047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MG695860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9493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verrucigera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E6E76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Rift Valley, Kirika 3326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MG695596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MG695696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MG695952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MG695861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 xml:space="preserve">9499 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verrucigera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E6E76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Rift Valley, Kirika 3330 </w:t>
            </w: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MG695597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MG695697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MG695953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MG695862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E460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verrucigera</w:t>
            </w:r>
            <w:proofErr w:type="spellEnd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E6E76">
              <w:rPr>
                <w:rFonts w:ascii="Arial" w:hAnsi="Arial" w:cs="Arial"/>
                <w:color w:val="000000"/>
                <w:sz w:val="16"/>
                <w:szCs w:val="16"/>
              </w:rPr>
              <w:t>'KE'</w:t>
            </w:r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eAFR</w:t>
            </w:r>
            <w:proofErr w:type="spellEnd"/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Kenya: E460 (MAF-Lich 17170)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JQ912362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JQ912457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MG695863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(GenBank)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vicentei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Spain: Salamanca; Crespo &amp; Molina (7248 MAF-Lich)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AY581112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AY578980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AY582347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wyomingica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NA, AS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Utah; Leavitt et al. (55151 BRY-C)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MG695598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MG695698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MG695450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MG695497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MG695745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MG695954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MG696001</w:t>
            </w:r>
          </w:p>
        </w:tc>
        <w:tc>
          <w:tcPr>
            <w:tcW w:w="990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MG696048</w:t>
            </w:r>
          </w:p>
        </w:tc>
        <w:tc>
          <w:tcPr>
            <w:tcW w:w="1265" w:type="dxa"/>
          </w:tcPr>
          <w:p w:rsidR="00AA7B35" w:rsidRPr="00E160A9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60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MG695864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wyomingica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NA, AS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USA: Wyoming; Leavitt 826 (55501 BRY-C)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HM578953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HM579360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HM577841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HM579746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KF908576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KF908755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A7B35" w:rsidRPr="00717DC5" w:rsidTr="00803583">
        <w:tc>
          <w:tcPr>
            <w:tcW w:w="107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E1150</w:t>
            </w:r>
          </w:p>
        </w:tc>
        <w:tc>
          <w:tcPr>
            <w:tcW w:w="1710" w:type="dxa"/>
          </w:tcPr>
          <w:p w:rsidR="00AA7B35" w:rsidRPr="00803583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Xanthoparmelia </w:t>
            </w:r>
            <w:proofErr w:type="spellStart"/>
            <w:r w:rsidRPr="0080358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xanthomelaena</w:t>
            </w:r>
            <w:proofErr w:type="spellEnd"/>
          </w:p>
        </w:tc>
        <w:tc>
          <w:tcPr>
            <w:tcW w:w="72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</w:t>
            </w:r>
          </w:p>
        </w:tc>
        <w:tc>
          <w:tcPr>
            <w:tcW w:w="171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C5">
              <w:rPr>
                <w:rFonts w:ascii="Arial" w:hAnsi="Arial" w:cs="Arial"/>
                <w:color w:val="000000"/>
                <w:sz w:val="16"/>
                <w:szCs w:val="16"/>
              </w:rPr>
              <w:t>Australia: E1150 (MAF-Lich 16447)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HM125740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HM125761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5" w:type="dxa"/>
          </w:tcPr>
          <w:p w:rsidR="00AA7B35" w:rsidRPr="00717DC5" w:rsidRDefault="00AA7B35" w:rsidP="00AA7B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DC5">
              <w:rPr>
                <w:rFonts w:ascii="Arial" w:hAnsi="Arial" w:cs="Arial"/>
                <w:color w:val="000000"/>
                <w:sz w:val="14"/>
                <w:szCs w:val="14"/>
              </w:rPr>
              <w:t>HM125717</w:t>
            </w:r>
          </w:p>
        </w:tc>
      </w:tr>
    </w:tbl>
    <w:p w:rsidR="00717DC5" w:rsidRDefault="00717DC5">
      <w:bookmarkStart w:id="0" w:name="_GoBack"/>
      <w:bookmarkEnd w:id="0"/>
    </w:p>
    <w:sectPr w:rsidR="00717DC5" w:rsidSect="00717D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C5"/>
    <w:rsid w:val="00016715"/>
    <w:rsid w:val="000265D3"/>
    <w:rsid w:val="0003136F"/>
    <w:rsid w:val="000378F2"/>
    <w:rsid w:val="00051B4A"/>
    <w:rsid w:val="00060794"/>
    <w:rsid w:val="000856E8"/>
    <w:rsid w:val="00093A1C"/>
    <w:rsid w:val="000A003D"/>
    <w:rsid w:val="000C112E"/>
    <w:rsid w:val="000C4FCE"/>
    <w:rsid w:val="000C5DDE"/>
    <w:rsid w:val="000D20C2"/>
    <w:rsid w:val="000E0267"/>
    <w:rsid w:val="000E0E7C"/>
    <w:rsid w:val="000E2E18"/>
    <w:rsid w:val="000F5183"/>
    <w:rsid w:val="000F61CD"/>
    <w:rsid w:val="00101C6C"/>
    <w:rsid w:val="00117847"/>
    <w:rsid w:val="00130F9D"/>
    <w:rsid w:val="0016333E"/>
    <w:rsid w:val="001654C4"/>
    <w:rsid w:val="00184FF8"/>
    <w:rsid w:val="001A0C40"/>
    <w:rsid w:val="001C5A3C"/>
    <w:rsid w:val="001D5E6C"/>
    <w:rsid w:val="002230F3"/>
    <w:rsid w:val="002269FA"/>
    <w:rsid w:val="0023716D"/>
    <w:rsid w:val="0025487C"/>
    <w:rsid w:val="00282189"/>
    <w:rsid w:val="00292E40"/>
    <w:rsid w:val="00293DF3"/>
    <w:rsid w:val="00295DDE"/>
    <w:rsid w:val="002A6E47"/>
    <w:rsid w:val="002B50AC"/>
    <w:rsid w:val="002D0108"/>
    <w:rsid w:val="002F75C0"/>
    <w:rsid w:val="00304A24"/>
    <w:rsid w:val="003523E0"/>
    <w:rsid w:val="00362E21"/>
    <w:rsid w:val="00363B25"/>
    <w:rsid w:val="003710BB"/>
    <w:rsid w:val="003722C0"/>
    <w:rsid w:val="00374928"/>
    <w:rsid w:val="00377759"/>
    <w:rsid w:val="00385D94"/>
    <w:rsid w:val="00387CE9"/>
    <w:rsid w:val="00394360"/>
    <w:rsid w:val="003A0715"/>
    <w:rsid w:val="003D5BC8"/>
    <w:rsid w:val="00401A47"/>
    <w:rsid w:val="0040717D"/>
    <w:rsid w:val="00407B90"/>
    <w:rsid w:val="004270B1"/>
    <w:rsid w:val="0044253E"/>
    <w:rsid w:val="00453FFC"/>
    <w:rsid w:val="004547D5"/>
    <w:rsid w:val="004555E1"/>
    <w:rsid w:val="00474B9F"/>
    <w:rsid w:val="00476069"/>
    <w:rsid w:val="00480CD0"/>
    <w:rsid w:val="00487F0B"/>
    <w:rsid w:val="004A639F"/>
    <w:rsid w:val="004C07FF"/>
    <w:rsid w:val="004E4C38"/>
    <w:rsid w:val="00503C96"/>
    <w:rsid w:val="005240A4"/>
    <w:rsid w:val="0053444B"/>
    <w:rsid w:val="005352BB"/>
    <w:rsid w:val="00565A76"/>
    <w:rsid w:val="00585AA1"/>
    <w:rsid w:val="005B10A4"/>
    <w:rsid w:val="00607CEB"/>
    <w:rsid w:val="0065733C"/>
    <w:rsid w:val="00660CB9"/>
    <w:rsid w:val="006976D3"/>
    <w:rsid w:val="006B4E78"/>
    <w:rsid w:val="006E3032"/>
    <w:rsid w:val="006E4F05"/>
    <w:rsid w:val="006E6F6A"/>
    <w:rsid w:val="006F341C"/>
    <w:rsid w:val="007030A2"/>
    <w:rsid w:val="00713444"/>
    <w:rsid w:val="00717DC5"/>
    <w:rsid w:val="0073256F"/>
    <w:rsid w:val="007459B5"/>
    <w:rsid w:val="007503DC"/>
    <w:rsid w:val="00760D53"/>
    <w:rsid w:val="00781069"/>
    <w:rsid w:val="00792A97"/>
    <w:rsid w:val="007B7888"/>
    <w:rsid w:val="00803583"/>
    <w:rsid w:val="00816D39"/>
    <w:rsid w:val="0082085E"/>
    <w:rsid w:val="008248D9"/>
    <w:rsid w:val="00826B1D"/>
    <w:rsid w:val="00833CE8"/>
    <w:rsid w:val="008602CF"/>
    <w:rsid w:val="008627FD"/>
    <w:rsid w:val="008F28C9"/>
    <w:rsid w:val="008F3FFE"/>
    <w:rsid w:val="008F4299"/>
    <w:rsid w:val="00904900"/>
    <w:rsid w:val="00946BD7"/>
    <w:rsid w:val="00947336"/>
    <w:rsid w:val="009776AA"/>
    <w:rsid w:val="00982C97"/>
    <w:rsid w:val="00987220"/>
    <w:rsid w:val="009D6AED"/>
    <w:rsid w:val="009E0836"/>
    <w:rsid w:val="009E4EFA"/>
    <w:rsid w:val="00A12D6F"/>
    <w:rsid w:val="00A14066"/>
    <w:rsid w:val="00A3555D"/>
    <w:rsid w:val="00A37A03"/>
    <w:rsid w:val="00AA3C4C"/>
    <w:rsid w:val="00AA7B35"/>
    <w:rsid w:val="00AC7AF3"/>
    <w:rsid w:val="00AD2798"/>
    <w:rsid w:val="00AF7AD9"/>
    <w:rsid w:val="00B32DE1"/>
    <w:rsid w:val="00B40C4D"/>
    <w:rsid w:val="00B4422B"/>
    <w:rsid w:val="00B4539B"/>
    <w:rsid w:val="00B544A0"/>
    <w:rsid w:val="00B75863"/>
    <w:rsid w:val="00B971F4"/>
    <w:rsid w:val="00BC11E6"/>
    <w:rsid w:val="00BC4810"/>
    <w:rsid w:val="00BD1ADE"/>
    <w:rsid w:val="00BE2E82"/>
    <w:rsid w:val="00BF13F5"/>
    <w:rsid w:val="00BF673A"/>
    <w:rsid w:val="00C1176C"/>
    <w:rsid w:val="00C149BD"/>
    <w:rsid w:val="00C21F1D"/>
    <w:rsid w:val="00C34677"/>
    <w:rsid w:val="00C52F19"/>
    <w:rsid w:val="00C6480D"/>
    <w:rsid w:val="00C77B55"/>
    <w:rsid w:val="00C8625C"/>
    <w:rsid w:val="00C94DE6"/>
    <w:rsid w:val="00CA68D5"/>
    <w:rsid w:val="00CC1C66"/>
    <w:rsid w:val="00CC57F5"/>
    <w:rsid w:val="00CD199C"/>
    <w:rsid w:val="00CE1185"/>
    <w:rsid w:val="00CE13BB"/>
    <w:rsid w:val="00CF7E99"/>
    <w:rsid w:val="00D00A90"/>
    <w:rsid w:val="00D07F0A"/>
    <w:rsid w:val="00D3649A"/>
    <w:rsid w:val="00D36C21"/>
    <w:rsid w:val="00D574AC"/>
    <w:rsid w:val="00D867F1"/>
    <w:rsid w:val="00D96DCC"/>
    <w:rsid w:val="00DE468B"/>
    <w:rsid w:val="00DF15F4"/>
    <w:rsid w:val="00E02BAA"/>
    <w:rsid w:val="00E160A9"/>
    <w:rsid w:val="00E178DF"/>
    <w:rsid w:val="00E22E27"/>
    <w:rsid w:val="00E3077D"/>
    <w:rsid w:val="00E3707F"/>
    <w:rsid w:val="00E41FB3"/>
    <w:rsid w:val="00E47FF9"/>
    <w:rsid w:val="00E62612"/>
    <w:rsid w:val="00E8254A"/>
    <w:rsid w:val="00E84B6C"/>
    <w:rsid w:val="00EA6894"/>
    <w:rsid w:val="00EB5CD5"/>
    <w:rsid w:val="00ED4518"/>
    <w:rsid w:val="00EE6E76"/>
    <w:rsid w:val="00F03657"/>
    <w:rsid w:val="00F07F7B"/>
    <w:rsid w:val="00F56B0B"/>
    <w:rsid w:val="00F651B0"/>
    <w:rsid w:val="00F76A62"/>
    <w:rsid w:val="00F93AE2"/>
    <w:rsid w:val="00FB27A8"/>
    <w:rsid w:val="00FE08AE"/>
    <w:rsid w:val="00FE20C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67D7A"/>
  <w15:chartTrackingRefBased/>
  <w15:docId w15:val="{B7945A45-7247-204E-B5DC-54A49C4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Leavitt</dc:creator>
  <cp:keywords/>
  <dc:description/>
  <cp:lastModifiedBy>Steve Leavitt</cp:lastModifiedBy>
  <cp:revision>7</cp:revision>
  <dcterms:created xsi:type="dcterms:W3CDTF">2018-02-07T22:41:00Z</dcterms:created>
  <dcterms:modified xsi:type="dcterms:W3CDTF">2018-02-08T00:51:00Z</dcterms:modified>
</cp:coreProperties>
</file>