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2099A" w14:textId="4B741D6E" w:rsidR="00A72590" w:rsidRPr="009E5B35" w:rsidRDefault="00A72590" w:rsidP="00A72590">
      <w:pPr>
        <w:rPr>
          <w:rFonts w:cs="Times New Roman"/>
        </w:rPr>
      </w:pPr>
      <w:r w:rsidRPr="009451B6">
        <w:rPr>
          <w:rFonts w:ascii="Times New Roman" w:hAnsi="Times New Roman" w:cs="Times New Roman"/>
        </w:rPr>
        <w:t>Table 1:</w:t>
      </w:r>
      <w:r w:rsidR="009E5B35">
        <w:rPr>
          <w:rFonts w:ascii="Times New Roman" w:hAnsi="Times New Roman" w:cs="Times New Roman"/>
        </w:rPr>
        <w:t xml:space="preserve"> Summary of </w:t>
      </w:r>
      <w:r w:rsidR="009E5B35" w:rsidRPr="0099589A">
        <w:rPr>
          <w:rFonts w:ascii="Times New Roman" w:hAnsi="Times New Roman" w:cs="Times New Roman"/>
        </w:rPr>
        <w:t xml:space="preserve">sponge species </w:t>
      </w:r>
      <w:r w:rsidR="002E5E6F" w:rsidRPr="0099589A">
        <w:rPr>
          <w:rFonts w:ascii="Times New Roman" w:hAnsi="Times New Roman" w:cs="Times New Roman"/>
        </w:rPr>
        <w:t>microbial abundance (Low [LMA</w:t>
      </w:r>
      <w:bookmarkStart w:id="0" w:name="_GoBack"/>
      <w:bookmarkEnd w:id="0"/>
      <w:r w:rsidR="002E5E6F" w:rsidRPr="0099589A">
        <w:rPr>
          <w:rFonts w:ascii="Times New Roman" w:hAnsi="Times New Roman" w:cs="Times New Roman"/>
        </w:rPr>
        <w:t>] or High [HMA]), sample sizes</w:t>
      </w:r>
      <w:r w:rsidR="00A8153D" w:rsidRPr="0099589A">
        <w:rPr>
          <w:rFonts w:ascii="Times New Roman" w:hAnsi="Times New Roman" w:cs="Times New Roman"/>
        </w:rPr>
        <w:t xml:space="preserve"> (N)</w:t>
      </w:r>
      <w:r w:rsidR="002E5E6F" w:rsidRPr="0099589A">
        <w:rPr>
          <w:rFonts w:ascii="Times New Roman" w:hAnsi="Times New Roman" w:cs="Times New Roman"/>
        </w:rPr>
        <w:t xml:space="preserve">, and </w:t>
      </w:r>
      <w:r w:rsidR="009E5B35" w:rsidRPr="0099589A">
        <w:rPr>
          <w:rFonts w:ascii="Times New Roman" w:hAnsi="Times New Roman" w:cs="Times New Roman"/>
        </w:rPr>
        <w:t>mean (</w:t>
      </w:r>
      <w:r w:rsidR="009E5B35" w:rsidRPr="0099589A">
        <w:rPr>
          <w:rFonts w:ascii="Times New Roman" w:eastAsia="ＭＳ ゴシック" w:hAnsi="Times New Roman" w:cs="Times New Roman"/>
          <w:color w:val="000000"/>
        </w:rPr>
        <w:t xml:space="preserve">±SE) </w:t>
      </w:r>
      <w:r w:rsidR="009E5B35" w:rsidRPr="0099589A">
        <w:rPr>
          <w:rFonts w:ascii="Times New Roman" w:hAnsi="Times New Roman" w:cs="Times New Roman"/>
        </w:rPr>
        <w:t>isotope (</w:t>
      </w:r>
      <w:r w:rsidR="009E5B35" w:rsidRPr="0099589A">
        <w:rPr>
          <w:rFonts w:ascii="Times New Roman" w:hAnsi="Times New Roman" w:cs="Times New Roman"/>
        </w:rPr>
        <w:sym w:font="Symbol" w:char="F064"/>
      </w:r>
      <w:r w:rsidR="009E5B35" w:rsidRPr="0099589A">
        <w:rPr>
          <w:rFonts w:ascii="Times New Roman" w:hAnsi="Times New Roman" w:cs="Times New Roman"/>
          <w:vertAlign w:val="superscript"/>
        </w:rPr>
        <w:t>13</w:t>
      </w:r>
      <w:r w:rsidR="009E5B35" w:rsidRPr="0099589A">
        <w:rPr>
          <w:rFonts w:ascii="Times New Roman" w:hAnsi="Times New Roman" w:cs="Times New Roman"/>
        </w:rPr>
        <w:t xml:space="preserve">C and </w:t>
      </w:r>
      <w:r w:rsidR="009E5B35" w:rsidRPr="0099589A">
        <w:rPr>
          <w:rFonts w:ascii="Times New Roman" w:hAnsi="Times New Roman" w:cs="Times New Roman"/>
        </w:rPr>
        <w:sym w:font="Symbol" w:char="F064"/>
      </w:r>
      <w:r w:rsidR="009E5B35" w:rsidRPr="0099589A">
        <w:rPr>
          <w:rFonts w:ascii="Times New Roman" w:hAnsi="Times New Roman" w:cs="Times New Roman"/>
          <w:vertAlign w:val="superscript"/>
        </w:rPr>
        <w:t>15</w:t>
      </w:r>
      <w:r w:rsidR="009E5B35" w:rsidRPr="0099589A">
        <w:rPr>
          <w:rFonts w:ascii="Times New Roman" w:hAnsi="Times New Roman" w:cs="Times New Roman"/>
        </w:rPr>
        <w:t xml:space="preserve">N) and chlorophyll </w:t>
      </w:r>
      <w:r w:rsidR="009E5B35" w:rsidRPr="0099589A">
        <w:rPr>
          <w:rFonts w:ascii="Times New Roman" w:hAnsi="Times New Roman" w:cs="Times New Roman"/>
          <w:i/>
        </w:rPr>
        <w:t>a</w:t>
      </w:r>
      <w:r w:rsidR="009E5B35" w:rsidRPr="0099589A">
        <w:rPr>
          <w:rFonts w:ascii="Times New Roman" w:hAnsi="Times New Roman" w:cs="Times New Roman"/>
        </w:rPr>
        <w:t xml:space="preserve"> (</w:t>
      </w:r>
      <w:proofErr w:type="spellStart"/>
      <w:r w:rsidR="009E5B35" w:rsidRPr="0099589A">
        <w:rPr>
          <w:rFonts w:ascii="Times New Roman" w:hAnsi="Times New Roman" w:cs="Times New Roman"/>
        </w:rPr>
        <w:t>chl</w:t>
      </w:r>
      <w:proofErr w:type="spellEnd"/>
      <w:r w:rsidR="009E5B35" w:rsidRPr="0099589A">
        <w:rPr>
          <w:rFonts w:ascii="Times New Roman" w:hAnsi="Times New Roman" w:cs="Times New Roman"/>
        </w:rPr>
        <w:t xml:space="preserve"> </w:t>
      </w:r>
      <w:r w:rsidR="009E5B35" w:rsidRPr="0099589A">
        <w:rPr>
          <w:rFonts w:ascii="Times New Roman" w:hAnsi="Times New Roman" w:cs="Times New Roman"/>
          <w:i/>
        </w:rPr>
        <w:t>a</w:t>
      </w:r>
      <w:r w:rsidR="00CF17DC">
        <w:rPr>
          <w:rFonts w:ascii="Times New Roman" w:hAnsi="Times New Roman" w:cs="Times New Roman"/>
          <w:i/>
        </w:rPr>
        <w:t xml:space="preserve"> </w:t>
      </w:r>
      <w:r w:rsidR="00CF17DC" w:rsidRPr="0099589A">
        <w:rPr>
          <w:rFonts w:ascii="Times New Roman" w:hAnsi="Times New Roman" w:cs="Times New Roman"/>
        </w:rPr>
        <w:t xml:space="preserve">in </w:t>
      </w:r>
      <w:r w:rsidR="00CF17DC" w:rsidRPr="0099589A">
        <w:rPr>
          <w:rFonts w:ascii="Times New Roman" w:hAnsi="Times New Roman" w:cs="Times New Roman"/>
          <w:color w:val="000000"/>
        </w:rPr>
        <w:t xml:space="preserve">g AFDW of sponge tissue </w:t>
      </w:r>
      <w:r w:rsidR="00CF17DC" w:rsidRPr="0099589A">
        <w:rPr>
          <w:rFonts w:ascii="Times New Roman" w:hAnsi="Times New Roman" w:cs="Times New Roman"/>
          <w:color w:val="000000"/>
          <w:vertAlign w:val="superscript"/>
        </w:rPr>
        <w:t>-</w:t>
      </w:r>
      <w:r w:rsidR="00CF17DC" w:rsidRPr="005F4BD2">
        <w:rPr>
          <w:rFonts w:ascii="Times New Roman" w:hAnsi="Times New Roman" w:cs="Times New Roman"/>
          <w:color w:val="000000"/>
          <w:vertAlign w:val="superscript"/>
        </w:rPr>
        <w:t>1</w:t>
      </w:r>
      <w:r w:rsidR="009E5B35" w:rsidRPr="0099589A">
        <w:rPr>
          <w:rFonts w:ascii="Times New Roman" w:hAnsi="Times New Roman" w:cs="Times New Roman"/>
        </w:rPr>
        <w:t xml:space="preserve">) </w:t>
      </w:r>
      <w:r w:rsidR="00A8153D" w:rsidRPr="0099589A">
        <w:rPr>
          <w:rFonts w:ascii="Times New Roman" w:hAnsi="Times New Roman" w:cs="Times New Roman"/>
        </w:rPr>
        <w:t>values. Also included are the sample sizes (N)</w:t>
      </w:r>
      <w:r w:rsidR="009E5B35" w:rsidRPr="0099589A">
        <w:rPr>
          <w:rFonts w:ascii="Times New Roman" w:hAnsi="Times New Roman" w:cs="Times New Roman"/>
        </w:rPr>
        <w:t xml:space="preserve"> </w:t>
      </w:r>
      <w:r w:rsidR="0027353A" w:rsidRPr="0099589A">
        <w:rPr>
          <w:rFonts w:ascii="Times New Roman" w:hAnsi="Times New Roman" w:cs="Times New Roman"/>
        </w:rPr>
        <w:t xml:space="preserve">and </w:t>
      </w:r>
      <w:r w:rsidR="009E5B35" w:rsidRPr="0099589A">
        <w:rPr>
          <w:rFonts w:ascii="Times New Roman" w:hAnsi="Times New Roman" w:cs="Times New Roman"/>
        </w:rPr>
        <w:t>mean (</w:t>
      </w:r>
      <w:r w:rsidR="009E5B35" w:rsidRPr="0099589A">
        <w:rPr>
          <w:rFonts w:ascii="Times New Roman" w:eastAsia="ＭＳ ゴシック" w:hAnsi="Times New Roman" w:cs="Times New Roman"/>
          <w:color w:val="000000"/>
        </w:rPr>
        <w:t xml:space="preserve">±SE) </w:t>
      </w:r>
      <w:r w:rsidR="009E5B35" w:rsidRPr="0099589A">
        <w:rPr>
          <w:rFonts w:ascii="Times New Roman" w:hAnsi="Times New Roman" w:cs="Times New Roman"/>
        </w:rPr>
        <w:sym w:font="Symbol" w:char="F064"/>
      </w:r>
      <w:r w:rsidR="009E5B35" w:rsidRPr="0099589A">
        <w:rPr>
          <w:rFonts w:ascii="Times New Roman" w:hAnsi="Times New Roman" w:cs="Times New Roman"/>
          <w:vertAlign w:val="superscript"/>
        </w:rPr>
        <w:t>13</w:t>
      </w:r>
      <w:r w:rsidR="009E5B35" w:rsidRPr="0099589A">
        <w:rPr>
          <w:rFonts w:ascii="Times New Roman" w:hAnsi="Times New Roman" w:cs="Times New Roman"/>
        </w:rPr>
        <w:t xml:space="preserve">C and </w:t>
      </w:r>
      <w:r w:rsidR="009E5B35" w:rsidRPr="0099589A">
        <w:rPr>
          <w:rFonts w:ascii="Times New Roman" w:hAnsi="Times New Roman" w:cs="Times New Roman"/>
        </w:rPr>
        <w:sym w:font="Symbol" w:char="F064"/>
      </w:r>
      <w:r w:rsidR="009E5B35" w:rsidRPr="0099589A">
        <w:rPr>
          <w:rFonts w:ascii="Times New Roman" w:hAnsi="Times New Roman" w:cs="Times New Roman"/>
          <w:vertAlign w:val="superscript"/>
        </w:rPr>
        <w:t>15</w:t>
      </w:r>
      <w:r w:rsidR="009E5B35" w:rsidRPr="0099589A">
        <w:rPr>
          <w:rFonts w:ascii="Times New Roman" w:hAnsi="Times New Roman" w:cs="Times New Roman"/>
        </w:rPr>
        <w:t>N values for particulate organic matter</w:t>
      </w:r>
      <w:r w:rsidR="00751CC1" w:rsidRPr="0099589A">
        <w:rPr>
          <w:rFonts w:ascii="Times New Roman" w:hAnsi="Times New Roman" w:cs="Times New Roman"/>
        </w:rPr>
        <w:t xml:space="preserve"> (POM)</w:t>
      </w:r>
      <w:r w:rsidR="009E5B35" w:rsidRPr="0099589A">
        <w:rPr>
          <w:rFonts w:ascii="Times New Roman" w:hAnsi="Times New Roman" w:cs="Times New Roman"/>
        </w:rPr>
        <w:t xml:space="preserve">. </w:t>
      </w:r>
      <w:r w:rsidR="00731808" w:rsidRPr="0099589A">
        <w:rPr>
          <w:rFonts w:ascii="Times New Roman" w:hAnsi="Times New Roman" w:cs="Times New Roman"/>
        </w:rPr>
        <w:t>*Represents</w:t>
      </w:r>
      <w:r w:rsidR="00F0013D" w:rsidRPr="0099589A">
        <w:rPr>
          <w:rFonts w:ascii="Times New Roman" w:hAnsi="Times New Roman" w:cs="Times New Roman"/>
        </w:rPr>
        <w:t xml:space="preserve"> data </w:t>
      </w:r>
      <w:r w:rsidR="0099589A" w:rsidRPr="0099589A">
        <w:rPr>
          <w:rFonts w:ascii="Times New Roman" w:hAnsi="Times New Roman" w:cs="Times New Roman"/>
        </w:rPr>
        <w:t xml:space="preserve">(in </w:t>
      </w:r>
      <w:r w:rsidR="0099589A" w:rsidRPr="0099589A">
        <w:rPr>
          <w:rFonts w:ascii="Times New Roman" w:hAnsi="Times New Roman" w:cs="Times New Roman"/>
          <w:color w:val="000000"/>
        </w:rPr>
        <w:t xml:space="preserve">g AFDW of sponge tissue </w:t>
      </w:r>
      <w:r w:rsidR="0099589A" w:rsidRPr="0099589A">
        <w:rPr>
          <w:rFonts w:ascii="Times New Roman" w:hAnsi="Times New Roman" w:cs="Times New Roman"/>
          <w:color w:val="000000"/>
          <w:vertAlign w:val="superscript"/>
        </w:rPr>
        <w:t>-</w:t>
      </w:r>
      <w:r w:rsidR="0099589A" w:rsidRPr="005F4BD2">
        <w:rPr>
          <w:rFonts w:ascii="Times New Roman" w:hAnsi="Times New Roman" w:cs="Times New Roman"/>
          <w:color w:val="000000"/>
          <w:vertAlign w:val="superscript"/>
        </w:rPr>
        <w:t>1</w:t>
      </w:r>
      <w:r w:rsidR="0099589A" w:rsidRPr="0099589A">
        <w:rPr>
          <w:rFonts w:ascii="Times New Roman" w:hAnsi="Times New Roman" w:cs="Times New Roman"/>
          <w:color w:val="000000"/>
        </w:rPr>
        <w:t xml:space="preserve">) </w:t>
      </w:r>
      <w:r w:rsidR="00F0013D" w:rsidRPr="0099589A">
        <w:rPr>
          <w:rFonts w:ascii="Times New Roman" w:hAnsi="Times New Roman" w:cs="Times New Roman"/>
        </w:rPr>
        <w:t>from Freeman e</w:t>
      </w:r>
      <w:r w:rsidR="00731808" w:rsidRPr="0099589A">
        <w:rPr>
          <w:rFonts w:ascii="Times New Roman" w:hAnsi="Times New Roman" w:cs="Times New Roman"/>
        </w:rPr>
        <w:t>t al. (2014); **r</w:t>
      </w:r>
      <w:r w:rsidR="004D6E11" w:rsidRPr="0099589A">
        <w:rPr>
          <w:rFonts w:ascii="Times New Roman" w:hAnsi="Times New Roman" w:cs="Times New Roman"/>
        </w:rPr>
        <w:t xml:space="preserve">epresents data </w:t>
      </w:r>
      <w:r w:rsidR="0099589A">
        <w:rPr>
          <w:rFonts w:ascii="Times New Roman" w:hAnsi="Times New Roman" w:cs="Times New Roman"/>
        </w:rPr>
        <w:t xml:space="preserve">(in </w:t>
      </w:r>
      <w:r w:rsidR="0099589A" w:rsidRPr="00785237">
        <w:rPr>
          <w:rFonts w:cs="Lucida Grande"/>
          <w:color w:val="000000"/>
        </w:rPr>
        <w:t xml:space="preserve">g of sponge tissue </w:t>
      </w:r>
      <w:r w:rsidR="0099589A" w:rsidRPr="00EF3CCF">
        <w:rPr>
          <w:rFonts w:cs="Lucida Grande"/>
          <w:color w:val="000000"/>
          <w:vertAlign w:val="superscript"/>
        </w:rPr>
        <w:t>-</w:t>
      </w:r>
      <w:r w:rsidR="0099589A" w:rsidRPr="005F4BD2">
        <w:rPr>
          <w:rFonts w:cs="Lucida Grande"/>
          <w:color w:val="000000"/>
          <w:vertAlign w:val="superscript"/>
        </w:rPr>
        <w:t>1</w:t>
      </w:r>
      <w:r w:rsidR="0099589A">
        <w:rPr>
          <w:rFonts w:cs="Lucida Grande"/>
          <w:color w:val="000000"/>
        </w:rPr>
        <w:t xml:space="preserve">) </w:t>
      </w:r>
      <w:r w:rsidR="00C46F10" w:rsidRPr="0099589A">
        <w:rPr>
          <w:rFonts w:ascii="Times New Roman" w:hAnsi="Times New Roman" w:cs="Times New Roman"/>
        </w:rPr>
        <w:t>from</w:t>
      </w:r>
      <w:r w:rsidR="004D6E11" w:rsidRPr="0099589A">
        <w:rPr>
          <w:rFonts w:ascii="Times New Roman" w:hAnsi="Times New Roman" w:cs="Times New Roman"/>
        </w:rPr>
        <w:t xml:space="preserve"> Figure 2 in </w:t>
      </w:r>
      <w:r w:rsidR="00731808" w:rsidRPr="0099589A">
        <w:rPr>
          <w:rFonts w:ascii="Times New Roman" w:hAnsi="Times New Roman" w:cs="Times New Roman"/>
        </w:rPr>
        <w:t xml:space="preserve">Erwin and Thacker (2007); </w:t>
      </w:r>
      <w:r w:rsidR="004951C5" w:rsidRPr="0099589A">
        <w:rPr>
          <w:rFonts w:ascii="Times New Roman" w:hAnsi="Times New Roman" w:cs="Times New Roman"/>
        </w:rPr>
        <w:t>N/A</w:t>
      </w:r>
      <w:r w:rsidR="00C46F10" w:rsidRPr="0099589A">
        <w:rPr>
          <w:rFonts w:ascii="Times New Roman" w:hAnsi="Times New Roman" w:cs="Times New Roman"/>
        </w:rPr>
        <w:t xml:space="preserve"> </w:t>
      </w:r>
      <w:r w:rsidR="004951C5" w:rsidRPr="0099589A">
        <w:rPr>
          <w:rFonts w:ascii="Times New Roman" w:hAnsi="Times New Roman" w:cs="Times New Roman"/>
        </w:rPr>
        <w:t>signifies that data were</w:t>
      </w:r>
      <w:r w:rsidR="001152E2" w:rsidRPr="0099589A">
        <w:rPr>
          <w:rFonts w:ascii="Times New Roman" w:hAnsi="Times New Roman" w:cs="Times New Roman"/>
        </w:rPr>
        <w:t xml:space="preserve"> unavailable.</w:t>
      </w:r>
      <w:r w:rsidR="001152E2">
        <w:rPr>
          <w:rFonts w:ascii="Times New Roman" w:hAnsi="Times New Roman" w:cs="Times New Roman"/>
        </w:rPr>
        <w:t xml:space="preserve"> </w:t>
      </w:r>
    </w:p>
    <w:p w14:paraId="76375CD1" w14:textId="77777777" w:rsidR="00A72590" w:rsidRPr="009451B6" w:rsidRDefault="00A72590" w:rsidP="00A72590">
      <w:pPr>
        <w:rPr>
          <w:rFonts w:ascii="Times New Roman" w:hAnsi="Times New Roman" w:cs="Times New Roman"/>
        </w:rPr>
      </w:pPr>
    </w:p>
    <w:tbl>
      <w:tblPr>
        <w:tblStyle w:val="LightShading"/>
        <w:tblW w:w="14834" w:type="dxa"/>
        <w:tblLayout w:type="fixed"/>
        <w:tblLook w:val="04A0" w:firstRow="1" w:lastRow="0" w:firstColumn="1" w:lastColumn="0" w:noHBand="0" w:noVBand="1"/>
      </w:tblPr>
      <w:tblGrid>
        <w:gridCol w:w="2600"/>
        <w:gridCol w:w="838"/>
        <w:gridCol w:w="1440"/>
        <w:gridCol w:w="1350"/>
        <w:gridCol w:w="1146"/>
        <w:gridCol w:w="1499"/>
        <w:gridCol w:w="1495"/>
        <w:gridCol w:w="1440"/>
        <w:gridCol w:w="1530"/>
        <w:gridCol w:w="1496"/>
      </w:tblGrid>
      <w:tr w:rsidR="009B7A18" w:rsidRPr="00AF2203" w14:paraId="633203B1" w14:textId="77777777" w:rsidTr="009B7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4F0B224" w14:textId="77B1C8B0" w:rsidR="00FC0431" w:rsidRPr="00AF2203" w:rsidRDefault="00FC0431" w:rsidP="00AB11D3">
            <w:pPr>
              <w:jc w:val="center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Species</w:t>
            </w:r>
          </w:p>
        </w:tc>
        <w:tc>
          <w:tcPr>
            <w:tcW w:w="838" w:type="dxa"/>
          </w:tcPr>
          <w:p w14:paraId="60EEDE6D" w14:textId="435704D4" w:rsidR="00FC0431" w:rsidRPr="00AF2203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F2203">
              <w:rPr>
                <w:rFonts w:cs="Times New Roman"/>
              </w:rPr>
              <w:t>LMA/HMA</w:t>
            </w:r>
          </w:p>
        </w:tc>
        <w:tc>
          <w:tcPr>
            <w:tcW w:w="1440" w:type="dxa"/>
          </w:tcPr>
          <w:p w14:paraId="31DD3033" w14:textId="77777777" w:rsidR="00FC0431" w:rsidRDefault="00FC0431" w:rsidP="00FC0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N=</w:t>
            </w:r>
          </w:p>
          <w:p w14:paraId="73348945" w14:textId="77777777" w:rsidR="00FC0431" w:rsidRDefault="00FC0431" w:rsidP="00FC0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GRNMS/</w:t>
            </w:r>
          </w:p>
          <w:p w14:paraId="5B22F45E" w14:textId="06B9C57A" w:rsidR="00FC0431" w:rsidRDefault="00FC0431" w:rsidP="00FC0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Honduras</w:t>
            </w:r>
            <w:r w:rsidR="00E3587D">
              <w:rPr>
                <w:rFonts w:cs="Times New Roman"/>
              </w:rPr>
              <w:t>*</w:t>
            </w:r>
          </w:p>
          <w:p w14:paraId="6C912AA4" w14:textId="5E3BA95D" w:rsidR="00FC0431" w:rsidRPr="00AF2203" w:rsidRDefault="00FC0431" w:rsidP="00FC0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3A6F180D" w14:textId="69F98CD3" w:rsidR="00FC0431" w:rsidRPr="00AF2203" w:rsidRDefault="00FC0431" w:rsidP="00AF2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F2203">
              <w:rPr>
                <w:rFonts w:cs="Times New Roman"/>
              </w:rPr>
              <w:sym w:font="Symbol" w:char="F064"/>
            </w:r>
            <w:r w:rsidR="0014164E" w:rsidRPr="00AF2203">
              <w:rPr>
                <w:rFonts w:cs="Times New Roman"/>
                <w:vertAlign w:val="superscript"/>
              </w:rPr>
              <w:t>13</w:t>
            </w:r>
            <w:r w:rsidR="0014164E" w:rsidRPr="00AF2203">
              <w:rPr>
                <w:rFonts w:cs="Times New Roman"/>
              </w:rPr>
              <w:t>C GRNMS</w:t>
            </w:r>
          </w:p>
        </w:tc>
        <w:tc>
          <w:tcPr>
            <w:tcW w:w="1146" w:type="dxa"/>
          </w:tcPr>
          <w:p w14:paraId="4F3E6FF5" w14:textId="77777777" w:rsidR="00FC0431" w:rsidRDefault="00FC0431" w:rsidP="00EF4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F2203">
              <w:rPr>
                <w:rFonts w:cs="Times New Roman"/>
              </w:rPr>
              <w:sym w:font="Symbol" w:char="F064"/>
            </w:r>
            <w:r w:rsidRPr="00AF2203">
              <w:rPr>
                <w:rFonts w:cs="Times New Roman"/>
                <w:vertAlign w:val="superscript"/>
              </w:rPr>
              <w:t>15</w:t>
            </w:r>
            <w:r w:rsidRPr="00AF2203">
              <w:rPr>
                <w:rFonts w:cs="Times New Roman"/>
              </w:rPr>
              <w:t>N</w:t>
            </w:r>
          </w:p>
          <w:p w14:paraId="34FDD3ED" w14:textId="2959EB0A" w:rsidR="00FC0431" w:rsidRPr="00AF2203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 GRNMS</w:t>
            </w:r>
          </w:p>
        </w:tc>
        <w:tc>
          <w:tcPr>
            <w:tcW w:w="1499" w:type="dxa"/>
          </w:tcPr>
          <w:p w14:paraId="2B16742C" w14:textId="32A66858" w:rsidR="00FC0431" w:rsidRPr="00AF2203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F2203">
              <w:rPr>
                <w:rFonts w:cs="Times New Roman"/>
              </w:rPr>
              <w:sym w:font="Symbol" w:char="F064"/>
            </w:r>
            <w:r w:rsidRPr="00AF2203">
              <w:rPr>
                <w:rFonts w:cs="Times New Roman"/>
                <w:vertAlign w:val="superscript"/>
              </w:rPr>
              <w:t>13</w:t>
            </w:r>
            <w:r w:rsidRPr="00AF2203">
              <w:rPr>
                <w:rFonts w:cs="Times New Roman"/>
              </w:rPr>
              <w:t xml:space="preserve">C </w:t>
            </w:r>
            <w:r>
              <w:rPr>
                <w:rFonts w:cs="Times New Roman"/>
              </w:rPr>
              <w:t>Honduras</w:t>
            </w:r>
            <w:r w:rsidRPr="00AF2203">
              <w:rPr>
                <w:rFonts w:cs="Times New Roman"/>
              </w:rPr>
              <w:t>*</w:t>
            </w:r>
          </w:p>
        </w:tc>
        <w:tc>
          <w:tcPr>
            <w:tcW w:w="1495" w:type="dxa"/>
          </w:tcPr>
          <w:p w14:paraId="24C5C75B" w14:textId="77777777" w:rsidR="00FC0431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F2203">
              <w:rPr>
                <w:rFonts w:cs="Times New Roman"/>
              </w:rPr>
              <w:sym w:font="Symbol" w:char="F064"/>
            </w:r>
            <w:r w:rsidRPr="00AF2203">
              <w:rPr>
                <w:rFonts w:cs="Times New Roman"/>
                <w:vertAlign w:val="superscript"/>
              </w:rPr>
              <w:t>15</w:t>
            </w:r>
            <w:r w:rsidRPr="00AF2203">
              <w:rPr>
                <w:rFonts w:cs="Times New Roman"/>
              </w:rPr>
              <w:t>N</w:t>
            </w:r>
          </w:p>
          <w:p w14:paraId="61753183" w14:textId="527DB5B0" w:rsidR="00FC0431" w:rsidRPr="00AF2203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Honduras*</w:t>
            </w:r>
          </w:p>
        </w:tc>
        <w:tc>
          <w:tcPr>
            <w:tcW w:w="1440" w:type="dxa"/>
          </w:tcPr>
          <w:p w14:paraId="71CD439A" w14:textId="25B9BC30" w:rsidR="00FC0431" w:rsidRPr="00AF2203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AF2203">
              <w:rPr>
                <w:rFonts w:cs="Times New Roman"/>
              </w:rPr>
              <w:t>Chl</w:t>
            </w:r>
            <w:proofErr w:type="spellEnd"/>
            <w:r w:rsidRPr="0014164E">
              <w:rPr>
                <w:rFonts w:cs="Times New Roman"/>
                <w:i/>
              </w:rPr>
              <w:t xml:space="preserve"> a</w:t>
            </w:r>
            <w:r w:rsidRPr="00AF2203">
              <w:rPr>
                <w:rFonts w:cs="Times New Roman"/>
              </w:rPr>
              <w:t xml:space="preserve"> GRNMS</w:t>
            </w:r>
          </w:p>
        </w:tc>
        <w:tc>
          <w:tcPr>
            <w:tcW w:w="1530" w:type="dxa"/>
          </w:tcPr>
          <w:p w14:paraId="2B4AB5AD" w14:textId="77777777" w:rsidR="00FC0431" w:rsidRPr="00AF2203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AF2203">
              <w:rPr>
                <w:rFonts w:cs="Times New Roman"/>
              </w:rPr>
              <w:t>Chl</w:t>
            </w:r>
            <w:proofErr w:type="spellEnd"/>
            <w:r w:rsidRPr="00AF2203">
              <w:rPr>
                <w:rFonts w:cs="Times New Roman"/>
              </w:rPr>
              <w:t xml:space="preserve"> </w:t>
            </w:r>
            <w:r w:rsidRPr="0014164E">
              <w:rPr>
                <w:rFonts w:cs="Times New Roman"/>
                <w:i/>
              </w:rPr>
              <w:t>a</w:t>
            </w:r>
          </w:p>
          <w:p w14:paraId="01941E32" w14:textId="238689EF" w:rsidR="00FC0431" w:rsidRPr="00AF2203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F2203">
              <w:rPr>
                <w:rFonts w:cs="Times New Roman"/>
              </w:rPr>
              <w:t>Honduras*</w:t>
            </w:r>
          </w:p>
        </w:tc>
        <w:tc>
          <w:tcPr>
            <w:tcW w:w="1496" w:type="dxa"/>
          </w:tcPr>
          <w:p w14:paraId="713E56A5" w14:textId="77777777" w:rsidR="00FC0431" w:rsidRPr="00AF2203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AF2203">
              <w:rPr>
                <w:rFonts w:cs="Times New Roman"/>
              </w:rPr>
              <w:t>Chl</w:t>
            </w:r>
            <w:proofErr w:type="spellEnd"/>
            <w:r w:rsidRPr="0014164E">
              <w:rPr>
                <w:rFonts w:cs="Times New Roman"/>
                <w:i/>
              </w:rPr>
              <w:t xml:space="preserve"> a</w:t>
            </w:r>
          </w:p>
          <w:p w14:paraId="46D7E326" w14:textId="34D2126F" w:rsidR="00FC0431" w:rsidRPr="00AF2203" w:rsidRDefault="00FC0431" w:rsidP="0028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AF2203">
              <w:rPr>
                <w:rFonts w:cs="Times New Roman"/>
              </w:rPr>
              <w:t>Bocas del Toro, Panama**</w:t>
            </w:r>
          </w:p>
        </w:tc>
      </w:tr>
      <w:tr w:rsidR="009B7A18" w:rsidRPr="00AF2203" w14:paraId="3724A192" w14:textId="77777777" w:rsidTr="009B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0C483CE" w14:textId="0D8EDF16" w:rsidR="00FC0431" w:rsidRPr="00AF2203" w:rsidRDefault="00FC0431" w:rsidP="00AB11D3">
            <w:pPr>
              <w:rPr>
                <w:rFonts w:eastAsia="Times New Roman" w:cs="Times New Roman"/>
                <w:color w:val="000000"/>
              </w:rPr>
            </w:pPr>
            <w:r w:rsidRPr="00AF2203">
              <w:rPr>
                <w:i/>
              </w:rPr>
              <w:t>Aiolochroia crassa</w:t>
            </w:r>
          </w:p>
        </w:tc>
        <w:tc>
          <w:tcPr>
            <w:tcW w:w="838" w:type="dxa"/>
          </w:tcPr>
          <w:p w14:paraId="5E013BE4" w14:textId="1600FD18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HMA</w:t>
            </w:r>
          </w:p>
        </w:tc>
        <w:tc>
          <w:tcPr>
            <w:tcW w:w="1440" w:type="dxa"/>
          </w:tcPr>
          <w:p w14:paraId="48189403" w14:textId="15194D5E" w:rsidR="00FC0431" w:rsidRPr="00886CAC" w:rsidRDefault="00E3587D" w:rsidP="00FC0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FC0431">
              <w:rPr>
                <w:rFonts w:ascii="Calibri" w:eastAsia="Times New Roman" w:hAnsi="Calibri" w:cs="Times New Roman"/>
                <w:color w:val="000000"/>
              </w:rPr>
              <w:t>\</w:t>
            </w:r>
            <w:r w:rsidR="00C124C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50" w:type="dxa"/>
          </w:tcPr>
          <w:p w14:paraId="6D359715" w14:textId="181DBE41" w:rsidR="00FC0431" w:rsidRPr="00886CAC" w:rsidRDefault="00FC0431" w:rsidP="00886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86CAC">
              <w:rPr>
                <w:rFonts w:ascii="Calibri" w:eastAsia="Times New Roman" w:hAnsi="Calibri" w:cs="Times New Roman"/>
                <w:color w:val="000000"/>
              </w:rPr>
              <w:t>-20.4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0.03</w:t>
            </w:r>
          </w:p>
        </w:tc>
        <w:tc>
          <w:tcPr>
            <w:tcW w:w="1146" w:type="dxa"/>
          </w:tcPr>
          <w:p w14:paraId="14B992D9" w14:textId="70093B1A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5.6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0.5</w:t>
            </w:r>
          </w:p>
        </w:tc>
        <w:tc>
          <w:tcPr>
            <w:tcW w:w="1499" w:type="dxa"/>
          </w:tcPr>
          <w:p w14:paraId="4314AD34" w14:textId="171FC990" w:rsidR="00FC0431" w:rsidRPr="00AF2203" w:rsidRDefault="00AE0F2F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-17.6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0.06</w:t>
            </w:r>
          </w:p>
        </w:tc>
        <w:tc>
          <w:tcPr>
            <w:tcW w:w="1495" w:type="dxa"/>
          </w:tcPr>
          <w:p w14:paraId="64E5ECE5" w14:textId="27C1422C" w:rsidR="00FC0431" w:rsidRPr="00AF2203" w:rsidRDefault="00AE0F2F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3.1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40" w:type="dxa"/>
          </w:tcPr>
          <w:p w14:paraId="33FA203A" w14:textId="67F96007" w:rsidR="00FC0431" w:rsidRPr="00AF2203" w:rsidRDefault="00FC0431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15.8</w:t>
            </w:r>
            <w:r w:rsidRPr="00AF2203">
              <w:rPr>
                <w:rFonts w:eastAsia="ＭＳ ゴシック" w:cs="Times New Roman"/>
                <w:color w:val="000000"/>
              </w:rPr>
              <w:t>±0.9</w:t>
            </w:r>
          </w:p>
        </w:tc>
        <w:tc>
          <w:tcPr>
            <w:tcW w:w="1530" w:type="dxa"/>
          </w:tcPr>
          <w:p w14:paraId="6872546C" w14:textId="1A0AD373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1.4±0.3</w:t>
            </w:r>
          </w:p>
        </w:tc>
        <w:tc>
          <w:tcPr>
            <w:tcW w:w="1496" w:type="dxa"/>
          </w:tcPr>
          <w:p w14:paraId="706393A9" w14:textId="1ED884B5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~15</w:t>
            </w:r>
          </w:p>
        </w:tc>
      </w:tr>
      <w:tr w:rsidR="009B7A18" w:rsidRPr="00AF2203" w14:paraId="41778791" w14:textId="77777777" w:rsidTr="009B7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3573C87" w14:textId="2973945B" w:rsidR="00FC0431" w:rsidRPr="00AF2203" w:rsidRDefault="00FC0431" w:rsidP="00AB11D3">
            <w:pPr>
              <w:rPr>
                <w:rFonts w:eastAsia="Times New Roman" w:cs="Times New Roman"/>
                <w:color w:val="000000"/>
              </w:rPr>
            </w:pPr>
            <w:r w:rsidRPr="00AF2203">
              <w:rPr>
                <w:i/>
              </w:rPr>
              <w:t>Aplysina fulva</w:t>
            </w:r>
          </w:p>
        </w:tc>
        <w:tc>
          <w:tcPr>
            <w:tcW w:w="838" w:type="dxa"/>
          </w:tcPr>
          <w:p w14:paraId="14B9BC65" w14:textId="22A91061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HMA</w:t>
            </w:r>
          </w:p>
        </w:tc>
        <w:tc>
          <w:tcPr>
            <w:tcW w:w="1440" w:type="dxa"/>
          </w:tcPr>
          <w:p w14:paraId="144AB2BB" w14:textId="0FC67922" w:rsidR="00FC0431" w:rsidRDefault="00E3587D" w:rsidP="00FC0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16</w:t>
            </w:r>
            <w:r w:rsidR="00FC0431">
              <w:rPr>
                <w:rFonts w:eastAsia="ＭＳ ゴシック" w:cs="Times New Roman"/>
                <w:color w:val="000000"/>
              </w:rPr>
              <w:t>\</w:t>
            </w:r>
            <w:r w:rsidR="00C124CE">
              <w:rPr>
                <w:rFonts w:eastAsia="ＭＳ ゴシック" w:cs="Times New Roman"/>
                <w:color w:val="000000"/>
              </w:rPr>
              <w:t>23</w:t>
            </w:r>
          </w:p>
        </w:tc>
        <w:tc>
          <w:tcPr>
            <w:tcW w:w="1350" w:type="dxa"/>
          </w:tcPr>
          <w:p w14:paraId="493FD4CA" w14:textId="71F30D1B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-20.8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0.04</w:t>
            </w:r>
          </w:p>
        </w:tc>
        <w:tc>
          <w:tcPr>
            <w:tcW w:w="1146" w:type="dxa"/>
          </w:tcPr>
          <w:p w14:paraId="66C391D1" w14:textId="3A696BDA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6.1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99" w:type="dxa"/>
          </w:tcPr>
          <w:p w14:paraId="025FF2D8" w14:textId="6A8D9FE2" w:rsidR="00FC0431" w:rsidRPr="00AF2203" w:rsidRDefault="005A28A0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-19.8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95" w:type="dxa"/>
          </w:tcPr>
          <w:p w14:paraId="083245A0" w14:textId="2D427BA1" w:rsidR="00FC0431" w:rsidRPr="00AF2203" w:rsidRDefault="005A28A0" w:rsidP="0056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2.3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40" w:type="dxa"/>
          </w:tcPr>
          <w:p w14:paraId="791E10E1" w14:textId="63BDECCC" w:rsidR="00FC0431" w:rsidRPr="00AF2203" w:rsidRDefault="00FC0431" w:rsidP="0056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91.5±11.8</w:t>
            </w:r>
          </w:p>
        </w:tc>
        <w:tc>
          <w:tcPr>
            <w:tcW w:w="1530" w:type="dxa"/>
          </w:tcPr>
          <w:p w14:paraId="5FBD2E5B" w14:textId="449D02F0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295.2±23.2</w:t>
            </w:r>
          </w:p>
        </w:tc>
        <w:tc>
          <w:tcPr>
            <w:tcW w:w="1496" w:type="dxa"/>
          </w:tcPr>
          <w:p w14:paraId="347D2EC2" w14:textId="714FBD36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~215</w:t>
            </w:r>
          </w:p>
        </w:tc>
      </w:tr>
      <w:tr w:rsidR="009B7A18" w:rsidRPr="00AF2203" w14:paraId="01A2132D" w14:textId="77777777" w:rsidTr="009B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1989D45" w14:textId="7FC94DA8" w:rsidR="00FC0431" w:rsidRPr="00AF2203" w:rsidRDefault="00FC0431" w:rsidP="00AB11D3">
            <w:pPr>
              <w:rPr>
                <w:rFonts w:eastAsia="Times New Roman" w:cs="Times New Roman"/>
                <w:color w:val="000000"/>
              </w:rPr>
            </w:pPr>
            <w:r w:rsidRPr="00AF2203">
              <w:rPr>
                <w:i/>
              </w:rPr>
              <w:t>Chondrilla caribensis</w:t>
            </w:r>
          </w:p>
        </w:tc>
        <w:tc>
          <w:tcPr>
            <w:tcW w:w="838" w:type="dxa"/>
          </w:tcPr>
          <w:p w14:paraId="76D62080" w14:textId="76A7F878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HMA</w:t>
            </w:r>
          </w:p>
        </w:tc>
        <w:tc>
          <w:tcPr>
            <w:tcW w:w="1440" w:type="dxa"/>
          </w:tcPr>
          <w:p w14:paraId="691F65C7" w14:textId="279EBD07" w:rsidR="00FC0431" w:rsidRDefault="00E3587D" w:rsidP="00FC0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14</w:t>
            </w:r>
            <w:r w:rsidR="00FC0431">
              <w:rPr>
                <w:rFonts w:eastAsia="ＭＳ ゴシック" w:cs="Times New Roman"/>
                <w:color w:val="000000"/>
              </w:rPr>
              <w:t>\</w:t>
            </w:r>
            <w:r w:rsidR="00C124CE">
              <w:rPr>
                <w:rFonts w:eastAsia="ＭＳ ゴシック" w:cs="Times New Roman"/>
                <w:color w:val="000000"/>
              </w:rPr>
              <w:t>5</w:t>
            </w:r>
          </w:p>
        </w:tc>
        <w:tc>
          <w:tcPr>
            <w:tcW w:w="1350" w:type="dxa"/>
          </w:tcPr>
          <w:p w14:paraId="30A1A05F" w14:textId="10B77565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-20.5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146" w:type="dxa"/>
          </w:tcPr>
          <w:p w14:paraId="4A905919" w14:textId="4147A862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7.5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99" w:type="dxa"/>
          </w:tcPr>
          <w:p w14:paraId="6CDB9BAA" w14:textId="72ECF830" w:rsidR="00FC0431" w:rsidRPr="00AF2203" w:rsidRDefault="00AE0F2F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-18.0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0.2</w:t>
            </w:r>
          </w:p>
        </w:tc>
        <w:tc>
          <w:tcPr>
            <w:tcW w:w="1495" w:type="dxa"/>
          </w:tcPr>
          <w:p w14:paraId="6EED1E5E" w14:textId="27862EB9" w:rsidR="00FC0431" w:rsidRPr="00AF2203" w:rsidRDefault="00AE0F2F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2.3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0.3</w:t>
            </w:r>
          </w:p>
        </w:tc>
        <w:tc>
          <w:tcPr>
            <w:tcW w:w="1440" w:type="dxa"/>
          </w:tcPr>
          <w:p w14:paraId="24AF9B05" w14:textId="0BA5B3BD" w:rsidR="00FC0431" w:rsidRPr="00AF2203" w:rsidRDefault="00FC0431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79.9±11.0</w:t>
            </w:r>
          </w:p>
        </w:tc>
        <w:tc>
          <w:tcPr>
            <w:tcW w:w="1530" w:type="dxa"/>
          </w:tcPr>
          <w:p w14:paraId="0DE5CE80" w14:textId="2F0E48A2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207.7±35.3</w:t>
            </w:r>
          </w:p>
        </w:tc>
        <w:tc>
          <w:tcPr>
            <w:tcW w:w="1496" w:type="dxa"/>
          </w:tcPr>
          <w:p w14:paraId="0FA9D6CC" w14:textId="6C418B96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~155</w:t>
            </w:r>
          </w:p>
        </w:tc>
      </w:tr>
      <w:tr w:rsidR="009B7A18" w:rsidRPr="00AF2203" w14:paraId="3CCD0957" w14:textId="77777777" w:rsidTr="009B7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E5C66D8" w14:textId="20EC1783" w:rsidR="00FC0431" w:rsidRPr="00AF2203" w:rsidRDefault="00FC0431" w:rsidP="00AB11D3">
            <w:pPr>
              <w:rPr>
                <w:i/>
              </w:rPr>
            </w:pPr>
            <w:proofErr w:type="spellStart"/>
            <w:r w:rsidRPr="00AF2203">
              <w:rPr>
                <w:i/>
              </w:rPr>
              <w:t>Cinachyrella</w:t>
            </w:r>
            <w:proofErr w:type="spellEnd"/>
            <w:r w:rsidRPr="00AF2203">
              <w:rPr>
                <w:i/>
              </w:rPr>
              <w:t xml:space="preserve"> </w:t>
            </w:r>
            <w:proofErr w:type="spellStart"/>
            <w:r w:rsidRPr="00AF2203">
              <w:rPr>
                <w:i/>
              </w:rPr>
              <w:t>alloclada</w:t>
            </w:r>
            <w:proofErr w:type="spellEnd"/>
          </w:p>
        </w:tc>
        <w:tc>
          <w:tcPr>
            <w:tcW w:w="838" w:type="dxa"/>
          </w:tcPr>
          <w:p w14:paraId="69E25C69" w14:textId="24F40423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LMA</w:t>
            </w:r>
          </w:p>
        </w:tc>
        <w:tc>
          <w:tcPr>
            <w:tcW w:w="1440" w:type="dxa"/>
          </w:tcPr>
          <w:p w14:paraId="62826550" w14:textId="7B2A8B7E" w:rsidR="00FC0431" w:rsidRDefault="00E3587D" w:rsidP="00FC0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5</w:t>
            </w:r>
            <w:r w:rsidR="00FC0431">
              <w:rPr>
                <w:rFonts w:eastAsia="ＭＳ ゴシック" w:cs="Times New Roman"/>
                <w:color w:val="000000"/>
              </w:rPr>
              <w:t>\</w:t>
            </w:r>
            <w:r w:rsidR="00C124CE"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350" w:type="dxa"/>
          </w:tcPr>
          <w:p w14:paraId="2C00105F" w14:textId="74906512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-21.0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146" w:type="dxa"/>
          </w:tcPr>
          <w:p w14:paraId="6A25D02A" w14:textId="3C285AEB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9.1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99" w:type="dxa"/>
          </w:tcPr>
          <w:p w14:paraId="1980D964" w14:textId="67E88ECC" w:rsidR="00FC0431" w:rsidRPr="00AF2203" w:rsidRDefault="00AE0F2F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95" w:type="dxa"/>
          </w:tcPr>
          <w:p w14:paraId="0006D736" w14:textId="28AA8662" w:rsidR="00FC0431" w:rsidRPr="00AF2203" w:rsidRDefault="00AE0F2F" w:rsidP="0056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40" w:type="dxa"/>
          </w:tcPr>
          <w:p w14:paraId="7F2092BD" w14:textId="19B2EBA5" w:rsidR="00FC0431" w:rsidRPr="00AF2203" w:rsidRDefault="00FC0431" w:rsidP="0056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69.9±5.9</w:t>
            </w:r>
          </w:p>
        </w:tc>
        <w:tc>
          <w:tcPr>
            <w:tcW w:w="1530" w:type="dxa"/>
          </w:tcPr>
          <w:p w14:paraId="1FAA4C75" w14:textId="2E8D8340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96" w:type="dxa"/>
          </w:tcPr>
          <w:p w14:paraId="6343D847" w14:textId="2994E4F1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~25</w:t>
            </w:r>
          </w:p>
        </w:tc>
      </w:tr>
      <w:tr w:rsidR="009B7A18" w:rsidRPr="00AF2203" w14:paraId="57315F32" w14:textId="77777777" w:rsidTr="009B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1C64844" w14:textId="3B777597" w:rsidR="00FC0431" w:rsidRPr="00AF2203" w:rsidRDefault="00FC0431" w:rsidP="00AB11D3">
            <w:pPr>
              <w:rPr>
                <w:rFonts w:eastAsia="Times New Roman" w:cs="Times New Roman"/>
                <w:color w:val="000000"/>
              </w:rPr>
            </w:pPr>
            <w:r w:rsidRPr="00AF2203">
              <w:rPr>
                <w:i/>
              </w:rPr>
              <w:t>Desmapsamma anchorata</w:t>
            </w:r>
          </w:p>
        </w:tc>
        <w:tc>
          <w:tcPr>
            <w:tcW w:w="838" w:type="dxa"/>
          </w:tcPr>
          <w:p w14:paraId="6ECF24E7" w14:textId="45D300A3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LMA</w:t>
            </w:r>
          </w:p>
        </w:tc>
        <w:tc>
          <w:tcPr>
            <w:tcW w:w="1440" w:type="dxa"/>
          </w:tcPr>
          <w:p w14:paraId="1E60D2C3" w14:textId="7F0EF06D" w:rsidR="00FC0431" w:rsidRDefault="00E3587D" w:rsidP="00FC0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6</w:t>
            </w:r>
            <w:r w:rsidR="00FC0431">
              <w:rPr>
                <w:rFonts w:eastAsia="ＭＳ ゴシック" w:cs="Times New Roman"/>
                <w:color w:val="000000"/>
              </w:rPr>
              <w:t>\</w:t>
            </w:r>
            <w:r w:rsidR="00C124CE">
              <w:rPr>
                <w:rFonts w:eastAsia="ＭＳ ゴシック" w:cs="Times New Roman"/>
                <w:color w:val="000000"/>
              </w:rPr>
              <w:t>4</w:t>
            </w:r>
          </w:p>
        </w:tc>
        <w:tc>
          <w:tcPr>
            <w:tcW w:w="1350" w:type="dxa"/>
          </w:tcPr>
          <w:p w14:paraId="569E8185" w14:textId="3F759EFB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-21.7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146" w:type="dxa"/>
          </w:tcPr>
          <w:p w14:paraId="3D41750B" w14:textId="4688AA73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9.1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99" w:type="dxa"/>
          </w:tcPr>
          <w:p w14:paraId="68404DB0" w14:textId="552B2C23" w:rsidR="00FC0431" w:rsidRPr="00AF2203" w:rsidRDefault="00AE0F2F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-17.5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0.2</w:t>
            </w:r>
          </w:p>
        </w:tc>
        <w:tc>
          <w:tcPr>
            <w:tcW w:w="1495" w:type="dxa"/>
          </w:tcPr>
          <w:p w14:paraId="02869C26" w14:textId="328C89E3" w:rsidR="00FC0431" w:rsidRPr="00AF2203" w:rsidRDefault="00AE0F2F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4.1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40" w:type="dxa"/>
          </w:tcPr>
          <w:p w14:paraId="0B786E14" w14:textId="217AE3EC" w:rsidR="00FC0431" w:rsidRPr="00AF2203" w:rsidRDefault="00FC0431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99.5±6.7</w:t>
            </w:r>
          </w:p>
        </w:tc>
        <w:tc>
          <w:tcPr>
            <w:tcW w:w="1530" w:type="dxa"/>
          </w:tcPr>
          <w:p w14:paraId="787AA36B" w14:textId="1EDC00AE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54.6±4.2</w:t>
            </w:r>
          </w:p>
        </w:tc>
        <w:tc>
          <w:tcPr>
            <w:tcW w:w="1496" w:type="dxa"/>
          </w:tcPr>
          <w:p w14:paraId="1BC7B32C" w14:textId="6BC82FA8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N/A</w:t>
            </w:r>
          </w:p>
        </w:tc>
      </w:tr>
      <w:tr w:rsidR="009B7A18" w:rsidRPr="00AF2203" w14:paraId="28551FC4" w14:textId="77777777" w:rsidTr="009B7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C1DF48E" w14:textId="51416AF3" w:rsidR="00FC0431" w:rsidRPr="00AF2203" w:rsidRDefault="00FC0431" w:rsidP="00AB11D3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AF2203">
              <w:rPr>
                <w:i/>
              </w:rPr>
              <w:t>Dysidea</w:t>
            </w:r>
            <w:proofErr w:type="spellEnd"/>
            <w:r w:rsidRPr="00AF2203">
              <w:rPr>
                <w:i/>
              </w:rPr>
              <w:t xml:space="preserve"> </w:t>
            </w:r>
            <w:proofErr w:type="spellStart"/>
            <w:r w:rsidRPr="00AF2203">
              <w:rPr>
                <w:i/>
              </w:rPr>
              <w:t>fragilis</w:t>
            </w:r>
            <w:proofErr w:type="spellEnd"/>
          </w:p>
        </w:tc>
        <w:tc>
          <w:tcPr>
            <w:tcW w:w="838" w:type="dxa"/>
          </w:tcPr>
          <w:p w14:paraId="443BBAEF" w14:textId="595C74DC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LMA</w:t>
            </w:r>
          </w:p>
        </w:tc>
        <w:tc>
          <w:tcPr>
            <w:tcW w:w="1440" w:type="dxa"/>
          </w:tcPr>
          <w:p w14:paraId="34DAD991" w14:textId="76323457" w:rsidR="00FC0431" w:rsidRDefault="00E3587D" w:rsidP="00FC0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6</w:t>
            </w:r>
            <w:r w:rsidR="00FC0431">
              <w:rPr>
                <w:rFonts w:eastAsia="ＭＳ ゴシック" w:cs="Times New Roman"/>
                <w:color w:val="000000"/>
              </w:rPr>
              <w:t>\</w:t>
            </w:r>
            <w:r w:rsidR="00C124CE"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350" w:type="dxa"/>
          </w:tcPr>
          <w:p w14:paraId="1B27D806" w14:textId="03823293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-22.4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0.2</w:t>
            </w:r>
          </w:p>
        </w:tc>
        <w:tc>
          <w:tcPr>
            <w:tcW w:w="1146" w:type="dxa"/>
          </w:tcPr>
          <w:p w14:paraId="4DDFDA1A" w14:textId="090B198F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7.5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99" w:type="dxa"/>
          </w:tcPr>
          <w:p w14:paraId="14188CBB" w14:textId="6673BB4E" w:rsidR="00FC0431" w:rsidRPr="00AF2203" w:rsidRDefault="00AE0F2F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95" w:type="dxa"/>
          </w:tcPr>
          <w:p w14:paraId="69848CA7" w14:textId="7EE7DF32" w:rsidR="00FC0431" w:rsidRPr="00AF2203" w:rsidRDefault="00AE0F2F" w:rsidP="0056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40" w:type="dxa"/>
          </w:tcPr>
          <w:p w14:paraId="41B40B32" w14:textId="0120FC88" w:rsidR="00FC0431" w:rsidRPr="00AF2203" w:rsidRDefault="00FC0431" w:rsidP="0056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87.4±11.9</w:t>
            </w:r>
          </w:p>
        </w:tc>
        <w:tc>
          <w:tcPr>
            <w:tcW w:w="1530" w:type="dxa"/>
          </w:tcPr>
          <w:p w14:paraId="7FD2D5D7" w14:textId="31031FB7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96" w:type="dxa"/>
          </w:tcPr>
          <w:p w14:paraId="427F4A60" w14:textId="4CF5ABB5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N/A</w:t>
            </w:r>
          </w:p>
        </w:tc>
      </w:tr>
      <w:tr w:rsidR="009B7A18" w:rsidRPr="00AF2203" w14:paraId="0459CA45" w14:textId="77777777" w:rsidTr="009B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4B06257" w14:textId="6220F78D" w:rsidR="00FC0431" w:rsidRPr="00AF2203" w:rsidRDefault="00FC0431" w:rsidP="00AB11D3">
            <w:pPr>
              <w:rPr>
                <w:rFonts w:eastAsia="Times New Roman" w:cs="Times New Roman"/>
                <w:color w:val="000000"/>
              </w:rPr>
            </w:pPr>
            <w:r w:rsidRPr="00AF2203">
              <w:rPr>
                <w:i/>
              </w:rPr>
              <w:t>Ircinia campana</w:t>
            </w:r>
          </w:p>
        </w:tc>
        <w:tc>
          <w:tcPr>
            <w:tcW w:w="838" w:type="dxa"/>
          </w:tcPr>
          <w:p w14:paraId="5DB99006" w14:textId="3F2FAA17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HMA</w:t>
            </w:r>
          </w:p>
        </w:tc>
        <w:tc>
          <w:tcPr>
            <w:tcW w:w="1440" w:type="dxa"/>
          </w:tcPr>
          <w:p w14:paraId="0E02E90C" w14:textId="1FD980E2" w:rsidR="00FC0431" w:rsidRDefault="00E3587D" w:rsidP="00FC0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11</w:t>
            </w:r>
            <w:r w:rsidR="00FC0431">
              <w:rPr>
                <w:rFonts w:eastAsia="ＭＳ ゴシック" w:cs="Times New Roman"/>
                <w:color w:val="000000"/>
              </w:rPr>
              <w:t>\</w:t>
            </w:r>
            <w:r w:rsidR="00C124CE">
              <w:rPr>
                <w:rFonts w:eastAsia="ＭＳ ゴシック" w:cs="Times New Roman"/>
                <w:color w:val="000000"/>
              </w:rPr>
              <w:t>17</w:t>
            </w:r>
          </w:p>
        </w:tc>
        <w:tc>
          <w:tcPr>
            <w:tcW w:w="1350" w:type="dxa"/>
          </w:tcPr>
          <w:p w14:paraId="5AA0F3C7" w14:textId="4AD950F0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-20.1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146" w:type="dxa"/>
          </w:tcPr>
          <w:p w14:paraId="7CB0FE60" w14:textId="770B227E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3.5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0.2</w:t>
            </w:r>
          </w:p>
        </w:tc>
        <w:tc>
          <w:tcPr>
            <w:tcW w:w="1499" w:type="dxa"/>
          </w:tcPr>
          <w:p w14:paraId="61303599" w14:textId="1BF8C6CD" w:rsidR="00FC0431" w:rsidRPr="00AF2203" w:rsidRDefault="00E60E72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-17.7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0.09</w:t>
            </w:r>
          </w:p>
        </w:tc>
        <w:tc>
          <w:tcPr>
            <w:tcW w:w="1495" w:type="dxa"/>
          </w:tcPr>
          <w:p w14:paraId="418A48AB" w14:textId="6650D69F" w:rsidR="00FC0431" w:rsidRPr="00AF2203" w:rsidRDefault="00E60E72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1.4</w:t>
            </w:r>
            <w:r w:rsidR="00FC0431"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0.2</w:t>
            </w:r>
          </w:p>
        </w:tc>
        <w:tc>
          <w:tcPr>
            <w:tcW w:w="1440" w:type="dxa"/>
          </w:tcPr>
          <w:p w14:paraId="2C982313" w14:textId="1D14C9B1" w:rsidR="00FC0431" w:rsidRPr="00AF2203" w:rsidRDefault="00FC0431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123.0±12.5</w:t>
            </w:r>
          </w:p>
        </w:tc>
        <w:tc>
          <w:tcPr>
            <w:tcW w:w="1530" w:type="dxa"/>
          </w:tcPr>
          <w:p w14:paraId="1FE81A24" w14:textId="64805FF3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618.3±53.9</w:t>
            </w:r>
          </w:p>
        </w:tc>
        <w:tc>
          <w:tcPr>
            <w:tcW w:w="1496" w:type="dxa"/>
          </w:tcPr>
          <w:p w14:paraId="32D73004" w14:textId="295BEF6B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~200</w:t>
            </w:r>
          </w:p>
        </w:tc>
      </w:tr>
      <w:tr w:rsidR="009B7A18" w:rsidRPr="00AF2203" w14:paraId="49310EAF" w14:textId="77777777" w:rsidTr="009B7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3B1711E" w14:textId="690F8D60" w:rsidR="00FC0431" w:rsidRPr="00AF2203" w:rsidRDefault="00FC0431" w:rsidP="00AB11D3">
            <w:pPr>
              <w:rPr>
                <w:rFonts w:eastAsia="Times New Roman" w:cs="Times New Roman"/>
                <w:color w:val="000000"/>
              </w:rPr>
            </w:pPr>
            <w:r w:rsidRPr="00AF2203">
              <w:rPr>
                <w:i/>
              </w:rPr>
              <w:t>Ircinia felix</w:t>
            </w:r>
          </w:p>
        </w:tc>
        <w:tc>
          <w:tcPr>
            <w:tcW w:w="838" w:type="dxa"/>
          </w:tcPr>
          <w:p w14:paraId="494D3A47" w14:textId="7D19D2A3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HMA</w:t>
            </w:r>
          </w:p>
        </w:tc>
        <w:tc>
          <w:tcPr>
            <w:tcW w:w="1440" w:type="dxa"/>
          </w:tcPr>
          <w:p w14:paraId="14E0A8AD" w14:textId="2A365164" w:rsidR="00FC0431" w:rsidRDefault="00E3587D" w:rsidP="00FC0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13</w:t>
            </w:r>
            <w:r w:rsidR="00FC0431">
              <w:rPr>
                <w:rFonts w:eastAsia="ＭＳ ゴシック" w:cs="Times New Roman"/>
                <w:color w:val="000000"/>
              </w:rPr>
              <w:t>\</w:t>
            </w:r>
            <w:r w:rsidR="00C124CE"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350" w:type="dxa"/>
          </w:tcPr>
          <w:p w14:paraId="1889C965" w14:textId="20B32D61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-19.6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146" w:type="dxa"/>
          </w:tcPr>
          <w:p w14:paraId="1954B477" w14:textId="408BA5FB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4.7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99" w:type="dxa"/>
          </w:tcPr>
          <w:p w14:paraId="37DD4631" w14:textId="57319CA0" w:rsidR="00FC0431" w:rsidRPr="00AF2203" w:rsidRDefault="00AE0F2F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95" w:type="dxa"/>
          </w:tcPr>
          <w:p w14:paraId="71805BAF" w14:textId="6D456763" w:rsidR="00FC0431" w:rsidRPr="00AF2203" w:rsidRDefault="00AE0F2F" w:rsidP="0056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40" w:type="dxa"/>
          </w:tcPr>
          <w:p w14:paraId="3299DD7A" w14:textId="711298E4" w:rsidR="00FC0431" w:rsidRPr="00AF2203" w:rsidRDefault="00FC0431" w:rsidP="0056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133.2±20.9</w:t>
            </w:r>
          </w:p>
        </w:tc>
        <w:tc>
          <w:tcPr>
            <w:tcW w:w="1530" w:type="dxa"/>
          </w:tcPr>
          <w:p w14:paraId="7070C736" w14:textId="6488F6B2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459.8±109.0</w:t>
            </w:r>
          </w:p>
        </w:tc>
        <w:tc>
          <w:tcPr>
            <w:tcW w:w="1496" w:type="dxa"/>
          </w:tcPr>
          <w:p w14:paraId="32C1A058" w14:textId="67D3D8C9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~225</w:t>
            </w:r>
          </w:p>
        </w:tc>
      </w:tr>
      <w:tr w:rsidR="009B7A18" w:rsidRPr="00AF2203" w14:paraId="0D721DDB" w14:textId="77777777" w:rsidTr="009B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B8788AF" w14:textId="20319936" w:rsidR="00FC0431" w:rsidRPr="00AF2203" w:rsidRDefault="00FC0431" w:rsidP="00AB11D3">
            <w:pPr>
              <w:rPr>
                <w:i/>
              </w:rPr>
            </w:pPr>
            <w:proofErr w:type="spellStart"/>
            <w:r w:rsidRPr="00AF2203">
              <w:rPr>
                <w:i/>
              </w:rPr>
              <w:t>Scopalina</w:t>
            </w:r>
            <w:proofErr w:type="spellEnd"/>
            <w:r w:rsidRPr="00AF2203">
              <w:rPr>
                <w:i/>
              </w:rPr>
              <w:t xml:space="preserve"> </w:t>
            </w:r>
            <w:proofErr w:type="spellStart"/>
            <w:r w:rsidRPr="00AF2203">
              <w:rPr>
                <w:i/>
              </w:rPr>
              <w:t>ruetzleri</w:t>
            </w:r>
            <w:proofErr w:type="spellEnd"/>
          </w:p>
        </w:tc>
        <w:tc>
          <w:tcPr>
            <w:tcW w:w="838" w:type="dxa"/>
          </w:tcPr>
          <w:p w14:paraId="49938C1F" w14:textId="29CF6437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LMA</w:t>
            </w:r>
          </w:p>
        </w:tc>
        <w:tc>
          <w:tcPr>
            <w:tcW w:w="1440" w:type="dxa"/>
          </w:tcPr>
          <w:p w14:paraId="4AD1DAE5" w14:textId="00DD4379" w:rsidR="00FC0431" w:rsidRDefault="00E3587D" w:rsidP="00FC0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7</w:t>
            </w:r>
            <w:r w:rsidR="00FC0431">
              <w:rPr>
                <w:rFonts w:eastAsia="ＭＳ ゴシック" w:cs="Times New Roman"/>
                <w:color w:val="000000"/>
              </w:rPr>
              <w:t>\</w:t>
            </w:r>
            <w:r w:rsidR="00C124CE"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350" w:type="dxa"/>
          </w:tcPr>
          <w:p w14:paraId="3C73667E" w14:textId="09B39E70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-22.6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146" w:type="dxa"/>
          </w:tcPr>
          <w:p w14:paraId="35255551" w14:textId="58FBC86A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7.7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0.04</w:t>
            </w:r>
          </w:p>
        </w:tc>
        <w:tc>
          <w:tcPr>
            <w:tcW w:w="1499" w:type="dxa"/>
          </w:tcPr>
          <w:p w14:paraId="322FB276" w14:textId="73527045" w:rsidR="00FC0431" w:rsidRPr="00AF2203" w:rsidRDefault="00AE0F2F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95" w:type="dxa"/>
          </w:tcPr>
          <w:p w14:paraId="10C58CD2" w14:textId="60FCDE5D" w:rsidR="00FC0431" w:rsidRPr="00AF2203" w:rsidRDefault="00AE0F2F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40" w:type="dxa"/>
          </w:tcPr>
          <w:p w14:paraId="6ADE25AB" w14:textId="644A4853" w:rsidR="00FC0431" w:rsidRPr="00AF2203" w:rsidRDefault="00FC0431" w:rsidP="00560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279.1±28.7</w:t>
            </w:r>
          </w:p>
        </w:tc>
        <w:tc>
          <w:tcPr>
            <w:tcW w:w="1530" w:type="dxa"/>
          </w:tcPr>
          <w:p w14:paraId="6757F1ED" w14:textId="04767EFF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 w:rsidRPr="00AF2203">
              <w:rPr>
                <w:rFonts w:eastAsia="ＭＳ ゴシック" w:cs="Times New Roman"/>
                <w:color w:val="000000"/>
              </w:rPr>
              <w:t>N/A</w:t>
            </w:r>
          </w:p>
        </w:tc>
        <w:tc>
          <w:tcPr>
            <w:tcW w:w="1496" w:type="dxa"/>
          </w:tcPr>
          <w:p w14:paraId="33E90503" w14:textId="7414F827" w:rsidR="00FC0431" w:rsidRPr="00AF2203" w:rsidRDefault="00FC0431" w:rsidP="00281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~40</w:t>
            </w:r>
          </w:p>
        </w:tc>
      </w:tr>
      <w:tr w:rsidR="009B7A18" w:rsidRPr="00AF2203" w14:paraId="533C0DFD" w14:textId="77777777" w:rsidTr="009B7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A0D2AAF" w14:textId="3D143329" w:rsidR="00FC0431" w:rsidRPr="00AF2203" w:rsidRDefault="00FC0431" w:rsidP="00AB11D3">
            <w:pPr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Particulate organic matter (POM)</w:t>
            </w:r>
          </w:p>
        </w:tc>
        <w:tc>
          <w:tcPr>
            <w:tcW w:w="838" w:type="dxa"/>
          </w:tcPr>
          <w:p w14:paraId="662B76FB" w14:textId="4AFB7E04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1440" w:type="dxa"/>
          </w:tcPr>
          <w:p w14:paraId="4F400275" w14:textId="77DBFFFD" w:rsidR="00FC0431" w:rsidRDefault="00DB0072" w:rsidP="00FC0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ゴシック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6</w:t>
            </w:r>
            <w:r w:rsidR="00FC0431">
              <w:rPr>
                <w:rFonts w:eastAsia="ＭＳ ゴシック" w:cs="Times New Roman"/>
                <w:color w:val="000000"/>
              </w:rPr>
              <w:t>\</w:t>
            </w:r>
            <w:r>
              <w:rPr>
                <w:rFonts w:eastAsia="ＭＳ ゴシック" w:cs="Times New Roman"/>
                <w:color w:val="000000"/>
              </w:rPr>
              <w:t>6</w:t>
            </w:r>
          </w:p>
        </w:tc>
        <w:tc>
          <w:tcPr>
            <w:tcW w:w="1350" w:type="dxa"/>
          </w:tcPr>
          <w:p w14:paraId="0E47E71A" w14:textId="6FC76379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-24.6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0.7</w:t>
            </w:r>
          </w:p>
        </w:tc>
        <w:tc>
          <w:tcPr>
            <w:tcW w:w="1146" w:type="dxa"/>
          </w:tcPr>
          <w:p w14:paraId="5B2626C4" w14:textId="5F51C44F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4.3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0.1</w:t>
            </w:r>
          </w:p>
        </w:tc>
        <w:tc>
          <w:tcPr>
            <w:tcW w:w="1499" w:type="dxa"/>
          </w:tcPr>
          <w:p w14:paraId="62A159F7" w14:textId="35AACBA6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-22.7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0.5</w:t>
            </w:r>
          </w:p>
        </w:tc>
        <w:tc>
          <w:tcPr>
            <w:tcW w:w="1495" w:type="dxa"/>
          </w:tcPr>
          <w:p w14:paraId="7EFDA828" w14:textId="2BE781B3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ＭＳ ゴシック" w:cs="Times New Roman"/>
                <w:color w:val="000000"/>
              </w:rPr>
              <w:t>3.7</w:t>
            </w:r>
            <w:r w:rsidRPr="00AF2203">
              <w:rPr>
                <w:rFonts w:eastAsia="ＭＳ ゴシック" w:cs="Times New Roman"/>
                <w:color w:val="000000"/>
              </w:rPr>
              <w:t>±</w:t>
            </w:r>
            <w:r>
              <w:rPr>
                <w:rFonts w:eastAsia="ＭＳ ゴシック" w:cs="Times New Roman"/>
                <w:color w:val="000000"/>
              </w:rPr>
              <w:t>0.6</w:t>
            </w:r>
          </w:p>
        </w:tc>
        <w:tc>
          <w:tcPr>
            <w:tcW w:w="1440" w:type="dxa"/>
          </w:tcPr>
          <w:p w14:paraId="4A7CD488" w14:textId="05B800A7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1530" w:type="dxa"/>
          </w:tcPr>
          <w:p w14:paraId="13E86FCE" w14:textId="7BFBBEBE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N/A</w:t>
            </w:r>
          </w:p>
        </w:tc>
        <w:tc>
          <w:tcPr>
            <w:tcW w:w="1496" w:type="dxa"/>
          </w:tcPr>
          <w:p w14:paraId="2C805B51" w14:textId="03D17364" w:rsidR="00FC0431" w:rsidRPr="00AF2203" w:rsidRDefault="00FC0431" w:rsidP="00281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AF2203">
              <w:rPr>
                <w:rFonts w:eastAsia="Times New Roman" w:cs="Times New Roman"/>
                <w:color w:val="000000"/>
              </w:rPr>
              <w:t>N/A</w:t>
            </w:r>
          </w:p>
        </w:tc>
      </w:tr>
    </w:tbl>
    <w:p w14:paraId="546C5588" w14:textId="77777777" w:rsidR="00A72590" w:rsidRPr="009451B6" w:rsidRDefault="00A72590" w:rsidP="00A72590">
      <w:pPr>
        <w:rPr>
          <w:rFonts w:ascii="Times New Roman" w:hAnsi="Times New Roman" w:cs="Times New Roman"/>
        </w:rPr>
      </w:pPr>
    </w:p>
    <w:p w14:paraId="5B1A344C" w14:textId="77777777" w:rsidR="00A72590" w:rsidRDefault="00A72590" w:rsidP="00A72590">
      <w:pPr>
        <w:rPr>
          <w:rFonts w:ascii="Times New Roman" w:hAnsi="Times New Roman" w:cs="Times New Roman"/>
        </w:rPr>
      </w:pPr>
    </w:p>
    <w:p w14:paraId="1755336F" w14:textId="77777777" w:rsidR="00624458" w:rsidRDefault="00624458" w:rsidP="00AB11D3">
      <w:pPr>
        <w:ind w:left="-630"/>
      </w:pPr>
    </w:p>
    <w:sectPr w:rsidR="00624458" w:rsidSect="00AB11D3">
      <w:pgSz w:w="15840" w:h="12240" w:orient="landscape"/>
      <w:pgMar w:top="1800" w:right="1440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9F"/>
    <w:rsid w:val="001152E2"/>
    <w:rsid w:val="0014164E"/>
    <w:rsid w:val="001964D4"/>
    <w:rsid w:val="001E20A6"/>
    <w:rsid w:val="001E3E6B"/>
    <w:rsid w:val="001E6738"/>
    <w:rsid w:val="0027353A"/>
    <w:rsid w:val="002812DD"/>
    <w:rsid w:val="002948EF"/>
    <w:rsid w:val="002E5E6F"/>
    <w:rsid w:val="003D5775"/>
    <w:rsid w:val="004325F2"/>
    <w:rsid w:val="00451BEA"/>
    <w:rsid w:val="004660AF"/>
    <w:rsid w:val="004951C5"/>
    <w:rsid w:val="004D6E11"/>
    <w:rsid w:val="00504362"/>
    <w:rsid w:val="00560E9D"/>
    <w:rsid w:val="005A28A0"/>
    <w:rsid w:val="005F4BD2"/>
    <w:rsid w:val="00624458"/>
    <w:rsid w:val="006872B2"/>
    <w:rsid w:val="00731808"/>
    <w:rsid w:val="00751CC1"/>
    <w:rsid w:val="007E08C2"/>
    <w:rsid w:val="0082689F"/>
    <w:rsid w:val="00886CAC"/>
    <w:rsid w:val="008D10B5"/>
    <w:rsid w:val="00993B2E"/>
    <w:rsid w:val="0099589A"/>
    <w:rsid w:val="00996282"/>
    <w:rsid w:val="009B7A18"/>
    <w:rsid w:val="009C7BC2"/>
    <w:rsid w:val="009E5B35"/>
    <w:rsid w:val="009F6E65"/>
    <w:rsid w:val="00A468D4"/>
    <w:rsid w:val="00A65402"/>
    <w:rsid w:val="00A72590"/>
    <w:rsid w:val="00A8153D"/>
    <w:rsid w:val="00AB11D3"/>
    <w:rsid w:val="00AB6765"/>
    <w:rsid w:val="00AD6E52"/>
    <w:rsid w:val="00AE0F2F"/>
    <w:rsid w:val="00AE5969"/>
    <w:rsid w:val="00AF2203"/>
    <w:rsid w:val="00AF7A59"/>
    <w:rsid w:val="00B16C3A"/>
    <w:rsid w:val="00B41804"/>
    <w:rsid w:val="00BC4730"/>
    <w:rsid w:val="00BC6C32"/>
    <w:rsid w:val="00BE3DB7"/>
    <w:rsid w:val="00BE43DA"/>
    <w:rsid w:val="00C124CE"/>
    <w:rsid w:val="00C46F10"/>
    <w:rsid w:val="00CF17DC"/>
    <w:rsid w:val="00D07920"/>
    <w:rsid w:val="00D15FEA"/>
    <w:rsid w:val="00D6020E"/>
    <w:rsid w:val="00DB0072"/>
    <w:rsid w:val="00DC5782"/>
    <w:rsid w:val="00DF6784"/>
    <w:rsid w:val="00E32867"/>
    <w:rsid w:val="00E3587D"/>
    <w:rsid w:val="00E60E72"/>
    <w:rsid w:val="00EC61BB"/>
    <w:rsid w:val="00EF4985"/>
    <w:rsid w:val="00F0013D"/>
    <w:rsid w:val="00F62E95"/>
    <w:rsid w:val="00F76554"/>
    <w:rsid w:val="00F949F6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2DFC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A7259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A7259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227</Words>
  <Characters>1297</Characters>
  <Application>Microsoft Macintosh Word</Application>
  <DocSecurity>0</DocSecurity>
  <Lines>10</Lines>
  <Paragraphs>3</Paragraphs>
  <ScaleCrop>false</ScaleCrop>
  <Company>UAB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Freeman</dc:creator>
  <cp:keywords/>
  <dc:description/>
  <cp:lastModifiedBy>Christopher Freeman</cp:lastModifiedBy>
  <cp:revision>69</cp:revision>
  <dcterms:created xsi:type="dcterms:W3CDTF">2015-02-19T18:56:00Z</dcterms:created>
  <dcterms:modified xsi:type="dcterms:W3CDTF">2015-02-24T12:02:00Z</dcterms:modified>
</cp:coreProperties>
</file>