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1"/>
        <w:tblW w:w="9804" w:type="dxa"/>
        <w:tblLook w:val="04A0"/>
      </w:tblPr>
      <w:tblGrid>
        <w:gridCol w:w="1799"/>
        <w:gridCol w:w="1556"/>
        <w:gridCol w:w="1040"/>
        <w:gridCol w:w="1066"/>
        <w:gridCol w:w="1522"/>
        <w:gridCol w:w="1295"/>
        <w:gridCol w:w="1526"/>
      </w:tblGrid>
      <w:tr w:rsidR="00D624BB" w:rsidRPr="004B0B45" w:rsidTr="00D624BB">
        <w:trPr>
          <w:trHeight w:val="425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Source of variation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d.f</w:t>
            </w:r>
            <w:proofErr w:type="spellEnd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Sum of squares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Variance components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Percentage of variation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624BB" w:rsidRPr="008C3BB9" w:rsidTr="00D624BB">
        <w:trPr>
          <w:trHeight w:val="575"/>
        </w:trPr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4BB" w:rsidRPr="004B0B45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Seasonal model of variation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Among </w:t>
            </w:r>
            <w:proofErr w:type="spellStart"/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popu</w:t>
            </w: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lations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2.636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0.01609 </w:t>
            </w:r>
            <w:proofErr w:type="spellStart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Va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3.47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FST = 0.035</w:t>
            </w:r>
          </w:p>
        </w:tc>
      </w:tr>
      <w:tr w:rsidR="00D624BB" w:rsidRPr="008C3BB9" w:rsidTr="00D624BB">
        <w:trPr>
          <w:trHeight w:val="328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Within</w:t>
            </w:r>
            <w:proofErr w:type="spellEnd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populations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49.660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0.44739 </w:t>
            </w:r>
            <w:proofErr w:type="spellStart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Vb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96.53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D624BB" w:rsidRPr="008C3BB9" w:rsidTr="00D624BB">
        <w:trPr>
          <w:trHeight w:val="328"/>
        </w:trPr>
        <w:tc>
          <w:tcPr>
            <w:tcW w:w="17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Spatial</w:t>
            </w:r>
            <w:proofErr w:type="spellEnd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model</w:t>
            </w:r>
            <w:proofErr w:type="spellEnd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of</w:t>
            </w:r>
            <w:proofErr w:type="spellEnd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variation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Among</w:t>
            </w:r>
            <w:proofErr w:type="spellEnd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groups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25.180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0.12998Va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2.38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FCT= 0.024</w:t>
            </w:r>
          </w:p>
        </w:tc>
      </w:tr>
      <w:tr w:rsidR="00D624BB" w:rsidRPr="008C3BB9" w:rsidTr="00D624BB">
        <w:trPr>
          <w:trHeight w:val="575"/>
        </w:trPr>
        <w:tc>
          <w:tcPr>
            <w:tcW w:w="17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Among</w:t>
            </w:r>
            <w:proofErr w:type="spellEnd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populations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16.016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0.00120Vb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0.02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FSC= 0.0002</w:t>
            </w:r>
          </w:p>
        </w:tc>
      </w:tr>
      <w:tr w:rsidR="00D624BB" w:rsidRPr="008C3BB9" w:rsidTr="00D624BB">
        <w:trPr>
          <w:trHeight w:val="328"/>
        </w:trPr>
        <w:tc>
          <w:tcPr>
            <w:tcW w:w="17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24BB" w:rsidRPr="008C3BB9" w:rsidRDefault="00D624BB" w:rsidP="00D624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Within</w:t>
            </w:r>
            <w:proofErr w:type="spellEnd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populations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579.856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5.31978Vc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97.59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4BB" w:rsidRPr="008C3BB9" w:rsidRDefault="00D624BB" w:rsidP="00D6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8C3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FST= 0.023</w:t>
            </w:r>
          </w:p>
        </w:tc>
      </w:tr>
    </w:tbl>
    <w:p w:rsidR="00D624BB" w:rsidRPr="00B31BE8" w:rsidRDefault="00D624BB" w:rsidP="00D624BB">
      <w:pPr>
        <w:spacing w:before="100" w:beforeAutospacing="1" w:after="240" w:line="240" w:lineRule="auto"/>
        <w:ind w:left="482" w:hanging="482"/>
        <w:jc w:val="center"/>
        <w:rPr>
          <w:rFonts w:ascii="Arial" w:eastAsia="Times New Roman" w:hAnsi="Arial" w:cs="Arial"/>
          <w:lang w:val="en-US"/>
        </w:rPr>
      </w:pPr>
      <w:r w:rsidRPr="00B31BE8">
        <w:rPr>
          <w:rFonts w:ascii="Arial" w:eastAsia="Times New Roman" w:hAnsi="Arial" w:cs="Arial"/>
          <w:b/>
          <w:lang w:val="en-US"/>
        </w:rPr>
        <w:t xml:space="preserve">Table </w:t>
      </w:r>
      <w:r w:rsidR="00EF78EA">
        <w:rPr>
          <w:rFonts w:ascii="Arial" w:eastAsia="Times New Roman" w:hAnsi="Arial" w:cs="Arial"/>
          <w:b/>
          <w:lang w:val="en-US"/>
        </w:rPr>
        <w:t>S5</w:t>
      </w:r>
      <w:r>
        <w:rPr>
          <w:rFonts w:ascii="Arial" w:eastAsia="Times New Roman" w:hAnsi="Arial" w:cs="Arial"/>
          <w:b/>
          <w:lang w:val="en-US"/>
        </w:rPr>
        <w:t>.</w:t>
      </w:r>
      <w:r w:rsidRPr="00B31BE8">
        <w:rPr>
          <w:rFonts w:ascii="Arial" w:eastAsia="Times New Roman" w:hAnsi="Arial" w:cs="Arial"/>
          <w:lang w:val="en-US"/>
        </w:rPr>
        <w:t xml:space="preserve"> AMOVA analysis results for both seasonal and spatial models of variation. Significant values are shown in bold</w:t>
      </w:r>
      <w:r w:rsidR="00A66601">
        <w:rPr>
          <w:rFonts w:ascii="Arial" w:eastAsia="Times New Roman" w:hAnsi="Arial" w:cs="Arial"/>
          <w:lang w:val="en-US"/>
        </w:rPr>
        <w:t xml:space="preserve"> (P&lt;0.05)</w:t>
      </w:r>
    </w:p>
    <w:p w:rsidR="00DF71E9" w:rsidRDefault="00EF78EA"/>
    <w:sectPr w:rsidR="00DF71E9" w:rsidSect="00384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4BB"/>
    <w:rsid w:val="00157721"/>
    <w:rsid w:val="0038485F"/>
    <w:rsid w:val="00761400"/>
    <w:rsid w:val="008917C6"/>
    <w:rsid w:val="00A66601"/>
    <w:rsid w:val="00D624BB"/>
    <w:rsid w:val="00D70967"/>
    <w:rsid w:val="00D83F7C"/>
    <w:rsid w:val="00E45701"/>
    <w:rsid w:val="00E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2016-09-21T12:10:00Z</dcterms:created>
  <dcterms:modified xsi:type="dcterms:W3CDTF">2016-09-21T12:10:00Z</dcterms:modified>
</cp:coreProperties>
</file>