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D2" w:rsidRPr="00B25DD2" w:rsidRDefault="00B25DD2" w:rsidP="00B25DD2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25DD2">
        <w:rPr>
          <w:rFonts w:ascii="Times New Roman" w:hAnsi="Times New Roman" w:cs="Times New Roman"/>
          <w:b/>
          <w:sz w:val="32"/>
          <w:szCs w:val="24"/>
        </w:rPr>
        <w:t>Supplementary material</w:t>
      </w:r>
    </w:p>
    <w:p w:rsidR="00B25DD2" w:rsidRDefault="00B25DD2" w:rsidP="00B25DD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5DD2" w:rsidRDefault="00B25DD2" w:rsidP="00B25DD2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5DD2">
        <w:rPr>
          <w:rFonts w:ascii="Times New Roman" w:hAnsi="Times New Roman" w:cs="Times New Roman"/>
          <w:b/>
          <w:sz w:val="28"/>
          <w:szCs w:val="24"/>
        </w:rPr>
        <w:t>Biological and physical characterisation of the seabed surrounding Ascension Island from 100−1,000 m</w:t>
      </w:r>
    </w:p>
    <w:p w:rsidR="00B25DD2" w:rsidRDefault="00B25DD2" w:rsidP="00B25D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5DD2" w:rsidRPr="00B25DD2" w:rsidRDefault="00B25DD2" w:rsidP="00B25D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Nolan </w:t>
      </w:r>
      <w:r w:rsidRPr="00B25DD2">
        <w:rPr>
          <w:rFonts w:ascii="Times New Roman" w:hAnsi="Times New Roman" w:cs="Times New Roman"/>
          <w:i/>
          <w:sz w:val="24"/>
          <w:szCs w:val="24"/>
        </w:rPr>
        <w:t>et al.</w:t>
      </w:r>
    </w:p>
    <w:p w:rsidR="00B25DD2" w:rsidRPr="00B25DD2" w:rsidRDefault="00B25DD2" w:rsidP="00AD65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659C" w:rsidRDefault="00AD659C" w:rsidP="00AD65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59C" w:rsidRPr="00AD659C" w:rsidRDefault="00AD659C" w:rsidP="00AD65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DD2">
        <w:rPr>
          <w:rFonts w:ascii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DD2">
        <w:rPr>
          <w:rFonts w:ascii="Times New Roman" w:hAnsi="Times New Roman" w:cs="Times New Roman"/>
          <w:sz w:val="24"/>
          <w:szCs w:val="24"/>
        </w:rPr>
        <w:t>Morphotypes</w:t>
      </w:r>
      <w:proofErr w:type="spellEnd"/>
      <w:r w:rsidR="00B25DD2">
        <w:rPr>
          <w:rFonts w:ascii="Times New Roman" w:hAnsi="Times New Roman" w:cs="Times New Roman"/>
          <w:sz w:val="24"/>
          <w:szCs w:val="24"/>
        </w:rPr>
        <w:t xml:space="preserve"> identified from Shelf Underwater Camera System (SUCS) footage.</w:t>
      </w:r>
    </w:p>
    <w:p w:rsidR="00AD659C" w:rsidRDefault="00AD659C" w:rsidP="00AD659C">
      <w:pPr>
        <w:pStyle w:val="NoSpacing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777"/>
        <w:gridCol w:w="5746"/>
      </w:tblGrid>
      <w:tr w:rsidR="00AD659C" w:rsidRPr="00843093" w:rsidTr="003C171A">
        <w:trPr>
          <w:trHeight w:val="300"/>
        </w:trPr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659C" w:rsidRPr="00843093" w:rsidRDefault="00AD659C" w:rsidP="003C17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b/>
                <w:sz w:val="24"/>
                <w:szCs w:val="24"/>
              </w:rPr>
              <w:t>Phylum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659C" w:rsidRPr="00843093" w:rsidRDefault="00AD659C" w:rsidP="003C17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309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659C" w:rsidRPr="00843093" w:rsidRDefault="00AD659C" w:rsidP="003C17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  <w:r w:rsidR="00B25D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B25DD2">
              <w:rPr>
                <w:rFonts w:ascii="Times New Roman" w:hAnsi="Times New Roman" w:cs="Times New Roman"/>
                <w:b/>
                <w:sz w:val="24"/>
                <w:szCs w:val="24"/>
              </w:rPr>
              <w:t>morphotype</w:t>
            </w:r>
            <w:proofErr w:type="spellEnd"/>
            <w:r w:rsidR="00B2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tcBorders>
              <w:top w:val="single" w:sz="4" w:space="0" w:color="auto"/>
            </w:tcBorders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Annelida</w:t>
            </w:r>
          </w:p>
        </w:tc>
        <w:tc>
          <w:tcPr>
            <w:tcW w:w="957" w:type="pct"/>
            <w:tcBorders>
              <w:top w:val="single" w:sz="4" w:space="0" w:color="auto"/>
            </w:tcBorders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Polychaeta</w:t>
            </w:r>
          </w:p>
        </w:tc>
        <w:tc>
          <w:tcPr>
            <w:tcW w:w="3094" w:type="pct"/>
            <w:tcBorders>
              <w:top w:val="single" w:sz="4" w:space="0" w:color="auto"/>
            </w:tcBorders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Serpula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  <w:bookmarkStart w:id="0" w:name="_GoBack"/>
            <w:bookmarkEnd w:id="0"/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Spirorbis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Sabellidae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4" w:type="pct"/>
            <w:noWrap/>
          </w:tcPr>
          <w:p w:rsidR="00AD659C" w:rsidRPr="00843093" w:rsidRDefault="00764275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Echiura</w:t>
            </w:r>
            <w:proofErr w:type="spellEnd"/>
            <w:r w:rsidR="00E56CD4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="00E56CD4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="00E56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Pycnogonida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Pycnogonida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Brachiopoda</w:t>
            </w:r>
            <w:proofErr w:type="spellEnd"/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Brachiopoda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Bryozoa</w:t>
            </w:r>
            <w:proofErr w:type="spellEnd"/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Gymnolaemata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Gymnolaemata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(encrusting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bryozoan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Gymnolaemata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(erect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bryozoan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Chordata</w:t>
            </w: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Ascidiacea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Didemnum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Phallusia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Ascidiacea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Osteichthyes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Apogon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Arnoglossus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Austrophysis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Callionymus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Epigomus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Paranthias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Saurida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Scorpaena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Symphurus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Osteichthyes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Cnidaria</w:t>
            </w:r>
            <w:proofErr w:type="spellEnd"/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Anthozoa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Alcyonium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Antipatharia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Caryophyllia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Isarachnanthus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Lophelia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Paramuricea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Pennatulacea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Pennatulacea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Stichopathes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Virgularia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Anthozoa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(tube anemone)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Anthozoa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Anthozoa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Anthozoa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Hydrozoa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Hydrozoa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Cirripedia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Megalasma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Verruca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Malacostraca</w:t>
            </w: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Alpheus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Calcinus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Calianassa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Cataleptodius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Chaceon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Cinetorhynchus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Munida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Nematocarcinus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Nematocarcinus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Stylopandalus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Sympagarus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Isopoda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Malacostraca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(shrimp)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Malacostraca 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Asteroidea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Astropecten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1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Astropecten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Goniasteridae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Crinoidea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Crinoidea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Crinoidea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Echinoidea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Cidaris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Echinoidea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Echinoidea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Holothuroidea</w:t>
            </w: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Holothuria</w:t>
            </w:r>
            <w:proofErr w:type="spellEnd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arenicola</w:t>
            </w:r>
            <w:proofErr w:type="spellEnd"/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Holothuroidea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Ophiuroidea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Ophiuroidea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Ophiuroidea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Ophiuroidea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Bivalvia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Ctenoides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Euvola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Limaria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Notolimea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Pecten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Pteria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Bivalvia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Cephalopoda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Octopus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Cypraeidae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Cyatharomula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Cyphoma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Gaza</w:t>
            </w: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Harpa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Mitrella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Monoplax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Nerita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i/>
                <w:sz w:val="24"/>
                <w:szCs w:val="24"/>
              </w:rPr>
              <w:t>Philipia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Scaphopoda</w:t>
            </w: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Scaphopoda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Nemertea</w:t>
            </w: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Nemertea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proofErr w:type="spellEnd"/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Calcarea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Calcarea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1 (burrowing sponge)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2 (ghost sponge)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3 (orange encrusting sponge)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4 (tube sponge)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5 (yellow sponge)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Demospongiae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noWrap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Hexactinellida</w:t>
            </w:r>
            <w:proofErr w:type="spellEnd"/>
          </w:p>
        </w:tc>
        <w:tc>
          <w:tcPr>
            <w:tcW w:w="3094" w:type="pct"/>
            <w:noWrap/>
            <w:hideMark/>
          </w:tcPr>
          <w:p w:rsidR="00AD659C" w:rsidRPr="00843093" w:rsidRDefault="00AD659C" w:rsidP="003C17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Hexactinellida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59C" w:rsidRPr="00843093" w:rsidTr="003C171A">
        <w:trPr>
          <w:trHeight w:val="300"/>
        </w:trPr>
        <w:tc>
          <w:tcPr>
            <w:tcW w:w="949" w:type="pct"/>
            <w:tcBorders>
              <w:bottom w:val="single" w:sz="4" w:space="0" w:color="auto"/>
            </w:tcBorders>
            <w:noWrap/>
            <w:hideMark/>
          </w:tcPr>
          <w:p w:rsidR="00AD659C" w:rsidRPr="00843093" w:rsidRDefault="00AD659C" w:rsidP="003C17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Sipuncula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noWrap/>
            <w:hideMark/>
          </w:tcPr>
          <w:p w:rsidR="00AD659C" w:rsidRPr="00843093" w:rsidRDefault="00AD659C" w:rsidP="003C17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4" w:type="pct"/>
            <w:tcBorders>
              <w:bottom w:val="single" w:sz="4" w:space="0" w:color="auto"/>
            </w:tcBorders>
            <w:noWrap/>
            <w:hideMark/>
          </w:tcPr>
          <w:p w:rsidR="00AD659C" w:rsidRPr="00843093" w:rsidRDefault="00AD659C" w:rsidP="003C17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093">
              <w:rPr>
                <w:rFonts w:ascii="Times New Roman" w:hAnsi="Times New Roman" w:cs="Times New Roman"/>
                <w:sz w:val="24"/>
                <w:szCs w:val="24"/>
              </w:rPr>
              <w:t xml:space="preserve">Sipuncula sp. </w:t>
            </w:r>
            <w:proofErr w:type="spellStart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 w:rsidRPr="0084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659C" w:rsidRPr="00843093" w:rsidRDefault="00AD659C">
      <w:pPr>
        <w:rPr>
          <w:rFonts w:ascii="Times New Roman" w:hAnsi="Times New Roman" w:cs="Times New Roman"/>
          <w:sz w:val="24"/>
          <w:szCs w:val="24"/>
        </w:rPr>
      </w:pPr>
    </w:p>
    <w:sectPr w:rsidR="00AD659C" w:rsidRPr="00843093" w:rsidSect="00AD659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BC"/>
    <w:rsid w:val="00593D2A"/>
    <w:rsid w:val="00764275"/>
    <w:rsid w:val="00843093"/>
    <w:rsid w:val="00A66539"/>
    <w:rsid w:val="00AD659C"/>
    <w:rsid w:val="00B25DD2"/>
    <w:rsid w:val="00D90437"/>
    <w:rsid w:val="00E56CD4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6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6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Mrowicki</dc:creator>
  <cp:lastModifiedBy>Robert Mrowicki</cp:lastModifiedBy>
  <cp:revision>4</cp:revision>
  <dcterms:created xsi:type="dcterms:W3CDTF">2016-07-30T15:12:00Z</dcterms:created>
  <dcterms:modified xsi:type="dcterms:W3CDTF">2017-04-06T15:21:00Z</dcterms:modified>
</cp:coreProperties>
</file>