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DB" w:rsidRDefault="005C6A38" w:rsidP="00E546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Supplementary Table</w:t>
      </w:r>
      <w:r w:rsidR="00E546DB">
        <w:rPr>
          <w:rFonts w:ascii="Times New Roman" w:hAnsi="Times New Roman"/>
          <w:sz w:val="24"/>
          <w:szCs w:val="24"/>
        </w:rPr>
        <w:t xml:space="preserve"> </w:t>
      </w:r>
      <w:r w:rsidR="00E33BF7">
        <w:rPr>
          <w:rFonts w:ascii="Times New Roman" w:hAnsi="Times New Roman"/>
          <w:sz w:val="24"/>
          <w:szCs w:val="24"/>
        </w:rPr>
        <w:t>S</w:t>
      </w:r>
      <w:bookmarkStart w:id="0" w:name="_GoBack"/>
      <w:bookmarkEnd w:id="0"/>
      <w:r w:rsidR="00E546DB">
        <w:rPr>
          <w:rFonts w:ascii="Times New Roman" w:hAnsi="Times New Roman"/>
          <w:sz w:val="24"/>
          <w:szCs w:val="24"/>
        </w:rPr>
        <w:t>1</w:t>
      </w:r>
    </w:p>
    <w:p w:rsidR="00E546DB" w:rsidRDefault="00E546DB" w:rsidP="00E54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Mean total density (</w:t>
      </w:r>
      <w:proofErr w:type="spellStart"/>
      <w:r>
        <w:rPr>
          <w:rFonts w:ascii="Times New Roman" w:hAnsi="Times New Roman"/>
          <w:sz w:val="24"/>
          <w:szCs w:val="24"/>
        </w:rPr>
        <w:t>ind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gramEnd"/>
      <w:r>
        <w:rPr>
          <w:rFonts w:ascii="Times New Roman" w:hAnsi="Times New Roman"/>
          <w:sz w:val="24"/>
          <w:szCs w:val="24"/>
        </w:rPr>
        <w:t xml:space="preserve">10cm²) of </w:t>
      </w:r>
      <w:proofErr w:type="spellStart"/>
      <w:r>
        <w:rPr>
          <w:rFonts w:ascii="Times New Roman" w:hAnsi="Times New Roman"/>
          <w:sz w:val="24"/>
          <w:szCs w:val="24"/>
        </w:rPr>
        <w:t>meiofauna</w:t>
      </w:r>
      <w:proofErr w:type="spellEnd"/>
      <w:r>
        <w:rPr>
          <w:rFonts w:ascii="Times New Roman" w:hAnsi="Times New Roman"/>
          <w:sz w:val="24"/>
          <w:szCs w:val="24"/>
        </w:rPr>
        <w:t xml:space="preserve"> groups in each environment studied in </w:t>
      </w:r>
      <w:proofErr w:type="spellStart"/>
      <w:r>
        <w:rPr>
          <w:rFonts w:ascii="Times New Roman" w:hAnsi="Times New Roman"/>
          <w:sz w:val="24"/>
          <w:szCs w:val="24"/>
        </w:rPr>
        <w:t>Cotijuba</w:t>
      </w:r>
      <w:proofErr w:type="spellEnd"/>
      <w:r>
        <w:rPr>
          <w:rFonts w:ascii="Times New Roman" w:hAnsi="Times New Roman"/>
          <w:sz w:val="24"/>
          <w:szCs w:val="24"/>
        </w:rPr>
        <w:t xml:space="preserve"> Island.</w:t>
      </w:r>
    </w:p>
    <w:tbl>
      <w:tblPr>
        <w:tblStyle w:val="Tabelacomgrade"/>
        <w:tblW w:w="848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779"/>
        <w:gridCol w:w="1704"/>
        <w:gridCol w:w="1704"/>
        <w:gridCol w:w="1703"/>
      </w:tblGrid>
      <w:tr w:rsidR="00E546DB" w:rsidTr="00C85D71">
        <w:trPr>
          <w:trHeight w:val="271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46DB" w:rsidRPr="00D04893" w:rsidRDefault="00E546DB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Taxon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E546DB" w:rsidRPr="00D04893" w:rsidRDefault="00E546DB" w:rsidP="00C8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Sandy A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E546DB" w:rsidRPr="00D04893" w:rsidRDefault="00E546DB" w:rsidP="00C8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Sandy B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E546DB" w:rsidRPr="00D04893" w:rsidRDefault="00E546DB" w:rsidP="00C8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Muddy A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E546DB" w:rsidRPr="00D04893" w:rsidRDefault="00E546DB" w:rsidP="00C8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Muddy B</w:t>
            </w:r>
          </w:p>
        </w:tc>
      </w:tr>
      <w:tr w:rsidR="00E546DB" w:rsidRPr="00D04893" w:rsidTr="00C85D71">
        <w:trPr>
          <w:trHeight w:val="255"/>
        </w:trPr>
        <w:tc>
          <w:tcPr>
            <w:tcW w:w="1597" w:type="dxa"/>
            <w:tcBorders>
              <w:top w:val="single" w:sz="4" w:space="0" w:color="auto"/>
            </w:tcBorders>
            <w:vAlign w:val="bottom"/>
          </w:tcPr>
          <w:p w:rsidR="00E546DB" w:rsidRPr="00D04893" w:rsidRDefault="00E546DB" w:rsidP="00C85D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Nematoda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</w:tcBorders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1.57 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0.66 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156.32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72.43</w:t>
            </w:r>
          </w:p>
        </w:tc>
      </w:tr>
      <w:tr w:rsidR="00E546DB" w:rsidRPr="00D04893" w:rsidTr="00C85D71">
        <w:trPr>
          <w:trHeight w:val="271"/>
        </w:trPr>
        <w:tc>
          <w:tcPr>
            <w:tcW w:w="1597" w:type="dxa"/>
            <w:vAlign w:val="bottom"/>
          </w:tcPr>
          <w:p w:rsidR="00E546DB" w:rsidRPr="00D04893" w:rsidRDefault="00E546DB" w:rsidP="00C85D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Copepoda</w:t>
            </w:r>
            <w:proofErr w:type="spellEnd"/>
          </w:p>
        </w:tc>
        <w:tc>
          <w:tcPr>
            <w:tcW w:w="1779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1.66 </w:t>
            </w:r>
          </w:p>
        </w:tc>
        <w:tc>
          <w:tcPr>
            <w:tcW w:w="1704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1.16  </w:t>
            </w:r>
          </w:p>
        </w:tc>
        <w:tc>
          <w:tcPr>
            <w:tcW w:w="1704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3.52</w:t>
            </w:r>
          </w:p>
        </w:tc>
        <w:tc>
          <w:tcPr>
            <w:tcW w:w="1703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1.16</w:t>
            </w:r>
          </w:p>
        </w:tc>
      </w:tr>
      <w:tr w:rsidR="00E546DB" w:rsidRPr="00D04893" w:rsidTr="00C85D71">
        <w:trPr>
          <w:trHeight w:val="271"/>
        </w:trPr>
        <w:tc>
          <w:tcPr>
            <w:tcW w:w="1597" w:type="dxa"/>
            <w:vAlign w:val="bottom"/>
          </w:tcPr>
          <w:p w:rsidR="00E546DB" w:rsidRPr="00D04893" w:rsidRDefault="00E546DB" w:rsidP="00C85D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Oligochaeta</w:t>
            </w:r>
            <w:proofErr w:type="spellEnd"/>
          </w:p>
        </w:tc>
        <w:tc>
          <w:tcPr>
            <w:tcW w:w="1779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0.34 </w:t>
            </w:r>
          </w:p>
        </w:tc>
        <w:tc>
          <w:tcPr>
            <w:tcW w:w="1704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0.94</w:t>
            </w:r>
          </w:p>
        </w:tc>
        <w:tc>
          <w:tcPr>
            <w:tcW w:w="1704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703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0.34</w:t>
            </w:r>
          </w:p>
        </w:tc>
      </w:tr>
      <w:tr w:rsidR="00E546DB" w:rsidRPr="00D04893" w:rsidTr="00C85D71">
        <w:trPr>
          <w:trHeight w:val="271"/>
        </w:trPr>
        <w:tc>
          <w:tcPr>
            <w:tcW w:w="1597" w:type="dxa"/>
            <w:vAlign w:val="bottom"/>
          </w:tcPr>
          <w:p w:rsidR="00E546DB" w:rsidRPr="00D04893" w:rsidRDefault="00E546DB" w:rsidP="00C85D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Tardigrada</w:t>
            </w:r>
            <w:proofErr w:type="spellEnd"/>
          </w:p>
        </w:tc>
        <w:tc>
          <w:tcPr>
            <w:tcW w:w="1779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0.37 </w:t>
            </w:r>
          </w:p>
        </w:tc>
        <w:tc>
          <w:tcPr>
            <w:tcW w:w="1704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704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1.03</w:t>
            </w:r>
          </w:p>
        </w:tc>
        <w:tc>
          <w:tcPr>
            <w:tcW w:w="1703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0.44</w:t>
            </w:r>
          </w:p>
        </w:tc>
      </w:tr>
      <w:tr w:rsidR="00E546DB" w:rsidRPr="00D04893" w:rsidTr="00C85D71">
        <w:trPr>
          <w:trHeight w:val="271"/>
        </w:trPr>
        <w:tc>
          <w:tcPr>
            <w:tcW w:w="1597" w:type="dxa"/>
            <w:vAlign w:val="bottom"/>
          </w:tcPr>
          <w:p w:rsidR="00E546DB" w:rsidRPr="00D04893" w:rsidRDefault="00E546DB" w:rsidP="00C85D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Acari</w:t>
            </w:r>
            <w:proofErr w:type="spellEnd"/>
          </w:p>
        </w:tc>
        <w:tc>
          <w:tcPr>
            <w:tcW w:w="1779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1.60 </w:t>
            </w:r>
          </w:p>
        </w:tc>
        <w:tc>
          <w:tcPr>
            <w:tcW w:w="1704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0.31</w:t>
            </w:r>
          </w:p>
        </w:tc>
        <w:tc>
          <w:tcPr>
            <w:tcW w:w="1704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0.94</w:t>
            </w:r>
          </w:p>
        </w:tc>
        <w:tc>
          <w:tcPr>
            <w:tcW w:w="1703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0.25</w:t>
            </w:r>
          </w:p>
        </w:tc>
      </w:tr>
      <w:tr w:rsidR="00E546DB" w:rsidRPr="00D04893" w:rsidTr="00C85D71">
        <w:trPr>
          <w:trHeight w:val="255"/>
        </w:trPr>
        <w:tc>
          <w:tcPr>
            <w:tcW w:w="1597" w:type="dxa"/>
            <w:vAlign w:val="bottom"/>
          </w:tcPr>
          <w:p w:rsidR="00E546DB" w:rsidRPr="00D04893" w:rsidRDefault="00E546DB" w:rsidP="00C85D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Polychaeta</w:t>
            </w:r>
            <w:proofErr w:type="spellEnd"/>
          </w:p>
        </w:tc>
        <w:tc>
          <w:tcPr>
            <w:tcW w:w="1779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0.06 </w:t>
            </w:r>
          </w:p>
        </w:tc>
        <w:tc>
          <w:tcPr>
            <w:tcW w:w="1704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704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0.34</w:t>
            </w:r>
          </w:p>
        </w:tc>
        <w:tc>
          <w:tcPr>
            <w:tcW w:w="1703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0.40</w:t>
            </w:r>
          </w:p>
        </w:tc>
      </w:tr>
      <w:tr w:rsidR="00E546DB" w:rsidRPr="00D04893" w:rsidTr="00C85D71">
        <w:trPr>
          <w:trHeight w:val="271"/>
        </w:trPr>
        <w:tc>
          <w:tcPr>
            <w:tcW w:w="1597" w:type="dxa"/>
            <w:vAlign w:val="bottom"/>
          </w:tcPr>
          <w:p w:rsidR="00E546DB" w:rsidRPr="00D04893" w:rsidRDefault="00E546DB" w:rsidP="00C85D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Psocoptera</w:t>
            </w:r>
            <w:proofErr w:type="spellEnd"/>
          </w:p>
        </w:tc>
        <w:tc>
          <w:tcPr>
            <w:tcW w:w="1779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0.12 </w:t>
            </w:r>
          </w:p>
        </w:tc>
        <w:tc>
          <w:tcPr>
            <w:tcW w:w="1704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0.15</w:t>
            </w:r>
          </w:p>
        </w:tc>
        <w:tc>
          <w:tcPr>
            <w:tcW w:w="1704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703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0.06</w:t>
            </w:r>
          </w:p>
        </w:tc>
      </w:tr>
      <w:tr w:rsidR="00E546DB" w:rsidRPr="00D04893" w:rsidTr="00C85D71">
        <w:trPr>
          <w:trHeight w:val="271"/>
        </w:trPr>
        <w:tc>
          <w:tcPr>
            <w:tcW w:w="1597" w:type="dxa"/>
            <w:vAlign w:val="bottom"/>
          </w:tcPr>
          <w:p w:rsidR="00E546DB" w:rsidRPr="00D04893" w:rsidRDefault="00E546DB" w:rsidP="00C85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Insect larva</w:t>
            </w:r>
          </w:p>
        </w:tc>
        <w:tc>
          <w:tcPr>
            <w:tcW w:w="1779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0.06 </w:t>
            </w:r>
          </w:p>
        </w:tc>
        <w:tc>
          <w:tcPr>
            <w:tcW w:w="1704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0.06</w:t>
            </w:r>
          </w:p>
        </w:tc>
        <w:tc>
          <w:tcPr>
            <w:tcW w:w="1704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0.06</w:t>
            </w:r>
          </w:p>
        </w:tc>
        <w:tc>
          <w:tcPr>
            <w:tcW w:w="1703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0.37</w:t>
            </w:r>
          </w:p>
        </w:tc>
      </w:tr>
      <w:tr w:rsidR="00E546DB" w:rsidRPr="00D04893" w:rsidTr="00C85D71">
        <w:trPr>
          <w:trHeight w:val="271"/>
        </w:trPr>
        <w:tc>
          <w:tcPr>
            <w:tcW w:w="1597" w:type="dxa"/>
            <w:vAlign w:val="bottom"/>
          </w:tcPr>
          <w:p w:rsidR="00E546DB" w:rsidRPr="00D04893" w:rsidRDefault="00E546DB" w:rsidP="00C85D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Nauplius</w:t>
            </w:r>
            <w:proofErr w:type="spellEnd"/>
          </w:p>
        </w:tc>
        <w:tc>
          <w:tcPr>
            <w:tcW w:w="1779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0.03 </w:t>
            </w:r>
          </w:p>
        </w:tc>
        <w:tc>
          <w:tcPr>
            <w:tcW w:w="1704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--- </w:t>
            </w:r>
          </w:p>
        </w:tc>
        <w:tc>
          <w:tcPr>
            <w:tcW w:w="1704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2.04</w:t>
            </w:r>
          </w:p>
        </w:tc>
        <w:tc>
          <w:tcPr>
            <w:tcW w:w="1703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0.44</w:t>
            </w:r>
          </w:p>
        </w:tc>
      </w:tr>
      <w:tr w:rsidR="00E546DB" w:rsidRPr="00D04893" w:rsidTr="00C85D71">
        <w:trPr>
          <w:trHeight w:val="271"/>
        </w:trPr>
        <w:tc>
          <w:tcPr>
            <w:tcW w:w="1597" w:type="dxa"/>
            <w:vAlign w:val="bottom"/>
          </w:tcPr>
          <w:p w:rsidR="00E546DB" w:rsidRPr="00D04893" w:rsidRDefault="00E546DB" w:rsidP="00C85D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Rotifera</w:t>
            </w:r>
            <w:proofErr w:type="spellEnd"/>
          </w:p>
        </w:tc>
        <w:tc>
          <w:tcPr>
            <w:tcW w:w="1779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0.09 </w:t>
            </w:r>
          </w:p>
        </w:tc>
        <w:tc>
          <w:tcPr>
            <w:tcW w:w="1704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--- </w:t>
            </w:r>
          </w:p>
        </w:tc>
        <w:tc>
          <w:tcPr>
            <w:tcW w:w="1704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0.06</w:t>
            </w:r>
          </w:p>
        </w:tc>
        <w:tc>
          <w:tcPr>
            <w:tcW w:w="1703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1.13</w:t>
            </w:r>
          </w:p>
        </w:tc>
      </w:tr>
      <w:tr w:rsidR="00E546DB" w:rsidRPr="00D04893" w:rsidTr="00C85D71">
        <w:trPr>
          <w:trHeight w:val="271"/>
        </w:trPr>
        <w:tc>
          <w:tcPr>
            <w:tcW w:w="1597" w:type="dxa"/>
            <w:vAlign w:val="bottom"/>
          </w:tcPr>
          <w:p w:rsidR="00E546DB" w:rsidRPr="00D04893" w:rsidRDefault="00E546DB" w:rsidP="00C85D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Turbellaria</w:t>
            </w:r>
            <w:proofErr w:type="spellEnd"/>
          </w:p>
        </w:tc>
        <w:tc>
          <w:tcPr>
            <w:tcW w:w="1779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0.75 </w:t>
            </w:r>
          </w:p>
        </w:tc>
        <w:tc>
          <w:tcPr>
            <w:tcW w:w="1704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--- </w:t>
            </w:r>
          </w:p>
        </w:tc>
        <w:tc>
          <w:tcPr>
            <w:tcW w:w="1704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703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</w:tr>
      <w:tr w:rsidR="00E546DB" w:rsidRPr="00D04893" w:rsidTr="00C85D71">
        <w:trPr>
          <w:trHeight w:val="271"/>
        </w:trPr>
        <w:tc>
          <w:tcPr>
            <w:tcW w:w="1597" w:type="dxa"/>
            <w:vAlign w:val="bottom"/>
          </w:tcPr>
          <w:p w:rsidR="00E546DB" w:rsidRPr="00D04893" w:rsidRDefault="00E546DB" w:rsidP="00C85D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Gastropoda</w:t>
            </w:r>
            <w:proofErr w:type="spellEnd"/>
          </w:p>
        </w:tc>
        <w:tc>
          <w:tcPr>
            <w:tcW w:w="1779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--- </w:t>
            </w:r>
          </w:p>
        </w:tc>
        <w:tc>
          <w:tcPr>
            <w:tcW w:w="1704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704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0.06</w:t>
            </w:r>
          </w:p>
        </w:tc>
        <w:tc>
          <w:tcPr>
            <w:tcW w:w="1703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</w:tr>
      <w:tr w:rsidR="00E546DB" w:rsidRPr="00D04893" w:rsidTr="00C85D71">
        <w:trPr>
          <w:trHeight w:val="255"/>
        </w:trPr>
        <w:tc>
          <w:tcPr>
            <w:tcW w:w="1597" w:type="dxa"/>
            <w:vAlign w:val="bottom"/>
          </w:tcPr>
          <w:p w:rsidR="00E546DB" w:rsidRPr="00D04893" w:rsidRDefault="00E546DB" w:rsidP="00C85D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Cladocera</w:t>
            </w:r>
            <w:proofErr w:type="spellEnd"/>
          </w:p>
        </w:tc>
        <w:tc>
          <w:tcPr>
            <w:tcW w:w="1779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704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704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0.06</w:t>
            </w:r>
          </w:p>
        </w:tc>
        <w:tc>
          <w:tcPr>
            <w:tcW w:w="1703" w:type="dxa"/>
            <w:vAlign w:val="bottom"/>
          </w:tcPr>
          <w:p w:rsidR="00E546DB" w:rsidRPr="00D04893" w:rsidRDefault="00E546DB" w:rsidP="00C85D7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</w:tr>
    </w:tbl>
    <w:p w:rsidR="00E546DB" w:rsidRDefault="00E546DB" w:rsidP="00E546D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---represents zero</w:t>
      </w:r>
    </w:p>
    <w:p w:rsidR="0055440F" w:rsidRDefault="00E546DB" w:rsidP="00E546DB">
      <w:r>
        <w:rPr>
          <w:rFonts w:ascii="Times New Roman" w:hAnsi="Times New Roman"/>
          <w:sz w:val="20"/>
          <w:szCs w:val="20"/>
        </w:rPr>
        <w:tab/>
      </w:r>
    </w:p>
    <w:sectPr w:rsidR="005544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DB"/>
    <w:rsid w:val="0055440F"/>
    <w:rsid w:val="005C6A38"/>
    <w:rsid w:val="00E33BF7"/>
    <w:rsid w:val="00E5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6DB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546D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6DB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546D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2022-12-03T20:31:00Z</dcterms:created>
  <dcterms:modified xsi:type="dcterms:W3CDTF">2023-04-25T01:41:00Z</dcterms:modified>
</cp:coreProperties>
</file>