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C79" w:rsidRDefault="00B649C5" w:rsidP="008E3C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Supplementary Table</w:t>
      </w:r>
      <w:r w:rsidR="002D51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bookmarkStart w:id="0" w:name="_GoBack"/>
      <w:bookmarkEnd w:id="0"/>
      <w:r w:rsidR="002D517C">
        <w:rPr>
          <w:rFonts w:ascii="Times New Roman" w:hAnsi="Times New Roman"/>
          <w:sz w:val="24"/>
          <w:szCs w:val="24"/>
        </w:rPr>
        <w:t>4</w:t>
      </w:r>
    </w:p>
    <w:p w:rsidR="008E3C79" w:rsidRPr="00554BCF" w:rsidRDefault="008E3C79" w:rsidP="008E3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Mean total density (</w:t>
      </w:r>
      <w:proofErr w:type="spellStart"/>
      <w:r>
        <w:rPr>
          <w:rFonts w:ascii="Times New Roman" w:hAnsi="Times New Roman"/>
          <w:sz w:val="24"/>
          <w:szCs w:val="24"/>
        </w:rPr>
        <w:t>ind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gramEnd"/>
      <w:r>
        <w:rPr>
          <w:rFonts w:ascii="Times New Roman" w:hAnsi="Times New Roman"/>
          <w:sz w:val="24"/>
          <w:szCs w:val="24"/>
        </w:rPr>
        <w:t>10cm²) and trophic group</w:t>
      </w:r>
      <w:r w:rsidR="002C289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Nematoda</w:t>
      </w:r>
      <w:proofErr w:type="spellEnd"/>
      <w:r>
        <w:rPr>
          <w:rFonts w:ascii="Times New Roman" w:hAnsi="Times New Roman"/>
          <w:sz w:val="24"/>
          <w:szCs w:val="24"/>
        </w:rPr>
        <w:t xml:space="preserve"> genera found in each environment studied in </w:t>
      </w:r>
      <w:proofErr w:type="spellStart"/>
      <w:r>
        <w:rPr>
          <w:rFonts w:ascii="Times New Roman" w:hAnsi="Times New Roman"/>
          <w:sz w:val="24"/>
          <w:szCs w:val="24"/>
        </w:rPr>
        <w:t>Cotijuba</w:t>
      </w:r>
      <w:proofErr w:type="spellEnd"/>
      <w:r>
        <w:rPr>
          <w:rFonts w:ascii="Times New Roman" w:hAnsi="Times New Roman"/>
          <w:sz w:val="24"/>
          <w:szCs w:val="24"/>
        </w:rPr>
        <w:t xml:space="preserve"> Island.</w:t>
      </w:r>
    </w:p>
    <w:tbl>
      <w:tblPr>
        <w:tblStyle w:val="Tabelacomgrade"/>
        <w:tblW w:w="747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023"/>
        <w:gridCol w:w="1156"/>
        <w:gridCol w:w="1123"/>
        <w:gridCol w:w="1123"/>
        <w:gridCol w:w="961"/>
      </w:tblGrid>
      <w:tr w:rsidR="008E3C79" w:rsidTr="00C85D71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8E3C79" w:rsidRPr="00D04893" w:rsidRDefault="008E3C79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Genus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8E3C79" w:rsidRPr="00D04893" w:rsidRDefault="008E3C79" w:rsidP="00C85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Sandy A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8E3C79" w:rsidRPr="00D04893" w:rsidRDefault="008E3C79" w:rsidP="00C85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Sandy B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8E3C79" w:rsidRPr="00D04893" w:rsidRDefault="008E3C79" w:rsidP="00C85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Muddy A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8E3C79" w:rsidRPr="00D04893" w:rsidRDefault="008E3C79" w:rsidP="00C85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Muddy B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8E3C79" w:rsidRPr="00D04893" w:rsidRDefault="008E3C79" w:rsidP="00C85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Trophic group</w:t>
            </w:r>
          </w:p>
        </w:tc>
      </w:tr>
      <w:tr w:rsidR="008E3C79" w:rsidRPr="00D04893" w:rsidTr="00C85D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>
              <w:rPr>
                <w:rFonts w:ascii="Times New Roman" w:hAnsi="Times New Roman"/>
                <w:i/>
              </w:rPr>
              <w:t>Achromadora</w:t>
            </w:r>
            <w:proofErr w:type="spellEnd"/>
          </w:p>
        </w:tc>
        <w:tc>
          <w:tcPr>
            <w:tcW w:w="1023" w:type="dxa"/>
            <w:tcBorders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156" w:type="dxa"/>
            <w:tcBorders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123" w:type="dxa"/>
            <w:tcBorders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0.09</w:t>
            </w:r>
          </w:p>
        </w:tc>
        <w:tc>
          <w:tcPr>
            <w:tcW w:w="1123" w:type="dxa"/>
            <w:tcBorders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961" w:type="dxa"/>
            <w:tcBorders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8E3C79" w:rsidRPr="00D04893" w:rsidTr="00C85D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Adenolaimus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8E3C79" w:rsidRPr="00D04893" w:rsidTr="00C85D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Allodorylaimus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8E3C79" w:rsidRPr="00D04893" w:rsidTr="00C85D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</w:rPr>
              <w:t>Anonchus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1.72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1.82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8E3C79" w:rsidRPr="00D04893" w:rsidTr="00C85D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>
              <w:rPr>
                <w:rFonts w:ascii="Times New Roman" w:hAnsi="Times New Roman"/>
                <w:i/>
              </w:rPr>
              <w:t>Antomicron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8E3C79" w:rsidRPr="00D04893" w:rsidTr="00C85D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</w:rPr>
              <w:t>Amphimonhystrella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8E3C79" w:rsidRPr="00D04893" w:rsidTr="00C85D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</w:rPr>
              <w:t>Chromadorita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8E3C79" w:rsidRPr="00D04893" w:rsidTr="00C85D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>
              <w:rPr>
                <w:rFonts w:ascii="Times New Roman" w:hAnsi="Times New Roman"/>
                <w:i/>
              </w:rPr>
              <w:t>Crocodorylaimus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8E3C79" w:rsidRPr="00D04893" w:rsidTr="00C85D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</w:rPr>
              <w:t>Daptonema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0.22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0.53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8E3C79" w:rsidRPr="00D04893" w:rsidTr="00C85D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>
              <w:rPr>
                <w:rFonts w:ascii="Times New Roman" w:hAnsi="Times New Roman"/>
                <w:i/>
              </w:rPr>
              <w:t>Diplolaimelloides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8E3C79" w:rsidRPr="00D04893" w:rsidTr="00C85D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>
              <w:rPr>
                <w:rFonts w:ascii="Times New Roman" w:hAnsi="Times New Roman"/>
                <w:i/>
              </w:rPr>
              <w:t>Diplogasteritus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0.12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8E3C79" w:rsidRPr="00D04893" w:rsidTr="00C85D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</w:rPr>
              <w:t>Enoplolaimus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8E3C79" w:rsidRPr="00D04893" w:rsidTr="00C85D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</w:rPr>
              <w:t>Halalaimus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2.32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1.66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8E3C79" w:rsidRPr="00D04893" w:rsidTr="00C85D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</w:rPr>
              <w:t>Hypodontolaimus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8E3C79" w:rsidRPr="00D04893" w:rsidTr="00C85D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>
              <w:rPr>
                <w:rFonts w:ascii="Times New Roman" w:hAnsi="Times New Roman"/>
                <w:i/>
              </w:rPr>
              <w:t>Ironus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0.18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8E3C79" w:rsidRPr="00D04893" w:rsidTr="00C85D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</w:rPr>
              <w:t>Limonchulus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8E3C79" w:rsidRPr="00D04893" w:rsidTr="00C85D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>
              <w:rPr>
                <w:rFonts w:ascii="Times New Roman" w:hAnsi="Times New Roman"/>
                <w:i/>
              </w:rPr>
              <w:t>Listia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0.18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8E3C79" w:rsidRPr="00D04893" w:rsidTr="00C85D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</w:rPr>
              <w:t>Microlaimus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8E3C79" w:rsidRPr="00D04893" w:rsidTr="00C85D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</w:rPr>
              <w:t>Monhystrella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8E3C79" w:rsidRPr="00D04893" w:rsidTr="00C85D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>
              <w:rPr>
                <w:rFonts w:ascii="Times New Roman" w:hAnsi="Times New Roman"/>
                <w:i/>
              </w:rPr>
              <w:t>Monhystera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0.53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0.44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8E3C79" w:rsidRPr="00D04893" w:rsidTr="00C85D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</w:rPr>
              <w:t>Mononchus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0.25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8E3C79" w:rsidRPr="00D04893" w:rsidTr="00C85D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</w:rPr>
              <w:t>Neochromadora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8E3C79" w:rsidRPr="00D04893" w:rsidTr="00C85D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</w:rPr>
              <w:t>Oncholaimellus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0.34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0.12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8E3C79" w:rsidRPr="00D04893" w:rsidTr="00C85D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>
              <w:rPr>
                <w:rFonts w:ascii="Times New Roman" w:hAnsi="Times New Roman"/>
                <w:i/>
              </w:rPr>
              <w:t>Oxystomina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0.12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8E3C79" w:rsidRPr="00D04893" w:rsidTr="00C85D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</w:rPr>
              <w:t>Paramonohystera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2.07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8E3C79" w:rsidRPr="00D04893" w:rsidTr="00C85D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</w:rPr>
              <w:t>Paraplectonema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0.22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8E3C79" w:rsidRPr="00D04893" w:rsidTr="00C85D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</w:rPr>
              <w:t>Portmacquaria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8E3C79" w:rsidRPr="00D04893" w:rsidTr="00C85D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</w:rPr>
              <w:t>Prismatolaimus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8E3C79" w:rsidRPr="00D04893" w:rsidTr="00C85D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</w:rPr>
              <w:t>Prodesmodora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1.41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1.60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8E3C79" w:rsidRPr="00D04893" w:rsidTr="00C85D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</w:rPr>
              <w:t>Prorhynchonema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8E3C79" w:rsidRPr="00D04893" w:rsidTr="00C85D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>
              <w:rPr>
                <w:rFonts w:ascii="Times New Roman" w:hAnsi="Times New Roman"/>
                <w:i/>
              </w:rPr>
              <w:t>Rhabdolaimus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0.31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8E3C79" w:rsidRPr="00D04893" w:rsidTr="00C85D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</w:rPr>
              <w:lastRenderedPageBreak/>
              <w:t>Sinanema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0.34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8E3C79" w:rsidRPr="00D04893" w:rsidTr="00C85D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Terschellingia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8E3C79" w:rsidRPr="00D04893" w:rsidTr="00C85D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</w:rPr>
              <w:t>Theristus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0.12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5.66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0.50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8E3C79" w:rsidRPr="00375EF7" w:rsidTr="00C85D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</w:rPr>
              <w:t>Udonchus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0.56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8E3C79" w:rsidRPr="00D04893" w:rsidTr="00C85D7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nil"/>
              <w:left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</w:rPr>
              <w:t>Zygonemella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156" w:type="dxa"/>
            <w:tcBorders>
              <w:top w:val="nil"/>
              <w:left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123" w:type="dxa"/>
            <w:tcBorders>
              <w:top w:val="nil"/>
              <w:left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9.75</w:t>
            </w:r>
          </w:p>
        </w:tc>
        <w:tc>
          <w:tcPr>
            <w:tcW w:w="1123" w:type="dxa"/>
            <w:tcBorders>
              <w:top w:val="nil"/>
              <w:left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4.93</w:t>
            </w:r>
          </w:p>
        </w:tc>
        <w:tc>
          <w:tcPr>
            <w:tcW w:w="961" w:type="dxa"/>
            <w:tcBorders>
              <w:top w:val="nil"/>
              <w:left w:val="nil"/>
              <w:right w:val="nil"/>
            </w:tcBorders>
          </w:tcPr>
          <w:p w:rsidR="008E3C79" w:rsidRPr="00D04893" w:rsidRDefault="008E3C79" w:rsidP="00C85D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</w:tbl>
    <w:p w:rsidR="008E3C79" w:rsidRDefault="008E3C79" w:rsidP="008E3C7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---represents zero</w:t>
      </w:r>
    </w:p>
    <w:p w:rsidR="0055440F" w:rsidRDefault="0055440F"/>
    <w:sectPr w:rsidR="005544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9"/>
    <w:rsid w:val="002C289B"/>
    <w:rsid w:val="002D517C"/>
    <w:rsid w:val="0055440F"/>
    <w:rsid w:val="008E3C79"/>
    <w:rsid w:val="00B6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C79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E3C7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C79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E3C7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4</cp:revision>
  <dcterms:created xsi:type="dcterms:W3CDTF">2022-12-03T20:32:00Z</dcterms:created>
  <dcterms:modified xsi:type="dcterms:W3CDTF">2023-04-25T01:41:00Z</dcterms:modified>
</cp:coreProperties>
</file>