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F93222" w14:textId="7B5DDFEB" w:rsidR="00D82ECF" w:rsidRPr="003B41DA" w:rsidRDefault="0054162C" w:rsidP="00C17DE1">
      <w:pPr>
        <w:pStyle w:val="HonoursHeading1"/>
        <w:spacing w:before="0" w:line="252" w:lineRule="auto"/>
        <w:jc w:val="center"/>
        <w:rPr>
          <w:rFonts w:ascii="Times New Roman" w:hAnsi="Times New Roman" w:cs="Times New Roman"/>
        </w:rPr>
      </w:pPr>
      <w:r w:rsidRPr="003B41DA">
        <w:rPr>
          <w:rFonts w:ascii="Times New Roman" w:hAnsi="Times New Roman" w:cs="Times New Roman"/>
        </w:rPr>
        <w:t>A</w:t>
      </w:r>
      <w:r w:rsidR="008A0ED4" w:rsidRPr="003B41DA">
        <w:rPr>
          <w:rFonts w:ascii="Times New Roman" w:hAnsi="Times New Roman" w:cs="Times New Roman"/>
        </w:rPr>
        <w:t xml:space="preserve">ppendix </w:t>
      </w:r>
      <w:r w:rsidRPr="003B41DA">
        <w:rPr>
          <w:rFonts w:ascii="Times New Roman" w:hAnsi="Times New Roman" w:cs="Times New Roman"/>
        </w:rPr>
        <w:t>A</w:t>
      </w:r>
      <w:r w:rsidR="00F24001" w:rsidRPr="003B41DA">
        <w:rPr>
          <w:rFonts w:ascii="Times New Roman" w:hAnsi="Times New Roman" w:cs="Times New Roman"/>
        </w:rPr>
        <w:t>: Brief Descriptions of Sampled Deposits</w:t>
      </w:r>
    </w:p>
    <w:p w14:paraId="77E15093" w14:textId="77777777" w:rsidR="00C07440" w:rsidRPr="003B41DA" w:rsidRDefault="00C07440" w:rsidP="00B54843">
      <w:pPr>
        <w:pStyle w:val="HonoursHeading2"/>
        <w:spacing w:before="240" w:after="120" w:line="252" w:lineRule="auto"/>
        <w:rPr>
          <w:rFonts w:ascii="Times New Roman" w:hAnsi="Times New Roman" w:cs="Times New Roman"/>
        </w:rPr>
      </w:pPr>
      <w:r w:rsidRPr="003B41DA">
        <w:rPr>
          <w:rFonts w:ascii="Times New Roman" w:hAnsi="Times New Roman" w:cs="Times New Roman"/>
        </w:rPr>
        <w:t>HERJA</w:t>
      </w:r>
    </w:p>
    <w:p w14:paraId="5794E495" w14:textId="65739B40" w:rsidR="00C07440" w:rsidRPr="003B41DA" w:rsidRDefault="00C07440" w:rsidP="00C07440">
      <w:pPr>
        <w:pStyle w:val="MainText1"/>
        <w:ind w:firstLine="284"/>
        <w:jc w:val="both"/>
      </w:pPr>
      <w:r w:rsidRPr="003B41DA">
        <w:t xml:space="preserve">The epithermal vein system at </w:t>
      </w:r>
      <w:proofErr w:type="spellStart"/>
      <w:r w:rsidRPr="003B41DA">
        <w:t>Herja</w:t>
      </w:r>
      <w:proofErr w:type="spellEnd"/>
      <w:r w:rsidRPr="003B41DA">
        <w:t xml:space="preserve">, consisting of more than 180 veins, is located in the metallogenic district around </w:t>
      </w:r>
      <w:proofErr w:type="spellStart"/>
      <w:r w:rsidRPr="003B41DA">
        <w:t>Baia</w:t>
      </w:r>
      <w:proofErr w:type="spellEnd"/>
      <w:r w:rsidRPr="003B41DA">
        <w:t xml:space="preserve"> Mare, northern Romania. Veins are hosted by </w:t>
      </w:r>
      <w:proofErr w:type="spellStart"/>
      <w:r w:rsidRPr="003B41DA">
        <w:t>Samartian</w:t>
      </w:r>
      <w:proofErr w:type="spellEnd"/>
      <w:r w:rsidRPr="003B41DA">
        <w:t xml:space="preserve">-Pannonian </w:t>
      </w:r>
      <w:proofErr w:type="spellStart"/>
      <w:r w:rsidRPr="003B41DA">
        <w:t>volcanics</w:t>
      </w:r>
      <w:proofErr w:type="spellEnd"/>
      <w:r w:rsidRPr="003B41DA">
        <w:t xml:space="preserve"> and Neogene and Paleogene sediments. </w:t>
      </w:r>
      <w:proofErr w:type="spellStart"/>
      <w:r w:rsidRPr="003B41DA">
        <w:t>Herja</w:t>
      </w:r>
      <w:proofErr w:type="spellEnd"/>
      <w:r w:rsidRPr="003B41DA">
        <w:t xml:space="preserve"> is one of a number of major polymetallic ores of epithermal type of Neogene age in the Carpathians and </w:t>
      </w:r>
      <w:proofErr w:type="spellStart"/>
      <w:r w:rsidRPr="003B41DA">
        <w:t>Apuseni</w:t>
      </w:r>
      <w:proofErr w:type="spellEnd"/>
      <w:r w:rsidRPr="003B41DA">
        <w:t xml:space="preserve"> Mts. associated with subduction and slab-detachment (</w:t>
      </w:r>
      <w:proofErr w:type="spellStart"/>
      <w:r w:rsidRPr="003B41DA">
        <w:t>Neubauer</w:t>
      </w:r>
      <w:proofErr w:type="spellEnd"/>
      <w:r w:rsidRPr="003B41DA">
        <w:t xml:space="preserve"> et al., 2005). </w:t>
      </w:r>
    </w:p>
    <w:p w14:paraId="7DFBE094" w14:textId="77777777" w:rsidR="00C07440" w:rsidRPr="003B41DA" w:rsidRDefault="00C07440" w:rsidP="00C07440">
      <w:pPr>
        <w:pStyle w:val="MainText1"/>
        <w:ind w:firstLine="284"/>
        <w:jc w:val="both"/>
      </w:pPr>
    </w:p>
    <w:p w14:paraId="2E379B5D" w14:textId="0993D4F3" w:rsidR="00C07440" w:rsidRPr="003B41DA" w:rsidRDefault="00C07440" w:rsidP="00C07440">
      <w:pPr>
        <w:pStyle w:val="MainText1"/>
        <w:ind w:firstLine="284"/>
        <w:jc w:val="both"/>
      </w:pPr>
      <w:r w:rsidRPr="003B41DA">
        <w:t xml:space="preserve">The </w:t>
      </w:r>
      <w:proofErr w:type="spellStart"/>
      <w:r w:rsidRPr="003B41DA">
        <w:t>Herja</w:t>
      </w:r>
      <w:proofErr w:type="spellEnd"/>
      <w:r w:rsidRPr="003B41DA">
        <w:t xml:space="preserve"> veins follow fractures orientated along </w:t>
      </w:r>
      <w:proofErr w:type="gramStart"/>
      <w:r w:rsidRPr="003B41DA">
        <w:t>a</w:t>
      </w:r>
      <w:proofErr w:type="gramEnd"/>
      <w:r w:rsidRPr="003B41DA">
        <w:t xml:space="preserve"> ENE-WSW trend which are associated with a subvolcanic body of pyroxene andesite and porphyritic quartz </w:t>
      </w:r>
      <w:proofErr w:type="spellStart"/>
      <w:r w:rsidRPr="003B41DA">
        <w:t>microdiorite</w:t>
      </w:r>
      <w:proofErr w:type="spellEnd"/>
      <w:r w:rsidRPr="003B41DA">
        <w:t xml:space="preserve"> (Cook and Damian, 1997). Veins are classified in two sets, the southern and northern. The southern vein set are surrounded by porphyritic quartz </w:t>
      </w:r>
      <w:proofErr w:type="spellStart"/>
      <w:r w:rsidRPr="003B41DA">
        <w:t>microdiorite</w:t>
      </w:r>
      <w:proofErr w:type="spellEnd"/>
      <w:r w:rsidRPr="003B41DA">
        <w:t xml:space="preserve"> while the northern veins are enclosed by altered sediments (Cook and Damian, 1997). Hydrothermal activity associated with andesitic volcanism has been dated via the K-</w:t>
      </w:r>
      <w:proofErr w:type="spellStart"/>
      <w:r w:rsidRPr="003B41DA">
        <w:t>Ar</w:t>
      </w:r>
      <w:proofErr w:type="spellEnd"/>
      <w:r w:rsidRPr="003B41DA">
        <w:t xml:space="preserve"> method between 11.5 and 8 Ma, with mineralisation occurring at 8.8 ± 0.6 Ma (Edelstein et al., 1992; Lang et al., 1994). As a whole, the system extends to more than 1000 m at a width of 1200 m. </w:t>
      </w:r>
      <w:proofErr w:type="spellStart"/>
      <w:r w:rsidRPr="003B41DA">
        <w:t>Pb</w:t>
      </w:r>
      <w:proofErr w:type="spellEnd"/>
      <w:r w:rsidRPr="003B41DA">
        <w:t xml:space="preserve"> and Zn are relatively evenly distributed throughout; little evidence exists for any vertical zonation (</w:t>
      </w:r>
      <w:proofErr w:type="spellStart"/>
      <w:r w:rsidRPr="003B41DA">
        <w:t>Borcos</w:t>
      </w:r>
      <w:proofErr w:type="spellEnd"/>
      <w:r w:rsidRPr="003B41DA">
        <w:t xml:space="preserve"> et al., 1975). </w:t>
      </w:r>
    </w:p>
    <w:p w14:paraId="66BCC71A" w14:textId="77777777" w:rsidR="00C07440" w:rsidRPr="003B41DA" w:rsidRDefault="00C07440" w:rsidP="00C07440">
      <w:pPr>
        <w:pStyle w:val="MainText1"/>
        <w:ind w:firstLine="284"/>
        <w:jc w:val="both"/>
      </w:pPr>
    </w:p>
    <w:p w14:paraId="523B62EB" w14:textId="0F67AC0B" w:rsidR="00C07440" w:rsidRPr="003B41DA" w:rsidRDefault="00C07440" w:rsidP="00C07440">
      <w:pPr>
        <w:pStyle w:val="MainText1"/>
        <w:ind w:firstLine="284"/>
        <w:jc w:val="both"/>
      </w:pPr>
      <w:r w:rsidRPr="003B41DA">
        <w:t xml:space="preserve">The ore is massive, often </w:t>
      </w:r>
      <w:proofErr w:type="spellStart"/>
      <w:r w:rsidRPr="003B41DA">
        <w:t>drusy</w:t>
      </w:r>
      <w:proofErr w:type="spellEnd"/>
      <w:r w:rsidRPr="003B41DA">
        <w:t xml:space="preserve"> without abundant </w:t>
      </w:r>
      <w:proofErr w:type="spellStart"/>
      <w:r w:rsidRPr="003B41DA">
        <w:t>vugs</w:t>
      </w:r>
      <w:proofErr w:type="spellEnd"/>
      <w:r w:rsidRPr="003B41DA">
        <w:t xml:space="preserve">, and consists of sphalerite, galena with lesser chalcopyrite, pyrite, pyrrhotite, marcasite, tetrahedrite and various </w:t>
      </w:r>
      <w:proofErr w:type="spellStart"/>
      <w:r w:rsidRPr="003B41DA">
        <w:t>sulphosalts</w:t>
      </w:r>
      <w:proofErr w:type="spellEnd"/>
      <w:r w:rsidRPr="003B41DA">
        <w:t>. Gangue minerals are quartz and calcite. Mineralisation is interpreted as being single phase, with pyrite and pyrrhotite deposited first followed by sphalerite and galena. Idiomorphic chalcopyrite, galena and marcasite were deposited last</w:t>
      </w:r>
      <w:r w:rsidR="00BB5F43" w:rsidRPr="003B41DA">
        <w:t xml:space="preserve"> at temperatures probably</w:t>
      </w:r>
      <w:r w:rsidRPr="003B41DA">
        <w:t xml:space="preserve"> well below 200 </w:t>
      </w:r>
      <w:proofErr w:type="spellStart"/>
      <w:r w:rsidRPr="003B41DA">
        <w:t>oC</w:t>
      </w:r>
      <w:proofErr w:type="spellEnd"/>
      <w:r w:rsidRPr="003B41DA">
        <w:t>, often coating other minerals (</w:t>
      </w:r>
      <w:proofErr w:type="spellStart"/>
      <w:r w:rsidRPr="003B41DA">
        <w:t>Borcos</w:t>
      </w:r>
      <w:proofErr w:type="spellEnd"/>
      <w:r w:rsidRPr="003B41DA">
        <w:t xml:space="preserve"> et al., 1975).</w:t>
      </w:r>
    </w:p>
    <w:p w14:paraId="68BFB157" w14:textId="2890DEA9" w:rsidR="003525A2" w:rsidRPr="003B41DA" w:rsidRDefault="003525A2" w:rsidP="00B54843">
      <w:pPr>
        <w:pStyle w:val="HonoursHeading2"/>
        <w:spacing w:before="240" w:after="120" w:line="252" w:lineRule="auto"/>
        <w:rPr>
          <w:rFonts w:ascii="Times New Roman" w:hAnsi="Times New Roman" w:cs="Times New Roman"/>
        </w:rPr>
      </w:pPr>
      <w:r w:rsidRPr="003B41DA">
        <w:rPr>
          <w:rFonts w:ascii="Times New Roman" w:hAnsi="Times New Roman" w:cs="Times New Roman"/>
        </w:rPr>
        <w:t>TOROIAGA</w:t>
      </w:r>
    </w:p>
    <w:p w14:paraId="665AA064" w14:textId="0EB98335" w:rsidR="007251EF" w:rsidRPr="003B41DA" w:rsidRDefault="007251EF" w:rsidP="007251EF">
      <w:pPr>
        <w:pStyle w:val="MainText1"/>
        <w:ind w:firstLine="284"/>
        <w:jc w:val="both"/>
      </w:pPr>
      <w:r w:rsidRPr="003B41DA">
        <w:t xml:space="preserve">The </w:t>
      </w:r>
      <w:proofErr w:type="spellStart"/>
      <w:r w:rsidRPr="003B41DA">
        <w:t>Toroiaga</w:t>
      </w:r>
      <w:proofErr w:type="spellEnd"/>
      <w:r w:rsidRPr="003B41DA">
        <w:t xml:space="preserve"> epithermal Cu-</w:t>
      </w:r>
      <w:proofErr w:type="spellStart"/>
      <w:r w:rsidRPr="003B41DA">
        <w:t>Pb</w:t>
      </w:r>
      <w:proofErr w:type="spellEnd"/>
      <w:r w:rsidRPr="003B41DA">
        <w:t xml:space="preserve">-Zn-Ag-Au system is part of the Neogene </w:t>
      </w:r>
      <w:proofErr w:type="spellStart"/>
      <w:r w:rsidRPr="003B41DA">
        <w:t>Toroiaga-Tiganul</w:t>
      </w:r>
      <w:proofErr w:type="spellEnd"/>
      <w:r w:rsidRPr="003B41DA">
        <w:t xml:space="preserve"> sub-volcanic Massif, </w:t>
      </w:r>
      <w:proofErr w:type="spellStart"/>
      <w:r w:rsidRPr="003B41DA">
        <w:t>Maramures</w:t>
      </w:r>
      <w:proofErr w:type="spellEnd"/>
      <w:r w:rsidRPr="003B41DA">
        <w:t xml:space="preserve"> Mountains, </w:t>
      </w:r>
      <w:proofErr w:type="gramStart"/>
      <w:r w:rsidRPr="003B41DA">
        <w:t>northwest</w:t>
      </w:r>
      <w:proofErr w:type="gramEnd"/>
      <w:r w:rsidRPr="003B41DA">
        <w:t xml:space="preserve"> Romania (100 km east of </w:t>
      </w:r>
      <w:proofErr w:type="spellStart"/>
      <w:r w:rsidRPr="003B41DA">
        <w:t>Herja</w:t>
      </w:r>
      <w:proofErr w:type="spellEnd"/>
      <w:r w:rsidRPr="003B41DA">
        <w:t>). The deposit is comprised of a number of polymetallic hydrothermal veins, some of which are several hundred meters long, which plunge sharply to the southwest</w:t>
      </w:r>
      <w:r w:rsidR="00A005C6" w:rsidRPr="003B41DA">
        <w:t xml:space="preserve"> (Cook, 1997)</w:t>
      </w:r>
      <w:r w:rsidRPr="003B41DA">
        <w:t>. These polymetallic veins are interpreted as healing fractures associated with the last of five injections of magma into the epithermal system</w:t>
      </w:r>
      <w:r w:rsidR="00A005C6" w:rsidRPr="003B41DA">
        <w:t xml:space="preserve"> (</w:t>
      </w:r>
      <w:proofErr w:type="spellStart"/>
      <w:r w:rsidR="00A005C6" w:rsidRPr="003B41DA">
        <w:t>Borcos</w:t>
      </w:r>
      <w:proofErr w:type="spellEnd"/>
      <w:r w:rsidR="00A005C6" w:rsidRPr="003B41DA">
        <w:t>, 1967)</w:t>
      </w:r>
      <w:r w:rsidRPr="003B41DA">
        <w:t xml:space="preserve">. </w:t>
      </w:r>
    </w:p>
    <w:p w14:paraId="3F661150" w14:textId="77777777" w:rsidR="007251EF" w:rsidRPr="003B41DA" w:rsidRDefault="007251EF" w:rsidP="007251EF">
      <w:pPr>
        <w:pStyle w:val="MainText1"/>
        <w:ind w:firstLine="284"/>
        <w:jc w:val="both"/>
      </w:pPr>
    </w:p>
    <w:p w14:paraId="2023B11A" w14:textId="4AD9525C" w:rsidR="007251EF" w:rsidRPr="003B41DA" w:rsidRDefault="007251EF" w:rsidP="007251EF">
      <w:pPr>
        <w:pStyle w:val="MainText1"/>
        <w:ind w:firstLine="284"/>
        <w:jc w:val="both"/>
      </w:pPr>
      <w:r w:rsidRPr="003B41DA">
        <w:t xml:space="preserve">The epithermal system is vertically zoned with chalcopyrite increasing downwards while sphalerite, galena, a rich variety of </w:t>
      </w:r>
      <w:proofErr w:type="spellStart"/>
      <w:r w:rsidRPr="003B41DA">
        <w:t>sulphosalts</w:t>
      </w:r>
      <w:proofErr w:type="spellEnd"/>
      <w:r w:rsidRPr="003B41DA">
        <w:t xml:space="preserve"> and gold increase upwards</w:t>
      </w:r>
      <w:r w:rsidR="00A005C6" w:rsidRPr="003B41DA">
        <w:t xml:space="preserve"> (</w:t>
      </w:r>
      <w:proofErr w:type="spellStart"/>
      <w:r w:rsidR="00A005C6" w:rsidRPr="003B41DA">
        <w:t>Borcos</w:t>
      </w:r>
      <w:proofErr w:type="spellEnd"/>
      <w:r w:rsidR="00A005C6" w:rsidRPr="003B41DA">
        <w:t xml:space="preserve"> et al., 1982)</w:t>
      </w:r>
      <w:r w:rsidRPr="003B41DA">
        <w:t xml:space="preserve">. The primary ore minerals at </w:t>
      </w:r>
      <w:proofErr w:type="spellStart"/>
      <w:r w:rsidRPr="003B41DA">
        <w:t>Toroiaga</w:t>
      </w:r>
      <w:proofErr w:type="spellEnd"/>
      <w:r w:rsidRPr="003B41DA">
        <w:t xml:space="preserve"> are Au-bearing pyrite and pyrrhotite (at lower levels), chalcopyrite, marcasite, </w:t>
      </w:r>
      <w:proofErr w:type="spellStart"/>
      <w:r w:rsidRPr="003B41DA">
        <w:t>arsenopyrite</w:t>
      </w:r>
      <w:proofErr w:type="spellEnd"/>
      <w:r w:rsidRPr="003B41DA">
        <w:t>, sphalerite and galena. The presence of porphyry copper mineralisation beneath the epithermal vein system was proposed by</w:t>
      </w:r>
      <w:r w:rsidR="00A005C6" w:rsidRPr="003B41DA">
        <w:t xml:space="preserve"> </w:t>
      </w:r>
      <w:proofErr w:type="spellStart"/>
      <w:r w:rsidR="00A005C6" w:rsidRPr="003B41DA">
        <w:t>Socolescu</w:t>
      </w:r>
      <w:proofErr w:type="spellEnd"/>
      <w:r w:rsidR="00A005C6" w:rsidRPr="003B41DA">
        <w:t xml:space="preserve"> (1954)</w:t>
      </w:r>
      <w:r w:rsidRPr="003B41DA">
        <w:t xml:space="preserve"> and supported by</w:t>
      </w:r>
      <w:r w:rsidR="00A005C6" w:rsidRPr="003B41DA">
        <w:t xml:space="preserve"> </w:t>
      </w:r>
      <w:proofErr w:type="spellStart"/>
      <w:r w:rsidR="00A005C6" w:rsidRPr="003B41DA">
        <w:t>Chioreanu</w:t>
      </w:r>
      <w:proofErr w:type="spellEnd"/>
      <w:r w:rsidR="00A005C6" w:rsidRPr="003B41DA">
        <w:t xml:space="preserve"> et al. (1993)</w:t>
      </w:r>
      <w:r w:rsidRPr="003B41DA">
        <w:t xml:space="preserve"> but not confirmed. The mine was closed in 2003; additional exploration was carried out in 2006-2008 but failed to establish significant additional reserves.</w:t>
      </w:r>
    </w:p>
    <w:p w14:paraId="36319E40" w14:textId="0D4A2FE5" w:rsidR="003525A2" w:rsidRPr="003B41DA" w:rsidRDefault="003525A2" w:rsidP="00B54843">
      <w:pPr>
        <w:pStyle w:val="HonoursHeading2"/>
        <w:spacing w:before="240" w:after="120" w:line="252" w:lineRule="auto"/>
        <w:rPr>
          <w:rFonts w:ascii="Times New Roman" w:hAnsi="Times New Roman" w:cs="Times New Roman"/>
        </w:rPr>
      </w:pPr>
      <w:r w:rsidRPr="003B41DA">
        <w:rPr>
          <w:rFonts w:ascii="Times New Roman" w:hAnsi="Times New Roman" w:cs="Times New Roman"/>
        </w:rPr>
        <w:t>KOCHBULAK</w:t>
      </w:r>
    </w:p>
    <w:p w14:paraId="2B073E44" w14:textId="42AC884A" w:rsidR="00A06F86" w:rsidRPr="003B41DA" w:rsidRDefault="00332C15" w:rsidP="00A06F86">
      <w:pPr>
        <w:pStyle w:val="MainText1"/>
        <w:ind w:firstLine="284"/>
        <w:jc w:val="both"/>
      </w:pPr>
      <w:r w:rsidRPr="003B41DA">
        <w:t xml:space="preserve">The </w:t>
      </w:r>
      <w:proofErr w:type="spellStart"/>
      <w:r w:rsidRPr="003B41DA">
        <w:t>Kochbulak</w:t>
      </w:r>
      <w:proofErr w:type="spellEnd"/>
      <w:r w:rsidRPr="003B41DA">
        <w:t xml:space="preserve"> deposit is located in the </w:t>
      </w:r>
      <w:proofErr w:type="spellStart"/>
      <w:r w:rsidRPr="003B41DA">
        <w:t>Kochbulak-Kairagach</w:t>
      </w:r>
      <w:proofErr w:type="spellEnd"/>
      <w:r w:rsidRPr="003B41DA">
        <w:t xml:space="preserve"> caldera in the </w:t>
      </w:r>
      <w:proofErr w:type="spellStart"/>
      <w:r w:rsidRPr="003B41DA">
        <w:t>Chatkel-Kurama</w:t>
      </w:r>
      <w:proofErr w:type="spellEnd"/>
      <w:r w:rsidRPr="003B41DA">
        <w:t xml:space="preserve"> ore district, Uzbekistan. The caldera is located at the intersection of the Southern </w:t>
      </w:r>
      <w:proofErr w:type="spellStart"/>
      <w:r w:rsidRPr="003B41DA">
        <w:t>Angren</w:t>
      </w:r>
      <w:proofErr w:type="spellEnd"/>
      <w:r w:rsidRPr="003B41DA">
        <w:t xml:space="preserve"> and </w:t>
      </w:r>
      <w:proofErr w:type="spellStart"/>
      <w:r w:rsidRPr="003B41DA">
        <w:t>Lashkerek-Dukent</w:t>
      </w:r>
      <w:proofErr w:type="spellEnd"/>
      <w:r w:rsidRPr="003B41DA">
        <w:t xml:space="preserve"> fault zones and is filled with </w:t>
      </w:r>
      <w:proofErr w:type="spellStart"/>
      <w:r w:rsidRPr="003B41DA">
        <w:t>andesites</w:t>
      </w:r>
      <w:proofErr w:type="spellEnd"/>
      <w:r w:rsidRPr="003B41DA">
        <w:t xml:space="preserve">, </w:t>
      </w:r>
      <w:proofErr w:type="spellStart"/>
      <w:r w:rsidRPr="003B41DA">
        <w:t>dacites</w:t>
      </w:r>
      <w:proofErr w:type="spellEnd"/>
      <w:r w:rsidRPr="003B41DA">
        <w:t xml:space="preserve"> and minor </w:t>
      </w:r>
      <w:proofErr w:type="spellStart"/>
      <w:r w:rsidRPr="003B41DA">
        <w:t>volcanics</w:t>
      </w:r>
      <w:proofErr w:type="spellEnd"/>
      <w:r w:rsidRPr="003B41DA">
        <w:t xml:space="preserve"> (</w:t>
      </w:r>
      <w:proofErr w:type="spellStart"/>
      <w:r w:rsidRPr="003B41DA">
        <w:t>Akcha</w:t>
      </w:r>
      <w:proofErr w:type="spellEnd"/>
      <w:r w:rsidRPr="003B41DA">
        <w:t xml:space="preserve"> and </w:t>
      </w:r>
      <w:proofErr w:type="spellStart"/>
      <w:r w:rsidRPr="003B41DA">
        <w:t>Nadak</w:t>
      </w:r>
      <w:proofErr w:type="spellEnd"/>
      <w:r w:rsidRPr="003B41DA">
        <w:t xml:space="preserve"> formations), rhyolite (</w:t>
      </w:r>
      <w:proofErr w:type="spellStart"/>
      <w:r w:rsidRPr="003B41DA">
        <w:t>Oyasai</w:t>
      </w:r>
      <w:proofErr w:type="spellEnd"/>
      <w:r w:rsidRPr="003B41DA">
        <w:t xml:space="preserve"> and </w:t>
      </w:r>
      <w:proofErr w:type="spellStart"/>
      <w:r w:rsidRPr="003B41DA">
        <w:t>Kyzylnura</w:t>
      </w:r>
      <w:proofErr w:type="spellEnd"/>
      <w:r w:rsidRPr="003B41DA">
        <w:t xml:space="preserve"> formations) and other subvolcanic intrusions</w:t>
      </w:r>
      <w:r w:rsidR="00045A40" w:rsidRPr="003B41DA">
        <w:t xml:space="preserve"> (</w:t>
      </w:r>
      <w:proofErr w:type="spellStart"/>
      <w:r w:rsidR="00045A40" w:rsidRPr="003B41DA">
        <w:t>Islamov</w:t>
      </w:r>
      <w:proofErr w:type="spellEnd"/>
      <w:r w:rsidR="00045A40" w:rsidRPr="003B41DA">
        <w:t xml:space="preserve"> et al., 1999)</w:t>
      </w:r>
      <w:r w:rsidRPr="003B41DA">
        <w:t xml:space="preserve">. Mineralisation is primarily concentrated within </w:t>
      </w:r>
      <w:proofErr w:type="spellStart"/>
      <w:r w:rsidRPr="003B41DA">
        <w:t>volcanics</w:t>
      </w:r>
      <w:proofErr w:type="spellEnd"/>
      <w:r w:rsidRPr="003B41DA">
        <w:t xml:space="preserve"> of the </w:t>
      </w:r>
      <w:proofErr w:type="spellStart"/>
      <w:r w:rsidRPr="003B41DA">
        <w:t>Nadak</w:t>
      </w:r>
      <w:proofErr w:type="spellEnd"/>
      <w:r w:rsidRPr="003B41DA">
        <w:t xml:space="preserve"> formation. Volcanic rocks have been mildly affected by a </w:t>
      </w:r>
      <w:proofErr w:type="spellStart"/>
      <w:r w:rsidRPr="003B41DA">
        <w:t>propylitic</w:t>
      </w:r>
      <w:proofErr w:type="spellEnd"/>
      <w:r w:rsidRPr="003B41DA">
        <w:t xml:space="preserve"> alteration while faults and ore zones concentrate more intense chlorite-epidote and silica alteration</w:t>
      </w:r>
      <w:r w:rsidR="00045A40" w:rsidRPr="003B41DA">
        <w:t xml:space="preserve"> (</w:t>
      </w:r>
      <w:proofErr w:type="spellStart"/>
      <w:r w:rsidR="00045A40" w:rsidRPr="003B41DA">
        <w:t>Islamov</w:t>
      </w:r>
      <w:proofErr w:type="spellEnd"/>
      <w:r w:rsidR="00045A40" w:rsidRPr="003B41DA">
        <w:t xml:space="preserve"> et al., 1999)</w:t>
      </w:r>
      <w:r w:rsidRPr="003B41DA">
        <w:t xml:space="preserve">. These </w:t>
      </w:r>
      <w:r w:rsidRPr="003B41DA">
        <w:lastRenderedPageBreak/>
        <w:t xml:space="preserve">ore zones are controlled by structures resulting in three types of ore; steeply dipping veins, flat lenticular lodes and ore pipes. </w:t>
      </w:r>
    </w:p>
    <w:p w14:paraId="3EA076A1" w14:textId="77777777" w:rsidR="00A06F86" w:rsidRPr="003B41DA" w:rsidRDefault="00A06F86" w:rsidP="00A06F86">
      <w:pPr>
        <w:pStyle w:val="MainText1"/>
        <w:ind w:firstLine="284"/>
        <w:jc w:val="both"/>
      </w:pPr>
    </w:p>
    <w:p w14:paraId="1110D161" w14:textId="13440CEC" w:rsidR="00332C15" w:rsidRPr="003B41DA" w:rsidRDefault="00332C15" w:rsidP="00A06F86">
      <w:pPr>
        <w:pStyle w:val="MainText1"/>
        <w:ind w:firstLine="284"/>
        <w:jc w:val="both"/>
      </w:pPr>
      <w:r w:rsidRPr="003B41DA">
        <w:t>Mineralisation is classified in three groups; gold-pyrite, gold-polysulphide and gold-telluride</w:t>
      </w:r>
      <w:r w:rsidR="00045A40" w:rsidRPr="003B41DA">
        <w:t xml:space="preserve"> (</w:t>
      </w:r>
      <w:proofErr w:type="spellStart"/>
      <w:r w:rsidR="00045A40" w:rsidRPr="003B41DA">
        <w:t>Islamov</w:t>
      </w:r>
      <w:proofErr w:type="spellEnd"/>
      <w:r w:rsidR="00045A40" w:rsidRPr="003B41DA">
        <w:t xml:space="preserve"> et al., 1999)</w:t>
      </w:r>
      <w:r w:rsidRPr="003B41DA">
        <w:t>. The gold-pyrite mineralisation is most prominent at depth and is typified by low grades of finely dispersed gold in pyrite. The gold-polysulphide group is most prominent at upper levels with gold associated with a complex assemblage of Cu-</w:t>
      </w:r>
      <w:proofErr w:type="spellStart"/>
      <w:r w:rsidRPr="003B41DA">
        <w:t>Pb</w:t>
      </w:r>
      <w:proofErr w:type="spellEnd"/>
      <w:r w:rsidRPr="003B41DA">
        <w:t>-Zn-Bi and –Sb minerals</w:t>
      </w:r>
      <w:r w:rsidR="00045A40" w:rsidRPr="003B41DA">
        <w:t xml:space="preserve"> (</w:t>
      </w:r>
      <w:proofErr w:type="spellStart"/>
      <w:r w:rsidR="00045A40" w:rsidRPr="003B41DA">
        <w:t>Plotinskaya</w:t>
      </w:r>
      <w:proofErr w:type="spellEnd"/>
      <w:r w:rsidR="00045A40" w:rsidRPr="003B41DA">
        <w:t xml:space="preserve"> et al., 2006)</w:t>
      </w:r>
      <w:r w:rsidRPr="003B41DA">
        <w:t xml:space="preserve">. The gold-telluride group has gold associated with tellurides such as </w:t>
      </w:r>
      <w:proofErr w:type="spellStart"/>
      <w:r w:rsidRPr="003B41DA">
        <w:t>calaverite</w:t>
      </w:r>
      <w:proofErr w:type="spellEnd"/>
      <w:r w:rsidRPr="003B41DA">
        <w:t xml:space="preserve">, </w:t>
      </w:r>
      <w:proofErr w:type="spellStart"/>
      <w:r w:rsidRPr="003B41DA">
        <w:t>petzite</w:t>
      </w:r>
      <w:proofErr w:type="spellEnd"/>
      <w:r w:rsidRPr="003B41DA">
        <w:t xml:space="preserve">, </w:t>
      </w:r>
      <w:proofErr w:type="spellStart"/>
      <w:r w:rsidRPr="003B41DA">
        <w:t>sylvanite</w:t>
      </w:r>
      <w:proofErr w:type="spellEnd"/>
      <w:r w:rsidRPr="003B41DA">
        <w:t xml:space="preserve">, </w:t>
      </w:r>
      <w:proofErr w:type="spellStart"/>
      <w:r w:rsidRPr="003B41DA">
        <w:t>hessite</w:t>
      </w:r>
      <w:proofErr w:type="spellEnd"/>
      <w:r w:rsidRPr="003B41DA">
        <w:t xml:space="preserve">, stützite and </w:t>
      </w:r>
      <w:proofErr w:type="spellStart"/>
      <w:r w:rsidRPr="003B41DA">
        <w:t>empessite</w:t>
      </w:r>
      <w:proofErr w:type="spellEnd"/>
      <w:r w:rsidRPr="003B41DA">
        <w:t xml:space="preserve"> and is most prominent close to surface. Developed reserves at </w:t>
      </w:r>
      <w:proofErr w:type="spellStart"/>
      <w:r w:rsidRPr="003B41DA">
        <w:t>Kochbulak</w:t>
      </w:r>
      <w:proofErr w:type="spellEnd"/>
      <w:r w:rsidRPr="003B41DA">
        <w:t xml:space="preserve"> are 5.6 Mt of ore at 13.4 g/t Au and 120 g/t Ag</w:t>
      </w:r>
      <w:r w:rsidR="00045A40" w:rsidRPr="003B41DA">
        <w:t xml:space="preserve"> (</w:t>
      </w:r>
      <w:proofErr w:type="spellStart"/>
      <w:r w:rsidR="00045A40" w:rsidRPr="003B41DA">
        <w:t>Islamov</w:t>
      </w:r>
      <w:proofErr w:type="spellEnd"/>
      <w:r w:rsidR="00045A40" w:rsidRPr="003B41DA">
        <w:t xml:space="preserve"> et al., 1999)</w:t>
      </w:r>
      <w:r w:rsidRPr="003B41DA">
        <w:t>.</w:t>
      </w:r>
    </w:p>
    <w:p w14:paraId="58BAB1F7" w14:textId="62625ED9" w:rsidR="003525A2" w:rsidRPr="003B41DA" w:rsidRDefault="003525A2" w:rsidP="00B54843">
      <w:pPr>
        <w:pStyle w:val="HonoursHeading2"/>
        <w:spacing w:before="240" w:after="120" w:line="252" w:lineRule="auto"/>
        <w:rPr>
          <w:rFonts w:ascii="Times New Roman" w:hAnsi="Times New Roman" w:cs="Times New Roman"/>
        </w:rPr>
      </w:pPr>
      <w:r w:rsidRPr="003B41DA">
        <w:rPr>
          <w:rFonts w:ascii="Times New Roman" w:hAnsi="Times New Roman" w:cs="Times New Roman"/>
        </w:rPr>
        <w:t>BAITA BIHOR</w:t>
      </w:r>
    </w:p>
    <w:p w14:paraId="0ACD5156" w14:textId="3D4CF36A" w:rsidR="008B45AB" w:rsidRPr="003B41DA" w:rsidRDefault="008B45AB" w:rsidP="008B45AB">
      <w:pPr>
        <w:pStyle w:val="MainText1"/>
        <w:ind w:firstLine="284"/>
        <w:jc w:val="both"/>
      </w:pPr>
      <w:proofErr w:type="spellStart"/>
      <w:r w:rsidRPr="003B41DA">
        <w:t>Baita</w:t>
      </w:r>
      <w:proofErr w:type="spellEnd"/>
      <w:r w:rsidRPr="003B41DA">
        <w:t xml:space="preserve"> Bihor is a Cu-Au-</w:t>
      </w:r>
      <w:proofErr w:type="spellStart"/>
      <w:r w:rsidRPr="003B41DA">
        <w:t>Pb</w:t>
      </w:r>
      <w:proofErr w:type="spellEnd"/>
      <w:r w:rsidRPr="003B41DA">
        <w:t xml:space="preserve">-Zn-Mo skarn deposit located in the northernmost district of the Upper Cretaceous </w:t>
      </w:r>
      <w:proofErr w:type="spellStart"/>
      <w:r w:rsidRPr="003B41DA">
        <w:t>Banatitic</w:t>
      </w:r>
      <w:proofErr w:type="spellEnd"/>
      <w:r w:rsidRPr="003B41DA">
        <w:t xml:space="preserve"> Magmatic and </w:t>
      </w:r>
      <w:proofErr w:type="spellStart"/>
      <w:r w:rsidRPr="003B41DA">
        <w:t>Metallogenetic</w:t>
      </w:r>
      <w:proofErr w:type="spellEnd"/>
      <w:r w:rsidRPr="003B41DA">
        <w:t xml:space="preserve"> Belt</w:t>
      </w:r>
      <w:r w:rsidR="00060315" w:rsidRPr="003B41DA">
        <w:t xml:space="preserve"> (</w:t>
      </w:r>
      <w:proofErr w:type="spellStart"/>
      <w:r w:rsidR="00060315" w:rsidRPr="003B41DA">
        <w:t>Ciobanu</w:t>
      </w:r>
      <w:proofErr w:type="spellEnd"/>
      <w:r w:rsidR="00060315" w:rsidRPr="003B41DA">
        <w:t xml:space="preserve"> et al., 2002)</w:t>
      </w:r>
      <w:r w:rsidRPr="003B41DA">
        <w:t xml:space="preserve">. This belt extends for 1500 km through Romania, Serbia and Bulgaria, and hosts many intrusion-related ore deposits. The host rocks at </w:t>
      </w:r>
      <w:proofErr w:type="spellStart"/>
      <w:r w:rsidRPr="003B41DA">
        <w:t>Baita</w:t>
      </w:r>
      <w:proofErr w:type="spellEnd"/>
      <w:r w:rsidRPr="003B41DA">
        <w:t xml:space="preserve"> Bihor are sedimentary and metamorphic rocks of </w:t>
      </w:r>
      <w:proofErr w:type="spellStart"/>
      <w:r w:rsidRPr="003B41DA">
        <w:t>Permo</w:t>
      </w:r>
      <w:proofErr w:type="spellEnd"/>
      <w:r w:rsidRPr="003B41DA">
        <w:t xml:space="preserve">-Mesozoic and </w:t>
      </w:r>
      <w:proofErr w:type="spellStart"/>
      <w:r w:rsidRPr="003B41DA">
        <w:t>Paleozoic</w:t>
      </w:r>
      <w:proofErr w:type="spellEnd"/>
      <w:r w:rsidRPr="003B41DA">
        <w:t xml:space="preserve"> ages, respectively. The skarn system at </w:t>
      </w:r>
      <w:proofErr w:type="spellStart"/>
      <w:r w:rsidRPr="003B41DA">
        <w:t>Baita</w:t>
      </w:r>
      <w:proofErr w:type="spellEnd"/>
      <w:r w:rsidRPr="003B41DA">
        <w:t xml:space="preserve"> Bihor</w:t>
      </w:r>
      <w:r w:rsidR="00060315" w:rsidRPr="003B41DA">
        <w:t xml:space="preserve"> (</w:t>
      </w:r>
      <w:proofErr w:type="spellStart"/>
      <w:r w:rsidR="00060315" w:rsidRPr="003B41DA">
        <w:t>Cioflica</w:t>
      </w:r>
      <w:proofErr w:type="spellEnd"/>
      <w:r w:rsidR="00060315" w:rsidRPr="003B41DA">
        <w:t xml:space="preserve"> et al., 1971; 1977)</w:t>
      </w:r>
      <w:r w:rsidRPr="003B41DA">
        <w:t xml:space="preserve"> consists of around 10 </w:t>
      </w:r>
      <w:proofErr w:type="spellStart"/>
      <w:r w:rsidRPr="003B41DA">
        <w:t>orepipes</w:t>
      </w:r>
      <w:proofErr w:type="spellEnd"/>
      <w:r w:rsidRPr="003B41DA">
        <w:t xml:space="preserve"> controlled by major faults in the area. A large granite pluton some 1-1.2 km below the surface is responsible for the mineralisation. Ages for intrusion and mineralisation coincide at ~ 74 Ma</w:t>
      </w:r>
      <w:r w:rsidR="00060315" w:rsidRPr="003B41DA">
        <w:t xml:space="preserve"> (</w:t>
      </w:r>
      <w:proofErr w:type="spellStart"/>
      <w:r w:rsidR="00060315" w:rsidRPr="003B41DA">
        <w:t>Ciobanu</w:t>
      </w:r>
      <w:proofErr w:type="spellEnd"/>
      <w:r w:rsidR="00060315" w:rsidRPr="003B41DA">
        <w:t xml:space="preserve"> et al., 2002; Zimmerman et al., 2008)</w:t>
      </w:r>
      <w:r w:rsidRPr="003B41DA">
        <w:t xml:space="preserve">. </w:t>
      </w:r>
    </w:p>
    <w:p w14:paraId="3EDED9D6" w14:textId="77777777" w:rsidR="008B45AB" w:rsidRPr="003B41DA" w:rsidRDefault="008B45AB" w:rsidP="008B45AB">
      <w:pPr>
        <w:pStyle w:val="MainText1"/>
        <w:ind w:firstLine="284"/>
        <w:jc w:val="both"/>
      </w:pPr>
    </w:p>
    <w:p w14:paraId="6D2B37D5" w14:textId="77777777" w:rsidR="008B45AB" w:rsidRPr="003B41DA" w:rsidRDefault="008B45AB" w:rsidP="008B45AB">
      <w:pPr>
        <w:pStyle w:val="MainText1"/>
        <w:ind w:firstLine="284"/>
        <w:jc w:val="both"/>
      </w:pPr>
      <w:r w:rsidRPr="003B41DA">
        <w:t xml:space="preserve">The mine closed in 2007. Commodities exploited included Cu, Mo, Zn, </w:t>
      </w:r>
      <w:proofErr w:type="spellStart"/>
      <w:r w:rsidRPr="003B41DA">
        <w:t>Pb</w:t>
      </w:r>
      <w:proofErr w:type="spellEnd"/>
      <w:r w:rsidRPr="003B41DA">
        <w:t xml:space="preserve"> and Mo; the main ore minerals are </w:t>
      </w:r>
      <w:proofErr w:type="spellStart"/>
      <w:r w:rsidRPr="003B41DA">
        <w:t>bornite</w:t>
      </w:r>
      <w:proofErr w:type="spellEnd"/>
      <w:r w:rsidRPr="003B41DA">
        <w:t xml:space="preserve">, chalcopyrite, </w:t>
      </w:r>
      <w:proofErr w:type="spellStart"/>
      <w:r w:rsidRPr="003B41DA">
        <w:t>molybdenite</w:t>
      </w:r>
      <w:proofErr w:type="spellEnd"/>
      <w:r w:rsidRPr="003B41DA">
        <w:t>, sphalerite and galena. Lesser pyrrhotite, pyrite and magnetite are also present. More than 100 different minerals have been reported, making it well known among mineralogists. The deposit is particularly noted for the unusual enrichment in Bi, which is hosted primarily by a wide range of rare Bi-</w:t>
      </w:r>
      <w:proofErr w:type="spellStart"/>
      <w:r w:rsidRPr="003B41DA">
        <w:t>sulphosalts</w:t>
      </w:r>
      <w:proofErr w:type="spellEnd"/>
      <w:r w:rsidRPr="003B41DA">
        <w:t xml:space="preserve">, many of which are only known from this single locality (e.g. </w:t>
      </w:r>
      <w:proofErr w:type="spellStart"/>
      <w:r w:rsidRPr="003B41DA">
        <w:t>cuproneyite</w:t>
      </w:r>
      <w:proofErr w:type="spellEnd"/>
      <w:r w:rsidRPr="003B41DA">
        <w:t xml:space="preserve">; </w:t>
      </w:r>
      <w:r w:rsidRPr="003B41DA">
        <w:fldChar w:fldCharType="begin"/>
      </w:r>
      <w:r w:rsidRPr="003B41DA">
        <w:instrText xml:space="preserve"> ADDIN EN.CITE &lt;EndNote&gt;&lt;Cite ExcludeAuth="1" ExcludeYear="1"&gt;&lt;Author&gt;Ilinca&lt;/Author&gt;&lt;Year&gt;2012&lt;/Year&gt;&lt;RecNum&gt;188&lt;/RecNum&gt;&lt;record&gt;&lt;rec-number&gt;188&lt;/rec-number&gt;&lt;foreign-keys&gt;&lt;key app="EN" db-id="05pfewdsud52sdepday5p0vv0z5vzvwtvs9p"&gt;188&lt;/key&gt;&lt;/foreign-keys&gt;&lt;ref-type name="Journal Article"&gt;17&lt;/ref-type&gt;&lt;contributors&gt;&lt;authors&gt;&lt;author&gt;Ilinca, G.&lt;/author&gt;&lt;author&gt;Makovicky, Emil&lt;/author&gt;&lt;author&gt;Topa, Dan&lt;/author&gt;&lt;author&gt;Zagler, Georg&lt;/author&gt;&lt;/authors&gt;&lt;/contributors&gt;&lt;titles&gt;&lt;title&gt;&lt;style face="normal" font="default" size="100%"&gt;Cuproneyite, Cu&lt;/style&gt;&lt;style face="subscript" font="default" size="100%"&gt;7&lt;/style&gt;&lt;style face="normal" font="default" size="100%"&gt;Pb&lt;/style&gt;&lt;style face="subscript" font="default" size="100%"&gt;27&lt;/style&gt;&lt;style face="normal" font="default" size="100%"&gt;Bi&lt;/style&gt;&lt;style face="subscript" font="default" size="100%"&gt;25&lt;/style&gt;&lt;style face="normal" font="default" size="100%"&gt;S&lt;/style&gt;&lt;style face="subscript" font="default" size="100%"&gt;68&lt;/style&gt;&lt;style face="normal" font="default" size="100%"&gt;, a new mineral species from Baita Bihor, Romania&lt;/style&gt;&lt;/title&gt;&lt;secondary-title&gt;The Canadian Mineralogist&lt;/secondary-title&gt;&lt;/titles&gt;&lt;periodical&gt;&lt;full-title&gt;The Canadian Mineralogist&lt;/full-title&gt;&lt;/periodical&gt;&lt;pages&gt;353-370&lt;/pages&gt;&lt;volume&gt;50&lt;/volume&gt;&lt;number&gt;2&lt;/number&gt;&lt;dates&gt;&lt;year&gt;2012&lt;/year&gt;&lt;pub-dates&gt;&lt;date&gt;April 1, 2012&lt;/date&gt;&lt;/pub-dates&gt;&lt;/dates&gt;&lt;urls&gt;&lt;related-urls&gt;&lt;url&gt;http://www.canmin.org/content/50/2/353.abstract&lt;/url&gt;&lt;/related-urls&gt;&lt;/urls&gt;&lt;electronic-resource-num&gt;10.3749/canmin.50.2.353&lt;/electronic-resource-num&gt;&lt;/record&gt;&lt;/Cite&gt;&lt;/EndNote&gt;</w:instrText>
      </w:r>
      <w:r w:rsidRPr="003B41DA">
        <w:fldChar w:fldCharType="end"/>
      </w:r>
      <w:r w:rsidRPr="003B41DA">
        <w:t xml:space="preserve"> </w:t>
      </w:r>
      <w:proofErr w:type="spellStart"/>
      <w:r w:rsidRPr="003B41DA">
        <w:t>Ilinca</w:t>
      </w:r>
      <w:proofErr w:type="spellEnd"/>
      <w:r w:rsidRPr="003B41DA">
        <w:t xml:space="preserve"> et al. 2012). The abundance of Bi and intimate association of Bi-minerals in the Cu-ores presented a significant problem in ore processing, and was one reason for closure of the operation. </w:t>
      </w:r>
    </w:p>
    <w:p w14:paraId="484AE8A4" w14:textId="77777777" w:rsidR="008B45AB" w:rsidRPr="003B41DA" w:rsidRDefault="008B45AB" w:rsidP="008B45AB">
      <w:pPr>
        <w:pStyle w:val="MainText1"/>
        <w:ind w:firstLine="284"/>
        <w:jc w:val="both"/>
      </w:pPr>
    </w:p>
    <w:p w14:paraId="349A0134" w14:textId="2E09C803" w:rsidR="008B45AB" w:rsidRPr="003B41DA" w:rsidRDefault="008B45AB" w:rsidP="008B45AB">
      <w:pPr>
        <w:pStyle w:val="MainText1"/>
        <w:ind w:firstLine="284"/>
        <w:jc w:val="both"/>
      </w:pPr>
      <w:r w:rsidRPr="003B41DA">
        <w:t xml:space="preserve">Ores are contained in skarns varying from </w:t>
      </w:r>
      <w:proofErr w:type="spellStart"/>
      <w:r w:rsidRPr="003B41DA">
        <w:t>magnesian</w:t>
      </w:r>
      <w:proofErr w:type="spellEnd"/>
      <w:r w:rsidRPr="003B41DA">
        <w:t xml:space="preserve"> (spinel – forsterite – </w:t>
      </w:r>
      <w:proofErr w:type="spellStart"/>
      <w:r w:rsidRPr="003B41DA">
        <w:t>chondrodite</w:t>
      </w:r>
      <w:proofErr w:type="spellEnd"/>
      <w:r w:rsidRPr="003B41DA">
        <w:t xml:space="preserve"> – </w:t>
      </w:r>
      <w:proofErr w:type="spellStart"/>
      <w:r w:rsidRPr="003B41DA">
        <w:t>phlogopite</w:t>
      </w:r>
      <w:proofErr w:type="spellEnd"/>
      <w:r w:rsidRPr="003B41DA">
        <w:t xml:space="preserve">) to calcic (scapolite – </w:t>
      </w:r>
      <w:proofErr w:type="spellStart"/>
      <w:r w:rsidRPr="003B41DA">
        <w:t>diopside</w:t>
      </w:r>
      <w:proofErr w:type="spellEnd"/>
      <w:r w:rsidRPr="003B41DA">
        <w:t xml:space="preserve"> – wollastonite – </w:t>
      </w:r>
      <w:proofErr w:type="spellStart"/>
      <w:r w:rsidRPr="003B41DA">
        <w:t>vesuvianite</w:t>
      </w:r>
      <w:proofErr w:type="spellEnd"/>
      <w:r w:rsidRPr="003B41DA">
        <w:t>) in composition. There is a marked west-to-east metal zonation (Mo-Cu-</w:t>
      </w:r>
      <w:proofErr w:type="spellStart"/>
      <w:r w:rsidRPr="003B41DA">
        <w:t>Pb</w:t>
      </w:r>
      <w:proofErr w:type="spellEnd"/>
      <w:r w:rsidRPr="003B41DA">
        <w:t xml:space="preserve">/Zn) across the </w:t>
      </w:r>
      <w:proofErr w:type="spellStart"/>
      <w:r w:rsidRPr="003B41DA">
        <w:t>orefield</w:t>
      </w:r>
      <w:proofErr w:type="spellEnd"/>
      <w:r w:rsidRPr="003B41DA">
        <w:t xml:space="preserve">, but each </w:t>
      </w:r>
      <w:proofErr w:type="spellStart"/>
      <w:r w:rsidRPr="003B41DA">
        <w:t>orepipe</w:t>
      </w:r>
      <w:proofErr w:type="spellEnd"/>
      <w:r w:rsidRPr="003B41DA">
        <w:t xml:space="preserve"> also features similar zonation trends from the core of each </w:t>
      </w:r>
      <w:proofErr w:type="spellStart"/>
      <w:r w:rsidRPr="003B41DA">
        <w:t>orepipe</w:t>
      </w:r>
      <w:proofErr w:type="spellEnd"/>
      <w:r w:rsidRPr="003B41DA">
        <w:t xml:space="preserve"> to the skarn-marble contact, sometimes with superposition of discrete zones due to telescoping (Cook et al. 2009, </w:t>
      </w:r>
      <w:proofErr w:type="spellStart"/>
      <w:r w:rsidRPr="003B41DA">
        <w:t>unpubl</w:t>
      </w:r>
      <w:proofErr w:type="spellEnd"/>
      <w:r w:rsidRPr="003B41DA">
        <w:t>. consultancy report).</w:t>
      </w:r>
    </w:p>
    <w:p w14:paraId="721C0B87" w14:textId="72DD8917" w:rsidR="003525A2" w:rsidRPr="003B41DA" w:rsidRDefault="003525A2" w:rsidP="00B54843">
      <w:pPr>
        <w:pStyle w:val="HonoursHeading2"/>
        <w:spacing w:before="240" w:after="120" w:line="252" w:lineRule="auto"/>
        <w:rPr>
          <w:rFonts w:ascii="Times New Roman" w:hAnsi="Times New Roman" w:cs="Times New Roman"/>
        </w:rPr>
      </w:pPr>
      <w:r w:rsidRPr="003B41DA">
        <w:rPr>
          <w:rFonts w:ascii="Times New Roman" w:hAnsi="Times New Roman" w:cs="Times New Roman"/>
        </w:rPr>
        <w:t>ORAVITA</w:t>
      </w:r>
    </w:p>
    <w:p w14:paraId="58F98932" w14:textId="12697085" w:rsidR="009A1B3E" w:rsidRPr="003B41DA" w:rsidRDefault="000B119D" w:rsidP="000B119D">
      <w:pPr>
        <w:autoSpaceDE w:val="0"/>
        <w:autoSpaceDN w:val="0"/>
        <w:adjustRightInd w:val="0"/>
        <w:ind w:firstLine="284"/>
        <w:jc w:val="both"/>
        <w:rPr>
          <w:szCs w:val="16"/>
          <w:lang w:eastAsia="en-AU"/>
        </w:rPr>
      </w:pPr>
      <w:r w:rsidRPr="003B41DA">
        <w:rPr>
          <w:szCs w:val="16"/>
          <w:lang w:eastAsia="en-AU"/>
        </w:rPr>
        <w:t xml:space="preserve">The </w:t>
      </w:r>
      <w:proofErr w:type="spellStart"/>
      <w:r w:rsidRPr="003B41DA">
        <w:rPr>
          <w:szCs w:val="16"/>
          <w:lang w:eastAsia="en-AU"/>
        </w:rPr>
        <w:t>Oravita</w:t>
      </w:r>
      <w:proofErr w:type="spellEnd"/>
      <w:r w:rsidRPr="003B41DA">
        <w:rPr>
          <w:szCs w:val="16"/>
          <w:lang w:eastAsia="en-AU"/>
        </w:rPr>
        <w:t xml:space="preserve"> deposit is</w:t>
      </w:r>
      <w:r w:rsidR="009A1B3E" w:rsidRPr="003B41DA">
        <w:rPr>
          <w:szCs w:val="16"/>
          <w:lang w:eastAsia="en-AU"/>
        </w:rPr>
        <w:t xml:space="preserve"> located ~350 km </w:t>
      </w:r>
      <w:r w:rsidRPr="003B41DA">
        <w:rPr>
          <w:szCs w:val="16"/>
          <w:lang w:eastAsia="en-AU"/>
        </w:rPr>
        <w:t xml:space="preserve">away from </w:t>
      </w:r>
      <w:proofErr w:type="spellStart"/>
      <w:r w:rsidRPr="003B41DA">
        <w:rPr>
          <w:szCs w:val="16"/>
          <w:lang w:eastAsia="en-AU"/>
        </w:rPr>
        <w:t>Baita</w:t>
      </w:r>
      <w:proofErr w:type="spellEnd"/>
      <w:r w:rsidRPr="003B41DA">
        <w:rPr>
          <w:szCs w:val="16"/>
          <w:lang w:eastAsia="en-AU"/>
        </w:rPr>
        <w:t xml:space="preserve"> Bihor</w:t>
      </w:r>
      <w:r w:rsidR="009A1B3E" w:rsidRPr="003B41DA">
        <w:rPr>
          <w:szCs w:val="16"/>
          <w:lang w:eastAsia="en-AU"/>
        </w:rPr>
        <w:t xml:space="preserve"> along the Late Cretaceous </w:t>
      </w:r>
      <w:proofErr w:type="spellStart"/>
      <w:r w:rsidR="009A1B3E" w:rsidRPr="003B41DA">
        <w:rPr>
          <w:szCs w:val="16"/>
          <w:lang w:eastAsia="en-AU"/>
        </w:rPr>
        <w:t>Banatitic</w:t>
      </w:r>
      <w:proofErr w:type="spellEnd"/>
      <w:r w:rsidR="009A1B3E" w:rsidRPr="003B41DA">
        <w:rPr>
          <w:szCs w:val="16"/>
          <w:lang w:eastAsia="en-AU"/>
        </w:rPr>
        <w:t xml:space="preserve"> Magmatic and </w:t>
      </w:r>
      <w:proofErr w:type="spellStart"/>
      <w:r w:rsidR="009A1B3E" w:rsidRPr="003B41DA">
        <w:rPr>
          <w:szCs w:val="16"/>
          <w:lang w:eastAsia="en-AU"/>
        </w:rPr>
        <w:t>Metallogenetic</w:t>
      </w:r>
      <w:proofErr w:type="spellEnd"/>
      <w:r w:rsidR="009A1B3E" w:rsidRPr="003B41DA">
        <w:rPr>
          <w:szCs w:val="16"/>
          <w:lang w:eastAsia="en-AU"/>
        </w:rPr>
        <w:t xml:space="preserve"> Belt, Romania (BMMB; e.g., </w:t>
      </w:r>
      <w:proofErr w:type="spellStart"/>
      <w:r w:rsidR="009A1B3E" w:rsidRPr="003B41DA">
        <w:rPr>
          <w:szCs w:val="16"/>
          <w:lang w:eastAsia="en-AU"/>
        </w:rPr>
        <w:t>Ciobanu</w:t>
      </w:r>
      <w:proofErr w:type="spellEnd"/>
      <w:r w:rsidR="009A1B3E" w:rsidRPr="003B41DA">
        <w:rPr>
          <w:szCs w:val="16"/>
          <w:lang w:eastAsia="en-AU"/>
        </w:rPr>
        <w:t xml:space="preserve"> et al., 2002). The BMMB contains a range of magmatic-hydrothermal mineralization styles relating to the same magmatic event, and formed in subduction settings during </w:t>
      </w:r>
      <w:proofErr w:type="spellStart"/>
      <w:r w:rsidR="009A1B3E" w:rsidRPr="003B41DA">
        <w:rPr>
          <w:szCs w:val="16"/>
          <w:lang w:eastAsia="en-AU"/>
        </w:rPr>
        <w:t>Neotethys</w:t>
      </w:r>
      <w:proofErr w:type="spellEnd"/>
      <w:r w:rsidR="009A1B3E" w:rsidRPr="003B41DA">
        <w:rPr>
          <w:szCs w:val="16"/>
          <w:lang w:eastAsia="en-AU"/>
        </w:rPr>
        <w:t xml:space="preserve"> closure. </w:t>
      </w:r>
      <w:proofErr w:type="spellStart"/>
      <w:r w:rsidR="009A1B3E" w:rsidRPr="003B41DA">
        <w:rPr>
          <w:szCs w:val="16"/>
          <w:lang w:eastAsia="en-AU"/>
        </w:rPr>
        <w:t>Oravita</w:t>
      </w:r>
      <w:proofErr w:type="spellEnd"/>
      <w:r w:rsidR="009A1B3E" w:rsidRPr="003B41DA">
        <w:rPr>
          <w:szCs w:val="16"/>
          <w:lang w:eastAsia="en-AU"/>
        </w:rPr>
        <w:t xml:space="preserve"> is one of the many Cu–Au skarns that are satellite to porphyry Cu–Mo-intrusions within the Banat region (SW Romania and Serbia), known for its rich deposits (e.g., von Cotta, 1864). As with many Cu skarns, it also contains base metal ores and minor W-mineralization (</w:t>
      </w:r>
      <w:proofErr w:type="spellStart"/>
      <w:r w:rsidR="009A1B3E" w:rsidRPr="003B41DA">
        <w:rPr>
          <w:szCs w:val="16"/>
          <w:lang w:eastAsia="en-AU"/>
        </w:rPr>
        <w:t>Gheorghitescu</w:t>
      </w:r>
      <w:proofErr w:type="spellEnd"/>
      <w:r w:rsidR="009A1B3E" w:rsidRPr="003B41DA">
        <w:rPr>
          <w:szCs w:val="16"/>
          <w:lang w:eastAsia="en-AU"/>
        </w:rPr>
        <w:t xml:space="preserve">, 1975; </w:t>
      </w:r>
      <w:proofErr w:type="spellStart"/>
      <w:r w:rsidR="009A1B3E" w:rsidRPr="003B41DA">
        <w:rPr>
          <w:szCs w:val="16"/>
          <w:lang w:eastAsia="en-AU"/>
        </w:rPr>
        <w:t>Cioflica</w:t>
      </w:r>
      <w:proofErr w:type="spellEnd"/>
      <w:r w:rsidR="009A1B3E" w:rsidRPr="003B41DA">
        <w:rPr>
          <w:szCs w:val="16"/>
          <w:lang w:eastAsia="en-AU"/>
        </w:rPr>
        <w:t xml:space="preserve"> and Vlad, 1981; Constantinescu et al., 1988). </w:t>
      </w:r>
      <w:proofErr w:type="spellStart"/>
      <w:r w:rsidR="009A1B3E" w:rsidRPr="003B41DA">
        <w:rPr>
          <w:szCs w:val="16"/>
          <w:lang w:eastAsia="en-AU"/>
        </w:rPr>
        <w:t>Oravita</w:t>
      </w:r>
      <w:proofErr w:type="spellEnd"/>
      <w:r w:rsidR="009A1B3E" w:rsidRPr="003B41DA">
        <w:rPr>
          <w:szCs w:val="16"/>
          <w:lang w:eastAsia="en-AU"/>
        </w:rPr>
        <w:t xml:space="preserve"> is one of the few localities where gehlenite skarns are known along the BMMB (</w:t>
      </w:r>
      <w:proofErr w:type="spellStart"/>
      <w:r w:rsidR="009A1B3E" w:rsidRPr="003B41DA">
        <w:rPr>
          <w:szCs w:val="16"/>
          <w:lang w:eastAsia="en-AU"/>
        </w:rPr>
        <w:t>Katona</w:t>
      </w:r>
      <w:proofErr w:type="spellEnd"/>
      <w:r w:rsidR="009A1B3E" w:rsidRPr="003B41DA">
        <w:rPr>
          <w:szCs w:val="16"/>
          <w:lang w:eastAsia="en-AU"/>
        </w:rPr>
        <w:t xml:space="preserve"> et al., 2003;</w:t>
      </w:r>
      <w:r w:rsidR="00441699" w:rsidRPr="003B41DA">
        <w:rPr>
          <w:szCs w:val="16"/>
          <w:lang w:eastAsia="en-AU"/>
        </w:rPr>
        <w:t xml:space="preserve"> </w:t>
      </w:r>
      <w:proofErr w:type="spellStart"/>
      <w:r w:rsidR="009A1B3E" w:rsidRPr="003B41DA">
        <w:rPr>
          <w:szCs w:val="16"/>
          <w:lang w:eastAsia="en-AU"/>
        </w:rPr>
        <w:t>Marincea</w:t>
      </w:r>
      <w:proofErr w:type="spellEnd"/>
      <w:r w:rsidR="009A1B3E" w:rsidRPr="003B41DA">
        <w:rPr>
          <w:szCs w:val="16"/>
          <w:lang w:eastAsia="en-AU"/>
        </w:rPr>
        <w:t xml:space="preserve"> et al., 2011). Although such skarns are barren, they provide an upper temperature limit (~750 °C) for initiation of the skarn system close to intrusion contacts.</w:t>
      </w:r>
    </w:p>
    <w:p w14:paraId="7204FA65" w14:textId="6B7346A4" w:rsidR="00A33F4E" w:rsidRPr="003B41DA" w:rsidRDefault="00A33F4E" w:rsidP="00B54843">
      <w:pPr>
        <w:pStyle w:val="HonoursHeading2"/>
        <w:spacing w:before="240" w:after="120" w:line="252" w:lineRule="auto"/>
        <w:rPr>
          <w:rFonts w:ascii="Times New Roman" w:hAnsi="Times New Roman" w:cs="Times New Roman"/>
        </w:rPr>
      </w:pPr>
      <w:r w:rsidRPr="003B41DA">
        <w:rPr>
          <w:rFonts w:ascii="Times New Roman" w:hAnsi="Times New Roman" w:cs="Times New Roman"/>
        </w:rPr>
        <w:lastRenderedPageBreak/>
        <w:t>ASSAREL</w:t>
      </w:r>
    </w:p>
    <w:p w14:paraId="4406EFCC" w14:textId="77777777" w:rsidR="00753AB5" w:rsidRPr="003B41DA" w:rsidRDefault="00753AB5" w:rsidP="0065132C">
      <w:pPr>
        <w:spacing w:line="252" w:lineRule="auto"/>
        <w:ind w:firstLine="284"/>
        <w:jc w:val="both"/>
      </w:pPr>
      <w:r w:rsidRPr="003B41DA">
        <w:rPr>
          <w:rFonts w:eastAsia="AdvTimes"/>
        </w:rPr>
        <w:t xml:space="preserve">The </w:t>
      </w:r>
      <w:proofErr w:type="spellStart"/>
      <w:r w:rsidRPr="003B41DA">
        <w:rPr>
          <w:rFonts w:eastAsia="AdvTimes"/>
        </w:rPr>
        <w:t>Assarel</w:t>
      </w:r>
      <w:proofErr w:type="spellEnd"/>
      <w:r w:rsidRPr="003B41DA">
        <w:rPr>
          <w:rFonts w:eastAsia="AdvTimes"/>
        </w:rPr>
        <w:t xml:space="preserve"> Cu-Au deposit (130 Mt reserves @ 0.44% Cu, 0.2 g/t Au) is situated in the </w:t>
      </w:r>
      <w:proofErr w:type="spellStart"/>
      <w:r w:rsidRPr="003B41DA">
        <w:rPr>
          <w:rFonts w:eastAsia="AdvTimes"/>
        </w:rPr>
        <w:t>Panagyurishte</w:t>
      </w:r>
      <w:proofErr w:type="spellEnd"/>
      <w:r w:rsidRPr="003B41DA">
        <w:rPr>
          <w:rFonts w:eastAsia="AdvTimes"/>
        </w:rPr>
        <w:t xml:space="preserve"> ore district of the central </w:t>
      </w:r>
      <w:proofErr w:type="spellStart"/>
      <w:r w:rsidRPr="003B41DA">
        <w:rPr>
          <w:rFonts w:eastAsia="AdvTimes"/>
        </w:rPr>
        <w:t>Srednogorie</w:t>
      </w:r>
      <w:proofErr w:type="spellEnd"/>
      <w:r w:rsidRPr="003B41DA">
        <w:rPr>
          <w:rFonts w:eastAsia="AdvTimes"/>
        </w:rPr>
        <w:t xml:space="preserve"> zone, Bulgaria</w:t>
      </w:r>
      <w:r w:rsidR="00620FA3" w:rsidRPr="003B41DA">
        <w:rPr>
          <w:rFonts w:eastAsia="AdvTimes"/>
        </w:rPr>
        <w:t>, an ore district featuring a pairing of large porphyry systems with epithermal ‘massive sulphide’ deposits</w:t>
      </w:r>
      <w:r w:rsidR="00896008" w:rsidRPr="003B41DA">
        <w:rPr>
          <w:rFonts w:eastAsia="AdvTimes"/>
        </w:rPr>
        <w:t xml:space="preserve"> (von </w:t>
      </w:r>
      <w:proofErr w:type="spellStart"/>
      <w:r w:rsidR="00896008" w:rsidRPr="003B41DA">
        <w:rPr>
          <w:rFonts w:eastAsia="AdvTimes"/>
        </w:rPr>
        <w:t>Quadt</w:t>
      </w:r>
      <w:proofErr w:type="spellEnd"/>
      <w:r w:rsidR="00896008" w:rsidRPr="003B41DA">
        <w:rPr>
          <w:rFonts w:eastAsia="AdvTimes"/>
        </w:rPr>
        <w:t xml:space="preserve"> et al., 2005)</w:t>
      </w:r>
      <w:r w:rsidRPr="003B41DA">
        <w:rPr>
          <w:rFonts w:eastAsia="AdvTimes"/>
        </w:rPr>
        <w:t xml:space="preserve">. The </w:t>
      </w:r>
      <w:proofErr w:type="spellStart"/>
      <w:r w:rsidRPr="003B41DA">
        <w:rPr>
          <w:rFonts w:eastAsia="AdvTimes"/>
        </w:rPr>
        <w:t>Panagyurishte</w:t>
      </w:r>
      <w:proofErr w:type="spellEnd"/>
      <w:r w:rsidRPr="003B41DA">
        <w:rPr>
          <w:rFonts w:eastAsia="AdvTimes"/>
        </w:rPr>
        <w:t xml:space="preserve"> district follows a NNW-SSE orientated structural corridor within the </w:t>
      </w:r>
      <w:proofErr w:type="spellStart"/>
      <w:r w:rsidRPr="003B41DA">
        <w:rPr>
          <w:rFonts w:eastAsia="AdvTimes"/>
        </w:rPr>
        <w:t>Banatitic</w:t>
      </w:r>
      <w:proofErr w:type="spellEnd"/>
      <w:r w:rsidRPr="003B41DA">
        <w:rPr>
          <w:rFonts w:eastAsia="AdvTimes"/>
        </w:rPr>
        <w:t xml:space="preserve"> Magmatic and Metallogenic Belt (BMMB; </w:t>
      </w:r>
      <w:proofErr w:type="spellStart"/>
      <w:r w:rsidRPr="003B41DA">
        <w:rPr>
          <w:rFonts w:eastAsia="AdvTimes"/>
        </w:rPr>
        <w:t>Ciobanu</w:t>
      </w:r>
      <w:proofErr w:type="spellEnd"/>
      <w:r w:rsidRPr="003B41DA">
        <w:rPr>
          <w:rFonts w:eastAsia="AdvTimes"/>
        </w:rPr>
        <w:t xml:space="preserve"> et al., 2</w:t>
      </w:r>
      <w:r w:rsidR="004A15C8" w:rsidRPr="003B41DA">
        <w:rPr>
          <w:rFonts w:eastAsia="AdvTimes"/>
        </w:rPr>
        <w:t>002</w:t>
      </w:r>
      <w:r w:rsidRPr="003B41DA">
        <w:rPr>
          <w:rFonts w:eastAsia="AdvTimes"/>
        </w:rPr>
        <w:t xml:space="preserve">), a belt of Late Cretaceous </w:t>
      </w:r>
      <w:proofErr w:type="spellStart"/>
      <w:r w:rsidRPr="003B41DA">
        <w:rPr>
          <w:rFonts w:eastAsia="AdvTimes"/>
        </w:rPr>
        <w:t>calc</w:t>
      </w:r>
      <w:proofErr w:type="spellEnd"/>
      <w:r w:rsidRPr="003B41DA">
        <w:rPr>
          <w:rFonts w:eastAsia="AdvTimes"/>
        </w:rPr>
        <w:t xml:space="preserve">-alkaline magmatism. </w:t>
      </w:r>
      <w:r w:rsidR="00620FA3" w:rsidRPr="003B41DA">
        <w:rPr>
          <w:rFonts w:eastAsia="AdvTimes"/>
        </w:rPr>
        <w:t xml:space="preserve">The deposit consists of </w:t>
      </w:r>
      <w:proofErr w:type="spellStart"/>
      <w:r w:rsidR="00620FA3" w:rsidRPr="003B41DA">
        <w:rPr>
          <w:rFonts w:eastAsia="AdvTimes"/>
        </w:rPr>
        <w:t>stockwork</w:t>
      </w:r>
      <w:proofErr w:type="spellEnd"/>
      <w:r w:rsidR="00620FA3" w:rsidRPr="003B41DA">
        <w:rPr>
          <w:rFonts w:eastAsia="AdvTimes"/>
        </w:rPr>
        <w:t>-style porphyry mineralization within volcanic host rocks (</w:t>
      </w:r>
      <w:proofErr w:type="spellStart"/>
      <w:r w:rsidR="00620FA3" w:rsidRPr="003B41DA">
        <w:rPr>
          <w:rFonts w:eastAsia="AdvTimes"/>
        </w:rPr>
        <w:t>Angelkov</w:t>
      </w:r>
      <w:proofErr w:type="spellEnd"/>
      <w:r w:rsidR="00620FA3" w:rsidRPr="003B41DA">
        <w:rPr>
          <w:rFonts w:eastAsia="AdvTimes"/>
        </w:rPr>
        <w:t xml:space="preserve"> and </w:t>
      </w:r>
      <w:proofErr w:type="spellStart"/>
      <w:r w:rsidR="00620FA3" w:rsidRPr="003B41DA">
        <w:rPr>
          <w:rFonts w:eastAsia="AdvTimes"/>
        </w:rPr>
        <w:t>Parvanov</w:t>
      </w:r>
      <w:proofErr w:type="spellEnd"/>
      <w:r w:rsidR="00620FA3" w:rsidRPr="003B41DA">
        <w:rPr>
          <w:rFonts w:eastAsia="AdvTimes"/>
        </w:rPr>
        <w:t xml:space="preserve">, 1980; </w:t>
      </w:r>
      <w:proofErr w:type="spellStart"/>
      <w:r w:rsidR="00620FA3" w:rsidRPr="003B41DA">
        <w:rPr>
          <w:rFonts w:eastAsia="AdvTimes"/>
        </w:rPr>
        <w:t>Bogdanov</w:t>
      </w:r>
      <w:proofErr w:type="spellEnd"/>
      <w:r w:rsidR="00620FA3" w:rsidRPr="003B41DA">
        <w:rPr>
          <w:rFonts w:eastAsia="AdvTimes"/>
        </w:rPr>
        <w:t xml:space="preserve">, 1987). Geochronology points to multiple generations of intrusion in the </w:t>
      </w:r>
      <w:proofErr w:type="spellStart"/>
      <w:r w:rsidR="00620FA3" w:rsidRPr="003B41DA">
        <w:rPr>
          <w:rFonts w:eastAsia="AdvTimes"/>
        </w:rPr>
        <w:t>Medet-Assarel</w:t>
      </w:r>
      <w:proofErr w:type="spellEnd"/>
      <w:r w:rsidR="00620FA3" w:rsidRPr="003B41DA">
        <w:rPr>
          <w:rFonts w:eastAsia="AdvTimes"/>
        </w:rPr>
        <w:t xml:space="preserve"> </w:t>
      </w:r>
      <w:proofErr w:type="spellStart"/>
      <w:r w:rsidR="00620FA3" w:rsidRPr="003B41DA">
        <w:rPr>
          <w:rFonts w:eastAsia="AdvTimes"/>
        </w:rPr>
        <w:t>orefield</w:t>
      </w:r>
      <w:proofErr w:type="spellEnd"/>
      <w:r w:rsidR="00620FA3" w:rsidRPr="003B41DA">
        <w:rPr>
          <w:rFonts w:eastAsia="AdvTimes"/>
        </w:rPr>
        <w:t xml:space="preserve"> in the 85-70 Ma period (</w:t>
      </w:r>
      <w:r w:rsidR="00896008" w:rsidRPr="003B41DA">
        <w:rPr>
          <w:rFonts w:eastAsia="AdvTimes"/>
        </w:rPr>
        <w:t>e.g., Zimmerman et al., 2008</w:t>
      </w:r>
      <w:r w:rsidR="00620FA3" w:rsidRPr="003B41DA">
        <w:rPr>
          <w:rFonts w:eastAsia="AdvTimes"/>
        </w:rPr>
        <w:t xml:space="preserve">). </w:t>
      </w:r>
      <w:r w:rsidRPr="003B41DA">
        <w:t xml:space="preserve">The dominant </w:t>
      </w:r>
      <w:proofErr w:type="spellStart"/>
      <w:r w:rsidRPr="003B41DA">
        <w:t>hypogene</w:t>
      </w:r>
      <w:proofErr w:type="spellEnd"/>
      <w:r w:rsidRPr="003B41DA">
        <w:t xml:space="preserve"> quartz + chalcopyrite ± pyrite assemblage is associated with </w:t>
      </w:r>
      <w:proofErr w:type="spellStart"/>
      <w:r w:rsidRPr="003B41DA">
        <w:t>sericitic</w:t>
      </w:r>
      <w:proofErr w:type="spellEnd"/>
      <w:r w:rsidRPr="003B41DA">
        <w:t xml:space="preserve"> and </w:t>
      </w:r>
      <w:proofErr w:type="spellStart"/>
      <w:r w:rsidRPr="003B41DA">
        <w:t>sericitic-propylitic</w:t>
      </w:r>
      <w:proofErr w:type="spellEnd"/>
      <w:r w:rsidRPr="003B41DA">
        <w:t xml:space="preserve"> alteration. Galena and sphalerite are found mostly in veins at depth, and in the upper part of the deposit where high-</w:t>
      </w:r>
      <w:proofErr w:type="spellStart"/>
      <w:r w:rsidRPr="003B41DA">
        <w:t>sulphidation</w:t>
      </w:r>
      <w:proofErr w:type="spellEnd"/>
      <w:r w:rsidRPr="003B41DA">
        <w:t xml:space="preserve"> mineralization overprints porphyry style ore (</w:t>
      </w:r>
      <w:proofErr w:type="spellStart"/>
      <w:r w:rsidRPr="003B41DA">
        <w:t>Strashimirov</w:t>
      </w:r>
      <w:proofErr w:type="spellEnd"/>
      <w:r w:rsidRPr="003B41DA">
        <w:t xml:space="preserve"> et al., 2002). </w:t>
      </w:r>
      <w:r w:rsidRPr="003B41DA">
        <w:rPr>
          <w:rFonts w:eastAsia="AdvTimes"/>
        </w:rPr>
        <w:t xml:space="preserve">Ore mineralogy studies have been carried out by </w:t>
      </w:r>
      <w:proofErr w:type="spellStart"/>
      <w:r w:rsidRPr="003B41DA">
        <w:t>Bogdanov</w:t>
      </w:r>
      <w:proofErr w:type="spellEnd"/>
      <w:r w:rsidRPr="003B41DA">
        <w:t xml:space="preserve"> (1987), </w:t>
      </w:r>
      <w:proofErr w:type="spellStart"/>
      <w:r w:rsidRPr="003B41DA">
        <w:t>Petrunov</w:t>
      </w:r>
      <w:proofErr w:type="spellEnd"/>
      <w:r w:rsidRPr="003B41DA">
        <w:t xml:space="preserve"> et al. (1991), </w:t>
      </w:r>
      <w:proofErr w:type="spellStart"/>
      <w:r w:rsidRPr="003B41DA">
        <w:t>Strashimirov</w:t>
      </w:r>
      <w:proofErr w:type="spellEnd"/>
      <w:r w:rsidRPr="003B41DA">
        <w:t xml:space="preserve"> (1993) and Popov et al. (2000). </w:t>
      </w:r>
    </w:p>
    <w:p w14:paraId="592A4FBB" w14:textId="77777777" w:rsidR="00A33F4E" w:rsidRPr="003B41DA" w:rsidRDefault="00A33F4E" w:rsidP="00B54843">
      <w:pPr>
        <w:pStyle w:val="HonoursHeading2"/>
        <w:spacing w:before="240" w:after="120" w:line="252" w:lineRule="auto"/>
        <w:rPr>
          <w:rFonts w:ascii="Times New Roman" w:eastAsia="AdvTimes" w:hAnsi="Times New Roman" w:cs="Times New Roman"/>
        </w:rPr>
      </w:pPr>
      <w:r w:rsidRPr="003B41DA">
        <w:rPr>
          <w:rFonts w:ascii="Times New Roman" w:eastAsia="AdvTimes" w:hAnsi="Times New Roman" w:cs="Times New Roman"/>
        </w:rPr>
        <w:t>BOR</w:t>
      </w:r>
    </w:p>
    <w:p w14:paraId="4741A4FB" w14:textId="77777777" w:rsidR="00A33F4E" w:rsidRPr="003B41DA" w:rsidRDefault="00620FA3" w:rsidP="0065132C">
      <w:pPr>
        <w:autoSpaceDE w:val="0"/>
        <w:autoSpaceDN w:val="0"/>
        <w:adjustRightInd w:val="0"/>
        <w:spacing w:line="252" w:lineRule="auto"/>
        <w:ind w:firstLine="284"/>
        <w:jc w:val="both"/>
        <w:rPr>
          <w:rFonts w:eastAsia="AdvTimes"/>
        </w:rPr>
      </w:pPr>
      <w:r w:rsidRPr="003B41DA">
        <w:rPr>
          <w:rFonts w:eastAsia="AdvTimes"/>
        </w:rPr>
        <w:t xml:space="preserve">Also hosted in the BMMB is the </w:t>
      </w:r>
      <w:proofErr w:type="spellStart"/>
      <w:r w:rsidRPr="003B41DA">
        <w:rPr>
          <w:rFonts w:eastAsia="AdvTimes"/>
        </w:rPr>
        <w:t>Bor</w:t>
      </w:r>
      <w:proofErr w:type="spellEnd"/>
      <w:r w:rsidRPr="003B41DA">
        <w:rPr>
          <w:rFonts w:eastAsia="AdvTimes"/>
        </w:rPr>
        <w:t xml:space="preserve"> porphyry system, Serbia. Similar to </w:t>
      </w:r>
      <w:proofErr w:type="spellStart"/>
      <w:r w:rsidRPr="003B41DA">
        <w:rPr>
          <w:rFonts w:eastAsia="AdvTimes"/>
        </w:rPr>
        <w:t>Panagyurishte</w:t>
      </w:r>
      <w:proofErr w:type="spellEnd"/>
      <w:r w:rsidRPr="003B41DA">
        <w:rPr>
          <w:rFonts w:eastAsia="AdvTimes"/>
        </w:rPr>
        <w:t xml:space="preserve">, the </w:t>
      </w:r>
      <w:proofErr w:type="spellStart"/>
      <w:r w:rsidRPr="003B41DA">
        <w:rPr>
          <w:rFonts w:eastAsia="AdvTimes"/>
        </w:rPr>
        <w:t>Bor</w:t>
      </w:r>
      <w:proofErr w:type="spellEnd"/>
      <w:r w:rsidRPr="003B41DA">
        <w:rPr>
          <w:rFonts w:eastAsia="AdvTimes"/>
        </w:rPr>
        <w:t xml:space="preserve"> district is also characterised by hypabyssal intrusions within contemporary volcanic host rocks. However, mineralization within the </w:t>
      </w:r>
      <w:proofErr w:type="spellStart"/>
      <w:r w:rsidRPr="003B41DA">
        <w:rPr>
          <w:rFonts w:eastAsia="AdvTimes"/>
        </w:rPr>
        <w:t>Bor</w:t>
      </w:r>
      <w:proofErr w:type="spellEnd"/>
      <w:r w:rsidRPr="003B41DA">
        <w:rPr>
          <w:rFonts w:eastAsia="AdvTimes"/>
        </w:rPr>
        <w:t xml:space="preserve"> district occurs over a greater vertical extent and exposed porphyritic intrusions close to mineralization are less common and sometimes only inferred at depth</w:t>
      </w:r>
      <w:r w:rsidR="006C1DD8" w:rsidRPr="003B41DA">
        <w:rPr>
          <w:rFonts w:eastAsia="AdvTimes"/>
        </w:rPr>
        <w:t>.</w:t>
      </w:r>
      <w:r w:rsidRPr="003B41DA">
        <w:rPr>
          <w:rFonts w:eastAsia="AdvTimes"/>
        </w:rPr>
        <w:t xml:space="preserve"> Ore occurs as </w:t>
      </w:r>
      <w:proofErr w:type="spellStart"/>
      <w:r w:rsidRPr="003B41DA">
        <w:rPr>
          <w:rFonts w:eastAsia="AdvTimes"/>
        </w:rPr>
        <w:t>stockworks</w:t>
      </w:r>
      <w:proofErr w:type="spellEnd"/>
      <w:r w:rsidRPr="003B41DA">
        <w:rPr>
          <w:rFonts w:eastAsia="AdvTimes"/>
        </w:rPr>
        <w:t xml:space="preserve"> below a high-</w:t>
      </w:r>
      <w:proofErr w:type="spellStart"/>
      <w:r w:rsidRPr="003B41DA">
        <w:rPr>
          <w:rFonts w:eastAsia="AdvTimes"/>
        </w:rPr>
        <w:t>sulphidation</w:t>
      </w:r>
      <w:proofErr w:type="spellEnd"/>
      <w:r w:rsidRPr="003B41DA">
        <w:rPr>
          <w:rFonts w:eastAsia="AdvTimes"/>
        </w:rPr>
        <w:t xml:space="preserve"> epithermal system; massive sulphide mineralization grades down to porphyry style some 800 m below the current surface (</w:t>
      </w:r>
      <w:proofErr w:type="spellStart"/>
      <w:r w:rsidRPr="003B41DA">
        <w:rPr>
          <w:rFonts w:eastAsia="AdvTimes"/>
        </w:rPr>
        <w:t>Janković</w:t>
      </w:r>
      <w:proofErr w:type="spellEnd"/>
      <w:r w:rsidRPr="003B41DA">
        <w:rPr>
          <w:rFonts w:eastAsia="AdvTimes"/>
        </w:rPr>
        <w:t>, 1990</w:t>
      </w:r>
      <w:r w:rsidR="0034155D" w:rsidRPr="003B41DA">
        <w:rPr>
          <w:rFonts w:eastAsia="AdvTimes"/>
        </w:rPr>
        <w:t xml:space="preserve">; </w:t>
      </w:r>
      <w:proofErr w:type="spellStart"/>
      <w:r w:rsidR="0034155D" w:rsidRPr="003B41DA">
        <w:rPr>
          <w:rFonts w:eastAsia="AdvTimes"/>
        </w:rPr>
        <w:t>Janković</w:t>
      </w:r>
      <w:proofErr w:type="spellEnd"/>
      <w:r w:rsidR="0034155D" w:rsidRPr="003B41DA">
        <w:rPr>
          <w:rFonts w:eastAsia="AdvTimes"/>
        </w:rPr>
        <w:t xml:space="preserve"> et al., 1998</w:t>
      </w:r>
      <w:r w:rsidRPr="003B41DA">
        <w:rPr>
          <w:rFonts w:eastAsia="AdvTimes"/>
        </w:rPr>
        <w:t xml:space="preserve">). </w:t>
      </w:r>
      <w:r w:rsidR="00A33F4E" w:rsidRPr="003B41DA">
        <w:rPr>
          <w:rFonts w:eastAsia="AdvTimes"/>
        </w:rPr>
        <w:t xml:space="preserve">A feature of the district is the large vertical extent of mineralisation exposed across the district. Porphyry-style mineralisation occurs in a variety of styles and at various locations as </w:t>
      </w:r>
      <w:proofErr w:type="spellStart"/>
      <w:r w:rsidR="00A33F4E" w:rsidRPr="003B41DA">
        <w:rPr>
          <w:rFonts w:eastAsia="AdvTimes"/>
        </w:rPr>
        <w:t>stockworks</w:t>
      </w:r>
      <w:proofErr w:type="spellEnd"/>
      <w:r w:rsidR="00A33F4E" w:rsidRPr="003B41DA">
        <w:rPr>
          <w:rFonts w:eastAsia="AdvTimes"/>
        </w:rPr>
        <w:t xml:space="preserve"> in plutonic cupolas (</w:t>
      </w:r>
      <w:proofErr w:type="spellStart"/>
      <w:r w:rsidR="00A33F4E" w:rsidRPr="003B41DA">
        <w:rPr>
          <w:rFonts w:eastAsia="AdvTimes"/>
        </w:rPr>
        <w:t>Valja</w:t>
      </w:r>
      <w:proofErr w:type="spellEnd"/>
      <w:r w:rsidR="00A33F4E" w:rsidRPr="003B41DA">
        <w:rPr>
          <w:rFonts w:eastAsia="AdvTimes"/>
        </w:rPr>
        <w:t xml:space="preserve"> </w:t>
      </w:r>
      <w:proofErr w:type="spellStart"/>
      <w:r w:rsidR="00A33F4E" w:rsidRPr="003B41DA">
        <w:rPr>
          <w:rFonts w:eastAsia="AdvTimes"/>
        </w:rPr>
        <w:t>Strz</w:t>
      </w:r>
      <w:proofErr w:type="spellEnd"/>
      <w:r w:rsidR="00A33F4E" w:rsidRPr="003B41DA">
        <w:rPr>
          <w:rFonts w:eastAsia="AdvTimes"/>
        </w:rPr>
        <w:t>), at the same level as dyke swarms above intrusions (</w:t>
      </w:r>
      <w:proofErr w:type="spellStart"/>
      <w:r w:rsidR="00A33F4E" w:rsidRPr="003B41DA">
        <w:rPr>
          <w:rFonts w:eastAsia="AdvTimes"/>
        </w:rPr>
        <w:t>Veliki</w:t>
      </w:r>
      <w:proofErr w:type="spellEnd"/>
      <w:r w:rsidR="00A33F4E" w:rsidRPr="003B41DA">
        <w:rPr>
          <w:rFonts w:eastAsia="AdvTimes"/>
        </w:rPr>
        <w:t xml:space="preserve"> </w:t>
      </w:r>
      <w:proofErr w:type="spellStart"/>
      <w:r w:rsidR="00A33F4E" w:rsidRPr="003B41DA">
        <w:rPr>
          <w:rFonts w:eastAsia="AdvTimes"/>
        </w:rPr>
        <w:t>Krivelj</w:t>
      </w:r>
      <w:proofErr w:type="spellEnd"/>
      <w:r w:rsidR="00A33F4E" w:rsidRPr="003B41DA">
        <w:rPr>
          <w:rFonts w:eastAsia="AdvTimes"/>
        </w:rPr>
        <w:t xml:space="preserve">), and as </w:t>
      </w:r>
      <w:proofErr w:type="spellStart"/>
      <w:r w:rsidR="00A33F4E" w:rsidRPr="003B41DA">
        <w:rPr>
          <w:rFonts w:eastAsia="AdvTimes"/>
        </w:rPr>
        <w:t>stockworks</w:t>
      </w:r>
      <w:proofErr w:type="spellEnd"/>
      <w:r w:rsidR="00A33F4E" w:rsidRPr="003B41DA">
        <w:rPr>
          <w:rFonts w:eastAsia="AdvTimes"/>
        </w:rPr>
        <w:t xml:space="preserve"> above intrusions, but below high-</w:t>
      </w:r>
      <w:proofErr w:type="spellStart"/>
      <w:r w:rsidR="00A33F4E" w:rsidRPr="003B41DA">
        <w:rPr>
          <w:rFonts w:eastAsia="AdvTimes"/>
        </w:rPr>
        <w:t>sulphidation</w:t>
      </w:r>
      <w:proofErr w:type="spellEnd"/>
      <w:r w:rsidR="00A33F4E" w:rsidRPr="003B41DA">
        <w:rPr>
          <w:rFonts w:eastAsia="AdvTimes"/>
        </w:rPr>
        <w:t xml:space="preserve"> epithermal ores (</w:t>
      </w:r>
      <w:proofErr w:type="spellStart"/>
      <w:r w:rsidR="00A33F4E" w:rsidRPr="003B41DA">
        <w:rPr>
          <w:rFonts w:eastAsia="AdvTimes"/>
        </w:rPr>
        <w:t>Bor</w:t>
      </w:r>
      <w:proofErr w:type="spellEnd"/>
      <w:r w:rsidR="00A33F4E" w:rsidRPr="003B41DA">
        <w:rPr>
          <w:rFonts w:eastAsia="AdvTimes"/>
        </w:rPr>
        <w:t xml:space="preserve">; </w:t>
      </w:r>
      <w:proofErr w:type="spellStart"/>
      <w:r w:rsidR="00A33F4E" w:rsidRPr="003B41DA">
        <w:rPr>
          <w:rFonts w:eastAsia="AdvTimes"/>
        </w:rPr>
        <w:t>Jankovi</w:t>
      </w:r>
      <w:r w:rsidRPr="003B41DA">
        <w:rPr>
          <w:rFonts w:eastAsia="AdvTimes"/>
        </w:rPr>
        <w:t>ć</w:t>
      </w:r>
      <w:proofErr w:type="spellEnd"/>
      <w:r w:rsidRPr="003B41DA">
        <w:rPr>
          <w:rFonts w:eastAsia="AdvTimes"/>
        </w:rPr>
        <w:t>,</w:t>
      </w:r>
      <w:r w:rsidR="00A33F4E" w:rsidRPr="003B41DA">
        <w:rPr>
          <w:rFonts w:eastAsia="AdvTimes"/>
        </w:rPr>
        <w:t xml:space="preserve"> 1990).</w:t>
      </w:r>
    </w:p>
    <w:p w14:paraId="37E12487" w14:textId="4105DD86" w:rsidR="003525A2" w:rsidRPr="003B41DA" w:rsidRDefault="003525A2" w:rsidP="00B54843">
      <w:pPr>
        <w:pStyle w:val="HonoursHeading2"/>
        <w:spacing w:before="240" w:after="120" w:line="252" w:lineRule="auto"/>
        <w:rPr>
          <w:rFonts w:ascii="Times New Roman" w:hAnsi="Times New Roman" w:cs="Times New Roman"/>
        </w:rPr>
      </w:pPr>
      <w:r w:rsidRPr="003B41DA">
        <w:rPr>
          <w:rFonts w:ascii="Times New Roman" w:hAnsi="Times New Roman" w:cs="Times New Roman"/>
        </w:rPr>
        <w:t>ELATSITE</w:t>
      </w:r>
    </w:p>
    <w:p w14:paraId="341ADB0F" w14:textId="09E4327E" w:rsidR="00086BA5" w:rsidRPr="003B41DA" w:rsidRDefault="00086BA5" w:rsidP="00086BA5">
      <w:pPr>
        <w:pStyle w:val="MainText1"/>
        <w:ind w:firstLine="284"/>
        <w:jc w:val="both"/>
      </w:pPr>
      <w:r w:rsidRPr="003B41DA">
        <w:t xml:space="preserve">The &gt;300 Mt </w:t>
      </w:r>
      <w:proofErr w:type="spellStart"/>
      <w:r w:rsidRPr="003B41DA">
        <w:t>Elatsite</w:t>
      </w:r>
      <w:proofErr w:type="spellEnd"/>
      <w:r w:rsidRPr="003B41DA">
        <w:t xml:space="preserve"> porphyry copper system is located in the </w:t>
      </w:r>
      <w:proofErr w:type="spellStart"/>
      <w:r w:rsidRPr="003B41DA">
        <w:t>Panagyurishte</w:t>
      </w:r>
      <w:proofErr w:type="spellEnd"/>
      <w:r w:rsidRPr="003B41DA">
        <w:t xml:space="preserve"> </w:t>
      </w:r>
      <w:proofErr w:type="spellStart"/>
      <w:r w:rsidRPr="003B41DA">
        <w:t>metallogenetic</w:t>
      </w:r>
      <w:proofErr w:type="spellEnd"/>
      <w:r w:rsidRPr="003B41DA">
        <w:t xml:space="preserve"> district in central Bulgaria. This district contains hypabyssal intrusions with approximately coeval volcanic rocks that host the ore. At </w:t>
      </w:r>
      <w:proofErr w:type="spellStart"/>
      <w:r w:rsidRPr="003B41DA">
        <w:t>Elatsite</w:t>
      </w:r>
      <w:proofErr w:type="spellEnd"/>
      <w:r w:rsidRPr="003B41DA">
        <w:t>, the porphyritic intrusion is either monzonite or diorite, and is exposed adjacent to the mineralisation (</w:t>
      </w:r>
      <w:proofErr w:type="spellStart"/>
      <w:r w:rsidRPr="003B41DA">
        <w:t>Strashimirov</w:t>
      </w:r>
      <w:proofErr w:type="spellEnd"/>
      <w:r w:rsidRPr="003B41DA">
        <w:t xml:space="preserve"> and Popov, 2000). Coupled with the porphyry system is high-</w:t>
      </w:r>
      <w:proofErr w:type="spellStart"/>
      <w:r w:rsidRPr="003B41DA">
        <w:t>sulphidation</w:t>
      </w:r>
      <w:proofErr w:type="spellEnd"/>
      <w:r w:rsidRPr="003B41DA">
        <w:t xml:space="preserve"> epithermal-style massive sulphide mineralisation at </w:t>
      </w:r>
      <w:proofErr w:type="spellStart"/>
      <w:r w:rsidRPr="003B41DA">
        <w:t>Chelopech</w:t>
      </w:r>
      <w:proofErr w:type="spellEnd"/>
      <w:r w:rsidRPr="003B41DA">
        <w:t xml:space="preserve"> (</w:t>
      </w:r>
      <w:proofErr w:type="spellStart"/>
      <w:r w:rsidRPr="003B41DA">
        <w:t>Kouzmanov</w:t>
      </w:r>
      <w:proofErr w:type="spellEnd"/>
      <w:r w:rsidRPr="003B41DA">
        <w:t xml:space="preserve"> et al., 2002). Porphyry ore </w:t>
      </w:r>
      <w:proofErr w:type="spellStart"/>
      <w:r w:rsidRPr="003B41DA">
        <w:t>stockworks</w:t>
      </w:r>
      <w:proofErr w:type="spellEnd"/>
      <w:r w:rsidRPr="003B41DA">
        <w:t xml:space="preserve"> are concentrated along the boundary between the porphyry intrusion and the schist/granite basement. The system has a strong </w:t>
      </w:r>
      <w:proofErr w:type="spellStart"/>
      <w:r w:rsidRPr="003B41DA">
        <w:t>potassic</w:t>
      </w:r>
      <w:proofErr w:type="spellEnd"/>
      <w:r w:rsidRPr="003B41DA">
        <w:t xml:space="preserve"> alteration and lesser argillic alteration. Mineralisation has been dated at ~92-90 Ma</w:t>
      </w:r>
      <w:r w:rsidR="00BB5F43" w:rsidRPr="003B41DA">
        <w:t xml:space="preserve"> (Von </w:t>
      </w:r>
      <w:proofErr w:type="spellStart"/>
      <w:r w:rsidR="00BB5F43" w:rsidRPr="003B41DA">
        <w:t>Quadt</w:t>
      </w:r>
      <w:proofErr w:type="spellEnd"/>
      <w:r w:rsidR="00BB5F43" w:rsidRPr="003B41DA">
        <w:t xml:space="preserve"> et al., 2005; Zimmerman et al., 2008)</w:t>
      </w:r>
      <w:r w:rsidRPr="003B41DA">
        <w:t xml:space="preserve">, placing it within the same upper Cretaceous metallogenic belt as </w:t>
      </w:r>
      <w:proofErr w:type="spellStart"/>
      <w:r w:rsidRPr="003B41DA">
        <w:t>Baita</w:t>
      </w:r>
      <w:proofErr w:type="spellEnd"/>
      <w:r w:rsidRPr="003B41DA">
        <w:t xml:space="preserve"> Bihor</w:t>
      </w:r>
      <w:r w:rsidR="00BB5F43" w:rsidRPr="003B41DA">
        <w:t xml:space="preserve"> (</w:t>
      </w:r>
      <w:proofErr w:type="spellStart"/>
      <w:r w:rsidR="00BB5F43" w:rsidRPr="003B41DA">
        <w:t>Ciobanu</w:t>
      </w:r>
      <w:proofErr w:type="spellEnd"/>
      <w:r w:rsidR="00BB5F43" w:rsidRPr="003B41DA">
        <w:t xml:space="preserve"> et al., 2002)</w:t>
      </w:r>
      <w:r w:rsidRPr="003B41DA">
        <w:t>.</w:t>
      </w:r>
    </w:p>
    <w:p w14:paraId="4F3FCE5B" w14:textId="77777777" w:rsidR="00086BA5" w:rsidRPr="003B41DA" w:rsidRDefault="00086BA5" w:rsidP="00086BA5">
      <w:pPr>
        <w:pStyle w:val="MainText1"/>
        <w:ind w:firstLine="284"/>
        <w:jc w:val="both"/>
      </w:pPr>
    </w:p>
    <w:p w14:paraId="48FE5763" w14:textId="2EA0A47F" w:rsidR="00086BA5" w:rsidRPr="003B41DA" w:rsidRDefault="00086BA5" w:rsidP="00086BA5">
      <w:pPr>
        <w:pStyle w:val="MainText1"/>
        <w:ind w:firstLine="284"/>
        <w:jc w:val="both"/>
      </w:pPr>
      <w:r w:rsidRPr="003B41DA">
        <w:t xml:space="preserve">The </w:t>
      </w:r>
      <w:proofErr w:type="spellStart"/>
      <w:r w:rsidRPr="003B41DA">
        <w:t>Elatsite</w:t>
      </w:r>
      <w:proofErr w:type="spellEnd"/>
      <w:r w:rsidRPr="003B41DA">
        <w:t xml:space="preserve"> deposit is moderately gold-rich, contains a number of rare polymetallic minerals and, notably in the massive magnetite-</w:t>
      </w:r>
      <w:proofErr w:type="spellStart"/>
      <w:r w:rsidRPr="003B41DA">
        <w:t>bornite</w:t>
      </w:r>
      <w:proofErr w:type="spellEnd"/>
      <w:r w:rsidRPr="003B41DA">
        <w:t xml:space="preserve"> core, also platinum group metals</w:t>
      </w:r>
      <w:r w:rsidR="00BB5F43" w:rsidRPr="003B41DA">
        <w:t xml:space="preserve"> (</w:t>
      </w:r>
      <w:proofErr w:type="spellStart"/>
      <w:r w:rsidR="00BB5F43" w:rsidRPr="003B41DA">
        <w:t>Dragov</w:t>
      </w:r>
      <w:proofErr w:type="spellEnd"/>
      <w:r w:rsidR="00BB5F43" w:rsidRPr="003B41DA">
        <w:t xml:space="preserve"> and </w:t>
      </w:r>
      <w:proofErr w:type="spellStart"/>
      <w:r w:rsidR="00BB5F43" w:rsidRPr="003B41DA">
        <w:t>Petrunov</w:t>
      </w:r>
      <w:proofErr w:type="spellEnd"/>
      <w:r w:rsidR="00BB5F43" w:rsidRPr="003B41DA">
        <w:t xml:space="preserve">, 1996; </w:t>
      </w:r>
      <w:proofErr w:type="spellStart"/>
      <w:r w:rsidR="00BB5F43" w:rsidRPr="003B41DA">
        <w:t>Kouzmanov</w:t>
      </w:r>
      <w:proofErr w:type="spellEnd"/>
      <w:r w:rsidR="00BB5F43" w:rsidRPr="003B41DA">
        <w:t xml:space="preserve"> et al., 2000; </w:t>
      </w:r>
      <w:proofErr w:type="spellStart"/>
      <w:r w:rsidR="00BB5F43" w:rsidRPr="003B41DA">
        <w:t>Strashimirov</w:t>
      </w:r>
      <w:proofErr w:type="spellEnd"/>
      <w:r w:rsidR="00BB5F43" w:rsidRPr="003B41DA">
        <w:t xml:space="preserve"> et al., 2002)</w:t>
      </w:r>
      <w:r w:rsidRPr="003B41DA">
        <w:t>. Galena-sphalerite-chalcopyrite assemblages are found in distal cm-scale veins at the perimeters of the porphyry mineralisation.</w:t>
      </w:r>
    </w:p>
    <w:p w14:paraId="6DA3D3EB" w14:textId="1F98EAB2" w:rsidR="003525A2" w:rsidRPr="003B41DA" w:rsidRDefault="003525A2" w:rsidP="00B54843">
      <w:pPr>
        <w:pStyle w:val="HonoursHeading2"/>
        <w:spacing w:before="240" w:after="120" w:line="252" w:lineRule="auto"/>
        <w:rPr>
          <w:rFonts w:ascii="Times New Roman" w:hAnsi="Times New Roman" w:cs="Times New Roman"/>
        </w:rPr>
      </w:pPr>
      <w:r w:rsidRPr="003B41DA">
        <w:rPr>
          <w:rFonts w:ascii="Times New Roman" w:hAnsi="Times New Roman" w:cs="Times New Roman"/>
        </w:rPr>
        <w:lastRenderedPageBreak/>
        <w:t>VORTA</w:t>
      </w:r>
    </w:p>
    <w:p w14:paraId="10C6EBE9" w14:textId="74A474D3" w:rsidR="002D5250" w:rsidRPr="003B41DA" w:rsidRDefault="002D5250" w:rsidP="002D5250">
      <w:pPr>
        <w:pStyle w:val="HonoursHeading2"/>
        <w:spacing w:before="240" w:after="120" w:line="252" w:lineRule="auto"/>
        <w:ind w:firstLine="284"/>
        <w:jc w:val="both"/>
        <w:rPr>
          <w:rFonts w:ascii="Times New Roman" w:hAnsi="Times New Roman" w:cs="Times New Roman"/>
          <w:b w:val="0"/>
        </w:rPr>
      </w:pPr>
      <w:proofErr w:type="spellStart"/>
      <w:r w:rsidRPr="003B41DA">
        <w:rPr>
          <w:rFonts w:ascii="Times New Roman" w:hAnsi="Times New Roman" w:cs="Times New Roman"/>
          <w:b w:val="0"/>
        </w:rPr>
        <w:t>Vorta</w:t>
      </w:r>
      <w:proofErr w:type="spellEnd"/>
      <w:r w:rsidRPr="003B41DA">
        <w:rPr>
          <w:rFonts w:ascii="Times New Roman" w:hAnsi="Times New Roman" w:cs="Times New Roman"/>
          <w:b w:val="0"/>
        </w:rPr>
        <w:t xml:space="preserve"> is a massive and disseminated Zn-</w:t>
      </w:r>
      <w:proofErr w:type="spellStart"/>
      <w:r w:rsidRPr="003B41DA">
        <w:rPr>
          <w:rFonts w:ascii="Times New Roman" w:hAnsi="Times New Roman" w:cs="Times New Roman"/>
          <w:b w:val="0"/>
        </w:rPr>
        <w:t>Pb</w:t>
      </w:r>
      <w:proofErr w:type="spellEnd"/>
      <w:r w:rsidRPr="003B41DA">
        <w:rPr>
          <w:rFonts w:ascii="Times New Roman" w:hAnsi="Times New Roman" w:cs="Times New Roman"/>
          <w:b w:val="0"/>
        </w:rPr>
        <w:t xml:space="preserve">-(Cu)-(Ag)-(Au) deposit located in the </w:t>
      </w:r>
      <w:proofErr w:type="spellStart"/>
      <w:r w:rsidRPr="003B41DA">
        <w:rPr>
          <w:rFonts w:ascii="Times New Roman" w:hAnsi="Times New Roman" w:cs="Times New Roman"/>
          <w:b w:val="0"/>
        </w:rPr>
        <w:t>Vorta-Dealul</w:t>
      </w:r>
      <w:proofErr w:type="spellEnd"/>
      <w:r w:rsidRPr="003B41DA">
        <w:rPr>
          <w:rFonts w:ascii="Times New Roman" w:hAnsi="Times New Roman" w:cs="Times New Roman"/>
          <w:b w:val="0"/>
        </w:rPr>
        <w:t xml:space="preserve"> Mare-</w:t>
      </w:r>
      <w:proofErr w:type="spellStart"/>
      <w:r w:rsidRPr="003B41DA">
        <w:rPr>
          <w:rFonts w:ascii="Times New Roman" w:hAnsi="Times New Roman" w:cs="Times New Roman"/>
          <w:b w:val="0"/>
        </w:rPr>
        <w:t>Barbura</w:t>
      </w:r>
      <w:proofErr w:type="spellEnd"/>
      <w:r w:rsidRPr="003B41DA">
        <w:rPr>
          <w:rFonts w:ascii="Times New Roman" w:hAnsi="Times New Roman" w:cs="Times New Roman"/>
          <w:b w:val="0"/>
        </w:rPr>
        <w:t xml:space="preserve"> belt, </w:t>
      </w:r>
      <w:proofErr w:type="spellStart"/>
      <w:r w:rsidRPr="003B41DA">
        <w:rPr>
          <w:rFonts w:ascii="Times New Roman" w:hAnsi="Times New Roman" w:cs="Times New Roman"/>
          <w:b w:val="0"/>
        </w:rPr>
        <w:t>Barasti</w:t>
      </w:r>
      <w:proofErr w:type="spellEnd"/>
      <w:r w:rsidRPr="003B41DA">
        <w:rPr>
          <w:rFonts w:ascii="Times New Roman" w:hAnsi="Times New Roman" w:cs="Times New Roman"/>
          <w:b w:val="0"/>
        </w:rPr>
        <w:t xml:space="preserve"> </w:t>
      </w:r>
      <w:bookmarkStart w:id="0" w:name="_GoBack"/>
      <w:bookmarkEnd w:id="0"/>
      <w:r w:rsidRPr="003B41DA">
        <w:rPr>
          <w:rFonts w:ascii="Times New Roman" w:hAnsi="Times New Roman" w:cs="Times New Roman"/>
          <w:b w:val="0"/>
        </w:rPr>
        <w:t>Formation, Romania. Mineralisation is ophiolite hosted and Middle to Late Jurassic in age. The deposit is composed of lenses of variable grade that are discontinuous along an east-west alignment</w:t>
      </w:r>
      <w:r w:rsidR="00A877B5" w:rsidRPr="003B41DA">
        <w:rPr>
          <w:rFonts w:ascii="Times New Roman" w:hAnsi="Times New Roman" w:cs="Times New Roman"/>
          <w:b w:val="0"/>
        </w:rPr>
        <w:t xml:space="preserve"> (</w:t>
      </w:r>
      <w:proofErr w:type="spellStart"/>
      <w:r w:rsidR="00A877B5" w:rsidRPr="003B41DA">
        <w:rPr>
          <w:rFonts w:ascii="Times New Roman" w:hAnsi="Times New Roman" w:cs="Times New Roman"/>
          <w:b w:val="0"/>
        </w:rPr>
        <w:t>Ciobanu</w:t>
      </w:r>
      <w:proofErr w:type="spellEnd"/>
      <w:r w:rsidR="00A877B5" w:rsidRPr="003B41DA">
        <w:rPr>
          <w:rFonts w:ascii="Times New Roman" w:hAnsi="Times New Roman" w:cs="Times New Roman"/>
          <w:b w:val="0"/>
        </w:rPr>
        <w:t xml:space="preserve"> et al., 2001)</w:t>
      </w:r>
      <w:r w:rsidRPr="003B41DA">
        <w:rPr>
          <w:rFonts w:ascii="Times New Roman" w:hAnsi="Times New Roman" w:cs="Times New Roman"/>
          <w:b w:val="0"/>
        </w:rPr>
        <w:t>. Mineralisation comes in two types, the first being massive but compact lenticular and spheroidal bodies with the second being disseminations and veinlets which surround and overprint the massive mineralisation. The fine-grained ore is contained in a reworked, remobilised quartz rich breccia hosted within alkali basalt lavas altered to a calcite-quartz-chlorite-albite assemblage</w:t>
      </w:r>
      <w:r w:rsidR="00A877B5" w:rsidRPr="003B41DA">
        <w:rPr>
          <w:rFonts w:ascii="Times New Roman" w:hAnsi="Times New Roman" w:cs="Times New Roman"/>
          <w:b w:val="0"/>
        </w:rPr>
        <w:t xml:space="preserve"> (</w:t>
      </w:r>
      <w:proofErr w:type="spellStart"/>
      <w:r w:rsidR="00A877B5" w:rsidRPr="003B41DA">
        <w:rPr>
          <w:rFonts w:ascii="Times New Roman" w:hAnsi="Times New Roman" w:cs="Times New Roman"/>
          <w:b w:val="0"/>
        </w:rPr>
        <w:t>Ciobanu</w:t>
      </w:r>
      <w:proofErr w:type="spellEnd"/>
      <w:r w:rsidR="00A877B5" w:rsidRPr="003B41DA">
        <w:rPr>
          <w:rFonts w:ascii="Times New Roman" w:hAnsi="Times New Roman" w:cs="Times New Roman"/>
          <w:b w:val="0"/>
        </w:rPr>
        <w:t xml:space="preserve"> et al., 2001)</w:t>
      </w:r>
      <w:r w:rsidRPr="003B41DA">
        <w:rPr>
          <w:rFonts w:ascii="Times New Roman" w:hAnsi="Times New Roman" w:cs="Times New Roman"/>
          <w:b w:val="0"/>
        </w:rPr>
        <w:t>. The deposit is non-metamorphosed and it is believed to closely resemble VMS-style mineralization formed at the ocean floor.</w:t>
      </w:r>
    </w:p>
    <w:p w14:paraId="191040F6" w14:textId="1D0CB2C0" w:rsidR="003525A2" w:rsidRPr="003B41DA" w:rsidRDefault="003525A2" w:rsidP="00B54843">
      <w:pPr>
        <w:pStyle w:val="HonoursHeading2"/>
        <w:spacing w:before="240" w:after="120" w:line="252" w:lineRule="auto"/>
        <w:rPr>
          <w:rFonts w:ascii="Times New Roman" w:hAnsi="Times New Roman" w:cs="Times New Roman"/>
        </w:rPr>
      </w:pPr>
      <w:r w:rsidRPr="003B41DA">
        <w:rPr>
          <w:rFonts w:ascii="Times New Roman" w:hAnsi="Times New Roman" w:cs="Times New Roman"/>
        </w:rPr>
        <w:t>KAPP MINERAL</w:t>
      </w:r>
    </w:p>
    <w:p w14:paraId="07CD2142" w14:textId="77777777" w:rsidR="00205512" w:rsidRPr="003B41DA" w:rsidRDefault="00205512" w:rsidP="00205512">
      <w:pPr>
        <w:pStyle w:val="MainText1"/>
        <w:ind w:firstLine="284"/>
        <w:jc w:val="both"/>
      </w:pPr>
      <w:r w:rsidRPr="003B41DA">
        <w:t xml:space="preserve">The small </w:t>
      </w:r>
      <w:proofErr w:type="spellStart"/>
      <w:r w:rsidRPr="003B41DA">
        <w:t>Kapp</w:t>
      </w:r>
      <w:proofErr w:type="spellEnd"/>
      <w:r w:rsidRPr="003B41DA">
        <w:t xml:space="preserve"> Mineral prospect is located 2.5 km east of </w:t>
      </w:r>
      <w:proofErr w:type="spellStart"/>
      <w:r w:rsidRPr="003B41DA">
        <w:t>Isfjorden</w:t>
      </w:r>
      <w:proofErr w:type="spellEnd"/>
      <w:r w:rsidRPr="003B41DA">
        <w:t xml:space="preserve"> Radio in the Hecla Hoek Complex</w:t>
      </w:r>
      <w:r w:rsidRPr="003B41DA">
        <w:rPr>
          <w:rFonts w:eastAsia="Calibri"/>
        </w:rPr>
        <w:t>, which extends along the entire west coast of Spitsbergen, Svalbard Archipelago. The basement</w:t>
      </w:r>
      <w:r w:rsidRPr="003B41DA">
        <w:t xml:space="preserve"> rocks</w:t>
      </w:r>
      <w:r w:rsidRPr="003B41DA">
        <w:rPr>
          <w:rFonts w:eastAsia="Calibri"/>
        </w:rPr>
        <w:t xml:space="preserve"> of</w:t>
      </w:r>
      <w:r w:rsidRPr="003B41DA">
        <w:t xml:space="preserve"> the archipelago are Precambrian and to a lesser extent lowermost </w:t>
      </w:r>
      <w:proofErr w:type="spellStart"/>
      <w:r w:rsidRPr="003B41DA">
        <w:t>Paleozoic</w:t>
      </w:r>
      <w:proofErr w:type="spellEnd"/>
      <w:r w:rsidRPr="003B41DA">
        <w:rPr>
          <w:rFonts w:eastAsia="Calibri"/>
        </w:rPr>
        <w:t>. These rocks, comprising a wide range of metamorphosed sedime</w:t>
      </w:r>
      <w:r w:rsidRPr="003B41DA">
        <w:t xml:space="preserve">ntary and igneous </w:t>
      </w:r>
      <w:proofErr w:type="spellStart"/>
      <w:r w:rsidRPr="003B41DA">
        <w:t>lithologies</w:t>
      </w:r>
      <w:proofErr w:type="spellEnd"/>
      <w:r w:rsidRPr="003B41DA">
        <w:t>,</w:t>
      </w:r>
      <w:r w:rsidRPr="003B41DA">
        <w:rPr>
          <w:rFonts w:eastAsia="Calibri"/>
        </w:rPr>
        <w:t xml:space="preserve"> outcrop widely on Western Spitsbergen.</w:t>
      </w:r>
      <w:r w:rsidRPr="003B41DA">
        <w:t xml:space="preserve"> </w:t>
      </w:r>
      <w:r w:rsidRPr="003B41DA">
        <w:rPr>
          <w:rFonts w:eastAsia="Calibri"/>
        </w:rPr>
        <w:t xml:space="preserve">Beginning in the Silurian, around 400 million years ago, these rocks were involved in the formation of the </w:t>
      </w:r>
      <w:proofErr w:type="spellStart"/>
      <w:r w:rsidRPr="003B41DA">
        <w:rPr>
          <w:rFonts w:eastAsia="Calibri"/>
        </w:rPr>
        <w:t>Caledonide</w:t>
      </w:r>
      <w:proofErr w:type="spellEnd"/>
      <w:r w:rsidRPr="003B41DA">
        <w:rPr>
          <w:rFonts w:eastAsia="Calibri"/>
        </w:rPr>
        <w:t xml:space="preserve"> mountain chain. Erosion of the mountain chain and development of a central basin began in the Devonian after the end of mountain building, enabling the deposition of thick volumes of sedimentary rocks. This was followed by continued sedimentation throughout the Carboniferous and Permian, and into the Mesozoic as Svalbard moved northwards</w:t>
      </w:r>
      <w:r w:rsidRPr="003B41DA">
        <w:t>. The complex</w:t>
      </w:r>
      <w:r w:rsidRPr="003B41DA">
        <w:rPr>
          <w:rFonts w:eastAsia="Calibri"/>
        </w:rPr>
        <w:t xml:space="preserve"> is a thick metamorphosed sequence consisting of latest Precambrian, </w:t>
      </w:r>
      <w:proofErr w:type="spellStart"/>
      <w:r w:rsidRPr="003B41DA">
        <w:rPr>
          <w:rFonts w:eastAsia="Calibri"/>
        </w:rPr>
        <w:t>Eocambrian</w:t>
      </w:r>
      <w:proofErr w:type="spellEnd"/>
      <w:r w:rsidRPr="003B41DA">
        <w:rPr>
          <w:rFonts w:eastAsia="Calibri"/>
        </w:rPr>
        <w:t xml:space="preserve"> and lower </w:t>
      </w:r>
      <w:proofErr w:type="spellStart"/>
      <w:r w:rsidRPr="003B41DA">
        <w:rPr>
          <w:rFonts w:eastAsia="Calibri"/>
        </w:rPr>
        <w:t>Paleozoic</w:t>
      </w:r>
      <w:proofErr w:type="spellEnd"/>
      <w:r w:rsidRPr="003B41DA">
        <w:rPr>
          <w:rFonts w:eastAsia="Calibri"/>
        </w:rPr>
        <w:t xml:space="preserve"> rocks of both ig</w:t>
      </w:r>
      <w:r w:rsidRPr="003B41DA">
        <w:t xml:space="preserve">neous and sedimentary origin. </w:t>
      </w:r>
    </w:p>
    <w:p w14:paraId="7F621E34" w14:textId="77777777" w:rsidR="00205512" w:rsidRPr="003B41DA" w:rsidRDefault="00205512" w:rsidP="00205512">
      <w:pPr>
        <w:pStyle w:val="MainText1"/>
        <w:ind w:firstLine="284"/>
        <w:jc w:val="both"/>
      </w:pPr>
    </w:p>
    <w:p w14:paraId="52980751" w14:textId="3A301F2F" w:rsidR="00205512" w:rsidRPr="003B41DA" w:rsidRDefault="00205512" w:rsidP="00205512">
      <w:pPr>
        <w:pStyle w:val="MainText1"/>
        <w:ind w:firstLine="284"/>
        <w:jc w:val="both"/>
      </w:pPr>
      <w:r w:rsidRPr="003B41DA">
        <w:rPr>
          <w:rFonts w:eastAsia="Calibri"/>
        </w:rPr>
        <w:t xml:space="preserve">Lead-Zn ores </w:t>
      </w:r>
      <w:r w:rsidRPr="003B41DA">
        <w:t xml:space="preserve">at </w:t>
      </w:r>
      <w:proofErr w:type="spellStart"/>
      <w:r w:rsidRPr="003B41DA">
        <w:t>Kapp</w:t>
      </w:r>
      <w:proofErr w:type="spellEnd"/>
      <w:r w:rsidRPr="003B41DA">
        <w:t xml:space="preserve"> Mineral </w:t>
      </w:r>
      <w:r w:rsidRPr="003B41DA">
        <w:rPr>
          <w:rFonts w:eastAsia="Calibri"/>
        </w:rPr>
        <w:t xml:space="preserve">were worked on a small scale in the 1920’s. Sphalerite and galena occur within a brecciated carbonate </w:t>
      </w:r>
      <w:proofErr w:type="spellStart"/>
      <w:r w:rsidRPr="003B41DA">
        <w:rPr>
          <w:rFonts w:eastAsia="Calibri"/>
        </w:rPr>
        <w:t>phyllite</w:t>
      </w:r>
      <w:proofErr w:type="spellEnd"/>
      <w:r w:rsidRPr="003B41DA">
        <w:rPr>
          <w:rFonts w:eastAsia="Calibri"/>
        </w:rPr>
        <w:fldChar w:fldCharType="begin"/>
      </w:r>
      <w:r w:rsidRPr="003B41DA">
        <w:rPr>
          <w:rFonts w:eastAsia="Calibri"/>
        </w:rPr>
        <w:instrText xml:space="preserve"> ADDIN EN.CITE &lt;EndNote&gt;&lt;Cite ExcludeAuth="1" ExcludeYear="1"&gt;&lt;Author&gt;Flood&lt;/Author&gt;&lt;Year&gt;1969&lt;/Year&gt;&lt;RecNum&gt;198&lt;/RecNum&gt;&lt;record&gt;&lt;rec-number&gt;198&lt;/rec-number&gt;&lt;foreign-keys&gt;&lt;key app="EN" db-id="05pfewdsud52sdepday5p0vv0z5vzvwtvs9p"&gt;198&lt;/key&gt;&lt;/foreign-keys&gt;&lt;ref-type name="Journal Article"&gt;17&lt;/ref-type&gt;&lt;contributors&gt;&lt;authors&gt;&lt;author&gt;Flood, Boye&lt;/author&gt;&lt;/authors&gt;&lt;/contributors&gt;&lt;titles&gt;&lt;title&gt;Sulphide mineralizations within the Hecla Hoek complex in Vestspitsbergen and Bjørnøya&lt;/title&gt;&lt;secondary-title&gt;Norsk Polarinstitutt Årbok for 1967&lt;/secondary-title&gt;&lt;/titles&gt;&lt;periodical&gt;&lt;full-title&gt;Norsk Polarinstitutt Årbok for 1967&lt;/full-title&gt;&lt;/periodical&gt;&lt;dates&gt;&lt;year&gt;1969&lt;/year&gt;&lt;/dates&gt;&lt;urls&gt;&lt;/urls&gt;&lt;/record&gt;&lt;/Cite&gt;&lt;/EndNote&gt;</w:instrText>
      </w:r>
      <w:r w:rsidRPr="003B41DA">
        <w:rPr>
          <w:rFonts w:eastAsia="Calibri"/>
        </w:rPr>
        <w:fldChar w:fldCharType="end"/>
      </w:r>
      <w:r w:rsidR="00AD709B" w:rsidRPr="003B41DA">
        <w:rPr>
          <w:rFonts w:eastAsia="Calibri"/>
        </w:rPr>
        <w:t xml:space="preserve"> (Flood, 1969</w:t>
      </w:r>
      <w:r w:rsidRPr="003B41DA">
        <w:rPr>
          <w:rFonts w:eastAsia="Calibri"/>
        </w:rPr>
        <w:t>). The breccia zone, from which the bulk of the ore was exploited is several metres wide and contains a mass of crosscutting calcite veins. Many of these are barren, but some contain veinlets of sphalerite and galena a few cm in thickness.</w:t>
      </w:r>
    </w:p>
    <w:p w14:paraId="48707386" w14:textId="1DDFF559" w:rsidR="003525A2" w:rsidRPr="003B41DA" w:rsidRDefault="003525A2" w:rsidP="00B54843">
      <w:pPr>
        <w:pStyle w:val="HonoursHeading2"/>
        <w:spacing w:before="240" w:after="120" w:line="252" w:lineRule="auto"/>
        <w:rPr>
          <w:rFonts w:ascii="Times New Roman" w:hAnsi="Times New Roman" w:cs="Times New Roman"/>
        </w:rPr>
      </w:pPr>
      <w:r w:rsidRPr="003B41DA">
        <w:rPr>
          <w:rFonts w:ascii="Times New Roman" w:hAnsi="Times New Roman" w:cs="Times New Roman"/>
        </w:rPr>
        <w:t>BROKEN HILL</w:t>
      </w:r>
    </w:p>
    <w:p w14:paraId="3D39B12E" w14:textId="094D28D4" w:rsidR="002A2424" w:rsidRPr="003B41DA" w:rsidRDefault="002A2424" w:rsidP="002A2424">
      <w:pPr>
        <w:pStyle w:val="MainText1"/>
        <w:ind w:firstLine="284"/>
        <w:jc w:val="both"/>
      </w:pPr>
      <w:r w:rsidRPr="003B41DA">
        <w:t xml:space="preserve">The giant (&gt;300 Mt) Broken Hill </w:t>
      </w:r>
      <w:proofErr w:type="spellStart"/>
      <w:r w:rsidRPr="003B41DA">
        <w:t>Pb</w:t>
      </w:r>
      <w:proofErr w:type="spellEnd"/>
      <w:r w:rsidRPr="003B41DA">
        <w:t xml:space="preserve">-Zn-Ag orebody lies in the south-eastern part of the </w:t>
      </w:r>
      <w:proofErr w:type="spellStart"/>
      <w:r w:rsidRPr="003B41DA">
        <w:t>Curnamona</w:t>
      </w:r>
      <w:proofErr w:type="spellEnd"/>
      <w:r w:rsidRPr="003B41DA">
        <w:t xml:space="preserve"> Craton, South-eastern Australia, within Early to Middle Proterozoic meta-sedimentary and meta-volcanic rocks of the Willyama Supergroup</w:t>
      </w:r>
      <w:r w:rsidR="002F1648" w:rsidRPr="003B41DA">
        <w:t xml:space="preserve"> (Haydon and </w:t>
      </w:r>
      <w:proofErr w:type="spellStart"/>
      <w:r w:rsidR="002F1648" w:rsidRPr="003B41DA">
        <w:t>McConachy</w:t>
      </w:r>
      <w:proofErr w:type="spellEnd"/>
      <w:r w:rsidR="002F1648" w:rsidRPr="003B41DA">
        <w:t>, 1987)</w:t>
      </w:r>
      <w:r w:rsidRPr="003B41DA">
        <w:t xml:space="preserve">. These rocks encompass a range of metamorphic </w:t>
      </w:r>
      <w:proofErr w:type="spellStart"/>
      <w:r w:rsidRPr="003B41DA">
        <w:t>lithologies</w:t>
      </w:r>
      <w:proofErr w:type="spellEnd"/>
      <w:r w:rsidRPr="003B41DA">
        <w:t xml:space="preserve"> including </w:t>
      </w:r>
      <w:proofErr w:type="spellStart"/>
      <w:r w:rsidRPr="003B41DA">
        <w:t>pelitic</w:t>
      </w:r>
      <w:proofErr w:type="spellEnd"/>
      <w:r w:rsidRPr="003B41DA">
        <w:t xml:space="preserve">, </w:t>
      </w:r>
      <w:proofErr w:type="spellStart"/>
      <w:r w:rsidRPr="003B41DA">
        <w:t>quartzofeldspathic</w:t>
      </w:r>
      <w:proofErr w:type="spellEnd"/>
      <w:r w:rsidRPr="003B41DA">
        <w:t xml:space="preserve"> and mafic rocks</w:t>
      </w:r>
      <w:r w:rsidR="002F1648" w:rsidRPr="003B41DA">
        <w:t xml:space="preserve"> (Pidgeon, 1967; Haydon and </w:t>
      </w:r>
      <w:proofErr w:type="spellStart"/>
      <w:r w:rsidR="002F1648" w:rsidRPr="003B41DA">
        <w:t>McConachy</w:t>
      </w:r>
      <w:proofErr w:type="spellEnd"/>
      <w:r w:rsidR="002F1648" w:rsidRPr="003B41DA">
        <w:t>, 1987)</w:t>
      </w:r>
      <w:r w:rsidRPr="003B41DA">
        <w:t xml:space="preserve">. They were deposited in a continental back-arc environment between ca. 1710-1640 Ma, and were subsequently deformed during the </w:t>
      </w:r>
      <w:proofErr w:type="spellStart"/>
      <w:r w:rsidRPr="003B41DA">
        <w:t>Olarian</w:t>
      </w:r>
      <w:proofErr w:type="spellEnd"/>
      <w:r w:rsidRPr="003B41DA">
        <w:t xml:space="preserve"> Orogeny ca. 1600-1580 Ma</w:t>
      </w:r>
      <w:r w:rsidR="009B4B28" w:rsidRPr="003B41DA">
        <w:t xml:space="preserve"> (Clarke et al., 1986; Stevens, 1986; Stevens et al., 1988; </w:t>
      </w:r>
      <w:proofErr w:type="spellStart"/>
      <w:r w:rsidR="009B4B28" w:rsidRPr="003B41DA">
        <w:t>Stüwe</w:t>
      </w:r>
      <w:proofErr w:type="spellEnd"/>
      <w:r w:rsidR="009B4B28" w:rsidRPr="003B41DA">
        <w:t xml:space="preserve"> and Ehlers, 1997)</w:t>
      </w:r>
      <w:r w:rsidRPr="003B41DA">
        <w:t xml:space="preserve">. There is a regional progressive increase in metamorphic grade from northwest to southeast, ranging from </w:t>
      </w:r>
      <w:proofErr w:type="spellStart"/>
      <w:r w:rsidRPr="003B41DA">
        <w:t>andalusite</w:t>
      </w:r>
      <w:proofErr w:type="spellEnd"/>
      <w:r w:rsidRPr="003B41DA">
        <w:t xml:space="preserve"> grade to granulite grade</w:t>
      </w:r>
      <w:r w:rsidR="006A3DD6" w:rsidRPr="003B41DA">
        <w:t xml:space="preserve"> (</w:t>
      </w:r>
      <w:proofErr w:type="spellStart"/>
      <w:r w:rsidR="006A3DD6" w:rsidRPr="003B41DA">
        <w:t>Binns</w:t>
      </w:r>
      <w:proofErr w:type="spellEnd"/>
      <w:r w:rsidR="006A3DD6" w:rsidRPr="003B41DA">
        <w:t>, 1964)</w:t>
      </w:r>
      <w:r w:rsidRPr="003B41DA">
        <w:t xml:space="preserve">. Sedimentary rocks of the </w:t>
      </w:r>
      <w:proofErr w:type="spellStart"/>
      <w:r w:rsidRPr="003B41DA">
        <w:t>Adelaidian</w:t>
      </w:r>
      <w:proofErr w:type="spellEnd"/>
      <w:r w:rsidRPr="003B41DA">
        <w:t xml:space="preserve"> sequence (ca. 820-750 Ma) were </w:t>
      </w:r>
      <w:proofErr w:type="spellStart"/>
      <w:r w:rsidRPr="003B41DA">
        <w:t>unconformably</w:t>
      </w:r>
      <w:proofErr w:type="spellEnd"/>
      <w:r w:rsidRPr="003B41DA">
        <w:t xml:space="preserve"> deposited onto the metamorphic rocks during break-up of the </w:t>
      </w:r>
      <w:proofErr w:type="spellStart"/>
      <w:r w:rsidRPr="003B41DA">
        <w:t>Rodinia</w:t>
      </w:r>
      <w:proofErr w:type="spellEnd"/>
      <w:r w:rsidRPr="003B41DA">
        <w:t xml:space="preserve"> supercontinent. Both the </w:t>
      </w:r>
      <w:proofErr w:type="spellStart"/>
      <w:r w:rsidRPr="003B41DA">
        <w:t>Adelaidian</w:t>
      </w:r>
      <w:proofErr w:type="spellEnd"/>
      <w:r w:rsidRPr="003B41DA">
        <w:t xml:space="preserve"> and Willyama Supergroups then underwent deformation during the </w:t>
      </w:r>
      <w:proofErr w:type="spellStart"/>
      <w:r w:rsidRPr="003B41DA">
        <w:t>Delamerian</w:t>
      </w:r>
      <w:proofErr w:type="spellEnd"/>
      <w:r w:rsidRPr="003B41DA">
        <w:t xml:space="preserve"> Orogeny (520-500 Ma).</w:t>
      </w:r>
    </w:p>
    <w:p w14:paraId="1550565E" w14:textId="77777777" w:rsidR="002A2424" w:rsidRPr="003B41DA" w:rsidRDefault="002A2424" w:rsidP="002A2424">
      <w:pPr>
        <w:pStyle w:val="MainText1"/>
        <w:ind w:firstLine="284"/>
        <w:jc w:val="both"/>
      </w:pPr>
    </w:p>
    <w:p w14:paraId="24E5442D" w14:textId="19219F81" w:rsidR="002A2424" w:rsidRPr="003B41DA" w:rsidRDefault="002A2424" w:rsidP="002A2424">
      <w:pPr>
        <w:pStyle w:val="MainText1"/>
        <w:ind w:firstLine="284"/>
        <w:jc w:val="both"/>
      </w:pPr>
      <w:r w:rsidRPr="003B41DA">
        <w:t>There is a substantial literature on the genesis of the Broken Hill orebody</w:t>
      </w:r>
      <w:r w:rsidR="006F5D63" w:rsidRPr="003B41DA">
        <w:t xml:space="preserve"> (Greenfield et al., 2003; Webster, 2006; Spry et al., 2008)</w:t>
      </w:r>
      <w:r w:rsidRPr="003B41DA">
        <w:t>.</w:t>
      </w:r>
      <w:r w:rsidR="00506DD5" w:rsidRPr="003B41DA">
        <w:t xml:space="preserve"> Phillips et al. (1985), Plimer (1986) and Parr and Plimer (1993)</w:t>
      </w:r>
      <w:r w:rsidRPr="003B41DA">
        <w:t xml:space="preserve"> argued that deposition of the Broken Hill ore deposit was coeval with bimodal felsic–mafic volcanism and pre-metamorphic alteration. The most commonly accepted (sedimentary-exhalative) genetic model therefore encompasses formation by hydrothermal processes and subsequent multi-</w:t>
      </w:r>
      <w:r w:rsidRPr="003B41DA">
        <w:lastRenderedPageBreak/>
        <w:t>phase high-grade metamorphism and deformation. This has been favoured by many authors</w:t>
      </w:r>
      <w:r w:rsidR="00721352" w:rsidRPr="003B41DA">
        <w:t xml:space="preserve"> (Stanton and Russell, 1959; Both and Rutland, 1976; Laing et al., 1978; Plimer, 1979; 1984; 2007; Parr and Plimer, 1993; Marshall and Spry, 2000; Spry et al., 2007)</w:t>
      </w:r>
      <w:r w:rsidRPr="003B41DA">
        <w:t>.</w:t>
      </w:r>
    </w:p>
    <w:p w14:paraId="4E357EEC" w14:textId="77777777" w:rsidR="002A2424" w:rsidRPr="003B41DA" w:rsidRDefault="002A2424" w:rsidP="002A2424">
      <w:pPr>
        <w:pStyle w:val="MainText1"/>
        <w:ind w:firstLine="284"/>
        <w:jc w:val="both"/>
      </w:pPr>
    </w:p>
    <w:p w14:paraId="539FE0AA" w14:textId="5F3C1C27" w:rsidR="002A2424" w:rsidRPr="003B41DA" w:rsidRDefault="002A2424" w:rsidP="002A2424">
      <w:pPr>
        <w:pStyle w:val="MainText1"/>
        <w:ind w:firstLine="284"/>
        <w:jc w:val="both"/>
      </w:pPr>
      <w:r w:rsidRPr="003B41DA">
        <w:t xml:space="preserve">Overprinting of the Broken Hill deposit during high-temperature metamorphism led to substantial recrystallization of both ore and host rock assemblage. An alternative model involving </w:t>
      </w:r>
      <w:proofErr w:type="spellStart"/>
      <w:r w:rsidRPr="003B41DA">
        <w:t>syntectonic</w:t>
      </w:r>
      <w:proofErr w:type="spellEnd"/>
      <w:r w:rsidRPr="003B41DA">
        <w:t xml:space="preserve"> introduction of metals during peak metamorphism or post-tectonic replacement has been proposed</w:t>
      </w:r>
      <w:r w:rsidR="00172CAD" w:rsidRPr="003B41DA">
        <w:t xml:space="preserve"> (Stillwell and Edwards, 1956; Stillwell, 1959; Lewis et al., 1965; </w:t>
      </w:r>
      <w:proofErr w:type="spellStart"/>
      <w:r w:rsidR="00172CAD" w:rsidRPr="003B41DA">
        <w:t>Nutman</w:t>
      </w:r>
      <w:proofErr w:type="spellEnd"/>
      <w:r w:rsidR="00172CAD" w:rsidRPr="003B41DA">
        <w:t xml:space="preserve"> and Ehlers, 1998; </w:t>
      </w:r>
      <w:proofErr w:type="spellStart"/>
      <w:r w:rsidR="00172CAD" w:rsidRPr="003B41DA">
        <w:t>Rothery</w:t>
      </w:r>
      <w:proofErr w:type="spellEnd"/>
      <w:r w:rsidR="00172CAD" w:rsidRPr="003B41DA">
        <w:t xml:space="preserve">, 2001; Gibson and </w:t>
      </w:r>
      <w:proofErr w:type="spellStart"/>
      <w:r w:rsidR="00172CAD" w:rsidRPr="003B41DA">
        <w:t>Nutman</w:t>
      </w:r>
      <w:proofErr w:type="spellEnd"/>
      <w:r w:rsidR="00172CAD" w:rsidRPr="003B41DA">
        <w:t>, 2004)</w:t>
      </w:r>
      <w:r w:rsidRPr="003B41DA">
        <w:t>. A second alternative model considers metamorphic melting of a primary sediment-hosted mineralization</w:t>
      </w:r>
      <w:r w:rsidR="00916FD0" w:rsidRPr="003B41DA">
        <w:t xml:space="preserve"> (Lawrence, 1967; </w:t>
      </w:r>
      <w:proofErr w:type="spellStart"/>
      <w:r w:rsidR="00916FD0" w:rsidRPr="003B41DA">
        <w:t>Mavrogenes</w:t>
      </w:r>
      <w:proofErr w:type="spellEnd"/>
      <w:r w:rsidR="00916FD0" w:rsidRPr="003B41DA">
        <w:t xml:space="preserve"> et al., 2001)</w:t>
      </w:r>
      <w:r w:rsidRPr="003B41DA">
        <w:t>. Some researchers</w:t>
      </w:r>
      <w:r w:rsidR="001123F3" w:rsidRPr="003B41DA">
        <w:t xml:space="preserve"> (</w:t>
      </w:r>
      <w:proofErr w:type="spellStart"/>
      <w:r w:rsidR="001123F3" w:rsidRPr="003B41DA">
        <w:t>Mavrogenes</w:t>
      </w:r>
      <w:proofErr w:type="spellEnd"/>
      <w:r w:rsidR="001123F3" w:rsidRPr="003B41DA">
        <w:t xml:space="preserve"> et al., 2001; Frost et al., 2002; 2005)</w:t>
      </w:r>
      <w:r w:rsidRPr="003B41DA">
        <w:t xml:space="preserve"> have argued that extensive melting of the sulphide assemblages may have occurred. Others (e.g. Spry et al.</w:t>
      </w:r>
      <w:r w:rsidR="001123F3" w:rsidRPr="003B41DA">
        <w:t>,</w:t>
      </w:r>
      <w:r w:rsidRPr="003B41DA">
        <w:t xml:space="preserve"> 2008) </w:t>
      </w:r>
      <w:r w:rsidRPr="003B41DA">
        <w:fldChar w:fldCharType="begin"/>
      </w:r>
      <w:r w:rsidRPr="003B41DA">
        <w:instrText xml:space="preserve"> ADDIN EN.CITE &lt;EndNote&gt;&lt;Cite ExcludeAuth="1" ExcludeYear="1"&gt;&lt;Author&gt;Spry&lt;/Author&gt;&lt;Year&gt;2008&lt;/Year&gt;&lt;RecNum&gt;46&lt;/RecNum&gt;&lt;record&gt;&lt;rec-number&gt;46&lt;/rec-number&gt;&lt;foreign-keys&gt;&lt;key app="EN" db-id="05pfewdsud52sdepday5p0vv0z5vzvwtvs9p"&gt;46&lt;/key&gt;&lt;/foreign-keys&gt;&lt;ref-type name="Journal Article"&gt;17&lt;/ref-type&gt;&lt;contributors&gt;&lt;authors&gt;&lt;author&gt;Spry, Paul G.&lt;/author&gt;&lt;author&gt;Plimer, Ian R.&lt;/author&gt;&lt;author&gt;Teale, Graham S.&lt;/author&gt;&lt;/authors&gt;&lt;/contributors&gt;&lt;titles&gt;&lt;title&gt;Did the giant Broken Hill (Australia) Zn–Pb–Ag deposit melt?&lt;/title&gt;&lt;secondary-title&gt;Ore Geology Reviews&lt;/secondary-title&gt;&lt;/titles&gt;&lt;periodical&gt;&lt;full-title&gt;Ore Geology Reviews&lt;/full-title&gt;&lt;/periodical&gt;&lt;pages&gt;223-241&lt;/pages&gt;&lt;volume&gt;34&lt;/volume&gt;&lt;number&gt;3&lt;/number&gt;&lt;keywords&gt;&lt;keyword&gt;Partial melting&lt;/keyword&gt;&lt;keyword&gt;Sulfides&lt;/keyword&gt;&lt;keyword&gt;Broken Hill&lt;/keyword&gt;&lt;keyword&gt;Australia&lt;/keyword&gt;&lt;/keywords&gt;&lt;dates&gt;&lt;year&gt;2008&lt;/year&gt;&lt;pub-dates&gt;&lt;date&gt;11//&lt;/date&gt;&lt;/pub-dates&gt;&lt;/dates&gt;&lt;isbn&gt;0169-1368&lt;/isbn&gt;&lt;urls&gt;&lt;related-urls&gt;&lt;url&gt;http://www.sciencedirect.com/science/article/pii/S0169136807001187&lt;/url&gt;&lt;url&gt;http://ac.els-cdn.com/S0169136807001187/1-s2.0-S0169136807001187-main.pdf?_tid=13a9ec18-1d19-11e3-9439-00000aab0f6c&amp;amp;acdnat=1379148109_d896db95ec699709a7404f4ecc4df742&lt;/url&gt;&lt;/related-urls&gt;&lt;/urls&gt;&lt;electronic-resource-num&gt;http://dx.doi.org/10.1016/j.oregeorev.2007.11.001&lt;/electronic-resource-num&gt;&lt;/record&gt;&lt;/Cite&gt;&lt;/EndNote&gt;</w:instrText>
      </w:r>
      <w:r w:rsidRPr="003B41DA">
        <w:fldChar w:fldCharType="end"/>
      </w:r>
      <w:r w:rsidRPr="003B41DA">
        <w:t>suggest that although there may have been localised partial melting of minor parts of the ore, there was no substantial liquidation of the sulphides during the metamorphic event.</w:t>
      </w:r>
    </w:p>
    <w:p w14:paraId="0B3225C7" w14:textId="6A9DE2A0" w:rsidR="003525A2" w:rsidRPr="003B41DA" w:rsidRDefault="003525A2" w:rsidP="00B54843">
      <w:pPr>
        <w:pStyle w:val="HonoursHeading2"/>
        <w:spacing w:before="240" w:after="120" w:line="252" w:lineRule="auto"/>
        <w:rPr>
          <w:rFonts w:ascii="Times New Roman" w:hAnsi="Times New Roman" w:cs="Times New Roman"/>
        </w:rPr>
      </w:pPr>
      <w:r w:rsidRPr="003B41DA">
        <w:rPr>
          <w:rFonts w:ascii="Times New Roman" w:hAnsi="Times New Roman" w:cs="Times New Roman"/>
        </w:rPr>
        <w:t>BLEIKVASSLI</w:t>
      </w:r>
    </w:p>
    <w:p w14:paraId="7E42F7E1" w14:textId="0258A077" w:rsidR="00F759B5" w:rsidRPr="003B41DA" w:rsidRDefault="00F759B5" w:rsidP="00F759B5">
      <w:pPr>
        <w:pStyle w:val="MainText1"/>
        <w:ind w:firstLine="284"/>
        <w:jc w:val="both"/>
      </w:pPr>
      <w:r w:rsidRPr="003B41DA">
        <w:t xml:space="preserve">The </w:t>
      </w:r>
      <w:proofErr w:type="spellStart"/>
      <w:r w:rsidRPr="003B41DA">
        <w:t>Bleikvassli</w:t>
      </w:r>
      <w:proofErr w:type="spellEnd"/>
      <w:r w:rsidRPr="003B41DA">
        <w:t xml:space="preserve"> deposit is located ~45 km southeast of Mo </w:t>
      </w:r>
      <w:proofErr w:type="spellStart"/>
      <w:r w:rsidRPr="003B41DA">
        <w:t>i</w:t>
      </w:r>
      <w:proofErr w:type="spellEnd"/>
      <w:r w:rsidRPr="003B41DA">
        <w:t xml:space="preserve"> </w:t>
      </w:r>
      <w:proofErr w:type="spellStart"/>
      <w:r w:rsidRPr="003B41DA">
        <w:t>Ranan</w:t>
      </w:r>
      <w:proofErr w:type="spellEnd"/>
      <w:r w:rsidRPr="003B41DA">
        <w:t xml:space="preserve"> north-central Norway. Mining between 1957 and 1997 produced about 5.0 Mt of ore grading 4.0% Zn, 2% </w:t>
      </w:r>
      <w:proofErr w:type="spellStart"/>
      <w:r w:rsidRPr="003B41DA">
        <w:t>Pb</w:t>
      </w:r>
      <w:proofErr w:type="spellEnd"/>
      <w:r w:rsidRPr="003B41DA">
        <w:t xml:space="preserve">, 0.15% Cu and 25 g/t Ag. The main orebody is made up of interlayered lenses of massive sulphide ore hosted within </w:t>
      </w:r>
      <w:proofErr w:type="spellStart"/>
      <w:r w:rsidRPr="003B41DA">
        <w:t>amphibolites</w:t>
      </w:r>
      <w:proofErr w:type="spellEnd"/>
      <w:r w:rsidRPr="003B41DA">
        <w:t xml:space="preserve">, </w:t>
      </w:r>
      <w:proofErr w:type="spellStart"/>
      <w:r w:rsidRPr="003B41DA">
        <w:t>quartzites</w:t>
      </w:r>
      <w:proofErr w:type="spellEnd"/>
      <w:r w:rsidRPr="003B41DA">
        <w:t xml:space="preserve">, mica schists and </w:t>
      </w:r>
      <w:proofErr w:type="spellStart"/>
      <w:r w:rsidRPr="003B41DA">
        <w:t>quartzofeldspathic</w:t>
      </w:r>
      <w:proofErr w:type="spellEnd"/>
      <w:r w:rsidRPr="003B41DA">
        <w:t xml:space="preserve"> gneisses of the Uppermost Allochthon, Scandinavian </w:t>
      </w:r>
      <w:proofErr w:type="spellStart"/>
      <w:r w:rsidRPr="003B41DA">
        <w:t>Caledonides</w:t>
      </w:r>
      <w:proofErr w:type="spellEnd"/>
      <w:r w:rsidR="00C76992" w:rsidRPr="003B41DA">
        <w:t xml:space="preserve"> (</w:t>
      </w:r>
      <w:proofErr w:type="spellStart"/>
      <w:r w:rsidR="00C76992" w:rsidRPr="003B41DA">
        <w:t>Ramberg</w:t>
      </w:r>
      <w:proofErr w:type="spellEnd"/>
      <w:r w:rsidR="00C76992" w:rsidRPr="003B41DA">
        <w:t xml:space="preserve">, 1967; Stephens et al., 1985; </w:t>
      </w:r>
      <w:proofErr w:type="spellStart"/>
      <w:r w:rsidR="00C76992" w:rsidRPr="003B41DA">
        <w:t>Bjerkgard</w:t>
      </w:r>
      <w:proofErr w:type="spellEnd"/>
      <w:r w:rsidR="00C76992" w:rsidRPr="003B41DA">
        <w:t xml:space="preserve"> et al., 1997)</w:t>
      </w:r>
      <w:r w:rsidRPr="003B41DA">
        <w:t>. The deposit is believed by most researchers to be of SEDEX-type</w:t>
      </w:r>
      <w:r w:rsidR="00496D24" w:rsidRPr="003B41DA">
        <w:t xml:space="preserve"> (</w:t>
      </w:r>
      <w:proofErr w:type="spellStart"/>
      <w:r w:rsidR="00496D24" w:rsidRPr="003B41DA">
        <w:t>Vokes</w:t>
      </w:r>
      <w:proofErr w:type="spellEnd"/>
      <w:r w:rsidR="00496D24" w:rsidRPr="003B41DA">
        <w:t xml:space="preserve">, 1963; 1966; </w:t>
      </w:r>
      <w:proofErr w:type="spellStart"/>
      <w:r w:rsidR="00496D24" w:rsidRPr="003B41DA">
        <w:t>Skauli</w:t>
      </w:r>
      <w:proofErr w:type="spellEnd"/>
      <w:r w:rsidR="00496D24" w:rsidRPr="003B41DA">
        <w:t xml:space="preserve">, 1990; 1992; 1993; </w:t>
      </w:r>
      <w:proofErr w:type="spellStart"/>
      <w:r w:rsidR="00496D24" w:rsidRPr="003B41DA">
        <w:t>Skauli</w:t>
      </w:r>
      <w:proofErr w:type="spellEnd"/>
      <w:r w:rsidR="00496D24" w:rsidRPr="003B41DA">
        <w:t xml:space="preserve"> et al., 1992a; 1992b; </w:t>
      </w:r>
      <w:proofErr w:type="spellStart"/>
      <w:r w:rsidR="00496D24" w:rsidRPr="003B41DA">
        <w:t>Moralev</w:t>
      </w:r>
      <w:proofErr w:type="spellEnd"/>
      <w:r w:rsidR="00496D24" w:rsidRPr="003B41DA">
        <w:t xml:space="preserve"> et al., 1995; Cook et al., 1998)</w:t>
      </w:r>
      <w:r w:rsidRPr="003B41DA">
        <w:t>.</w:t>
      </w:r>
    </w:p>
    <w:p w14:paraId="44652EC4" w14:textId="77777777" w:rsidR="00F759B5" w:rsidRPr="003B41DA" w:rsidRDefault="00F759B5" w:rsidP="00F759B5">
      <w:pPr>
        <w:pStyle w:val="MainText1"/>
        <w:ind w:firstLine="284"/>
        <w:jc w:val="both"/>
      </w:pPr>
    </w:p>
    <w:p w14:paraId="69569C29" w14:textId="4F4533EA" w:rsidR="00F759B5" w:rsidRPr="003B41DA" w:rsidRDefault="00F759B5" w:rsidP="00F759B5">
      <w:pPr>
        <w:pStyle w:val="MainText1"/>
        <w:ind w:firstLine="284"/>
        <w:jc w:val="both"/>
      </w:pPr>
      <w:r w:rsidRPr="003B41DA">
        <w:t xml:space="preserve">The deposit underwent Caledonian metamorphism at peak conditions of roughly 570 °C and 7.5-8 </w:t>
      </w:r>
      <w:proofErr w:type="spellStart"/>
      <w:r w:rsidRPr="003B41DA">
        <w:t>kbar</w:t>
      </w:r>
      <w:proofErr w:type="spellEnd"/>
      <w:r w:rsidR="001E57BF" w:rsidRPr="003B41DA">
        <w:t xml:space="preserve"> (Cook, 1993; Rosenberg et al., 1998)</w:t>
      </w:r>
      <w:r w:rsidRPr="003B41DA">
        <w:t xml:space="preserve">. At least five phases of </w:t>
      </w:r>
      <w:proofErr w:type="spellStart"/>
      <w:r w:rsidRPr="003B41DA">
        <w:t>syn</w:t>
      </w:r>
      <w:proofErr w:type="spellEnd"/>
      <w:r w:rsidRPr="003B41DA">
        <w:t>-metamorphic deformation are recognised</w:t>
      </w:r>
      <w:r w:rsidR="00B00CEB" w:rsidRPr="003B41DA">
        <w:t xml:space="preserve"> (</w:t>
      </w:r>
      <w:proofErr w:type="spellStart"/>
      <w:r w:rsidR="00B00CEB" w:rsidRPr="003B41DA">
        <w:t>Bjerkgard</w:t>
      </w:r>
      <w:proofErr w:type="spellEnd"/>
      <w:r w:rsidR="00B00CEB" w:rsidRPr="003B41DA">
        <w:t xml:space="preserve"> et al., 1995)</w:t>
      </w:r>
      <w:r w:rsidRPr="003B41DA">
        <w:t>.</w:t>
      </w:r>
      <w:r w:rsidR="00FE716C" w:rsidRPr="003B41DA">
        <w:t xml:space="preserve"> Spry et al. (1995)</w:t>
      </w:r>
      <w:r w:rsidRPr="003B41DA">
        <w:t xml:space="preserve"> identified a </w:t>
      </w:r>
      <w:proofErr w:type="spellStart"/>
      <w:r w:rsidRPr="003B41DA">
        <w:t>syn</w:t>
      </w:r>
      <w:proofErr w:type="spellEnd"/>
      <w:r w:rsidRPr="003B41DA">
        <w:t xml:space="preserve">-metamorphic </w:t>
      </w:r>
      <w:proofErr w:type="spellStart"/>
      <w:r w:rsidRPr="003B41DA">
        <w:t>sulphidation</w:t>
      </w:r>
      <w:proofErr w:type="spellEnd"/>
      <w:r w:rsidRPr="003B41DA">
        <w:t>-oxidation halo enclosing the ores. Ore petrography is comprehensively described by</w:t>
      </w:r>
      <w:r w:rsidR="00FE716C" w:rsidRPr="003B41DA">
        <w:t xml:space="preserve"> (</w:t>
      </w:r>
      <w:proofErr w:type="spellStart"/>
      <w:r w:rsidR="00FE716C" w:rsidRPr="003B41DA">
        <w:t>Vokes</w:t>
      </w:r>
      <w:proofErr w:type="spellEnd"/>
      <w:r w:rsidR="00FE716C" w:rsidRPr="003B41DA">
        <w:t>, 1963)</w:t>
      </w:r>
      <w:r w:rsidRPr="003B41DA">
        <w:t xml:space="preserve">. Massive ores are medium-grained (mm-scale) and comprise assemblages of pyrite-sphalerite-galena ore with lesser amounts of pyrrhotite and chalcopyrite. Pyrrhotite and base-metal sulphides occupy the matrix between the pyrite </w:t>
      </w:r>
      <w:proofErr w:type="spellStart"/>
      <w:r w:rsidRPr="003B41DA">
        <w:t>metablasts</w:t>
      </w:r>
      <w:proofErr w:type="spellEnd"/>
      <w:r w:rsidRPr="003B41DA">
        <w:t xml:space="preserve">. A distinct pyrrhotite-rich ore, usually with greater chalcopyrite content and often displaying a brecciated texture, with numerous, generally rounded, clasts of wall-rock schists and vein quartz occurs close to the footwall in the southern part of the deposit. Remobilisation of ore components is abundant, with a characteristic ‘wall rock mineralization’ that includes abundant, coarse </w:t>
      </w:r>
      <w:proofErr w:type="spellStart"/>
      <w:r w:rsidRPr="003B41DA">
        <w:t>Pb</w:t>
      </w:r>
      <w:proofErr w:type="spellEnd"/>
      <w:r w:rsidRPr="003B41DA">
        <w:t>-As-(Sb)-</w:t>
      </w:r>
      <w:proofErr w:type="spellStart"/>
      <w:r w:rsidRPr="003B41DA">
        <w:t>sulphosalt</w:t>
      </w:r>
      <w:proofErr w:type="spellEnd"/>
      <w:r w:rsidRPr="003B41DA">
        <w:t xml:space="preserve">-dominant assemblages emplaced in crosscutting veins within </w:t>
      </w:r>
      <w:proofErr w:type="spellStart"/>
      <w:r w:rsidRPr="003B41DA">
        <w:t>wallrock</w:t>
      </w:r>
      <w:proofErr w:type="spellEnd"/>
      <w:r w:rsidRPr="003B41DA">
        <w:t xml:space="preserve"> adjacent to massive ore</w:t>
      </w:r>
      <w:r w:rsidR="00FE716C" w:rsidRPr="003B41DA">
        <w:t xml:space="preserve"> (</w:t>
      </w:r>
      <w:proofErr w:type="spellStart"/>
      <w:r w:rsidR="00FE716C" w:rsidRPr="003B41DA">
        <w:t>Vokes</w:t>
      </w:r>
      <w:proofErr w:type="spellEnd"/>
      <w:r w:rsidR="00FE716C" w:rsidRPr="003B41DA">
        <w:t>, 1963; Cook et al., 1998)</w:t>
      </w:r>
      <w:r w:rsidRPr="003B41DA">
        <w:t>.</w:t>
      </w:r>
    </w:p>
    <w:p w14:paraId="33D417B2" w14:textId="460C0198" w:rsidR="003525A2" w:rsidRPr="003B41DA" w:rsidRDefault="003525A2" w:rsidP="00B54843">
      <w:pPr>
        <w:pStyle w:val="HonoursHeading2"/>
        <w:spacing w:before="240" w:after="120" w:line="252" w:lineRule="auto"/>
        <w:rPr>
          <w:rFonts w:ascii="Times New Roman" w:hAnsi="Times New Roman" w:cs="Times New Roman"/>
        </w:rPr>
      </w:pPr>
      <w:r w:rsidRPr="003B41DA">
        <w:rPr>
          <w:rFonts w:ascii="Times New Roman" w:hAnsi="Times New Roman" w:cs="Times New Roman"/>
        </w:rPr>
        <w:t>MOFJELL</w:t>
      </w:r>
    </w:p>
    <w:p w14:paraId="571B8A89" w14:textId="0E756BDA" w:rsidR="004D0219" w:rsidRPr="003B41DA" w:rsidRDefault="004D0219" w:rsidP="004D0219">
      <w:pPr>
        <w:pStyle w:val="MainText1"/>
        <w:ind w:firstLine="284"/>
        <w:jc w:val="both"/>
      </w:pPr>
      <w:r w:rsidRPr="003B41DA">
        <w:t xml:space="preserve">The </w:t>
      </w:r>
      <w:proofErr w:type="spellStart"/>
      <w:r w:rsidRPr="003B41DA">
        <w:t>Mofjell</w:t>
      </w:r>
      <w:proofErr w:type="spellEnd"/>
      <w:r w:rsidRPr="003B41DA">
        <w:t xml:space="preserve"> deposit, located roughly 1 km south of the city of Mo </w:t>
      </w:r>
      <w:proofErr w:type="spellStart"/>
      <w:r w:rsidRPr="003B41DA">
        <w:t>i</w:t>
      </w:r>
      <w:proofErr w:type="spellEnd"/>
      <w:r w:rsidRPr="003B41DA">
        <w:t xml:space="preserve"> Rana, north-central Norway, is hosted within </w:t>
      </w:r>
      <w:proofErr w:type="spellStart"/>
      <w:r w:rsidRPr="003B41DA">
        <w:t>metapelitic</w:t>
      </w:r>
      <w:proofErr w:type="spellEnd"/>
      <w:r w:rsidRPr="003B41DA">
        <w:t xml:space="preserve"> quartz-mica-feldspar gneisses and </w:t>
      </w:r>
      <w:proofErr w:type="spellStart"/>
      <w:r w:rsidRPr="003B41DA">
        <w:t>amphibolites</w:t>
      </w:r>
      <w:proofErr w:type="spellEnd"/>
      <w:r w:rsidRPr="003B41DA">
        <w:t xml:space="preserve"> of the </w:t>
      </w:r>
      <w:proofErr w:type="spellStart"/>
      <w:r w:rsidRPr="003B41DA">
        <w:t>Mofjellet</w:t>
      </w:r>
      <w:proofErr w:type="spellEnd"/>
      <w:r w:rsidRPr="003B41DA">
        <w:t xml:space="preserve"> Group in the </w:t>
      </w:r>
      <w:proofErr w:type="spellStart"/>
      <w:r w:rsidRPr="003B41DA">
        <w:t>Rødjngsfjellet</w:t>
      </w:r>
      <w:proofErr w:type="spellEnd"/>
      <w:r w:rsidRPr="003B41DA">
        <w:t xml:space="preserve"> Nappe complex of the Uppermost Allochthon of the Scandinavian </w:t>
      </w:r>
      <w:proofErr w:type="spellStart"/>
      <w:r w:rsidRPr="003B41DA">
        <w:t>Caledonides</w:t>
      </w:r>
      <w:proofErr w:type="spellEnd"/>
      <w:r w:rsidR="00533265" w:rsidRPr="003B41DA">
        <w:t xml:space="preserve"> (</w:t>
      </w:r>
      <w:proofErr w:type="spellStart"/>
      <w:r w:rsidR="00533265" w:rsidRPr="003B41DA">
        <w:t>Saager</w:t>
      </w:r>
      <w:proofErr w:type="spellEnd"/>
      <w:r w:rsidR="00533265" w:rsidRPr="003B41DA">
        <w:t xml:space="preserve">, 1967; </w:t>
      </w:r>
      <w:proofErr w:type="spellStart"/>
      <w:r w:rsidR="00533265" w:rsidRPr="003B41DA">
        <w:t>Bjerkgard</w:t>
      </w:r>
      <w:proofErr w:type="spellEnd"/>
      <w:r w:rsidR="00533265" w:rsidRPr="003B41DA">
        <w:t xml:space="preserve"> et al., 2001)</w:t>
      </w:r>
      <w:r w:rsidRPr="003B41DA">
        <w:t>.</w:t>
      </w:r>
      <w:r w:rsidR="00533265" w:rsidRPr="003B41DA">
        <w:t xml:space="preserve"> </w:t>
      </w:r>
      <w:proofErr w:type="spellStart"/>
      <w:r w:rsidR="00533265" w:rsidRPr="003B41DA">
        <w:t>Bjerkgard</w:t>
      </w:r>
      <w:proofErr w:type="spellEnd"/>
      <w:r w:rsidR="00533265" w:rsidRPr="003B41DA">
        <w:t xml:space="preserve"> et al. (1997)</w:t>
      </w:r>
      <w:r w:rsidRPr="003B41DA">
        <w:t xml:space="preserve"> proposed that the </w:t>
      </w:r>
      <w:proofErr w:type="spellStart"/>
      <w:r w:rsidRPr="003B41DA">
        <w:t>Mofjellet</w:t>
      </w:r>
      <w:proofErr w:type="spellEnd"/>
      <w:r w:rsidRPr="003B41DA">
        <w:t xml:space="preserve"> Group was formed in a volcanic arc or a back-arc basin. The </w:t>
      </w:r>
      <w:proofErr w:type="spellStart"/>
      <w:r w:rsidRPr="003B41DA">
        <w:t>Mofjell</w:t>
      </w:r>
      <w:proofErr w:type="spellEnd"/>
      <w:r w:rsidRPr="003B41DA">
        <w:t xml:space="preserve"> deposit was under exploitation between 1926 and 1987, producing 4.3 Mt of ore grading 3.61% Zn, 0.71% </w:t>
      </w:r>
      <w:proofErr w:type="spellStart"/>
      <w:r w:rsidRPr="003B41DA">
        <w:t>Pb</w:t>
      </w:r>
      <w:proofErr w:type="spellEnd"/>
      <w:r w:rsidRPr="003B41DA">
        <w:t xml:space="preserve">, 0.31% Cu, as well as sulphuric acid from pyrite. The presence of gold was confirmed during exploration work carried out since 1990; a remaining resource of ~4 Mt is indicated. </w:t>
      </w:r>
    </w:p>
    <w:p w14:paraId="569E8482" w14:textId="77777777" w:rsidR="004D0219" w:rsidRPr="003B41DA" w:rsidRDefault="004D0219" w:rsidP="004D0219">
      <w:pPr>
        <w:pStyle w:val="MainText1"/>
        <w:ind w:firstLine="284"/>
        <w:jc w:val="both"/>
      </w:pPr>
    </w:p>
    <w:p w14:paraId="49DDA54E" w14:textId="3EC8426F" w:rsidR="004D0219" w:rsidRPr="003B41DA" w:rsidRDefault="004D0219" w:rsidP="004D0219">
      <w:pPr>
        <w:pStyle w:val="MainText1"/>
        <w:ind w:firstLine="284"/>
        <w:jc w:val="both"/>
      </w:pPr>
      <w:r w:rsidRPr="003B41DA">
        <w:t xml:space="preserve">The deposit consists of three massive, </w:t>
      </w:r>
      <w:proofErr w:type="spellStart"/>
      <w:r w:rsidRPr="003B41DA">
        <w:t>stratiform</w:t>
      </w:r>
      <w:proofErr w:type="spellEnd"/>
      <w:r w:rsidRPr="003B41DA">
        <w:t xml:space="preserve"> lenses and has been metamorphosed at lower amphibolite facies conditions of approximately 550°C and 7 </w:t>
      </w:r>
      <w:proofErr w:type="spellStart"/>
      <w:r w:rsidRPr="003B41DA">
        <w:t>kbar</w:t>
      </w:r>
      <w:proofErr w:type="spellEnd"/>
      <w:r w:rsidR="00B940FE" w:rsidRPr="003B41DA">
        <w:t xml:space="preserve"> (</w:t>
      </w:r>
      <w:proofErr w:type="spellStart"/>
      <w:r w:rsidR="00B940FE" w:rsidRPr="003B41DA">
        <w:t>Bjerkgard</w:t>
      </w:r>
      <w:proofErr w:type="spellEnd"/>
      <w:r w:rsidR="00B940FE" w:rsidRPr="003B41DA">
        <w:t xml:space="preserve"> et al., 2001)</w:t>
      </w:r>
      <w:r w:rsidRPr="003B41DA">
        <w:t xml:space="preserve">. The ores and host rocks have experienced at least one stage of deformation and folding. Like </w:t>
      </w:r>
      <w:proofErr w:type="spellStart"/>
      <w:r w:rsidRPr="003B41DA">
        <w:t>Bleikvassli</w:t>
      </w:r>
      <w:proofErr w:type="spellEnd"/>
      <w:r w:rsidRPr="003B41DA">
        <w:t xml:space="preserve">, the </w:t>
      </w:r>
      <w:proofErr w:type="spellStart"/>
      <w:r w:rsidRPr="003B41DA">
        <w:lastRenderedPageBreak/>
        <w:t>Mofjell</w:t>
      </w:r>
      <w:proofErr w:type="spellEnd"/>
      <w:r w:rsidRPr="003B41DA">
        <w:t xml:space="preserve"> deposit is interpreted to be of SEDEX-type</w:t>
      </w:r>
      <w:r w:rsidR="000F17CC" w:rsidRPr="003B41DA">
        <w:t xml:space="preserve"> (</w:t>
      </w:r>
      <w:proofErr w:type="spellStart"/>
      <w:r w:rsidR="000F17CC" w:rsidRPr="003B41DA">
        <w:t>Bjerkgard</w:t>
      </w:r>
      <w:proofErr w:type="spellEnd"/>
      <w:r w:rsidR="000F17CC" w:rsidRPr="003B41DA">
        <w:t xml:space="preserve"> et al., 2001)</w:t>
      </w:r>
      <w:r w:rsidRPr="003B41DA">
        <w:t xml:space="preserve">. Sulphide recrystallization and mobilization of minor elements, including gold, is widespread with </w:t>
      </w:r>
      <w:proofErr w:type="spellStart"/>
      <w:r w:rsidRPr="003B41DA">
        <w:t>sulphosalt</w:t>
      </w:r>
      <w:proofErr w:type="spellEnd"/>
      <w:r w:rsidRPr="003B41DA">
        <w:t xml:space="preserve">-rich </w:t>
      </w:r>
      <w:proofErr w:type="spellStart"/>
      <w:r w:rsidRPr="003B41DA">
        <w:t>remobilizate</w:t>
      </w:r>
      <w:proofErr w:type="spellEnd"/>
      <w:r w:rsidRPr="003B41DA">
        <w:t xml:space="preserve"> assemblages noted within thin veinlets, up to 3 cm in width</w:t>
      </w:r>
      <w:proofErr w:type="gramStart"/>
      <w:r w:rsidRPr="003B41DA">
        <w:t>,  located</w:t>
      </w:r>
      <w:proofErr w:type="gramEnd"/>
      <w:r w:rsidRPr="003B41DA">
        <w:t xml:space="preserve"> in host rocks immediately adjacent to massive pyrite ore</w:t>
      </w:r>
      <w:r w:rsidR="004E4EEA" w:rsidRPr="003B41DA">
        <w:t xml:space="preserve"> (Cook, 2001)</w:t>
      </w:r>
      <w:r w:rsidRPr="003B41DA">
        <w:t>.</w:t>
      </w:r>
    </w:p>
    <w:p w14:paraId="3C63082D" w14:textId="77777777" w:rsidR="005B7D01" w:rsidRPr="003B41DA" w:rsidRDefault="005B7D01" w:rsidP="00B54843">
      <w:pPr>
        <w:pStyle w:val="HonoursHeading2"/>
        <w:spacing w:before="240" w:after="120" w:line="252" w:lineRule="auto"/>
        <w:rPr>
          <w:rFonts w:ascii="Times New Roman" w:eastAsia="AdvTimes" w:hAnsi="Times New Roman" w:cs="Times New Roman"/>
        </w:rPr>
      </w:pPr>
      <w:r w:rsidRPr="003B41DA">
        <w:rPr>
          <w:rFonts w:ascii="Times New Roman" w:eastAsia="AdvTimes" w:hAnsi="Times New Roman" w:cs="Times New Roman"/>
        </w:rPr>
        <w:t>SULITJELMA</w:t>
      </w:r>
    </w:p>
    <w:p w14:paraId="3E3D7BC4" w14:textId="77777777" w:rsidR="005B7D01" w:rsidRPr="003B41DA" w:rsidRDefault="005B7D01" w:rsidP="0065132C">
      <w:pPr>
        <w:pStyle w:val="MainText2"/>
        <w:spacing w:line="252" w:lineRule="auto"/>
        <w:ind w:firstLine="284"/>
        <w:jc w:val="both"/>
        <w:rPr>
          <w:lang w:val="en-GB"/>
        </w:rPr>
      </w:pPr>
      <w:r w:rsidRPr="003B41DA">
        <w:rPr>
          <w:lang w:val="en-GB"/>
        </w:rPr>
        <w:t xml:space="preserve">The </w:t>
      </w:r>
      <w:proofErr w:type="spellStart"/>
      <w:r w:rsidRPr="003B41DA">
        <w:rPr>
          <w:lang w:val="en-GB"/>
        </w:rPr>
        <w:t>Sulitjelma</w:t>
      </w:r>
      <w:proofErr w:type="spellEnd"/>
      <w:r w:rsidRPr="003B41DA">
        <w:rPr>
          <w:lang w:val="en-GB"/>
        </w:rPr>
        <w:t xml:space="preserve"> Cu-Zn </w:t>
      </w:r>
      <w:proofErr w:type="spellStart"/>
      <w:r w:rsidRPr="003B41DA">
        <w:rPr>
          <w:lang w:val="en-GB"/>
        </w:rPr>
        <w:t>orefield</w:t>
      </w:r>
      <w:proofErr w:type="spellEnd"/>
      <w:r w:rsidRPr="003B41DA">
        <w:rPr>
          <w:lang w:val="en-GB"/>
        </w:rPr>
        <w:t xml:space="preserve"> (Cook et al.</w:t>
      </w:r>
      <w:r w:rsidR="00620FA3" w:rsidRPr="003B41DA">
        <w:rPr>
          <w:lang w:val="en-GB"/>
        </w:rPr>
        <w:t>,</w:t>
      </w:r>
      <w:r w:rsidRPr="003B41DA">
        <w:rPr>
          <w:lang w:val="en-GB"/>
        </w:rPr>
        <w:t xml:space="preserve"> 1990, 1993; Cook</w:t>
      </w:r>
      <w:r w:rsidR="00620FA3" w:rsidRPr="003B41DA">
        <w:rPr>
          <w:lang w:val="en-GB"/>
        </w:rPr>
        <w:t>,</w:t>
      </w:r>
      <w:r w:rsidRPr="003B41DA">
        <w:rPr>
          <w:lang w:val="en-GB"/>
        </w:rPr>
        <w:t xml:space="preserve"> 1996), central-north Norway, hosts over 20 sulphide bodies totalling around 35 Mt of massive sulphide. The sulphide bodies are dominantly, though not exclusively, located at the contact between the </w:t>
      </w:r>
      <w:proofErr w:type="spellStart"/>
      <w:r w:rsidRPr="003B41DA">
        <w:rPr>
          <w:lang w:val="en-GB"/>
        </w:rPr>
        <w:t>Otervatn</w:t>
      </w:r>
      <w:proofErr w:type="spellEnd"/>
      <w:r w:rsidRPr="003B41DA">
        <w:rPr>
          <w:lang w:val="en-GB"/>
        </w:rPr>
        <w:t xml:space="preserve"> Volcanic Formation, a dominantly basaltic sequence, and the overlying metasedimentary </w:t>
      </w:r>
      <w:proofErr w:type="spellStart"/>
      <w:r w:rsidRPr="003B41DA">
        <w:rPr>
          <w:lang w:val="en-GB"/>
        </w:rPr>
        <w:t>Furulund</w:t>
      </w:r>
      <w:proofErr w:type="spellEnd"/>
      <w:r w:rsidRPr="003B41DA">
        <w:rPr>
          <w:lang w:val="en-GB"/>
        </w:rPr>
        <w:t xml:space="preserve"> Group. Geology and metamorphism of the district are discussed by Boyle et al. (1985), Burton et al. (1989) and Boyle and Westhead (1992). The </w:t>
      </w:r>
      <w:proofErr w:type="spellStart"/>
      <w:r w:rsidRPr="003B41DA">
        <w:rPr>
          <w:lang w:val="en-GB"/>
        </w:rPr>
        <w:t>stratiform</w:t>
      </w:r>
      <w:proofErr w:type="spellEnd"/>
      <w:r w:rsidRPr="003B41DA">
        <w:rPr>
          <w:lang w:val="en-GB"/>
        </w:rPr>
        <w:t xml:space="preserve"> and </w:t>
      </w:r>
      <w:proofErr w:type="spellStart"/>
      <w:r w:rsidRPr="003B41DA">
        <w:rPr>
          <w:lang w:val="en-GB"/>
        </w:rPr>
        <w:t>stratabound</w:t>
      </w:r>
      <w:proofErr w:type="spellEnd"/>
      <w:r w:rsidRPr="003B41DA">
        <w:rPr>
          <w:lang w:val="en-GB"/>
        </w:rPr>
        <w:t xml:space="preserve"> sulphides are interpreted to have formed as a single stratigraphic interval via chemical exhalative precipitation of hydrothermal fluids onto the seafloor from hydrothermal vents (Cook et al.</w:t>
      </w:r>
      <w:r w:rsidR="00620FA3" w:rsidRPr="003B41DA">
        <w:rPr>
          <w:lang w:val="en-GB"/>
        </w:rPr>
        <w:t>,</w:t>
      </w:r>
      <w:r w:rsidRPr="003B41DA">
        <w:rPr>
          <w:lang w:val="en-GB"/>
        </w:rPr>
        <w:t xml:space="preserve"> 1990). Deposit geochemistry is consistent with convective circulation of heated seawater and leaching of subjacent mafic volcanic rocks. Amphibolite facies regional metamorphism and accompanying deformation significantly modified the geometry of individual sulphide lenses and their spatial relationships with associated alteration (Cook et al. 1990). Isoclinal folding led to stacking of mineralized horizons within the stratigraphy; multiple sulphide bodies are arranged </w:t>
      </w:r>
      <w:proofErr w:type="spellStart"/>
      <w:r w:rsidRPr="003B41DA">
        <w:rPr>
          <w:i/>
          <w:lang w:val="en-GB"/>
        </w:rPr>
        <w:t>en</w:t>
      </w:r>
      <w:proofErr w:type="spellEnd"/>
      <w:r w:rsidRPr="003B41DA">
        <w:rPr>
          <w:i/>
          <w:lang w:val="en-GB"/>
        </w:rPr>
        <w:t>-echelon</w:t>
      </w:r>
      <w:r w:rsidRPr="003B41DA">
        <w:rPr>
          <w:lang w:val="en-GB"/>
        </w:rPr>
        <w:t xml:space="preserve"> within each horizon (Cook et al.</w:t>
      </w:r>
      <w:r w:rsidR="00620FA3" w:rsidRPr="003B41DA">
        <w:rPr>
          <w:lang w:val="en-GB"/>
        </w:rPr>
        <w:t>,</w:t>
      </w:r>
      <w:r w:rsidRPr="003B41DA">
        <w:rPr>
          <w:lang w:val="en-GB"/>
        </w:rPr>
        <w:t xml:space="preserve"> 1993).</w:t>
      </w:r>
    </w:p>
    <w:p w14:paraId="57C1EABD" w14:textId="77777777" w:rsidR="0052486E" w:rsidRPr="003B41DA" w:rsidRDefault="005B7D01" w:rsidP="00B54843">
      <w:pPr>
        <w:pStyle w:val="MainText2"/>
        <w:spacing w:before="120" w:line="252" w:lineRule="auto"/>
        <w:ind w:firstLine="284"/>
        <w:jc w:val="both"/>
        <w:rPr>
          <w:lang w:val="en-GB"/>
        </w:rPr>
      </w:pPr>
      <w:proofErr w:type="spellStart"/>
      <w:r w:rsidRPr="003B41DA">
        <w:rPr>
          <w:lang w:val="en-GB"/>
        </w:rPr>
        <w:t>Sulitjelma</w:t>
      </w:r>
      <w:proofErr w:type="spellEnd"/>
      <w:r w:rsidRPr="003B41DA">
        <w:rPr>
          <w:lang w:val="en-GB"/>
        </w:rPr>
        <w:t xml:space="preserve"> ores are widely cited as spectacular examples of the effects of deformation on sulphide assemblages. These include </w:t>
      </w:r>
      <w:proofErr w:type="spellStart"/>
      <w:r w:rsidRPr="003B41DA">
        <w:rPr>
          <w:i/>
          <w:lang w:val="en-GB"/>
        </w:rPr>
        <w:t>durchbewegt</w:t>
      </w:r>
      <w:proofErr w:type="spellEnd"/>
      <w:r w:rsidRPr="003B41DA">
        <w:rPr>
          <w:lang w:val="en-GB"/>
        </w:rPr>
        <w:t xml:space="preserve"> textures, involving milling of refractory sulphides such as pyrite within matrices of ductile sulphides, plastic deformation of giant pyrite </w:t>
      </w:r>
      <w:proofErr w:type="spellStart"/>
      <w:r w:rsidRPr="003B41DA">
        <w:rPr>
          <w:lang w:val="en-GB"/>
        </w:rPr>
        <w:t>porphyroblasts</w:t>
      </w:r>
      <w:proofErr w:type="spellEnd"/>
      <w:r w:rsidRPr="003B41DA">
        <w:rPr>
          <w:lang w:val="en-GB"/>
        </w:rPr>
        <w:t xml:space="preserve"> and shearing along the ore horizons producing sulphide </w:t>
      </w:r>
      <w:proofErr w:type="spellStart"/>
      <w:r w:rsidRPr="003B41DA">
        <w:rPr>
          <w:lang w:val="en-GB"/>
        </w:rPr>
        <w:t>mylonites</w:t>
      </w:r>
      <w:proofErr w:type="spellEnd"/>
      <w:r w:rsidRPr="003B41DA">
        <w:rPr>
          <w:lang w:val="en-GB"/>
        </w:rPr>
        <w:t xml:space="preserve"> (Cook et al.</w:t>
      </w:r>
      <w:r w:rsidR="00620FA3" w:rsidRPr="003B41DA">
        <w:rPr>
          <w:lang w:val="en-GB"/>
        </w:rPr>
        <w:t>,</w:t>
      </w:r>
      <w:r w:rsidRPr="003B41DA">
        <w:rPr>
          <w:lang w:val="en-GB"/>
        </w:rPr>
        <w:t xml:space="preserve"> 1990, 1993; Cook</w:t>
      </w:r>
      <w:r w:rsidR="00620FA3" w:rsidRPr="003B41DA">
        <w:rPr>
          <w:lang w:val="en-GB"/>
        </w:rPr>
        <w:t>,</w:t>
      </w:r>
      <w:r w:rsidRPr="003B41DA">
        <w:rPr>
          <w:lang w:val="en-GB"/>
        </w:rPr>
        <w:t xml:space="preserve"> 1996). There is evidence for sulphide recrystallization, remobilization, and local redistribution of trace elements, including precious metals, within the sulphide bodies (Cook</w:t>
      </w:r>
      <w:r w:rsidR="00620FA3" w:rsidRPr="003B41DA">
        <w:rPr>
          <w:lang w:val="en-GB"/>
        </w:rPr>
        <w:t>,</w:t>
      </w:r>
      <w:r w:rsidRPr="003B41DA">
        <w:rPr>
          <w:lang w:val="en-GB"/>
        </w:rPr>
        <w:t xml:space="preserve"> 1992, 1994, 1996). Chalcopyrite typically occurs, together with lesser sphalerite and pyrrhotite, in the sulphide matrix between coarse pyrite. Remobilized chalcopyrite is also observed filling fractures in refractory pyrite (Cook</w:t>
      </w:r>
      <w:r w:rsidR="00620FA3" w:rsidRPr="003B41DA">
        <w:rPr>
          <w:lang w:val="en-GB"/>
        </w:rPr>
        <w:t>,</w:t>
      </w:r>
      <w:r w:rsidRPr="003B41DA">
        <w:rPr>
          <w:lang w:val="en-GB"/>
        </w:rPr>
        <w:t xml:space="preserve"> 1994).</w:t>
      </w:r>
      <w:r w:rsidR="00896008" w:rsidRPr="003B41DA">
        <w:rPr>
          <w:lang w:val="en-GB"/>
        </w:rPr>
        <w:t xml:space="preserve"> </w:t>
      </w:r>
      <w:r w:rsidR="00620FA3" w:rsidRPr="003B41DA">
        <w:rPr>
          <w:lang w:val="en-GB"/>
        </w:rPr>
        <w:t xml:space="preserve">Peak metamorphic conditions have been estimated at </w:t>
      </w:r>
      <w:r w:rsidR="00896008" w:rsidRPr="003B41DA">
        <w:rPr>
          <w:lang w:val="en-GB"/>
        </w:rPr>
        <w:t>ca. 450-500 °C</w:t>
      </w:r>
      <w:r w:rsidR="00620FA3" w:rsidRPr="003B41DA">
        <w:rPr>
          <w:lang w:val="en-GB"/>
        </w:rPr>
        <w:t>; see also Barrie et al. (2010)</w:t>
      </w:r>
      <w:r w:rsidR="003333A6" w:rsidRPr="003B41DA">
        <w:rPr>
          <w:lang w:val="en-GB"/>
        </w:rPr>
        <w:t>.</w:t>
      </w:r>
    </w:p>
    <w:p w14:paraId="45573B03" w14:textId="77777777" w:rsidR="0052486E" w:rsidRPr="003B41DA" w:rsidRDefault="0052486E" w:rsidP="00B54843">
      <w:pPr>
        <w:pStyle w:val="HonoursHeading2"/>
        <w:spacing w:before="240" w:after="120" w:line="252" w:lineRule="auto"/>
        <w:rPr>
          <w:rFonts w:ascii="Times New Roman" w:eastAsia="AdvTimes" w:hAnsi="Times New Roman" w:cs="Times New Roman"/>
        </w:rPr>
      </w:pPr>
      <w:r w:rsidRPr="003B41DA">
        <w:rPr>
          <w:rFonts w:ascii="Times New Roman" w:eastAsia="AdvTimes" w:hAnsi="Times New Roman" w:cs="Times New Roman"/>
        </w:rPr>
        <w:t>KANMANTOO</w:t>
      </w:r>
    </w:p>
    <w:p w14:paraId="3E7FC093" w14:textId="77777777" w:rsidR="00B54843" w:rsidRPr="003B41DA" w:rsidRDefault="0052486E" w:rsidP="0065132C">
      <w:pPr>
        <w:spacing w:line="252" w:lineRule="auto"/>
        <w:ind w:firstLine="284"/>
        <w:jc w:val="both"/>
      </w:pPr>
      <w:r w:rsidRPr="003B41DA">
        <w:rPr>
          <w:rFonts w:eastAsia="AdvTimes"/>
        </w:rPr>
        <w:t>The Kanmantoo Cu deposit (</w:t>
      </w:r>
      <w:hyperlink r:id="rId7" w:history="1">
        <w:r w:rsidRPr="003B41DA">
          <w:rPr>
            <w:rStyle w:val="Hyperlink"/>
            <w:rFonts w:eastAsia="AdvTimes"/>
            <w:color w:val="auto"/>
          </w:rPr>
          <w:t>http://www.hillgroveresources.com.au/section/Projects/Kanmantoo</w:t>
        </w:r>
      </w:hyperlink>
      <w:r w:rsidRPr="003B41DA">
        <w:rPr>
          <w:rFonts w:eastAsia="AdvTimes"/>
        </w:rPr>
        <w:t xml:space="preserve">) is hosted within </w:t>
      </w:r>
      <w:r w:rsidR="00B54843" w:rsidRPr="003B41DA">
        <w:t>metasedimentary rocks of the Cambrian Kanmantoo Group</w:t>
      </w:r>
      <w:r w:rsidR="00B54843" w:rsidRPr="003B41DA">
        <w:rPr>
          <w:rFonts w:eastAsia="AdvTimes"/>
        </w:rPr>
        <w:t>,</w:t>
      </w:r>
      <w:r w:rsidRPr="003B41DA">
        <w:rPr>
          <w:rFonts w:eastAsia="AdvTimes"/>
        </w:rPr>
        <w:t xml:space="preserve"> Adelaide Fold Belt, South Australia; predominately psammitic schists with lesser aluminous </w:t>
      </w:r>
      <w:proofErr w:type="spellStart"/>
      <w:r w:rsidRPr="003B41DA">
        <w:rPr>
          <w:rFonts w:eastAsia="AdvTimes"/>
        </w:rPr>
        <w:t>pelites</w:t>
      </w:r>
      <w:proofErr w:type="spellEnd"/>
      <w:r w:rsidRPr="003B41DA">
        <w:rPr>
          <w:rFonts w:eastAsia="AdvTimes"/>
        </w:rPr>
        <w:t xml:space="preserve">, black shales and </w:t>
      </w:r>
      <w:proofErr w:type="spellStart"/>
      <w:r w:rsidRPr="003B41DA">
        <w:rPr>
          <w:rFonts w:eastAsia="AdvTimes"/>
        </w:rPr>
        <w:t>calc</w:t>
      </w:r>
      <w:proofErr w:type="spellEnd"/>
      <w:r w:rsidRPr="003B41DA">
        <w:rPr>
          <w:rFonts w:eastAsia="AdvTimes"/>
        </w:rPr>
        <w:t xml:space="preserve">-silicates (Oliver et al., 1998). Deposition occurred in the Kanmantoo trough about 520 Ma and rocks were deformed and metamorphosed at </w:t>
      </w:r>
      <w:r w:rsidR="00B54843" w:rsidRPr="003B41DA">
        <w:t xml:space="preserve">(~530-630 </w:t>
      </w:r>
      <w:proofErr w:type="spellStart"/>
      <w:r w:rsidR="00B54843" w:rsidRPr="003B41DA">
        <w:rPr>
          <w:vertAlign w:val="superscript"/>
        </w:rPr>
        <w:t>o</w:t>
      </w:r>
      <w:r w:rsidR="00B54843" w:rsidRPr="003B41DA">
        <w:t>C</w:t>
      </w:r>
      <w:proofErr w:type="spellEnd"/>
      <w:r w:rsidR="00B54843" w:rsidRPr="003B41DA">
        <w:t xml:space="preserve"> and 2.2-5.4 </w:t>
      </w:r>
      <w:proofErr w:type="spellStart"/>
      <w:r w:rsidR="00B54843" w:rsidRPr="003B41DA">
        <w:t>kbar</w:t>
      </w:r>
      <w:proofErr w:type="spellEnd"/>
      <w:r w:rsidR="00B54843" w:rsidRPr="003B41DA">
        <w:rPr>
          <w:rFonts w:eastAsia="AdvTimes"/>
        </w:rPr>
        <w:t xml:space="preserve"> </w:t>
      </w:r>
      <w:r w:rsidRPr="003B41DA">
        <w:rPr>
          <w:rFonts w:eastAsia="AdvTimes"/>
        </w:rPr>
        <w:t xml:space="preserve">during the </w:t>
      </w:r>
      <w:r w:rsidR="004011DF" w:rsidRPr="003B41DA">
        <w:rPr>
          <w:rFonts w:eastAsia="AdvTimes"/>
        </w:rPr>
        <w:t xml:space="preserve">~500 Ma </w:t>
      </w:r>
      <w:proofErr w:type="spellStart"/>
      <w:r w:rsidRPr="003B41DA">
        <w:rPr>
          <w:rFonts w:eastAsia="AdvTimes"/>
        </w:rPr>
        <w:t>Delamerian</w:t>
      </w:r>
      <w:proofErr w:type="spellEnd"/>
      <w:r w:rsidRPr="003B41DA">
        <w:rPr>
          <w:rFonts w:eastAsia="AdvTimes"/>
        </w:rPr>
        <w:t xml:space="preserve"> Orogeny (</w:t>
      </w:r>
      <w:proofErr w:type="spellStart"/>
      <w:r w:rsidR="00B54843" w:rsidRPr="003B41DA">
        <w:t>Offler</w:t>
      </w:r>
      <w:proofErr w:type="spellEnd"/>
      <w:r w:rsidR="00B54843" w:rsidRPr="003B41DA">
        <w:t xml:space="preserve"> and Fleming, 1968; </w:t>
      </w:r>
      <w:r w:rsidRPr="003B41DA">
        <w:rPr>
          <w:rFonts w:eastAsia="AdvTimes"/>
        </w:rPr>
        <w:t>Sandiford et al., 1992; 1995). Although Thomson (1975)</w:t>
      </w:r>
      <w:r w:rsidR="004011DF" w:rsidRPr="003B41DA">
        <w:rPr>
          <w:rFonts w:eastAsia="AdvTimes"/>
        </w:rPr>
        <w:t>, and several more recent authors</w:t>
      </w:r>
      <w:r w:rsidRPr="003B41DA">
        <w:rPr>
          <w:rFonts w:eastAsia="AdvTimes"/>
        </w:rPr>
        <w:t xml:space="preserve"> attributed much of the mineralization to late</w:t>
      </w:r>
      <w:r w:rsidR="004011DF" w:rsidRPr="003B41DA">
        <w:rPr>
          <w:rFonts w:eastAsia="AdvTimes"/>
        </w:rPr>
        <w:t>-</w:t>
      </w:r>
      <w:r w:rsidRPr="003B41DA">
        <w:rPr>
          <w:rFonts w:eastAsia="AdvTimes"/>
        </w:rPr>
        <w:t xml:space="preserve">stage regional metamorphism, Jensen and Whittle (1969), Verwoerd and </w:t>
      </w:r>
      <w:proofErr w:type="spellStart"/>
      <w:r w:rsidRPr="003B41DA">
        <w:rPr>
          <w:rFonts w:eastAsia="AdvTimes"/>
        </w:rPr>
        <w:t>Cleghorn</w:t>
      </w:r>
      <w:proofErr w:type="spellEnd"/>
      <w:r w:rsidRPr="003B41DA">
        <w:rPr>
          <w:rFonts w:eastAsia="AdvTimes"/>
        </w:rPr>
        <w:t xml:space="preserve"> (1975)</w:t>
      </w:r>
      <w:r w:rsidR="00B54843" w:rsidRPr="003B41DA">
        <w:rPr>
          <w:rFonts w:eastAsia="AdvTimes"/>
        </w:rPr>
        <w:t xml:space="preserve">, </w:t>
      </w:r>
      <w:proofErr w:type="spellStart"/>
      <w:r w:rsidRPr="003B41DA">
        <w:rPr>
          <w:rFonts w:eastAsia="AdvTimes"/>
        </w:rPr>
        <w:t>Seccombe</w:t>
      </w:r>
      <w:proofErr w:type="spellEnd"/>
      <w:r w:rsidRPr="003B41DA">
        <w:rPr>
          <w:rFonts w:eastAsia="AdvTimes"/>
        </w:rPr>
        <w:t xml:space="preserve"> et al. (1985)</w:t>
      </w:r>
      <w:r w:rsidR="00B54843" w:rsidRPr="003B41DA">
        <w:rPr>
          <w:rFonts w:eastAsia="AdvTimes"/>
        </w:rPr>
        <w:t>, Both et al. (1995)</w:t>
      </w:r>
      <w:r w:rsidRPr="003B41DA">
        <w:rPr>
          <w:rFonts w:eastAsia="AdvTimes"/>
        </w:rPr>
        <w:t xml:space="preserve"> </w:t>
      </w:r>
      <w:r w:rsidR="00B54843" w:rsidRPr="003B41DA">
        <w:rPr>
          <w:rFonts w:eastAsia="AdvTimes"/>
        </w:rPr>
        <w:t xml:space="preserve">and Spry et al. (2010) </w:t>
      </w:r>
      <w:r w:rsidR="00063D9D" w:rsidRPr="003B41DA">
        <w:rPr>
          <w:rFonts w:eastAsia="AdvTimes"/>
        </w:rPr>
        <w:t>regarded the deposit</w:t>
      </w:r>
      <w:r w:rsidR="004011DF" w:rsidRPr="003B41DA">
        <w:rPr>
          <w:rFonts w:eastAsia="AdvTimes"/>
        </w:rPr>
        <w:t xml:space="preserve">, and others in the same </w:t>
      </w:r>
      <w:r w:rsidR="00B54843" w:rsidRPr="003B41DA">
        <w:rPr>
          <w:rFonts w:eastAsia="AdvTimes"/>
        </w:rPr>
        <w:t>belt</w:t>
      </w:r>
      <w:r w:rsidR="004011DF" w:rsidRPr="003B41DA">
        <w:rPr>
          <w:rFonts w:eastAsia="AdvTimes"/>
        </w:rPr>
        <w:t>,</w:t>
      </w:r>
      <w:r w:rsidR="00063D9D" w:rsidRPr="003B41DA">
        <w:rPr>
          <w:rFonts w:eastAsia="AdvTimes"/>
        </w:rPr>
        <w:t xml:space="preserve"> </w:t>
      </w:r>
      <w:r w:rsidR="00B54843" w:rsidRPr="003B41DA">
        <w:rPr>
          <w:rFonts w:eastAsia="AdvTimes"/>
        </w:rPr>
        <w:t>as having</w:t>
      </w:r>
      <w:r w:rsidRPr="003B41DA">
        <w:rPr>
          <w:rFonts w:eastAsia="AdvTimes"/>
        </w:rPr>
        <w:t xml:space="preserve"> </w:t>
      </w:r>
      <w:r w:rsidR="004011DF" w:rsidRPr="003B41DA">
        <w:rPr>
          <w:rFonts w:eastAsia="AdvTimes"/>
        </w:rPr>
        <w:t>a</w:t>
      </w:r>
      <w:r w:rsidR="00063D9D" w:rsidRPr="003B41DA">
        <w:rPr>
          <w:rFonts w:eastAsia="AdvTimes"/>
        </w:rPr>
        <w:t xml:space="preserve"> </w:t>
      </w:r>
      <w:proofErr w:type="spellStart"/>
      <w:r w:rsidRPr="003B41DA">
        <w:rPr>
          <w:rFonts w:eastAsia="AdvTimes"/>
        </w:rPr>
        <w:t>syn</w:t>
      </w:r>
      <w:proofErr w:type="spellEnd"/>
      <w:r w:rsidRPr="003B41DA">
        <w:rPr>
          <w:rFonts w:eastAsia="AdvTimes"/>
        </w:rPr>
        <w:t>-sedimentary</w:t>
      </w:r>
      <w:r w:rsidR="00063D9D" w:rsidRPr="003B41DA">
        <w:rPr>
          <w:rFonts w:eastAsia="AdvTimes"/>
        </w:rPr>
        <w:t xml:space="preserve"> (possibly VMS-style)</w:t>
      </w:r>
      <w:r w:rsidR="004011DF" w:rsidRPr="003B41DA">
        <w:rPr>
          <w:rFonts w:eastAsia="AdvTimes"/>
        </w:rPr>
        <w:t xml:space="preserve"> genesis</w:t>
      </w:r>
      <w:r w:rsidR="00063D9D" w:rsidRPr="003B41DA">
        <w:rPr>
          <w:rFonts w:eastAsia="AdvTimes"/>
        </w:rPr>
        <w:t xml:space="preserve">, albeit with substantial evidence for </w:t>
      </w:r>
      <w:proofErr w:type="spellStart"/>
      <w:r w:rsidR="00063D9D" w:rsidRPr="003B41DA">
        <w:rPr>
          <w:rFonts w:eastAsia="AdvTimes"/>
        </w:rPr>
        <w:t>syn-metamorohic</w:t>
      </w:r>
      <w:proofErr w:type="spellEnd"/>
      <w:r w:rsidR="00063D9D" w:rsidRPr="003B41DA">
        <w:rPr>
          <w:rFonts w:eastAsia="AdvTimes"/>
        </w:rPr>
        <w:t xml:space="preserve"> deformation and associated remobilization</w:t>
      </w:r>
      <w:r w:rsidRPr="003B41DA">
        <w:rPr>
          <w:rFonts w:eastAsia="AdvTimes"/>
        </w:rPr>
        <w:t xml:space="preserve">. The most common mineral assemblage in the Kanmantoo ore is quartz-chlorite-garnet </w:t>
      </w:r>
      <w:r w:rsidRPr="003B41DA">
        <w:t>± pyrrhotite ± chalcopyrite. Mineralization is pipe</w:t>
      </w:r>
      <w:r w:rsidR="00B54843" w:rsidRPr="003B41DA">
        <w:t>-</w:t>
      </w:r>
      <w:r w:rsidRPr="003B41DA">
        <w:t xml:space="preserve">like and </w:t>
      </w:r>
      <w:proofErr w:type="spellStart"/>
      <w:r w:rsidRPr="003B41DA">
        <w:t>stratabound</w:t>
      </w:r>
      <w:proofErr w:type="spellEnd"/>
      <w:r w:rsidRPr="003B41DA">
        <w:t xml:space="preserve"> within a garnet-</w:t>
      </w:r>
      <w:proofErr w:type="spellStart"/>
      <w:r w:rsidRPr="003B41DA">
        <w:t>andalusite</w:t>
      </w:r>
      <w:proofErr w:type="spellEnd"/>
      <w:r w:rsidRPr="003B41DA">
        <w:t>-biotite schist (</w:t>
      </w:r>
      <w:proofErr w:type="spellStart"/>
      <w:r w:rsidRPr="003B41DA">
        <w:t>Seccombe</w:t>
      </w:r>
      <w:proofErr w:type="spellEnd"/>
      <w:r w:rsidRPr="003B41DA">
        <w:t xml:space="preserve"> et al., 1985).</w:t>
      </w:r>
      <w:r w:rsidR="00B54843" w:rsidRPr="003B41DA">
        <w:t xml:space="preserve"> At least three deformation events are recognised </w:t>
      </w:r>
      <w:r w:rsidR="00B54843" w:rsidRPr="003B41DA">
        <w:rPr>
          <w:rFonts w:eastAsia="AdvTimes"/>
        </w:rPr>
        <w:t xml:space="preserve">(e.g., </w:t>
      </w:r>
      <w:proofErr w:type="spellStart"/>
      <w:r w:rsidR="00B54843" w:rsidRPr="003B41DA">
        <w:rPr>
          <w:rFonts w:eastAsia="AdvTimes"/>
        </w:rPr>
        <w:t>Toteff</w:t>
      </w:r>
      <w:proofErr w:type="spellEnd"/>
      <w:r w:rsidR="00B54843" w:rsidRPr="003B41DA">
        <w:rPr>
          <w:rFonts w:eastAsia="AdvTimes"/>
        </w:rPr>
        <w:t>, 1999).</w:t>
      </w:r>
    </w:p>
    <w:p w14:paraId="460BA31D" w14:textId="77777777" w:rsidR="005B7D01" w:rsidRPr="003B41DA" w:rsidRDefault="005B7D01" w:rsidP="00B54843">
      <w:pPr>
        <w:tabs>
          <w:tab w:val="left" w:pos="5513"/>
        </w:tabs>
        <w:autoSpaceDE w:val="0"/>
        <w:autoSpaceDN w:val="0"/>
        <w:adjustRightInd w:val="0"/>
        <w:spacing w:line="252" w:lineRule="auto"/>
        <w:jc w:val="both"/>
        <w:rPr>
          <w:rFonts w:eastAsia="AdvTimes"/>
        </w:rPr>
      </w:pPr>
      <w:r w:rsidRPr="003B41DA">
        <w:rPr>
          <w:rFonts w:eastAsia="AdvTimes"/>
        </w:rPr>
        <w:tab/>
      </w:r>
    </w:p>
    <w:p w14:paraId="72E9EFFC" w14:textId="77777777" w:rsidR="006B07DA" w:rsidRPr="003B41DA" w:rsidRDefault="006B07DA" w:rsidP="00B54843">
      <w:pPr>
        <w:spacing w:line="252" w:lineRule="auto"/>
        <w:ind w:left="284" w:hanging="284"/>
        <w:jc w:val="both"/>
        <w:rPr>
          <w:b/>
          <w:sz w:val="22"/>
          <w:szCs w:val="22"/>
        </w:rPr>
      </w:pPr>
    </w:p>
    <w:p w14:paraId="13A89E05" w14:textId="77777777" w:rsidR="006B07DA" w:rsidRPr="003B41DA" w:rsidRDefault="006B07DA" w:rsidP="00B54843">
      <w:pPr>
        <w:spacing w:line="252" w:lineRule="auto"/>
        <w:ind w:left="284" w:hanging="284"/>
        <w:jc w:val="both"/>
        <w:rPr>
          <w:b/>
          <w:sz w:val="22"/>
          <w:szCs w:val="22"/>
        </w:rPr>
      </w:pPr>
    </w:p>
    <w:p w14:paraId="477D75F6" w14:textId="77777777" w:rsidR="005E25A9" w:rsidRPr="003B41DA" w:rsidRDefault="005E25A9" w:rsidP="00B54843">
      <w:pPr>
        <w:spacing w:line="252" w:lineRule="auto"/>
        <w:ind w:left="284" w:hanging="284"/>
        <w:jc w:val="both"/>
        <w:rPr>
          <w:b/>
          <w:sz w:val="22"/>
          <w:szCs w:val="22"/>
        </w:rPr>
      </w:pPr>
      <w:r w:rsidRPr="003B41DA">
        <w:rPr>
          <w:b/>
          <w:sz w:val="22"/>
          <w:szCs w:val="22"/>
        </w:rPr>
        <w:lastRenderedPageBreak/>
        <w:t>References</w:t>
      </w:r>
    </w:p>
    <w:p w14:paraId="332343D2" w14:textId="54683DA3" w:rsidR="00620FA3" w:rsidRPr="003B41DA" w:rsidRDefault="00620FA3" w:rsidP="00B54843">
      <w:pPr>
        <w:spacing w:line="252" w:lineRule="auto"/>
        <w:ind w:left="284" w:hanging="284"/>
        <w:jc w:val="both"/>
        <w:rPr>
          <w:rFonts w:eastAsiaTheme="minorEastAsia"/>
          <w:sz w:val="22"/>
          <w:szCs w:val="22"/>
          <w:lang w:val="en-US"/>
        </w:rPr>
      </w:pPr>
      <w:proofErr w:type="spellStart"/>
      <w:r w:rsidRPr="003B41DA">
        <w:rPr>
          <w:rFonts w:eastAsiaTheme="minorEastAsia"/>
          <w:sz w:val="22"/>
          <w:szCs w:val="22"/>
          <w:lang w:val="en-US"/>
        </w:rPr>
        <w:t>A</w:t>
      </w:r>
      <w:r w:rsidR="00875CAA" w:rsidRPr="003B41DA">
        <w:rPr>
          <w:rFonts w:eastAsiaTheme="minorEastAsia"/>
          <w:sz w:val="22"/>
          <w:szCs w:val="22"/>
          <w:lang w:val="en-US"/>
        </w:rPr>
        <w:t>ngelkov</w:t>
      </w:r>
      <w:proofErr w:type="spellEnd"/>
      <w:r w:rsidRPr="003B41DA">
        <w:rPr>
          <w:rFonts w:eastAsiaTheme="minorEastAsia"/>
          <w:sz w:val="22"/>
          <w:szCs w:val="22"/>
          <w:lang w:val="en-US"/>
        </w:rPr>
        <w:t xml:space="preserve"> K.</w:t>
      </w:r>
      <w:r w:rsidR="00875CAA" w:rsidRPr="003B41DA">
        <w:rPr>
          <w:rFonts w:eastAsiaTheme="minorEastAsia"/>
          <w:sz w:val="22"/>
          <w:szCs w:val="22"/>
          <w:lang w:val="en-US"/>
        </w:rPr>
        <w:t xml:space="preserve"> and</w:t>
      </w:r>
      <w:r w:rsidRPr="003B41DA">
        <w:rPr>
          <w:rFonts w:eastAsiaTheme="minorEastAsia"/>
          <w:sz w:val="22"/>
          <w:szCs w:val="22"/>
          <w:lang w:val="en-US"/>
        </w:rPr>
        <w:t xml:space="preserve"> </w:t>
      </w:r>
      <w:proofErr w:type="spellStart"/>
      <w:r w:rsidRPr="003B41DA">
        <w:rPr>
          <w:rFonts w:eastAsiaTheme="minorEastAsia"/>
          <w:sz w:val="22"/>
          <w:szCs w:val="22"/>
          <w:lang w:val="en-US"/>
        </w:rPr>
        <w:t>P</w:t>
      </w:r>
      <w:r w:rsidR="00875CAA" w:rsidRPr="003B41DA">
        <w:rPr>
          <w:rFonts w:eastAsiaTheme="minorEastAsia"/>
          <w:sz w:val="22"/>
          <w:szCs w:val="22"/>
          <w:lang w:val="en-US"/>
        </w:rPr>
        <w:t>arvanov</w:t>
      </w:r>
      <w:proofErr w:type="spellEnd"/>
      <w:r w:rsidRPr="003B41DA">
        <w:rPr>
          <w:rFonts w:eastAsiaTheme="minorEastAsia"/>
          <w:sz w:val="22"/>
          <w:szCs w:val="22"/>
          <w:lang w:val="en-US"/>
        </w:rPr>
        <w:t xml:space="preserve"> B. (1980) The </w:t>
      </w:r>
      <w:proofErr w:type="spellStart"/>
      <w:r w:rsidRPr="003B41DA">
        <w:rPr>
          <w:rFonts w:eastAsiaTheme="minorEastAsia"/>
          <w:sz w:val="22"/>
          <w:szCs w:val="22"/>
          <w:lang w:val="en-US"/>
        </w:rPr>
        <w:t>Assarel</w:t>
      </w:r>
      <w:proofErr w:type="spellEnd"/>
      <w:r w:rsidRPr="003B41DA">
        <w:rPr>
          <w:rFonts w:eastAsiaTheme="minorEastAsia"/>
          <w:sz w:val="22"/>
          <w:szCs w:val="22"/>
          <w:lang w:val="en-US"/>
        </w:rPr>
        <w:t xml:space="preserve"> porphyry copper deposit, Bulgaria. In: </w:t>
      </w:r>
      <w:proofErr w:type="spellStart"/>
      <w:r w:rsidRPr="003B41DA">
        <w:rPr>
          <w:rFonts w:eastAsiaTheme="minorEastAsia"/>
          <w:sz w:val="22"/>
          <w:szCs w:val="22"/>
          <w:lang w:val="en-US"/>
        </w:rPr>
        <w:t>Jankovi</w:t>
      </w:r>
      <w:r w:rsidR="00875CAA" w:rsidRPr="003B41DA">
        <w:rPr>
          <w:rFonts w:eastAsiaTheme="minorEastAsia"/>
          <w:sz w:val="22"/>
          <w:szCs w:val="22"/>
          <w:lang w:val="en-US"/>
        </w:rPr>
        <w:t>ć</w:t>
      </w:r>
      <w:proofErr w:type="spellEnd"/>
      <w:r w:rsidR="00875CAA" w:rsidRPr="003B41DA">
        <w:rPr>
          <w:rFonts w:eastAsiaTheme="minorEastAsia"/>
          <w:sz w:val="22"/>
          <w:szCs w:val="22"/>
          <w:lang w:val="en-US"/>
        </w:rPr>
        <w:t xml:space="preserve"> S. and </w:t>
      </w:r>
      <w:proofErr w:type="spellStart"/>
      <w:r w:rsidR="00875CAA" w:rsidRPr="003B41DA">
        <w:rPr>
          <w:rFonts w:eastAsiaTheme="minorEastAsia"/>
          <w:sz w:val="22"/>
          <w:szCs w:val="22"/>
          <w:lang w:val="en-US"/>
        </w:rPr>
        <w:t>Sillitoe</w:t>
      </w:r>
      <w:proofErr w:type="spellEnd"/>
      <w:r w:rsidR="00875CAA" w:rsidRPr="003B41DA">
        <w:rPr>
          <w:rFonts w:eastAsiaTheme="minorEastAsia"/>
          <w:sz w:val="22"/>
          <w:szCs w:val="22"/>
          <w:lang w:val="en-US"/>
        </w:rPr>
        <w:t xml:space="preserve"> R.H. eds.,</w:t>
      </w:r>
      <w:r w:rsidR="0034155D" w:rsidRPr="003B41DA">
        <w:rPr>
          <w:rFonts w:eastAsiaTheme="minorEastAsia"/>
          <w:sz w:val="22"/>
          <w:szCs w:val="22"/>
          <w:lang w:val="en-US"/>
        </w:rPr>
        <w:t xml:space="preserve"> </w:t>
      </w:r>
      <w:r w:rsidR="0034155D" w:rsidRPr="003B41DA">
        <w:rPr>
          <w:rFonts w:eastAsiaTheme="minorEastAsia"/>
          <w:i/>
          <w:sz w:val="22"/>
          <w:szCs w:val="22"/>
          <w:lang w:val="en-US"/>
        </w:rPr>
        <w:t>European C</w:t>
      </w:r>
      <w:r w:rsidRPr="003B41DA">
        <w:rPr>
          <w:rFonts w:eastAsiaTheme="minorEastAsia"/>
          <w:i/>
          <w:sz w:val="22"/>
          <w:szCs w:val="22"/>
          <w:lang w:val="en-US"/>
        </w:rPr>
        <w:t xml:space="preserve">opper </w:t>
      </w:r>
      <w:r w:rsidR="0034155D" w:rsidRPr="003B41DA">
        <w:rPr>
          <w:rFonts w:eastAsiaTheme="minorEastAsia"/>
          <w:i/>
          <w:sz w:val="22"/>
          <w:szCs w:val="22"/>
          <w:lang w:val="en-US"/>
        </w:rPr>
        <w:t>D</w:t>
      </w:r>
      <w:r w:rsidRPr="003B41DA">
        <w:rPr>
          <w:rFonts w:eastAsiaTheme="minorEastAsia"/>
          <w:i/>
          <w:sz w:val="22"/>
          <w:szCs w:val="22"/>
          <w:lang w:val="en-US"/>
        </w:rPr>
        <w:t>eposits</w:t>
      </w:r>
      <w:r w:rsidRPr="003B41DA">
        <w:rPr>
          <w:rFonts w:eastAsiaTheme="minorEastAsia"/>
          <w:sz w:val="22"/>
          <w:szCs w:val="22"/>
          <w:lang w:val="en-US"/>
        </w:rPr>
        <w:t>. SGA Special Publication 1</w:t>
      </w:r>
      <w:r w:rsidR="00875CAA" w:rsidRPr="003B41DA">
        <w:rPr>
          <w:rFonts w:eastAsiaTheme="minorEastAsia"/>
          <w:sz w:val="22"/>
          <w:szCs w:val="22"/>
          <w:lang w:val="en-US"/>
        </w:rPr>
        <w:t>,</w:t>
      </w:r>
      <w:r w:rsidRPr="003B41DA">
        <w:rPr>
          <w:rFonts w:eastAsiaTheme="minorEastAsia"/>
          <w:sz w:val="22"/>
          <w:szCs w:val="22"/>
          <w:lang w:val="en-US"/>
        </w:rPr>
        <w:t xml:space="preserve"> 59–62</w:t>
      </w:r>
      <w:r w:rsidR="00875CAA" w:rsidRPr="003B41DA">
        <w:rPr>
          <w:rFonts w:eastAsiaTheme="minorEastAsia"/>
          <w:sz w:val="22"/>
          <w:szCs w:val="22"/>
          <w:lang w:val="en-US"/>
        </w:rPr>
        <w:t>.</w:t>
      </w:r>
    </w:p>
    <w:p w14:paraId="6AEDA6E1" w14:textId="6DCD7B16" w:rsidR="00620FA3" w:rsidRPr="003B41DA" w:rsidRDefault="00620FA3" w:rsidP="00B54843">
      <w:pPr>
        <w:spacing w:line="252" w:lineRule="auto"/>
        <w:ind w:left="284" w:hanging="284"/>
        <w:jc w:val="both"/>
        <w:rPr>
          <w:rFonts w:eastAsiaTheme="minorEastAsia"/>
          <w:sz w:val="22"/>
          <w:szCs w:val="22"/>
          <w:lang w:val="en-US"/>
        </w:rPr>
      </w:pPr>
      <w:r w:rsidRPr="003B41DA">
        <w:rPr>
          <w:rFonts w:eastAsiaTheme="minorEastAsia"/>
          <w:sz w:val="22"/>
          <w:szCs w:val="22"/>
          <w:lang w:val="en-US"/>
        </w:rPr>
        <w:t>Barrie C.</w:t>
      </w:r>
      <w:r w:rsidR="0017283D" w:rsidRPr="003B41DA">
        <w:rPr>
          <w:rFonts w:eastAsiaTheme="minorEastAsia"/>
          <w:sz w:val="22"/>
          <w:szCs w:val="22"/>
          <w:lang w:val="en-US"/>
        </w:rPr>
        <w:t xml:space="preserve"> </w:t>
      </w:r>
      <w:r w:rsidRPr="003B41DA">
        <w:rPr>
          <w:rFonts w:eastAsiaTheme="minorEastAsia"/>
          <w:sz w:val="22"/>
          <w:szCs w:val="22"/>
          <w:lang w:val="en-US"/>
        </w:rPr>
        <w:t>D., Boyle A.</w:t>
      </w:r>
      <w:r w:rsidR="0017283D" w:rsidRPr="003B41DA">
        <w:rPr>
          <w:rFonts w:eastAsiaTheme="minorEastAsia"/>
          <w:sz w:val="22"/>
          <w:szCs w:val="22"/>
          <w:lang w:val="en-US"/>
        </w:rPr>
        <w:t xml:space="preserve"> </w:t>
      </w:r>
      <w:r w:rsidRPr="003B41DA">
        <w:rPr>
          <w:rFonts w:eastAsiaTheme="minorEastAsia"/>
          <w:sz w:val="22"/>
          <w:szCs w:val="22"/>
          <w:lang w:val="en-US"/>
        </w:rPr>
        <w:t>P., Cook</w:t>
      </w:r>
      <w:r w:rsidR="00875CAA" w:rsidRPr="003B41DA">
        <w:rPr>
          <w:rFonts w:eastAsiaTheme="minorEastAsia"/>
          <w:sz w:val="22"/>
          <w:szCs w:val="22"/>
          <w:lang w:val="en-US"/>
        </w:rPr>
        <w:t xml:space="preserve"> N.</w:t>
      </w:r>
      <w:r w:rsidR="0017283D" w:rsidRPr="003B41DA">
        <w:rPr>
          <w:rFonts w:eastAsiaTheme="minorEastAsia"/>
          <w:sz w:val="22"/>
          <w:szCs w:val="22"/>
          <w:lang w:val="en-US"/>
        </w:rPr>
        <w:t xml:space="preserve"> </w:t>
      </w:r>
      <w:r w:rsidR="00875CAA" w:rsidRPr="003B41DA">
        <w:rPr>
          <w:rFonts w:eastAsiaTheme="minorEastAsia"/>
          <w:sz w:val="22"/>
          <w:szCs w:val="22"/>
          <w:lang w:val="en-US"/>
        </w:rPr>
        <w:t>J. and</w:t>
      </w:r>
      <w:r w:rsidRPr="003B41DA">
        <w:rPr>
          <w:rFonts w:eastAsiaTheme="minorEastAsia"/>
          <w:sz w:val="22"/>
          <w:szCs w:val="22"/>
          <w:lang w:val="en-US"/>
        </w:rPr>
        <w:t xml:space="preserve"> Prior</w:t>
      </w:r>
      <w:r w:rsidR="00875CAA" w:rsidRPr="003B41DA">
        <w:rPr>
          <w:rFonts w:eastAsiaTheme="minorEastAsia"/>
          <w:sz w:val="22"/>
          <w:szCs w:val="22"/>
          <w:lang w:val="en-US"/>
        </w:rPr>
        <w:t xml:space="preserve"> D.</w:t>
      </w:r>
      <w:r w:rsidR="0017283D" w:rsidRPr="003B41DA">
        <w:rPr>
          <w:rFonts w:eastAsiaTheme="minorEastAsia"/>
          <w:sz w:val="22"/>
          <w:szCs w:val="22"/>
          <w:lang w:val="en-US"/>
        </w:rPr>
        <w:t xml:space="preserve"> </w:t>
      </w:r>
      <w:r w:rsidR="00875CAA" w:rsidRPr="003B41DA">
        <w:rPr>
          <w:rFonts w:eastAsiaTheme="minorEastAsia"/>
          <w:sz w:val="22"/>
          <w:szCs w:val="22"/>
          <w:lang w:val="en-US"/>
        </w:rPr>
        <w:t>J.</w:t>
      </w:r>
      <w:r w:rsidRPr="003B41DA">
        <w:rPr>
          <w:rFonts w:eastAsiaTheme="minorEastAsia"/>
          <w:sz w:val="22"/>
          <w:szCs w:val="22"/>
          <w:lang w:val="en-US"/>
        </w:rPr>
        <w:t xml:space="preserve"> </w:t>
      </w:r>
      <w:r w:rsidR="00875CAA" w:rsidRPr="003B41DA">
        <w:rPr>
          <w:rFonts w:eastAsiaTheme="minorEastAsia"/>
          <w:sz w:val="22"/>
          <w:szCs w:val="22"/>
          <w:lang w:val="en-US"/>
        </w:rPr>
        <w:t>(2010)</w:t>
      </w:r>
      <w:r w:rsidRPr="003B41DA">
        <w:rPr>
          <w:rFonts w:eastAsiaTheme="minorEastAsia"/>
          <w:sz w:val="22"/>
          <w:szCs w:val="22"/>
          <w:lang w:val="en-US"/>
        </w:rPr>
        <w:t xml:space="preserve"> Pyrite deformation textures in the massive sulfide ore deposits of the Norwegian </w:t>
      </w:r>
      <w:proofErr w:type="spellStart"/>
      <w:r w:rsidRPr="003B41DA">
        <w:rPr>
          <w:rFonts w:eastAsiaTheme="minorEastAsia"/>
          <w:sz w:val="22"/>
          <w:szCs w:val="22"/>
          <w:lang w:val="en-US"/>
        </w:rPr>
        <w:t>Caledonides</w:t>
      </w:r>
      <w:proofErr w:type="spellEnd"/>
      <w:r w:rsidRPr="003B41DA">
        <w:rPr>
          <w:rFonts w:eastAsiaTheme="minorEastAsia"/>
          <w:sz w:val="22"/>
          <w:szCs w:val="22"/>
          <w:lang w:val="en-US"/>
        </w:rPr>
        <w:t xml:space="preserve">. </w:t>
      </w:r>
      <w:r w:rsidRPr="003B41DA">
        <w:rPr>
          <w:rFonts w:eastAsiaTheme="minorEastAsia"/>
          <w:i/>
          <w:sz w:val="22"/>
          <w:szCs w:val="22"/>
          <w:lang w:val="en-US"/>
        </w:rPr>
        <w:t>Tectonophysics</w:t>
      </w:r>
      <w:r w:rsidRPr="003B41DA">
        <w:rPr>
          <w:rFonts w:eastAsiaTheme="minorEastAsia"/>
          <w:sz w:val="22"/>
          <w:szCs w:val="22"/>
          <w:lang w:val="en-US"/>
        </w:rPr>
        <w:t xml:space="preserve"> </w:t>
      </w:r>
      <w:r w:rsidRPr="003B41DA">
        <w:rPr>
          <w:rFonts w:eastAsiaTheme="minorEastAsia"/>
          <w:b/>
          <w:sz w:val="22"/>
          <w:szCs w:val="22"/>
          <w:lang w:val="en-US"/>
        </w:rPr>
        <w:t>483</w:t>
      </w:r>
      <w:r w:rsidR="00875CAA" w:rsidRPr="003B41DA">
        <w:rPr>
          <w:rFonts w:eastAsiaTheme="minorEastAsia"/>
          <w:sz w:val="22"/>
          <w:szCs w:val="22"/>
          <w:lang w:val="en-US"/>
        </w:rPr>
        <w:t>,</w:t>
      </w:r>
      <w:r w:rsidRPr="003B41DA">
        <w:rPr>
          <w:rFonts w:eastAsiaTheme="minorEastAsia"/>
          <w:sz w:val="22"/>
          <w:szCs w:val="22"/>
          <w:lang w:val="en-US"/>
        </w:rPr>
        <w:t xml:space="preserve"> 269-286.</w:t>
      </w:r>
    </w:p>
    <w:p w14:paraId="25811B6D" w14:textId="77777777" w:rsidR="0045017F" w:rsidRPr="003B41DA" w:rsidRDefault="00694F83" w:rsidP="0045017F">
      <w:pPr>
        <w:spacing w:line="252" w:lineRule="auto"/>
        <w:ind w:left="284" w:hanging="284"/>
        <w:jc w:val="both"/>
        <w:rPr>
          <w:noProof/>
          <w:sz w:val="22"/>
        </w:rPr>
      </w:pPr>
      <w:bookmarkStart w:id="1" w:name="_ENREF_3"/>
      <w:r w:rsidRPr="003B41DA">
        <w:rPr>
          <w:noProof/>
          <w:sz w:val="22"/>
        </w:rPr>
        <w:t xml:space="preserve">Binns R. (1964) Zones of progressive regional metamorphism in the Willyama complex, Broken Hill district, New South Wales. </w:t>
      </w:r>
      <w:r w:rsidRPr="003B41DA">
        <w:rPr>
          <w:i/>
          <w:noProof/>
          <w:sz w:val="22"/>
        </w:rPr>
        <w:t>Journal of the Geological Society of Australia</w:t>
      </w:r>
      <w:r w:rsidRPr="003B41DA">
        <w:rPr>
          <w:noProof/>
          <w:sz w:val="22"/>
        </w:rPr>
        <w:t xml:space="preserve"> </w:t>
      </w:r>
      <w:r w:rsidRPr="003B41DA">
        <w:rPr>
          <w:b/>
          <w:noProof/>
          <w:sz w:val="22"/>
        </w:rPr>
        <w:t>11</w:t>
      </w:r>
      <w:r w:rsidRPr="003B41DA">
        <w:rPr>
          <w:noProof/>
          <w:sz w:val="22"/>
        </w:rPr>
        <w:t>, 283-330.</w:t>
      </w:r>
      <w:bookmarkStart w:id="2" w:name="_ENREF_4"/>
      <w:bookmarkEnd w:id="1"/>
    </w:p>
    <w:p w14:paraId="0C259B17" w14:textId="6E3323DA" w:rsidR="0045017F" w:rsidRPr="003B41DA" w:rsidRDefault="0045017F" w:rsidP="0045017F">
      <w:pPr>
        <w:spacing w:line="252" w:lineRule="auto"/>
        <w:ind w:left="284" w:hanging="284"/>
        <w:jc w:val="both"/>
        <w:rPr>
          <w:noProof/>
          <w:sz w:val="22"/>
        </w:rPr>
      </w:pPr>
      <w:r w:rsidRPr="003B41DA">
        <w:rPr>
          <w:noProof/>
          <w:sz w:val="22"/>
          <w:szCs w:val="22"/>
        </w:rPr>
        <w:t xml:space="preserve">Bjerkgard T., Larsen R. B. and Marker M. (1995) Regional geology of the Okstindene area, the Rodingsfjall Nappe Complex, Nordland, Norway. </w:t>
      </w:r>
      <w:r w:rsidRPr="003B41DA">
        <w:rPr>
          <w:i/>
          <w:noProof/>
          <w:sz w:val="22"/>
          <w:szCs w:val="22"/>
        </w:rPr>
        <w:t>Open Rep, Nor Geol Unders</w:t>
      </w:r>
      <w:r w:rsidRPr="003B41DA">
        <w:rPr>
          <w:noProof/>
          <w:sz w:val="22"/>
          <w:szCs w:val="22"/>
        </w:rPr>
        <w:t xml:space="preserve"> </w:t>
      </w:r>
      <w:r w:rsidRPr="003B41DA">
        <w:rPr>
          <w:b/>
          <w:noProof/>
          <w:sz w:val="22"/>
          <w:szCs w:val="22"/>
        </w:rPr>
        <w:t>95</w:t>
      </w:r>
      <w:r w:rsidRPr="003B41DA">
        <w:rPr>
          <w:noProof/>
          <w:sz w:val="22"/>
          <w:szCs w:val="22"/>
        </w:rPr>
        <w:t>, 87.</w:t>
      </w:r>
      <w:bookmarkEnd w:id="2"/>
    </w:p>
    <w:p w14:paraId="71CACCF4" w14:textId="70B77F95" w:rsidR="0045017F" w:rsidRPr="003B41DA" w:rsidRDefault="0045017F" w:rsidP="0045017F">
      <w:pPr>
        <w:spacing w:line="252" w:lineRule="auto"/>
        <w:ind w:left="284" w:hanging="284"/>
        <w:jc w:val="both"/>
        <w:rPr>
          <w:noProof/>
          <w:sz w:val="22"/>
          <w:szCs w:val="22"/>
        </w:rPr>
      </w:pPr>
      <w:bookmarkStart w:id="3" w:name="_ENREF_5"/>
      <w:r w:rsidRPr="003B41DA">
        <w:rPr>
          <w:noProof/>
          <w:sz w:val="22"/>
          <w:szCs w:val="22"/>
        </w:rPr>
        <w:t xml:space="preserve">Bjerkgard T., Larsen R. B. and Marker M. (1997) Regional setting of the Bleikvassli Zn-Pb deposit in Nordland, Norway. </w:t>
      </w:r>
      <w:r w:rsidRPr="003B41DA">
        <w:rPr>
          <w:i/>
          <w:noProof/>
          <w:sz w:val="22"/>
          <w:szCs w:val="22"/>
        </w:rPr>
        <w:t xml:space="preserve">Norges Geologiske Undersokelse </w:t>
      </w:r>
      <w:r w:rsidRPr="003B41DA">
        <w:rPr>
          <w:b/>
          <w:noProof/>
          <w:sz w:val="22"/>
          <w:szCs w:val="22"/>
        </w:rPr>
        <w:t>433</w:t>
      </w:r>
      <w:r w:rsidRPr="003B41DA">
        <w:rPr>
          <w:noProof/>
          <w:sz w:val="22"/>
          <w:szCs w:val="22"/>
        </w:rPr>
        <w:t>, 34-35.</w:t>
      </w:r>
      <w:bookmarkEnd w:id="3"/>
    </w:p>
    <w:p w14:paraId="56ADF05B" w14:textId="32921B36" w:rsidR="004D0219" w:rsidRPr="003B41DA" w:rsidRDefault="004D0219" w:rsidP="0045017F">
      <w:pPr>
        <w:spacing w:line="252" w:lineRule="auto"/>
        <w:ind w:left="284" w:hanging="284"/>
        <w:jc w:val="both"/>
        <w:rPr>
          <w:rFonts w:eastAsiaTheme="minorEastAsia"/>
          <w:sz w:val="20"/>
          <w:szCs w:val="22"/>
          <w:lang w:val="en-US"/>
        </w:rPr>
      </w:pPr>
      <w:bookmarkStart w:id="4" w:name="_ENREF_6"/>
      <w:r w:rsidRPr="003B41DA">
        <w:rPr>
          <w:noProof/>
          <w:sz w:val="22"/>
        </w:rPr>
        <w:t xml:space="preserve">Bjerkgard T., Marker M., Sandstad J., Cook N. and Sørdahl T. (2001) Ore potential with emphasis on gold in the Mofjellet Deposit, Rana, Nordland, Norway. </w:t>
      </w:r>
      <w:r w:rsidRPr="003B41DA">
        <w:rPr>
          <w:i/>
          <w:noProof/>
          <w:sz w:val="22"/>
        </w:rPr>
        <w:t>NGU report</w:t>
      </w:r>
      <w:r w:rsidRPr="003B41DA">
        <w:rPr>
          <w:noProof/>
          <w:sz w:val="22"/>
        </w:rPr>
        <w:t>.</w:t>
      </w:r>
      <w:bookmarkEnd w:id="4"/>
    </w:p>
    <w:p w14:paraId="3A27EC8A" w14:textId="4AB52B64" w:rsidR="00620FA3" w:rsidRPr="003B41DA" w:rsidRDefault="00875CAA" w:rsidP="00B54843">
      <w:pPr>
        <w:spacing w:line="252" w:lineRule="auto"/>
        <w:ind w:left="284" w:hanging="284"/>
        <w:jc w:val="both"/>
        <w:rPr>
          <w:rFonts w:eastAsiaTheme="minorEastAsia"/>
          <w:sz w:val="22"/>
          <w:szCs w:val="22"/>
          <w:lang w:val="en-US"/>
        </w:rPr>
      </w:pPr>
      <w:proofErr w:type="spellStart"/>
      <w:r w:rsidRPr="003B41DA">
        <w:rPr>
          <w:rFonts w:eastAsiaTheme="minorEastAsia"/>
          <w:sz w:val="22"/>
          <w:szCs w:val="22"/>
          <w:lang w:val="en-US"/>
        </w:rPr>
        <w:t>Bogdanov</w:t>
      </w:r>
      <w:proofErr w:type="spellEnd"/>
      <w:r w:rsidR="00620FA3" w:rsidRPr="003B41DA">
        <w:rPr>
          <w:rFonts w:eastAsiaTheme="minorEastAsia"/>
          <w:sz w:val="22"/>
          <w:szCs w:val="22"/>
          <w:lang w:val="en-US"/>
        </w:rPr>
        <w:t xml:space="preserve"> B.</w:t>
      </w:r>
      <w:r w:rsidR="0034155D" w:rsidRPr="003B41DA">
        <w:rPr>
          <w:rFonts w:eastAsiaTheme="minorEastAsia"/>
          <w:sz w:val="22"/>
          <w:szCs w:val="22"/>
          <w:lang w:val="en-US"/>
        </w:rPr>
        <w:t xml:space="preserve"> (</w:t>
      </w:r>
      <w:r w:rsidR="00620FA3" w:rsidRPr="003B41DA">
        <w:rPr>
          <w:rFonts w:eastAsiaTheme="minorEastAsia"/>
          <w:sz w:val="22"/>
          <w:szCs w:val="22"/>
          <w:lang w:val="en-US"/>
        </w:rPr>
        <w:t>1987</w:t>
      </w:r>
      <w:r w:rsidR="0034155D" w:rsidRPr="003B41DA">
        <w:rPr>
          <w:rFonts w:eastAsiaTheme="minorEastAsia"/>
          <w:sz w:val="22"/>
          <w:szCs w:val="22"/>
          <w:lang w:val="en-US"/>
        </w:rPr>
        <w:t>)</w:t>
      </w:r>
      <w:r w:rsidR="00620FA3" w:rsidRPr="003B41DA">
        <w:rPr>
          <w:rFonts w:eastAsiaTheme="minorEastAsia"/>
          <w:sz w:val="22"/>
          <w:szCs w:val="22"/>
          <w:lang w:val="en-US"/>
        </w:rPr>
        <w:t xml:space="preserve"> Copper deposits in Bulgaria (in Bulgarian). </w:t>
      </w:r>
      <w:proofErr w:type="spellStart"/>
      <w:r w:rsidR="00620FA3" w:rsidRPr="003B41DA">
        <w:rPr>
          <w:rFonts w:eastAsiaTheme="minorEastAsia"/>
          <w:i/>
          <w:sz w:val="22"/>
          <w:szCs w:val="22"/>
          <w:lang w:val="en-US"/>
        </w:rPr>
        <w:t>Technica</w:t>
      </w:r>
      <w:proofErr w:type="spellEnd"/>
      <w:r w:rsidR="00620FA3" w:rsidRPr="003B41DA">
        <w:rPr>
          <w:rFonts w:eastAsiaTheme="minorEastAsia"/>
          <w:i/>
          <w:sz w:val="22"/>
          <w:szCs w:val="22"/>
          <w:lang w:val="en-US"/>
        </w:rPr>
        <w:t>, Sofia</w:t>
      </w:r>
      <w:r w:rsidRPr="003B41DA">
        <w:rPr>
          <w:rFonts w:eastAsiaTheme="minorEastAsia"/>
          <w:sz w:val="22"/>
          <w:szCs w:val="22"/>
          <w:lang w:val="en-US"/>
        </w:rPr>
        <w:t>, 388.</w:t>
      </w:r>
    </w:p>
    <w:p w14:paraId="168BD1B9" w14:textId="0CA0B60A" w:rsidR="003B1708" w:rsidRPr="003B41DA" w:rsidRDefault="003B1708" w:rsidP="00B54843">
      <w:pPr>
        <w:spacing w:line="252" w:lineRule="auto"/>
        <w:ind w:left="284" w:hanging="284"/>
        <w:jc w:val="both"/>
        <w:rPr>
          <w:rFonts w:eastAsiaTheme="minorEastAsia"/>
          <w:szCs w:val="22"/>
          <w:lang w:val="en-US"/>
        </w:rPr>
      </w:pPr>
      <w:proofErr w:type="spellStart"/>
      <w:r w:rsidRPr="003B41DA">
        <w:rPr>
          <w:sz w:val="22"/>
          <w:szCs w:val="20"/>
          <w:shd w:val="clear" w:color="auto" w:fill="FFFFFF"/>
        </w:rPr>
        <w:t>Borcos</w:t>
      </w:r>
      <w:proofErr w:type="spellEnd"/>
      <w:r w:rsidRPr="003B41DA">
        <w:rPr>
          <w:sz w:val="22"/>
          <w:szCs w:val="20"/>
          <w:shd w:val="clear" w:color="auto" w:fill="FFFFFF"/>
        </w:rPr>
        <w:t xml:space="preserve"> M. (1967) </w:t>
      </w:r>
      <w:proofErr w:type="spellStart"/>
      <w:r w:rsidRPr="003B41DA">
        <w:rPr>
          <w:sz w:val="22"/>
          <w:szCs w:val="20"/>
          <w:shd w:val="clear" w:color="auto" w:fill="FFFFFF"/>
        </w:rPr>
        <w:t>Studiul</w:t>
      </w:r>
      <w:proofErr w:type="spellEnd"/>
      <w:r w:rsidRPr="003B41DA">
        <w:rPr>
          <w:sz w:val="22"/>
          <w:szCs w:val="20"/>
          <w:shd w:val="clear" w:color="auto" w:fill="FFFFFF"/>
        </w:rPr>
        <w:t xml:space="preserve"> </w:t>
      </w:r>
      <w:proofErr w:type="spellStart"/>
      <w:r w:rsidRPr="003B41DA">
        <w:rPr>
          <w:sz w:val="22"/>
          <w:szCs w:val="20"/>
          <w:shd w:val="clear" w:color="auto" w:fill="FFFFFF"/>
        </w:rPr>
        <w:t>geotermometric</w:t>
      </w:r>
      <w:proofErr w:type="spellEnd"/>
      <w:r w:rsidRPr="003B41DA">
        <w:rPr>
          <w:sz w:val="22"/>
          <w:szCs w:val="20"/>
          <w:shd w:val="clear" w:color="auto" w:fill="FFFFFF"/>
        </w:rPr>
        <w:t xml:space="preserve"> Al </w:t>
      </w:r>
      <w:proofErr w:type="spellStart"/>
      <w:r w:rsidRPr="003B41DA">
        <w:rPr>
          <w:sz w:val="22"/>
          <w:szCs w:val="20"/>
          <w:shd w:val="clear" w:color="auto" w:fill="FFFFFF"/>
        </w:rPr>
        <w:t>Mineralizatiei</w:t>
      </w:r>
      <w:proofErr w:type="spellEnd"/>
      <w:r w:rsidRPr="003B41DA">
        <w:rPr>
          <w:sz w:val="22"/>
          <w:szCs w:val="20"/>
          <w:shd w:val="clear" w:color="auto" w:fill="FFFFFF"/>
        </w:rPr>
        <w:t xml:space="preserve"> Din </w:t>
      </w:r>
      <w:proofErr w:type="spellStart"/>
      <w:r w:rsidRPr="003B41DA">
        <w:rPr>
          <w:sz w:val="22"/>
          <w:szCs w:val="20"/>
          <w:shd w:val="clear" w:color="auto" w:fill="FFFFFF"/>
        </w:rPr>
        <w:t>Masivul</w:t>
      </w:r>
      <w:proofErr w:type="spellEnd"/>
      <w:r w:rsidRPr="003B41DA">
        <w:rPr>
          <w:sz w:val="22"/>
          <w:szCs w:val="20"/>
          <w:shd w:val="clear" w:color="auto" w:fill="FFFFFF"/>
        </w:rPr>
        <w:t xml:space="preserve"> </w:t>
      </w:r>
      <w:proofErr w:type="spellStart"/>
      <w:r w:rsidRPr="003B41DA">
        <w:rPr>
          <w:sz w:val="22"/>
          <w:szCs w:val="20"/>
          <w:shd w:val="clear" w:color="auto" w:fill="FFFFFF"/>
        </w:rPr>
        <w:t>subvulcanic</w:t>
      </w:r>
      <w:proofErr w:type="spellEnd"/>
      <w:r w:rsidRPr="003B41DA">
        <w:rPr>
          <w:sz w:val="22"/>
          <w:szCs w:val="20"/>
          <w:shd w:val="clear" w:color="auto" w:fill="FFFFFF"/>
        </w:rPr>
        <w:t xml:space="preserve"> </w:t>
      </w:r>
      <w:proofErr w:type="spellStart"/>
      <w:r w:rsidRPr="003B41DA">
        <w:rPr>
          <w:sz w:val="22"/>
          <w:szCs w:val="20"/>
          <w:shd w:val="clear" w:color="auto" w:fill="FFFFFF"/>
        </w:rPr>
        <w:t>Neogen</w:t>
      </w:r>
      <w:proofErr w:type="spellEnd"/>
      <w:r w:rsidRPr="003B41DA">
        <w:rPr>
          <w:sz w:val="22"/>
          <w:szCs w:val="20"/>
          <w:shd w:val="clear" w:color="auto" w:fill="FFFFFF"/>
        </w:rPr>
        <w:t xml:space="preserve"> </w:t>
      </w:r>
      <w:proofErr w:type="spellStart"/>
      <w:r w:rsidRPr="003B41DA">
        <w:rPr>
          <w:sz w:val="22"/>
          <w:szCs w:val="20"/>
          <w:shd w:val="clear" w:color="auto" w:fill="FFFFFF"/>
        </w:rPr>
        <w:t>Toroiaga</w:t>
      </w:r>
      <w:proofErr w:type="spellEnd"/>
      <w:r w:rsidRPr="003B41DA">
        <w:rPr>
          <w:sz w:val="22"/>
          <w:szCs w:val="20"/>
          <w:shd w:val="clear" w:color="auto" w:fill="FFFFFF"/>
        </w:rPr>
        <w:t xml:space="preserve"> </w:t>
      </w:r>
      <w:proofErr w:type="spellStart"/>
      <w:r w:rsidRPr="003B41DA">
        <w:rPr>
          <w:sz w:val="22"/>
          <w:szCs w:val="20"/>
          <w:shd w:val="clear" w:color="auto" w:fill="FFFFFF"/>
        </w:rPr>
        <w:t>Tiganul</w:t>
      </w:r>
      <w:proofErr w:type="spellEnd"/>
      <w:r w:rsidRPr="003B41DA">
        <w:rPr>
          <w:sz w:val="22"/>
          <w:szCs w:val="20"/>
          <w:shd w:val="clear" w:color="auto" w:fill="FFFFFF"/>
        </w:rPr>
        <w:t xml:space="preserve"> (</w:t>
      </w:r>
      <w:proofErr w:type="spellStart"/>
      <w:r w:rsidRPr="003B41DA">
        <w:rPr>
          <w:sz w:val="22"/>
          <w:szCs w:val="20"/>
          <w:shd w:val="clear" w:color="auto" w:fill="FFFFFF"/>
        </w:rPr>
        <w:t>Maramures</w:t>
      </w:r>
      <w:proofErr w:type="spellEnd"/>
      <w:r w:rsidRPr="003B41DA">
        <w:rPr>
          <w:sz w:val="22"/>
          <w:szCs w:val="20"/>
          <w:shd w:val="clear" w:color="auto" w:fill="FFFFFF"/>
        </w:rPr>
        <w:t xml:space="preserve">). </w:t>
      </w:r>
      <w:r w:rsidRPr="003B41DA">
        <w:rPr>
          <w:i/>
        </w:rPr>
        <w:t xml:space="preserve">Dari de </w:t>
      </w:r>
      <w:proofErr w:type="spellStart"/>
      <w:r w:rsidRPr="003B41DA">
        <w:rPr>
          <w:i/>
        </w:rPr>
        <w:t>Seama</w:t>
      </w:r>
      <w:proofErr w:type="spellEnd"/>
      <w:r w:rsidRPr="003B41DA">
        <w:rPr>
          <w:i/>
        </w:rPr>
        <w:t xml:space="preserve"> ale </w:t>
      </w:r>
      <w:proofErr w:type="spellStart"/>
      <w:r w:rsidRPr="003B41DA">
        <w:rPr>
          <w:i/>
        </w:rPr>
        <w:t>Sedintelor</w:t>
      </w:r>
      <w:proofErr w:type="spellEnd"/>
      <w:r w:rsidRPr="003B41DA">
        <w:rPr>
          <w:b/>
          <w:iCs/>
          <w:sz w:val="22"/>
          <w:szCs w:val="20"/>
          <w:shd w:val="clear" w:color="auto" w:fill="FFFFFF"/>
        </w:rPr>
        <w:t xml:space="preserve"> 53</w:t>
      </w:r>
      <w:r w:rsidRPr="003B41DA">
        <w:rPr>
          <w:sz w:val="22"/>
          <w:szCs w:val="20"/>
          <w:shd w:val="clear" w:color="auto" w:fill="FFFFFF"/>
        </w:rPr>
        <w:t>, 219-240.</w:t>
      </w:r>
    </w:p>
    <w:p w14:paraId="72E36C22" w14:textId="48C5608A" w:rsidR="00F421CD" w:rsidRPr="003B41DA" w:rsidRDefault="00F421CD" w:rsidP="00B54843">
      <w:pPr>
        <w:spacing w:line="252" w:lineRule="auto"/>
        <w:ind w:left="284" w:hanging="284"/>
        <w:jc w:val="both"/>
        <w:rPr>
          <w:sz w:val="22"/>
          <w:szCs w:val="20"/>
          <w:shd w:val="clear" w:color="auto" w:fill="FFFFFF"/>
        </w:rPr>
      </w:pPr>
      <w:proofErr w:type="spellStart"/>
      <w:r w:rsidRPr="003B41DA">
        <w:rPr>
          <w:sz w:val="22"/>
          <w:szCs w:val="20"/>
          <w:shd w:val="clear" w:color="auto" w:fill="FFFFFF"/>
        </w:rPr>
        <w:t>Borcos</w:t>
      </w:r>
      <w:proofErr w:type="spellEnd"/>
      <w:r w:rsidRPr="003B41DA">
        <w:rPr>
          <w:sz w:val="22"/>
          <w:szCs w:val="20"/>
          <w:shd w:val="clear" w:color="auto" w:fill="FFFFFF"/>
        </w:rPr>
        <w:t xml:space="preserve"> M., Lang B., </w:t>
      </w:r>
      <w:proofErr w:type="spellStart"/>
      <w:r w:rsidRPr="003B41DA">
        <w:rPr>
          <w:sz w:val="22"/>
          <w:szCs w:val="20"/>
          <w:shd w:val="clear" w:color="auto" w:fill="FFFFFF"/>
        </w:rPr>
        <w:t>Bostinescu</w:t>
      </w:r>
      <w:proofErr w:type="spellEnd"/>
      <w:r w:rsidRPr="003B41DA">
        <w:rPr>
          <w:sz w:val="22"/>
          <w:szCs w:val="20"/>
          <w:shd w:val="clear" w:color="auto" w:fill="FFFFFF"/>
        </w:rPr>
        <w:t xml:space="preserve"> S. and </w:t>
      </w:r>
      <w:proofErr w:type="spellStart"/>
      <w:r w:rsidRPr="003B41DA">
        <w:rPr>
          <w:sz w:val="22"/>
          <w:szCs w:val="20"/>
          <w:shd w:val="clear" w:color="auto" w:fill="FFFFFF"/>
        </w:rPr>
        <w:t>Gheorghita</w:t>
      </w:r>
      <w:proofErr w:type="spellEnd"/>
      <w:r w:rsidRPr="003B41DA">
        <w:rPr>
          <w:sz w:val="22"/>
          <w:szCs w:val="20"/>
          <w:shd w:val="clear" w:color="auto" w:fill="FFFFFF"/>
        </w:rPr>
        <w:t xml:space="preserve"> I. (1975) Neogene hydrothermal ore deposits in the volcanic </w:t>
      </w:r>
      <w:proofErr w:type="spellStart"/>
      <w:r w:rsidRPr="003B41DA">
        <w:rPr>
          <w:sz w:val="22"/>
          <w:szCs w:val="20"/>
          <w:shd w:val="clear" w:color="auto" w:fill="FFFFFF"/>
        </w:rPr>
        <w:t>Gutai</w:t>
      </w:r>
      <w:proofErr w:type="spellEnd"/>
      <w:r w:rsidRPr="003B41DA">
        <w:rPr>
          <w:sz w:val="22"/>
          <w:szCs w:val="20"/>
          <w:shd w:val="clear" w:color="auto" w:fill="FFFFFF"/>
        </w:rPr>
        <w:t xml:space="preserve"> Mountains, part III.</w:t>
      </w:r>
      <w:r w:rsidRPr="003B41DA">
        <w:rPr>
          <w:rStyle w:val="apple-converted-space"/>
          <w:rFonts w:eastAsiaTheme="majorEastAsia"/>
          <w:sz w:val="22"/>
          <w:szCs w:val="20"/>
          <w:shd w:val="clear" w:color="auto" w:fill="FFFFFF"/>
        </w:rPr>
        <w:t> </w:t>
      </w:r>
      <w:r w:rsidR="00A81553" w:rsidRPr="003B41DA">
        <w:rPr>
          <w:i/>
          <w:iCs/>
          <w:sz w:val="22"/>
          <w:szCs w:val="22"/>
          <w:shd w:val="clear" w:color="auto" w:fill="FFFFFF"/>
        </w:rPr>
        <w:t xml:space="preserve">Revue </w:t>
      </w:r>
      <w:proofErr w:type="spellStart"/>
      <w:r w:rsidR="00A81553" w:rsidRPr="003B41DA">
        <w:rPr>
          <w:i/>
          <w:iCs/>
          <w:sz w:val="22"/>
          <w:szCs w:val="22"/>
          <w:shd w:val="clear" w:color="auto" w:fill="FFFFFF"/>
        </w:rPr>
        <w:t>Roumaine</w:t>
      </w:r>
      <w:proofErr w:type="spellEnd"/>
      <w:r w:rsidR="00A81553" w:rsidRPr="003B41DA">
        <w:rPr>
          <w:i/>
          <w:iCs/>
          <w:sz w:val="22"/>
          <w:szCs w:val="22"/>
          <w:shd w:val="clear" w:color="auto" w:fill="FFFFFF"/>
        </w:rPr>
        <w:t xml:space="preserve"> de </w:t>
      </w:r>
      <w:proofErr w:type="spellStart"/>
      <w:r w:rsidR="00A81553" w:rsidRPr="003B41DA">
        <w:rPr>
          <w:i/>
          <w:iCs/>
          <w:sz w:val="22"/>
          <w:szCs w:val="22"/>
          <w:shd w:val="clear" w:color="auto" w:fill="FFFFFF"/>
        </w:rPr>
        <w:t>Geologie</w:t>
      </w:r>
      <w:proofErr w:type="spellEnd"/>
      <w:r w:rsidR="00A81553" w:rsidRPr="003B41DA">
        <w:rPr>
          <w:i/>
          <w:iCs/>
          <w:sz w:val="22"/>
          <w:szCs w:val="22"/>
          <w:shd w:val="clear" w:color="auto" w:fill="FFFFFF"/>
        </w:rPr>
        <w:t xml:space="preserve">, </w:t>
      </w:r>
      <w:proofErr w:type="spellStart"/>
      <w:r w:rsidR="00A81553" w:rsidRPr="003B41DA">
        <w:rPr>
          <w:i/>
          <w:iCs/>
          <w:sz w:val="22"/>
          <w:szCs w:val="22"/>
          <w:shd w:val="clear" w:color="auto" w:fill="FFFFFF"/>
        </w:rPr>
        <w:t>Geophysique</w:t>
      </w:r>
      <w:proofErr w:type="spellEnd"/>
      <w:r w:rsidR="00A81553" w:rsidRPr="003B41DA">
        <w:rPr>
          <w:i/>
          <w:iCs/>
          <w:sz w:val="22"/>
          <w:szCs w:val="22"/>
          <w:shd w:val="clear" w:color="auto" w:fill="FFFFFF"/>
        </w:rPr>
        <w:t xml:space="preserve"> </w:t>
      </w:r>
      <w:proofErr w:type="gramStart"/>
      <w:r w:rsidR="00A81553" w:rsidRPr="003B41DA">
        <w:rPr>
          <w:i/>
          <w:iCs/>
          <w:sz w:val="22"/>
          <w:szCs w:val="22"/>
          <w:shd w:val="clear" w:color="auto" w:fill="FFFFFF"/>
        </w:rPr>
        <w:t>et</w:t>
      </w:r>
      <w:proofErr w:type="gramEnd"/>
      <w:r w:rsidR="00A81553" w:rsidRPr="003B41DA">
        <w:rPr>
          <w:i/>
          <w:iCs/>
          <w:sz w:val="22"/>
          <w:szCs w:val="22"/>
          <w:shd w:val="clear" w:color="auto" w:fill="FFFFFF"/>
        </w:rPr>
        <w:t xml:space="preserve"> </w:t>
      </w:r>
      <w:proofErr w:type="spellStart"/>
      <w:r w:rsidR="00A81553" w:rsidRPr="003B41DA">
        <w:rPr>
          <w:i/>
          <w:iCs/>
          <w:sz w:val="22"/>
          <w:szCs w:val="22"/>
          <w:shd w:val="clear" w:color="auto" w:fill="FFFFFF"/>
        </w:rPr>
        <w:t>Geographie</w:t>
      </w:r>
      <w:proofErr w:type="spellEnd"/>
      <w:r w:rsidR="00A81553" w:rsidRPr="003B41DA">
        <w:rPr>
          <w:b/>
          <w:iCs/>
          <w:sz w:val="22"/>
          <w:szCs w:val="22"/>
          <w:shd w:val="clear" w:color="auto" w:fill="FFFFFF"/>
        </w:rPr>
        <w:t xml:space="preserve"> </w:t>
      </w:r>
      <w:r w:rsidRPr="003B41DA">
        <w:rPr>
          <w:b/>
          <w:iCs/>
          <w:sz w:val="22"/>
          <w:szCs w:val="20"/>
          <w:shd w:val="clear" w:color="auto" w:fill="FFFFFF"/>
        </w:rPr>
        <w:t>19</w:t>
      </w:r>
      <w:r w:rsidR="00A81553" w:rsidRPr="003B41DA">
        <w:rPr>
          <w:sz w:val="22"/>
          <w:szCs w:val="20"/>
          <w:shd w:val="clear" w:color="auto" w:fill="FFFFFF"/>
        </w:rPr>
        <w:t xml:space="preserve">, </w:t>
      </w:r>
      <w:r w:rsidRPr="003B41DA">
        <w:rPr>
          <w:sz w:val="22"/>
          <w:szCs w:val="20"/>
          <w:shd w:val="clear" w:color="auto" w:fill="FFFFFF"/>
        </w:rPr>
        <w:t>21-35.</w:t>
      </w:r>
    </w:p>
    <w:p w14:paraId="3C6BC420" w14:textId="3B7EE097" w:rsidR="003B1708" w:rsidRPr="003B41DA" w:rsidRDefault="003B1708" w:rsidP="00B54843">
      <w:pPr>
        <w:spacing w:line="252" w:lineRule="auto"/>
        <w:ind w:left="284" w:hanging="284"/>
        <w:jc w:val="both"/>
        <w:rPr>
          <w:noProof/>
          <w:sz w:val="22"/>
        </w:rPr>
      </w:pPr>
      <w:r w:rsidRPr="003B41DA">
        <w:rPr>
          <w:noProof/>
          <w:sz w:val="22"/>
        </w:rPr>
        <w:t xml:space="preserve">Borcos M., Andar P., Andar A. and Berza T. (1982) Geochimia mineralizatiilor polimetalice din cimpul minier Toroiaga (Baia Borsa, Muntii Maramuresului). </w:t>
      </w:r>
      <w:r w:rsidRPr="003B41DA">
        <w:rPr>
          <w:i/>
          <w:noProof/>
          <w:sz w:val="22"/>
        </w:rPr>
        <w:t>Dari de Seama ale Sedintelor</w:t>
      </w:r>
      <w:r w:rsidRPr="003B41DA">
        <w:rPr>
          <w:noProof/>
          <w:sz w:val="22"/>
        </w:rPr>
        <w:t xml:space="preserve"> </w:t>
      </w:r>
      <w:r w:rsidR="004E1EB8" w:rsidRPr="003B41DA">
        <w:rPr>
          <w:b/>
          <w:noProof/>
          <w:sz w:val="22"/>
        </w:rPr>
        <w:t>67</w:t>
      </w:r>
      <w:r w:rsidRPr="003B41DA">
        <w:rPr>
          <w:noProof/>
          <w:sz w:val="22"/>
        </w:rPr>
        <w:t>, 55-82</w:t>
      </w:r>
      <w:r w:rsidR="00394BE1" w:rsidRPr="003B41DA">
        <w:rPr>
          <w:noProof/>
          <w:sz w:val="22"/>
        </w:rPr>
        <w:t>.</w:t>
      </w:r>
    </w:p>
    <w:p w14:paraId="0AF1C7C3" w14:textId="77FF01DB" w:rsidR="00506DD5" w:rsidRPr="003B41DA" w:rsidRDefault="00506DD5" w:rsidP="00B54843">
      <w:pPr>
        <w:spacing w:line="252" w:lineRule="auto"/>
        <w:ind w:left="284" w:hanging="284"/>
        <w:jc w:val="both"/>
        <w:rPr>
          <w:rFonts w:eastAsiaTheme="minorEastAsia"/>
          <w:sz w:val="20"/>
          <w:szCs w:val="22"/>
          <w:lang w:val="en-US"/>
        </w:rPr>
      </w:pPr>
      <w:bookmarkStart w:id="5" w:name="_ENREF_11"/>
      <w:r w:rsidRPr="003B41DA">
        <w:rPr>
          <w:noProof/>
          <w:sz w:val="22"/>
        </w:rPr>
        <w:t xml:space="preserve">Both R. and Rutland R. (1976) The problem of identifying and interpreting stratiform ore bodies in highly metamorphosed terrains: the Broken Hill example. </w:t>
      </w:r>
      <w:r w:rsidRPr="003B41DA">
        <w:rPr>
          <w:i/>
          <w:noProof/>
          <w:sz w:val="22"/>
        </w:rPr>
        <w:t>Handbook of Stratabound and Stratiform Ore Deposits</w:t>
      </w:r>
      <w:r w:rsidRPr="003B41DA">
        <w:rPr>
          <w:noProof/>
          <w:sz w:val="22"/>
        </w:rPr>
        <w:t xml:space="preserve"> </w:t>
      </w:r>
      <w:r w:rsidRPr="003B41DA">
        <w:rPr>
          <w:b/>
          <w:noProof/>
          <w:sz w:val="22"/>
        </w:rPr>
        <w:t>4</w:t>
      </w:r>
      <w:r w:rsidRPr="003B41DA">
        <w:rPr>
          <w:noProof/>
          <w:sz w:val="22"/>
        </w:rPr>
        <w:t>, 261-325.</w:t>
      </w:r>
      <w:bookmarkEnd w:id="5"/>
    </w:p>
    <w:p w14:paraId="28AA4C11" w14:textId="3BC66931" w:rsidR="00B54843" w:rsidRPr="003B41DA" w:rsidRDefault="00875CAA" w:rsidP="00B54843">
      <w:pPr>
        <w:spacing w:line="252" w:lineRule="auto"/>
        <w:ind w:left="357" w:hanging="357"/>
        <w:jc w:val="both"/>
        <w:rPr>
          <w:sz w:val="22"/>
          <w:szCs w:val="22"/>
        </w:rPr>
      </w:pPr>
      <w:r w:rsidRPr="003B41DA">
        <w:rPr>
          <w:sz w:val="22"/>
          <w:szCs w:val="22"/>
        </w:rPr>
        <w:t>Both</w:t>
      </w:r>
      <w:r w:rsidR="00B54843" w:rsidRPr="003B41DA">
        <w:rPr>
          <w:sz w:val="22"/>
          <w:szCs w:val="22"/>
        </w:rPr>
        <w:t xml:space="preserve"> R.</w:t>
      </w:r>
      <w:r w:rsidR="00CA0C1B" w:rsidRPr="003B41DA">
        <w:rPr>
          <w:sz w:val="22"/>
          <w:szCs w:val="22"/>
        </w:rPr>
        <w:t xml:space="preserve"> </w:t>
      </w:r>
      <w:r w:rsidR="00B54843" w:rsidRPr="003B41DA">
        <w:rPr>
          <w:sz w:val="22"/>
          <w:szCs w:val="22"/>
        </w:rPr>
        <w:t xml:space="preserve">A., </w:t>
      </w:r>
      <w:proofErr w:type="spellStart"/>
      <w:r w:rsidR="00B54843" w:rsidRPr="003B41DA">
        <w:rPr>
          <w:sz w:val="22"/>
          <w:szCs w:val="22"/>
        </w:rPr>
        <w:t>McElhinney</w:t>
      </w:r>
      <w:proofErr w:type="spellEnd"/>
      <w:r w:rsidRPr="003B41DA">
        <w:rPr>
          <w:sz w:val="22"/>
          <w:szCs w:val="22"/>
        </w:rPr>
        <w:t xml:space="preserve"> R. and </w:t>
      </w:r>
      <w:proofErr w:type="spellStart"/>
      <w:r w:rsidRPr="003B41DA">
        <w:rPr>
          <w:sz w:val="22"/>
          <w:szCs w:val="22"/>
        </w:rPr>
        <w:t>Toteff</w:t>
      </w:r>
      <w:proofErr w:type="spellEnd"/>
      <w:r w:rsidR="00B54843" w:rsidRPr="003B41DA">
        <w:rPr>
          <w:sz w:val="22"/>
          <w:szCs w:val="22"/>
        </w:rPr>
        <w:t xml:space="preserve"> S. (1995) The Angas Zn-</w:t>
      </w:r>
      <w:proofErr w:type="spellStart"/>
      <w:r w:rsidR="00B54843" w:rsidRPr="003B41DA">
        <w:rPr>
          <w:sz w:val="22"/>
          <w:szCs w:val="22"/>
        </w:rPr>
        <w:t>Pb</w:t>
      </w:r>
      <w:proofErr w:type="spellEnd"/>
      <w:r w:rsidR="00B54843" w:rsidRPr="003B41DA">
        <w:rPr>
          <w:sz w:val="22"/>
          <w:szCs w:val="22"/>
        </w:rPr>
        <w:t xml:space="preserve">-Ag deposit in the Kanmantoo Group, South Australia: </w:t>
      </w:r>
      <w:proofErr w:type="spellStart"/>
      <w:r w:rsidR="00B54843" w:rsidRPr="003B41DA">
        <w:rPr>
          <w:sz w:val="22"/>
          <w:szCs w:val="22"/>
        </w:rPr>
        <w:t>synsedimentary</w:t>
      </w:r>
      <w:proofErr w:type="spellEnd"/>
      <w:r w:rsidR="00B54843" w:rsidRPr="003B41DA">
        <w:rPr>
          <w:sz w:val="22"/>
          <w:szCs w:val="22"/>
        </w:rPr>
        <w:t xml:space="preserve"> or metamorphic? </w:t>
      </w:r>
      <w:r w:rsidRPr="003B41DA">
        <w:rPr>
          <w:sz w:val="22"/>
          <w:szCs w:val="22"/>
        </w:rPr>
        <w:t>I</w:t>
      </w:r>
      <w:r w:rsidR="00B54843" w:rsidRPr="003B41DA">
        <w:rPr>
          <w:sz w:val="22"/>
          <w:szCs w:val="22"/>
        </w:rPr>
        <w:t>n</w:t>
      </w:r>
      <w:r w:rsidRPr="003B41DA">
        <w:rPr>
          <w:sz w:val="22"/>
          <w:szCs w:val="22"/>
        </w:rPr>
        <w:t>:</w:t>
      </w:r>
      <w:r w:rsidR="00B54843" w:rsidRPr="003B41DA">
        <w:rPr>
          <w:sz w:val="22"/>
          <w:szCs w:val="22"/>
        </w:rPr>
        <w:t xml:space="preserve"> </w:t>
      </w:r>
      <w:proofErr w:type="spellStart"/>
      <w:r w:rsidRPr="003B41DA">
        <w:rPr>
          <w:sz w:val="22"/>
          <w:szCs w:val="22"/>
        </w:rPr>
        <w:t>Pasava</w:t>
      </w:r>
      <w:proofErr w:type="spellEnd"/>
      <w:r w:rsidRPr="003B41DA">
        <w:rPr>
          <w:sz w:val="22"/>
          <w:szCs w:val="22"/>
        </w:rPr>
        <w:t xml:space="preserve"> J., </w:t>
      </w:r>
      <w:proofErr w:type="spellStart"/>
      <w:r w:rsidRPr="003B41DA">
        <w:rPr>
          <w:sz w:val="22"/>
          <w:szCs w:val="22"/>
        </w:rPr>
        <w:t>Kríbek</w:t>
      </w:r>
      <w:proofErr w:type="spellEnd"/>
      <w:r w:rsidR="00B54843" w:rsidRPr="003B41DA">
        <w:rPr>
          <w:sz w:val="22"/>
          <w:szCs w:val="22"/>
        </w:rPr>
        <w:t xml:space="preserve"> B.</w:t>
      </w:r>
      <w:r w:rsidRPr="003B41DA">
        <w:rPr>
          <w:sz w:val="22"/>
          <w:szCs w:val="22"/>
        </w:rPr>
        <w:t xml:space="preserve"> and </w:t>
      </w:r>
      <w:proofErr w:type="spellStart"/>
      <w:r w:rsidRPr="003B41DA">
        <w:rPr>
          <w:sz w:val="22"/>
          <w:szCs w:val="22"/>
        </w:rPr>
        <w:t>Zák</w:t>
      </w:r>
      <w:proofErr w:type="spellEnd"/>
      <w:r w:rsidR="00B54843" w:rsidRPr="003B41DA">
        <w:rPr>
          <w:sz w:val="22"/>
          <w:szCs w:val="22"/>
        </w:rPr>
        <w:t xml:space="preserve"> K.</w:t>
      </w:r>
      <w:r w:rsidRPr="003B41DA">
        <w:rPr>
          <w:sz w:val="22"/>
          <w:szCs w:val="22"/>
        </w:rPr>
        <w:t xml:space="preserve"> </w:t>
      </w:r>
      <w:r w:rsidR="00B54843" w:rsidRPr="003B41DA">
        <w:rPr>
          <w:sz w:val="22"/>
          <w:szCs w:val="22"/>
        </w:rPr>
        <w:t xml:space="preserve">eds., </w:t>
      </w:r>
      <w:r w:rsidR="00B54843" w:rsidRPr="003B41DA">
        <w:rPr>
          <w:i/>
          <w:sz w:val="22"/>
          <w:szCs w:val="22"/>
        </w:rPr>
        <w:t>Mineral Deposits: From their Origin to their Environmental Impacts</w:t>
      </w:r>
      <w:r w:rsidRPr="003B41DA">
        <w:rPr>
          <w:i/>
          <w:sz w:val="22"/>
          <w:szCs w:val="22"/>
        </w:rPr>
        <w:t>.</w:t>
      </w:r>
      <w:r w:rsidR="00B54843" w:rsidRPr="003B41DA">
        <w:rPr>
          <w:sz w:val="22"/>
          <w:szCs w:val="22"/>
        </w:rPr>
        <w:t xml:space="preserve"> A.</w:t>
      </w:r>
      <w:r w:rsidRPr="003B41DA">
        <w:rPr>
          <w:sz w:val="22"/>
          <w:szCs w:val="22"/>
        </w:rPr>
        <w:t xml:space="preserve"> A. </w:t>
      </w:r>
      <w:proofErr w:type="spellStart"/>
      <w:r w:rsidRPr="003B41DA">
        <w:rPr>
          <w:sz w:val="22"/>
          <w:szCs w:val="22"/>
        </w:rPr>
        <w:t>Balkema</w:t>
      </w:r>
      <w:proofErr w:type="spellEnd"/>
      <w:r w:rsidRPr="003B41DA">
        <w:rPr>
          <w:sz w:val="22"/>
          <w:szCs w:val="22"/>
        </w:rPr>
        <w:t>, Rotterdam,</w:t>
      </w:r>
      <w:r w:rsidR="00B54843" w:rsidRPr="003B41DA">
        <w:rPr>
          <w:sz w:val="22"/>
          <w:szCs w:val="22"/>
        </w:rPr>
        <w:t xml:space="preserve"> 847-850.</w:t>
      </w:r>
    </w:p>
    <w:p w14:paraId="2834EB2A" w14:textId="65E052D3" w:rsidR="00620FA3" w:rsidRPr="003B41DA" w:rsidRDefault="00620FA3" w:rsidP="00B54843">
      <w:pPr>
        <w:spacing w:line="252" w:lineRule="auto"/>
        <w:ind w:left="284" w:hanging="284"/>
        <w:jc w:val="both"/>
        <w:rPr>
          <w:rFonts w:eastAsiaTheme="minorEastAsia"/>
          <w:sz w:val="22"/>
          <w:szCs w:val="22"/>
          <w:lang w:val="en-US"/>
        </w:rPr>
      </w:pPr>
      <w:r w:rsidRPr="003B41DA">
        <w:rPr>
          <w:rFonts w:eastAsiaTheme="minorEastAsia"/>
          <w:sz w:val="22"/>
          <w:szCs w:val="22"/>
          <w:lang w:val="en-US"/>
        </w:rPr>
        <w:t>B</w:t>
      </w:r>
      <w:r w:rsidR="00875CAA" w:rsidRPr="003B41DA">
        <w:rPr>
          <w:rFonts w:eastAsiaTheme="minorEastAsia"/>
          <w:sz w:val="22"/>
          <w:szCs w:val="22"/>
          <w:lang w:val="en-US"/>
        </w:rPr>
        <w:t>oyle</w:t>
      </w:r>
      <w:r w:rsidRPr="003B41DA">
        <w:rPr>
          <w:rFonts w:eastAsiaTheme="minorEastAsia"/>
          <w:sz w:val="22"/>
          <w:szCs w:val="22"/>
          <w:lang w:val="en-US"/>
        </w:rPr>
        <w:t xml:space="preserve"> A</w:t>
      </w:r>
      <w:r w:rsidR="0034155D" w:rsidRPr="003B41DA">
        <w:rPr>
          <w:rFonts w:eastAsiaTheme="minorEastAsia"/>
          <w:sz w:val="22"/>
          <w:szCs w:val="22"/>
          <w:lang w:val="en-US"/>
        </w:rPr>
        <w:t>.</w:t>
      </w:r>
      <w:r w:rsidR="00875CAA" w:rsidRPr="003B41DA">
        <w:rPr>
          <w:rFonts w:eastAsiaTheme="minorEastAsia"/>
          <w:sz w:val="22"/>
          <w:szCs w:val="22"/>
          <w:lang w:val="en-US"/>
        </w:rPr>
        <w:t xml:space="preserve"> </w:t>
      </w:r>
      <w:r w:rsidRPr="003B41DA">
        <w:rPr>
          <w:rFonts w:eastAsiaTheme="minorEastAsia"/>
          <w:sz w:val="22"/>
          <w:szCs w:val="22"/>
          <w:lang w:val="en-US"/>
        </w:rPr>
        <w:t>P</w:t>
      </w:r>
      <w:r w:rsidR="0034155D" w:rsidRPr="003B41DA">
        <w:rPr>
          <w:rFonts w:eastAsiaTheme="minorEastAsia"/>
          <w:sz w:val="22"/>
          <w:szCs w:val="22"/>
          <w:lang w:val="en-US"/>
        </w:rPr>
        <w:t>.</w:t>
      </w:r>
      <w:r w:rsidR="00875CAA" w:rsidRPr="003B41DA">
        <w:rPr>
          <w:rFonts w:eastAsiaTheme="minorEastAsia"/>
          <w:sz w:val="22"/>
          <w:szCs w:val="22"/>
          <w:lang w:val="en-US"/>
        </w:rPr>
        <w:t xml:space="preserve"> and</w:t>
      </w:r>
      <w:r w:rsidRPr="003B41DA">
        <w:rPr>
          <w:rFonts w:eastAsiaTheme="minorEastAsia"/>
          <w:sz w:val="22"/>
          <w:szCs w:val="22"/>
          <w:lang w:val="en-US"/>
        </w:rPr>
        <w:t xml:space="preserve"> W</w:t>
      </w:r>
      <w:r w:rsidR="00875CAA" w:rsidRPr="003B41DA">
        <w:rPr>
          <w:rFonts w:eastAsiaTheme="minorEastAsia"/>
          <w:sz w:val="22"/>
          <w:szCs w:val="22"/>
          <w:lang w:val="en-US"/>
        </w:rPr>
        <w:t>esthead</w:t>
      </w:r>
      <w:r w:rsidRPr="003B41DA">
        <w:rPr>
          <w:rFonts w:eastAsiaTheme="minorEastAsia"/>
          <w:sz w:val="22"/>
          <w:szCs w:val="22"/>
          <w:lang w:val="en-US"/>
        </w:rPr>
        <w:t xml:space="preserve"> R</w:t>
      </w:r>
      <w:r w:rsidR="0034155D" w:rsidRPr="003B41DA">
        <w:rPr>
          <w:rFonts w:eastAsiaTheme="minorEastAsia"/>
          <w:sz w:val="22"/>
          <w:szCs w:val="22"/>
          <w:lang w:val="en-US"/>
        </w:rPr>
        <w:t>.</w:t>
      </w:r>
      <w:r w:rsidR="00875CAA" w:rsidRPr="003B41DA">
        <w:rPr>
          <w:rFonts w:eastAsiaTheme="minorEastAsia"/>
          <w:sz w:val="22"/>
          <w:szCs w:val="22"/>
          <w:lang w:val="en-US"/>
        </w:rPr>
        <w:t xml:space="preserve"> </w:t>
      </w:r>
      <w:r w:rsidRPr="003B41DA">
        <w:rPr>
          <w:rFonts w:eastAsiaTheme="minorEastAsia"/>
          <w:sz w:val="22"/>
          <w:szCs w:val="22"/>
          <w:lang w:val="en-US"/>
        </w:rPr>
        <w:t>K</w:t>
      </w:r>
      <w:r w:rsidR="0034155D" w:rsidRPr="003B41DA">
        <w:rPr>
          <w:rFonts w:eastAsiaTheme="minorEastAsia"/>
          <w:sz w:val="22"/>
          <w:szCs w:val="22"/>
          <w:lang w:val="en-US"/>
        </w:rPr>
        <w:t>.</w:t>
      </w:r>
      <w:r w:rsidRPr="003B41DA">
        <w:rPr>
          <w:rFonts w:eastAsiaTheme="minorEastAsia"/>
          <w:sz w:val="22"/>
          <w:szCs w:val="22"/>
          <w:lang w:val="en-US"/>
        </w:rPr>
        <w:t xml:space="preserve"> (1992) </w:t>
      </w:r>
      <w:proofErr w:type="gramStart"/>
      <w:r w:rsidRPr="003B41DA">
        <w:rPr>
          <w:rFonts w:eastAsiaTheme="minorEastAsia"/>
          <w:sz w:val="22"/>
          <w:szCs w:val="22"/>
          <w:lang w:val="en-US"/>
        </w:rPr>
        <w:t>Metamorphic</w:t>
      </w:r>
      <w:proofErr w:type="gramEnd"/>
      <w:r w:rsidRPr="003B41DA">
        <w:rPr>
          <w:rFonts w:eastAsiaTheme="minorEastAsia"/>
          <w:sz w:val="22"/>
          <w:szCs w:val="22"/>
          <w:lang w:val="en-US"/>
        </w:rPr>
        <w:t xml:space="preserve"> peak </w:t>
      </w:r>
      <w:proofErr w:type="spellStart"/>
      <w:r w:rsidRPr="003B41DA">
        <w:rPr>
          <w:rFonts w:eastAsiaTheme="minorEastAsia"/>
          <w:sz w:val="22"/>
          <w:szCs w:val="22"/>
          <w:lang w:val="en-US"/>
        </w:rPr>
        <w:t>geothermobarometry</w:t>
      </w:r>
      <w:proofErr w:type="spellEnd"/>
      <w:r w:rsidRPr="003B41DA">
        <w:rPr>
          <w:rFonts w:eastAsiaTheme="minorEastAsia"/>
          <w:sz w:val="22"/>
          <w:szCs w:val="22"/>
          <w:lang w:val="en-US"/>
        </w:rPr>
        <w:t xml:space="preserve"> in the </w:t>
      </w:r>
      <w:proofErr w:type="spellStart"/>
      <w:r w:rsidRPr="003B41DA">
        <w:rPr>
          <w:rFonts w:eastAsiaTheme="minorEastAsia"/>
          <w:sz w:val="22"/>
          <w:szCs w:val="22"/>
          <w:lang w:val="en-US"/>
        </w:rPr>
        <w:t>Furulund</w:t>
      </w:r>
      <w:proofErr w:type="spellEnd"/>
      <w:r w:rsidRPr="003B41DA">
        <w:rPr>
          <w:rFonts w:eastAsiaTheme="minorEastAsia"/>
          <w:sz w:val="22"/>
          <w:szCs w:val="22"/>
          <w:lang w:val="en-US"/>
        </w:rPr>
        <w:t xml:space="preserve"> Group, </w:t>
      </w:r>
      <w:proofErr w:type="spellStart"/>
      <w:r w:rsidRPr="003B41DA">
        <w:rPr>
          <w:rFonts w:eastAsiaTheme="minorEastAsia"/>
          <w:sz w:val="22"/>
          <w:szCs w:val="22"/>
          <w:lang w:val="en-US"/>
        </w:rPr>
        <w:t>Sulitjelma</w:t>
      </w:r>
      <w:proofErr w:type="spellEnd"/>
      <w:r w:rsidRPr="003B41DA">
        <w:rPr>
          <w:rFonts w:eastAsiaTheme="minorEastAsia"/>
          <w:sz w:val="22"/>
          <w:szCs w:val="22"/>
          <w:lang w:val="en-US"/>
        </w:rPr>
        <w:t xml:space="preserve">, Scandinavian </w:t>
      </w:r>
      <w:proofErr w:type="spellStart"/>
      <w:r w:rsidRPr="003B41DA">
        <w:rPr>
          <w:rFonts w:eastAsiaTheme="minorEastAsia"/>
          <w:sz w:val="22"/>
          <w:szCs w:val="22"/>
          <w:lang w:val="en-US"/>
        </w:rPr>
        <w:t>Caledonides</w:t>
      </w:r>
      <w:proofErr w:type="spellEnd"/>
      <w:r w:rsidRPr="003B41DA">
        <w:rPr>
          <w:rFonts w:eastAsiaTheme="minorEastAsia"/>
          <w:sz w:val="22"/>
          <w:szCs w:val="22"/>
          <w:lang w:val="en-US"/>
        </w:rPr>
        <w:t xml:space="preserve"> - Implications for uplift. </w:t>
      </w:r>
      <w:r w:rsidRPr="003B41DA">
        <w:rPr>
          <w:rFonts w:eastAsiaTheme="minorEastAsia"/>
          <w:i/>
          <w:sz w:val="22"/>
          <w:szCs w:val="22"/>
          <w:lang w:val="en-US"/>
        </w:rPr>
        <w:t>J</w:t>
      </w:r>
      <w:r w:rsidR="0034155D" w:rsidRPr="003B41DA">
        <w:rPr>
          <w:rFonts w:eastAsiaTheme="minorEastAsia"/>
          <w:i/>
          <w:sz w:val="22"/>
          <w:szCs w:val="22"/>
          <w:lang w:val="en-US"/>
        </w:rPr>
        <w:t xml:space="preserve">ournal of </w:t>
      </w:r>
      <w:r w:rsidRPr="003B41DA">
        <w:rPr>
          <w:rFonts w:eastAsiaTheme="minorEastAsia"/>
          <w:i/>
          <w:sz w:val="22"/>
          <w:szCs w:val="22"/>
          <w:lang w:val="en-US"/>
        </w:rPr>
        <w:t>Metamor</w:t>
      </w:r>
      <w:r w:rsidR="0034155D" w:rsidRPr="003B41DA">
        <w:rPr>
          <w:rFonts w:eastAsiaTheme="minorEastAsia"/>
          <w:i/>
          <w:sz w:val="22"/>
          <w:szCs w:val="22"/>
          <w:lang w:val="en-US"/>
        </w:rPr>
        <w:t>phic</w:t>
      </w:r>
      <w:r w:rsidRPr="003B41DA">
        <w:rPr>
          <w:rFonts w:eastAsiaTheme="minorEastAsia"/>
          <w:i/>
          <w:sz w:val="22"/>
          <w:szCs w:val="22"/>
          <w:lang w:val="en-US"/>
        </w:rPr>
        <w:t xml:space="preserve"> Geol</w:t>
      </w:r>
      <w:r w:rsidR="0034155D" w:rsidRPr="003B41DA">
        <w:rPr>
          <w:rFonts w:eastAsiaTheme="minorEastAsia"/>
          <w:i/>
          <w:sz w:val="22"/>
          <w:szCs w:val="22"/>
          <w:lang w:val="en-US"/>
        </w:rPr>
        <w:t>ogy</w:t>
      </w:r>
      <w:r w:rsidRPr="003B41DA">
        <w:rPr>
          <w:rFonts w:eastAsiaTheme="minorEastAsia"/>
          <w:sz w:val="22"/>
          <w:szCs w:val="22"/>
          <w:lang w:val="en-US"/>
        </w:rPr>
        <w:t xml:space="preserve"> </w:t>
      </w:r>
      <w:r w:rsidRPr="003B41DA">
        <w:rPr>
          <w:rFonts w:eastAsiaTheme="minorEastAsia"/>
          <w:b/>
          <w:sz w:val="22"/>
          <w:szCs w:val="22"/>
          <w:lang w:val="en-US"/>
        </w:rPr>
        <w:t>10</w:t>
      </w:r>
      <w:r w:rsidR="0034155D" w:rsidRPr="003B41DA">
        <w:rPr>
          <w:rFonts w:eastAsiaTheme="minorEastAsia"/>
          <w:sz w:val="22"/>
          <w:szCs w:val="22"/>
          <w:lang w:val="en-US"/>
        </w:rPr>
        <w:t>,</w:t>
      </w:r>
      <w:r w:rsidRPr="003B41DA">
        <w:rPr>
          <w:rFonts w:eastAsiaTheme="minorEastAsia"/>
          <w:sz w:val="22"/>
          <w:szCs w:val="22"/>
          <w:lang w:val="en-US"/>
        </w:rPr>
        <w:t xml:space="preserve"> 615–626</w:t>
      </w:r>
      <w:r w:rsidR="0034155D" w:rsidRPr="003B41DA">
        <w:rPr>
          <w:rFonts w:eastAsiaTheme="minorEastAsia"/>
          <w:sz w:val="22"/>
          <w:szCs w:val="22"/>
          <w:lang w:val="en-US"/>
        </w:rPr>
        <w:t>.</w:t>
      </w:r>
    </w:p>
    <w:p w14:paraId="112E6C93" w14:textId="1DBC0CD9" w:rsidR="00620FA3" w:rsidRPr="003B41DA" w:rsidRDefault="00620FA3" w:rsidP="00B54843">
      <w:pPr>
        <w:spacing w:line="252" w:lineRule="auto"/>
        <w:ind w:left="284" w:hanging="284"/>
        <w:jc w:val="both"/>
        <w:rPr>
          <w:rFonts w:eastAsiaTheme="minorEastAsia"/>
          <w:sz w:val="22"/>
          <w:szCs w:val="22"/>
          <w:lang w:val="en-US"/>
        </w:rPr>
      </w:pPr>
      <w:r w:rsidRPr="003B41DA">
        <w:rPr>
          <w:rFonts w:eastAsiaTheme="minorEastAsia"/>
          <w:sz w:val="22"/>
          <w:szCs w:val="22"/>
          <w:lang w:val="en-US"/>
        </w:rPr>
        <w:t>B</w:t>
      </w:r>
      <w:r w:rsidR="00875CAA" w:rsidRPr="003B41DA">
        <w:rPr>
          <w:rFonts w:eastAsiaTheme="minorEastAsia"/>
          <w:sz w:val="22"/>
          <w:szCs w:val="22"/>
          <w:lang w:val="en-US"/>
        </w:rPr>
        <w:t>oyle</w:t>
      </w:r>
      <w:r w:rsidR="0034155D" w:rsidRPr="003B41DA">
        <w:rPr>
          <w:rFonts w:eastAsiaTheme="minorEastAsia"/>
          <w:sz w:val="22"/>
          <w:szCs w:val="22"/>
          <w:lang w:val="en-US"/>
        </w:rPr>
        <w:t xml:space="preserve"> </w:t>
      </w:r>
      <w:r w:rsidRPr="003B41DA">
        <w:rPr>
          <w:rFonts w:eastAsiaTheme="minorEastAsia"/>
          <w:sz w:val="22"/>
          <w:szCs w:val="22"/>
          <w:lang w:val="en-US"/>
        </w:rPr>
        <w:t>A</w:t>
      </w:r>
      <w:r w:rsidR="0034155D" w:rsidRPr="003B41DA">
        <w:rPr>
          <w:rFonts w:eastAsiaTheme="minorEastAsia"/>
          <w:sz w:val="22"/>
          <w:szCs w:val="22"/>
          <w:lang w:val="en-US"/>
        </w:rPr>
        <w:t>.</w:t>
      </w:r>
      <w:r w:rsidR="00875CAA" w:rsidRPr="003B41DA">
        <w:rPr>
          <w:rFonts w:eastAsiaTheme="minorEastAsia"/>
          <w:sz w:val="22"/>
          <w:szCs w:val="22"/>
          <w:lang w:val="en-US"/>
        </w:rPr>
        <w:t xml:space="preserve"> </w:t>
      </w:r>
      <w:r w:rsidRPr="003B41DA">
        <w:rPr>
          <w:rFonts w:eastAsiaTheme="minorEastAsia"/>
          <w:sz w:val="22"/>
          <w:szCs w:val="22"/>
          <w:lang w:val="en-US"/>
        </w:rPr>
        <w:t>P</w:t>
      </w:r>
      <w:r w:rsidR="0034155D" w:rsidRPr="003B41DA">
        <w:rPr>
          <w:rFonts w:eastAsiaTheme="minorEastAsia"/>
          <w:sz w:val="22"/>
          <w:szCs w:val="22"/>
          <w:lang w:val="en-US"/>
        </w:rPr>
        <w:t>.</w:t>
      </w:r>
      <w:r w:rsidRPr="003B41DA">
        <w:rPr>
          <w:rFonts w:eastAsiaTheme="minorEastAsia"/>
          <w:sz w:val="22"/>
          <w:szCs w:val="22"/>
          <w:lang w:val="en-US"/>
        </w:rPr>
        <w:t>, M</w:t>
      </w:r>
      <w:r w:rsidR="00875CAA" w:rsidRPr="003B41DA">
        <w:rPr>
          <w:rFonts w:eastAsiaTheme="minorEastAsia"/>
          <w:sz w:val="22"/>
          <w:szCs w:val="22"/>
          <w:lang w:val="en-US"/>
        </w:rPr>
        <w:t>ason R and</w:t>
      </w:r>
      <w:r w:rsidRPr="003B41DA">
        <w:rPr>
          <w:rFonts w:eastAsiaTheme="minorEastAsia"/>
          <w:sz w:val="22"/>
          <w:szCs w:val="22"/>
          <w:lang w:val="en-US"/>
        </w:rPr>
        <w:t xml:space="preserve"> H</w:t>
      </w:r>
      <w:r w:rsidR="00FE3ACA" w:rsidRPr="003B41DA">
        <w:rPr>
          <w:rFonts w:eastAsiaTheme="minorEastAsia"/>
          <w:sz w:val="22"/>
          <w:szCs w:val="22"/>
          <w:lang w:val="en-US"/>
        </w:rPr>
        <w:t>ansen</w:t>
      </w:r>
      <w:r w:rsidR="0034155D" w:rsidRPr="003B41DA">
        <w:rPr>
          <w:rFonts w:eastAsiaTheme="minorEastAsia"/>
          <w:sz w:val="22"/>
          <w:szCs w:val="22"/>
          <w:lang w:val="en-US"/>
        </w:rPr>
        <w:t xml:space="preserve"> </w:t>
      </w:r>
      <w:r w:rsidRPr="003B41DA">
        <w:rPr>
          <w:rFonts w:eastAsiaTheme="minorEastAsia"/>
          <w:sz w:val="22"/>
          <w:szCs w:val="22"/>
          <w:lang w:val="en-US"/>
        </w:rPr>
        <w:t>T</w:t>
      </w:r>
      <w:r w:rsidR="0034155D" w:rsidRPr="003B41DA">
        <w:rPr>
          <w:rFonts w:eastAsiaTheme="minorEastAsia"/>
          <w:sz w:val="22"/>
          <w:szCs w:val="22"/>
          <w:lang w:val="en-US"/>
        </w:rPr>
        <w:t>.</w:t>
      </w:r>
      <w:r w:rsidR="00FE3ACA" w:rsidRPr="003B41DA">
        <w:rPr>
          <w:rFonts w:eastAsiaTheme="minorEastAsia"/>
          <w:sz w:val="22"/>
          <w:szCs w:val="22"/>
          <w:lang w:val="en-US"/>
        </w:rPr>
        <w:t xml:space="preserve"> </w:t>
      </w:r>
      <w:r w:rsidRPr="003B41DA">
        <w:rPr>
          <w:rFonts w:eastAsiaTheme="minorEastAsia"/>
          <w:sz w:val="22"/>
          <w:szCs w:val="22"/>
          <w:lang w:val="en-US"/>
        </w:rPr>
        <w:t>S</w:t>
      </w:r>
      <w:r w:rsidR="0034155D" w:rsidRPr="003B41DA">
        <w:rPr>
          <w:rFonts w:eastAsiaTheme="minorEastAsia"/>
          <w:sz w:val="22"/>
          <w:szCs w:val="22"/>
          <w:lang w:val="en-US"/>
        </w:rPr>
        <w:t>.</w:t>
      </w:r>
      <w:r w:rsidRPr="003B41DA">
        <w:rPr>
          <w:rFonts w:eastAsiaTheme="minorEastAsia"/>
          <w:sz w:val="22"/>
          <w:szCs w:val="22"/>
          <w:lang w:val="en-US"/>
        </w:rPr>
        <w:t xml:space="preserve"> (1985) </w:t>
      </w:r>
      <w:proofErr w:type="gramStart"/>
      <w:r w:rsidRPr="003B41DA">
        <w:rPr>
          <w:rFonts w:eastAsiaTheme="minorEastAsia"/>
          <w:sz w:val="22"/>
          <w:szCs w:val="22"/>
          <w:lang w:val="en-US"/>
        </w:rPr>
        <w:t>A</w:t>
      </w:r>
      <w:proofErr w:type="gramEnd"/>
      <w:r w:rsidRPr="003B41DA">
        <w:rPr>
          <w:rFonts w:eastAsiaTheme="minorEastAsia"/>
          <w:sz w:val="22"/>
          <w:szCs w:val="22"/>
          <w:lang w:val="en-US"/>
        </w:rPr>
        <w:t xml:space="preserve"> new tectonic perspective of the </w:t>
      </w:r>
      <w:proofErr w:type="spellStart"/>
      <w:r w:rsidRPr="003B41DA">
        <w:rPr>
          <w:rFonts w:eastAsiaTheme="minorEastAsia"/>
          <w:sz w:val="22"/>
          <w:szCs w:val="22"/>
          <w:lang w:val="en-US"/>
        </w:rPr>
        <w:t>Sulitjelma</w:t>
      </w:r>
      <w:proofErr w:type="spellEnd"/>
      <w:r w:rsidRPr="003B41DA">
        <w:rPr>
          <w:rFonts w:eastAsiaTheme="minorEastAsia"/>
          <w:sz w:val="22"/>
          <w:szCs w:val="22"/>
          <w:lang w:val="en-US"/>
        </w:rPr>
        <w:t xml:space="preserve"> region. In: Gee D</w:t>
      </w:r>
      <w:r w:rsidR="0034155D" w:rsidRPr="003B41DA">
        <w:rPr>
          <w:rFonts w:eastAsiaTheme="minorEastAsia"/>
          <w:sz w:val="22"/>
          <w:szCs w:val="22"/>
          <w:lang w:val="en-US"/>
        </w:rPr>
        <w:t>.</w:t>
      </w:r>
      <w:r w:rsidR="00FE3ACA" w:rsidRPr="003B41DA">
        <w:rPr>
          <w:rFonts w:eastAsiaTheme="minorEastAsia"/>
          <w:sz w:val="22"/>
          <w:szCs w:val="22"/>
          <w:lang w:val="en-US"/>
        </w:rPr>
        <w:t xml:space="preserve"> </w:t>
      </w:r>
      <w:r w:rsidRPr="003B41DA">
        <w:rPr>
          <w:rFonts w:eastAsiaTheme="minorEastAsia"/>
          <w:sz w:val="22"/>
          <w:szCs w:val="22"/>
          <w:lang w:val="en-US"/>
        </w:rPr>
        <w:t>G</w:t>
      </w:r>
      <w:r w:rsidR="0034155D" w:rsidRPr="003B41DA">
        <w:rPr>
          <w:rFonts w:eastAsiaTheme="minorEastAsia"/>
          <w:sz w:val="22"/>
          <w:szCs w:val="22"/>
          <w:lang w:val="en-US"/>
        </w:rPr>
        <w:t>.</w:t>
      </w:r>
      <w:r w:rsidR="00FE3ACA" w:rsidRPr="003B41DA">
        <w:rPr>
          <w:rFonts w:eastAsiaTheme="minorEastAsia"/>
          <w:sz w:val="22"/>
          <w:szCs w:val="22"/>
          <w:lang w:val="en-US"/>
        </w:rPr>
        <w:t xml:space="preserve"> and</w:t>
      </w:r>
      <w:r w:rsidRPr="003B41DA">
        <w:rPr>
          <w:rFonts w:eastAsiaTheme="minorEastAsia"/>
          <w:sz w:val="22"/>
          <w:szCs w:val="22"/>
          <w:lang w:val="en-US"/>
        </w:rPr>
        <w:t xml:space="preserve"> Sturt B</w:t>
      </w:r>
      <w:r w:rsidR="0034155D" w:rsidRPr="003B41DA">
        <w:rPr>
          <w:rFonts w:eastAsiaTheme="minorEastAsia"/>
          <w:sz w:val="22"/>
          <w:szCs w:val="22"/>
          <w:lang w:val="en-US"/>
        </w:rPr>
        <w:t>.</w:t>
      </w:r>
      <w:r w:rsidR="00FE3ACA" w:rsidRPr="003B41DA">
        <w:rPr>
          <w:rFonts w:eastAsiaTheme="minorEastAsia"/>
          <w:sz w:val="22"/>
          <w:szCs w:val="22"/>
          <w:lang w:val="en-US"/>
        </w:rPr>
        <w:t xml:space="preserve"> </w:t>
      </w:r>
      <w:r w:rsidRPr="003B41DA">
        <w:rPr>
          <w:rFonts w:eastAsiaTheme="minorEastAsia"/>
          <w:sz w:val="22"/>
          <w:szCs w:val="22"/>
          <w:lang w:val="en-US"/>
        </w:rPr>
        <w:t>A</w:t>
      </w:r>
      <w:r w:rsidR="0034155D" w:rsidRPr="003B41DA">
        <w:rPr>
          <w:rFonts w:eastAsiaTheme="minorEastAsia"/>
          <w:sz w:val="22"/>
          <w:szCs w:val="22"/>
          <w:lang w:val="en-US"/>
        </w:rPr>
        <w:t>.</w:t>
      </w:r>
      <w:r w:rsidR="00FE3ACA" w:rsidRPr="003B41DA">
        <w:rPr>
          <w:rFonts w:eastAsiaTheme="minorEastAsia"/>
          <w:sz w:val="22"/>
          <w:szCs w:val="22"/>
          <w:lang w:val="en-US"/>
        </w:rPr>
        <w:t xml:space="preserve"> eds.</w:t>
      </w:r>
      <w:r w:rsidRPr="003B41DA">
        <w:rPr>
          <w:rFonts w:eastAsiaTheme="minorEastAsia"/>
          <w:sz w:val="22"/>
          <w:szCs w:val="22"/>
          <w:lang w:val="en-US"/>
        </w:rPr>
        <w:t xml:space="preserve">, </w:t>
      </w:r>
      <w:proofErr w:type="gramStart"/>
      <w:r w:rsidRPr="003B41DA">
        <w:rPr>
          <w:rFonts w:eastAsiaTheme="minorEastAsia"/>
          <w:i/>
          <w:sz w:val="22"/>
          <w:szCs w:val="22"/>
          <w:lang w:val="en-US"/>
        </w:rPr>
        <w:t>The</w:t>
      </w:r>
      <w:proofErr w:type="gramEnd"/>
      <w:r w:rsidRPr="003B41DA">
        <w:rPr>
          <w:rFonts w:eastAsiaTheme="minorEastAsia"/>
          <w:i/>
          <w:sz w:val="22"/>
          <w:szCs w:val="22"/>
          <w:lang w:val="en-US"/>
        </w:rPr>
        <w:t xml:space="preserve"> </w:t>
      </w:r>
      <w:proofErr w:type="spellStart"/>
      <w:r w:rsidRPr="003B41DA">
        <w:rPr>
          <w:rFonts w:eastAsiaTheme="minorEastAsia"/>
          <w:i/>
          <w:sz w:val="22"/>
          <w:szCs w:val="22"/>
          <w:lang w:val="en-US"/>
        </w:rPr>
        <w:t>Caledonide</w:t>
      </w:r>
      <w:proofErr w:type="spellEnd"/>
      <w:r w:rsidRPr="003B41DA">
        <w:rPr>
          <w:rFonts w:eastAsiaTheme="minorEastAsia"/>
          <w:i/>
          <w:sz w:val="22"/>
          <w:szCs w:val="22"/>
          <w:lang w:val="en-US"/>
        </w:rPr>
        <w:t xml:space="preserve"> </w:t>
      </w:r>
      <w:proofErr w:type="spellStart"/>
      <w:r w:rsidRPr="003B41DA">
        <w:rPr>
          <w:rFonts w:eastAsiaTheme="minorEastAsia"/>
          <w:i/>
          <w:sz w:val="22"/>
          <w:szCs w:val="22"/>
          <w:lang w:val="en-US"/>
        </w:rPr>
        <w:t>Orogen</w:t>
      </w:r>
      <w:proofErr w:type="spellEnd"/>
      <w:r w:rsidRPr="003B41DA">
        <w:rPr>
          <w:rFonts w:eastAsiaTheme="minorEastAsia"/>
          <w:i/>
          <w:sz w:val="22"/>
          <w:szCs w:val="22"/>
          <w:lang w:val="en-US"/>
        </w:rPr>
        <w:t>. Scandinavia and Related A</w:t>
      </w:r>
      <w:r w:rsidR="0034155D" w:rsidRPr="003B41DA">
        <w:rPr>
          <w:rFonts w:eastAsiaTheme="minorEastAsia"/>
          <w:i/>
          <w:sz w:val="22"/>
          <w:szCs w:val="22"/>
          <w:lang w:val="en-US"/>
        </w:rPr>
        <w:t>reas.</w:t>
      </w:r>
      <w:r w:rsidR="00FE3ACA" w:rsidRPr="003B41DA">
        <w:rPr>
          <w:rFonts w:eastAsiaTheme="minorEastAsia"/>
          <w:sz w:val="22"/>
          <w:szCs w:val="22"/>
          <w:lang w:val="en-US"/>
        </w:rPr>
        <w:t xml:space="preserve"> Wiley, London,</w:t>
      </w:r>
      <w:r w:rsidR="0034155D" w:rsidRPr="003B41DA">
        <w:rPr>
          <w:rFonts w:eastAsiaTheme="minorEastAsia"/>
          <w:sz w:val="22"/>
          <w:szCs w:val="22"/>
          <w:lang w:val="en-US"/>
        </w:rPr>
        <w:t xml:space="preserve"> 529–542.</w:t>
      </w:r>
    </w:p>
    <w:p w14:paraId="3D07ED5D" w14:textId="583EBB90" w:rsidR="00620FA3" w:rsidRPr="003B41DA" w:rsidRDefault="00620FA3" w:rsidP="00B54843">
      <w:pPr>
        <w:spacing w:line="252" w:lineRule="auto"/>
        <w:ind w:left="284" w:hanging="284"/>
        <w:jc w:val="both"/>
        <w:rPr>
          <w:rFonts w:eastAsiaTheme="minorEastAsia"/>
          <w:sz w:val="22"/>
          <w:szCs w:val="22"/>
          <w:lang w:val="en-US"/>
        </w:rPr>
      </w:pPr>
      <w:r w:rsidRPr="003B41DA">
        <w:rPr>
          <w:rFonts w:eastAsiaTheme="minorEastAsia"/>
          <w:sz w:val="22"/>
          <w:szCs w:val="22"/>
          <w:lang w:val="en-US"/>
        </w:rPr>
        <w:t>B</w:t>
      </w:r>
      <w:r w:rsidR="00FE3ACA" w:rsidRPr="003B41DA">
        <w:rPr>
          <w:rFonts w:eastAsiaTheme="minorEastAsia"/>
          <w:sz w:val="22"/>
          <w:szCs w:val="22"/>
          <w:lang w:val="en-US"/>
        </w:rPr>
        <w:t>urton</w:t>
      </w:r>
      <w:r w:rsidRPr="003B41DA">
        <w:rPr>
          <w:rFonts w:eastAsiaTheme="minorEastAsia"/>
          <w:sz w:val="22"/>
          <w:szCs w:val="22"/>
          <w:lang w:val="en-US"/>
        </w:rPr>
        <w:t xml:space="preserve"> K</w:t>
      </w:r>
      <w:r w:rsidR="0034155D" w:rsidRPr="003B41DA">
        <w:rPr>
          <w:rFonts w:eastAsiaTheme="minorEastAsia"/>
          <w:sz w:val="22"/>
          <w:szCs w:val="22"/>
          <w:lang w:val="en-US"/>
        </w:rPr>
        <w:t>.</w:t>
      </w:r>
      <w:r w:rsidR="00FE3ACA" w:rsidRPr="003B41DA">
        <w:rPr>
          <w:rFonts w:eastAsiaTheme="minorEastAsia"/>
          <w:sz w:val="22"/>
          <w:szCs w:val="22"/>
          <w:lang w:val="en-US"/>
        </w:rPr>
        <w:t xml:space="preserve"> </w:t>
      </w:r>
      <w:r w:rsidRPr="003B41DA">
        <w:rPr>
          <w:rFonts w:eastAsiaTheme="minorEastAsia"/>
          <w:sz w:val="22"/>
          <w:szCs w:val="22"/>
          <w:lang w:val="en-US"/>
        </w:rPr>
        <w:t>W</w:t>
      </w:r>
      <w:r w:rsidR="0034155D" w:rsidRPr="003B41DA">
        <w:rPr>
          <w:rFonts w:eastAsiaTheme="minorEastAsia"/>
          <w:sz w:val="22"/>
          <w:szCs w:val="22"/>
          <w:lang w:val="en-US"/>
        </w:rPr>
        <w:t>.</w:t>
      </w:r>
      <w:r w:rsidRPr="003B41DA">
        <w:rPr>
          <w:rFonts w:eastAsiaTheme="minorEastAsia"/>
          <w:sz w:val="22"/>
          <w:szCs w:val="22"/>
          <w:lang w:val="en-US"/>
        </w:rPr>
        <w:t>, B</w:t>
      </w:r>
      <w:r w:rsidR="00FE3ACA" w:rsidRPr="003B41DA">
        <w:rPr>
          <w:rFonts w:eastAsiaTheme="minorEastAsia"/>
          <w:sz w:val="22"/>
          <w:szCs w:val="22"/>
          <w:lang w:val="en-US"/>
        </w:rPr>
        <w:t>oyle</w:t>
      </w:r>
      <w:r w:rsidRPr="003B41DA">
        <w:rPr>
          <w:rFonts w:eastAsiaTheme="minorEastAsia"/>
          <w:sz w:val="22"/>
          <w:szCs w:val="22"/>
          <w:lang w:val="en-US"/>
        </w:rPr>
        <w:t xml:space="preserve"> A</w:t>
      </w:r>
      <w:r w:rsidR="0034155D" w:rsidRPr="003B41DA">
        <w:rPr>
          <w:rFonts w:eastAsiaTheme="minorEastAsia"/>
          <w:sz w:val="22"/>
          <w:szCs w:val="22"/>
          <w:lang w:val="en-US"/>
        </w:rPr>
        <w:t>.</w:t>
      </w:r>
      <w:r w:rsidR="00FE3ACA" w:rsidRPr="003B41DA">
        <w:rPr>
          <w:rFonts w:eastAsiaTheme="minorEastAsia"/>
          <w:sz w:val="22"/>
          <w:szCs w:val="22"/>
          <w:lang w:val="en-US"/>
        </w:rPr>
        <w:t xml:space="preserve"> </w:t>
      </w:r>
      <w:r w:rsidRPr="003B41DA">
        <w:rPr>
          <w:rFonts w:eastAsiaTheme="minorEastAsia"/>
          <w:sz w:val="22"/>
          <w:szCs w:val="22"/>
          <w:lang w:val="en-US"/>
        </w:rPr>
        <w:t>P</w:t>
      </w:r>
      <w:r w:rsidR="0034155D" w:rsidRPr="003B41DA">
        <w:rPr>
          <w:rFonts w:eastAsiaTheme="minorEastAsia"/>
          <w:sz w:val="22"/>
          <w:szCs w:val="22"/>
          <w:lang w:val="en-US"/>
        </w:rPr>
        <w:t>.</w:t>
      </w:r>
      <w:r w:rsidRPr="003B41DA">
        <w:rPr>
          <w:rFonts w:eastAsiaTheme="minorEastAsia"/>
          <w:sz w:val="22"/>
          <w:szCs w:val="22"/>
          <w:lang w:val="en-US"/>
        </w:rPr>
        <w:t>, K</w:t>
      </w:r>
      <w:r w:rsidR="00FE3ACA" w:rsidRPr="003B41DA">
        <w:rPr>
          <w:rFonts w:eastAsiaTheme="minorEastAsia"/>
          <w:sz w:val="22"/>
          <w:szCs w:val="22"/>
          <w:lang w:val="en-US"/>
        </w:rPr>
        <w:t>irk</w:t>
      </w:r>
      <w:r w:rsidRPr="003B41DA">
        <w:rPr>
          <w:rFonts w:eastAsiaTheme="minorEastAsia"/>
          <w:sz w:val="22"/>
          <w:szCs w:val="22"/>
          <w:lang w:val="en-US"/>
        </w:rPr>
        <w:t xml:space="preserve"> W</w:t>
      </w:r>
      <w:r w:rsidR="0034155D" w:rsidRPr="003B41DA">
        <w:rPr>
          <w:rFonts w:eastAsiaTheme="minorEastAsia"/>
          <w:sz w:val="22"/>
          <w:szCs w:val="22"/>
          <w:lang w:val="en-US"/>
        </w:rPr>
        <w:t>.</w:t>
      </w:r>
      <w:r w:rsidR="00FE3ACA" w:rsidRPr="003B41DA">
        <w:rPr>
          <w:rFonts w:eastAsiaTheme="minorEastAsia"/>
          <w:sz w:val="22"/>
          <w:szCs w:val="22"/>
          <w:lang w:val="en-US"/>
        </w:rPr>
        <w:t xml:space="preserve"> </w:t>
      </w:r>
      <w:r w:rsidRPr="003B41DA">
        <w:rPr>
          <w:rFonts w:eastAsiaTheme="minorEastAsia"/>
          <w:sz w:val="22"/>
          <w:szCs w:val="22"/>
          <w:lang w:val="en-US"/>
        </w:rPr>
        <w:t>L</w:t>
      </w:r>
      <w:r w:rsidR="0034155D" w:rsidRPr="003B41DA">
        <w:rPr>
          <w:rFonts w:eastAsiaTheme="minorEastAsia"/>
          <w:sz w:val="22"/>
          <w:szCs w:val="22"/>
          <w:lang w:val="en-US"/>
        </w:rPr>
        <w:t>.</w:t>
      </w:r>
      <w:r w:rsidR="00FE3ACA" w:rsidRPr="003B41DA">
        <w:rPr>
          <w:rFonts w:eastAsiaTheme="minorEastAsia"/>
          <w:sz w:val="22"/>
          <w:szCs w:val="22"/>
          <w:lang w:val="en-US"/>
        </w:rPr>
        <w:t xml:space="preserve"> and</w:t>
      </w:r>
      <w:r w:rsidRPr="003B41DA">
        <w:rPr>
          <w:rFonts w:eastAsiaTheme="minorEastAsia"/>
          <w:sz w:val="22"/>
          <w:szCs w:val="22"/>
          <w:lang w:val="en-US"/>
        </w:rPr>
        <w:t xml:space="preserve"> M</w:t>
      </w:r>
      <w:r w:rsidR="00FE3ACA" w:rsidRPr="003B41DA">
        <w:rPr>
          <w:rFonts w:eastAsiaTheme="minorEastAsia"/>
          <w:sz w:val="22"/>
          <w:szCs w:val="22"/>
          <w:lang w:val="en-US"/>
        </w:rPr>
        <w:t>ason</w:t>
      </w:r>
      <w:r w:rsidRPr="003B41DA">
        <w:rPr>
          <w:rFonts w:eastAsiaTheme="minorEastAsia"/>
          <w:sz w:val="22"/>
          <w:szCs w:val="22"/>
          <w:lang w:val="en-US"/>
        </w:rPr>
        <w:t xml:space="preserve"> R</w:t>
      </w:r>
      <w:r w:rsidR="0034155D" w:rsidRPr="003B41DA">
        <w:rPr>
          <w:rFonts w:eastAsiaTheme="minorEastAsia"/>
          <w:sz w:val="22"/>
          <w:szCs w:val="22"/>
          <w:lang w:val="en-US"/>
        </w:rPr>
        <w:t>.</w:t>
      </w:r>
      <w:r w:rsidRPr="003B41DA">
        <w:rPr>
          <w:rFonts w:eastAsiaTheme="minorEastAsia"/>
          <w:sz w:val="22"/>
          <w:szCs w:val="22"/>
          <w:lang w:val="en-US"/>
        </w:rPr>
        <w:t xml:space="preserve"> (1989) Pressure, temperature and structural evolution of the </w:t>
      </w:r>
      <w:proofErr w:type="spellStart"/>
      <w:r w:rsidRPr="003B41DA">
        <w:rPr>
          <w:rFonts w:eastAsiaTheme="minorEastAsia"/>
          <w:sz w:val="22"/>
          <w:szCs w:val="22"/>
          <w:lang w:val="en-US"/>
        </w:rPr>
        <w:t>Sulitjelma</w:t>
      </w:r>
      <w:proofErr w:type="spellEnd"/>
      <w:r w:rsidRPr="003B41DA">
        <w:rPr>
          <w:rFonts w:eastAsiaTheme="minorEastAsia"/>
          <w:sz w:val="22"/>
          <w:szCs w:val="22"/>
          <w:lang w:val="en-US"/>
        </w:rPr>
        <w:t xml:space="preserve"> Fold Nappe, Central Scandinavian </w:t>
      </w:r>
      <w:proofErr w:type="spellStart"/>
      <w:r w:rsidRPr="003B41DA">
        <w:rPr>
          <w:rFonts w:eastAsiaTheme="minorEastAsia"/>
          <w:sz w:val="22"/>
          <w:szCs w:val="22"/>
          <w:lang w:val="en-US"/>
        </w:rPr>
        <w:t>Caledonides</w:t>
      </w:r>
      <w:proofErr w:type="spellEnd"/>
      <w:r w:rsidRPr="003B41DA">
        <w:rPr>
          <w:rFonts w:eastAsiaTheme="minorEastAsia"/>
          <w:sz w:val="22"/>
          <w:szCs w:val="22"/>
          <w:lang w:val="en-US"/>
        </w:rPr>
        <w:t>. In</w:t>
      </w:r>
      <w:r w:rsidR="00FE3ACA" w:rsidRPr="003B41DA">
        <w:rPr>
          <w:rFonts w:eastAsiaTheme="minorEastAsia"/>
          <w:sz w:val="22"/>
          <w:szCs w:val="22"/>
          <w:lang w:val="en-US"/>
        </w:rPr>
        <w:t>:</w:t>
      </w:r>
      <w:r w:rsidRPr="003B41DA">
        <w:rPr>
          <w:rFonts w:eastAsiaTheme="minorEastAsia"/>
          <w:sz w:val="22"/>
          <w:szCs w:val="22"/>
          <w:lang w:val="en-US"/>
        </w:rPr>
        <w:t xml:space="preserve"> Daly J</w:t>
      </w:r>
      <w:r w:rsidR="0034155D" w:rsidRPr="003B41DA">
        <w:rPr>
          <w:rFonts w:eastAsiaTheme="minorEastAsia"/>
          <w:sz w:val="22"/>
          <w:szCs w:val="22"/>
          <w:lang w:val="en-US"/>
        </w:rPr>
        <w:t>.</w:t>
      </w:r>
      <w:r w:rsidR="00FE3ACA" w:rsidRPr="003B41DA">
        <w:rPr>
          <w:rFonts w:eastAsiaTheme="minorEastAsia"/>
          <w:sz w:val="22"/>
          <w:szCs w:val="22"/>
          <w:lang w:val="en-US"/>
        </w:rPr>
        <w:t xml:space="preserve"> </w:t>
      </w:r>
      <w:r w:rsidRPr="003B41DA">
        <w:rPr>
          <w:rFonts w:eastAsiaTheme="minorEastAsia"/>
          <w:sz w:val="22"/>
          <w:szCs w:val="22"/>
          <w:lang w:val="en-US"/>
        </w:rPr>
        <w:t>S</w:t>
      </w:r>
      <w:r w:rsidR="0034155D" w:rsidRPr="003B41DA">
        <w:rPr>
          <w:rFonts w:eastAsiaTheme="minorEastAsia"/>
          <w:sz w:val="22"/>
          <w:szCs w:val="22"/>
          <w:lang w:val="en-US"/>
        </w:rPr>
        <w:t>.</w:t>
      </w:r>
      <w:r w:rsidRPr="003B41DA">
        <w:rPr>
          <w:rFonts w:eastAsiaTheme="minorEastAsia"/>
          <w:sz w:val="22"/>
          <w:szCs w:val="22"/>
          <w:lang w:val="en-US"/>
        </w:rPr>
        <w:t>, Cliff R</w:t>
      </w:r>
      <w:r w:rsidR="0034155D" w:rsidRPr="003B41DA">
        <w:rPr>
          <w:rFonts w:eastAsiaTheme="minorEastAsia"/>
          <w:sz w:val="22"/>
          <w:szCs w:val="22"/>
          <w:lang w:val="en-US"/>
        </w:rPr>
        <w:t>.</w:t>
      </w:r>
      <w:r w:rsidR="00FE3ACA" w:rsidRPr="003B41DA">
        <w:rPr>
          <w:rFonts w:eastAsiaTheme="minorEastAsia"/>
          <w:sz w:val="22"/>
          <w:szCs w:val="22"/>
          <w:lang w:val="en-US"/>
        </w:rPr>
        <w:t xml:space="preserve"> </w:t>
      </w:r>
      <w:r w:rsidRPr="003B41DA">
        <w:rPr>
          <w:rFonts w:eastAsiaTheme="minorEastAsia"/>
          <w:sz w:val="22"/>
          <w:szCs w:val="22"/>
          <w:lang w:val="en-US"/>
        </w:rPr>
        <w:t>A</w:t>
      </w:r>
      <w:r w:rsidR="0034155D" w:rsidRPr="003B41DA">
        <w:rPr>
          <w:rFonts w:eastAsiaTheme="minorEastAsia"/>
          <w:sz w:val="22"/>
          <w:szCs w:val="22"/>
          <w:lang w:val="en-US"/>
        </w:rPr>
        <w:t>.</w:t>
      </w:r>
      <w:r w:rsidR="00FE3ACA" w:rsidRPr="003B41DA">
        <w:rPr>
          <w:rFonts w:eastAsiaTheme="minorEastAsia"/>
          <w:sz w:val="22"/>
          <w:szCs w:val="22"/>
          <w:lang w:val="en-US"/>
        </w:rPr>
        <w:t xml:space="preserve"> and</w:t>
      </w:r>
      <w:r w:rsidRPr="003B41DA">
        <w:rPr>
          <w:rFonts w:eastAsiaTheme="minorEastAsia"/>
          <w:sz w:val="22"/>
          <w:szCs w:val="22"/>
          <w:lang w:val="en-US"/>
        </w:rPr>
        <w:t xml:space="preserve"> Yardley B</w:t>
      </w:r>
      <w:r w:rsidR="0034155D" w:rsidRPr="003B41DA">
        <w:rPr>
          <w:rFonts w:eastAsiaTheme="minorEastAsia"/>
          <w:sz w:val="22"/>
          <w:szCs w:val="22"/>
          <w:lang w:val="en-US"/>
        </w:rPr>
        <w:t>.</w:t>
      </w:r>
      <w:r w:rsidR="00FE3ACA" w:rsidRPr="003B41DA">
        <w:rPr>
          <w:rFonts w:eastAsiaTheme="minorEastAsia"/>
          <w:sz w:val="22"/>
          <w:szCs w:val="22"/>
          <w:lang w:val="en-US"/>
        </w:rPr>
        <w:t xml:space="preserve"> </w:t>
      </w:r>
      <w:r w:rsidRPr="003B41DA">
        <w:rPr>
          <w:rFonts w:eastAsiaTheme="minorEastAsia"/>
          <w:sz w:val="22"/>
          <w:szCs w:val="22"/>
          <w:lang w:val="en-US"/>
        </w:rPr>
        <w:t>W</w:t>
      </w:r>
      <w:r w:rsidR="0034155D" w:rsidRPr="003B41DA">
        <w:rPr>
          <w:rFonts w:eastAsiaTheme="minorEastAsia"/>
          <w:sz w:val="22"/>
          <w:szCs w:val="22"/>
          <w:lang w:val="en-US"/>
        </w:rPr>
        <w:t>.</w:t>
      </w:r>
      <w:r w:rsidR="00FE3ACA" w:rsidRPr="003B41DA">
        <w:rPr>
          <w:rFonts w:eastAsiaTheme="minorEastAsia"/>
          <w:sz w:val="22"/>
          <w:szCs w:val="22"/>
          <w:lang w:val="en-US"/>
        </w:rPr>
        <w:t xml:space="preserve"> </w:t>
      </w:r>
      <w:r w:rsidRPr="003B41DA">
        <w:rPr>
          <w:rFonts w:eastAsiaTheme="minorEastAsia"/>
          <w:sz w:val="22"/>
          <w:szCs w:val="22"/>
          <w:lang w:val="en-US"/>
        </w:rPr>
        <w:t>D</w:t>
      </w:r>
      <w:r w:rsidR="00FE3ACA" w:rsidRPr="003B41DA">
        <w:rPr>
          <w:rFonts w:eastAsiaTheme="minorEastAsia"/>
          <w:sz w:val="22"/>
          <w:szCs w:val="22"/>
          <w:lang w:val="en-US"/>
        </w:rPr>
        <w:t xml:space="preserve">. </w:t>
      </w:r>
      <w:r w:rsidRPr="003B41DA">
        <w:rPr>
          <w:rFonts w:eastAsiaTheme="minorEastAsia"/>
          <w:sz w:val="22"/>
          <w:szCs w:val="22"/>
          <w:lang w:val="en-US"/>
        </w:rPr>
        <w:t>eds</w:t>
      </w:r>
      <w:r w:rsidR="0034155D" w:rsidRPr="003B41DA">
        <w:rPr>
          <w:rFonts w:eastAsiaTheme="minorEastAsia"/>
          <w:sz w:val="22"/>
          <w:szCs w:val="22"/>
          <w:lang w:val="en-US"/>
        </w:rPr>
        <w:t>.</w:t>
      </w:r>
      <w:r w:rsidR="00FE3ACA" w:rsidRPr="003B41DA">
        <w:rPr>
          <w:rFonts w:eastAsiaTheme="minorEastAsia"/>
          <w:sz w:val="22"/>
          <w:szCs w:val="22"/>
          <w:lang w:val="en-US"/>
        </w:rPr>
        <w:t xml:space="preserve">, </w:t>
      </w:r>
      <w:r w:rsidR="00FE3ACA" w:rsidRPr="003B41DA">
        <w:rPr>
          <w:rFonts w:eastAsiaTheme="minorEastAsia"/>
          <w:i/>
          <w:sz w:val="22"/>
          <w:szCs w:val="22"/>
          <w:lang w:val="en-US"/>
        </w:rPr>
        <w:t>Evolution of Metamorphic Belts.</w:t>
      </w:r>
      <w:r w:rsidRPr="003B41DA">
        <w:rPr>
          <w:rFonts w:eastAsiaTheme="minorEastAsia"/>
          <w:sz w:val="22"/>
          <w:szCs w:val="22"/>
          <w:lang w:val="en-US"/>
        </w:rPr>
        <w:t xml:space="preserve"> Geol</w:t>
      </w:r>
      <w:r w:rsidR="0034155D" w:rsidRPr="003B41DA">
        <w:rPr>
          <w:rFonts w:eastAsiaTheme="minorEastAsia"/>
          <w:sz w:val="22"/>
          <w:szCs w:val="22"/>
          <w:lang w:val="en-US"/>
        </w:rPr>
        <w:t>ogical</w:t>
      </w:r>
      <w:r w:rsidRPr="003B41DA">
        <w:rPr>
          <w:rFonts w:eastAsiaTheme="minorEastAsia"/>
          <w:sz w:val="22"/>
          <w:szCs w:val="22"/>
          <w:lang w:val="en-US"/>
        </w:rPr>
        <w:t xml:space="preserve"> Soc</w:t>
      </w:r>
      <w:r w:rsidR="0034155D" w:rsidRPr="003B41DA">
        <w:rPr>
          <w:rFonts w:eastAsiaTheme="minorEastAsia"/>
          <w:sz w:val="22"/>
          <w:szCs w:val="22"/>
          <w:lang w:val="en-US"/>
        </w:rPr>
        <w:t>iety of</w:t>
      </w:r>
      <w:r w:rsidRPr="003B41DA">
        <w:rPr>
          <w:rFonts w:eastAsiaTheme="minorEastAsia"/>
          <w:sz w:val="22"/>
          <w:szCs w:val="22"/>
          <w:lang w:val="en-US"/>
        </w:rPr>
        <w:t xml:space="preserve"> London Spec</w:t>
      </w:r>
      <w:r w:rsidR="0034155D" w:rsidRPr="003B41DA">
        <w:rPr>
          <w:rFonts w:eastAsiaTheme="minorEastAsia"/>
          <w:sz w:val="22"/>
          <w:szCs w:val="22"/>
          <w:lang w:val="en-US"/>
        </w:rPr>
        <w:t>ial</w:t>
      </w:r>
      <w:r w:rsidRPr="003B41DA">
        <w:rPr>
          <w:rFonts w:eastAsiaTheme="minorEastAsia"/>
          <w:sz w:val="22"/>
          <w:szCs w:val="22"/>
          <w:lang w:val="en-US"/>
        </w:rPr>
        <w:t xml:space="preserve"> Publ</w:t>
      </w:r>
      <w:r w:rsidR="0034155D" w:rsidRPr="003B41DA">
        <w:rPr>
          <w:rFonts w:eastAsiaTheme="minorEastAsia"/>
          <w:sz w:val="22"/>
          <w:szCs w:val="22"/>
          <w:lang w:val="en-US"/>
        </w:rPr>
        <w:t>ication</w:t>
      </w:r>
      <w:r w:rsidR="00FE3ACA" w:rsidRPr="003B41DA">
        <w:rPr>
          <w:rFonts w:eastAsiaTheme="minorEastAsia"/>
          <w:sz w:val="22"/>
          <w:szCs w:val="22"/>
          <w:lang w:val="en-US"/>
        </w:rPr>
        <w:t xml:space="preserve"> 43,</w:t>
      </w:r>
      <w:r w:rsidRPr="003B41DA">
        <w:rPr>
          <w:rFonts w:eastAsiaTheme="minorEastAsia"/>
          <w:sz w:val="22"/>
          <w:szCs w:val="22"/>
          <w:lang w:val="en-US"/>
        </w:rPr>
        <w:t xml:space="preserve"> 391-411. </w:t>
      </w:r>
    </w:p>
    <w:p w14:paraId="0D513B2B" w14:textId="79E9C236" w:rsidR="004E1EB8" w:rsidRPr="003B41DA" w:rsidRDefault="004E1EB8" w:rsidP="00B54843">
      <w:pPr>
        <w:spacing w:line="252" w:lineRule="auto"/>
        <w:ind w:left="284" w:hanging="284"/>
        <w:jc w:val="both"/>
        <w:rPr>
          <w:sz w:val="22"/>
          <w:szCs w:val="20"/>
          <w:shd w:val="clear" w:color="auto" w:fill="FFFFFF"/>
        </w:rPr>
      </w:pPr>
      <w:proofErr w:type="spellStart"/>
      <w:r w:rsidRPr="003B41DA">
        <w:rPr>
          <w:sz w:val="22"/>
          <w:szCs w:val="20"/>
          <w:shd w:val="clear" w:color="auto" w:fill="FFFFFF"/>
        </w:rPr>
        <w:t>Chioreanu</w:t>
      </w:r>
      <w:proofErr w:type="spellEnd"/>
      <w:r w:rsidRPr="003B41DA">
        <w:rPr>
          <w:sz w:val="22"/>
          <w:szCs w:val="20"/>
          <w:shd w:val="clear" w:color="auto" w:fill="FFFFFF"/>
        </w:rPr>
        <w:t xml:space="preserve"> I., </w:t>
      </w:r>
      <w:proofErr w:type="spellStart"/>
      <w:r w:rsidRPr="003B41DA">
        <w:rPr>
          <w:sz w:val="22"/>
          <w:szCs w:val="20"/>
          <w:shd w:val="clear" w:color="auto" w:fill="FFFFFF"/>
        </w:rPr>
        <w:t>Fabricanti</w:t>
      </w:r>
      <w:proofErr w:type="spellEnd"/>
      <w:r w:rsidRPr="003B41DA">
        <w:rPr>
          <w:sz w:val="22"/>
          <w:szCs w:val="20"/>
          <w:shd w:val="clear" w:color="auto" w:fill="FFFFFF"/>
        </w:rPr>
        <w:t xml:space="preserve"> M., Giurgiu C., </w:t>
      </w:r>
      <w:proofErr w:type="spellStart"/>
      <w:r w:rsidRPr="003B41DA">
        <w:rPr>
          <w:sz w:val="22"/>
          <w:szCs w:val="20"/>
          <w:shd w:val="clear" w:color="auto" w:fill="FFFFFF"/>
        </w:rPr>
        <w:t>Groza</w:t>
      </w:r>
      <w:proofErr w:type="spellEnd"/>
      <w:r w:rsidRPr="003B41DA">
        <w:rPr>
          <w:sz w:val="22"/>
          <w:szCs w:val="20"/>
          <w:shd w:val="clear" w:color="auto" w:fill="FFFFFF"/>
        </w:rPr>
        <w:t xml:space="preserve"> D., </w:t>
      </w:r>
      <w:proofErr w:type="spellStart"/>
      <w:r w:rsidRPr="003B41DA">
        <w:rPr>
          <w:sz w:val="22"/>
          <w:szCs w:val="20"/>
          <w:shd w:val="clear" w:color="auto" w:fill="FFFFFF"/>
        </w:rPr>
        <w:t>Radu</w:t>
      </w:r>
      <w:proofErr w:type="spellEnd"/>
      <w:r w:rsidRPr="003B41DA">
        <w:rPr>
          <w:sz w:val="22"/>
          <w:szCs w:val="20"/>
          <w:shd w:val="clear" w:color="auto" w:fill="FFFFFF"/>
        </w:rPr>
        <w:t xml:space="preserve"> M., </w:t>
      </w:r>
      <w:proofErr w:type="spellStart"/>
      <w:r w:rsidRPr="003B41DA">
        <w:rPr>
          <w:sz w:val="22"/>
          <w:szCs w:val="20"/>
          <w:shd w:val="clear" w:color="auto" w:fill="FFFFFF"/>
        </w:rPr>
        <w:t>Råslescu</w:t>
      </w:r>
      <w:proofErr w:type="spellEnd"/>
      <w:r w:rsidRPr="003B41DA">
        <w:rPr>
          <w:sz w:val="22"/>
          <w:szCs w:val="20"/>
          <w:shd w:val="clear" w:color="auto" w:fill="FFFFFF"/>
        </w:rPr>
        <w:t xml:space="preserve"> D. and </w:t>
      </w:r>
      <w:proofErr w:type="spellStart"/>
      <w:r w:rsidRPr="003B41DA">
        <w:rPr>
          <w:sz w:val="22"/>
          <w:szCs w:val="20"/>
          <w:shd w:val="clear" w:color="auto" w:fill="FFFFFF"/>
        </w:rPr>
        <w:t>Surducan</w:t>
      </w:r>
      <w:proofErr w:type="spellEnd"/>
      <w:r w:rsidRPr="003B41DA">
        <w:rPr>
          <w:sz w:val="22"/>
          <w:szCs w:val="20"/>
          <w:shd w:val="clear" w:color="auto" w:fill="FFFFFF"/>
        </w:rPr>
        <w:t xml:space="preserve"> A. (1993) </w:t>
      </w:r>
      <w:proofErr w:type="spellStart"/>
      <w:r w:rsidRPr="003B41DA">
        <w:rPr>
          <w:sz w:val="22"/>
          <w:szCs w:val="20"/>
          <w:shd w:val="clear" w:color="auto" w:fill="FFFFFF"/>
        </w:rPr>
        <w:t>Lithogeochemical</w:t>
      </w:r>
      <w:proofErr w:type="spellEnd"/>
      <w:r w:rsidRPr="003B41DA">
        <w:rPr>
          <w:sz w:val="22"/>
          <w:szCs w:val="20"/>
          <w:shd w:val="clear" w:color="auto" w:fill="FFFFFF"/>
        </w:rPr>
        <w:t xml:space="preserve"> study of primary haloes related to some </w:t>
      </w:r>
      <w:proofErr w:type="spellStart"/>
      <w:r w:rsidRPr="003B41DA">
        <w:rPr>
          <w:sz w:val="22"/>
          <w:szCs w:val="20"/>
          <w:shd w:val="clear" w:color="auto" w:fill="FFFFFF"/>
        </w:rPr>
        <w:t>mineralisations</w:t>
      </w:r>
      <w:proofErr w:type="spellEnd"/>
      <w:r w:rsidRPr="003B41DA">
        <w:rPr>
          <w:sz w:val="22"/>
          <w:szCs w:val="20"/>
          <w:shd w:val="clear" w:color="auto" w:fill="FFFFFF"/>
        </w:rPr>
        <w:t xml:space="preserve"> in </w:t>
      </w:r>
      <w:proofErr w:type="spellStart"/>
      <w:r w:rsidRPr="003B41DA">
        <w:rPr>
          <w:sz w:val="22"/>
          <w:szCs w:val="20"/>
          <w:shd w:val="clear" w:color="auto" w:fill="FFFFFF"/>
        </w:rPr>
        <w:t>Toroioaga</w:t>
      </w:r>
      <w:proofErr w:type="spellEnd"/>
      <w:r w:rsidRPr="003B41DA">
        <w:rPr>
          <w:sz w:val="22"/>
          <w:szCs w:val="20"/>
          <w:shd w:val="clear" w:color="auto" w:fill="FFFFFF"/>
        </w:rPr>
        <w:t xml:space="preserve"> Massif.</w:t>
      </w:r>
      <w:r w:rsidRPr="003B41DA">
        <w:rPr>
          <w:rStyle w:val="apple-converted-space"/>
          <w:rFonts w:eastAsiaTheme="majorEastAsia"/>
          <w:sz w:val="22"/>
          <w:szCs w:val="20"/>
          <w:shd w:val="clear" w:color="auto" w:fill="FFFFFF"/>
        </w:rPr>
        <w:t> </w:t>
      </w:r>
      <w:r w:rsidRPr="003B41DA">
        <w:rPr>
          <w:i/>
          <w:iCs/>
          <w:sz w:val="22"/>
          <w:szCs w:val="20"/>
          <w:shd w:val="clear" w:color="auto" w:fill="FFFFFF"/>
        </w:rPr>
        <w:t xml:space="preserve">Third Geological Symposium, </w:t>
      </w:r>
      <w:proofErr w:type="spellStart"/>
      <w:r w:rsidRPr="003B41DA">
        <w:rPr>
          <w:i/>
          <w:iCs/>
          <w:sz w:val="22"/>
          <w:szCs w:val="20"/>
          <w:shd w:val="clear" w:color="auto" w:fill="FFFFFF"/>
        </w:rPr>
        <w:t>Baia</w:t>
      </w:r>
      <w:proofErr w:type="spellEnd"/>
      <w:r w:rsidRPr="003B41DA">
        <w:rPr>
          <w:i/>
          <w:iCs/>
          <w:sz w:val="22"/>
          <w:szCs w:val="20"/>
          <w:shd w:val="clear" w:color="auto" w:fill="FFFFFF"/>
        </w:rPr>
        <w:t xml:space="preserve"> Mare, Abstracts Volume</w:t>
      </w:r>
      <w:r w:rsidRPr="003B41DA">
        <w:rPr>
          <w:rStyle w:val="apple-converted-space"/>
          <w:rFonts w:eastAsiaTheme="majorEastAsia"/>
          <w:sz w:val="22"/>
          <w:szCs w:val="20"/>
          <w:shd w:val="clear" w:color="auto" w:fill="FFFFFF"/>
        </w:rPr>
        <w:t xml:space="preserve">, </w:t>
      </w:r>
      <w:r w:rsidRPr="003B41DA">
        <w:rPr>
          <w:sz w:val="22"/>
          <w:szCs w:val="20"/>
          <w:shd w:val="clear" w:color="auto" w:fill="FFFFFF"/>
        </w:rPr>
        <w:t>8-9.</w:t>
      </w:r>
    </w:p>
    <w:p w14:paraId="60D2F279" w14:textId="79BFA8B5" w:rsidR="002D5250" w:rsidRPr="003B41DA" w:rsidRDefault="002D5250" w:rsidP="00B54843">
      <w:pPr>
        <w:spacing w:line="252" w:lineRule="auto"/>
        <w:ind w:left="284" w:hanging="284"/>
        <w:jc w:val="both"/>
        <w:rPr>
          <w:rFonts w:eastAsiaTheme="minorEastAsia"/>
          <w:sz w:val="28"/>
          <w:szCs w:val="22"/>
          <w:lang w:val="en-US"/>
        </w:rPr>
      </w:pPr>
      <w:proofErr w:type="spellStart"/>
      <w:r w:rsidRPr="003B41DA">
        <w:rPr>
          <w:sz w:val="22"/>
          <w:szCs w:val="20"/>
          <w:shd w:val="clear" w:color="auto" w:fill="FFFFFF"/>
        </w:rPr>
        <w:t>Ciobanu</w:t>
      </w:r>
      <w:proofErr w:type="spellEnd"/>
      <w:r w:rsidRPr="003B41DA">
        <w:rPr>
          <w:sz w:val="22"/>
          <w:szCs w:val="20"/>
          <w:shd w:val="clear" w:color="auto" w:fill="FFFFFF"/>
        </w:rPr>
        <w:t xml:space="preserve"> C. L., Cook N. J. and </w:t>
      </w:r>
      <w:proofErr w:type="spellStart"/>
      <w:r w:rsidRPr="003B41DA">
        <w:rPr>
          <w:sz w:val="22"/>
          <w:szCs w:val="20"/>
          <w:shd w:val="clear" w:color="auto" w:fill="FFFFFF"/>
        </w:rPr>
        <w:t>Ivascanu</w:t>
      </w:r>
      <w:proofErr w:type="spellEnd"/>
      <w:r w:rsidRPr="003B41DA">
        <w:rPr>
          <w:sz w:val="22"/>
          <w:szCs w:val="20"/>
          <w:shd w:val="clear" w:color="auto" w:fill="FFFFFF"/>
        </w:rPr>
        <w:t xml:space="preserve"> P. (2001) Ore deposits of the </w:t>
      </w:r>
      <w:proofErr w:type="spellStart"/>
      <w:r w:rsidRPr="003B41DA">
        <w:rPr>
          <w:sz w:val="22"/>
          <w:szCs w:val="20"/>
          <w:shd w:val="clear" w:color="auto" w:fill="FFFFFF"/>
        </w:rPr>
        <w:t>Vorţa-Dealul</w:t>
      </w:r>
      <w:proofErr w:type="spellEnd"/>
      <w:r w:rsidRPr="003B41DA">
        <w:rPr>
          <w:sz w:val="22"/>
          <w:szCs w:val="20"/>
          <w:shd w:val="clear" w:color="auto" w:fill="FFFFFF"/>
        </w:rPr>
        <w:t xml:space="preserve"> Mare area, South </w:t>
      </w:r>
      <w:proofErr w:type="spellStart"/>
      <w:r w:rsidRPr="003B41DA">
        <w:rPr>
          <w:sz w:val="22"/>
          <w:szCs w:val="20"/>
          <w:shd w:val="clear" w:color="auto" w:fill="FFFFFF"/>
        </w:rPr>
        <w:t>Apuseni</w:t>
      </w:r>
      <w:proofErr w:type="spellEnd"/>
      <w:r w:rsidRPr="003B41DA">
        <w:rPr>
          <w:sz w:val="22"/>
          <w:szCs w:val="20"/>
          <w:shd w:val="clear" w:color="auto" w:fill="FFFFFF"/>
        </w:rPr>
        <w:t xml:space="preserve"> Mts., Romania: Textures and a revised genetic model. ABCD-Geode 2001.</w:t>
      </w:r>
      <w:r w:rsidRPr="003B41DA">
        <w:rPr>
          <w:rStyle w:val="apple-converted-space"/>
          <w:rFonts w:eastAsiaTheme="majorEastAsia"/>
          <w:sz w:val="22"/>
          <w:szCs w:val="20"/>
          <w:shd w:val="clear" w:color="auto" w:fill="FFFFFF"/>
        </w:rPr>
        <w:t> </w:t>
      </w:r>
      <w:r w:rsidRPr="003B41DA">
        <w:rPr>
          <w:i/>
          <w:iCs/>
          <w:sz w:val="22"/>
          <w:szCs w:val="20"/>
          <w:shd w:val="clear" w:color="auto" w:fill="FFFFFF"/>
        </w:rPr>
        <w:t>Romanian Journal of Mineral Deposits</w:t>
      </w:r>
      <w:r w:rsidRPr="003B41DA">
        <w:rPr>
          <w:sz w:val="22"/>
          <w:szCs w:val="20"/>
          <w:shd w:val="clear" w:color="auto" w:fill="FFFFFF"/>
        </w:rPr>
        <w:t xml:space="preserve"> </w:t>
      </w:r>
      <w:r w:rsidRPr="003B41DA">
        <w:rPr>
          <w:b/>
          <w:iCs/>
          <w:sz w:val="22"/>
          <w:szCs w:val="20"/>
          <w:shd w:val="clear" w:color="auto" w:fill="FFFFFF"/>
        </w:rPr>
        <w:t>79</w:t>
      </w:r>
      <w:r w:rsidRPr="003B41DA">
        <w:rPr>
          <w:sz w:val="22"/>
          <w:szCs w:val="20"/>
          <w:shd w:val="clear" w:color="auto" w:fill="FFFFFF"/>
        </w:rPr>
        <w:t>, 46-47.</w:t>
      </w:r>
    </w:p>
    <w:p w14:paraId="7429D7D5" w14:textId="3A274B66" w:rsidR="00620FA3" w:rsidRPr="003B41DA" w:rsidRDefault="00620FA3" w:rsidP="00B54843">
      <w:pPr>
        <w:spacing w:line="252" w:lineRule="auto"/>
        <w:ind w:left="284" w:hanging="284"/>
        <w:jc w:val="both"/>
        <w:rPr>
          <w:rFonts w:eastAsiaTheme="minorEastAsia"/>
          <w:sz w:val="22"/>
          <w:szCs w:val="22"/>
          <w:lang w:val="en-US"/>
        </w:rPr>
      </w:pPr>
      <w:proofErr w:type="spellStart"/>
      <w:r w:rsidRPr="003B41DA">
        <w:rPr>
          <w:rFonts w:eastAsiaTheme="minorEastAsia"/>
          <w:sz w:val="22"/>
          <w:szCs w:val="22"/>
          <w:lang w:val="en-US"/>
        </w:rPr>
        <w:t>C</w:t>
      </w:r>
      <w:r w:rsidR="00FE3ACA" w:rsidRPr="003B41DA">
        <w:rPr>
          <w:rFonts w:eastAsiaTheme="minorEastAsia"/>
          <w:sz w:val="22"/>
          <w:szCs w:val="22"/>
          <w:lang w:val="en-US"/>
        </w:rPr>
        <w:t>iobanu</w:t>
      </w:r>
      <w:proofErr w:type="spellEnd"/>
      <w:r w:rsidRPr="003B41DA">
        <w:rPr>
          <w:rFonts w:eastAsiaTheme="minorEastAsia"/>
          <w:sz w:val="22"/>
          <w:szCs w:val="22"/>
          <w:lang w:val="en-US"/>
        </w:rPr>
        <w:t xml:space="preserve"> C.</w:t>
      </w:r>
      <w:r w:rsidR="00FE3ACA" w:rsidRPr="003B41DA">
        <w:rPr>
          <w:rFonts w:eastAsiaTheme="minorEastAsia"/>
          <w:sz w:val="22"/>
          <w:szCs w:val="22"/>
          <w:lang w:val="en-US"/>
        </w:rPr>
        <w:t xml:space="preserve"> </w:t>
      </w:r>
      <w:r w:rsidRPr="003B41DA">
        <w:rPr>
          <w:rFonts w:eastAsiaTheme="minorEastAsia"/>
          <w:sz w:val="22"/>
          <w:szCs w:val="22"/>
          <w:lang w:val="en-US"/>
        </w:rPr>
        <w:t>L., C</w:t>
      </w:r>
      <w:r w:rsidR="00FE3ACA" w:rsidRPr="003B41DA">
        <w:rPr>
          <w:rFonts w:eastAsiaTheme="minorEastAsia"/>
          <w:sz w:val="22"/>
          <w:szCs w:val="22"/>
          <w:lang w:val="en-US"/>
        </w:rPr>
        <w:t>ook</w:t>
      </w:r>
      <w:r w:rsidRPr="003B41DA">
        <w:rPr>
          <w:rFonts w:eastAsiaTheme="minorEastAsia"/>
          <w:sz w:val="22"/>
          <w:szCs w:val="22"/>
          <w:lang w:val="en-US"/>
        </w:rPr>
        <w:t xml:space="preserve"> N</w:t>
      </w:r>
      <w:r w:rsidR="0034155D" w:rsidRPr="003B41DA">
        <w:rPr>
          <w:rFonts w:eastAsiaTheme="minorEastAsia"/>
          <w:sz w:val="22"/>
          <w:szCs w:val="22"/>
          <w:lang w:val="en-US"/>
        </w:rPr>
        <w:t>.</w:t>
      </w:r>
      <w:r w:rsidR="00FE3ACA" w:rsidRPr="003B41DA">
        <w:rPr>
          <w:rFonts w:eastAsiaTheme="minorEastAsia"/>
          <w:sz w:val="22"/>
          <w:szCs w:val="22"/>
          <w:lang w:val="en-US"/>
        </w:rPr>
        <w:t xml:space="preserve"> </w:t>
      </w:r>
      <w:r w:rsidRPr="003B41DA">
        <w:rPr>
          <w:rFonts w:eastAsiaTheme="minorEastAsia"/>
          <w:sz w:val="22"/>
          <w:szCs w:val="22"/>
          <w:lang w:val="en-US"/>
        </w:rPr>
        <w:t>J.</w:t>
      </w:r>
      <w:r w:rsidR="00FE3ACA" w:rsidRPr="003B41DA">
        <w:rPr>
          <w:rFonts w:eastAsiaTheme="minorEastAsia"/>
          <w:sz w:val="22"/>
          <w:szCs w:val="22"/>
          <w:lang w:val="en-US"/>
        </w:rPr>
        <w:t xml:space="preserve"> and Stein</w:t>
      </w:r>
      <w:r w:rsidR="0034155D" w:rsidRPr="003B41DA">
        <w:rPr>
          <w:rFonts w:eastAsiaTheme="minorEastAsia"/>
          <w:sz w:val="22"/>
          <w:szCs w:val="22"/>
          <w:lang w:val="en-US"/>
        </w:rPr>
        <w:t xml:space="preserve"> </w:t>
      </w:r>
      <w:r w:rsidRPr="003B41DA">
        <w:rPr>
          <w:rFonts w:eastAsiaTheme="minorEastAsia"/>
          <w:sz w:val="22"/>
          <w:szCs w:val="22"/>
          <w:lang w:val="en-US"/>
        </w:rPr>
        <w:t>H.</w:t>
      </w:r>
      <w:r w:rsidR="0034155D" w:rsidRPr="003B41DA">
        <w:rPr>
          <w:rFonts w:eastAsiaTheme="minorEastAsia"/>
          <w:sz w:val="22"/>
          <w:szCs w:val="22"/>
          <w:lang w:val="en-US"/>
        </w:rPr>
        <w:t xml:space="preserve"> (</w:t>
      </w:r>
      <w:r w:rsidRPr="003B41DA">
        <w:rPr>
          <w:rFonts w:eastAsiaTheme="minorEastAsia"/>
          <w:sz w:val="22"/>
          <w:szCs w:val="22"/>
          <w:lang w:val="en-US"/>
        </w:rPr>
        <w:t>2002</w:t>
      </w:r>
      <w:r w:rsidR="0034155D" w:rsidRPr="003B41DA">
        <w:rPr>
          <w:rFonts w:eastAsiaTheme="minorEastAsia"/>
          <w:sz w:val="22"/>
          <w:szCs w:val="22"/>
          <w:lang w:val="en-US"/>
        </w:rPr>
        <w:t>)</w:t>
      </w:r>
      <w:r w:rsidRPr="003B41DA">
        <w:rPr>
          <w:rFonts w:eastAsiaTheme="minorEastAsia"/>
          <w:sz w:val="22"/>
          <w:szCs w:val="22"/>
          <w:lang w:val="en-US"/>
        </w:rPr>
        <w:t xml:space="preserve"> Regional setting and geochronology of the Late Cretaceous </w:t>
      </w:r>
      <w:proofErr w:type="spellStart"/>
      <w:r w:rsidRPr="003B41DA">
        <w:rPr>
          <w:rFonts w:eastAsiaTheme="minorEastAsia"/>
          <w:sz w:val="22"/>
          <w:szCs w:val="22"/>
          <w:lang w:val="en-US"/>
        </w:rPr>
        <w:t>Banatitic</w:t>
      </w:r>
      <w:proofErr w:type="spellEnd"/>
      <w:r w:rsidRPr="003B41DA">
        <w:rPr>
          <w:rFonts w:eastAsiaTheme="minorEastAsia"/>
          <w:sz w:val="22"/>
          <w:szCs w:val="22"/>
          <w:lang w:val="en-US"/>
        </w:rPr>
        <w:t xml:space="preserve"> Magmatic and </w:t>
      </w:r>
      <w:proofErr w:type="spellStart"/>
      <w:r w:rsidRPr="003B41DA">
        <w:rPr>
          <w:rFonts w:eastAsiaTheme="minorEastAsia"/>
          <w:sz w:val="22"/>
          <w:szCs w:val="22"/>
          <w:lang w:val="en-US"/>
        </w:rPr>
        <w:t>Metallogenetic</w:t>
      </w:r>
      <w:proofErr w:type="spellEnd"/>
      <w:r w:rsidRPr="003B41DA">
        <w:rPr>
          <w:rFonts w:eastAsiaTheme="minorEastAsia"/>
          <w:sz w:val="22"/>
          <w:szCs w:val="22"/>
          <w:lang w:val="en-US"/>
        </w:rPr>
        <w:t xml:space="preserve"> Belt. </w:t>
      </w:r>
      <w:proofErr w:type="spellStart"/>
      <w:r w:rsidRPr="003B41DA">
        <w:rPr>
          <w:rFonts w:eastAsiaTheme="minorEastAsia"/>
          <w:i/>
          <w:sz w:val="22"/>
          <w:szCs w:val="22"/>
          <w:lang w:val="en-US"/>
        </w:rPr>
        <w:t>Mineralium</w:t>
      </w:r>
      <w:proofErr w:type="spellEnd"/>
      <w:r w:rsidRPr="003B41DA">
        <w:rPr>
          <w:rFonts w:eastAsiaTheme="minorEastAsia"/>
          <w:i/>
          <w:sz w:val="22"/>
          <w:szCs w:val="22"/>
          <w:lang w:val="en-US"/>
        </w:rPr>
        <w:t xml:space="preserve"> Deposita</w:t>
      </w:r>
      <w:r w:rsidRPr="003B41DA">
        <w:rPr>
          <w:rFonts w:eastAsiaTheme="minorEastAsia"/>
          <w:sz w:val="22"/>
          <w:szCs w:val="22"/>
          <w:lang w:val="en-US"/>
        </w:rPr>
        <w:t xml:space="preserve"> </w:t>
      </w:r>
      <w:r w:rsidRPr="003B41DA">
        <w:rPr>
          <w:rFonts w:eastAsiaTheme="minorEastAsia"/>
          <w:b/>
          <w:sz w:val="22"/>
          <w:szCs w:val="22"/>
          <w:lang w:val="en-US"/>
        </w:rPr>
        <w:t>37</w:t>
      </w:r>
      <w:r w:rsidRPr="003B41DA">
        <w:rPr>
          <w:rFonts w:eastAsiaTheme="minorEastAsia"/>
          <w:sz w:val="22"/>
          <w:szCs w:val="22"/>
          <w:lang w:val="en-US"/>
        </w:rPr>
        <w:t>, 541-567.</w:t>
      </w:r>
    </w:p>
    <w:p w14:paraId="3C6CCDFC" w14:textId="396E6756" w:rsidR="00501519" w:rsidRPr="003B41DA" w:rsidRDefault="00501519" w:rsidP="00B54843">
      <w:pPr>
        <w:spacing w:line="252" w:lineRule="auto"/>
        <w:ind w:left="284" w:hanging="284"/>
        <w:jc w:val="both"/>
        <w:rPr>
          <w:rFonts w:eastAsiaTheme="minorEastAsia"/>
          <w:sz w:val="20"/>
          <w:szCs w:val="22"/>
          <w:lang w:val="en-US"/>
        </w:rPr>
      </w:pPr>
      <w:proofErr w:type="spellStart"/>
      <w:r w:rsidRPr="003B41DA">
        <w:rPr>
          <w:sz w:val="22"/>
        </w:rPr>
        <w:t>Cioflica</w:t>
      </w:r>
      <w:proofErr w:type="spellEnd"/>
      <w:r w:rsidRPr="003B41DA">
        <w:rPr>
          <w:sz w:val="22"/>
        </w:rPr>
        <w:t xml:space="preserve"> G. and Vlad S. (1981) </w:t>
      </w:r>
      <w:proofErr w:type="gramStart"/>
      <w:r w:rsidRPr="003B41DA">
        <w:rPr>
          <w:sz w:val="22"/>
        </w:rPr>
        <w:t>Cupriferous</w:t>
      </w:r>
      <w:proofErr w:type="gramEnd"/>
      <w:r w:rsidRPr="003B41DA">
        <w:rPr>
          <w:sz w:val="22"/>
        </w:rPr>
        <w:t xml:space="preserve"> mineralization at </w:t>
      </w:r>
      <w:proofErr w:type="spellStart"/>
      <w:r w:rsidRPr="003B41DA">
        <w:rPr>
          <w:sz w:val="22"/>
        </w:rPr>
        <w:t>Ciclova</w:t>
      </w:r>
      <w:proofErr w:type="spellEnd"/>
      <w:r w:rsidRPr="003B41DA">
        <w:rPr>
          <w:sz w:val="22"/>
        </w:rPr>
        <w:t xml:space="preserve">. </w:t>
      </w:r>
      <w:proofErr w:type="gramStart"/>
      <w:r w:rsidRPr="003B41DA">
        <w:rPr>
          <w:i/>
          <w:sz w:val="22"/>
        </w:rPr>
        <w:t>An</w:t>
      </w:r>
      <w:proofErr w:type="gramEnd"/>
      <w:r w:rsidRPr="003B41DA">
        <w:rPr>
          <w:i/>
          <w:sz w:val="22"/>
        </w:rPr>
        <w:t xml:space="preserve"> </w:t>
      </w:r>
      <w:proofErr w:type="spellStart"/>
      <w:r w:rsidRPr="003B41DA">
        <w:rPr>
          <w:i/>
          <w:sz w:val="22"/>
        </w:rPr>
        <w:t>Universitatea</w:t>
      </w:r>
      <w:proofErr w:type="spellEnd"/>
      <w:r w:rsidRPr="003B41DA">
        <w:rPr>
          <w:i/>
          <w:sz w:val="22"/>
        </w:rPr>
        <w:t xml:space="preserve"> din </w:t>
      </w:r>
      <w:proofErr w:type="spellStart"/>
      <w:r w:rsidRPr="003B41DA">
        <w:rPr>
          <w:i/>
          <w:sz w:val="22"/>
        </w:rPr>
        <w:t>Bucuresti</w:t>
      </w:r>
      <w:proofErr w:type="spellEnd"/>
      <w:r w:rsidRPr="003B41DA">
        <w:rPr>
          <w:i/>
          <w:sz w:val="22"/>
        </w:rPr>
        <w:t xml:space="preserve"> </w:t>
      </w:r>
      <w:proofErr w:type="spellStart"/>
      <w:r w:rsidRPr="003B41DA">
        <w:rPr>
          <w:i/>
          <w:sz w:val="22"/>
        </w:rPr>
        <w:t>Serie</w:t>
      </w:r>
      <w:proofErr w:type="spellEnd"/>
      <w:r w:rsidRPr="003B41DA">
        <w:rPr>
          <w:i/>
          <w:sz w:val="22"/>
        </w:rPr>
        <w:t xml:space="preserve"> de </w:t>
      </w:r>
      <w:proofErr w:type="spellStart"/>
      <w:r w:rsidRPr="003B41DA">
        <w:rPr>
          <w:i/>
          <w:sz w:val="22"/>
        </w:rPr>
        <w:t>Geologie</w:t>
      </w:r>
      <w:proofErr w:type="spellEnd"/>
      <w:r w:rsidRPr="003B41DA">
        <w:rPr>
          <w:i/>
          <w:sz w:val="22"/>
        </w:rPr>
        <w:t xml:space="preserve"> </w:t>
      </w:r>
      <w:r w:rsidRPr="003B41DA">
        <w:rPr>
          <w:b/>
          <w:sz w:val="22"/>
        </w:rPr>
        <w:t>30</w:t>
      </w:r>
      <w:r w:rsidRPr="003B41DA">
        <w:rPr>
          <w:sz w:val="22"/>
        </w:rPr>
        <w:t>, 1–17.</w:t>
      </w:r>
    </w:p>
    <w:p w14:paraId="45C37E50" w14:textId="265B3270" w:rsidR="004473CA" w:rsidRPr="003B41DA" w:rsidRDefault="004473CA" w:rsidP="004473CA">
      <w:pPr>
        <w:pStyle w:val="References"/>
        <w:ind w:left="284" w:hanging="284"/>
        <w:jc w:val="both"/>
        <w:rPr>
          <w:noProof/>
          <w:sz w:val="22"/>
        </w:rPr>
      </w:pPr>
      <w:bookmarkStart w:id="6" w:name="_ENREF_18"/>
      <w:r w:rsidRPr="003B41DA">
        <w:rPr>
          <w:noProof/>
          <w:sz w:val="22"/>
        </w:rPr>
        <w:t xml:space="preserve">Cioflica G., Vlad S. and Stoici S. (1971) Repartition de la mineralisation dans les skarns de Baita Bihorului. </w:t>
      </w:r>
      <w:r w:rsidRPr="003B41DA">
        <w:rPr>
          <w:i/>
          <w:sz w:val="22"/>
        </w:rPr>
        <w:t xml:space="preserve">Revue </w:t>
      </w:r>
      <w:proofErr w:type="spellStart"/>
      <w:r w:rsidRPr="003B41DA">
        <w:rPr>
          <w:i/>
          <w:sz w:val="22"/>
        </w:rPr>
        <w:t>Roumaine</w:t>
      </w:r>
      <w:proofErr w:type="spellEnd"/>
      <w:r w:rsidRPr="003B41DA">
        <w:rPr>
          <w:i/>
          <w:sz w:val="22"/>
        </w:rPr>
        <w:t xml:space="preserve"> de </w:t>
      </w:r>
      <w:proofErr w:type="spellStart"/>
      <w:r w:rsidRPr="003B41DA">
        <w:rPr>
          <w:i/>
          <w:sz w:val="22"/>
        </w:rPr>
        <w:t>Geologie</w:t>
      </w:r>
      <w:proofErr w:type="spellEnd"/>
      <w:r w:rsidRPr="003B41DA">
        <w:rPr>
          <w:i/>
          <w:sz w:val="22"/>
        </w:rPr>
        <w:t xml:space="preserve">, </w:t>
      </w:r>
      <w:proofErr w:type="spellStart"/>
      <w:r w:rsidRPr="003B41DA">
        <w:rPr>
          <w:i/>
          <w:sz w:val="22"/>
        </w:rPr>
        <w:t>Geophysique</w:t>
      </w:r>
      <w:proofErr w:type="spellEnd"/>
      <w:r w:rsidRPr="003B41DA">
        <w:rPr>
          <w:i/>
          <w:sz w:val="22"/>
        </w:rPr>
        <w:t xml:space="preserve"> </w:t>
      </w:r>
      <w:proofErr w:type="gramStart"/>
      <w:r w:rsidRPr="003B41DA">
        <w:rPr>
          <w:i/>
          <w:sz w:val="22"/>
        </w:rPr>
        <w:t>et</w:t>
      </w:r>
      <w:proofErr w:type="gramEnd"/>
      <w:r w:rsidRPr="003B41DA">
        <w:rPr>
          <w:i/>
          <w:sz w:val="22"/>
        </w:rPr>
        <w:t xml:space="preserve"> </w:t>
      </w:r>
      <w:proofErr w:type="spellStart"/>
      <w:r w:rsidRPr="003B41DA">
        <w:rPr>
          <w:i/>
          <w:sz w:val="22"/>
        </w:rPr>
        <w:t>Geographie</w:t>
      </w:r>
      <w:proofErr w:type="spellEnd"/>
      <w:r w:rsidRPr="003B41DA">
        <w:rPr>
          <w:i/>
          <w:sz w:val="22"/>
        </w:rPr>
        <w:t xml:space="preserve">, </w:t>
      </w:r>
      <w:proofErr w:type="spellStart"/>
      <w:r w:rsidRPr="003B41DA">
        <w:rPr>
          <w:i/>
          <w:sz w:val="22"/>
        </w:rPr>
        <w:t>Serie</w:t>
      </w:r>
      <w:proofErr w:type="spellEnd"/>
      <w:r w:rsidRPr="003B41DA">
        <w:rPr>
          <w:i/>
          <w:sz w:val="22"/>
        </w:rPr>
        <w:t xml:space="preserve"> de</w:t>
      </w:r>
      <w:r w:rsidRPr="003B41DA">
        <w:rPr>
          <w:rFonts w:eastAsia="Times New Roman"/>
          <w:i/>
          <w:sz w:val="22"/>
          <w:shd w:val="clear" w:color="auto" w:fill="FFFFFF"/>
        </w:rPr>
        <w:t xml:space="preserve"> </w:t>
      </w:r>
      <w:proofErr w:type="spellStart"/>
      <w:r w:rsidRPr="003B41DA">
        <w:rPr>
          <w:i/>
          <w:sz w:val="22"/>
        </w:rPr>
        <w:t>Geologie</w:t>
      </w:r>
      <w:proofErr w:type="spellEnd"/>
      <w:r w:rsidRPr="003B41DA">
        <w:rPr>
          <w:b/>
          <w:noProof/>
          <w:sz w:val="24"/>
        </w:rPr>
        <w:t xml:space="preserve"> </w:t>
      </w:r>
      <w:r w:rsidRPr="003B41DA">
        <w:rPr>
          <w:b/>
          <w:noProof/>
          <w:sz w:val="22"/>
        </w:rPr>
        <w:t>15</w:t>
      </w:r>
      <w:r w:rsidRPr="003B41DA">
        <w:rPr>
          <w:noProof/>
          <w:sz w:val="22"/>
        </w:rPr>
        <w:t>, 43-58.</w:t>
      </w:r>
      <w:bookmarkEnd w:id="6"/>
    </w:p>
    <w:p w14:paraId="6DFE099B" w14:textId="6ED8AF93" w:rsidR="004473CA" w:rsidRPr="003B41DA" w:rsidRDefault="004473CA" w:rsidP="004473CA">
      <w:pPr>
        <w:pStyle w:val="References"/>
        <w:ind w:left="284" w:hanging="284"/>
        <w:jc w:val="both"/>
        <w:rPr>
          <w:noProof/>
          <w:sz w:val="22"/>
        </w:rPr>
      </w:pPr>
      <w:bookmarkStart w:id="7" w:name="_ENREF_19"/>
      <w:r w:rsidRPr="003B41DA">
        <w:rPr>
          <w:noProof/>
          <w:sz w:val="22"/>
        </w:rPr>
        <w:t xml:space="preserve">Cioflica G., Vlad S., Volanschi E. and Stoici S. (1977) Magnesian skarns and associated mineralization at Baita Bihor. </w:t>
      </w:r>
      <w:proofErr w:type="spellStart"/>
      <w:r w:rsidRPr="003B41DA">
        <w:rPr>
          <w:i/>
          <w:sz w:val="22"/>
        </w:rPr>
        <w:t>Studii</w:t>
      </w:r>
      <w:proofErr w:type="spellEnd"/>
      <w:r w:rsidRPr="003B41DA">
        <w:rPr>
          <w:i/>
          <w:sz w:val="22"/>
        </w:rPr>
        <w:t xml:space="preserve"> </w:t>
      </w:r>
      <w:proofErr w:type="spellStart"/>
      <w:r w:rsidRPr="003B41DA">
        <w:rPr>
          <w:i/>
          <w:sz w:val="22"/>
        </w:rPr>
        <w:t>şi</w:t>
      </w:r>
      <w:proofErr w:type="spellEnd"/>
      <w:r w:rsidRPr="003B41DA">
        <w:rPr>
          <w:i/>
          <w:sz w:val="22"/>
        </w:rPr>
        <w:t xml:space="preserve"> </w:t>
      </w:r>
      <w:proofErr w:type="spellStart"/>
      <w:r w:rsidRPr="003B41DA">
        <w:rPr>
          <w:i/>
          <w:sz w:val="22"/>
        </w:rPr>
        <w:t>Cercetări</w:t>
      </w:r>
      <w:proofErr w:type="spellEnd"/>
      <w:r w:rsidRPr="003B41DA">
        <w:rPr>
          <w:i/>
          <w:sz w:val="22"/>
        </w:rPr>
        <w:t xml:space="preserve"> de </w:t>
      </w:r>
      <w:proofErr w:type="spellStart"/>
      <w:r w:rsidRPr="003B41DA">
        <w:rPr>
          <w:i/>
          <w:sz w:val="22"/>
        </w:rPr>
        <w:t>Geologie</w:t>
      </w:r>
      <w:proofErr w:type="spellEnd"/>
      <w:r w:rsidRPr="003B41DA">
        <w:rPr>
          <w:i/>
          <w:sz w:val="22"/>
        </w:rPr>
        <w:t xml:space="preserve">, </w:t>
      </w:r>
      <w:proofErr w:type="spellStart"/>
      <w:r w:rsidRPr="003B41DA">
        <w:rPr>
          <w:i/>
          <w:sz w:val="22"/>
        </w:rPr>
        <w:t>Geofizică</w:t>
      </w:r>
      <w:proofErr w:type="spellEnd"/>
      <w:r w:rsidRPr="003B41DA">
        <w:rPr>
          <w:i/>
          <w:sz w:val="22"/>
        </w:rPr>
        <w:t xml:space="preserve"> </w:t>
      </w:r>
      <w:proofErr w:type="spellStart"/>
      <w:r w:rsidRPr="003B41DA">
        <w:rPr>
          <w:i/>
          <w:sz w:val="22"/>
        </w:rPr>
        <w:t>şi</w:t>
      </w:r>
      <w:proofErr w:type="spellEnd"/>
      <w:r w:rsidRPr="003B41DA">
        <w:rPr>
          <w:i/>
          <w:sz w:val="22"/>
        </w:rPr>
        <w:t xml:space="preserve"> </w:t>
      </w:r>
      <w:proofErr w:type="spellStart"/>
      <w:r w:rsidRPr="003B41DA">
        <w:rPr>
          <w:i/>
          <w:sz w:val="22"/>
        </w:rPr>
        <w:t>Geografie</w:t>
      </w:r>
      <w:proofErr w:type="spellEnd"/>
      <w:r w:rsidRPr="003B41DA">
        <w:rPr>
          <w:i/>
          <w:sz w:val="22"/>
        </w:rPr>
        <w:t xml:space="preserve">, s. </w:t>
      </w:r>
      <w:proofErr w:type="spellStart"/>
      <w:r w:rsidRPr="003B41DA">
        <w:rPr>
          <w:i/>
          <w:sz w:val="22"/>
        </w:rPr>
        <w:t>Geologie</w:t>
      </w:r>
      <w:proofErr w:type="spellEnd"/>
      <w:r w:rsidRPr="003B41DA">
        <w:rPr>
          <w:b/>
          <w:noProof/>
          <w:sz w:val="24"/>
        </w:rPr>
        <w:t xml:space="preserve"> </w:t>
      </w:r>
      <w:r w:rsidRPr="003B41DA">
        <w:rPr>
          <w:b/>
          <w:noProof/>
          <w:sz w:val="22"/>
        </w:rPr>
        <w:t>22</w:t>
      </w:r>
      <w:r w:rsidRPr="003B41DA">
        <w:rPr>
          <w:noProof/>
          <w:sz w:val="22"/>
        </w:rPr>
        <w:t>, 39-57.</w:t>
      </w:r>
      <w:bookmarkEnd w:id="7"/>
    </w:p>
    <w:p w14:paraId="3497040D" w14:textId="7A5AF937" w:rsidR="002F1648" w:rsidRPr="003B41DA" w:rsidRDefault="002F1648" w:rsidP="004473CA">
      <w:pPr>
        <w:pStyle w:val="References"/>
        <w:ind w:left="284" w:hanging="284"/>
        <w:jc w:val="both"/>
        <w:rPr>
          <w:noProof/>
          <w:sz w:val="22"/>
        </w:rPr>
      </w:pPr>
      <w:bookmarkStart w:id="8" w:name="_ENREF_20"/>
      <w:r w:rsidRPr="003B41DA">
        <w:rPr>
          <w:noProof/>
          <w:sz w:val="22"/>
        </w:rPr>
        <w:t xml:space="preserve">Clarke G., Burg J. and Wilson C. (1986) Stratigraphic and structural constraints on the Proterozoic tectonic history of the Olary Block, South Australia. </w:t>
      </w:r>
      <w:r w:rsidRPr="003B41DA">
        <w:rPr>
          <w:i/>
          <w:noProof/>
          <w:sz w:val="22"/>
        </w:rPr>
        <w:t>Precambrian Research</w:t>
      </w:r>
      <w:r w:rsidRPr="003B41DA">
        <w:rPr>
          <w:noProof/>
          <w:sz w:val="22"/>
        </w:rPr>
        <w:t xml:space="preserve"> </w:t>
      </w:r>
      <w:r w:rsidRPr="003B41DA">
        <w:rPr>
          <w:b/>
          <w:noProof/>
          <w:sz w:val="22"/>
        </w:rPr>
        <w:t>34</w:t>
      </w:r>
      <w:r w:rsidRPr="003B41DA">
        <w:rPr>
          <w:noProof/>
          <w:sz w:val="22"/>
        </w:rPr>
        <w:t>, 107-137.</w:t>
      </w:r>
      <w:bookmarkEnd w:id="8"/>
    </w:p>
    <w:p w14:paraId="2B804636" w14:textId="4F6E2338" w:rsidR="00501519" w:rsidRPr="003B41DA" w:rsidRDefault="00501519" w:rsidP="004473CA">
      <w:pPr>
        <w:pStyle w:val="References"/>
        <w:ind w:left="284" w:hanging="284"/>
        <w:jc w:val="both"/>
        <w:rPr>
          <w:noProof/>
          <w:sz w:val="28"/>
        </w:rPr>
      </w:pPr>
      <w:r w:rsidRPr="003B41DA">
        <w:rPr>
          <w:sz w:val="22"/>
        </w:rPr>
        <w:t xml:space="preserve">Constantinescu E., </w:t>
      </w:r>
      <w:proofErr w:type="spellStart"/>
      <w:r w:rsidRPr="003B41DA">
        <w:rPr>
          <w:sz w:val="22"/>
        </w:rPr>
        <w:t>Ilinca</w:t>
      </w:r>
      <w:proofErr w:type="spellEnd"/>
      <w:r w:rsidRPr="003B41DA">
        <w:rPr>
          <w:sz w:val="22"/>
        </w:rPr>
        <w:t xml:space="preserve"> G. and </w:t>
      </w:r>
      <w:proofErr w:type="spellStart"/>
      <w:r w:rsidRPr="003B41DA">
        <w:rPr>
          <w:sz w:val="22"/>
        </w:rPr>
        <w:t>Ilinca</w:t>
      </w:r>
      <w:proofErr w:type="spellEnd"/>
      <w:r w:rsidRPr="003B41DA">
        <w:rPr>
          <w:sz w:val="22"/>
        </w:rPr>
        <w:t xml:space="preserve"> A. (1988) </w:t>
      </w:r>
      <w:proofErr w:type="spellStart"/>
      <w:r w:rsidRPr="003B41DA">
        <w:rPr>
          <w:sz w:val="22"/>
        </w:rPr>
        <w:t>Laramian</w:t>
      </w:r>
      <w:proofErr w:type="spellEnd"/>
      <w:r w:rsidRPr="003B41DA">
        <w:rPr>
          <w:sz w:val="22"/>
        </w:rPr>
        <w:t xml:space="preserve"> hydrothermal alteration and ore deposition in the </w:t>
      </w:r>
      <w:proofErr w:type="spellStart"/>
      <w:r w:rsidRPr="003B41DA">
        <w:rPr>
          <w:sz w:val="22"/>
        </w:rPr>
        <w:t>Oravita-Ciclova</w:t>
      </w:r>
      <w:proofErr w:type="spellEnd"/>
      <w:r w:rsidRPr="003B41DA">
        <w:rPr>
          <w:sz w:val="22"/>
        </w:rPr>
        <w:t xml:space="preserve"> area. Southwestern Banat. </w:t>
      </w:r>
      <w:proofErr w:type="spellStart"/>
      <w:r w:rsidRPr="003B41DA">
        <w:rPr>
          <w:i/>
          <w:sz w:val="22"/>
        </w:rPr>
        <w:t>Dări</w:t>
      </w:r>
      <w:proofErr w:type="spellEnd"/>
      <w:r w:rsidRPr="003B41DA">
        <w:rPr>
          <w:i/>
          <w:sz w:val="22"/>
        </w:rPr>
        <w:t xml:space="preserve"> de </w:t>
      </w:r>
      <w:proofErr w:type="spellStart"/>
      <w:r w:rsidRPr="003B41DA">
        <w:rPr>
          <w:i/>
          <w:sz w:val="22"/>
        </w:rPr>
        <w:t>Seamă</w:t>
      </w:r>
      <w:proofErr w:type="spellEnd"/>
      <w:r w:rsidRPr="003B41DA">
        <w:rPr>
          <w:i/>
          <w:sz w:val="22"/>
        </w:rPr>
        <w:t xml:space="preserve">, </w:t>
      </w:r>
      <w:proofErr w:type="spellStart"/>
      <w:r w:rsidRPr="003B41DA">
        <w:rPr>
          <w:i/>
          <w:sz w:val="22"/>
        </w:rPr>
        <w:t>Institutul</w:t>
      </w:r>
      <w:proofErr w:type="spellEnd"/>
      <w:r w:rsidRPr="003B41DA">
        <w:rPr>
          <w:i/>
          <w:sz w:val="22"/>
        </w:rPr>
        <w:t xml:space="preserve"> Geologic </w:t>
      </w:r>
      <w:proofErr w:type="spellStart"/>
      <w:r w:rsidRPr="003B41DA">
        <w:rPr>
          <w:i/>
          <w:sz w:val="22"/>
        </w:rPr>
        <w:t>Geofizica</w:t>
      </w:r>
      <w:proofErr w:type="spellEnd"/>
      <w:r w:rsidRPr="003B41DA">
        <w:rPr>
          <w:sz w:val="22"/>
        </w:rPr>
        <w:t xml:space="preserve"> </w:t>
      </w:r>
      <w:r w:rsidRPr="003B41DA">
        <w:rPr>
          <w:b/>
          <w:sz w:val="22"/>
        </w:rPr>
        <w:t>72-73</w:t>
      </w:r>
      <w:r w:rsidRPr="003B41DA">
        <w:rPr>
          <w:sz w:val="22"/>
        </w:rPr>
        <w:t>, 13–26.</w:t>
      </w:r>
    </w:p>
    <w:p w14:paraId="0449F86C" w14:textId="2A868752" w:rsidR="00620FA3" w:rsidRPr="003B41DA" w:rsidRDefault="00620FA3" w:rsidP="00B54843">
      <w:pPr>
        <w:spacing w:line="252" w:lineRule="auto"/>
        <w:ind w:left="284" w:hanging="284"/>
        <w:jc w:val="both"/>
        <w:rPr>
          <w:rFonts w:eastAsiaTheme="minorEastAsia"/>
          <w:sz w:val="22"/>
          <w:szCs w:val="22"/>
          <w:lang w:val="en-US"/>
        </w:rPr>
      </w:pPr>
      <w:r w:rsidRPr="003B41DA">
        <w:rPr>
          <w:rFonts w:eastAsiaTheme="minorEastAsia"/>
          <w:sz w:val="22"/>
          <w:szCs w:val="22"/>
          <w:lang w:val="en-US"/>
        </w:rPr>
        <w:lastRenderedPageBreak/>
        <w:t>C</w:t>
      </w:r>
      <w:r w:rsidR="00FE3ACA" w:rsidRPr="003B41DA">
        <w:rPr>
          <w:rFonts w:eastAsiaTheme="minorEastAsia"/>
          <w:sz w:val="22"/>
          <w:szCs w:val="22"/>
          <w:lang w:val="en-US"/>
        </w:rPr>
        <w:t>ook</w:t>
      </w:r>
      <w:r w:rsidR="0034155D" w:rsidRPr="003B41DA">
        <w:rPr>
          <w:rFonts w:eastAsiaTheme="minorEastAsia"/>
          <w:sz w:val="22"/>
          <w:szCs w:val="22"/>
          <w:lang w:val="en-US"/>
        </w:rPr>
        <w:t xml:space="preserve"> </w:t>
      </w:r>
      <w:r w:rsidRPr="003B41DA">
        <w:rPr>
          <w:rFonts w:eastAsiaTheme="minorEastAsia"/>
          <w:sz w:val="22"/>
          <w:szCs w:val="22"/>
          <w:lang w:val="en-US"/>
        </w:rPr>
        <w:t>N</w:t>
      </w:r>
      <w:r w:rsidR="0034155D" w:rsidRPr="003B41DA">
        <w:rPr>
          <w:rFonts w:eastAsiaTheme="minorEastAsia"/>
          <w:sz w:val="22"/>
          <w:szCs w:val="22"/>
          <w:lang w:val="en-US"/>
        </w:rPr>
        <w:t>.</w:t>
      </w:r>
      <w:r w:rsidR="00FE3ACA" w:rsidRPr="003B41DA">
        <w:rPr>
          <w:rFonts w:eastAsiaTheme="minorEastAsia"/>
          <w:sz w:val="22"/>
          <w:szCs w:val="22"/>
          <w:lang w:val="en-US"/>
        </w:rPr>
        <w:t xml:space="preserve"> </w:t>
      </w:r>
      <w:r w:rsidRPr="003B41DA">
        <w:rPr>
          <w:rFonts w:eastAsiaTheme="minorEastAsia"/>
          <w:sz w:val="22"/>
          <w:szCs w:val="22"/>
          <w:lang w:val="en-US"/>
        </w:rPr>
        <w:t>J</w:t>
      </w:r>
      <w:r w:rsidR="0034155D" w:rsidRPr="003B41DA">
        <w:rPr>
          <w:rFonts w:eastAsiaTheme="minorEastAsia"/>
          <w:sz w:val="22"/>
          <w:szCs w:val="22"/>
          <w:lang w:val="en-US"/>
        </w:rPr>
        <w:t>.</w:t>
      </w:r>
      <w:r w:rsidRPr="003B41DA">
        <w:rPr>
          <w:rFonts w:eastAsiaTheme="minorEastAsia"/>
          <w:sz w:val="22"/>
          <w:szCs w:val="22"/>
          <w:lang w:val="en-US"/>
        </w:rPr>
        <w:t xml:space="preserve"> (1992) Antimony-rich mineral </w:t>
      </w:r>
      <w:proofErr w:type="spellStart"/>
      <w:r w:rsidRPr="003B41DA">
        <w:rPr>
          <w:rFonts w:eastAsiaTheme="minorEastAsia"/>
          <w:sz w:val="22"/>
          <w:szCs w:val="22"/>
          <w:lang w:val="en-US"/>
        </w:rPr>
        <w:t>parageneses</w:t>
      </w:r>
      <w:proofErr w:type="spellEnd"/>
      <w:r w:rsidRPr="003B41DA">
        <w:rPr>
          <w:rFonts w:eastAsiaTheme="minorEastAsia"/>
          <w:sz w:val="22"/>
          <w:szCs w:val="22"/>
          <w:lang w:val="en-US"/>
        </w:rPr>
        <w:t xml:space="preserve"> and their association with Au minerals within massive </w:t>
      </w:r>
      <w:proofErr w:type="spellStart"/>
      <w:r w:rsidRPr="003B41DA">
        <w:rPr>
          <w:rFonts w:eastAsiaTheme="minorEastAsia"/>
          <w:sz w:val="22"/>
          <w:szCs w:val="22"/>
          <w:lang w:val="en-US"/>
        </w:rPr>
        <w:t>sulphide</w:t>
      </w:r>
      <w:proofErr w:type="spellEnd"/>
      <w:r w:rsidRPr="003B41DA">
        <w:rPr>
          <w:rFonts w:eastAsiaTheme="minorEastAsia"/>
          <w:sz w:val="22"/>
          <w:szCs w:val="22"/>
          <w:lang w:val="en-US"/>
        </w:rPr>
        <w:t xml:space="preserve"> deposits at </w:t>
      </w:r>
      <w:proofErr w:type="spellStart"/>
      <w:r w:rsidRPr="003B41DA">
        <w:rPr>
          <w:rFonts w:eastAsiaTheme="minorEastAsia"/>
          <w:sz w:val="22"/>
          <w:szCs w:val="22"/>
          <w:lang w:val="en-US"/>
        </w:rPr>
        <w:t>Sulitjelma</w:t>
      </w:r>
      <w:proofErr w:type="spellEnd"/>
      <w:r w:rsidRPr="003B41DA">
        <w:rPr>
          <w:rFonts w:eastAsiaTheme="minorEastAsia"/>
          <w:sz w:val="22"/>
          <w:szCs w:val="22"/>
          <w:lang w:val="en-US"/>
        </w:rPr>
        <w:t xml:space="preserve">, Norway. </w:t>
      </w:r>
      <w:proofErr w:type="spellStart"/>
      <w:r w:rsidRPr="003B41DA">
        <w:rPr>
          <w:rFonts w:eastAsiaTheme="minorEastAsia"/>
          <w:i/>
          <w:sz w:val="22"/>
          <w:szCs w:val="22"/>
          <w:lang w:val="en-US"/>
        </w:rPr>
        <w:t>Neues</w:t>
      </w:r>
      <w:proofErr w:type="spellEnd"/>
      <w:r w:rsidRPr="003B41DA">
        <w:rPr>
          <w:rFonts w:eastAsiaTheme="minorEastAsia"/>
          <w:i/>
          <w:sz w:val="22"/>
          <w:szCs w:val="22"/>
          <w:lang w:val="en-US"/>
        </w:rPr>
        <w:t xml:space="preserve"> </w:t>
      </w:r>
      <w:proofErr w:type="spellStart"/>
      <w:r w:rsidRPr="003B41DA">
        <w:rPr>
          <w:rFonts w:eastAsiaTheme="minorEastAsia"/>
          <w:i/>
          <w:sz w:val="22"/>
          <w:szCs w:val="22"/>
          <w:lang w:val="en-US"/>
        </w:rPr>
        <w:t>J</w:t>
      </w:r>
      <w:r w:rsidR="0034155D" w:rsidRPr="003B41DA">
        <w:rPr>
          <w:rFonts w:eastAsiaTheme="minorEastAsia"/>
          <w:i/>
          <w:sz w:val="22"/>
          <w:szCs w:val="22"/>
          <w:lang w:val="en-US"/>
        </w:rPr>
        <w:t>ahrbuch</w:t>
      </w:r>
      <w:proofErr w:type="spellEnd"/>
      <w:r w:rsidR="0034155D" w:rsidRPr="003B41DA">
        <w:rPr>
          <w:rFonts w:eastAsiaTheme="minorEastAsia"/>
          <w:i/>
          <w:sz w:val="22"/>
          <w:szCs w:val="22"/>
          <w:lang w:val="en-US"/>
        </w:rPr>
        <w:t xml:space="preserve"> </w:t>
      </w:r>
      <w:proofErr w:type="spellStart"/>
      <w:r w:rsidR="0034155D" w:rsidRPr="003B41DA">
        <w:rPr>
          <w:rFonts w:eastAsiaTheme="minorEastAsia"/>
          <w:i/>
          <w:sz w:val="22"/>
          <w:szCs w:val="22"/>
          <w:lang w:val="en-US"/>
        </w:rPr>
        <w:t>für</w:t>
      </w:r>
      <w:proofErr w:type="spellEnd"/>
      <w:r w:rsidR="0034155D" w:rsidRPr="003B41DA">
        <w:rPr>
          <w:rFonts w:eastAsiaTheme="minorEastAsia"/>
          <w:i/>
          <w:sz w:val="22"/>
          <w:szCs w:val="22"/>
          <w:lang w:val="en-US"/>
        </w:rPr>
        <w:t xml:space="preserve"> </w:t>
      </w:r>
      <w:proofErr w:type="spellStart"/>
      <w:r w:rsidRPr="003B41DA">
        <w:rPr>
          <w:rFonts w:eastAsiaTheme="minorEastAsia"/>
          <w:i/>
          <w:sz w:val="22"/>
          <w:szCs w:val="22"/>
          <w:lang w:val="en-US"/>
        </w:rPr>
        <w:t>Mineral</w:t>
      </w:r>
      <w:r w:rsidR="0034155D" w:rsidRPr="003B41DA">
        <w:rPr>
          <w:rFonts w:eastAsiaTheme="minorEastAsia"/>
          <w:i/>
          <w:sz w:val="22"/>
          <w:szCs w:val="22"/>
          <w:lang w:val="en-US"/>
        </w:rPr>
        <w:t>ogie</w:t>
      </w:r>
      <w:proofErr w:type="spellEnd"/>
      <w:r w:rsidRPr="003B41DA">
        <w:rPr>
          <w:rFonts w:eastAsiaTheme="minorEastAsia"/>
          <w:i/>
          <w:sz w:val="22"/>
          <w:szCs w:val="22"/>
          <w:lang w:val="en-US"/>
        </w:rPr>
        <w:t xml:space="preserve"> </w:t>
      </w:r>
      <w:proofErr w:type="spellStart"/>
      <w:r w:rsidRPr="003B41DA">
        <w:rPr>
          <w:rFonts w:eastAsiaTheme="minorEastAsia"/>
          <w:i/>
          <w:sz w:val="22"/>
          <w:szCs w:val="22"/>
          <w:lang w:val="en-US"/>
        </w:rPr>
        <w:t>Monatsh</w:t>
      </w:r>
      <w:r w:rsidR="0034155D" w:rsidRPr="003B41DA">
        <w:rPr>
          <w:rFonts w:eastAsiaTheme="minorEastAsia"/>
          <w:i/>
          <w:sz w:val="22"/>
          <w:szCs w:val="22"/>
          <w:lang w:val="en-US"/>
        </w:rPr>
        <w:t>eft</w:t>
      </w:r>
      <w:proofErr w:type="spellEnd"/>
      <w:r w:rsidR="00FE3ACA" w:rsidRPr="003B41DA">
        <w:rPr>
          <w:rFonts w:eastAsiaTheme="minorEastAsia"/>
          <w:i/>
          <w:sz w:val="22"/>
          <w:szCs w:val="22"/>
          <w:lang w:val="en-US"/>
        </w:rPr>
        <w:t xml:space="preserve"> </w:t>
      </w:r>
      <w:r w:rsidR="00FE3ACA" w:rsidRPr="003B41DA">
        <w:rPr>
          <w:rFonts w:eastAsiaTheme="minorEastAsia"/>
          <w:b/>
          <w:sz w:val="22"/>
          <w:szCs w:val="22"/>
          <w:lang w:val="en-US"/>
        </w:rPr>
        <w:t>3</w:t>
      </w:r>
      <w:r w:rsidR="0034155D" w:rsidRPr="003B41DA">
        <w:rPr>
          <w:rFonts w:eastAsiaTheme="minorEastAsia"/>
          <w:sz w:val="22"/>
          <w:szCs w:val="22"/>
          <w:lang w:val="en-US"/>
        </w:rPr>
        <w:t>,</w:t>
      </w:r>
      <w:r w:rsidRPr="003B41DA">
        <w:rPr>
          <w:rFonts w:eastAsiaTheme="minorEastAsia"/>
          <w:sz w:val="22"/>
          <w:szCs w:val="22"/>
          <w:lang w:val="en-US"/>
        </w:rPr>
        <w:t xml:space="preserve"> 97-106</w:t>
      </w:r>
      <w:r w:rsidR="0034155D" w:rsidRPr="003B41DA">
        <w:rPr>
          <w:rFonts w:eastAsiaTheme="minorEastAsia"/>
          <w:sz w:val="22"/>
          <w:szCs w:val="22"/>
          <w:lang w:val="en-US"/>
        </w:rPr>
        <w:t>.</w:t>
      </w:r>
    </w:p>
    <w:p w14:paraId="0C11FEB9" w14:textId="23736538" w:rsidR="001E57BF" w:rsidRPr="003B41DA" w:rsidRDefault="001E57BF" w:rsidP="00B54843">
      <w:pPr>
        <w:spacing w:line="252" w:lineRule="auto"/>
        <w:ind w:left="284" w:hanging="284"/>
        <w:jc w:val="both"/>
        <w:rPr>
          <w:rFonts w:eastAsiaTheme="minorEastAsia"/>
          <w:sz w:val="20"/>
          <w:szCs w:val="22"/>
          <w:lang w:val="en-US"/>
        </w:rPr>
      </w:pPr>
      <w:bookmarkStart w:id="9" w:name="_ENREF_22"/>
      <w:r w:rsidRPr="003B41DA">
        <w:rPr>
          <w:noProof/>
          <w:sz w:val="22"/>
        </w:rPr>
        <w:t xml:space="preserve">Cook N. J. (1993) Conditions of metamorphism estimated from alteration lithologies and ore at the Bleikvassli Zn-Pb-(Cu) deposit, Nordland, Norway. </w:t>
      </w:r>
      <w:r w:rsidRPr="003B41DA">
        <w:rPr>
          <w:i/>
          <w:noProof/>
          <w:sz w:val="22"/>
        </w:rPr>
        <w:t>Norsk geologisk tidsskrift</w:t>
      </w:r>
      <w:r w:rsidRPr="003B41DA">
        <w:rPr>
          <w:noProof/>
          <w:sz w:val="22"/>
        </w:rPr>
        <w:t xml:space="preserve"> </w:t>
      </w:r>
      <w:r w:rsidRPr="003B41DA">
        <w:rPr>
          <w:b/>
          <w:noProof/>
          <w:sz w:val="22"/>
        </w:rPr>
        <w:t>73</w:t>
      </w:r>
      <w:r w:rsidRPr="003B41DA">
        <w:rPr>
          <w:noProof/>
          <w:sz w:val="22"/>
        </w:rPr>
        <w:t>, 226-233.</w:t>
      </w:r>
      <w:bookmarkEnd w:id="9"/>
    </w:p>
    <w:p w14:paraId="24CC0C65" w14:textId="5E167AA8" w:rsidR="00620FA3" w:rsidRPr="003B41DA" w:rsidRDefault="00FE3ACA" w:rsidP="00B54843">
      <w:pPr>
        <w:spacing w:line="252" w:lineRule="auto"/>
        <w:ind w:left="284" w:hanging="284"/>
        <w:jc w:val="both"/>
        <w:rPr>
          <w:rFonts w:eastAsiaTheme="minorEastAsia"/>
          <w:sz w:val="22"/>
          <w:szCs w:val="22"/>
          <w:lang w:val="en-US"/>
        </w:rPr>
      </w:pPr>
      <w:r w:rsidRPr="003B41DA">
        <w:rPr>
          <w:rFonts w:eastAsiaTheme="minorEastAsia"/>
          <w:sz w:val="22"/>
          <w:szCs w:val="22"/>
          <w:lang w:val="en-US"/>
        </w:rPr>
        <w:t>Cook</w:t>
      </w:r>
      <w:r w:rsidR="0034155D" w:rsidRPr="003B41DA">
        <w:rPr>
          <w:rFonts w:eastAsiaTheme="minorEastAsia"/>
          <w:sz w:val="22"/>
          <w:szCs w:val="22"/>
          <w:lang w:val="en-US"/>
        </w:rPr>
        <w:t xml:space="preserve"> N.</w:t>
      </w:r>
      <w:r w:rsidRPr="003B41DA">
        <w:rPr>
          <w:rFonts w:eastAsiaTheme="minorEastAsia"/>
          <w:sz w:val="22"/>
          <w:szCs w:val="22"/>
          <w:lang w:val="en-US"/>
        </w:rPr>
        <w:t xml:space="preserve"> </w:t>
      </w:r>
      <w:r w:rsidR="0034155D" w:rsidRPr="003B41DA">
        <w:rPr>
          <w:rFonts w:eastAsiaTheme="minorEastAsia"/>
          <w:sz w:val="22"/>
          <w:szCs w:val="22"/>
          <w:lang w:val="en-US"/>
        </w:rPr>
        <w:t>J.</w:t>
      </w:r>
      <w:r w:rsidR="00620FA3" w:rsidRPr="003B41DA">
        <w:rPr>
          <w:rFonts w:eastAsiaTheme="minorEastAsia"/>
          <w:sz w:val="22"/>
          <w:szCs w:val="22"/>
          <w:lang w:val="en-US"/>
        </w:rPr>
        <w:t xml:space="preserve"> (1994) Post-recrystallisation phenomena in metamorphosed </w:t>
      </w:r>
      <w:proofErr w:type="spellStart"/>
      <w:r w:rsidR="00620FA3" w:rsidRPr="003B41DA">
        <w:rPr>
          <w:rFonts w:eastAsiaTheme="minorEastAsia"/>
          <w:sz w:val="22"/>
          <w:szCs w:val="22"/>
          <w:lang w:val="en-US"/>
        </w:rPr>
        <w:t>stratabound</w:t>
      </w:r>
      <w:proofErr w:type="spellEnd"/>
      <w:r w:rsidR="00620FA3" w:rsidRPr="003B41DA">
        <w:rPr>
          <w:rFonts w:eastAsiaTheme="minorEastAsia"/>
          <w:sz w:val="22"/>
          <w:szCs w:val="22"/>
          <w:lang w:val="en-US"/>
        </w:rPr>
        <w:t xml:space="preserve"> </w:t>
      </w:r>
      <w:proofErr w:type="spellStart"/>
      <w:r w:rsidR="00620FA3" w:rsidRPr="003B41DA">
        <w:rPr>
          <w:rFonts w:eastAsiaTheme="minorEastAsia"/>
          <w:sz w:val="22"/>
          <w:szCs w:val="22"/>
          <w:lang w:val="en-US"/>
        </w:rPr>
        <w:t>sulphide</w:t>
      </w:r>
      <w:proofErr w:type="spellEnd"/>
      <w:r w:rsidR="00620FA3" w:rsidRPr="003B41DA">
        <w:rPr>
          <w:rFonts w:eastAsiaTheme="minorEastAsia"/>
          <w:sz w:val="22"/>
          <w:szCs w:val="22"/>
          <w:lang w:val="en-US"/>
        </w:rPr>
        <w:t xml:space="preserve"> ores: a comment. </w:t>
      </w:r>
      <w:r w:rsidR="00620FA3" w:rsidRPr="003B41DA">
        <w:rPr>
          <w:rFonts w:eastAsiaTheme="minorEastAsia"/>
          <w:i/>
          <w:sz w:val="22"/>
          <w:szCs w:val="22"/>
          <w:lang w:val="en-US"/>
        </w:rPr>
        <w:t>Mineral</w:t>
      </w:r>
      <w:r w:rsidR="0034155D" w:rsidRPr="003B41DA">
        <w:rPr>
          <w:rFonts w:eastAsiaTheme="minorEastAsia"/>
          <w:i/>
          <w:sz w:val="22"/>
          <w:szCs w:val="22"/>
          <w:lang w:val="en-US"/>
        </w:rPr>
        <w:t>ogical</w:t>
      </w:r>
      <w:r w:rsidR="00620FA3" w:rsidRPr="003B41DA">
        <w:rPr>
          <w:rFonts w:eastAsiaTheme="minorEastAsia"/>
          <w:i/>
          <w:sz w:val="22"/>
          <w:szCs w:val="22"/>
          <w:lang w:val="en-US"/>
        </w:rPr>
        <w:t xml:space="preserve"> Mag</w:t>
      </w:r>
      <w:r w:rsidR="0034155D" w:rsidRPr="003B41DA">
        <w:rPr>
          <w:rFonts w:eastAsiaTheme="minorEastAsia"/>
          <w:i/>
          <w:sz w:val="22"/>
          <w:szCs w:val="22"/>
          <w:lang w:val="en-US"/>
        </w:rPr>
        <w:t>azine</w:t>
      </w:r>
      <w:r w:rsidR="00620FA3" w:rsidRPr="003B41DA">
        <w:rPr>
          <w:rFonts w:eastAsiaTheme="minorEastAsia"/>
          <w:sz w:val="22"/>
          <w:szCs w:val="22"/>
          <w:lang w:val="en-US"/>
        </w:rPr>
        <w:t xml:space="preserve"> </w:t>
      </w:r>
      <w:r w:rsidR="00620FA3" w:rsidRPr="003B41DA">
        <w:rPr>
          <w:rFonts w:eastAsiaTheme="minorEastAsia"/>
          <w:b/>
          <w:sz w:val="22"/>
          <w:szCs w:val="22"/>
          <w:lang w:val="en-US"/>
        </w:rPr>
        <w:t>58</w:t>
      </w:r>
      <w:r w:rsidR="0034155D" w:rsidRPr="003B41DA">
        <w:rPr>
          <w:rFonts w:eastAsiaTheme="minorEastAsia"/>
          <w:sz w:val="22"/>
          <w:szCs w:val="22"/>
          <w:lang w:val="en-US"/>
        </w:rPr>
        <w:t>,</w:t>
      </w:r>
      <w:r w:rsidR="00620FA3" w:rsidRPr="003B41DA">
        <w:rPr>
          <w:rFonts w:eastAsiaTheme="minorEastAsia"/>
          <w:sz w:val="22"/>
          <w:szCs w:val="22"/>
          <w:lang w:val="en-US"/>
        </w:rPr>
        <w:t xml:space="preserve"> 480-484.</w:t>
      </w:r>
    </w:p>
    <w:p w14:paraId="43044B45" w14:textId="4A12E7CC" w:rsidR="00620FA3" w:rsidRPr="003B41DA" w:rsidRDefault="00FE3ACA" w:rsidP="00B54843">
      <w:pPr>
        <w:spacing w:line="252" w:lineRule="auto"/>
        <w:ind w:left="284" w:hanging="284"/>
        <w:jc w:val="both"/>
        <w:rPr>
          <w:rFonts w:eastAsiaTheme="minorEastAsia"/>
          <w:sz w:val="22"/>
          <w:szCs w:val="22"/>
          <w:lang w:val="en-US"/>
        </w:rPr>
      </w:pPr>
      <w:r w:rsidRPr="003B41DA">
        <w:rPr>
          <w:rFonts w:eastAsiaTheme="minorEastAsia"/>
          <w:sz w:val="22"/>
          <w:szCs w:val="22"/>
          <w:lang w:val="en-US"/>
        </w:rPr>
        <w:t>Cook</w:t>
      </w:r>
      <w:r w:rsidR="0034155D" w:rsidRPr="003B41DA">
        <w:rPr>
          <w:rFonts w:eastAsiaTheme="minorEastAsia"/>
          <w:sz w:val="22"/>
          <w:szCs w:val="22"/>
          <w:lang w:val="en-US"/>
        </w:rPr>
        <w:t xml:space="preserve"> N.</w:t>
      </w:r>
      <w:r w:rsidRPr="003B41DA">
        <w:rPr>
          <w:rFonts w:eastAsiaTheme="minorEastAsia"/>
          <w:sz w:val="22"/>
          <w:szCs w:val="22"/>
          <w:lang w:val="en-US"/>
        </w:rPr>
        <w:t xml:space="preserve"> </w:t>
      </w:r>
      <w:r w:rsidR="0034155D" w:rsidRPr="003B41DA">
        <w:rPr>
          <w:rFonts w:eastAsiaTheme="minorEastAsia"/>
          <w:sz w:val="22"/>
          <w:szCs w:val="22"/>
          <w:lang w:val="en-US"/>
        </w:rPr>
        <w:t>J.</w:t>
      </w:r>
      <w:r w:rsidR="00620FA3" w:rsidRPr="003B41DA">
        <w:rPr>
          <w:rFonts w:eastAsiaTheme="minorEastAsia"/>
          <w:sz w:val="22"/>
          <w:szCs w:val="22"/>
          <w:lang w:val="en-US"/>
        </w:rPr>
        <w:t xml:space="preserve"> (1996) Mineralogy of the </w:t>
      </w:r>
      <w:proofErr w:type="spellStart"/>
      <w:r w:rsidR="00620FA3" w:rsidRPr="003B41DA">
        <w:rPr>
          <w:rFonts w:eastAsiaTheme="minorEastAsia"/>
          <w:sz w:val="22"/>
          <w:szCs w:val="22"/>
          <w:lang w:val="en-US"/>
        </w:rPr>
        <w:t>sulphide</w:t>
      </w:r>
      <w:proofErr w:type="spellEnd"/>
      <w:r w:rsidR="00620FA3" w:rsidRPr="003B41DA">
        <w:rPr>
          <w:rFonts w:eastAsiaTheme="minorEastAsia"/>
          <w:sz w:val="22"/>
          <w:szCs w:val="22"/>
          <w:lang w:val="en-US"/>
        </w:rPr>
        <w:t xml:space="preserve"> deposits at </w:t>
      </w:r>
      <w:proofErr w:type="spellStart"/>
      <w:r w:rsidR="00620FA3" w:rsidRPr="003B41DA">
        <w:rPr>
          <w:rFonts w:eastAsiaTheme="minorEastAsia"/>
          <w:sz w:val="22"/>
          <w:szCs w:val="22"/>
          <w:lang w:val="en-US"/>
        </w:rPr>
        <w:t>Sulitjelma</w:t>
      </w:r>
      <w:proofErr w:type="spellEnd"/>
      <w:r w:rsidR="00620FA3" w:rsidRPr="003B41DA">
        <w:rPr>
          <w:rFonts w:eastAsiaTheme="minorEastAsia"/>
          <w:sz w:val="22"/>
          <w:szCs w:val="22"/>
          <w:lang w:val="en-US"/>
        </w:rPr>
        <w:t xml:space="preserve">, northern Norway. </w:t>
      </w:r>
      <w:r w:rsidR="00620FA3" w:rsidRPr="003B41DA">
        <w:rPr>
          <w:rFonts w:eastAsiaTheme="minorEastAsia"/>
          <w:i/>
          <w:sz w:val="22"/>
          <w:szCs w:val="22"/>
          <w:lang w:val="en-US"/>
        </w:rPr>
        <w:t>Ore Geol</w:t>
      </w:r>
      <w:r w:rsidR="0034155D" w:rsidRPr="003B41DA">
        <w:rPr>
          <w:rFonts w:eastAsiaTheme="minorEastAsia"/>
          <w:i/>
          <w:sz w:val="22"/>
          <w:szCs w:val="22"/>
          <w:lang w:val="en-US"/>
        </w:rPr>
        <w:t>ogy</w:t>
      </w:r>
      <w:r w:rsidR="00620FA3" w:rsidRPr="003B41DA">
        <w:rPr>
          <w:rFonts w:eastAsiaTheme="minorEastAsia"/>
          <w:i/>
          <w:sz w:val="22"/>
          <w:szCs w:val="22"/>
          <w:lang w:val="en-US"/>
        </w:rPr>
        <w:t xml:space="preserve"> Rev</w:t>
      </w:r>
      <w:r w:rsidR="0034155D" w:rsidRPr="003B41DA">
        <w:rPr>
          <w:rFonts w:eastAsiaTheme="minorEastAsia"/>
          <w:i/>
          <w:sz w:val="22"/>
          <w:szCs w:val="22"/>
          <w:lang w:val="en-US"/>
        </w:rPr>
        <w:t>iews</w:t>
      </w:r>
      <w:r w:rsidR="00620FA3" w:rsidRPr="003B41DA">
        <w:rPr>
          <w:rFonts w:eastAsiaTheme="minorEastAsia"/>
          <w:sz w:val="22"/>
          <w:szCs w:val="22"/>
          <w:lang w:val="en-US"/>
        </w:rPr>
        <w:t xml:space="preserve"> </w:t>
      </w:r>
      <w:r w:rsidR="00620FA3" w:rsidRPr="003B41DA">
        <w:rPr>
          <w:rFonts w:eastAsiaTheme="minorEastAsia"/>
          <w:b/>
          <w:sz w:val="22"/>
          <w:szCs w:val="22"/>
          <w:lang w:val="en-US"/>
        </w:rPr>
        <w:t>11</w:t>
      </w:r>
      <w:r w:rsidR="0034155D" w:rsidRPr="003B41DA">
        <w:rPr>
          <w:rFonts w:eastAsiaTheme="minorEastAsia"/>
          <w:sz w:val="22"/>
          <w:szCs w:val="22"/>
          <w:lang w:val="en-US"/>
        </w:rPr>
        <w:t>,</w:t>
      </w:r>
      <w:r w:rsidR="00620FA3" w:rsidRPr="003B41DA">
        <w:rPr>
          <w:rFonts w:eastAsiaTheme="minorEastAsia"/>
          <w:sz w:val="22"/>
          <w:szCs w:val="22"/>
          <w:lang w:val="en-US"/>
        </w:rPr>
        <w:t xml:space="preserve"> 303–338</w:t>
      </w:r>
      <w:r w:rsidR="0034155D" w:rsidRPr="003B41DA">
        <w:rPr>
          <w:rFonts w:eastAsiaTheme="minorEastAsia"/>
          <w:sz w:val="22"/>
          <w:szCs w:val="22"/>
          <w:lang w:val="en-US"/>
        </w:rPr>
        <w:t>.</w:t>
      </w:r>
    </w:p>
    <w:p w14:paraId="10AF6541" w14:textId="6849E019" w:rsidR="007251EF" w:rsidRPr="003B41DA" w:rsidRDefault="007251EF" w:rsidP="00B54843">
      <w:pPr>
        <w:spacing w:line="252" w:lineRule="auto"/>
        <w:ind w:left="284" w:hanging="284"/>
        <w:jc w:val="both"/>
        <w:rPr>
          <w:sz w:val="22"/>
          <w:szCs w:val="20"/>
          <w:shd w:val="clear" w:color="auto" w:fill="FFFFFF"/>
        </w:rPr>
      </w:pPr>
      <w:r w:rsidRPr="003B41DA">
        <w:rPr>
          <w:sz w:val="22"/>
          <w:szCs w:val="20"/>
          <w:shd w:val="clear" w:color="auto" w:fill="FFFFFF"/>
        </w:rPr>
        <w:t xml:space="preserve">Cook N. J. (1997) Bismuth and bismuth–antimony </w:t>
      </w:r>
      <w:proofErr w:type="spellStart"/>
      <w:r w:rsidRPr="003B41DA">
        <w:rPr>
          <w:sz w:val="22"/>
          <w:szCs w:val="20"/>
          <w:shd w:val="clear" w:color="auto" w:fill="FFFFFF"/>
        </w:rPr>
        <w:t>sulphosalts</w:t>
      </w:r>
      <w:proofErr w:type="spellEnd"/>
      <w:r w:rsidRPr="003B41DA">
        <w:rPr>
          <w:sz w:val="22"/>
          <w:szCs w:val="20"/>
          <w:shd w:val="clear" w:color="auto" w:fill="FFFFFF"/>
        </w:rPr>
        <w:t xml:space="preserve"> from Neogene vein mineralisation, </w:t>
      </w:r>
      <w:proofErr w:type="spellStart"/>
      <w:r w:rsidRPr="003B41DA">
        <w:rPr>
          <w:sz w:val="22"/>
          <w:szCs w:val="20"/>
          <w:shd w:val="clear" w:color="auto" w:fill="FFFFFF"/>
        </w:rPr>
        <w:t>Baia</w:t>
      </w:r>
      <w:proofErr w:type="spellEnd"/>
      <w:r w:rsidRPr="003B41DA">
        <w:rPr>
          <w:sz w:val="22"/>
          <w:szCs w:val="20"/>
          <w:shd w:val="clear" w:color="auto" w:fill="FFFFFF"/>
        </w:rPr>
        <w:t xml:space="preserve"> </w:t>
      </w:r>
      <w:proofErr w:type="spellStart"/>
      <w:r w:rsidRPr="003B41DA">
        <w:rPr>
          <w:sz w:val="22"/>
          <w:szCs w:val="20"/>
          <w:shd w:val="clear" w:color="auto" w:fill="FFFFFF"/>
        </w:rPr>
        <w:t>Borşa</w:t>
      </w:r>
      <w:proofErr w:type="spellEnd"/>
      <w:r w:rsidRPr="003B41DA">
        <w:rPr>
          <w:sz w:val="22"/>
          <w:szCs w:val="20"/>
          <w:shd w:val="clear" w:color="auto" w:fill="FFFFFF"/>
        </w:rPr>
        <w:t xml:space="preserve"> area, </w:t>
      </w:r>
      <w:proofErr w:type="spellStart"/>
      <w:r w:rsidRPr="003B41DA">
        <w:rPr>
          <w:sz w:val="22"/>
          <w:szCs w:val="20"/>
          <w:shd w:val="clear" w:color="auto" w:fill="FFFFFF"/>
        </w:rPr>
        <w:t>Maramureş</w:t>
      </w:r>
      <w:proofErr w:type="spellEnd"/>
      <w:r w:rsidRPr="003B41DA">
        <w:rPr>
          <w:sz w:val="22"/>
          <w:szCs w:val="20"/>
          <w:shd w:val="clear" w:color="auto" w:fill="FFFFFF"/>
        </w:rPr>
        <w:t>, Romania.</w:t>
      </w:r>
      <w:r w:rsidRPr="003B41DA">
        <w:rPr>
          <w:rStyle w:val="apple-converted-space"/>
          <w:rFonts w:eastAsiaTheme="majorEastAsia"/>
          <w:sz w:val="22"/>
          <w:szCs w:val="20"/>
          <w:shd w:val="clear" w:color="auto" w:fill="FFFFFF"/>
        </w:rPr>
        <w:t> </w:t>
      </w:r>
      <w:r w:rsidRPr="003B41DA">
        <w:rPr>
          <w:i/>
          <w:iCs/>
          <w:sz w:val="22"/>
          <w:szCs w:val="20"/>
          <w:shd w:val="clear" w:color="auto" w:fill="FFFFFF"/>
        </w:rPr>
        <w:t>Mineralogical Magazine</w:t>
      </w:r>
      <w:r w:rsidRPr="003B41DA">
        <w:rPr>
          <w:rStyle w:val="apple-converted-space"/>
          <w:rFonts w:eastAsiaTheme="majorEastAsia"/>
          <w:sz w:val="22"/>
          <w:szCs w:val="20"/>
          <w:shd w:val="clear" w:color="auto" w:fill="FFFFFF"/>
        </w:rPr>
        <w:t> </w:t>
      </w:r>
      <w:r w:rsidRPr="003B41DA">
        <w:rPr>
          <w:b/>
          <w:iCs/>
          <w:sz w:val="22"/>
          <w:szCs w:val="20"/>
          <w:shd w:val="clear" w:color="auto" w:fill="FFFFFF"/>
        </w:rPr>
        <w:t>61</w:t>
      </w:r>
      <w:r w:rsidRPr="003B41DA">
        <w:rPr>
          <w:sz w:val="22"/>
          <w:szCs w:val="20"/>
          <w:shd w:val="clear" w:color="auto" w:fill="FFFFFF"/>
        </w:rPr>
        <w:t>, 387-409.</w:t>
      </w:r>
    </w:p>
    <w:p w14:paraId="7EBD2236" w14:textId="15D3B5D5" w:rsidR="000F17CC" w:rsidRPr="003B41DA" w:rsidRDefault="000F17CC" w:rsidP="00B54843">
      <w:pPr>
        <w:spacing w:line="252" w:lineRule="auto"/>
        <w:ind w:left="284" w:hanging="284"/>
        <w:jc w:val="both"/>
        <w:rPr>
          <w:rFonts w:eastAsiaTheme="minorEastAsia"/>
          <w:sz w:val="22"/>
          <w:szCs w:val="22"/>
          <w:lang w:val="en-US"/>
        </w:rPr>
      </w:pPr>
      <w:bookmarkStart w:id="10" w:name="_ENREF_24"/>
      <w:r w:rsidRPr="003B41DA">
        <w:rPr>
          <w:noProof/>
          <w:sz w:val="22"/>
        </w:rPr>
        <w:t xml:space="preserve">Cook N. J. (2001) Ore mineralogical investigation of the Mofjell deposit (Mo i Rana, Nordland, Norway) with emphasis on gold and silver distribution. </w:t>
      </w:r>
      <w:r w:rsidRPr="003B41DA">
        <w:rPr>
          <w:i/>
          <w:noProof/>
          <w:sz w:val="22"/>
        </w:rPr>
        <w:t xml:space="preserve">Norges geol unders Report 2001.051, </w:t>
      </w:r>
      <w:r w:rsidRPr="003B41DA">
        <w:rPr>
          <w:noProof/>
          <w:sz w:val="22"/>
        </w:rPr>
        <w:t>31.</w:t>
      </w:r>
      <w:bookmarkEnd w:id="10"/>
    </w:p>
    <w:p w14:paraId="0CEFEF73" w14:textId="6A09DDCD" w:rsidR="00F421CD" w:rsidRPr="003B41DA" w:rsidRDefault="00F421CD" w:rsidP="00B54843">
      <w:pPr>
        <w:spacing w:line="252" w:lineRule="auto"/>
        <w:ind w:left="284" w:hanging="284"/>
        <w:jc w:val="both"/>
        <w:rPr>
          <w:rFonts w:eastAsiaTheme="minorEastAsia"/>
          <w:szCs w:val="22"/>
          <w:lang w:val="en-US"/>
        </w:rPr>
      </w:pPr>
      <w:r w:rsidRPr="003B41DA">
        <w:rPr>
          <w:sz w:val="22"/>
          <w:szCs w:val="20"/>
          <w:shd w:val="clear" w:color="auto" w:fill="FFFFFF"/>
        </w:rPr>
        <w:t xml:space="preserve">Cook N. J. and Damian G. S. (1997) </w:t>
      </w:r>
      <w:proofErr w:type="gramStart"/>
      <w:r w:rsidRPr="003B41DA">
        <w:rPr>
          <w:sz w:val="22"/>
          <w:szCs w:val="20"/>
          <w:shd w:val="clear" w:color="auto" w:fill="FFFFFF"/>
        </w:rPr>
        <w:t>New</w:t>
      </w:r>
      <w:proofErr w:type="gramEnd"/>
      <w:r w:rsidRPr="003B41DA">
        <w:rPr>
          <w:sz w:val="22"/>
          <w:szCs w:val="20"/>
          <w:shd w:val="clear" w:color="auto" w:fill="FFFFFF"/>
        </w:rPr>
        <w:t xml:space="preserve"> data on “</w:t>
      </w:r>
      <w:proofErr w:type="spellStart"/>
      <w:r w:rsidRPr="003B41DA">
        <w:rPr>
          <w:sz w:val="22"/>
          <w:szCs w:val="20"/>
          <w:shd w:val="clear" w:color="auto" w:fill="FFFFFF"/>
        </w:rPr>
        <w:t>plumosite</w:t>
      </w:r>
      <w:proofErr w:type="spellEnd"/>
      <w:r w:rsidRPr="003B41DA">
        <w:rPr>
          <w:sz w:val="22"/>
          <w:szCs w:val="20"/>
          <w:shd w:val="clear" w:color="auto" w:fill="FFFFFF"/>
        </w:rPr>
        <w:t xml:space="preserve">” and other </w:t>
      </w:r>
      <w:proofErr w:type="spellStart"/>
      <w:r w:rsidRPr="003B41DA">
        <w:rPr>
          <w:sz w:val="22"/>
          <w:szCs w:val="20"/>
          <w:shd w:val="clear" w:color="auto" w:fill="FFFFFF"/>
        </w:rPr>
        <w:t>sulphosalt</w:t>
      </w:r>
      <w:proofErr w:type="spellEnd"/>
      <w:r w:rsidRPr="003B41DA">
        <w:rPr>
          <w:sz w:val="22"/>
          <w:szCs w:val="20"/>
          <w:shd w:val="clear" w:color="auto" w:fill="FFFFFF"/>
        </w:rPr>
        <w:t xml:space="preserve"> minerals from the </w:t>
      </w:r>
      <w:proofErr w:type="spellStart"/>
      <w:r w:rsidRPr="003B41DA">
        <w:rPr>
          <w:sz w:val="22"/>
          <w:szCs w:val="20"/>
          <w:shd w:val="clear" w:color="auto" w:fill="FFFFFF"/>
        </w:rPr>
        <w:t>Herja</w:t>
      </w:r>
      <w:proofErr w:type="spellEnd"/>
      <w:r w:rsidRPr="003B41DA">
        <w:rPr>
          <w:sz w:val="22"/>
          <w:szCs w:val="20"/>
          <w:shd w:val="clear" w:color="auto" w:fill="FFFFFF"/>
        </w:rPr>
        <w:t xml:space="preserve"> hydrothermal vein deposit, </w:t>
      </w:r>
      <w:proofErr w:type="spellStart"/>
      <w:r w:rsidRPr="003B41DA">
        <w:rPr>
          <w:sz w:val="22"/>
          <w:szCs w:val="20"/>
          <w:shd w:val="clear" w:color="auto" w:fill="FFFFFF"/>
        </w:rPr>
        <w:t>Baia</w:t>
      </w:r>
      <w:proofErr w:type="spellEnd"/>
      <w:r w:rsidRPr="003B41DA">
        <w:rPr>
          <w:sz w:val="22"/>
          <w:szCs w:val="20"/>
          <w:shd w:val="clear" w:color="auto" w:fill="FFFFFF"/>
        </w:rPr>
        <w:t xml:space="preserve"> Mare district, Rumania.</w:t>
      </w:r>
      <w:r w:rsidRPr="003B41DA">
        <w:rPr>
          <w:rStyle w:val="apple-converted-space"/>
          <w:rFonts w:eastAsiaTheme="majorEastAsia"/>
          <w:sz w:val="22"/>
          <w:szCs w:val="20"/>
          <w:shd w:val="clear" w:color="auto" w:fill="FFFFFF"/>
        </w:rPr>
        <w:t> </w:t>
      </w:r>
      <w:proofErr w:type="spellStart"/>
      <w:r w:rsidRPr="003B41DA">
        <w:rPr>
          <w:i/>
          <w:iCs/>
          <w:sz w:val="22"/>
          <w:szCs w:val="20"/>
          <w:shd w:val="clear" w:color="auto" w:fill="FFFFFF"/>
        </w:rPr>
        <w:t>Geologica</w:t>
      </w:r>
      <w:proofErr w:type="spellEnd"/>
      <w:r w:rsidRPr="003B41DA">
        <w:rPr>
          <w:i/>
          <w:iCs/>
          <w:sz w:val="22"/>
          <w:szCs w:val="20"/>
          <w:shd w:val="clear" w:color="auto" w:fill="FFFFFF"/>
        </w:rPr>
        <w:t xml:space="preserve"> </w:t>
      </w:r>
      <w:proofErr w:type="spellStart"/>
      <w:r w:rsidRPr="003B41DA">
        <w:rPr>
          <w:i/>
          <w:iCs/>
          <w:sz w:val="22"/>
          <w:szCs w:val="20"/>
          <w:shd w:val="clear" w:color="auto" w:fill="FFFFFF"/>
        </w:rPr>
        <w:t>Carpathica</w:t>
      </w:r>
      <w:proofErr w:type="spellEnd"/>
      <w:r w:rsidRPr="003B41DA">
        <w:rPr>
          <w:rStyle w:val="apple-converted-space"/>
          <w:rFonts w:eastAsiaTheme="majorEastAsia"/>
          <w:sz w:val="22"/>
          <w:szCs w:val="20"/>
          <w:shd w:val="clear" w:color="auto" w:fill="FFFFFF"/>
        </w:rPr>
        <w:t> </w:t>
      </w:r>
      <w:r w:rsidRPr="003B41DA">
        <w:rPr>
          <w:b/>
          <w:iCs/>
          <w:sz w:val="22"/>
          <w:szCs w:val="20"/>
          <w:shd w:val="clear" w:color="auto" w:fill="FFFFFF"/>
        </w:rPr>
        <w:t>48</w:t>
      </w:r>
      <w:r w:rsidRPr="003B41DA">
        <w:rPr>
          <w:sz w:val="22"/>
          <w:szCs w:val="20"/>
          <w:shd w:val="clear" w:color="auto" w:fill="FFFFFF"/>
        </w:rPr>
        <w:t>, 387-399.</w:t>
      </w:r>
    </w:p>
    <w:p w14:paraId="16C861F9" w14:textId="43F0E527" w:rsidR="00620FA3" w:rsidRPr="003B41DA" w:rsidRDefault="00FE3ACA" w:rsidP="00B54843">
      <w:pPr>
        <w:spacing w:line="252" w:lineRule="auto"/>
        <w:ind w:left="284" w:hanging="284"/>
        <w:jc w:val="both"/>
        <w:rPr>
          <w:rFonts w:eastAsiaTheme="minorEastAsia"/>
          <w:sz w:val="22"/>
          <w:szCs w:val="22"/>
          <w:lang w:val="en-US"/>
        </w:rPr>
      </w:pPr>
      <w:r w:rsidRPr="003B41DA">
        <w:rPr>
          <w:rFonts w:eastAsiaTheme="minorEastAsia"/>
          <w:sz w:val="22"/>
          <w:szCs w:val="22"/>
          <w:lang w:val="en-US"/>
        </w:rPr>
        <w:t>Cook</w:t>
      </w:r>
      <w:r w:rsidR="0034155D" w:rsidRPr="003B41DA">
        <w:rPr>
          <w:rFonts w:eastAsiaTheme="minorEastAsia"/>
          <w:sz w:val="22"/>
          <w:szCs w:val="22"/>
          <w:lang w:val="en-US"/>
        </w:rPr>
        <w:t xml:space="preserve"> N.</w:t>
      </w:r>
      <w:r w:rsidRPr="003B41DA">
        <w:rPr>
          <w:rFonts w:eastAsiaTheme="minorEastAsia"/>
          <w:sz w:val="22"/>
          <w:szCs w:val="22"/>
          <w:lang w:val="en-US"/>
        </w:rPr>
        <w:t xml:space="preserve"> </w:t>
      </w:r>
      <w:r w:rsidR="0034155D" w:rsidRPr="003B41DA">
        <w:rPr>
          <w:rFonts w:eastAsiaTheme="minorEastAsia"/>
          <w:sz w:val="22"/>
          <w:szCs w:val="22"/>
          <w:lang w:val="en-US"/>
        </w:rPr>
        <w:t>J.</w:t>
      </w:r>
      <w:r w:rsidRPr="003B41DA">
        <w:rPr>
          <w:rFonts w:eastAsiaTheme="minorEastAsia"/>
          <w:sz w:val="22"/>
          <w:szCs w:val="22"/>
          <w:lang w:val="en-US"/>
        </w:rPr>
        <w:t>,</w:t>
      </w:r>
      <w:r w:rsidR="00620FA3" w:rsidRPr="003B41DA">
        <w:rPr>
          <w:rFonts w:eastAsiaTheme="minorEastAsia"/>
          <w:sz w:val="22"/>
          <w:szCs w:val="22"/>
          <w:lang w:val="en-US"/>
        </w:rPr>
        <w:t xml:space="preserve"> H</w:t>
      </w:r>
      <w:r w:rsidRPr="003B41DA">
        <w:rPr>
          <w:rFonts w:eastAsiaTheme="minorEastAsia"/>
          <w:sz w:val="22"/>
          <w:szCs w:val="22"/>
          <w:lang w:val="en-US"/>
        </w:rPr>
        <w:t>alls</w:t>
      </w:r>
      <w:r w:rsidR="00620FA3" w:rsidRPr="003B41DA">
        <w:rPr>
          <w:rFonts w:eastAsiaTheme="minorEastAsia"/>
          <w:sz w:val="22"/>
          <w:szCs w:val="22"/>
          <w:lang w:val="en-US"/>
        </w:rPr>
        <w:t xml:space="preserve"> C</w:t>
      </w:r>
      <w:r w:rsidR="0034155D" w:rsidRPr="003B41DA">
        <w:rPr>
          <w:rFonts w:eastAsiaTheme="minorEastAsia"/>
          <w:sz w:val="22"/>
          <w:szCs w:val="22"/>
          <w:lang w:val="en-US"/>
        </w:rPr>
        <w:t>.</w:t>
      </w:r>
      <w:r w:rsidRPr="003B41DA">
        <w:rPr>
          <w:rFonts w:eastAsiaTheme="minorEastAsia"/>
          <w:sz w:val="22"/>
          <w:szCs w:val="22"/>
          <w:lang w:val="en-US"/>
        </w:rPr>
        <w:t xml:space="preserve"> and</w:t>
      </w:r>
      <w:r w:rsidR="00620FA3" w:rsidRPr="003B41DA">
        <w:rPr>
          <w:rFonts w:eastAsiaTheme="minorEastAsia"/>
          <w:sz w:val="22"/>
          <w:szCs w:val="22"/>
          <w:lang w:val="en-US"/>
        </w:rPr>
        <w:t xml:space="preserve"> </w:t>
      </w:r>
      <w:proofErr w:type="spellStart"/>
      <w:r w:rsidR="00620FA3" w:rsidRPr="003B41DA">
        <w:rPr>
          <w:rFonts w:eastAsiaTheme="minorEastAsia"/>
          <w:sz w:val="22"/>
          <w:szCs w:val="22"/>
          <w:lang w:val="en-US"/>
        </w:rPr>
        <w:t>K</w:t>
      </w:r>
      <w:r w:rsidR="0034155D" w:rsidRPr="003B41DA">
        <w:rPr>
          <w:rFonts w:eastAsiaTheme="minorEastAsia"/>
          <w:sz w:val="22"/>
          <w:szCs w:val="22"/>
          <w:lang w:val="en-US"/>
        </w:rPr>
        <w:t>aspers</w:t>
      </w:r>
      <w:r w:rsidRPr="003B41DA">
        <w:rPr>
          <w:rFonts w:eastAsiaTheme="minorEastAsia"/>
          <w:sz w:val="22"/>
          <w:szCs w:val="22"/>
          <w:lang w:val="en-US"/>
        </w:rPr>
        <w:t>en</w:t>
      </w:r>
      <w:proofErr w:type="spellEnd"/>
      <w:r w:rsidR="0034155D" w:rsidRPr="003B41DA">
        <w:rPr>
          <w:rFonts w:eastAsiaTheme="minorEastAsia"/>
          <w:sz w:val="22"/>
          <w:szCs w:val="22"/>
          <w:lang w:val="en-US"/>
        </w:rPr>
        <w:t xml:space="preserve"> </w:t>
      </w:r>
      <w:r w:rsidR="00620FA3" w:rsidRPr="003B41DA">
        <w:rPr>
          <w:rFonts w:eastAsiaTheme="minorEastAsia"/>
          <w:sz w:val="22"/>
          <w:szCs w:val="22"/>
          <w:lang w:val="en-US"/>
        </w:rPr>
        <w:t>P</w:t>
      </w:r>
      <w:r w:rsidR="0034155D" w:rsidRPr="003B41DA">
        <w:rPr>
          <w:rFonts w:eastAsiaTheme="minorEastAsia"/>
          <w:sz w:val="22"/>
          <w:szCs w:val="22"/>
          <w:lang w:val="en-US"/>
        </w:rPr>
        <w:t>.</w:t>
      </w:r>
      <w:r w:rsidR="00C862B4" w:rsidRPr="003B41DA">
        <w:rPr>
          <w:rFonts w:eastAsiaTheme="minorEastAsia"/>
          <w:sz w:val="22"/>
          <w:szCs w:val="22"/>
          <w:lang w:val="en-US"/>
        </w:rPr>
        <w:t xml:space="preserve"> </w:t>
      </w:r>
      <w:r w:rsidR="00620FA3" w:rsidRPr="003B41DA">
        <w:rPr>
          <w:rFonts w:eastAsiaTheme="minorEastAsia"/>
          <w:sz w:val="22"/>
          <w:szCs w:val="22"/>
          <w:lang w:val="en-US"/>
        </w:rPr>
        <w:t>O</w:t>
      </w:r>
      <w:r w:rsidR="0034155D" w:rsidRPr="003B41DA">
        <w:rPr>
          <w:rFonts w:eastAsiaTheme="minorEastAsia"/>
          <w:sz w:val="22"/>
          <w:szCs w:val="22"/>
          <w:lang w:val="en-US"/>
        </w:rPr>
        <w:t>.</w:t>
      </w:r>
      <w:r w:rsidR="00620FA3" w:rsidRPr="003B41DA">
        <w:rPr>
          <w:rFonts w:eastAsiaTheme="minorEastAsia"/>
          <w:sz w:val="22"/>
          <w:szCs w:val="22"/>
          <w:lang w:val="en-US"/>
        </w:rPr>
        <w:t xml:space="preserve"> (1990) </w:t>
      </w:r>
      <w:proofErr w:type="gramStart"/>
      <w:r w:rsidR="00620FA3" w:rsidRPr="003B41DA">
        <w:rPr>
          <w:rFonts w:eastAsiaTheme="minorEastAsia"/>
          <w:sz w:val="22"/>
          <w:szCs w:val="22"/>
          <w:lang w:val="en-US"/>
        </w:rPr>
        <w:t>T</w:t>
      </w:r>
      <w:r w:rsidR="0034155D" w:rsidRPr="003B41DA">
        <w:rPr>
          <w:rFonts w:eastAsiaTheme="minorEastAsia"/>
          <w:sz w:val="22"/>
          <w:szCs w:val="22"/>
          <w:lang w:val="en-US"/>
        </w:rPr>
        <w:t>he</w:t>
      </w:r>
      <w:proofErr w:type="gramEnd"/>
      <w:r w:rsidR="0034155D" w:rsidRPr="003B41DA">
        <w:rPr>
          <w:rFonts w:eastAsiaTheme="minorEastAsia"/>
          <w:sz w:val="22"/>
          <w:szCs w:val="22"/>
          <w:lang w:val="en-US"/>
        </w:rPr>
        <w:t xml:space="preserve"> geology of the </w:t>
      </w:r>
      <w:proofErr w:type="spellStart"/>
      <w:r w:rsidR="0034155D" w:rsidRPr="003B41DA">
        <w:rPr>
          <w:rFonts w:eastAsiaTheme="minorEastAsia"/>
          <w:sz w:val="22"/>
          <w:szCs w:val="22"/>
          <w:lang w:val="en-US"/>
        </w:rPr>
        <w:t>Sulitjelma</w:t>
      </w:r>
      <w:proofErr w:type="spellEnd"/>
      <w:r w:rsidR="0034155D" w:rsidRPr="003B41DA">
        <w:rPr>
          <w:rFonts w:eastAsiaTheme="minorEastAsia"/>
          <w:sz w:val="22"/>
          <w:szCs w:val="22"/>
          <w:lang w:val="en-US"/>
        </w:rPr>
        <w:t xml:space="preserve"> ore field, Northern Norway</w:t>
      </w:r>
      <w:r w:rsidR="00620FA3" w:rsidRPr="003B41DA">
        <w:rPr>
          <w:rFonts w:eastAsiaTheme="minorEastAsia"/>
          <w:sz w:val="22"/>
          <w:szCs w:val="22"/>
          <w:lang w:val="en-US"/>
        </w:rPr>
        <w:t xml:space="preserve"> </w:t>
      </w:r>
      <w:r w:rsidR="0034155D" w:rsidRPr="003B41DA">
        <w:rPr>
          <w:rFonts w:eastAsiaTheme="minorEastAsia"/>
          <w:sz w:val="22"/>
          <w:szCs w:val="22"/>
          <w:lang w:val="en-US"/>
        </w:rPr>
        <w:t>–</w:t>
      </w:r>
      <w:r w:rsidR="00620FA3" w:rsidRPr="003B41DA">
        <w:rPr>
          <w:rFonts w:eastAsiaTheme="minorEastAsia"/>
          <w:sz w:val="22"/>
          <w:szCs w:val="22"/>
          <w:lang w:val="en-US"/>
        </w:rPr>
        <w:t xml:space="preserve"> </w:t>
      </w:r>
      <w:r w:rsidR="0034155D" w:rsidRPr="003B41DA">
        <w:rPr>
          <w:rFonts w:eastAsiaTheme="minorEastAsia"/>
          <w:sz w:val="22"/>
          <w:szCs w:val="22"/>
          <w:lang w:val="en-US"/>
        </w:rPr>
        <w:t>some new interpretations</w:t>
      </w:r>
      <w:r w:rsidR="00620FA3" w:rsidRPr="003B41DA">
        <w:rPr>
          <w:rFonts w:eastAsiaTheme="minorEastAsia"/>
          <w:sz w:val="22"/>
          <w:szCs w:val="22"/>
          <w:lang w:val="en-US"/>
        </w:rPr>
        <w:t xml:space="preserve">. </w:t>
      </w:r>
      <w:r w:rsidR="00620FA3" w:rsidRPr="003B41DA">
        <w:rPr>
          <w:rFonts w:eastAsiaTheme="minorEastAsia"/>
          <w:i/>
          <w:sz w:val="22"/>
          <w:szCs w:val="22"/>
          <w:lang w:val="en-US"/>
        </w:rPr>
        <w:t>E</w:t>
      </w:r>
      <w:r w:rsidR="0034155D" w:rsidRPr="003B41DA">
        <w:rPr>
          <w:rFonts w:eastAsiaTheme="minorEastAsia"/>
          <w:i/>
          <w:sz w:val="22"/>
          <w:szCs w:val="22"/>
          <w:lang w:val="en-US"/>
        </w:rPr>
        <w:t>conomic</w:t>
      </w:r>
      <w:r w:rsidR="00620FA3" w:rsidRPr="003B41DA">
        <w:rPr>
          <w:rFonts w:eastAsiaTheme="minorEastAsia"/>
          <w:i/>
          <w:sz w:val="22"/>
          <w:szCs w:val="22"/>
          <w:lang w:val="en-US"/>
        </w:rPr>
        <w:t xml:space="preserve"> G</w:t>
      </w:r>
      <w:r w:rsidR="0034155D" w:rsidRPr="003B41DA">
        <w:rPr>
          <w:rFonts w:eastAsiaTheme="minorEastAsia"/>
          <w:i/>
          <w:sz w:val="22"/>
          <w:szCs w:val="22"/>
          <w:lang w:val="en-US"/>
        </w:rPr>
        <w:t>eology</w:t>
      </w:r>
      <w:r w:rsidR="0034155D" w:rsidRPr="003B41DA">
        <w:rPr>
          <w:rFonts w:eastAsiaTheme="minorEastAsia"/>
          <w:sz w:val="22"/>
          <w:szCs w:val="22"/>
          <w:lang w:val="en-US"/>
        </w:rPr>
        <w:t xml:space="preserve"> </w:t>
      </w:r>
      <w:r w:rsidR="0034155D" w:rsidRPr="003B41DA">
        <w:rPr>
          <w:rFonts w:eastAsiaTheme="minorEastAsia"/>
          <w:b/>
          <w:sz w:val="22"/>
          <w:szCs w:val="22"/>
          <w:lang w:val="en-US"/>
        </w:rPr>
        <w:t>85</w:t>
      </w:r>
      <w:r w:rsidR="0034155D" w:rsidRPr="003B41DA">
        <w:rPr>
          <w:rFonts w:eastAsiaTheme="minorEastAsia"/>
          <w:sz w:val="22"/>
          <w:szCs w:val="22"/>
          <w:lang w:val="en-US"/>
        </w:rPr>
        <w:t>,</w:t>
      </w:r>
      <w:r w:rsidR="00620FA3" w:rsidRPr="003B41DA">
        <w:rPr>
          <w:rFonts w:eastAsiaTheme="minorEastAsia"/>
          <w:sz w:val="22"/>
          <w:szCs w:val="22"/>
          <w:lang w:val="en-US"/>
        </w:rPr>
        <w:t xml:space="preserve"> 1720-1737</w:t>
      </w:r>
      <w:r w:rsidR="0034155D" w:rsidRPr="003B41DA">
        <w:rPr>
          <w:rFonts w:eastAsiaTheme="minorEastAsia"/>
          <w:sz w:val="22"/>
          <w:szCs w:val="22"/>
          <w:lang w:val="en-US"/>
        </w:rPr>
        <w:t>.</w:t>
      </w:r>
    </w:p>
    <w:p w14:paraId="20634103" w14:textId="0E32B368" w:rsidR="00620FA3" w:rsidRPr="003B41DA" w:rsidRDefault="00FE3ACA" w:rsidP="00B54843">
      <w:pPr>
        <w:spacing w:line="252" w:lineRule="auto"/>
        <w:ind w:left="284" w:hanging="284"/>
        <w:jc w:val="both"/>
        <w:rPr>
          <w:rFonts w:eastAsiaTheme="minorEastAsia"/>
          <w:sz w:val="22"/>
          <w:szCs w:val="22"/>
          <w:lang w:val="en-US"/>
        </w:rPr>
      </w:pPr>
      <w:r w:rsidRPr="003B41DA">
        <w:rPr>
          <w:rFonts w:eastAsiaTheme="minorEastAsia"/>
          <w:sz w:val="22"/>
          <w:szCs w:val="22"/>
          <w:lang w:val="en-US"/>
        </w:rPr>
        <w:t>Cook</w:t>
      </w:r>
      <w:r w:rsidR="0034155D" w:rsidRPr="003B41DA">
        <w:rPr>
          <w:rFonts w:eastAsiaTheme="minorEastAsia"/>
          <w:sz w:val="22"/>
          <w:szCs w:val="22"/>
          <w:lang w:val="en-US"/>
        </w:rPr>
        <w:t xml:space="preserve"> N.</w:t>
      </w:r>
      <w:r w:rsidRPr="003B41DA">
        <w:rPr>
          <w:rFonts w:eastAsiaTheme="minorEastAsia"/>
          <w:sz w:val="22"/>
          <w:szCs w:val="22"/>
          <w:lang w:val="en-US"/>
        </w:rPr>
        <w:t xml:space="preserve"> </w:t>
      </w:r>
      <w:r w:rsidR="0034155D" w:rsidRPr="003B41DA">
        <w:rPr>
          <w:rFonts w:eastAsiaTheme="minorEastAsia"/>
          <w:sz w:val="22"/>
          <w:szCs w:val="22"/>
          <w:lang w:val="en-US"/>
        </w:rPr>
        <w:t>J.</w:t>
      </w:r>
      <w:r w:rsidR="00620FA3" w:rsidRPr="003B41DA">
        <w:rPr>
          <w:rFonts w:eastAsiaTheme="minorEastAsia"/>
          <w:sz w:val="22"/>
          <w:szCs w:val="22"/>
          <w:lang w:val="en-US"/>
        </w:rPr>
        <w:t>, H</w:t>
      </w:r>
      <w:r w:rsidRPr="003B41DA">
        <w:rPr>
          <w:rFonts w:eastAsiaTheme="minorEastAsia"/>
          <w:sz w:val="22"/>
          <w:szCs w:val="22"/>
          <w:lang w:val="en-US"/>
        </w:rPr>
        <w:t>alls</w:t>
      </w:r>
      <w:r w:rsidR="00620FA3" w:rsidRPr="003B41DA">
        <w:rPr>
          <w:rFonts w:eastAsiaTheme="minorEastAsia"/>
          <w:sz w:val="22"/>
          <w:szCs w:val="22"/>
          <w:lang w:val="en-US"/>
        </w:rPr>
        <w:t xml:space="preserve"> C</w:t>
      </w:r>
      <w:r w:rsidR="0034155D" w:rsidRPr="003B41DA">
        <w:rPr>
          <w:rFonts w:eastAsiaTheme="minorEastAsia"/>
          <w:sz w:val="22"/>
          <w:szCs w:val="22"/>
          <w:lang w:val="en-US"/>
        </w:rPr>
        <w:t>.</w:t>
      </w:r>
      <w:r w:rsidRPr="003B41DA">
        <w:rPr>
          <w:rFonts w:eastAsiaTheme="minorEastAsia"/>
          <w:sz w:val="22"/>
          <w:szCs w:val="22"/>
          <w:lang w:val="en-US"/>
        </w:rPr>
        <w:t xml:space="preserve"> and</w:t>
      </w:r>
      <w:r w:rsidR="00620FA3" w:rsidRPr="003B41DA">
        <w:rPr>
          <w:rFonts w:eastAsiaTheme="minorEastAsia"/>
          <w:sz w:val="22"/>
          <w:szCs w:val="22"/>
          <w:lang w:val="en-US"/>
        </w:rPr>
        <w:t xml:space="preserve"> B</w:t>
      </w:r>
      <w:r w:rsidRPr="003B41DA">
        <w:rPr>
          <w:rFonts w:eastAsiaTheme="minorEastAsia"/>
          <w:sz w:val="22"/>
          <w:szCs w:val="22"/>
          <w:lang w:val="en-US"/>
        </w:rPr>
        <w:t>oyle</w:t>
      </w:r>
      <w:r w:rsidR="00620FA3" w:rsidRPr="003B41DA">
        <w:rPr>
          <w:rFonts w:eastAsiaTheme="minorEastAsia"/>
          <w:sz w:val="22"/>
          <w:szCs w:val="22"/>
          <w:lang w:val="en-US"/>
        </w:rPr>
        <w:t xml:space="preserve"> A</w:t>
      </w:r>
      <w:r w:rsidR="0034155D" w:rsidRPr="003B41DA">
        <w:rPr>
          <w:rFonts w:eastAsiaTheme="minorEastAsia"/>
          <w:sz w:val="22"/>
          <w:szCs w:val="22"/>
          <w:lang w:val="en-US"/>
        </w:rPr>
        <w:t>.</w:t>
      </w:r>
      <w:r w:rsidRPr="003B41DA">
        <w:rPr>
          <w:rFonts w:eastAsiaTheme="minorEastAsia"/>
          <w:sz w:val="22"/>
          <w:szCs w:val="22"/>
          <w:lang w:val="en-US"/>
        </w:rPr>
        <w:t xml:space="preserve"> </w:t>
      </w:r>
      <w:r w:rsidR="00620FA3" w:rsidRPr="003B41DA">
        <w:rPr>
          <w:rFonts w:eastAsiaTheme="minorEastAsia"/>
          <w:sz w:val="22"/>
          <w:szCs w:val="22"/>
          <w:lang w:val="en-US"/>
        </w:rPr>
        <w:t>P</w:t>
      </w:r>
      <w:r w:rsidR="0034155D" w:rsidRPr="003B41DA">
        <w:rPr>
          <w:rFonts w:eastAsiaTheme="minorEastAsia"/>
          <w:sz w:val="22"/>
          <w:szCs w:val="22"/>
          <w:lang w:val="en-US"/>
        </w:rPr>
        <w:t>.</w:t>
      </w:r>
      <w:r w:rsidR="00620FA3" w:rsidRPr="003B41DA">
        <w:rPr>
          <w:rFonts w:eastAsiaTheme="minorEastAsia"/>
          <w:sz w:val="22"/>
          <w:szCs w:val="22"/>
          <w:lang w:val="en-US"/>
        </w:rPr>
        <w:t xml:space="preserve"> (1993) Deformation and metamorphism of massive sulphides at </w:t>
      </w:r>
      <w:proofErr w:type="spellStart"/>
      <w:r w:rsidR="00620FA3" w:rsidRPr="003B41DA">
        <w:rPr>
          <w:rFonts w:eastAsiaTheme="minorEastAsia"/>
          <w:sz w:val="22"/>
          <w:szCs w:val="22"/>
          <w:lang w:val="en-US"/>
        </w:rPr>
        <w:t>Sulitjelma</w:t>
      </w:r>
      <w:proofErr w:type="spellEnd"/>
      <w:r w:rsidR="00620FA3" w:rsidRPr="003B41DA">
        <w:rPr>
          <w:rFonts w:eastAsiaTheme="minorEastAsia"/>
          <w:sz w:val="22"/>
          <w:szCs w:val="22"/>
          <w:lang w:val="en-US"/>
        </w:rPr>
        <w:t xml:space="preserve">, Norway. </w:t>
      </w:r>
      <w:r w:rsidR="00620FA3" w:rsidRPr="003B41DA">
        <w:rPr>
          <w:rFonts w:eastAsiaTheme="minorEastAsia"/>
          <w:i/>
          <w:sz w:val="22"/>
          <w:szCs w:val="22"/>
          <w:lang w:val="en-US"/>
        </w:rPr>
        <w:t>Mineral</w:t>
      </w:r>
      <w:r w:rsidR="0034155D" w:rsidRPr="003B41DA">
        <w:rPr>
          <w:rFonts w:eastAsiaTheme="minorEastAsia"/>
          <w:i/>
          <w:sz w:val="22"/>
          <w:szCs w:val="22"/>
          <w:lang w:val="en-US"/>
        </w:rPr>
        <w:t>ogical</w:t>
      </w:r>
      <w:r w:rsidR="00620FA3" w:rsidRPr="003B41DA">
        <w:rPr>
          <w:rFonts w:eastAsiaTheme="minorEastAsia"/>
          <w:i/>
          <w:sz w:val="22"/>
          <w:szCs w:val="22"/>
          <w:lang w:val="en-US"/>
        </w:rPr>
        <w:t xml:space="preserve"> Mag</w:t>
      </w:r>
      <w:r w:rsidR="0034155D" w:rsidRPr="003B41DA">
        <w:rPr>
          <w:rFonts w:eastAsiaTheme="minorEastAsia"/>
          <w:i/>
          <w:sz w:val="22"/>
          <w:szCs w:val="22"/>
          <w:lang w:val="en-US"/>
        </w:rPr>
        <w:t>azine</w:t>
      </w:r>
      <w:r w:rsidR="00620FA3" w:rsidRPr="003B41DA">
        <w:rPr>
          <w:rFonts w:eastAsiaTheme="minorEastAsia"/>
          <w:sz w:val="22"/>
          <w:szCs w:val="22"/>
          <w:lang w:val="en-US"/>
        </w:rPr>
        <w:t xml:space="preserve"> </w:t>
      </w:r>
      <w:r w:rsidR="00620FA3" w:rsidRPr="003B41DA">
        <w:rPr>
          <w:rFonts w:eastAsiaTheme="minorEastAsia"/>
          <w:b/>
          <w:sz w:val="22"/>
          <w:szCs w:val="22"/>
          <w:lang w:val="en-US"/>
        </w:rPr>
        <w:t>57</w:t>
      </w:r>
      <w:r w:rsidR="0034155D" w:rsidRPr="003B41DA">
        <w:rPr>
          <w:rFonts w:eastAsiaTheme="minorEastAsia"/>
          <w:sz w:val="22"/>
          <w:szCs w:val="22"/>
          <w:lang w:val="en-US"/>
        </w:rPr>
        <w:t>,</w:t>
      </w:r>
      <w:r w:rsidR="00620FA3" w:rsidRPr="003B41DA">
        <w:rPr>
          <w:rFonts w:eastAsiaTheme="minorEastAsia"/>
          <w:sz w:val="22"/>
          <w:szCs w:val="22"/>
          <w:lang w:val="en-US"/>
        </w:rPr>
        <w:t xml:space="preserve"> 67-81</w:t>
      </w:r>
      <w:r w:rsidR="0034155D" w:rsidRPr="003B41DA">
        <w:rPr>
          <w:rFonts w:eastAsiaTheme="minorEastAsia"/>
          <w:sz w:val="22"/>
          <w:szCs w:val="22"/>
          <w:lang w:val="en-US"/>
        </w:rPr>
        <w:t>.</w:t>
      </w:r>
    </w:p>
    <w:p w14:paraId="0C0798E6" w14:textId="6CC81D35" w:rsidR="00496D24" w:rsidRPr="003B41DA" w:rsidRDefault="00496D24" w:rsidP="00B54843">
      <w:pPr>
        <w:spacing w:line="252" w:lineRule="auto"/>
        <w:ind w:left="284" w:hanging="284"/>
        <w:jc w:val="both"/>
        <w:rPr>
          <w:rFonts w:eastAsiaTheme="minorEastAsia"/>
          <w:sz w:val="20"/>
          <w:szCs w:val="22"/>
          <w:lang w:val="en-US"/>
        </w:rPr>
      </w:pPr>
      <w:bookmarkStart w:id="11" w:name="_ENREF_27"/>
      <w:r w:rsidRPr="003B41DA">
        <w:rPr>
          <w:noProof/>
          <w:sz w:val="22"/>
        </w:rPr>
        <w:t xml:space="preserve">Cook N. J., Spry P. G. and Vokes F. M. (1998) Mineralogy and textural relationships among sulphosalts and related minerals in the Bleikvassli Zn-Pb-(Cu) deposit, Nordland, Norway. </w:t>
      </w:r>
      <w:r w:rsidRPr="003B41DA">
        <w:rPr>
          <w:i/>
          <w:noProof/>
          <w:sz w:val="22"/>
        </w:rPr>
        <w:t>Mineralium Deposita</w:t>
      </w:r>
      <w:r w:rsidRPr="003B41DA">
        <w:rPr>
          <w:noProof/>
          <w:sz w:val="22"/>
        </w:rPr>
        <w:t xml:space="preserve"> </w:t>
      </w:r>
      <w:r w:rsidRPr="003B41DA">
        <w:rPr>
          <w:b/>
          <w:noProof/>
          <w:sz w:val="22"/>
        </w:rPr>
        <w:t>34</w:t>
      </w:r>
      <w:r w:rsidRPr="003B41DA">
        <w:rPr>
          <w:noProof/>
          <w:sz w:val="22"/>
        </w:rPr>
        <w:t>, 35-56.</w:t>
      </w:r>
      <w:bookmarkEnd w:id="11"/>
    </w:p>
    <w:p w14:paraId="1279E2DB" w14:textId="1278FB60" w:rsidR="00BB5F43" w:rsidRPr="003B41DA" w:rsidRDefault="00BB5F43" w:rsidP="00B54843">
      <w:pPr>
        <w:spacing w:line="252" w:lineRule="auto"/>
        <w:ind w:left="284" w:hanging="284"/>
        <w:jc w:val="both"/>
        <w:rPr>
          <w:rFonts w:eastAsiaTheme="minorEastAsia"/>
          <w:sz w:val="20"/>
          <w:szCs w:val="22"/>
          <w:lang w:val="en-US"/>
        </w:rPr>
      </w:pPr>
      <w:bookmarkStart w:id="12" w:name="_ENREF_30"/>
      <w:r w:rsidRPr="003B41DA">
        <w:rPr>
          <w:noProof/>
          <w:sz w:val="22"/>
        </w:rPr>
        <w:t xml:space="preserve">Dragov P. and Petrunov R. (1996) Elazite porphyry copper-precious metals (Au and PGE) deposit. </w:t>
      </w:r>
      <w:r w:rsidRPr="003B41DA">
        <w:rPr>
          <w:i/>
          <w:noProof/>
          <w:sz w:val="22"/>
        </w:rPr>
        <w:t>Proceedings of the Annual Meeting IGCP Project 356, Sofia</w:t>
      </w:r>
      <w:r w:rsidRPr="003B41DA">
        <w:rPr>
          <w:noProof/>
          <w:sz w:val="22"/>
        </w:rPr>
        <w:t>, 171-175.</w:t>
      </w:r>
      <w:bookmarkEnd w:id="12"/>
    </w:p>
    <w:p w14:paraId="466D6E73" w14:textId="2EEC0DBD" w:rsidR="00F421CD" w:rsidRPr="003B41DA" w:rsidRDefault="00F421CD" w:rsidP="00B54843">
      <w:pPr>
        <w:spacing w:line="252" w:lineRule="auto"/>
        <w:ind w:left="284" w:hanging="284"/>
        <w:jc w:val="both"/>
        <w:rPr>
          <w:sz w:val="22"/>
          <w:szCs w:val="20"/>
          <w:shd w:val="clear" w:color="auto" w:fill="FFFFFF"/>
        </w:rPr>
      </w:pPr>
      <w:r w:rsidRPr="003B41DA">
        <w:rPr>
          <w:sz w:val="22"/>
          <w:szCs w:val="20"/>
          <w:shd w:val="clear" w:color="auto" w:fill="FFFFFF"/>
        </w:rPr>
        <w:t xml:space="preserve">Edelstein O., </w:t>
      </w:r>
      <w:proofErr w:type="spellStart"/>
      <w:r w:rsidRPr="003B41DA">
        <w:rPr>
          <w:sz w:val="22"/>
          <w:szCs w:val="20"/>
          <w:shd w:val="clear" w:color="auto" w:fill="FFFFFF"/>
        </w:rPr>
        <w:t>Bernad</w:t>
      </w:r>
      <w:proofErr w:type="spellEnd"/>
      <w:r w:rsidRPr="003B41DA">
        <w:rPr>
          <w:sz w:val="22"/>
          <w:szCs w:val="20"/>
          <w:shd w:val="clear" w:color="auto" w:fill="FFFFFF"/>
        </w:rPr>
        <w:t xml:space="preserve"> A., Kovacs M., </w:t>
      </w:r>
      <w:proofErr w:type="spellStart"/>
      <w:r w:rsidRPr="003B41DA">
        <w:rPr>
          <w:sz w:val="22"/>
          <w:szCs w:val="20"/>
          <w:shd w:val="clear" w:color="auto" w:fill="FFFFFF"/>
        </w:rPr>
        <w:t>Crihan</w:t>
      </w:r>
      <w:proofErr w:type="spellEnd"/>
      <w:r w:rsidRPr="003B41DA">
        <w:rPr>
          <w:sz w:val="22"/>
          <w:szCs w:val="20"/>
          <w:shd w:val="clear" w:color="auto" w:fill="FFFFFF"/>
        </w:rPr>
        <w:t xml:space="preserve"> M. and </w:t>
      </w:r>
      <w:proofErr w:type="spellStart"/>
      <w:r w:rsidRPr="003B41DA">
        <w:rPr>
          <w:sz w:val="22"/>
          <w:szCs w:val="20"/>
          <w:shd w:val="clear" w:color="auto" w:fill="FFFFFF"/>
        </w:rPr>
        <w:t>Pécskay</w:t>
      </w:r>
      <w:proofErr w:type="spellEnd"/>
      <w:r w:rsidRPr="003B41DA">
        <w:rPr>
          <w:sz w:val="22"/>
          <w:szCs w:val="20"/>
          <w:shd w:val="clear" w:color="auto" w:fill="FFFFFF"/>
        </w:rPr>
        <w:t xml:space="preserve"> Z. (1992) Preliminary data regarding the K-</w:t>
      </w:r>
      <w:proofErr w:type="spellStart"/>
      <w:r w:rsidRPr="003B41DA">
        <w:rPr>
          <w:sz w:val="22"/>
          <w:szCs w:val="20"/>
          <w:shd w:val="clear" w:color="auto" w:fill="FFFFFF"/>
        </w:rPr>
        <w:t>Ar</w:t>
      </w:r>
      <w:proofErr w:type="spellEnd"/>
      <w:r w:rsidRPr="003B41DA">
        <w:rPr>
          <w:sz w:val="22"/>
          <w:szCs w:val="20"/>
          <w:shd w:val="clear" w:color="auto" w:fill="FFFFFF"/>
        </w:rPr>
        <w:t xml:space="preserve"> ages of some eruptive rocks from </w:t>
      </w:r>
      <w:proofErr w:type="spellStart"/>
      <w:r w:rsidRPr="003B41DA">
        <w:rPr>
          <w:sz w:val="22"/>
          <w:szCs w:val="20"/>
          <w:shd w:val="clear" w:color="auto" w:fill="FFFFFF"/>
        </w:rPr>
        <w:t>Baia</w:t>
      </w:r>
      <w:proofErr w:type="spellEnd"/>
      <w:r w:rsidRPr="003B41DA">
        <w:rPr>
          <w:sz w:val="22"/>
          <w:szCs w:val="20"/>
          <w:shd w:val="clear" w:color="auto" w:fill="FFFFFF"/>
        </w:rPr>
        <w:t xml:space="preserve"> Mare Neogene volcanic zone.</w:t>
      </w:r>
      <w:r w:rsidRPr="003B41DA">
        <w:rPr>
          <w:rStyle w:val="apple-converted-space"/>
          <w:rFonts w:eastAsiaTheme="majorEastAsia"/>
          <w:sz w:val="22"/>
          <w:szCs w:val="20"/>
          <w:shd w:val="clear" w:color="auto" w:fill="FFFFFF"/>
        </w:rPr>
        <w:t> </w:t>
      </w:r>
      <w:r w:rsidRPr="003B41DA">
        <w:rPr>
          <w:i/>
          <w:iCs/>
          <w:sz w:val="22"/>
          <w:szCs w:val="20"/>
          <w:shd w:val="clear" w:color="auto" w:fill="FFFFFF"/>
        </w:rPr>
        <w:t xml:space="preserve">Revue </w:t>
      </w:r>
      <w:proofErr w:type="spellStart"/>
      <w:r w:rsidRPr="003B41DA">
        <w:rPr>
          <w:i/>
          <w:iCs/>
          <w:sz w:val="22"/>
          <w:szCs w:val="20"/>
          <w:shd w:val="clear" w:color="auto" w:fill="FFFFFF"/>
        </w:rPr>
        <w:t>Roumaine</w:t>
      </w:r>
      <w:proofErr w:type="spellEnd"/>
      <w:r w:rsidRPr="003B41DA">
        <w:rPr>
          <w:i/>
          <w:iCs/>
          <w:sz w:val="22"/>
          <w:szCs w:val="20"/>
          <w:shd w:val="clear" w:color="auto" w:fill="FFFFFF"/>
        </w:rPr>
        <w:t xml:space="preserve"> de </w:t>
      </w:r>
      <w:proofErr w:type="spellStart"/>
      <w:r w:rsidRPr="003B41DA">
        <w:rPr>
          <w:i/>
          <w:iCs/>
          <w:sz w:val="22"/>
          <w:szCs w:val="20"/>
          <w:shd w:val="clear" w:color="auto" w:fill="FFFFFF"/>
        </w:rPr>
        <w:t>Geologie</w:t>
      </w:r>
      <w:proofErr w:type="spellEnd"/>
      <w:r w:rsidRPr="003B41DA">
        <w:rPr>
          <w:rStyle w:val="apple-converted-space"/>
          <w:rFonts w:eastAsiaTheme="majorEastAsia"/>
          <w:sz w:val="22"/>
          <w:szCs w:val="20"/>
          <w:shd w:val="clear" w:color="auto" w:fill="FFFFFF"/>
        </w:rPr>
        <w:t> </w:t>
      </w:r>
      <w:r w:rsidRPr="003B41DA">
        <w:rPr>
          <w:b/>
          <w:iCs/>
          <w:sz w:val="22"/>
          <w:szCs w:val="20"/>
          <w:shd w:val="clear" w:color="auto" w:fill="FFFFFF"/>
        </w:rPr>
        <w:t>36</w:t>
      </w:r>
      <w:r w:rsidRPr="003B41DA">
        <w:rPr>
          <w:sz w:val="22"/>
          <w:szCs w:val="20"/>
          <w:shd w:val="clear" w:color="auto" w:fill="FFFFFF"/>
        </w:rPr>
        <w:t>, 45-60.</w:t>
      </w:r>
    </w:p>
    <w:p w14:paraId="48C2A068" w14:textId="093E53CC" w:rsidR="00205512" w:rsidRPr="003B41DA" w:rsidRDefault="00205512" w:rsidP="00205512">
      <w:pPr>
        <w:pStyle w:val="References"/>
        <w:ind w:left="284" w:hanging="284"/>
        <w:jc w:val="both"/>
        <w:rPr>
          <w:noProof/>
          <w:sz w:val="22"/>
        </w:rPr>
      </w:pPr>
      <w:bookmarkStart w:id="13" w:name="_ENREF_34"/>
      <w:r w:rsidRPr="003B41DA">
        <w:rPr>
          <w:noProof/>
          <w:sz w:val="22"/>
        </w:rPr>
        <w:t xml:space="preserve">Flood B. (1969) Sulphide mineralizations within the Hecla Hoek complex in Vestspitsbergen and Bjørnøya. </w:t>
      </w:r>
      <w:r w:rsidRPr="003B41DA">
        <w:rPr>
          <w:i/>
          <w:noProof/>
          <w:sz w:val="22"/>
        </w:rPr>
        <w:t>Norsk Polarinstitutt Årbok</w:t>
      </w:r>
      <w:bookmarkEnd w:id="13"/>
      <w:r w:rsidR="004F5A49" w:rsidRPr="003B41DA">
        <w:rPr>
          <w:i/>
          <w:noProof/>
          <w:sz w:val="22"/>
        </w:rPr>
        <w:t xml:space="preserve"> </w:t>
      </w:r>
      <w:r w:rsidR="004F5A49" w:rsidRPr="003B41DA">
        <w:rPr>
          <w:b/>
          <w:noProof/>
          <w:sz w:val="22"/>
        </w:rPr>
        <w:t>1967</w:t>
      </w:r>
      <w:r w:rsidR="004F5A49" w:rsidRPr="003B41DA">
        <w:rPr>
          <w:noProof/>
          <w:sz w:val="22"/>
        </w:rPr>
        <w:t>, 109-127.</w:t>
      </w:r>
    </w:p>
    <w:p w14:paraId="4935CDA5" w14:textId="35F8A2F4" w:rsidR="00916FD0" w:rsidRPr="003B41DA" w:rsidRDefault="00916FD0" w:rsidP="00916FD0">
      <w:pPr>
        <w:pStyle w:val="References"/>
        <w:ind w:left="284" w:hanging="284"/>
        <w:jc w:val="both"/>
        <w:rPr>
          <w:noProof/>
          <w:sz w:val="22"/>
        </w:rPr>
      </w:pPr>
      <w:bookmarkStart w:id="14" w:name="_ENREF_35"/>
      <w:r w:rsidRPr="003B41DA">
        <w:rPr>
          <w:noProof/>
          <w:sz w:val="22"/>
        </w:rPr>
        <w:t xml:space="preserve">Frost B. R., Mavrogenes J .A. and Tomkins A. G. (2002) Partial melting of sulfide ore deposits during medium-and high-grade metamorphism. </w:t>
      </w:r>
      <w:r w:rsidRPr="003B41DA">
        <w:rPr>
          <w:i/>
          <w:noProof/>
          <w:sz w:val="22"/>
        </w:rPr>
        <w:t>The Canadian Mineralogist</w:t>
      </w:r>
      <w:r w:rsidRPr="003B41DA">
        <w:rPr>
          <w:noProof/>
          <w:sz w:val="22"/>
        </w:rPr>
        <w:t xml:space="preserve"> </w:t>
      </w:r>
      <w:r w:rsidRPr="003B41DA">
        <w:rPr>
          <w:b/>
          <w:noProof/>
          <w:sz w:val="22"/>
        </w:rPr>
        <w:t>40</w:t>
      </w:r>
      <w:r w:rsidRPr="003B41DA">
        <w:rPr>
          <w:noProof/>
          <w:sz w:val="22"/>
        </w:rPr>
        <w:t>, 1-18.</w:t>
      </w:r>
      <w:bookmarkEnd w:id="14"/>
    </w:p>
    <w:p w14:paraId="6F69CEF7" w14:textId="69C32D56" w:rsidR="00916FD0" w:rsidRPr="003B41DA" w:rsidRDefault="001123F3" w:rsidP="00916FD0">
      <w:pPr>
        <w:pStyle w:val="References"/>
        <w:ind w:left="284" w:hanging="284"/>
        <w:jc w:val="both"/>
        <w:rPr>
          <w:noProof/>
          <w:sz w:val="22"/>
        </w:rPr>
      </w:pPr>
      <w:bookmarkStart w:id="15" w:name="_ENREF_36"/>
      <w:r w:rsidRPr="003B41DA">
        <w:rPr>
          <w:noProof/>
          <w:sz w:val="22"/>
        </w:rPr>
        <w:t>Frost B. R., Swapp S. M. and Gregory R. W. (2005)</w:t>
      </w:r>
      <w:r w:rsidR="00916FD0" w:rsidRPr="003B41DA">
        <w:rPr>
          <w:noProof/>
          <w:sz w:val="22"/>
        </w:rPr>
        <w:t xml:space="preserve"> Prolonged existence of sulfide melt in the Broken Hill orebody, New South Wales, Australia. </w:t>
      </w:r>
      <w:r w:rsidR="00916FD0" w:rsidRPr="003B41DA">
        <w:rPr>
          <w:i/>
          <w:noProof/>
          <w:sz w:val="22"/>
        </w:rPr>
        <w:t>The Canadian Mineralogist</w:t>
      </w:r>
      <w:r w:rsidR="00916FD0" w:rsidRPr="003B41DA">
        <w:rPr>
          <w:noProof/>
          <w:sz w:val="22"/>
        </w:rPr>
        <w:t xml:space="preserve"> </w:t>
      </w:r>
      <w:r w:rsidR="00916FD0" w:rsidRPr="003B41DA">
        <w:rPr>
          <w:b/>
          <w:noProof/>
          <w:sz w:val="22"/>
        </w:rPr>
        <w:t>43</w:t>
      </w:r>
      <w:r w:rsidR="00916FD0" w:rsidRPr="003B41DA">
        <w:rPr>
          <w:noProof/>
          <w:sz w:val="22"/>
        </w:rPr>
        <w:t>, 479-493.</w:t>
      </w:r>
      <w:bookmarkEnd w:id="15"/>
    </w:p>
    <w:p w14:paraId="20C01CBA" w14:textId="051AD59A" w:rsidR="00501519" w:rsidRPr="003B41DA" w:rsidRDefault="00501519" w:rsidP="00916FD0">
      <w:pPr>
        <w:pStyle w:val="References"/>
        <w:ind w:left="284" w:hanging="284"/>
        <w:jc w:val="both"/>
        <w:rPr>
          <w:noProof/>
          <w:sz w:val="28"/>
        </w:rPr>
      </w:pPr>
      <w:proofErr w:type="spellStart"/>
      <w:r w:rsidRPr="003B41DA">
        <w:rPr>
          <w:sz w:val="22"/>
        </w:rPr>
        <w:t>Gheorghitescu</w:t>
      </w:r>
      <w:proofErr w:type="spellEnd"/>
      <w:r w:rsidRPr="003B41DA">
        <w:rPr>
          <w:sz w:val="22"/>
        </w:rPr>
        <w:t xml:space="preserve"> D. (1975) Mineralogical and geochemical study of formations in the thermal,</w:t>
      </w:r>
      <w:r w:rsidRPr="003B41DA">
        <w:rPr>
          <w:rFonts w:eastAsia="Times New Roman"/>
          <w:sz w:val="22"/>
          <w:shd w:val="clear" w:color="auto" w:fill="FFFFFF"/>
        </w:rPr>
        <w:t xml:space="preserve"> </w:t>
      </w:r>
      <w:r w:rsidRPr="003B41DA">
        <w:rPr>
          <w:sz w:val="22"/>
        </w:rPr>
        <w:t xml:space="preserve">metasomatic contact at </w:t>
      </w:r>
      <w:proofErr w:type="spellStart"/>
      <w:r w:rsidRPr="003B41DA">
        <w:rPr>
          <w:sz w:val="22"/>
        </w:rPr>
        <w:t>Oravita</w:t>
      </w:r>
      <w:proofErr w:type="spellEnd"/>
      <w:r w:rsidRPr="003B41DA">
        <w:rPr>
          <w:sz w:val="22"/>
        </w:rPr>
        <w:t xml:space="preserve"> (</w:t>
      </w:r>
      <w:proofErr w:type="spellStart"/>
      <w:r w:rsidRPr="003B41DA">
        <w:rPr>
          <w:sz w:val="22"/>
        </w:rPr>
        <w:t>Cosovita</w:t>
      </w:r>
      <w:proofErr w:type="spellEnd"/>
      <w:r w:rsidRPr="003B41DA">
        <w:rPr>
          <w:sz w:val="22"/>
        </w:rPr>
        <w:t xml:space="preserve">). </w:t>
      </w:r>
      <w:proofErr w:type="spellStart"/>
      <w:r w:rsidRPr="003B41DA">
        <w:rPr>
          <w:i/>
          <w:sz w:val="22"/>
        </w:rPr>
        <w:t>Dări</w:t>
      </w:r>
      <w:proofErr w:type="spellEnd"/>
      <w:r w:rsidRPr="003B41DA">
        <w:rPr>
          <w:i/>
          <w:sz w:val="22"/>
        </w:rPr>
        <w:t xml:space="preserve"> de </w:t>
      </w:r>
      <w:proofErr w:type="spellStart"/>
      <w:r w:rsidRPr="003B41DA">
        <w:rPr>
          <w:i/>
          <w:sz w:val="22"/>
        </w:rPr>
        <w:t>Seamă</w:t>
      </w:r>
      <w:proofErr w:type="spellEnd"/>
      <w:r w:rsidRPr="003B41DA">
        <w:rPr>
          <w:i/>
          <w:sz w:val="22"/>
        </w:rPr>
        <w:t xml:space="preserve">, </w:t>
      </w:r>
      <w:proofErr w:type="spellStart"/>
      <w:r w:rsidRPr="003B41DA">
        <w:rPr>
          <w:i/>
          <w:sz w:val="22"/>
        </w:rPr>
        <w:t>Institutul</w:t>
      </w:r>
      <w:proofErr w:type="spellEnd"/>
      <w:r w:rsidRPr="003B41DA">
        <w:rPr>
          <w:i/>
          <w:sz w:val="22"/>
        </w:rPr>
        <w:t xml:space="preserve"> Geologic </w:t>
      </w:r>
      <w:proofErr w:type="spellStart"/>
      <w:r w:rsidRPr="003B41DA">
        <w:rPr>
          <w:i/>
          <w:sz w:val="22"/>
        </w:rPr>
        <w:t>Geofizica</w:t>
      </w:r>
      <w:proofErr w:type="spellEnd"/>
      <w:r w:rsidRPr="003B41DA">
        <w:rPr>
          <w:sz w:val="22"/>
        </w:rPr>
        <w:t xml:space="preserve"> </w:t>
      </w:r>
      <w:r w:rsidRPr="003B41DA">
        <w:rPr>
          <w:b/>
          <w:sz w:val="22"/>
        </w:rPr>
        <w:t>61</w:t>
      </w:r>
      <w:r w:rsidRPr="003B41DA">
        <w:rPr>
          <w:sz w:val="22"/>
        </w:rPr>
        <w:t>, 59–103.</w:t>
      </w:r>
    </w:p>
    <w:p w14:paraId="1DDF2EA6" w14:textId="64205FC0" w:rsidR="00172CAD" w:rsidRPr="003B41DA" w:rsidRDefault="00172CAD" w:rsidP="00205512">
      <w:pPr>
        <w:pStyle w:val="References"/>
        <w:ind w:left="284" w:hanging="284"/>
        <w:jc w:val="both"/>
        <w:rPr>
          <w:noProof/>
          <w:sz w:val="24"/>
        </w:rPr>
      </w:pPr>
      <w:bookmarkStart w:id="16" w:name="_ENREF_38"/>
      <w:r w:rsidRPr="003B41DA">
        <w:rPr>
          <w:noProof/>
          <w:sz w:val="22"/>
        </w:rPr>
        <w:t xml:space="preserve">Gibson G. M. and Nutman A. P. (2004) Detachment faulting and bimodal magmatism in the Palaeoproterozoic Willyama Supergroup, south–central Australia: keys to recognition of a multiply deformed Precambrian metamorphic core complex. </w:t>
      </w:r>
      <w:r w:rsidRPr="003B41DA">
        <w:rPr>
          <w:i/>
          <w:noProof/>
          <w:sz w:val="22"/>
        </w:rPr>
        <w:t>Journal of the Geological Society</w:t>
      </w:r>
      <w:r w:rsidRPr="003B41DA">
        <w:rPr>
          <w:noProof/>
          <w:sz w:val="22"/>
        </w:rPr>
        <w:t xml:space="preserve"> </w:t>
      </w:r>
      <w:r w:rsidRPr="003B41DA">
        <w:rPr>
          <w:b/>
          <w:noProof/>
          <w:sz w:val="22"/>
        </w:rPr>
        <w:t>161</w:t>
      </w:r>
      <w:r w:rsidRPr="003B41DA">
        <w:rPr>
          <w:noProof/>
          <w:sz w:val="22"/>
        </w:rPr>
        <w:t>, 55-66.</w:t>
      </w:r>
      <w:bookmarkEnd w:id="16"/>
    </w:p>
    <w:p w14:paraId="59BF5D60" w14:textId="6727EB57" w:rsidR="006A3DD6" w:rsidRPr="003B41DA" w:rsidRDefault="006A3DD6" w:rsidP="00205512">
      <w:pPr>
        <w:pStyle w:val="References"/>
        <w:ind w:left="284" w:hanging="284"/>
        <w:jc w:val="both"/>
        <w:rPr>
          <w:noProof/>
          <w:sz w:val="24"/>
        </w:rPr>
      </w:pPr>
      <w:bookmarkStart w:id="17" w:name="_ENREF_39"/>
      <w:r w:rsidRPr="003B41DA">
        <w:rPr>
          <w:noProof/>
          <w:sz w:val="22"/>
        </w:rPr>
        <w:t xml:space="preserve">Greenfield J. E., Lees T. C., Parr J. M. and McConachy T. F. (2003) A review of Broken Hill ore system models. </w:t>
      </w:r>
      <w:r w:rsidR="006F5D63" w:rsidRPr="003B41DA">
        <w:rPr>
          <w:i/>
          <w:noProof/>
          <w:sz w:val="22"/>
        </w:rPr>
        <w:t>Geoscience Australia Record</w:t>
      </w:r>
      <w:bookmarkEnd w:id="17"/>
      <w:r w:rsidR="006F5D63" w:rsidRPr="003B41DA">
        <w:rPr>
          <w:noProof/>
          <w:sz w:val="22"/>
        </w:rPr>
        <w:t xml:space="preserve">, </w:t>
      </w:r>
      <w:r w:rsidR="006F5D63" w:rsidRPr="003B41DA">
        <w:rPr>
          <w:i/>
          <w:noProof/>
          <w:sz w:val="22"/>
        </w:rPr>
        <w:t>2003/13,</w:t>
      </w:r>
      <w:r w:rsidR="006F5D63" w:rsidRPr="003B41DA">
        <w:rPr>
          <w:noProof/>
          <w:sz w:val="22"/>
        </w:rPr>
        <w:t xml:space="preserve"> 57-60.</w:t>
      </w:r>
    </w:p>
    <w:p w14:paraId="1E6F7F84" w14:textId="367BA506" w:rsidR="002F1648" w:rsidRPr="003B41DA" w:rsidRDefault="002F1648" w:rsidP="00205512">
      <w:pPr>
        <w:pStyle w:val="References"/>
        <w:ind w:left="284" w:hanging="284"/>
        <w:jc w:val="both"/>
        <w:rPr>
          <w:noProof/>
          <w:sz w:val="24"/>
        </w:rPr>
      </w:pPr>
      <w:r w:rsidRPr="003B41DA">
        <w:rPr>
          <w:sz w:val="22"/>
        </w:rPr>
        <w:t xml:space="preserve">Haydon R. C. and </w:t>
      </w:r>
      <w:proofErr w:type="spellStart"/>
      <w:r w:rsidRPr="003B41DA">
        <w:rPr>
          <w:sz w:val="22"/>
        </w:rPr>
        <w:t>McConachy</w:t>
      </w:r>
      <w:proofErr w:type="spellEnd"/>
      <w:r w:rsidRPr="003B41DA">
        <w:rPr>
          <w:sz w:val="22"/>
        </w:rPr>
        <w:t xml:space="preserve"> G. W. (1987) </w:t>
      </w:r>
      <w:proofErr w:type="gramStart"/>
      <w:r w:rsidRPr="003B41DA">
        <w:rPr>
          <w:sz w:val="22"/>
        </w:rPr>
        <w:t>The</w:t>
      </w:r>
      <w:proofErr w:type="gramEnd"/>
      <w:r w:rsidRPr="003B41DA">
        <w:rPr>
          <w:sz w:val="22"/>
        </w:rPr>
        <w:t xml:space="preserve"> stratigraphic setting of </w:t>
      </w:r>
      <w:proofErr w:type="spellStart"/>
      <w:r w:rsidRPr="003B41DA">
        <w:rPr>
          <w:sz w:val="22"/>
        </w:rPr>
        <w:t>Pb</w:t>
      </w:r>
      <w:proofErr w:type="spellEnd"/>
      <w:r w:rsidRPr="003B41DA">
        <w:rPr>
          <w:sz w:val="22"/>
        </w:rPr>
        <w:t xml:space="preserve">-Zn-Ag mineralization at Broken Hill. </w:t>
      </w:r>
      <w:r w:rsidRPr="003B41DA">
        <w:rPr>
          <w:i/>
          <w:sz w:val="22"/>
        </w:rPr>
        <w:t>Economic Geology</w:t>
      </w:r>
      <w:r w:rsidRPr="003B41DA">
        <w:rPr>
          <w:sz w:val="22"/>
        </w:rPr>
        <w:t xml:space="preserve"> </w:t>
      </w:r>
      <w:r w:rsidRPr="003B41DA">
        <w:rPr>
          <w:b/>
          <w:sz w:val="22"/>
        </w:rPr>
        <w:t>82</w:t>
      </w:r>
      <w:r w:rsidRPr="003B41DA">
        <w:rPr>
          <w:sz w:val="22"/>
        </w:rPr>
        <w:t>, 826–856.</w:t>
      </w:r>
    </w:p>
    <w:p w14:paraId="6DCB138F" w14:textId="1D1827B7" w:rsidR="00A06F86" w:rsidRPr="003B41DA" w:rsidRDefault="00A06F86" w:rsidP="00B54843">
      <w:pPr>
        <w:spacing w:line="252" w:lineRule="auto"/>
        <w:ind w:left="284" w:hanging="284"/>
        <w:jc w:val="both"/>
        <w:rPr>
          <w:rFonts w:eastAsiaTheme="minorEastAsia"/>
          <w:sz w:val="22"/>
          <w:szCs w:val="22"/>
          <w:lang w:val="en-US"/>
        </w:rPr>
      </w:pPr>
      <w:bookmarkStart w:id="18" w:name="_ENREF_47"/>
      <w:r w:rsidRPr="003B41DA">
        <w:rPr>
          <w:noProof/>
          <w:sz w:val="22"/>
        </w:rPr>
        <w:t>Islamov F., Kremenetsky E., Minzer E. and Koneev R. (1999) The Kochbulak - Kairagach ore field. In:</w:t>
      </w:r>
      <w:r w:rsidR="00AB6AE9" w:rsidRPr="003B41DA">
        <w:rPr>
          <w:i/>
          <w:noProof/>
          <w:sz w:val="22"/>
        </w:rPr>
        <w:t xml:space="preserve"> </w:t>
      </w:r>
      <w:r w:rsidRPr="003B41DA">
        <w:rPr>
          <w:noProof/>
          <w:sz w:val="22"/>
        </w:rPr>
        <w:t>Sh</w:t>
      </w:r>
      <w:r w:rsidR="00AB6AE9" w:rsidRPr="003B41DA">
        <w:rPr>
          <w:noProof/>
          <w:sz w:val="22"/>
        </w:rPr>
        <w:t xml:space="preserve">ayakubov T., Islamov F., Kremenetshy A. and </w:t>
      </w:r>
      <w:r w:rsidRPr="003B41DA">
        <w:rPr>
          <w:noProof/>
          <w:sz w:val="22"/>
        </w:rPr>
        <w:t>Seltmann</w:t>
      </w:r>
      <w:r w:rsidR="00AB6AE9" w:rsidRPr="003B41DA">
        <w:rPr>
          <w:noProof/>
          <w:sz w:val="22"/>
        </w:rPr>
        <w:t xml:space="preserve"> R.</w:t>
      </w:r>
      <w:r w:rsidRPr="003B41DA">
        <w:rPr>
          <w:noProof/>
          <w:sz w:val="22"/>
        </w:rPr>
        <w:t xml:space="preserve"> ed., </w:t>
      </w:r>
      <w:r w:rsidRPr="003B41DA">
        <w:rPr>
          <w:i/>
          <w:noProof/>
          <w:sz w:val="22"/>
        </w:rPr>
        <w:t>Au, Ag, and Cu Deposits of Uzbekistan</w:t>
      </w:r>
      <w:r w:rsidRPr="003B41DA">
        <w:rPr>
          <w:noProof/>
          <w:sz w:val="22"/>
        </w:rPr>
        <w:t>.</w:t>
      </w:r>
      <w:bookmarkEnd w:id="18"/>
    </w:p>
    <w:p w14:paraId="1AC1C25F" w14:textId="47EC685D" w:rsidR="00620FA3" w:rsidRPr="003B41DA" w:rsidRDefault="00620FA3" w:rsidP="00B54843">
      <w:pPr>
        <w:spacing w:line="252" w:lineRule="auto"/>
        <w:ind w:left="284" w:hanging="284"/>
        <w:jc w:val="both"/>
        <w:rPr>
          <w:rFonts w:eastAsiaTheme="minorEastAsia"/>
          <w:sz w:val="22"/>
          <w:szCs w:val="22"/>
          <w:lang w:val="en-US"/>
        </w:rPr>
      </w:pPr>
      <w:proofErr w:type="spellStart"/>
      <w:r w:rsidRPr="003B41DA">
        <w:rPr>
          <w:rFonts w:eastAsiaTheme="minorEastAsia"/>
          <w:sz w:val="22"/>
          <w:szCs w:val="22"/>
          <w:lang w:val="en-US"/>
        </w:rPr>
        <w:t>J</w:t>
      </w:r>
      <w:r w:rsidR="00FE3ACA" w:rsidRPr="003B41DA">
        <w:rPr>
          <w:rFonts w:eastAsiaTheme="minorEastAsia"/>
          <w:sz w:val="22"/>
          <w:szCs w:val="22"/>
          <w:lang w:val="en-US"/>
        </w:rPr>
        <w:t>anković</w:t>
      </w:r>
      <w:proofErr w:type="spellEnd"/>
      <w:r w:rsidRPr="003B41DA">
        <w:rPr>
          <w:rFonts w:eastAsiaTheme="minorEastAsia"/>
          <w:sz w:val="22"/>
          <w:szCs w:val="22"/>
          <w:lang w:val="en-US"/>
        </w:rPr>
        <w:t xml:space="preserve"> S</w:t>
      </w:r>
      <w:r w:rsidR="0034155D" w:rsidRPr="003B41DA">
        <w:rPr>
          <w:rFonts w:eastAsiaTheme="minorEastAsia"/>
          <w:sz w:val="22"/>
          <w:szCs w:val="22"/>
          <w:lang w:val="en-US"/>
        </w:rPr>
        <w:t>.</w:t>
      </w:r>
      <w:r w:rsidRPr="003B41DA">
        <w:rPr>
          <w:rFonts w:eastAsiaTheme="minorEastAsia"/>
          <w:sz w:val="22"/>
          <w:szCs w:val="22"/>
          <w:lang w:val="en-US"/>
        </w:rPr>
        <w:t xml:space="preserve"> (1990) Types of copper deposits related to volcanic environment in the </w:t>
      </w:r>
      <w:proofErr w:type="spellStart"/>
      <w:r w:rsidRPr="003B41DA">
        <w:rPr>
          <w:rFonts w:eastAsiaTheme="minorEastAsia"/>
          <w:sz w:val="22"/>
          <w:szCs w:val="22"/>
          <w:lang w:val="en-US"/>
        </w:rPr>
        <w:t>Bor</w:t>
      </w:r>
      <w:proofErr w:type="spellEnd"/>
      <w:r w:rsidRPr="003B41DA">
        <w:rPr>
          <w:rFonts w:eastAsiaTheme="minorEastAsia"/>
          <w:sz w:val="22"/>
          <w:szCs w:val="22"/>
          <w:lang w:val="en-US"/>
        </w:rPr>
        <w:t xml:space="preserve"> district, Yugoslavia. </w:t>
      </w:r>
      <w:proofErr w:type="spellStart"/>
      <w:r w:rsidRPr="003B41DA">
        <w:rPr>
          <w:rFonts w:eastAsiaTheme="minorEastAsia"/>
          <w:i/>
          <w:sz w:val="22"/>
          <w:szCs w:val="22"/>
          <w:lang w:val="en-US"/>
        </w:rPr>
        <w:t>Geol</w:t>
      </w:r>
      <w:r w:rsidR="0034155D" w:rsidRPr="003B41DA">
        <w:rPr>
          <w:rFonts w:eastAsiaTheme="minorEastAsia"/>
          <w:i/>
          <w:sz w:val="22"/>
          <w:szCs w:val="22"/>
          <w:lang w:val="en-US"/>
        </w:rPr>
        <w:t>ogische</w:t>
      </w:r>
      <w:proofErr w:type="spellEnd"/>
      <w:r w:rsidRPr="003B41DA">
        <w:rPr>
          <w:rFonts w:eastAsiaTheme="minorEastAsia"/>
          <w:i/>
          <w:sz w:val="22"/>
          <w:szCs w:val="22"/>
          <w:lang w:val="en-US"/>
        </w:rPr>
        <w:t xml:space="preserve"> </w:t>
      </w:r>
      <w:proofErr w:type="spellStart"/>
      <w:r w:rsidRPr="003B41DA">
        <w:rPr>
          <w:rFonts w:eastAsiaTheme="minorEastAsia"/>
          <w:i/>
          <w:sz w:val="22"/>
          <w:szCs w:val="22"/>
          <w:lang w:val="en-US"/>
        </w:rPr>
        <w:t>Rundsch</w:t>
      </w:r>
      <w:r w:rsidR="0034155D" w:rsidRPr="003B41DA">
        <w:rPr>
          <w:rFonts w:eastAsiaTheme="minorEastAsia"/>
          <w:i/>
          <w:sz w:val="22"/>
          <w:szCs w:val="22"/>
          <w:lang w:val="en-US"/>
        </w:rPr>
        <w:t>au</w:t>
      </w:r>
      <w:proofErr w:type="spellEnd"/>
      <w:r w:rsidRPr="003B41DA">
        <w:rPr>
          <w:rFonts w:eastAsiaTheme="minorEastAsia"/>
          <w:i/>
          <w:sz w:val="22"/>
          <w:szCs w:val="22"/>
          <w:lang w:val="en-US"/>
        </w:rPr>
        <w:t xml:space="preserve"> </w:t>
      </w:r>
      <w:r w:rsidRPr="003B41DA">
        <w:rPr>
          <w:rFonts w:eastAsiaTheme="minorEastAsia"/>
          <w:b/>
          <w:sz w:val="22"/>
          <w:szCs w:val="22"/>
          <w:lang w:val="en-US"/>
        </w:rPr>
        <w:t>79</w:t>
      </w:r>
      <w:r w:rsidR="0034155D" w:rsidRPr="003B41DA">
        <w:rPr>
          <w:rFonts w:eastAsiaTheme="minorEastAsia"/>
          <w:sz w:val="22"/>
          <w:szCs w:val="22"/>
          <w:lang w:val="en-US"/>
        </w:rPr>
        <w:t xml:space="preserve">, </w:t>
      </w:r>
      <w:r w:rsidRPr="003B41DA">
        <w:rPr>
          <w:rFonts w:eastAsiaTheme="minorEastAsia"/>
          <w:sz w:val="22"/>
          <w:szCs w:val="22"/>
          <w:lang w:val="en-US"/>
        </w:rPr>
        <w:t>467–478</w:t>
      </w:r>
      <w:r w:rsidR="0034155D" w:rsidRPr="003B41DA">
        <w:rPr>
          <w:rFonts w:eastAsiaTheme="minorEastAsia"/>
          <w:sz w:val="22"/>
          <w:szCs w:val="22"/>
          <w:lang w:val="en-US"/>
        </w:rPr>
        <w:t>.</w:t>
      </w:r>
    </w:p>
    <w:p w14:paraId="164A656B" w14:textId="2D8E30ED" w:rsidR="00896008" w:rsidRPr="003B41DA" w:rsidRDefault="00FE3ACA" w:rsidP="00B54843">
      <w:pPr>
        <w:spacing w:line="252" w:lineRule="auto"/>
        <w:ind w:left="284" w:hanging="284"/>
        <w:jc w:val="both"/>
        <w:rPr>
          <w:rFonts w:eastAsiaTheme="minorEastAsia"/>
          <w:sz w:val="22"/>
          <w:szCs w:val="22"/>
          <w:lang w:val="en-US"/>
        </w:rPr>
      </w:pPr>
      <w:proofErr w:type="spellStart"/>
      <w:r w:rsidRPr="003B41DA">
        <w:rPr>
          <w:rFonts w:eastAsiaTheme="minorEastAsia"/>
          <w:sz w:val="22"/>
          <w:szCs w:val="22"/>
          <w:lang w:val="en-US"/>
        </w:rPr>
        <w:t>Janković</w:t>
      </w:r>
      <w:proofErr w:type="spellEnd"/>
      <w:r w:rsidRPr="003B41DA">
        <w:rPr>
          <w:rFonts w:eastAsiaTheme="minorEastAsia"/>
          <w:sz w:val="22"/>
          <w:szCs w:val="22"/>
          <w:lang w:val="en-US"/>
        </w:rPr>
        <w:t xml:space="preserve"> S., Herrington</w:t>
      </w:r>
      <w:r w:rsidR="0034155D" w:rsidRPr="003B41DA">
        <w:rPr>
          <w:rFonts w:eastAsiaTheme="minorEastAsia"/>
          <w:sz w:val="22"/>
          <w:szCs w:val="22"/>
          <w:lang w:val="en-US"/>
        </w:rPr>
        <w:t xml:space="preserve"> </w:t>
      </w:r>
      <w:r w:rsidR="00620FA3" w:rsidRPr="003B41DA">
        <w:rPr>
          <w:rFonts w:eastAsiaTheme="minorEastAsia"/>
          <w:sz w:val="22"/>
          <w:szCs w:val="22"/>
          <w:lang w:val="en-US"/>
        </w:rPr>
        <w:t>R</w:t>
      </w:r>
      <w:r w:rsidR="0034155D" w:rsidRPr="003B41DA">
        <w:rPr>
          <w:rFonts w:eastAsiaTheme="minorEastAsia"/>
          <w:sz w:val="22"/>
          <w:szCs w:val="22"/>
          <w:lang w:val="en-US"/>
        </w:rPr>
        <w:t>.</w:t>
      </w:r>
      <w:r w:rsidR="00CA0C1B" w:rsidRPr="003B41DA">
        <w:rPr>
          <w:rFonts w:eastAsiaTheme="minorEastAsia"/>
          <w:sz w:val="22"/>
          <w:szCs w:val="22"/>
          <w:lang w:val="en-US"/>
        </w:rPr>
        <w:t xml:space="preserve"> </w:t>
      </w:r>
      <w:r w:rsidR="00620FA3" w:rsidRPr="003B41DA">
        <w:rPr>
          <w:rFonts w:eastAsiaTheme="minorEastAsia"/>
          <w:sz w:val="22"/>
          <w:szCs w:val="22"/>
          <w:lang w:val="en-US"/>
        </w:rPr>
        <w:t>J</w:t>
      </w:r>
      <w:r w:rsidR="0034155D" w:rsidRPr="003B41DA">
        <w:rPr>
          <w:rFonts w:eastAsiaTheme="minorEastAsia"/>
          <w:sz w:val="22"/>
          <w:szCs w:val="22"/>
          <w:lang w:val="en-US"/>
        </w:rPr>
        <w:t>.</w:t>
      </w:r>
      <w:r w:rsidRPr="003B41DA">
        <w:rPr>
          <w:rFonts w:eastAsiaTheme="minorEastAsia"/>
          <w:sz w:val="22"/>
          <w:szCs w:val="22"/>
          <w:lang w:val="en-US"/>
        </w:rPr>
        <w:t xml:space="preserve"> and</w:t>
      </w:r>
      <w:r w:rsidR="00620FA3" w:rsidRPr="003B41DA">
        <w:rPr>
          <w:rFonts w:eastAsiaTheme="minorEastAsia"/>
          <w:sz w:val="22"/>
          <w:szCs w:val="22"/>
          <w:lang w:val="en-US"/>
        </w:rPr>
        <w:t xml:space="preserve"> </w:t>
      </w:r>
      <w:proofErr w:type="spellStart"/>
      <w:r w:rsidR="00620FA3" w:rsidRPr="003B41DA">
        <w:rPr>
          <w:rFonts w:eastAsiaTheme="minorEastAsia"/>
          <w:sz w:val="22"/>
          <w:szCs w:val="22"/>
          <w:lang w:val="en-US"/>
        </w:rPr>
        <w:t>K</w:t>
      </w:r>
      <w:r w:rsidRPr="003B41DA">
        <w:rPr>
          <w:rFonts w:eastAsiaTheme="minorEastAsia"/>
          <w:sz w:val="22"/>
          <w:szCs w:val="22"/>
          <w:lang w:val="en-US"/>
        </w:rPr>
        <w:t>ozelj</w:t>
      </w:r>
      <w:proofErr w:type="spellEnd"/>
      <w:r w:rsidR="0034155D" w:rsidRPr="003B41DA">
        <w:rPr>
          <w:rFonts w:eastAsiaTheme="minorEastAsia"/>
          <w:sz w:val="22"/>
          <w:szCs w:val="22"/>
          <w:lang w:val="en-US"/>
        </w:rPr>
        <w:t xml:space="preserve"> D. </w:t>
      </w:r>
      <w:r w:rsidR="00620FA3" w:rsidRPr="003B41DA">
        <w:rPr>
          <w:rFonts w:eastAsiaTheme="minorEastAsia"/>
          <w:sz w:val="22"/>
          <w:szCs w:val="22"/>
          <w:lang w:val="en-US"/>
        </w:rPr>
        <w:t xml:space="preserve">(1998) The </w:t>
      </w:r>
      <w:proofErr w:type="spellStart"/>
      <w:r w:rsidR="00620FA3" w:rsidRPr="003B41DA">
        <w:rPr>
          <w:rFonts w:eastAsiaTheme="minorEastAsia"/>
          <w:sz w:val="22"/>
          <w:szCs w:val="22"/>
          <w:lang w:val="en-US"/>
        </w:rPr>
        <w:t>Bor</w:t>
      </w:r>
      <w:proofErr w:type="spellEnd"/>
      <w:r w:rsidR="00620FA3" w:rsidRPr="003B41DA">
        <w:rPr>
          <w:rFonts w:eastAsiaTheme="minorEastAsia"/>
          <w:sz w:val="22"/>
          <w:szCs w:val="22"/>
          <w:lang w:val="en-US"/>
        </w:rPr>
        <w:t xml:space="preserve"> and </w:t>
      </w:r>
      <w:proofErr w:type="spellStart"/>
      <w:r w:rsidR="00620FA3" w:rsidRPr="003B41DA">
        <w:rPr>
          <w:rFonts w:eastAsiaTheme="minorEastAsia"/>
          <w:sz w:val="22"/>
          <w:szCs w:val="22"/>
          <w:lang w:val="en-US"/>
        </w:rPr>
        <w:t>Majdanpek</w:t>
      </w:r>
      <w:proofErr w:type="spellEnd"/>
      <w:r w:rsidR="00620FA3" w:rsidRPr="003B41DA">
        <w:rPr>
          <w:rFonts w:eastAsiaTheme="minorEastAsia"/>
          <w:sz w:val="22"/>
          <w:szCs w:val="22"/>
          <w:lang w:val="en-US"/>
        </w:rPr>
        <w:t xml:space="preserve"> copper–gold deposits in the context of the </w:t>
      </w:r>
      <w:proofErr w:type="spellStart"/>
      <w:r w:rsidR="00620FA3" w:rsidRPr="003B41DA">
        <w:rPr>
          <w:rFonts w:eastAsiaTheme="minorEastAsia"/>
          <w:sz w:val="22"/>
          <w:szCs w:val="22"/>
          <w:lang w:val="en-US"/>
        </w:rPr>
        <w:t>Bor</w:t>
      </w:r>
      <w:proofErr w:type="spellEnd"/>
      <w:r w:rsidR="00620FA3" w:rsidRPr="003B41DA">
        <w:rPr>
          <w:rFonts w:eastAsiaTheme="minorEastAsia"/>
          <w:sz w:val="22"/>
          <w:szCs w:val="22"/>
          <w:lang w:val="en-US"/>
        </w:rPr>
        <w:t xml:space="preserve"> </w:t>
      </w:r>
      <w:proofErr w:type="spellStart"/>
      <w:r w:rsidR="00620FA3" w:rsidRPr="003B41DA">
        <w:rPr>
          <w:rFonts w:eastAsiaTheme="minorEastAsia"/>
          <w:sz w:val="22"/>
          <w:szCs w:val="22"/>
          <w:lang w:val="en-US"/>
        </w:rPr>
        <w:t>metallogenic</w:t>
      </w:r>
      <w:proofErr w:type="spellEnd"/>
      <w:r w:rsidR="00620FA3" w:rsidRPr="003B41DA">
        <w:rPr>
          <w:rFonts w:eastAsiaTheme="minorEastAsia"/>
          <w:sz w:val="22"/>
          <w:szCs w:val="22"/>
          <w:lang w:val="en-US"/>
        </w:rPr>
        <w:t xml:space="preserve"> zone (Serbia, Yugoslavia). In: Porter T</w:t>
      </w:r>
      <w:r w:rsidR="0034155D" w:rsidRPr="003B41DA">
        <w:rPr>
          <w:rFonts w:eastAsiaTheme="minorEastAsia"/>
          <w:sz w:val="22"/>
          <w:szCs w:val="22"/>
          <w:lang w:val="en-US"/>
        </w:rPr>
        <w:t>.</w:t>
      </w:r>
      <w:r w:rsidRPr="003B41DA">
        <w:rPr>
          <w:rFonts w:eastAsiaTheme="minorEastAsia"/>
          <w:sz w:val="22"/>
          <w:szCs w:val="22"/>
          <w:lang w:val="en-US"/>
        </w:rPr>
        <w:t xml:space="preserve"> </w:t>
      </w:r>
      <w:r w:rsidR="00620FA3" w:rsidRPr="003B41DA">
        <w:rPr>
          <w:rFonts w:eastAsiaTheme="minorEastAsia"/>
          <w:sz w:val="22"/>
          <w:szCs w:val="22"/>
          <w:lang w:val="en-US"/>
        </w:rPr>
        <w:t>M</w:t>
      </w:r>
      <w:r w:rsidR="0034155D" w:rsidRPr="003B41DA">
        <w:rPr>
          <w:rFonts w:eastAsiaTheme="minorEastAsia"/>
          <w:sz w:val="22"/>
          <w:szCs w:val="22"/>
          <w:lang w:val="en-US"/>
        </w:rPr>
        <w:t>.</w:t>
      </w:r>
      <w:r w:rsidRPr="003B41DA">
        <w:rPr>
          <w:rFonts w:eastAsiaTheme="minorEastAsia"/>
          <w:sz w:val="22"/>
          <w:szCs w:val="22"/>
          <w:lang w:val="en-US"/>
        </w:rPr>
        <w:t xml:space="preserve"> </w:t>
      </w:r>
      <w:r w:rsidR="00620FA3" w:rsidRPr="003B41DA">
        <w:rPr>
          <w:rFonts w:eastAsiaTheme="minorEastAsia"/>
          <w:sz w:val="22"/>
          <w:szCs w:val="22"/>
          <w:lang w:val="en-US"/>
        </w:rPr>
        <w:t>ed</w:t>
      </w:r>
      <w:r w:rsidR="0034155D" w:rsidRPr="003B41DA">
        <w:rPr>
          <w:rFonts w:eastAsiaTheme="minorEastAsia"/>
          <w:sz w:val="22"/>
          <w:szCs w:val="22"/>
          <w:lang w:val="en-US"/>
        </w:rPr>
        <w:t>.</w:t>
      </w:r>
      <w:r w:rsidRPr="003B41DA">
        <w:rPr>
          <w:rFonts w:eastAsiaTheme="minorEastAsia"/>
          <w:sz w:val="22"/>
          <w:szCs w:val="22"/>
          <w:lang w:val="en-US"/>
        </w:rPr>
        <w:t>,</w:t>
      </w:r>
      <w:r w:rsidR="00620FA3" w:rsidRPr="003B41DA">
        <w:rPr>
          <w:rFonts w:eastAsiaTheme="minorEastAsia"/>
          <w:sz w:val="22"/>
          <w:szCs w:val="22"/>
          <w:lang w:val="en-US"/>
        </w:rPr>
        <w:t xml:space="preserve"> </w:t>
      </w:r>
      <w:r w:rsidR="00620FA3" w:rsidRPr="003B41DA">
        <w:rPr>
          <w:rFonts w:eastAsiaTheme="minorEastAsia"/>
          <w:i/>
          <w:sz w:val="22"/>
          <w:szCs w:val="22"/>
          <w:lang w:val="en-US"/>
        </w:rPr>
        <w:t>Porphyry and hydrothermal copper and gold deposits; a global perspective; conference proceedings.</w:t>
      </w:r>
      <w:r w:rsidR="00620FA3" w:rsidRPr="003B41DA">
        <w:rPr>
          <w:rFonts w:eastAsiaTheme="minorEastAsia"/>
          <w:sz w:val="22"/>
          <w:szCs w:val="22"/>
          <w:lang w:val="en-US"/>
        </w:rPr>
        <w:t xml:space="preserve"> Australian Mineral Foundation</w:t>
      </w:r>
      <w:r w:rsidRPr="003B41DA">
        <w:rPr>
          <w:rFonts w:eastAsiaTheme="minorEastAsia"/>
          <w:sz w:val="22"/>
          <w:szCs w:val="22"/>
          <w:lang w:val="en-US"/>
        </w:rPr>
        <w:t xml:space="preserve">, Glenside, South Australia, </w:t>
      </w:r>
      <w:r w:rsidR="00620FA3" w:rsidRPr="003B41DA">
        <w:rPr>
          <w:rFonts w:eastAsiaTheme="minorEastAsia"/>
          <w:sz w:val="22"/>
          <w:szCs w:val="22"/>
          <w:lang w:val="en-US"/>
        </w:rPr>
        <w:t>169–178</w:t>
      </w:r>
      <w:r w:rsidR="0034155D" w:rsidRPr="003B41DA">
        <w:rPr>
          <w:rFonts w:eastAsiaTheme="minorEastAsia"/>
          <w:sz w:val="22"/>
          <w:szCs w:val="22"/>
          <w:lang w:val="en-US"/>
        </w:rPr>
        <w:t>.</w:t>
      </w:r>
    </w:p>
    <w:p w14:paraId="3F218879" w14:textId="399594BA" w:rsidR="004011DF" w:rsidRPr="003B41DA" w:rsidRDefault="00FE3ACA" w:rsidP="00B548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2" w:lineRule="auto"/>
        <w:ind w:left="284" w:hanging="284"/>
        <w:jc w:val="both"/>
        <w:rPr>
          <w:rFonts w:eastAsia="AdvTimes"/>
          <w:sz w:val="22"/>
          <w:szCs w:val="22"/>
        </w:rPr>
      </w:pPr>
      <w:r w:rsidRPr="003B41DA">
        <w:rPr>
          <w:rFonts w:eastAsia="AdvTimes"/>
          <w:sz w:val="22"/>
          <w:szCs w:val="22"/>
        </w:rPr>
        <w:t>Jensen</w:t>
      </w:r>
      <w:r w:rsidR="004011DF" w:rsidRPr="003B41DA">
        <w:rPr>
          <w:rFonts w:eastAsia="AdvTimes"/>
          <w:sz w:val="22"/>
          <w:szCs w:val="22"/>
        </w:rPr>
        <w:t xml:space="preserve"> M.</w:t>
      </w:r>
      <w:r w:rsidRPr="003B41DA">
        <w:rPr>
          <w:rFonts w:eastAsia="AdvTimes"/>
          <w:sz w:val="22"/>
          <w:szCs w:val="22"/>
        </w:rPr>
        <w:t xml:space="preserve"> L. and Whittle</w:t>
      </w:r>
      <w:r w:rsidR="004011DF" w:rsidRPr="003B41DA">
        <w:rPr>
          <w:rFonts w:eastAsia="AdvTimes"/>
          <w:sz w:val="22"/>
          <w:szCs w:val="22"/>
        </w:rPr>
        <w:t xml:space="preserve"> A.</w:t>
      </w:r>
      <w:r w:rsidRPr="003B41DA">
        <w:rPr>
          <w:rFonts w:eastAsia="AdvTimes"/>
          <w:sz w:val="22"/>
          <w:szCs w:val="22"/>
        </w:rPr>
        <w:t xml:space="preserve"> </w:t>
      </w:r>
      <w:r w:rsidR="004011DF" w:rsidRPr="003B41DA">
        <w:rPr>
          <w:rFonts w:eastAsia="AdvTimes"/>
          <w:sz w:val="22"/>
          <w:szCs w:val="22"/>
        </w:rPr>
        <w:t>W.</w:t>
      </w:r>
      <w:r w:rsidRPr="003B41DA">
        <w:rPr>
          <w:rFonts w:eastAsia="AdvTimes"/>
          <w:sz w:val="22"/>
          <w:szCs w:val="22"/>
        </w:rPr>
        <w:t xml:space="preserve"> </w:t>
      </w:r>
      <w:r w:rsidR="004011DF" w:rsidRPr="003B41DA">
        <w:rPr>
          <w:rFonts w:eastAsia="AdvTimes"/>
          <w:sz w:val="22"/>
          <w:szCs w:val="22"/>
        </w:rPr>
        <w:t xml:space="preserve">G. (1969) </w:t>
      </w:r>
      <w:proofErr w:type="spellStart"/>
      <w:r w:rsidR="004011DF" w:rsidRPr="003B41DA">
        <w:rPr>
          <w:rFonts w:eastAsia="AdvTimes"/>
          <w:sz w:val="22"/>
          <w:szCs w:val="22"/>
        </w:rPr>
        <w:t>Sulfur</w:t>
      </w:r>
      <w:proofErr w:type="spellEnd"/>
      <w:r w:rsidR="004011DF" w:rsidRPr="003B41DA">
        <w:rPr>
          <w:rFonts w:eastAsia="AdvTimes"/>
          <w:sz w:val="22"/>
          <w:szCs w:val="22"/>
        </w:rPr>
        <w:t xml:space="preserve"> isotopes of the Nairne pyrite deposit, South Australia. </w:t>
      </w:r>
      <w:proofErr w:type="spellStart"/>
      <w:r w:rsidR="004011DF" w:rsidRPr="003B41DA">
        <w:rPr>
          <w:rFonts w:eastAsia="AdvTimes"/>
          <w:i/>
          <w:sz w:val="22"/>
          <w:szCs w:val="22"/>
        </w:rPr>
        <w:t>Mineralium</w:t>
      </w:r>
      <w:proofErr w:type="spellEnd"/>
      <w:r w:rsidR="004011DF" w:rsidRPr="003B41DA">
        <w:rPr>
          <w:rFonts w:eastAsia="AdvTimes"/>
          <w:i/>
          <w:sz w:val="22"/>
          <w:szCs w:val="22"/>
        </w:rPr>
        <w:t xml:space="preserve"> Deposita</w:t>
      </w:r>
      <w:r w:rsidR="004011DF" w:rsidRPr="003B41DA">
        <w:rPr>
          <w:rFonts w:eastAsia="AdvTimes"/>
          <w:sz w:val="22"/>
          <w:szCs w:val="22"/>
        </w:rPr>
        <w:t xml:space="preserve"> </w:t>
      </w:r>
      <w:r w:rsidR="004011DF" w:rsidRPr="003B41DA">
        <w:rPr>
          <w:rFonts w:eastAsia="AdvTimes"/>
          <w:b/>
          <w:sz w:val="22"/>
          <w:szCs w:val="22"/>
        </w:rPr>
        <w:t>4</w:t>
      </w:r>
      <w:r w:rsidR="004011DF" w:rsidRPr="003B41DA">
        <w:rPr>
          <w:rFonts w:eastAsia="AdvTimes"/>
          <w:sz w:val="22"/>
          <w:szCs w:val="22"/>
        </w:rPr>
        <w:t xml:space="preserve">, 241-247. </w:t>
      </w:r>
    </w:p>
    <w:p w14:paraId="6DADAE7F" w14:textId="2437FDCB" w:rsidR="00441699" w:rsidRPr="003B41DA" w:rsidRDefault="00441699" w:rsidP="00441699">
      <w:pPr>
        <w:autoSpaceDE w:val="0"/>
        <w:autoSpaceDN w:val="0"/>
        <w:adjustRightInd w:val="0"/>
        <w:ind w:left="284" w:hanging="284"/>
        <w:jc w:val="both"/>
        <w:rPr>
          <w:sz w:val="22"/>
          <w:szCs w:val="22"/>
          <w:lang w:eastAsia="en-AU"/>
        </w:rPr>
      </w:pPr>
      <w:proofErr w:type="spellStart"/>
      <w:r w:rsidRPr="003B41DA">
        <w:rPr>
          <w:sz w:val="22"/>
          <w:szCs w:val="22"/>
          <w:lang w:eastAsia="en-AU"/>
        </w:rPr>
        <w:t>Katona</w:t>
      </w:r>
      <w:proofErr w:type="spellEnd"/>
      <w:r w:rsidRPr="003B41DA">
        <w:rPr>
          <w:sz w:val="22"/>
          <w:szCs w:val="22"/>
          <w:lang w:eastAsia="en-AU"/>
        </w:rPr>
        <w:t xml:space="preserve"> I., Pascal M. L., </w:t>
      </w:r>
      <w:proofErr w:type="spellStart"/>
      <w:r w:rsidRPr="003B41DA">
        <w:rPr>
          <w:sz w:val="22"/>
          <w:szCs w:val="22"/>
          <w:lang w:eastAsia="en-AU"/>
        </w:rPr>
        <w:t>Fonteilles</w:t>
      </w:r>
      <w:proofErr w:type="spellEnd"/>
      <w:r w:rsidRPr="003B41DA">
        <w:rPr>
          <w:sz w:val="22"/>
          <w:szCs w:val="22"/>
          <w:lang w:eastAsia="en-AU"/>
        </w:rPr>
        <w:t xml:space="preserve"> M. and </w:t>
      </w:r>
      <w:proofErr w:type="spellStart"/>
      <w:r w:rsidRPr="003B41DA">
        <w:rPr>
          <w:sz w:val="22"/>
          <w:szCs w:val="22"/>
          <w:lang w:eastAsia="en-AU"/>
        </w:rPr>
        <w:t>Verkaeren</w:t>
      </w:r>
      <w:proofErr w:type="spellEnd"/>
      <w:r w:rsidRPr="003B41DA">
        <w:rPr>
          <w:sz w:val="22"/>
          <w:szCs w:val="22"/>
          <w:lang w:eastAsia="en-AU"/>
        </w:rPr>
        <w:t xml:space="preserve"> J. (2003) </w:t>
      </w:r>
      <w:proofErr w:type="gramStart"/>
      <w:r w:rsidRPr="003B41DA">
        <w:rPr>
          <w:sz w:val="22"/>
          <w:szCs w:val="22"/>
          <w:lang w:eastAsia="en-AU"/>
        </w:rPr>
        <w:t>The</w:t>
      </w:r>
      <w:proofErr w:type="gramEnd"/>
      <w:r w:rsidRPr="003B41DA">
        <w:rPr>
          <w:sz w:val="22"/>
          <w:szCs w:val="22"/>
          <w:lang w:eastAsia="en-AU"/>
        </w:rPr>
        <w:t xml:space="preserve"> </w:t>
      </w:r>
      <w:proofErr w:type="spellStart"/>
      <w:r w:rsidRPr="003B41DA">
        <w:rPr>
          <w:sz w:val="22"/>
          <w:szCs w:val="22"/>
          <w:lang w:eastAsia="en-AU"/>
        </w:rPr>
        <w:t>melilite</w:t>
      </w:r>
      <w:proofErr w:type="spellEnd"/>
      <w:r w:rsidRPr="003B41DA">
        <w:rPr>
          <w:sz w:val="22"/>
          <w:szCs w:val="22"/>
          <w:lang w:eastAsia="en-AU"/>
        </w:rPr>
        <w:t xml:space="preserve"> (Gh</w:t>
      </w:r>
      <w:r w:rsidRPr="003B41DA">
        <w:rPr>
          <w:sz w:val="22"/>
          <w:szCs w:val="22"/>
          <w:vertAlign w:val="subscript"/>
          <w:lang w:eastAsia="en-AU"/>
        </w:rPr>
        <w:t>50</w:t>
      </w:r>
      <w:r w:rsidRPr="003B41DA">
        <w:rPr>
          <w:sz w:val="22"/>
          <w:szCs w:val="22"/>
          <w:lang w:eastAsia="en-AU"/>
        </w:rPr>
        <w:t xml:space="preserve">) skarns of </w:t>
      </w:r>
      <w:proofErr w:type="spellStart"/>
      <w:r w:rsidRPr="003B41DA">
        <w:rPr>
          <w:sz w:val="22"/>
          <w:szCs w:val="22"/>
          <w:lang w:eastAsia="en-AU"/>
        </w:rPr>
        <w:t>Oravi</w:t>
      </w:r>
      <w:r w:rsidRPr="003B41DA">
        <w:rPr>
          <w:rFonts w:eastAsia="AdvTT5235d5a9+01"/>
          <w:sz w:val="22"/>
          <w:szCs w:val="22"/>
          <w:lang w:eastAsia="en-AU"/>
        </w:rPr>
        <w:t>ţ</w:t>
      </w:r>
      <w:r w:rsidRPr="003B41DA">
        <w:rPr>
          <w:sz w:val="22"/>
          <w:szCs w:val="22"/>
          <w:lang w:eastAsia="en-AU"/>
        </w:rPr>
        <w:t>a</w:t>
      </w:r>
      <w:proofErr w:type="spellEnd"/>
      <w:r w:rsidRPr="003B41DA">
        <w:rPr>
          <w:sz w:val="22"/>
          <w:szCs w:val="22"/>
          <w:lang w:eastAsia="en-AU"/>
        </w:rPr>
        <w:t>, Banat, Romania: transition to gehlenite (Gh</w:t>
      </w:r>
      <w:r w:rsidRPr="003B41DA">
        <w:rPr>
          <w:sz w:val="22"/>
          <w:szCs w:val="22"/>
          <w:vertAlign w:val="subscript"/>
          <w:lang w:eastAsia="en-AU"/>
        </w:rPr>
        <w:t>85</w:t>
      </w:r>
      <w:r w:rsidRPr="003B41DA">
        <w:rPr>
          <w:sz w:val="22"/>
          <w:szCs w:val="22"/>
          <w:lang w:eastAsia="en-AU"/>
        </w:rPr>
        <w:t xml:space="preserve">) and to </w:t>
      </w:r>
      <w:proofErr w:type="spellStart"/>
      <w:r w:rsidRPr="003B41DA">
        <w:rPr>
          <w:sz w:val="22"/>
          <w:szCs w:val="22"/>
          <w:lang w:eastAsia="en-AU"/>
        </w:rPr>
        <w:t>vesuvianite</w:t>
      </w:r>
      <w:proofErr w:type="spellEnd"/>
      <w:r w:rsidRPr="003B41DA">
        <w:rPr>
          <w:sz w:val="22"/>
          <w:szCs w:val="22"/>
          <w:lang w:eastAsia="en-AU"/>
        </w:rPr>
        <w:t xml:space="preserve">. </w:t>
      </w:r>
      <w:r w:rsidRPr="003B41DA">
        <w:rPr>
          <w:i/>
          <w:sz w:val="22"/>
          <w:szCs w:val="22"/>
          <w:lang w:eastAsia="en-AU"/>
        </w:rPr>
        <w:t>Canadian Mineralogist</w:t>
      </w:r>
      <w:r w:rsidRPr="003B41DA">
        <w:rPr>
          <w:sz w:val="22"/>
          <w:szCs w:val="22"/>
          <w:lang w:eastAsia="en-AU"/>
        </w:rPr>
        <w:t xml:space="preserve"> </w:t>
      </w:r>
      <w:r w:rsidRPr="003B41DA">
        <w:rPr>
          <w:b/>
          <w:sz w:val="22"/>
          <w:szCs w:val="22"/>
          <w:lang w:eastAsia="en-AU"/>
        </w:rPr>
        <w:t>41</w:t>
      </w:r>
      <w:r w:rsidRPr="003B41DA">
        <w:rPr>
          <w:sz w:val="22"/>
          <w:szCs w:val="22"/>
          <w:lang w:eastAsia="en-AU"/>
        </w:rPr>
        <w:t>, 1255–1270.</w:t>
      </w:r>
    </w:p>
    <w:p w14:paraId="084E2726" w14:textId="1773F25D" w:rsidR="00086BA5" w:rsidRPr="003B41DA" w:rsidRDefault="00086BA5" w:rsidP="00086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2" w:lineRule="auto"/>
        <w:ind w:left="284" w:hanging="284"/>
        <w:jc w:val="both"/>
        <w:rPr>
          <w:noProof/>
          <w:sz w:val="22"/>
        </w:rPr>
      </w:pPr>
      <w:bookmarkStart w:id="19" w:name="_ENREF_50"/>
      <w:r w:rsidRPr="003B41DA">
        <w:rPr>
          <w:noProof/>
          <w:sz w:val="22"/>
        </w:rPr>
        <w:lastRenderedPageBreak/>
        <w:t xml:space="preserve">Kouzmanov K., Bogdanov K. and Ramboz C. (2000) Cu–Bi–Pb–Te mineral assemblage in the Elshitsa and Radka deposits, Sredna Gora zone, Bulgaria. </w:t>
      </w:r>
      <w:r w:rsidRPr="003B41DA">
        <w:rPr>
          <w:i/>
          <w:noProof/>
          <w:sz w:val="22"/>
        </w:rPr>
        <w:t>Geodynamics and ore deposits evolution of the Alpine–Balkan–Carpathian–Dinaride Province. ABCD-GEODE Workshop, Borovets, Bulgaria, Abstracts</w:t>
      </w:r>
      <w:r w:rsidRPr="003B41DA">
        <w:rPr>
          <w:noProof/>
          <w:sz w:val="22"/>
        </w:rPr>
        <w:t>.</w:t>
      </w:r>
      <w:bookmarkEnd w:id="19"/>
    </w:p>
    <w:p w14:paraId="7330A985" w14:textId="5D95C41A" w:rsidR="00BB5F43" w:rsidRPr="003B41DA" w:rsidRDefault="00BB5F43" w:rsidP="00BB5F43">
      <w:pPr>
        <w:pStyle w:val="References"/>
        <w:ind w:left="284" w:hanging="284"/>
        <w:jc w:val="both"/>
        <w:rPr>
          <w:noProof/>
          <w:sz w:val="22"/>
          <w:szCs w:val="24"/>
        </w:rPr>
      </w:pPr>
      <w:bookmarkStart w:id="20" w:name="_ENREF_49"/>
      <w:r w:rsidRPr="003B41DA">
        <w:rPr>
          <w:noProof/>
          <w:sz w:val="22"/>
          <w:szCs w:val="24"/>
        </w:rPr>
        <w:t xml:space="preserve">Kouzmanov K., Bailly L., Ramboz C., Rouer O. and Bény J. M. (2002) Morphology, origin and infrared microthermometry of fluid inclusions in pyrite from the Radka epithermal copper deposit, Srednogorie zone, Bulgaria. </w:t>
      </w:r>
      <w:r w:rsidRPr="003B41DA">
        <w:rPr>
          <w:i/>
          <w:noProof/>
          <w:sz w:val="22"/>
          <w:szCs w:val="24"/>
        </w:rPr>
        <w:t>Mineralium Deposita</w:t>
      </w:r>
      <w:r w:rsidRPr="003B41DA">
        <w:rPr>
          <w:noProof/>
          <w:sz w:val="22"/>
          <w:szCs w:val="24"/>
        </w:rPr>
        <w:t xml:space="preserve"> </w:t>
      </w:r>
      <w:r w:rsidRPr="003B41DA">
        <w:rPr>
          <w:b/>
          <w:noProof/>
          <w:sz w:val="22"/>
          <w:szCs w:val="24"/>
        </w:rPr>
        <w:t>37</w:t>
      </w:r>
      <w:bookmarkEnd w:id="20"/>
      <w:r w:rsidRPr="003B41DA">
        <w:rPr>
          <w:noProof/>
          <w:sz w:val="22"/>
          <w:szCs w:val="24"/>
        </w:rPr>
        <w:t>, 599-613.</w:t>
      </w:r>
    </w:p>
    <w:p w14:paraId="305E8CF0" w14:textId="172DD996" w:rsidR="00506DD5" w:rsidRPr="003B41DA" w:rsidRDefault="00506DD5" w:rsidP="00BB5F43">
      <w:pPr>
        <w:pStyle w:val="References"/>
        <w:ind w:left="284" w:hanging="284"/>
        <w:jc w:val="both"/>
        <w:rPr>
          <w:noProof/>
          <w:sz w:val="24"/>
          <w:szCs w:val="24"/>
        </w:rPr>
      </w:pPr>
      <w:bookmarkStart w:id="21" w:name="_ENREF_51"/>
      <w:r w:rsidRPr="003B41DA">
        <w:rPr>
          <w:noProof/>
          <w:sz w:val="22"/>
        </w:rPr>
        <w:t xml:space="preserve">Laing W., Marjoribanks R. and Rutland R. (1978) Structure of the Broken Hill mine area and its significance for the genesis of the orebodies. </w:t>
      </w:r>
      <w:r w:rsidRPr="003B41DA">
        <w:rPr>
          <w:i/>
          <w:noProof/>
          <w:sz w:val="22"/>
        </w:rPr>
        <w:t>Economic Geology</w:t>
      </w:r>
      <w:r w:rsidRPr="003B41DA">
        <w:rPr>
          <w:noProof/>
          <w:sz w:val="22"/>
        </w:rPr>
        <w:t xml:space="preserve"> </w:t>
      </w:r>
      <w:r w:rsidRPr="003B41DA">
        <w:rPr>
          <w:b/>
          <w:noProof/>
          <w:sz w:val="22"/>
        </w:rPr>
        <w:t>73</w:t>
      </w:r>
      <w:r w:rsidRPr="003B41DA">
        <w:rPr>
          <w:noProof/>
          <w:sz w:val="22"/>
        </w:rPr>
        <w:t>, 1112-1136.</w:t>
      </w:r>
      <w:bookmarkEnd w:id="21"/>
    </w:p>
    <w:p w14:paraId="1FC7983F" w14:textId="7729BB4F" w:rsidR="00F421CD" w:rsidRPr="003B41DA" w:rsidRDefault="00F421CD" w:rsidP="00B548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2" w:lineRule="auto"/>
        <w:ind w:left="284" w:hanging="284"/>
        <w:jc w:val="both"/>
        <w:rPr>
          <w:sz w:val="22"/>
          <w:szCs w:val="20"/>
          <w:shd w:val="clear" w:color="auto" w:fill="FFFFFF"/>
        </w:rPr>
      </w:pPr>
      <w:r w:rsidRPr="003B41DA">
        <w:rPr>
          <w:sz w:val="22"/>
          <w:szCs w:val="20"/>
          <w:shd w:val="clear" w:color="auto" w:fill="FFFFFF"/>
        </w:rPr>
        <w:t xml:space="preserve">Lang B., Edelstein O., Steinitz G., Kovacs M. and </w:t>
      </w:r>
      <w:proofErr w:type="spellStart"/>
      <w:r w:rsidRPr="003B41DA">
        <w:rPr>
          <w:sz w:val="22"/>
          <w:szCs w:val="20"/>
          <w:shd w:val="clear" w:color="auto" w:fill="FFFFFF"/>
        </w:rPr>
        <w:t>Halga</w:t>
      </w:r>
      <w:proofErr w:type="spellEnd"/>
      <w:r w:rsidRPr="003B41DA">
        <w:rPr>
          <w:sz w:val="22"/>
          <w:szCs w:val="20"/>
          <w:shd w:val="clear" w:color="auto" w:fill="FFFFFF"/>
        </w:rPr>
        <w:t xml:space="preserve"> S. (1994) </w:t>
      </w:r>
      <w:proofErr w:type="spellStart"/>
      <w:r w:rsidRPr="003B41DA">
        <w:rPr>
          <w:sz w:val="22"/>
          <w:szCs w:val="20"/>
          <w:shd w:val="clear" w:color="auto" w:fill="FFFFFF"/>
        </w:rPr>
        <w:t>Ar-Ar</w:t>
      </w:r>
      <w:proofErr w:type="spellEnd"/>
      <w:r w:rsidRPr="003B41DA">
        <w:rPr>
          <w:sz w:val="22"/>
          <w:szCs w:val="20"/>
          <w:shd w:val="clear" w:color="auto" w:fill="FFFFFF"/>
        </w:rPr>
        <w:t xml:space="preserve"> dating of adularia; a tool in understanding genetic relations between volcanism and mineralization; </w:t>
      </w:r>
      <w:proofErr w:type="spellStart"/>
      <w:r w:rsidRPr="003B41DA">
        <w:rPr>
          <w:sz w:val="22"/>
          <w:szCs w:val="20"/>
          <w:shd w:val="clear" w:color="auto" w:fill="FFFFFF"/>
        </w:rPr>
        <w:t>Baia</w:t>
      </w:r>
      <w:proofErr w:type="spellEnd"/>
      <w:r w:rsidRPr="003B41DA">
        <w:rPr>
          <w:sz w:val="22"/>
          <w:szCs w:val="20"/>
          <w:shd w:val="clear" w:color="auto" w:fill="FFFFFF"/>
        </w:rPr>
        <w:t xml:space="preserve"> Mare area (</w:t>
      </w:r>
      <w:proofErr w:type="spellStart"/>
      <w:r w:rsidRPr="003B41DA">
        <w:rPr>
          <w:sz w:val="22"/>
          <w:szCs w:val="20"/>
          <w:shd w:val="clear" w:color="auto" w:fill="FFFFFF"/>
        </w:rPr>
        <w:t>Gutii</w:t>
      </w:r>
      <w:proofErr w:type="spellEnd"/>
      <w:r w:rsidRPr="003B41DA">
        <w:rPr>
          <w:sz w:val="22"/>
          <w:szCs w:val="20"/>
          <w:shd w:val="clear" w:color="auto" w:fill="FFFFFF"/>
        </w:rPr>
        <w:t xml:space="preserve"> Mountains), </w:t>
      </w:r>
      <w:proofErr w:type="spellStart"/>
      <w:r w:rsidRPr="003B41DA">
        <w:rPr>
          <w:sz w:val="22"/>
          <w:szCs w:val="20"/>
          <w:shd w:val="clear" w:color="auto" w:fill="FFFFFF"/>
        </w:rPr>
        <w:t>northwestern</w:t>
      </w:r>
      <w:proofErr w:type="spellEnd"/>
      <w:r w:rsidRPr="003B41DA">
        <w:rPr>
          <w:sz w:val="22"/>
          <w:szCs w:val="20"/>
          <w:shd w:val="clear" w:color="auto" w:fill="FFFFFF"/>
        </w:rPr>
        <w:t xml:space="preserve"> Romania.</w:t>
      </w:r>
      <w:r w:rsidRPr="003B41DA">
        <w:rPr>
          <w:rStyle w:val="apple-converted-space"/>
          <w:rFonts w:eastAsiaTheme="majorEastAsia"/>
          <w:sz w:val="22"/>
          <w:szCs w:val="20"/>
          <w:shd w:val="clear" w:color="auto" w:fill="FFFFFF"/>
        </w:rPr>
        <w:t> </w:t>
      </w:r>
      <w:r w:rsidRPr="003B41DA">
        <w:rPr>
          <w:i/>
          <w:iCs/>
          <w:sz w:val="22"/>
          <w:szCs w:val="20"/>
          <w:shd w:val="clear" w:color="auto" w:fill="FFFFFF"/>
        </w:rPr>
        <w:t>Economic Geology</w:t>
      </w:r>
      <w:r w:rsidRPr="003B41DA">
        <w:rPr>
          <w:sz w:val="22"/>
          <w:szCs w:val="20"/>
          <w:shd w:val="clear" w:color="auto" w:fill="FFFFFF"/>
        </w:rPr>
        <w:t>,</w:t>
      </w:r>
      <w:r w:rsidRPr="003B41DA">
        <w:rPr>
          <w:rStyle w:val="apple-converted-space"/>
          <w:rFonts w:eastAsiaTheme="majorEastAsia"/>
          <w:sz w:val="22"/>
          <w:szCs w:val="20"/>
          <w:shd w:val="clear" w:color="auto" w:fill="FFFFFF"/>
        </w:rPr>
        <w:t> </w:t>
      </w:r>
      <w:r w:rsidRPr="003B41DA">
        <w:rPr>
          <w:b/>
          <w:iCs/>
          <w:sz w:val="22"/>
          <w:szCs w:val="20"/>
          <w:shd w:val="clear" w:color="auto" w:fill="FFFFFF"/>
        </w:rPr>
        <w:t>89</w:t>
      </w:r>
      <w:r w:rsidRPr="003B41DA">
        <w:rPr>
          <w:sz w:val="22"/>
          <w:szCs w:val="20"/>
          <w:shd w:val="clear" w:color="auto" w:fill="FFFFFF"/>
        </w:rPr>
        <w:t>, 174-180.</w:t>
      </w:r>
    </w:p>
    <w:p w14:paraId="5E6EB2EC" w14:textId="1EDC588B" w:rsidR="00172CAD" w:rsidRPr="003B41DA" w:rsidRDefault="00172CAD" w:rsidP="00B548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2" w:lineRule="auto"/>
        <w:ind w:left="284" w:hanging="284"/>
        <w:jc w:val="both"/>
        <w:rPr>
          <w:sz w:val="20"/>
          <w:szCs w:val="20"/>
          <w:shd w:val="clear" w:color="auto" w:fill="FFFFFF"/>
        </w:rPr>
      </w:pPr>
      <w:bookmarkStart w:id="22" w:name="_ENREF_54"/>
      <w:r w:rsidRPr="003B41DA">
        <w:rPr>
          <w:noProof/>
          <w:sz w:val="22"/>
        </w:rPr>
        <w:t xml:space="preserve">Lawrence L. (1967) Sulphide neomagmas and highly metamorphosed sulphide deposits. </w:t>
      </w:r>
      <w:r w:rsidRPr="003B41DA">
        <w:rPr>
          <w:i/>
          <w:noProof/>
          <w:sz w:val="22"/>
        </w:rPr>
        <w:t>Mineralium Deposita</w:t>
      </w:r>
      <w:r w:rsidRPr="003B41DA">
        <w:rPr>
          <w:noProof/>
          <w:sz w:val="22"/>
        </w:rPr>
        <w:t xml:space="preserve"> </w:t>
      </w:r>
      <w:r w:rsidRPr="003B41DA">
        <w:rPr>
          <w:b/>
          <w:noProof/>
          <w:sz w:val="22"/>
        </w:rPr>
        <w:t>2</w:t>
      </w:r>
      <w:r w:rsidRPr="003B41DA">
        <w:rPr>
          <w:noProof/>
          <w:sz w:val="22"/>
        </w:rPr>
        <w:t>, 5-10.</w:t>
      </w:r>
      <w:bookmarkEnd w:id="22"/>
    </w:p>
    <w:p w14:paraId="5B9FA35D" w14:textId="77777777" w:rsidR="008377BC" w:rsidRPr="003B41DA" w:rsidRDefault="005962B0" w:rsidP="008377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2" w:lineRule="auto"/>
        <w:ind w:left="284" w:hanging="284"/>
        <w:jc w:val="both"/>
        <w:rPr>
          <w:noProof/>
          <w:sz w:val="22"/>
        </w:rPr>
      </w:pPr>
      <w:bookmarkStart w:id="23" w:name="_ENREF_55"/>
      <w:r w:rsidRPr="003B41DA">
        <w:rPr>
          <w:noProof/>
          <w:sz w:val="22"/>
        </w:rPr>
        <w:t xml:space="preserve">Lewis B., Forward P. Roberts J. (1965) Geology of the Broken Hill lode, reinterpreted. </w:t>
      </w:r>
      <w:r w:rsidRPr="003B41DA">
        <w:rPr>
          <w:i/>
          <w:noProof/>
          <w:sz w:val="22"/>
        </w:rPr>
        <w:t>Geology of Australian Ore Deposits</w:t>
      </w:r>
      <w:r w:rsidRPr="003B41DA">
        <w:rPr>
          <w:noProof/>
          <w:sz w:val="22"/>
        </w:rPr>
        <w:t xml:space="preserve"> </w:t>
      </w:r>
      <w:r w:rsidRPr="003B41DA">
        <w:rPr>
          <w:b/>
          <w:noProof/>
          <w:sz w:val="22"/>
        </w:rPr>
        <w:t>1</w:t>
      </w:r>
      <w:r w:rsidRPr="003B41DA">
        <w:rPr>
          <w:noProof/>
          <w:sz w:val="22"/>
        </w:rPr>
        <w:t>, 319.</w:t>
      </w:r>
      <w:bookmarkEnd w:id="23"/>
    </w:p>
    <w:p w14:paraId="3F7970A7" w14:textId="45B96BF1" w:rsidR="008377BC" w:rsidRPr="003B41DA" w:rsidRDefault="008377BC" w:rsidP="008377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2" w:lineRule="auto"/>
        <w:ind w:left="284" w:hanging="284"/>
        <w:jc w:val="both"/>
        <w:rPr>
          <w:noProof/>
          <w:sz w:val="22"/>
        </w:rPr>
      </w:pPr>
      <w:proofErr w:type="spellStart"/>
      <w:r w:rsidRPr="003B41DA">
        <w:rPr>
          <w:sz w:val="22"/>
          <w:szCs w:val="22"/>
          <w:lang w:eastAsia="en-AU"/>
        </w:rPr>
        <w:t>Marincea</w:t>
      </w:r>
      <w:proofErr w:type="spellEnd"/>
      <w:r w:rsidRPr="003B41DA">
        <w:rPr>
          <w:sz w:val="22"/>
          <w:szCs w:val="22"/>
          <w:lang w:eastAsia="en-AU"/>
        </w:rPr>
        <w:t xml:space="preserve"> </w:t>
      </w:r>
      <w:r w:rsidRPr="003B41DA">
        <w:rPr>
          <w:rFonts w:eastAsia="AdvTT5235d5a9+01"/>
          <w:sz w:val="22"/>
          <w:szCs w:val="22"/>
          <w:lang w:eastAsia="en-AU"/>
        </w:rPr>
        <w:t>Ş</w:t>
      </w:r>
      <w:r w:rsidRPr="003B41DA">
        <w:rPr>
          <w:sz w:val="22"/>
          <w:szCs w:val="22"/>
          <w:lang w:eastAsia="en-AU"/>
        </w:rPr>
        <w:t xml:space="preserve">., </w:t>
      </w:r>
      <w:proofErr w:type="spellStart"/>
      <w:r w:rsidRPr="003B41DA">
        <w:rPr>
          <w:sz w:val="22"/>
          <w:szCs w:val="22"/>
          <w:lang w:eastAsia="en-AU"/>
        </w:rPr>
        <w:t>Dumitra</w:t>
      </w:r>
      <w:r w:rsidRPr="003B41DA">
        <w:rPr>
          <w:rFonts w:eastAsia="AdvTT5235d5a9+01"/>
          <w:sz w:val="22"/>
          <w:szCs w:val="22"/>
          <w:lang w:eastAsia="en-AU"/>
        </w:rPr>
        <w:t>ş</w:t>
      </w:r>
      <w:proofErr w:type="spellEnd"/>
      <w:r w:rsidRPr="003B41DA">
        <w:rPr>
          <w:sz w:val="22"/>
          <w:szCs w:val="22"/>
          <w:lang w:eastAsia="en-AU"/>
        </w:rPr>
        <w:t xml:space="preserve"> D. G., </w:t>
      </w:r>
      <w:proofErr w:type="spellStart"/>
      <w:r w:rsidRPr="003B41DA">
        <w:rPr>
          <w:sz w:val="22"/>
          <w:szCs w:val="22"/>
          <w:lang w:eastAsia="en-AU"/>
        </w:rPr>
        <w:t>Ghine</w:t>
      </w:r>
      <w:r w:rsidRPr="003B41DA">
        <w:rPr>
          <w:rFonts w:eastAsia="AdvTT5235d5a9+01"/>
          <w:sz w:val="22"/>
          <w:szCs w:val="22"/>
          <w:lang w:eastAsia="en-AU"/>
        </w:rPr>
        <w:t>ţ</w:t>
      </w:r>
      <w:proofErr w:type="spellEnd"/>
      <w:r w:rsidRPr="003B41DA">
        <w:rPr>
          <w:sz w:val="22"/>
          <w:szCs w:val="22"/>
          <w:lang w:eastAsia="en-AU"/>
        </w:rPr>
        <w:t xml:space="preserve"> C., </w:t>
      </w:r>
      <w:proofErr w:type="spellStart"/>
      <w:r w:rsidRPr="003B41DA">
        <w:rPr>
          <w:sz w:val="22"/>
          <w:szCs w:val="22"/>
          <w:lang w:eastAsia="en-AU"/>
        </w:rPr>
        <w:t>Fransolet</w:t>
      </w:r>
      <w:proofErr w:type="spellEnd"/>
      <w:r w:rsidRPr="003B41DA">
        <w:rPr>
          <w:sz w:val="22"/>
          <w:szCs w:val="22"/>
          <w:lang w:eastAsia="en-AU"/>
        </w:rPr>
        <w:t xml:space="preserve"> A. M., </w:t>
      </w:r>
      <w:proofErr w:type="spellStart"/>
      <w:r w:rsidRPr="003B41DA">
        <w:rPr>
          <w:sz w:val="22"/>
          <w:szCs w:val="22"/>
          <w:lang w:eastAsia="en-AU"/>
        </w:rPr>
        <w:t>Hatert</w:t>
      </w:r>
      <w:proofErr w:type="spellEnd"/>
      <w:r w:rsidRPr="003B41DA">
        <w:rPr>
          <w:sz w:val="22"/>
          <w:szCs w:val="22"/>
          <w:lang w:eastAsia="en-AU"/>
        </w:rPr>
        <w:t xml:space="preserve"> F. and Rondeaux M. (2011)</w:t>
      </w:r>
      <w:r w:rsidRPr="003B41DA">
        <w:rPr>
          <w:noProof/>
          <w:sz w:val="22"/>
        </w:rPr>
        <w:t xml:space="preserve"> </w:t>
      </w:r>
      <w:r w:rsidRPr="003B41DA">
        <w:rPr>
          <w:sz w:val="22"/>
          <w:szCs w:val="22"/>
          <w:lang w:eastAsia="en-AU"/>
        </w:rPr>
        <w:t>Gehlenite from three occurrences of high-temperature skarns, Romania: new mineralogical</w:t>
      </w:r>
      <w:r w:rsidRPr="003B41DA">
        <w:rPr>
          <w:noProof/>
          <w:sz w:val="22"/>
        </w:rPr>
        <w:t xml:space="preserve"> </w:t>
      </w:r>
      <w:r w:rsidRPr="003B41DA">
        <w:rPr>
          <w:sz w:val="22"/>
          <w:szCs w:val="22"/>
          <w:lang w:eastAsia="en-AU"/>
        </w:rPr>
        <w:t xml:space="preserve">data. </w:t>
      </w:r>
      <w:r w:rsidRPr="003B41DA">
        <w:rPr>
          <w:i/>
          <w:sz w:val="22"/>
          <w:szCs w:val="22"/>
          <w:lang w:eastAsia="en-AU"/>
        </w:rPr>
        <w:t>Canadian Mineralogist</w:t>
      </w:r>
      <w:r w:rsidRPr="003B41DA">
        <w:rPr>
          <w:sz w:val="22"/>
          <w:szCs w:val="22"/>
          <w:lang w:eastAsia="en-AU"/>
        </w:rPr>
        <w:t xml:space="preserve"> </w:t>
      </w:r>
      <w:r w:rsidRPr="003B41DA">
        <w:rPr>
          <w:b/>
          <w:sz w:val="22"/>
          <w:szCs w:val="22"/>
          <w:lang w:eastAsia="en-AU"/>
        </w:rPr>
        <w:t>49</w:t>
      </w:r>
      <w:r w:rsidRPr="003B41DA">
        <w:rPr>
          <w:sz w:val="22"/>
          <w:szCs w:val="22"/>
          <w:lang w:eastAsia="en-AU"/>
        </w:rPr>
        <w:t>, 1001–1014.</w:t>
      </w:r>
    </w:p>
    <w:p w14:paraId="6C576D0F" w14:textId="543691EC" w:rsidR="00FF7D05" w:rsidRPr="003B41DA" w:rsidRDefault="00FF7D05" w:rsidP="00B548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2" w:lineRule="auto"/>
        <w:ind w:left="284" w:hanging="284"/>
        <w:jc w:val="both"/>
        <w:rPr>
          <w:iCs/>
          <w:sz w:val="22"/>
          <w:szCs w:val="20"/>
          <w:shd w:val="clear" w:color="auto" w:fill="FFFFFF"/>
        </w:rPr>
      </w:pPr>
      <w:r w:rsidRPr="003B41DA">
        <w:rPr>
          <w:sz w:val="22"/>
          <w:szCs w:val="20"/>
          <w:shd w:val="clear" w:color="auto" w:fill="FFFFFF"/>
        </w:rPr>
        <w:t xml:space="preserve">Marshall B. and Spry P. G. (2000) Discriminating between regional metamorphic remobilization and </w:t>
      </w:r>
      <w:proofErr w:type="spellStart"/>
      <w:r w:rsidRPr="003B41DA">
        <w:rPr>
          <w:sz w:val="22"/>
          <w:szCs w:val="20"/>
          <w:shd w:val="clear" w:color="auto" w:fill="FFFFFF"/>
        </w:rPr>
        <w:t>syntectonic</w:t>
      </w:r>
      <w:proofErr w:type="spellEnd"/>
      <w:r w:rsidRPr="003B41DA">
        <w:rPr>
          <w:sz w:val="22"/>
          <w:szCs w:val="20"/>
          <w:shd w:val="clear" w:color="auto" w:fill="FFFFFF"/>
        </w:rPr>
        <w:t xml:space="preserve"> emplacement in the genesis of massive </w:t>
      </w:r>
      <w:proofErr w:type="spellStart"/>
      <w:r w:rsidRPr="003B41DA">
        <w:rPr>
          <w:sz w:val="22"/>
          <w:szCs w:val="20"/>
          <w:shd w:val="clear" w:color="auto" w:fill="FFFFFF"/>
        </w:rPr>
        <w:t>sulfide</w:t>
      </w:r>
      <w:proofErr w:type="spellEnd"/>
      <w:r w:rsidRPr="003B41DA">
        <w:rPr>
          <w:sz w:val="22"/>
          <w:szCs w:val="20"/>
          <w:shd w:val="clear" w:color="auto" w:fill="FFFFFF"/>
        </w:rPr>
        <w:t xml:space="preserve"> ores.</w:t>
      </w:r>
      <w:r w:rsidRPr="003B41DA">
        <w:rPr>
          <w:rStyle w:val="apple-converted-space"/>
          <w:rFonts w:eastAsiaTheme="majorEastAsia"/>
          <w:sz w:val="22"/>
          <w:szCs w:val="20"/>
          <w:shd w:val="clear" w:color="auto" w:fill="FFFFFF"/>
        </w:rPr>
        <w:t> </w:t>
      </w:r>
      <w:r w:rsidRPr="003B41DA">
        <w:rPr>
          <w:i/>
          <w:iCs/>
          <w:sz w:val="22"/>
          <w:szCs w:val="20"/>
          <w:shd w:val="clear" w:color="auto" w:fill="FFFFFF"/>
        </w:rPr>
        <w:t>Reviews in Economic Geology</w:t>
      </w:r>
      <w:r w:rsidRPr="003B41DA">
        <w:rPr>
          <w:rStyle w:val="apple-converted-space"/>
          <w:rFonts w:eastAsiaTheme="majorEastAsia"/>
          <w:sz w:val="22"/>
          <w:szCs w:val="20"/>
          <w:shd w:val="clear" w:color="auto" w:fill="FFFFFF"/>
        </w:rPr>
        <w:t> </w:t>
      </w:r>
      <w:r w:rsidRPr="003B41DA">
        <w:rPr>
          <w:b/>
          <w:iCs/>
          <w:sz w:val="22"/>
          <w:szCs w:val="20"/>
          <w:shd w:val="clear" w:color="auto" w:fill="FFFFFF"/>
        </w:rPr>
        <w:t>11</w:t>
      </w:r>
      <w:r w:rsidRPr="003B41DA">
        <w:rPr>
          <w:iCs/>
          <w:sz w:val="22"/>
          <w:szCs w:val="20"/>
          <w:shd w:val="clear" w:color="auto" w:fill="FFFFFF"/>
        </w:rPr>
        <w:t>, 39-80.</w:t>
      </w:r>
    </w:p>
    <w:p w14:paraId="2BEE455B" w14:textId="645A32CC" w:rsidR="00172CAD" w:rsidRPr="003B41DA" w:rsidRDefault="00172CAD" w:rsidP="00172C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2" w:lineRule="auto"/>
        <w:ind w:left="284" w:hanging="284"/>
        <w:jc w:val="both"/>
        <w:rPr>
          <w:noProof/>
          <w:sz w:val="22"/>
        </w:rPr>
      </w:pPr>
      <w:bookmarkStart w:id="24" w:name="_ENREF_58"/>
      <w:r w:rsidRPr="003B41DA">
        <w:rPr>
          <w:noProof/>
          <w:sz w:val="22"/>
        </w:rPr>
        <w:t>Mavrogenes J., MacIntosh I. and Ellis D. (2001) Partial melting of the Broken Hill galena-sphalerite ore: Experimental studies in the system PbS-FeS-ZnS-(Ag</w:t>
      </w:r>
      <w:r w:rsidRPr="003B41DA">
        <w:rPr>
          <w:noProof/>
          <w:sz w:val="22"/>
          <w:vertAlign w:val="subscript"/>
        </w:rPr>
        <w:t>2</w:t>
      </w:r>
      <w:r w:rsidRPr="003B41DA">
        <w:rPr>
          <w:noProof/>
          <w:sz w:val="22"/>
        </w:rPr>
        <w:t xml:space="preserve">S). </w:t>
      </w:r>
      <w:r w:rsidRPr="003B41DA">
        <w:rPr>
          <w:i/>
          <w:noProof/>
          <w:sz w:val="22"/>
        </w:rPr>
        <w:t>Economic Geology</w:t>
      </w:r>
      <w:r w:rsidRPr="003B41DA">
        <w:rPr>
          <w:noProof/>
          <w:sz w:val="22"/>
        </w:rPr>
        <w:t xml:space="preserve"> </w:t>
      </w:r>
      <w:r w:rsidRPr="003B41DA">
        <w:rPr>
          <w:b/>
          <w:noProof/>
          <w:sz w:val="22"/>
        </w:rPr>
        <w:t>96</w:t>
      </w:r>
      <w:r w:rsidRPr="003B41DA">
        <w:rPr>
          <w:noProof/>
          <w:sz w:val="22"/>
        </w:rPr>
        <w:t>, 205-210.</w:t>
      </w:r>
      <w:bookmarkEnd w:id="24"/>
    </w:p>
    <w:p w14:paraId="6D9904DF" w14:textId="36605FC7" w:rsidR="00A91542" w:rsidRPr="003B41DA" w:rsidRDefault="00A91542" w:rsidP="00172C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2" w:lineRule="auto"/>
        <w:ind w:left="284" w:hanging="284"/>
        <w:jc w:val="both"/>
        <w:rPr>
          <w:rFonts w:eastAsia="AdvTimes"/>
          <w:sz w:val="28"/>
          <w:szCs w:val="22"/>
        </w:rPr>
      </w:pPr>
      <w:proofErr w:type="spellStart"/>
      <w:r w:rsidRPr="003B41DA">
        <w:rPr>
          <w:sz w:val="22"/>
          <w:szCs w:val="20"/>
          <w:shd w:val="clear" w:color="auto" w:fill="FFFFFF"/>
        </w:rPr>
        <w:t>Moralev</w:t>
      </w:r>
      <w:proofErr w:type="spellEnd"/>
      <w:r w:rsidRPr="003B41DA">
        <w:rPr>
          <w:sz w:val="22"/>
          <w:szCs w:val="20"/>
          <w:shd w:val="clear" w:color="auto" w:fill="FFFFFF"/>
        </w:rPr>
        <w:t xml:space="preserve"> G. V., Larsen R. B. and </w:t>
      </w:r>
      <w:proofErr w:type="spellStart"/>
      <w:r w:rsidRPr="003B41DA">
        <w:rPr>
          <w:sz w:val="22"/>
          <w:szCs w:val="20"/>
          <w:shd w:val="clear" w:color="auto" w:fill="FFFFFF"/>
        </w:rPr>
        <w:t>Bjerkgård</w:t>
      </w:r>
      <w:proofErr w:type="spellEnd"/>
      <w:r w:rsidRPr="003B41DA">
        <w:rPr>
          <w:sz w:val="22"/>
          <w:szCs w:val="20"/>
          <w:shd w:val="clear" w:color="auto" w:fill="FFFFFF"/>
        </w:rPr>
        <w:t xml:space="preserve"> T. (1995) Distribution of precious metals in the </w:t>
      </w:r>
      <w:proofErr w:type="spellStart"/>
      <w:r w:rsidRPr="003B41DA">
        <w:rPr>
          <w:sz w:val="22"/>
          <w:szCs w:val="20"/>
          <w:shd w:val="clear" w:color="auto" w:fill="FFFFFF"/>
        </w:rPr>
        <w:t>Bleikvassli</w:t>
      </w:r>
      <w:proofErr w:type="spellEnd"/>
      <w:r w:rsidRPr="003B41DA">
        <w:rPr>
          <w:sz w:val="22"/>
          <w:szCs w:val="20"/>
          <w:shd w:val="clear" w:color="auto" w:fill="FFFFFF"/>
        </w:rPr>
        <w:t xml:space="preserve"> Zn-</w:t>
      </w:r>
      <w:proofErr w:type="spellStart"/>
      <w:r w:rsidRPr="003B41DA">
        <w:rPr>
          <w:sz w:val="22"/>
          <w:szCs w:val="20"/>
          <w:shd w:val="clear" w:color="auto" w:fill="FFFFFF"/>
        </w:rPr>
        <w:t>Pb</w:t>
      </w:r>
      <w:proofErr w:type="spellEnd"/>
      <w:r w:rsidRPr="003B41DA">
        <w:rPr>
          <w:sz w:val="22"/>
          <w:szCs w:val="20"/>
          <w:shd w:val="clear" w:color="auto" w:fill="FFFFFF"/>
        </w:rPr>
        <w:t xml:space="preserve"> SEDEX type deposit, </w:t>
      </w:r>
      <w:proofErr w:type="spellStart"/>
      <w:r w:rsidRPr="003B41DA">
        <w:rPr>
          <w:sz w:val="22"/>
          <w:szCs w:val="20"/>
          <w:shd w:val="clear" w:color="auto" w:fill="FFFFFF"/>
        </w:rPr>
        <w:t>Nordland</w:t>
      </w:r>
      <w:proofErr w:type="spellEnd"/>
      <w:r w:rsidRPr="003B41DA">
        <w:rPr>
          <w:sz w:val="22"/>
          <w:szCs w:val="20"/>
          <w:shd w:val="clear" w:color="auto" w:fill="FFFFFF"/>
        </w:rPr>
        <w:t xml:space="preserve">, Norway. </w:t>
      </w:r>
      <w:proofErr w:type="spellStart"/>
      <w:r w:rsidRPr="003B41DA">
        <w:rPr>
          <w:i/>
          <w:iCs/>
          <w:sz w:val="22"/>
          <w:szCs w:val="20"/>
          <w:shd w:val="clear" w:color="auto" w:fill="FFFFFF"/>
        </w:rPr>
        <w:t>Norges</w:t>
      </w:r>
      <w:proofErr w:type="spellEnd"/>
      <w:r w:rsidRPr="003B41DA">
        <w:rPr>
          <w:i/>
          <w:iCs/>
          <w:sz w:val="22"/>
          <w:szCs w:val="20"/>
          <w:shd w:val="clear" w:color="auto" w:fill="FFFFFF"/>
        </w:rPr>
        <w:t xml:space="preserve"> </w:t>
      </w:r>
      <w:proofErr w:type="spellStart"/>
      <w:r w:rsidRPr="003B41DA">
        <w:rPr>
          <w:i/>
          <w:iCs/>
          <w:sz w:val="22"/>
          <w:szCs w:val="20"/>
          <w:shd w:val="clear" w:color="auto" w:fill="FFFFFF"/>
        </w:rPr>
        <w:t>geologiske</w:t>
      </w:r>
      <w:proofErr w:type="spellEnd"/>
      <w:r w:rsidRPr="003B41DA">
        <w:rPr>
          <w:i/>
          <w:iCs/>
          <w:sz w:val="22"/>
          <w:szCs w:val="20"/>
          <w:shd w:val="clear" w:color="auto" w:fill="FFFFFF"/>
        </w:rPr>
        <w:t xml:space="preserve"> </w:t>
      </w:r>
      <w:proofErr w:type="spellStart"/>
      <w:r w:rsidRPr="003B41DA">
        <w:rPr>
          <w:i/>
          <w:iCs/>
          <w:sz w:val="22"/>
          <w:szCs w:val="20"/>
          <w:shd w:val="clear" w:color="auto" w:fill="FFFFFF"/>
        </w:rPr>
        <w:t>undersøkelse</w:t>
      </w:r>
      <w:proofErr w:type="spellEnd"/>
      <w:r w:rsidRPr="003B41DA">
        <w:rPr>
          <w:i/>
          <w:iCs/>
          <w:sz w:val="22"/>
          <w:szCs w:val="20"/>
          <w:shd w:val="clear" w:color="auto" w:fill="FFFFFF"/>
        </w:rPr>
        <w:t xml:space="preserve"> report</w:t>
      </w:r>
      <w:r w:rsidRPr="003B41DA">
        <w:rPr>
          <w:rStyle w:val="apple-converted-space"/>
          <w:rFonts w:eastAsiaTheme="majorEastAsia"/>
          <w:sz w:val="22"/>
          <w:szCs w:val="20"/>
          <w:shd w:val="clear" w:color="auto" w:fill="FFFFFF"/>
        </w:rPr>
        <w:t> </w:t>
      </w:r>
      <w:r w:rsidRPr="003B41DA">
        <w:rPr>
          <w:b/>
          <w:iCs/>
          <w:sz w:val="22"/>
          <w:szCs w:val="20"/>
          <w:shd w:val="clear" w:color="auto" w:fill="FFFFFF"/>
        </w:rPr>
        <w:t>95</w:t>
      </w:r>
      <w:r w:rsidRPr="003B41DA">
        <w:rPr>
          <w:sz w:val="22"/>
          <w:szCs w:val="20"/>
          <w:shd w:val="clear" w:color="auto" w:fill="FFFFFF"/>
        </w:rPr>
        <w:t>, 120.</w:t>
      </w:r>
    </w:p>
    <w:p w14:paraId="2D7ED62D" w14:textId="1DB52701" w:rsidR="00E41F45" w:rsidRPr="003B41DA" w:rsidRDefault="00E41F45" w:rsidP="00B548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2" w:lineRule="auto"/>
        <w:ind w:left="284" w:hanging="284"/>
        <w:jc w:val="both"/>
        <w:rPr>
          <w:noProof/>
          <w:sz w:val="22"/>
        </w:rPr>
      </w:pPr>
      <w:r w:rsidRPr="003B41DA">
        <w:rPr>
          <w:noProof/>
          <w:sz w:val="22"/>
        </w:rPr>
        <w:t>Neubauer F., Lips A., Kouzmanov K., Lexa J. and Iva</w:t>
      </w:r>
      <w:r w:rsidR="00F421CD" w:rsidRPr="003B41DA">
        <w:rPr>
          <w:noProof/>
          <w:sz w:val="22"/>
        </w:rPr>
        <w:t>ˇş</w:t>
      </w:r>
      <w:r w:rsidRPr="003B41DA">
        <w:rPr>
          <w:noProof/>
          <w:sz w:val="22"/>
        </w:rPr>
        <w:t xml:space="preserve">canu P. (2005) 1: Subduction, slab detachment and mineralization: The Neogene in the Apuseni Mountains and Carpathians. </w:t>
      </w:r>
      <w:r w:rsidRPr="003B41DA">
        <w:rPr>
          <w:i/>
          <w:noProof/>
          <w:sz w:val="22"/>
        </w:rPr>
        <w:t>Ore Geology Reviews</w:t>
      </w:r>
      <w:r w:rsidRPr="003B41DA">
        <w:rPr>
          <w:noProof/>
          <w:sz w:val="22"/>
        </w:rPr>
        <w:t xml:space="preserve"> </w:t>
      </w:r>
      <w:r w:rsidRPr="003B41DA">
        <w:rPr>
          <w:b/>
          <w:noProof/>
          <w:sz w:val="22"/>
        </w:rPr>
        <w:t>27</w:t>
      </w:r>
      <w:r w:rsidRPr="003B41DA">
        <w:rPr>
          <w:noProof/>
          <w:sz w:val="22"/>
        </w:rPr>
        <w:t>, 13-44</w:t>
      </w:r>
      <w:r w:rsidR="00394BE1" w:rsidRPr="003B41DA">
        <w:rPr>
          <w:noProof/>
          <w:sz w:val="22"/>
        </w:rPr>
        <w:t>.</w:t>
      </w:r>
    </w:p>
    <w:p w14:paraId="48B7E24F" w14:textId="32FB7833" w:rsidR="00172CAD" w:rsidRPr="003B41DA" w:rsidRDefault="00172CAD" w:rsidP="00B548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2" w:lineRule="auto"/>
        <w:ind w:left="284" w:hanging="284"/>
        <w:jc w:val="both"/>
        <w:rPr>
          <w:rFonts w:eastAsia="AdvTimes"/>
          <w:sz w:val="18"/>
          <w:szCs w:val="22"/>
        </w:rPr>
      </w:pPr>
      <w:bookmarkStart w:id="25" w:name="_ENREF_65"/>
      <w:r w:rsidRPr="003B41DA">
        <w:rPr>
          <w:noProof/>
          <w:sz w:val="22"/>
        </w:rPr>
        <w:t>Nutman A. P. and Ehlers K. (1998) Evidence for multiple Palaeoproterozoic thermal events and magmatism adjacent to the Broken Hill Pb-Zn</w:t>
      </w:r>
      <w:r w:rsidRPr="003B41DA">
        <w:rPr>
          <w:rFonts w:hint="eastAsia"/>
          <w:noProof/>
          <w:sz w:val="22"/>
        </w:rPr>
        <w:t>-</w:t>
      </w:r>
      <w:r w:rsidRPr="003B41DA">
        <w:rPr>
          <w:noProof/>
          <w:sz w:val="22"/>
        </w:rPr>
        <w:t xml:space="preserve">Ag orebody, Australia. </w:t>
      </w:r>
      <w:r w:rsidRPr="003B41DA">
        <w:rPr>
          <w:i/>
          <w:noProof/>
          <w:sz w:val="22"/>
        </w:rPr>
        <w:t>Precambrian Research</w:t>
      </w:r>
      <w:r w:rsidRPr="003B41DA">
        <w:rPr>
          <w:noProof/>
          <w:sz w:val="22"/>
        </w:rPr>
        <w:t xml:space="preserve"> </w:t>
      </w:r>
      <w:r w:rsidRPr="003B41DA">
        <w:rPr>
          <w:b/>
          <w:noProof/>
          <w:sz w:val="22"/>
        </w:rPr>
        <w:t>90</w:t>
      </w:r>
      <w:r w:rsidRPr="003B41DA">
        <w:rPr>
          <w:noProof/>
          <w:sz w:val="22"/>
        </w:rPr>
        <w:t>, 203-238.</w:t>
      </w:r>
      <w:bookmarkEnd w:id="25"/>
    </w:p>
    <w:p w14:paraId="047D5231" w14:textId="6DB1E28A" w:rsidR="00B54843" w:rsidRPr="003B41DA" w:rsidRDefault="00FE3ACA" w:rsidP="00B54843">
      <w:pPr>
        <w:ind w:left="360" w:hanging="360"/>
        <w:jc w:val="both"/>
        <w:rPr>
          <w:sz w:val="22"/>
          <w:szCs w:val="22"/>
        </w:rPr>
      </w:pPr>
      <w:proofErr w:type="spellStart"/>
      <w:r w:rsidRPr="003B41DA">
        <w:rPr>
          <w:sz w:val="22"/>
          <w:szCs w:val="22"/>
        </w:rPr>
        <w:t>Offler</w:t>
      </w:r>
      <w:proofErr w:type="spellEnd"/>
      <w:r w:rsidRPr="003B41DA">
        <w:rPr>
          <w:sz w:val="22"/>
          <w:szCs w:val="22"/>
        </w:rPr>
        <w:t xml:space="preserve"> R. and Fleming</w:t>
      </w:r>
      <w:r w:rsidR="00B54843" w:rsidRPr="003B41DA">
        <w:rPr>
          <w:sz w:val="22"/>
          <w:szCs w:val="22"/>
        </w:rPr>
        <w:t xml:space="preserve"> P.</w:t>
      </w:r>
      <w:r w:rsidRPr="003B41DA">
        <w:rPr>
          <w:sz w:val="22"/>
          <w:szCs w:val="22"/>
        </w:rPr>
        <w:t xml:space="preserve"> </w:t>
      </w:r>
      <w:r w:rsidR="00B54843" w:rsidRPr="003B41DA">
        <w:rPr>
          <w:sz w:val="22"/>
          <w:szCs w:val="22"/>
        </w:rPr>
        <w:t xml:space="preserve">D. (1968) </w:t>
      </w:r>
      <w:proofErr w:type="gramStart"/>
      <w:r w:rsidR="00B54843" w:rsidRPr="003B41DA">
        <w:rPr>
          <w:sz w:val="22"/>
          <w:szCs w:val="22"/>
        </w:rPr>
        <w:t>A</w:t>
      </w:r>
      <w:proofErr w:type="gramEnd"/>
      <w:r w:rsidR="00B54843" w:rsidRPr="003B41DA">
        <w:rPr>
          <w:sz w:val="22"/>
          <w:szCs w:val="22"/>
        </w:rPr>
        <w:t xml:space="preserve"> synthesis of folding and metamorphism in the Mount Lofty ranges, South Australia. </w:t>
      </w:r>
      <w:r w:rsidR="00B54843" w:rsidRPr="003B41DA">
        <w:rPr>
          <w:i/>
          <w:sz w:val="22"/>
          <w:szCs w:val="22"/>
        </w:rPr>
        <w:t>Journal of the Geological Society of Australia</w:t>
      </w:r>
      <w:r w:rsidR="00B54843" w:rsidRPr="003B41DA">
        <w:rPr>
          <w:sz w:val="22"/>
          <w:szCs w:val="22"/>
        </w:rPr>
        <w:t xml:space="preserve"> </w:t>
      </w:r>
      <w:r w:rsidR="00B54843" w:rsidRPr="003B41DA">
        <w:rPr>
          <w:b/>
          <w:sz w:val="22"/>
          <w:szCs w:val="22"/>
        </w:rPr>
        <w:t>15</w:t>
      </w:r>
      <w:r w:rsidR="00B54843" w:rsidRPr="003B41DA">
        <w:rPr>
          <w:sz w:val="22"/>
          <w:szCs w:val="22"/>
        </w:rPr>
        <w:t>, 245-265.</w:t>
      </w:r>
    </w:p>
    <w:p w14:paraId="56C6D92C" w14:textId="21C75D44" w:rsidR="0052486E" w:rsidRPr="003B41DA" w:rsidRDefault="00FE3ACA" w:rsidP="00B54843">
      <w:pPr>
        <w:spacing w:line="252" w:lineRule="auto"/>
        <w:ind w:left="284" w:hanging="284"/>
        <w:jc w:val="both"/>
        <w:rPr>
          <w:sz w:val="22"/>
          <w:szCs w:val="22"/>
          <w:shd w:val="clear" w:color="auto" w:fill="FFFFFF"/>
        </w:rPr>
      </w:pPr>
      <w:r w:rsidRPr="003B41DA">
        <w:rPr>
          <w:sz w:val="22"/>
          <w:szCs w:val="22"/>
          <w:shd w:val="clear" w:color="auto" w:fill="FFFFFF"/>
        </w:rPr>
        <w:t>Oliver</w:t>
      </w:r>
      <w:r w:rsidR="0052486E" w:rsidRPr="003B41DA">
        <w:rPr>
          <w:sz w:val="22"/>
          <w:szCs w:val="22"/>
          <w:shd w:val="clear" w:color="auto" w:fill="FFFFFF"/>
        </w:rPr>
        <w:t xml:space="preserve"> N.</w:t>
      </w:r>
      <w:r w:rsidRPr="003B41DA">
        <w:rPr>
          <w:sz w:val="22"/>
          <w:szCs w:val="22"/>
          <w:shd w:val="clear" w:color="auto" w:fill="FFFFFF"/>
        </w:rPr>
        <w:t xml:space="preserve"> H., Dipple</w:t>
      </w:r>
      <w:r w:rsidR="0052486E" w:rsidRPr="003B41DA">
        <w:rPr>
          <w:sz w:val="22"/>
          <w:szCs w:val="22"/>
          <w:shd w:val="clear" w:color="auto" w:fill="FFFFFF"/>
        </w:rPr>
        <w:t xml:space="preserve"> G.</w:t>
      </w:r>
      <w:r w:rsidRPr="003B41DA">
        <w:rPr>
          <w:sz w:val="22"/>
          <w:szCs w:val="22"/>
          <w:shd w:val="clear" w:color="auto" w:fill="FFFFFF"/>
        </w:rPr>
        <w:t xml:space="preserve"> M., Cartwright I. and Schiller</w:t>
      </w:r>
      <w:r w:rsidR="0052486E" w:rsidRPr="003B41DA">
        <w:rPr>
          <w:sz w:val="22"/>
          <w:szCs w:val="22"/>
          <w:shd w:val="clear" w:color="auto" w:fill="FFFFFF"/>
        </w:rPr>
        <w:t xml:space="preserve"> J. (1998) Fluid flow and </w:t>
      </w:r>
      <w:proofErr w:type="spellStart"/>
      <w:r w:rsidR="0052486E" w:rsidRPr="003B41DA">
        <w:rPr>
          <w:sz w:val="22"/>
          <w:szCs w:val="22"/>
          <w:shd w:val="clear" w:color="auto" w:fill="FFFFFF"/>
        </w:rPr>
        <w:t>metasomatism</w:t>
      </w:r>
      <w:proofErr w:type="spellEnd"/>
      <w:r w:rsidR="0052486E" w:rsidRPr="003B41DA">
        <w:rPr>
          <w:sz w:val="22"/>
          <w:szCs w:val="22"/>
          <w:shd w:val="clear" w:color="auto" w:fill="FFFFFF"/>
        </w:rPr>
        <w:t xml:space="preserve"> in the genesis of the </w:t>
      </w:r>
      <w:proofErr w:type="spellStart"/>
      <w:r w:rsidR="0052486E" w:rsidRPr="003B41DA">
        <w:rPr>
          <w:sz w:val="22"/>
          <w:szCs w:val="22"/>
          <w:shd w:val="clear" w:color="auto" w:fill="FFFFFF"/>
        </w:rPr>
        <w:t>amphibolites</w:t>
      </w:r>
      <w:proofErr w:type="spellEnd"/>
      <w:r w:rsidR="0052486E" w:rsidRPr="003B41DA">
        <w:rPr>
          <w:sz w:val="22"/>
          <w:szCs w:val="22"/>
          <w:shd w:val="clear" w:color="auto" w:fill="FFFFFF"/>
        </w:rPr>
        <w:t xml:space="preserve">-facies, </w:t>
      </w:r>
      <w:proofErr w:type="spellStart"/>
      <w:r w:rsidR="0052486E" w:rsidRPr="003B41DA">
        <w:rPr>
          <w:sz w:val="22"/>
          <w:szCs w:val="22"/>
          <w:shd w:val="clear" w:color="auto" w:fill="FFFFFF"/>
        </w:rPr>
        <w:t>pelite</w:t>
      </w:r>
      <w:proofErr w:type="spellEnd"/>
      <w:r w:rsidR="0052486E" w:rsidRPr="003B41DA">
        <w:rPr>
          <w:sz w:val="22"/>
          <w:szCs w:val="22"/>
          <w:shd w:val="clear" w:color="auto" w:fill="FFFFFF"/>
        </w:rPr>
        <w:t xml:space="preserve">-hosted Kanmantoo copper deposit, South Australia. </w:t>
      </w:r>
      <w:r w:rsidR="0052486E" w:rsidRPr="003B41DA">
        <w:rPr>
          <w:i/>
          <w:sz w:val="22"/>
          <w:szCs w:val="22"/>
          <w:shd w:val="clear" w:color="auto" w:fill="FFFFFF"/>
        </w:rPr>
        <w:t>American Journal of Science</w:t>
      </w:r>
      <w:r w:rsidR="0052486E" w:rsidRPr="003B41DA">
        <w:rPr>
          <w:sz w:val="22"/>
          <w:szCs w:val="22"/>
          <w:shd w:val="clear" w:color="auto" w:fill="FFFFFF"/>
        </w:rPr>
        <w:t xml:space="preserve"> </w:t>
      </w:r>
      <w:r w:rsidR="0052486E" w:rsidRPr="003B41DA">
        <w:rPr>
          <w:b/>
          <w:sz w:val="22"/>
          <w:szCs w:val="22"/>
          <w:shd w:val="clear" w:color="auto" w:fill="FFFFFF"/>
        </w:rPr>
        <w:t>298</w:t>
      </w:r>
      <w:r w:rsidR="0052486E" w:rsidRPr="003B41DA">
        <w:rPr>
          <w:sz w:val="22"/>
          <w:szCs w:val="22"/>
          <w:shd w:val="clear" w:color="auto" w:fill="FFFFFF"/>
        </w:rPr>
        <w:t>, 181-218.</w:t>
      </w:r>
    </w:p>
    <w:p w14:paraId="4B9F3D9D" w14:textId="370B9869" w:rsidR="006F5D63" w:rsidRPr="003B41DA" w:rsidRDefault="006F5D63" w:rsidP="00B54843">
      <w:pPr>
        <w:spacing w:line="252" w:lineRule="auto"/>
        <w:ind w:left="284" w:hanging="284"/>
        <w:jc w:val="both"/>
        <w:rPr>
          <w:sz w:val="22"/>
          <w:szCs w:val="22"/>
          <w:shd w:val="clear" w:color="auto" w:fill="FFFFFF"/>
        </w:rPr>
      </w:pPr>
      <w:r w:rsidRPr="003B41DA">
        <w:t xml:space="preserve">Parr J. and Plimer I. (1993) Models for Broken Hill-type lead-zinc-silver deposits. </w:t>
      </w:r>
      <w:r w:rsidRPr="003B41DA">
        <w:rPr>
          <w:i/>
        </w:rPr>
        <w:t xml:space="preserve">Mineral deposits </w:t>
      </w:r>
      <w:proofErr w:type="spellStart"/>
      <w:r w:rsidRPr="003B41DA">
        <w:rPr>
          <w:i/>
        </w:rPr>
        <w:t>modeling</w:t>
      </w:r>
      <w:proofErr w:type="spellEnd"/>
      <w:r w:rsidRPr="003B41DA">
        <w:rPr>
          <w:i/>
        </w:rPr>
        <w:t>. Geological Association of Canada Special Paper</w:t>
      </w:r>
      <w:r w:rsidRPr="003B41DA">
        <w:t xml:space="preserve"> </w:t>
      </w:r>
      <w:r w:rsidRPr="003B41DA">
        <w:rPr>
          <w:b/>
        </w:rPr>
        <w:t>40</w:t>
      </w:r>
      <w:r w:rsidRPr="003B41DA">
        <w:t>, 245–288.</w:t>
      </w:r>
    </w:p>
    <w:p w14:paraId="25864FBE" w14:textId="53F5B57C" w:rsidR="004A15C8" w:rsidRPr="003B41DA" w:rsidRDefault="00FE3ACA" w:rsidP="004A15C8">
      <w:pPr>
        <w:ind w:left="284" w:hanging="284"/>
        <w:jc w:val="both"/>
        <w:rPr>
          <w:sz w:val="22"/>
          <w:szCs w:val="22"/>
        </w:rPr>
      </w:pPr>
      <w:proofErr w:type="spellStart"/>
      <w:r w:rsidRPr="003B41DA">
        <w:rPr>
          <w:sz w:val="22"/>
          <w:szCs w:val="22"/>
        </w:rPr>
        <w:t>Petrunov</w:t>
      </w:r>
      <w:proofErr w:type="spellEnd"/>
      <w:r w:rsidRPr="003B41DA">
        <w:rPr>
          <w:sz w:val="22"/>
          <w:szCs w:val="22"/>
        </w:rPr>
        <w:t xml:space="preserve"> R., </w:t>
      </w:r>
      <w:proofErr w:type="spellStart"/>
      <w:r w:rsidRPr="003B41DA">
        <w:rPr>
          <w:sz w:val="22"/>
          <w:szCs w:val="22"/>
        </w:rPr>
        <w:t>Dragov</w:t>
      </w:r>
      <w:proofErr w:type="spellEnd"/>
      <w:r w:rsidRPr="003B41DA">
        <w:rPr>
          <w:sz w:val="22"/>
          <w:szCs w:val="22"/>
        </w:rPr>
        <w:t xml:space="preserve"> P. and </w:t>
      </w:r>
      <w:proofErr w:type="spellStart"/>
      <w:r w:rsidRPr="003B41DA">
        <w:rPr>
          <w:sz w:val="22"/>
          <w:szCs w:val="22"/>
        </w:rPr>
        <w:t>Neykov</w:t>
      </w:r>
      <w:proofErr w:type="spellEnd"/>
      <w:r w:rsidR="004A15C8" w:rsidRPr="003B41DA">
        <w:rPr>
          <w:sz w:val="22"/>
          <w:szCs w:val="22"/>
        </w:rPr>
        <w:t xml:space="preserve"> H., </w:t>
      </w:r>
      <w:r w:rsidRPr="003B41DA">
        <w:rPr>
          <w:sz w:val="22"/>
          <w:szCs w:val="22"/>
        </w:rPr>
        <w:t>(1991)</w:t>
      </w:r>
      <w:r w:rsidR="004A15C8" w:rsidRPr="003B41DA">
        <w:rPr>
          <w:sz w:val="22"/>
          <w:szCs w:val="22"/>
        </w:rPr>
        <w:t xml:space="preserve"> </w:t>
      </w:r>
      <w:proofErr w:type="spellStart"/>
      <w:r w:rsidR="004A15C8" w:rsidRPr="003B41DA">
        <w:rPr>
          <w:sz w:val="22"/>
          <w:szCs w:val="22"/>
        </w:rPr>
        <w:t>Polyelemental</w:t>
      </w:r>
      <w:proofErr w:type="spellEnd"/>
      <w:r w:rsidR="004A15C8" w:rsidRPr="003B41DA">
        <w:rPr>
          <w:sz w:val="22"/>
          <w:szCs w:val="22"/>
        </w:rPr>
        <w:t xml:space="preserve"> (with As, Sn, V, Bi, Ag, </w:t>
      </w:r>
      <w:proofErr w:type="spellStart"/>
      <w:r w:rsidR="004A15C8" w:rsidRPr="003B41DA">
        <w:rPr>
          <w:sz w:val="22"/>
          <w:szCs w:val="22"/>
        </w:rPr>
        <w:t>Te</w:t>
      </w:r>
      <w:proofErr w:type="spellEnd"/>
      <w:r w:rsidR="004A15C8" w:rsidRPr="003B41DA">
        <w:rPr>
          <w:sz w:val="22"/>
          <w:szCs w:val="22"/>
        </w:rPr>
        <w:t xml:space="preserve">, Ge, Se etc.) mineralisation in </w:t>
      </w:r>
      <w:proofErr w:type="spellStart"/>
      <w:r w:rsidR="004A15C8" w:rsidRPr="003B41DA">
        <w:rPr>
          <w:sz w:val="22"/>
          <w:szCs w:val="22"/>
        </w:rPr>
        <w:t>Assarel</w:t>
      </w:r>
      <w:proofErr w:type="spellEnd"/>
      <w:r w:rsidR="004A15C8" w:rsidRPr="003B41DA">
        <w:rPr>
          <w:sz w:val="22"/>
          <w:szCs w:val="22"/>
        </w:rPr>
        <w:t xml:space="preserve"> porphyry-copper deposit (in Bulgarian). </w:t>
      </w:r>
      <w:r w:rsidR="004A15C8" w:rsidRPr="003B41DA">
        <w:rPr>
          <w:i/>
          <w:sz w:val="22"/>
          <w:szCs w:val="22"/>
        </w:rPr>
        <w:t>Review of Bulgarian Geological Society</w:t>
      </w:r>
      <w:r w:rsidR="004A15C8" w:rsidRPr="003B41DA">
        <w:rPr>
          <w:sz w:val="22"/>
          <w:szCs w:val="22"/>
        </w:rPr>
        <w:t xml:space="preserve"> </w:t>
      </w:r>
      <w:r w:rsidR="004A15C8" w:rsidRPr="003B41DA">
        <w:rPr>
          <w:b/>
          <w:sz w:val="22"/>
          <w:szCs w:val="22"/>
        </w:rPr>
        <w:t>52</w:t>
      </w:r>
      <w:r w:rsidR="004A15C8" w:rsidRPr="003B41DA">
        <w:rPr>
          <w:sz w:val="22"/>
          <w:szCs w:val="22"/>
        </w:rPr>
        <w:t>, 1-7.</w:t>
      </w:r>
    </w:p>
    <w:p w14:paraId="1092B451" w14:textId="226381E4" w:rsidR="006F5D63" w:rsidRPr="003B41DA" w:rsidRDefault="006F5D63" w:rsidP="004A15C8">
      <w:pPr>
        <w:ind w:left="284" w:hanging="284"/>
        <w:jc w:val="both"/>
        <w:rPr>
          <w:sz w:val="20"/>
          <w:szCs w:val="22"/>
        </w:rPr>
      </w:pPr>
      <w:bookmarkStart w:id="26" w:name="_ENREF_76"/>
      <w:r w:rsidRPr="003B41DA">
        <w:rPr>
          <w:noProof/>
          <w:sz w:val="22"/>
        </w:rPr>
        <w:t xml:space="preserve">Phillips G., Archibald N. and Wall V. (1985) Metamorphosed high-Fe tholeiites; their alteration and relationship to sulphide mineralization, Broken Hill, Australia. </w:t>
      </w:r>
      <w:r w:rsidRPr="003B41DA">
        <w:rPr>
          <w:i/>
          <w:noProof/>
          <w:sz w:val="22"/>
        </w:rPr>
        <w:t>South African Journal of Geology</w:t>
      </w:r>
      <w:r w:rsidRPr="003B41DA">
        <w:rPr>
          <w:noProof/>
          <w:sz w:val="22"/>
        </w:rPr>
        <w:t xml:space="preserve"> </w:t>
      </w:r>
      <w:r w:rsidRPr="003B41DA">
        <w:rPr>
          <w:b/>
          <w:noProof/>
          <w:sz w:val="22"/>
        </w:rPr>
        <w:t>88</w:t>
      </w:r>
      <w:r w:rsidRPr="003B41DA">
        <w:rPr>
          <w:noProof/>
          <w:sz w:val="22"/>
        </w:rPr>
        <w:t>, 49-59.</w:t>
      </w:r>
      <w:bookmarkEnd w:id="26"/>
    </w:p>
    <w:p w14:paraId="1611689C" w14:textId="255578C3" w:rsidR="002F1648" w:rsidRPr="003B41DA" w:rsidRDefault="002F1648" w:rsidP="002F1648">
      <w:pPr>
        <w:pStyle w:val="References"/>
        <w:ind w:left="284" w:hanging="284"/>
        <w:jc w:val="both"/>
        <w:rPr>
          <w:noProof/>
          <w:sz w:val="22"/>
        </w:rPr>
      </w:pPr>
      <w:bookmarkStart w:id="27" w:name="_ENREF_77"/>
      <w:r w:rsidRPr="003B41DA">
        <w:rPr>
          <w:noProof/>
          <w:sz w:val="22"/>
        </w:rPr>
        <w:t xml:space="preserve">Pidgeon R. (1967) A Rubidium—Strontium Geochronological Study of the Willyama Complex, Broken Hill, Australia. </w:t>
      </w:r>
      <w:r w:rsidRPr="003B41DA">
        <w:rPr>
          <w:i/>
          <w:noProof/>
          <w:sz w:val="22"/>
        </w:rPr>
        <w:t>Journal of Petrology</w:t>
      </w:r>
      <w:r w:rsidRPr="003B41DA">
        <w:rPr>
          <w:noProof/>
          <w:sz w:val="22"/>
        </w:rPr>
        <w:t xml:space="preserve"> </w:t>
      </w:r>
      <w:r w:rsidRPr="003B41DA">
        <w:rPr>
          <w:b/>
          <w:noProof/>
          <w:sz w:val="22"/>
        </w:rPr>
        <w:t>8</w:t>
      </w:r>
      <w:r w:rsidRPr="003B41DA">
        <w:rPr>
          <w:noProof/>
          <w:sz w:val="22"/>
        </w:rPr>
        <w:t>, 283-324.</w:t>
      </w:r>
      <w:bookmarkEnd w:id="27"/>
    </w:p>
    <w:p w14:paraId="0C932219" w14:textId="5858FB1C" w:rsidR="00FF7D05" w:rsidRPr="003B41DA" w:rsidRDefault="00FF7D05" w:rsidP="00FF7D05">
      <w:pPr>
        <w:pStyle w:val="References"/>
        <w:ind w:left="284" w:hanging="284"/>
        <w:jc w:val="both"/>
        <w:rPr>
          <w:noProof/>
          <w:sz w:val="22"/>
        </w:rPr>
      </w:pPr>
      <w:bookmarkStart w:id="28" w:name="_ENREF_78"/>
      <w:r w:rsidRPr="003B41DA">
        <w:rPr>
          <w:noProof/>
          <w:sz w:val="22"/>
        </w:rPr>
        <w:t xml:space="preserve">Plimer T. R. (1979) Sulphide rock zonation and hydrothermal alteration at Broken Hill, Australia. </w:t>
      </w:r>
      <w:r w:rsidRPr="003B41DA">
        <w:rPr>
          <w:i/>
          <w:noProof/>
          <w:sz w:val="22"/>
        </w:rPr>
        <w:t>Transactions of the Institution of Mining and Metallurgy</w:t>
      </w:r>
      <w:r w:rsidRPr="003B41DA">
        <w:rPr>
          <w:noProof/>
          <w:sz w:val="22"/>
        </w:rPr>
        <w:t xml:space="preserve"> </w:t>
      </w:r>
      <w:r w:rsidRPr="003B41DA">
        <w:rPr>
          <w:b/>
          <w:noProof/>
          <w:sz w:val="22"/>
        </w:rPr>
        <w:t>88</w:t>
      </w:r>
      <w:r w:rsidRPr="003B41DA">
        <w:rPr>
          <w:noProof/>
          <w:sz w:val="22"/>
        </w:rPr>
        <w:t>, B161-B176.</w:t>
      </w:r>
      <w:bookmarkEnd w:id="28"/>
    </w:p>
    <w:p w14:paraId="10DD159F" w14:textId="647A7C7B" w:rsidR="00FF7D05" w:rsidRPr="003B41DA" w:rsidRDefault="00FF7D05" w:rsidP="00FF7D05">
      <w:pPr>
        <w:pStyle w:val="References"/>
        <w:ind w:left="284" w:hanging="284"/>
        <w:jc w:val="both"/>
        <w:rPr>
          <w:noProof/>
          <w:sz w:val="24"/>
        </w:rPr>
      </w:pPr>
      <w:bookmarkStart w:id="29" w:name="_ENREF_79"/>
      <w:r w:rsidRPr="003B41DA">
        <w:rPr>
          <w:noProof/>
          <w:sz w:val="22"/>
        </w:rPr>
        <w:t xml:space="preserve">Plimer I. R. (1984) The mineralogical history of the Broken Hill Lode, NSW. </w:t>
      </w:r>
      <w:r w:rsidRPr="003B41DA">
        <w:rPr>
          <w:i/>
          <w:noProof/>
          <w:sz w:val="22"/>
        </w:rPr>
        <w:t>Australian Journal of Earth Sciences</w:t>
      </w:r>
      <w:r w:rsidRPr="003B41DA">
        <w:rPr>
          <w:noProof/>
          <w:sz w:val="22"/>
        </w:rPr>
        <w:t xml:space="preserve"> </w:t>
      </w:r>
      <w:r w:rsidRPr="003B41DA">
        <w:rPr>
          <w:b/>
          <w:noProof/>
          <w:sz w:val="22"/>
        </w:rPr>
        <w:t>31</w:t>
      </w:r>
      <w:r w:rsidRPr="003B41DA">
        <w:rPr>
          <w:noProof/>
          <w:sz w:val="22"/>
        </w:rPr>
        <w:t>, 379-402.</w:t>
      </w:r>
      <w:bookmarkEnd w:id="29"/>
    </w:p>
    <w:p w14:paraId="12A463B2" w14:textId="000A0964" w:rsidR="006F5D63" w:rsidRPr="003B41DA" w:rsidRDefault="006F5D63" w:rsidP="002F1648">
      <w:pPr>
        <w:pStyle w:val="References"/>
        <w:ind w:left="284" w:hanging="284"/>
        <w:jc w:val="both"/>
        <w:rPr>
          <w:sz w:val="22"/>
          <w:shd w:val="clear" w:color="auto" w:fill="FFFFFF"/>
        </w:rPr>
      </w:pPr>
      <w:r w:rsidRPr="003B41DA">
        <w:rPr>
          <w:sz w:val="22"/>
          <w:shd w:val="clear" w:color="auto" w:fill="FFFFFF"/>
        </w:rPr>
        <w:t xml:space="preserve">Plimer I. R. (1986) Sediment-hosted exhalative </w:t>
      </w:r>
      <w:proofErr w:type="spellStart"/>
      <w:r w:rsidRPr="003B41DA">
        <w:rPr>
          <w:sz w:val="22"/>
          <w:shd w:val="clear" w:color="auto" w:fill="FFFFFF"/>
        </w:rPr>
        <w:t>Pb</w:t>
      </w:r>
      <w:proofErr w:type="spellEnd"/>
      <w:r w:rsidRPr="003B41DA">
        <w:rPr>
          <w:sz w:val="22"/>
          <w:shd w:val="clear" w:color="auto" w:fill="FFFFFF"/>
        </w:rPr>
        <w:t xml:space="preserve">-Zn deposits; products of contrasting </w:t>
      </w:r>
      <w:proofErr w:type="spellStart"/>
      <w:r w:rsidRPr="003B41DA">
        <w:rPr>
          <w:sz w:val="22"/>
          <w:shd w:val="clear" w:color="auto" w:fill="FFFFFF"/>
        </w:rPr>
        <w:t>ansialic</w:t>
      </w:r>
      <w:proofErr w:type="spellEnd"/>
      <w:r w:rsidRPr="003B41DA">
        <w:rPr>
          <w:sz w:val="22"/>
          <w:shd w:val="clear" w:color="auto" w:fill="FFFFFF"/>
        </w:rPr>
        <w:t xml:space="preserve"> rifting.</w:t>
      </w:r>
      <w:r w:rsidRPr="003B41DA">
        <w:rPr>
          <w:rStyle w:val="apple-converted-space"/>
          <w:sz w:val="22"/>
          <w:shd w:val="clear" w:color="auto" w:fill="FFFFFF"/>
        </w:rPr>
        <w:t> </w:t>
      </w:r>
      <w:r w:rsidRPr="003B41DA">
        <w:rPr>
          <w:i/>
          <w:iCs/>
          <w:sz w:val="22"/>
          <w:shd w:val="clear" w:color="auto" w:fill="FFFFFF"/>
        </w:rPr>
        <w:t>South African Journal of Geology</w:t>
      </w:r>
      <w:r w:rsidRPr="003B41DA">
        <w:rPr>
          <w:rStyle w:val="apple-converted-space"/>
          <w:sz w:val="22"/>
          <w:shd w:val="clear" w:color="auto" w:fill="FFFFFF"/>
        </w:rPr>
        <w:t> </w:t>
      </w:r>
      <w:r w:rsidRPr="003B41DA">
        <w:rPr>
          <w:b/>
          <w:iCs/>
          <w:sz w:val="22"/>
          <w:shd w:val="clear" w:color="auto" w:fill="FFFFFF"/>
        </w:rPr>
        <w:t>89</w:t>
      </w:r>
      <w:r w:rsidRPr="003B41DA">
        <w:rPr>
          <w:sz w:val="22"/>
          <w:shd w:val="clear" w:color="auto" w:fill="FFFFFF"/>
        </w:rPr>
        <w:t>, 57-73.</w:t>
      </w:r>
    </w:p>
    <w:p w14:paraId="7CF6F617" w14:textId="294BD4D5" w:rsidR="00FF7D05" w:rsidRPr="003B41DA" w:rsidRDefault="00FF7D05" w:rsidP="002F1648">
      <w:pPr>
        <w:pStyle w:val="References"/>
        <w:ind w:left="284" w:hanging="284"/>
        <w:jc w:val="both"/>
        <w:rPr>
          <w:noProof/>
          <w:sz w:val="28"/>
        </w:rPr>
      </w:pPr>
      <w:r w:rsidRPr="003B41DA">
        <w:rPr>
          <w:sz w:val="22"/>
        </w:rPr>
        <w:t xml:space="preserve">Plimer I. R. (2007) </w:t>
      </w:r>
      <w:proofErr w:type="gramStart"/>
      <w:r w:rsidRPr="003B41DA">
        <w:rPr>
          <w:sz w:val="22"/>
        </w:rPr>
        <w:t>The</w:t>
      </w:r>
      <w:proofErr w:type="gramEnd"/>
      <w:r w:rsidRPr="003B41DA">
        <w:rPr>
          <w:sz w:val="22"/>
        </w:rPr>
        <w:t xml:space="preserve"> world’s largest Zn-</w:t>
      </w:r>
      <w:proofErr w:type="spellStart"/>
      <w:r w:rsidRPr="003B41DA">
        <w:rPr>
          <w:sz w:val="22"/>
        </w:rPr>
        <w:t>Pb</w:t>
      </w:r>
      <w:proofErr w:type="spellEnd"/>
      <w:r w:rsidRPr="003B41DA">
        <w:rPr>
          <w:sz w:val="22"/>
        </w:rPr>
        <w:t xml:space="preserve">-Ag deposit: a re-evaluation of Broken Hill (Australia). In: Andrew C. J. ed., </w:t>
      </w:r>
      <w:r w:rsidRPr="003B41DA">
        <w:rPr>
          <w:i/>
          <w:sz w:val="22"/>
        </w:rPr>
        <w:t>Mineral deposits: Digging deeper.</w:t>
      </w:r>
      <w:r w:rsidRPr="003B41DA">
        <w:rPr>
          <w:sz w:val="22"/>
        </w:rPr>
        <w:t xml:space="preserve"> Irish Association for Economic Geology, Dublin, 1239–1242.</w:t>
      </w:r>
    </w:p>
    <w:p w14:paraId="56AAEFBC" w14:textId="170566D3" w:rsidR="00045A40" w:rsidRPr="003B41DA" w:rsidRDefault="00045A40" w:rsidP="004A15C8">
      <w:pPr>
        <w:ind w:left="284" w:hanging="284"/>
        <w:jc w:val="both"/>
        <w:rPr>
          <w:szCs w:val="22"/>
        </w:rPr>
      </w:pPr>
      <w:proofErr w:type="spellStart"/>
      <w:r w:rsidRPr="003B41DA">
        <w:rPr>
          <w:sz w:val="22"/>
          <w:szCs w:val="20"/>
          <w:shd w:val="clear" w:color="auto" w:fill="FFFFFF"/>
        </w:rPr>
        <w:lastRenderedPageBreak/>
        <w:t>Plotinskaya</w:t>
      </w:r>
      <w:proofErr w:type="spellEnd"/>
      <w:r w:rsidRPr="003B41DA">
        <w:rPr>
          <w:sz w:val="22"/>
          <w:szCs w:val="20"/>
          <w:shd w:val="clear" w:color="auto" w:fill="FFFFFF"/>
        </w:rPr>
        <w:t xml:space="preserve"> O. Y., </w:t>
      </w:r>
      <w:proofErr w:type="spellStart"/>
      <w:r w:rsidRPr="003B41DA">
        <w:rPr>
          <w:sz w:val="22"/>
          <w:szCs w:val="20"/>
          <w:shd w:val="clear" w:color="auto" w:fill="FFFFFF"/>
        </w:rPr>
        <w:t>Kovalenker</w:t>
      </w:r>
      <w:proofErr w:type="spellEnd"/>
      <w:r w:rsidRPr="003B41DA">
        <w:rPr>
          <w:sz w:val="22"/>
          <w:szCs w:val="20"/>
          <w:shd w:val="clear" w:color="auto" w:fill="FFFFFF"/>
        </w:rPr>
        <w:t xml:space="preserve"> V. A., </w:t>
      </w:r>
      <w:proofErr w:type="spellStart"/>
      <w:r w:rsidRPr="003B41DA">
        <w:rPr>
          <w:sz w:val="22"/>
          <w:szCs w:val="20"/>
          <w:shd w:val="clear" w:color="auto" w:fill="FFFFFF"/>
        </w:rPr>
        <w:t>Seltmann</w:t>
      </w:r>
      <w:proofErr w:type="spellEnd"/>
      <w:r w:rsidRPr="003B41DA">
        <w:rPr>
          <w:sz w:val="22"/>
          <w:szCs w:val="20"/>
          <w:shd w:val="clear" w:color="auto" w:fill="FFFFFF"/>
        </w:rPr>
        <w:t xml:space="preserve"> R. and Stanley C. J. (2006) </w:t>
      </w:r>
      <w:proofErr w:type="spellStart"/>
      <w:r w:rsidRPr="003B41DA">
        <w:rPr>
          <w:sz w:val="22"/>
          <w:szCs w:val="20"/>
          <w:shd w:val="clear" w:color="auto" w:fill="FFFFFF"/>
        </w:rPr>
        <w:t>Te</w:t>
      </w:r>
      <w:proofErr w:type="spellEnd"/>
      <w:r w:rsidRPr="003B41DA">
        <w:rPr>
          <w:sz w:val="22"/>
          <w:szCs w:val="20"/>
          <w:shd w:val="clear" w:color="auto" w:fill="FFFFFF"/>
        </w:rPr>
        <w:t xml:space="preserve"> and Se mineralogy of the high-</w:t>
      </w:r>
      <w:proofErr w:type="spellStart"/>
      <w:r w:rsidRPr="003B41DA">
        <w:rPr>
          <w:sz w:val="22"/>
          <w:szCs w:val="20"/>
          <w:shd w:val="clear" w:color="auto" w:fill="FFFFFF"/>
        </w:rPr>
        <w:t>sulfidation</w:t>
      </w:r>
      <w:proofErr w:type="spellEnd"/>
      <w:r w:rsidRPr="003B41DA">
        <w:rPr>
          <w:sz w:val="22"/>
          <w:szCs w:val="20"/>
          <w:shd w:val="clear" w:color="auto" w:fill="FFFFFF"/>
        </w:rPr>
        <w:t xml:space="preserve"> </w:t>
      </w:r>
      <w:proofErr w:type="spellStart"/>
      <w:r w:rsidRPr="003B41DA">
        <w:rPr>
          <w:sz w:val="22"/>
          <w:szCs w:val="20"/>
          <w:shd w:val="clear" w:color="auto" w:fill="FFFFFF"/>
        </w:rPr>
        <w:t>Kochbulak</w:t>
      </w:r>
      <w:proofErr w:type="spellEnd"/>
      <w:r w:rsidRPr="003B41DA">
        <w:rPr>
          <w:sz w:val="22"/>
          <w:szCs w:val="20"/>
          <w:shd w:val="clear" w:color="auto" w:fill="FFFFFF"/>
        </w:rPr>
        <w:t xml:space="preserve"> and </w:t>
      </w:r>
      <w:proofErr w:type="spellStart"/>
      <w:r w:rsidRPr="003B41DA">
        <w:rPr>
          <w:sz w:val="22"/>
          <w:szCs w:val="20"/>
          <w:shd w:val="clear" w:color="auto" w:fill="FFFFFF"/>
        </w:rPr>
        <w:t>Kairagach</w:t>
      </w:r>
      <w:proofErr w:type="spellEnd"/>
      <w:r w:rsidRPr="003B41DA">
        <w:rPr>
          <w:sz w:val="22"/>
          <w:szCs w:val="20"/>
          <w:shd w:val="clear" w:color="auto" w:fill="FFFFFF"/>
        </w:rPr>
        <w:t xml:space="preserve"> epithermal gold telluride deposits (</w:t>
      </w:r>
      <w:proofErr w:type="spellStart"/>
      <w:r w:rsidRPr="003B41DA">
        <w:rPr>
          <w:sz w:val="22"/>
          <w:szCs w:val="20"/>
          <w:shd w:val="clear" w:color="auto" w:fill="FFFFFF"/>
        </w:rPr>
        <w:t>Kurama</w:t>
      </w:r>
      <w:proofErr w:type="spellEnd"/>
      <w:r w:rsidRPr="003B41DA">
        <w:rPr>
          <w:sz w:val="22"/>
          <w:szCs w:val="20"/>
          <w:shd w:val="clear" w:color="auto" w:fill="FFFFFF"/>
        </w:rPr>
        <w:t xml:space="preserve"> Ridge, Middle Tien Shan, Uzbekistan).</w:t>
      </w:r>
      <w:r w:rsidRPr="003B41DA">
        <w:rPr>
          <w:rStyle w:val="apple-converted-space"/>
          <w:rFonts w:eastAsiaTheme="majorEastAsia"/>
          <w:sz w:val="22"/>
          <w:szCs w:val="20"/>
          <w:shd w:val="clear" w:color="auto" w:fill="FFFFFF"/>
        </w:rPr>
        <w:t> </w:t>
      </w:r>
      <w:r w:rsidRPr="003B41DA">
        <w:rPr>
          <w:i/>
          <w:iCs/>
          <w:sz w:val="22"/>
          <w:szCs w:val="20"/>
          <w:shd w:val="clear" w:color="auto" w:fill="FFFFFF"/>
        </w:rPr>
        <w:t>Mineralogy and Petrology</w:t>
      </w:r>
      <w:r w:rsidRPr="003B41DA">
        <w:rPr>
          <w:rStyle w:val="apple-converted-space"/>
          <w:rFonts w:eastAsiaTheme="majorEastAsia"/>
          <w:sz w:val="22"/>
          <w:szCs w:val="20"/>
          <w:shd w:val="clear" w:color="auto" w:fill="FFFFFF"/>
        </w:rPr>
        <w:t> </w:t>
      </w:r>
      <w:r w:rsidRPr="003B41DA">
        <w:rPr>
          <w:b/>
          <w:iCs/>
          <w:sz w:val="22"/>
          <w:szCs w:val="20"/>
          <w:shd w:val="clear" w:color="auto" w:fill="FFFFFF"/>
        </w:rPr>
        <w:t>87</w:t>
      </w:r>
      <w:r w:rsidRPr="003B41DA">
        <w:rPr>
          <w:sz w:val="22"/>
          <w:szCs w:val="20"/>
          <w:shd w:val="clear" w:color="auto" w:fill="FFFFFF"/>
        </w:rPr>
        <w:t>, 187-207.</w:t>
      </w:r>
    </w:p>
    <w:p w14:paraId="2CADEEF0" w14:textId="6940B833" w:rsidR="00617313" w:rsidRPr="003B41DA" w:rsidRDefault="00617313" w:rsidP="00617313">
      <w:pPr>
        <w:spacing w:line="252" w:lineRule="auto"/>
        <w:ind w:left="284" w:hanging="284"/>
        <w:jc w:val="both"/>
        <w:rPr>
          <w:sz w:val="22"/>
          <w:szCs w:val="22"/>
        </w:rPr>
      </w:pPr>
      <w:r w:rsidRPr="003B41DA">
        <w:rPr>
          <w:sz w:val="22"/>
          <w:szCs w:val="22"/>
        </w:rPr>
        <w:t>P</w:t>
      </w:r>
      <w:r w:rsidR="00FE3ACA" w:rsidRPr="003B41DA">
        <w:rPr>
          <w:sz w:val="22"/>
          <w:szCs w:val="22"/>
        </w:rPr>
        <w:t xml:space="preserve">opov P., </w:t>
      </w:r>
      <w:proofErr w:type="spellStart"/>
      <w:r w:rsidR="00FE3ACA" w:rsidRPr="003B41DA">
        <w:rPr>
          <w:sz w:val="22"/>
          <w:szCs w:val="22"/>
        </w:rPr>
        <w:t>Strashimirov</w:t>
      </w:r>
      <w:proofErr w:type="spellEnd"/>
      <w:r w:rsidR="00FE3ACA" w:rsidRPr="003B41DA">
        <w:rPr>
          <w:sz w:val="22"/>
          <w:szCs w:val="22"/>
        </w:rPr>
        <w:t xml:space="preserve"> S. and </w:t>
      </w:r>
      <w:proofErr w:type="spellStart"/>
      <w:r w:rsidR="00FE3ACA" w:rsidRPr="003B41DA">
        <w:rPr>
          <w:sz w:val="22"/>
          <w:szCs w:val="22"/>
        </w:rPr>
        <w:t>Kanazirski</w:t>
      </w:r>
      <w:proofErr w:type="spellEnd"/>
      <w:r w:rsidRPr="003B41DA">
        <w:rPr>
          <w:sz w:val="22"/>
          <w:szCs w:val="22"/>
        </w:rPr>
        <w:t xml:space="preserve"> M. (2000) </w:t>
      </w:r>
      <w:proofErr w:type="spellStart"/>
      <w:r w:rsidRPr="003B41DA">
        <w:rPr>
          <w:sz w:val="22"/>
          <w:szCs w:val="22"/>
        </w:rPr>
        <w:t>Assarel-M</w:t>
      </w:r>
      <w:r w:rsidR="00FE3ACA" w:rsidRPr="003B41DA">
        <w:rPr>
          <w:sz w:val="22"/>
          <w:szCs w:val="22"/>
        </w:rPr>
        <w:t>edet</w:t>
      </w:r>
      <w:proofErr w:type="spellEnd"/>
      <w:r w:rsidR="00FE3ACA" w:rsidRPr="003B41DA">
        <w:rPr>
          <w:sz w:val="22"/>
          <w:szCs w:val="22"/>
        </w:rPr>
        <w:t xml:space="preserve"> ore field. In: </w:t>
      </w:r>
      <w:proofErr w:type="spellStart"/>
      <w:r w:rsidR="00FE3ACA" w:rsidRPr="003B41DA">
        <w:rPr>
          <w:sz w:val="22"/>
          <w:szCs w:val="22"/>
        </w:rPr>
        <w:t>Strashmirov</w:t>
      </w:r>
      <w:proofErr w:type="spellEnd"/>
      <w:r w:rsidR="00FE3ACA" w:rsidRPr="003B41DA">
        <w:rPr>
          <w:sz w:val="22"/>
          <w:szCs w:val="22"/>
        </w:rPr>
        <w:t xml:space="preserve"> S. and Popov P.</w:t>
      </w:r>
      <w:r w:rsidRPr="003B41DA">
        <w:rPr>
          <w:sz w:val="22"/>
          <w:szCs w:val="22"/>
        </w:rPr>
        <w:t xml:space="preserve"> eds., </w:t>
      </w:r>
      <w:r w:rsidRPr="003B41DA">
        <w:rPr>
          <w:i/>
          <w:sz w:val="22"/>
          <w:szCs w:val="22"/>
        </w:rPr>
        <w:t xml:space="preserve">Geology and </w:t>
      </w:r>
      <w:proofErr w:type="spellStart"/>
      <w:r w:rsidRPr="003B41DA">
        <w:rPr>
          <w:i/>
          <w:sz w:val="22"/>
          <w:szCs w:val="22"/>
        </w:rPr>
        <w:t>metallogeny</w:t>
      </w:r>
      <w:proofErr w:type="spellEnd"/>
      <w:r w:rsidRPr="003B41DA">
        <w:rPr>
          <w:i/>
          <w:sz w:val="22"/>
          <w:szCs w:val="22"/>
        </w:rPr>
        <w:t xml:space="preserve"> of the </w:t>
      </w:r>
      <w:proofErr w:type="spellStart"/>
      <w:r w:rsidRPr="003B41DA">
        <w:rPr>
          <w:i/>
          <w:sz w:val="22"/>
          <w:szCs w:val="22"/>
        </w:rPr>
        <w:t>Panagyurishte</w:t>
      </w:r>
      <w:proofErr w:type="spellEnd"/>
      <w:r w:rsidRPr="003B41DA">
        <w:rPr>
          <w:i/>
          <w:sz w:val="22"/>
          <w:szCs w:val="22"/>
        </w:rPr>
        <w:t xml:space="preserve"> ore region. Guide to excursion A and C</w:t>
      </w:r>
      <w:r w:rsidRPr="003B41DA">
        <w:rPr>
          <w:sz w:val="22"/>
          <w:szCs w:val="22"/>
        </w:rPr>
        <w:t>. ABCD–Geode 200</w:t>
      </w:r>
      <w:r w:rsidR="00FE3ACA" w:rsidRPr="003B41DA">
        <w:rPr>
          <w:sz w:val="22"/>
          <w:szCs w:val="22"/>
        </w:rPr>
        <w:t>0 Workshop, Borovets, May 2000,</w:t>
      </w:r>
      <w:r w:rsidRPr="003B41DA">
        <w:rPr>
          <w:sz w:val="22"/>
          <w:szCs w:val="22"/>
        </w:rPr>
        <w:t xml:space="preserve"> 19–25.</w:t>
      </w:r>
    </w:p>
    <w:p w14:paraId="567DC57A" w14:textId="3EED9724" w:rsidR="00F759B5" w:rsidRPr="003B41DA" w:rsidRDefault="00F759B5" w:rsidP="00617313">
      <w:pPr>
        <w:spacing w:line="252" w:lineRule="auto"/>
        <w:ind w:left="284" w:hanging="284"/>
        <w:jc w:val="both"/>
        <w:rPr>
          <w:sz w:val="22"/>
        </w:rPr>
      </w:pPr>
      <w:proofErr w:type="spellStart"/>
      <w:r w:rsidRPr="003B41DA">
        <w:rPr>
          <w:sz w:val="22"/>
        </w:rPr>
        <w:t>Ramberg</w:t>
      </w:r>
      <w:proofErr w:type="spellEnd"/>
      <w:r w:rsidRPr="003B41DA">
        <w:rPr>
          <w:sz w:val="22"/>
        </w:rPr>
        <w:t xml:space="preserve"> I. B. (1967) </w:t>
      </w:r>
      <w:proofErr w:type="spellStart"/>
      <w:r w:rsidRPr="003B41DA">
        <w:rPr>
          <w:sz w:val="22"/>
        </w:rPr>
        <w:t>Kongsfjell-områdets</w:t>
      </w:r>
      <w:proofErr w:type="spellEnd"/>
      <w:r w:rsidRPr="003B41DA">
        <w:rPr>
          <w:sz w:val="22"/>
        </w:rPr>
        <w:t xml:space="preserve"> </w:t>
      </w:r>
      <w:proofErr w:type="spellStart"/>
      <w:r w:rsidRPr="003B41DA">
        <w:rPr>
          <w:sz w:val="22"/>
        </w:rPr>
        <w:t>geologi</w:t>
      </w:r>
      <w:proofErr w:type="spellEnd"/>
      <w:r w:rsidRPr="003B41DA">
        <w:rPr>
          <w:sz w:val="22"/>
        </w:rPr>
        <w:t xml:space="preserve">, </w:t>
      </w:r>
      <w:proofErr w:type="spellStart"/>
      <w:r w:rsidRPr="003B41DA">
        <w:rPr>
          <w:sz w:val="22"/>
        </w:rPr>
        <w:t>en</w:t>
      </w:r>
      <w:proofErr w:type="spellEnd"/>
      <w:r w:rsidRPr="003B41DA">
        <w:rPr>
          <w:sz w:val="22"/>
        </w:rPr>
        <w:t xml:space="preserve"> </w:t>
      </w:r>
      <w:proofErr w:type="spellStart"/>
      <w:r w:rsidRPr="003B41DA">
        <w:rPr>
          <w:sz w:val="22"/>
        </w:rPr>
        <w:t>petrografisk</w:t>
      </w:r>
      <w:proofErr w:type="spellEnd"/>
      <w:r w:rsidRPr="003B41DA">
        <w:rPr>
          <w:sz w:val="22"/>
        </w:rPr>
        <w:t xml:space="preserve"> </w:t>
      </w:r>
      <w:proofErr w:type="spellStart"/>
      <w:proofErr w:type="gramStart"/>
      <w:r w:rsidRPr="003B41DA">
        <w:rPr>
          <w:sz w:val="22"/>
        </w:rPr>
        <w:t>og</w:t>
      </w:r>
      <w:proofErr w:type="spellEnd"/>
      <w:proofErr w:type="gramEnd"/>
      <w:r w:rsidRPr="003B41DA">
        <w:rPr>
          <w:sz w:val="22"/>
        </w:rPr>
        <w:t xml:space="preserve"> </w:t>
      </w:r>
      <w:proofErr w:type="spellStart"/>
      <w:r w:rsidRPr="003B41DA">
        <w:rPr>
          <w:sz w:val="22"/>
        </w:rPr>
        <w:t>strukturell</w:t>
      </w:r>
      <w:proofErr w:type="spellEnd"/>
      <w:r w:rsidRPr="003B41DA">
        <w:rPr>
          <w:sz w:val="22"/>
        </w:rPr>
        <w:t xml:space="preserve"> </w:t>
      </w:r>
      <w:proofErr w:type="spellStart"/>
      <w:r w:rsidRPr="003B41DA">
        <w:rPr>
          <w:sz w:val="22"/>
        </w:rPr>
        <w:t>undersøkelse</w:t>
      </w:r>
      <w:proofErr w:type="spellEnd"/>
      <w:r w:rsidRPr="003B41DA">
        <w:rPr>
          <w:sz w:val="22"/>
        </w:rPr>
        <w:t xml:space="preserve"> </w:t>
      </w:r>
      <w:proofErr w:type="spellStart"/>
      <w:r w:rsidRPr="003B41DA">
        <w:rPr>
          <w:sz w:val="22"/>
        </w:rPr>
        <w:t>i</w:t>
      </w:r>
      <w:proofErr w:type="spellEnd"/>
      <w:r w:rsidRPr="003B41DA">
        <w:rPr>
          <w:sz w:val="22"/>
        </w:rPr>
        <w:t xml:space="preserve"> </w:t>
      </w:r>
      <w:proofErr w:type="spellStart"/>
      <w:r w:rsidRPr="003B41DA">
        <w:rPr>
          <w:sz w:val="22"/>
        </w:rPr>
        <w:t>Helgeland</w:t>
      </w:r>
      <w:proofErr w:type="spellEnd"/>
      <w:r w:rsidRPr="003B41DA">
        <w:rPr>
          <w:sz w:val="22"/>
        </w:rPr>
        <w:t xml:space="preserve">, Nord-Norge. </w:t>
      </w:r>
      <w:proofErr w:type="spellStart"/>
      <w:r w:rsidRPr="003B41DA">
        <w:rPr>
          <w:i/>
          <w:sz w:val="22"/>
        </w:rPr>
        <w:t>Norges</w:t>
      </w:r>
      <w:proofErr w:type="spellEnd"/>
      <w:r w:rsidRPr="003B41DA">
        <w:rPr>
          <w:i/>
          <w:sz w:val="22"/>
        </w:rPr>
        <w:t xml:space="preserve"> </w:t>
      </w:r>
      <w:proofErr w:type="spellStart"/>
      <w:r w:rsidRPr="003B41DA">
        <w:rPr>
          <w:i/>
          <w:sz w:val="22"/>
        </w:rPr>
        <w:t>geologiske</w:t>
      </w:r>
      <w:proofErr w:type="spellEnd"/>
      <w:r w:rsidRPr="003B41DA">
        <w:rPr>
          <w:i/>
          <w:sz w:val="22"/>
        </w:rPr>
        <w:t xml:space="preserve"> </w:t>
      </w:r>
      <w:proofErr w:type="spellStart"/>
      <w:r w:rsidRPr="003B41DA">
        <w:rPr>
          <w:i/>
          <w:sz w:val="22"/>
        </w:rPr>
        <w:t>undersøkelse</w:t>
      </w:r>
      <w:proofErr w:type="spellEnd"/>
      <w:r w:rsidRPr="003B41DA">
        <w:rPr>
          <w:i/>
          <w:sz w:val="22"/>
        </w:rPr>
        <w:t>, Bulletin</w:t>
      </w:r>
      <w:r w:rsidRPr="003B41DA">
        <w:rPr>
          <w:sz w:val="22"/>
        </w:rPr>
        <w:t xml:space="preserve"> </w:t>
      </w:r>
      <w:r w:rsidRPr="003B41DA">
        <w:rPr>
          <w:b/>
          <w:sz w:val="22"/>
        </w:rPr>
        <w:t>240</w:t>
      </w:r>
      <w:r w:rsidRPr="003B41DA">
        <w:rPr>
          <w:sz w:val="22"/>
        </w:rPr>
        <w:t>, 1-152.</w:t>
      </w:r>
    </w:p>
    <w:p w14:paraId="532D8B1D" w14:textId="15BDBD45" w:rsidR="001E57BF" w:rsidRPr="003B41DA" w:rsidRDefault="001E57BF" w:rsidP="00617313">
      <w:pPr>
        <w:spacing w:line="252" w:lineRule="auto"/>
        <w:ind w:left="284" w:hanging="284"/>
        <w:jc w:val="both"/>
        <w:rPr>
          <w:sz w:val="20"/>
          <w:szCs w:val="22"/>
        </w:rPr>
      </w:pPr>
      <w:r w:rsidRPr="003B41DA">
        <w:rPr>
          <w:sz w:val="22"/>
          <w:szCs w:val="20"/>
          <w:shd w:val="clear" w:color="auto" w:fill="FFFFFF"/>
        </w:rPr>
        <w:t xml:space="preserve">Rosenberg J. L., Spry P. G., Jacobson C. E., Cook N. J. and </w:t>
      </w:r>
      <w:proofErr w:type="spellStart"/>
      <w:r w:rsidRPr="003B41DA">
        <w:rPr>
          <w:sz w:val="22"/>
          <w:szCs w:val="20"/>
          <w:shd w:val="clear" w:color="auto" w:fill="FFFFFF"/>
        </w:rPr>
        <w:t>Vokes</w:t>
      </w:r>
      <w:proofErr w:type="spellEnd"/>
      <w:r w:rsidRPr="003B41DA">
        <w:rPr>
          <w:sz w:val="22"/>
          <w:szCs w:val="20"/>
          <w:shd w:val="clear" w:color="auto" w:fill="FFFFFF"/>
        </w:rPr>
        <w:t xml:space="preserve"> F. M. (1998) </w:t>
      </w:r>
      <w:proofErr w:type="spellStart"/>
      <w:r w:rsidRPr="003B41DA">
        <w:rPr>
          <w:sz w:val="22"/>
          <w:szCs w:val="20"/>
          <w:shd w:val="clear" w:color="auto" w:fill="FFFFFF"/>
        </w:rPr>
        <w:t>Thermobarometry</w:t>
      </w:r>
      <w:proofErr w:type="spellEnd"/>
      <w:r w:rsidRPr="003B41DA">
        <w:rPr>
          <w:sz w:val="22"/>
          <w:szCs w:val="20"/>
          <w:shd w:val="clear" w:color="auto" w:fill="FFFFFF"/>
        </w:rPr>
        <w:t xml:space="preserve"> of the </w:t>
      </w:r>
      <w:proofErr w:type="spellStart"/>
      <w:r w:rsidRPr="003B41DA">
        <w:rPr>
          <w:sz w:val="22"/>
          <w:szCs w:val="20"/>
          <w:shd w:val="clear" w:color="auto" w:fill="FFFFFF"/>
        </w:rPr>
        <w:t>Bleikvassli</w:t>
      </w:r>
      <w:proofErr w:type="spellEnd"/>
      <w:r w:rsidRPr="003B41DA">
        <w:rPr>
          <w:sz w:val="22"/>
          <w:szCs w:val="20"/>
          <w:shd w:val="clear" w:color="auto" w:fill="FFFFFF"/>
        </w:rPr>
        <w:t xml:space="preserve"> Zn-</w:t>
      </w:r>
      <w:proofErr w:type="spellStart"/>
      <w:r w:rsidRPr="003B41DA">
        <w:rPr>
          <w:sz w:val="22"/>
          <w:szCs w:val="20"/>
          <w:shd w:val="clear" w:color="auto" w:fill="FFFFFF"/>
        </w:rPr>
        <w:t>Pb</w:t>
      </w:r>
      <w:proofErr w:type="spellEnd"/>
      <w:r w:rsidRPr="003B41DA">
        <w:rPr>
          <w:sz w:val="22"/>
          <w:szCs w:val="20"/>
          <w:shd w:val="clear" w:color="auto" w:fill="FFFFFF"/>
        </w:rPr>
        <w:t xml:space="preserve">-(Cu) deposit, </w:t>
      </w:r>
      <w:proofErr w:type="spellStart"/>
      <w:r w:rsidRPr="003B41DA">
        <w:rPr>
          <w:sz w:val="22"/>
          <w:szCs w:val="20"/>
          <w:shd w:val="clear" w:color="auto" w:fill="FFFFFF"/>
        </w:rPr>
        <w:t>Nordland</w:t>
      </w:r>
      <w:proofErr w:type="spellEnd"/>
      <w:r w:rsidRPr="003B41DA">
        <w:rPr>
          <w:sz w:val="22"/>
          <w:szCs w:val="20"/>
          <w:shd w:val="clear" w:color="auto" w:fill="FFFFFF"/>
        </w:rPr>
        <w:t>, Norway.</w:t>
      </w:r>
      <w:r w:rsidRPr="003B41DA">
        <w:rPr>
          <w:rStyle w:val="apple-converted-space"/>
          <w:rFonts w:eastAsiaTheme="majorEastAsia"/>
          <w:sz w:val="22"/>
          <w:szCs w:val="20"/>
          <w:shd w:val="clear" w:color="auto" w:fill="FFFFFF"/>
        </w:rPr>
        <w:t> </w:t>
      </w:r>
      <w:proofErr w:type="spellStart"/>
      <w:r w:rsidRPr="003B41DA">
        <w:rPr>
          <w:i/>
          <w:iCs/>
          <w:sz w:val="22"/>
          <w:szCs w:val="20"/>
          <w:shd w:val="clear" w:color="auto" w:fill="FFFFFF"/>
        </w:rPr>
        <w:t>Mineralium</w:t>
      </w:r>
      <w:proofErr w:type="spellEnd"/>
      <w:r w:rsidRPr="003B41DA">
        <w:rPr>
          <w:i/>
          <w:iCs/>
          <w:sz w:val="22"/>
          <w:szCs w:val="20"/>
          <w:shd w:val="clear" w:color="auto" w:fill="FFFFFF"/>
        </w:rPr>
        <w:t xml:space="preserve"> Deposita</w:t>
      </w:r>
      <w:r w:rsidRPr="003B41DA">
        <w:rPr>
          <w:rStyle w:val="apple-converted-space"/>
          <w:rFonts w:eastAsiaTheme="majorEastAsia"/>
          <w:sz w:val="22"/>
          <w:szCs w:val="20"/>
          <w:shd w:val="clear" w:color="auto" w:fill="FFFFFF"/>
        </w:rPr>
        <w:t> </w:t>
      </w:r>
      <w:r w:rsidRPr="003B41DA">
        <w:rPr>
          <w:b/>
          <w:iCs/>
          <w:sz w:val="22"/>
          <w:szCs w:val="20"/>
          <w:shd w:val="clear" w:color="auto" w:fill="FFFFFF"/>
        </w:rPr>
        <w:t>34</w:t>
      </w:r>
      <w:r w:rsidRPr="003B41DA">
        <w:rPr>
          <w:sz w:val="22"/>
          <w:szCs w:val="20"/>
          <w:shd w:val="clear" w:color="auto" w:fill="FFFFFF"/>
        </w:rPr>
        <w:t>, 19-34.</w:t>
      </w:r>
    </w:p>
    <w:p w14:paraId="783A302B" w14:textId="53DE9C32" w:rsidR="00172CAD" w:rsidRPr="003B41DA" w:rsidRDefault="00172CAD" w:rsidP="00617313">
      <w:pPr>
        <w:spacing w:line="252" w:lineRule="auto"/>
        <w:ind w:left="284" w:hanging="284"/>
        <w:jc w:val="both"/>
        <w:rPr>
          <w:noProof/>
          <w:sz w:val="22"/>
        </w:rPr>
      </w:pPr>
      <w:bookmarkStart w:id="30" w:name="_ENREF_85"/>
      <w:r w:rsidRPr="003B41DA">
        <w:rPr>
          <w:noProof/>
          <w:sz w:val="22"/>
        </w:rPr>
        <w:t>Rothery E. (2001) Tectonic origin of the shape of the Broken Hill lodes supported by their structural setting in a high</w:t>
      </w:r>
      <w:r w:rsidRPr="003B41DA">
        <w:rPr>
          <w:rFonts w:ascii="Cambria Math" w:hAnsi="Cambria Math" w:cs="Cambria Math"/>
          <w:noProof/>
          <w:sz w:val="22"/>
        </w:rPr>
        <w:t>‐</w:t>
      </w:r>
      <w:r w:rsidRPr="003B41DA">
        <w:rPr>
          <w:noProof/>
          <w:sz w:val="22"/>
        </w:rPr>
        <w:t xml:space="preserve">grade shear zone. </w:t>
      </w:r>
      <w:r w:rsidRPr="003B41DA">
        <w:rPr>
          <w:i/>
          <w:noProof/>
          <w:sz w:val="22"/>
        </w:rPr>
        <w:t>Australian Journal of Earth Sciences</w:t>
      </w:r>
      <w:r w:rsidRPr="003B41DA">
        <w:rPr>
          <w:noProof/>
          <w:sz w:val="22"/>
        </w:rPr>
        <w:t xml:space="preserve"> </w:t>
      </w:r>
      <w:r w:rsidRPr="003B41DA">
        <w:rPr>
          <w:b/>
          <w:noProof/>
          <w:sz w:val="22"/>
        </w:rPr>
        <w:t>48</w:t>
      </w:r>
      <w:r w:rsidRPr="003B41DA">
        <w:rPr>
          <w:noProof/>
          <w:sz w:val="22"/>
        </w:rPr>
        <w:t>, 201-220.</w:t>
      </w:r>
      <w:bookmarkEnd w:id="30"/>
    </w:p>
    <w:p w14:paraId="2C82E030" w14:textId="33DF4F54" w:rsidR="004D0219" w:rsidRPr="003B41DA" w:rsidRDefault="004D0219" w:rsidP="00617313">
      <w:pPr>
        <w:spacing w:line="252" w:lineRule="auto"/>
        <w:ind w:left="284" w:hanging="284"/>
        <w:jc w:val="both"/>
        <w:rPr>
          <w:sz w:val="20"/>
          <w:szCs w:val="22"/>
        </w:rPr>
      </w:pPr>
      <w:proofErr w:type="spellStart"/>
      <w:r w:rsidRPr="003B41DA">
        <w:t>Saager</w:t>
      </w:r>
      <w:proofErr w:type="spellEnd"/>
      <w:r w:rsidRPr="003B41DA">
        <w:t xml:space="preserve"> R. (1967) </w:t>
      </w:r>
      <w:proofErr w:type="spellStart"/>
      <w:r w:rsidRPr="003B41DA">
        <w:t>Drei</w:t>
      </w:r>
      <w:proofErr w:type="spellEnd"/>
      <w:r w:rsidRPr="003B41DA">
        <w:t xml:space="preserve"> </w:t>
      </w:r>
      <w:proofErr w:type="spellStart"/>
      <w:r w:rsidRPr="003B41DA">
        <w:t>Typen</w:t>
      </w:r>
      <w:proofErr w:type="spellEnd"/>
      <w:r w:rsidRPr="003B41DA">
        <w:t xml:space="preserve"> von </w:t>
      </w:r>
      <w:proofErr w:type="spellStart"/>
      <w:r w:rsidRPr="003B41DA">
        <w:t>Kieslagerstätten</w:t>
      </w:r>
      <w:proofErr w:type="spellEnd"/>
      <w:r w:rsidRPr="003B41DA">
        <w:t xml:space="preserve"> </w:t>
      </w:r>
      <w:proofErr w:type="spellStart"/>
      <w:r w:rsidRPr="003B41DA">
        <w:t>im</w:t>
      </w:r>
      <w:proofErr w:type="spellEnd"/>
      <w:r w:rsidRPr="003B41DA">
        <w:t xml:space="preserve"> </w:t>
      </w:r>
      <w:proofErr w:type="spellStart"/>
      <w:r w:rsidRPr="003B41DA">
        <w:t>Mofjell-Gebiet</w:t>
      </w:r>
      <w:proofErr w:type="spellEnd"/>
      <w:r w:rsidRPr="003B41DA">
        <w:t xml:space="preserve">, </w:t>
      </w:r>
      <w:proofErr w:type="spellStart"/>
      <w:r w:rsidRPr="003B41DA">
        <w:t>Nordland</w:t>
      </w:r>
      <w:proofErr w:type="spellEnd"/>
      <w:r w:rsidRPr="003B41DA">
        <w:t xml:space="preserve">, und </w:t>
      </w:r>
      <w:proofErr w:type="spellStart"/>
      <w:r w:rsidRPr="003B41DA">
        <w:t>ein</w:t>
      </w:r>
      <w:proofErr w:type="spellEnd"/>
      <w:r w:rsidRPr="003B41DA">
        <w:t xml:space="preserve"> </w:t>
      </w:r>
      <w:proofErr w:type="spellStart"/>
      <w:r w:rsidRPr="003B41DA">
        <w:t>neuer</w:t>
      </w:r>
      <w:proofErr w:type="spellEnd"/>
      <w:r w:rsidRPr="003B41DA">
        <w:t xml:space="preserve"> </w:t>
      </w:r>
      <w:proofErr w:type="spellStart"/>
      <w:r w:rsidRPr="003B41DA">
        <w:t>Vorschlag</w:t>
      </w:r>
      <w:proofErr w:type="spellEnd"/>
      <w:r w:rsidRPr="003B41DA">
        <w:t xml:space="preserve"> </w:t>
      </w:r>
      <w:proofErr w:type="spellStart"/>
      <w:r w:rsidRPr="003B41DA">
        <w:t>zur</w:t>
      </w:r>
      <w:proofErr w:type="spellEnd"/>
      <w:r w:rsidRPr="003B41DA">
        <w:t xml:space="preserve"> </w:t>
      </w:r>
      <w:proofErr w:type="spellStart"/>
      <w:r w:rsidRPr="003B41DA">
        <w:t>Gliederung</w:t>
      </w:r>
      <w:proofErr w:type="spellEnd"/>
      <w:r w:rsidRPr="003B41DA">
        <w:t xml:space="preserve"> der </w:t>
      </w:r>
      <w:proofErr w:type="spellStart"/>
      <w:r w:rsidRPr="003B41DA">
        <w:t>Kaledonischen</w:t>
      </w:r>
      <w:proofErr w:type="spellEnd"/>
      <w:r w:rsidRPr="003B41DA">
        <w:t xml:space="preserve"> </w:t>
      </w:r>
      <w:proofErr w:type="spellStart"/>
      <w:r w:rsidRPr="003B41DA">
        <w:t>Kieslager</w:t>
      </w:r>
      <w:proofErr w:type="spellEnd"/>
      <w:r w:rsidRPr="003B41DA">
        <w:t xml:space="preserve"> </w:t>
      </w:r>
      <w:proofErr w:type="spellStart"/>
      <w:r w:rsidRPr="003B41DA">
        <w:t>Norwegens</w:t>
      </w:r>
      <w:proofErr w:type="spellEnd"/>
      <w:r w:rsidRPr="003B41DA">
        <w:t xml:space="preserve">. </w:t>
      </w:r>
      <w:proofErr w:type="spellStart"/>
      <w:r w:rsidRPr="003B41DA">
        <w:rPr>
          <w:i/>
        </w:rPr>
        <w:t>Norsk</w:t>
      </w:r>
      <w:proofErr w:type="spellEnd"/>
      <w:r w:rsidRPr="003B41DA">
        <w:rPr>
          <w:i/>
        </w:rPr>
        <w:t xml:space="preserve"> </w:t>
      </w:r>
      <w:proofErr w:type="spellStart"/>
      <w:r w:rsidRPr="003B41DA">
        <w:rPr>
          <w:i/>
        </w:rPr>
        <w:t>Geologisk</w:t>
      </w:r>
      <w:proofErr w:type="spellEnd"/>
      <w:r w:rsidRPr="003B41DA">
        <w:rPr>
          <w:i/>
        </w:rPr>
        <w:t xml:space="preserve"> </w:t>
      </w:r>
      <w:proofErr w:type="spellStart"/>
      <w:r w:rsidRPr="003B41DA">
        <w:rPr>
          <w:i/>
        </w:rPr>
        <w:t>tidsskrift</w:t>
      </w:r>
      <w:proofErr w:type="spellEnd"/>
      <w:r w:rsidRPr="003B41DA">
        <w:t xml:space="preserve"> </w:t>
      </w:r>
      <w:r w:rsidRPr="003B41DA">
        <w:rPr>
          <w:b/>
        </w:rPr>
        <w:t>47</w:t>
      </w:r>
      <w:r w:rsidRPr="003B41DA">
        <w:t>, 333–358.</w:t>
      </w:r>
    </w:p>
    <w:p w14:paraId="27B42888" w14:textId="6EB760FA" w:rsidR="0052486E" w:rsidRPr="003B41DA" w:rsidRDefault="0052486E" w:rsidP="00B54843">
      <w:pPr>
        <w:spacing w:line="252" w:lineRule="auto"/>
        <w:ind w:left="284" w:hanging="284"/>
        <w:jc w:val="both"/>
        <w:rPr>
          <w:sz w:val="22"/>
          <w:szCs w:val="22"/>
        </w:rPr>
      </w:pPr>
      <w:r w:rsidRPr="003B41DA">
        <w:rPr>
          <w:sz w:val="22"/>
          <w:szCs w:val="22"/>
          <w:shd w:val="clear" w:color="auto" w:fill="FFFFFF"/>
        </w:rPr>
        <w:t>Sand</w:t>
      </w:r>
      <w:r w:rsidR="00FE3ACA" w:rsidRPr="003B41DA">
        <w:rPr>
          <w:sz w:val="22"/>
          <w:szCs w:val="22"/>
          <w:shd w:val="clear" w:color="auto" w:fill="FFFFFF"/>
        </w:rPr>
        <w:t xml:space="preserve">iford M., </w:t>
      </w:r>
      <w:proofErr w:type="spellStart"/>
      <w:r w:rsidR="00FE3ACA" w:rsidRPr="003B41DA">
        <w:rPr>
          <w:sz w:val="22"/>
          <w:szCs w:val="22"/>
          <w:shd w:val="clear" w:color="auto" w:fill="FFFFFF"/>
        </w:rPr>
        <w:t>Foden</w:t>
      </w:r>
      <w:proofErr w:type="spellEnd"/>
      <w:r w:rsidR="00FE3ACA" w:rsidRPr="003B41DA">
        <w:rPr>
          <w:sz w:val="22"/>
          <w:szCs w:val="22"/>
          <w:shd w:val="clear" w:color="auto" w:fill="FFFFFF"/>
        </w:rPr>
        <w:t xml:space="preserve"> J., Zhou S. and Turner</w:t>
      </w:r>
      <w:r w:rsidRPr="003B41DA">
        <w:rPr>
          <w:sz w:val="22"/>
          <w:szCs w:val="22"/>
          <w:shd w:val="clear" w:color="auto" w:fill="FFFFFF"/>
        </w:rPr>
        <w:t xml:space="preserve"> S. (1992) Granite genesis and the mechanics of convergent orogenic belts with application to the southern Adelaide Fold Belt. </w:t>
      </w:r>
      <w:r w:rsidRPr="003B41DA">
        <w:rPr>
          <w:i/>
          <w:iCs/>
          <w:sz w:val="22"/>
          <w:szCs w:val="22"/>
          <w:shd w:val="clear" w:color="auto" w:fill="FFFFFF"/>
        </w:rPr>
        <w:t>Geological Society of America Special Papers</w:t>
      </w:r>
      <w:r w:rsidRPr="003B41DA">
        <w:rPr>
          <w:sz w:val="22"/>
          <w:szCs w:val="22"/>
          <w:shd w:val="clear" w:color="auto" w:fill="FFFFFF"/>
        </w:rPr>
        <w:t> </w:t>
      </w:r>
      <w:r w:rsidRPr="003B41DA">
        <w:rPr>
          <w:b/>
          <w:iCs/>
          <w:sz w:val="22"/>
          <w:szCs w:val="22"/>
          <w:shd w:val="clear" w:color="auto" w:fill="FFFFFF"/>
        </w:rPr>
        <w:t>272</w:t>
      </w:r>
      <w:r w:rsidRPr="003B41DA">
        <w:rPr>
          <w:sz w:val="22"/>
          <w:szCs w:val="22"/>
          <w:shd w:val="clear" w:color="auto" w:fill="FFFFFF"/>
        </w:rPr>
        <w:t>, 83-94.</w:t>
      </w:r>
    </w:p>
    <w:p w14:paraId="4583BDDA" w14:textId="2A2A214B" w:rsidR="0052486E" w:rsidRPr="003B41DA" w:rsidRDefault="0010665A" w:rsidP="00B54843">
      <w:pPr>
        <w:spacing w:line="252" w:lineRule="auto"/>
        <w:ind w:left="284" w:hanging="284"/>
        <w:jc w:val="both"/>
        <w:rPr>
          <w:sz w:val="22"/>
          <w:szCs w:val="22"/>
        </w:rPr>
      </w:pPr>
      <w:r w:rsidRPr="003B41DA">
        <w:rPr>
          <w:sz w:val="22"/>
          <w:szCs w:val="22"/>
          <w:shd w:val="clear" w:color="auto" w:fill="FFFFFF"/>
        </w:rPr>
        <w:t>Sandiford</w:t>
      </w:r>
      <w:r w:rsidR="0052486E" w:rsidRPr="003B41DA">
        <w:rPr>
          <w:sz w:val="22"/>
          <w:szCs w:val="22"/>
          <w:shd w:val="clear" w:color="auto" w:fill="FFFFFF"/>
        </w:rPr>
        <w:t xml:space="preserve"> M.</w:t>
      </w:r>
      <w:r w:rsidRPr="003B41DA">
        <w:rPr>
          <w:sz w:val="22"/>
          <w:szCs w:val="22"/>
          <w:shd w:val="clear" w:color="auto" w:fill="FFFFFF"/>
        </w:rPr>
        <w:t xml:space="preserve"> I., Eraser</w:t>
      </w:r>
      <w:r w:rsidR="0052486E" w:rsidRPr="003B41DA">
        <w:rPr>
          <w:sz w:val="22"/>
          <w:szCs w:val="22"/>
          <w:shd w:val="clear" w:color="auto" w:fill="FFFFFF"/>
        </w:rPr>
        <w:t xml:space="preserve"> </w:t>
      </w:r>
      <w:r w:rsidRPr="003B41DA">
        <w:rPr>
          <w:sz w:val="22"/>
          <w:szCs w:val="22"/>
          <w:shd w:val="clear" w:color="auto" w:fill="FFFFFF"/>
        </w:rPr>
        <w:t xml:space="preserve">G., Arnold J., </w:t>
      </w:r>
      <w:proofErr w:type="spellStart"/>
      <w:r w:rsidRPr="003B41DA">
        <w:rPr>
          <w:sz w:val="22"/>
          <w:szCs w:val="22"/>
          <w:shd w:val="clear" w:color="auto" w:fill="FFFFFF"/>
        </w:rPr>
        <w:t>Foden</w:t>
      </w:r>
      <w:proofErr w:type="spellEnd"/>
      <w:r w:rsidR="0052486E" w:rsidRPr="003B41DA">
        <w:rPr>
          <w:sz w:val="22"/>
          <w:szCs w:val="22"/>
          <w:shd w:val="clear" w:color="auto" w:fill="FFFFFF"/>
        </w:rPr>
        <w:t xml:space="preserve"> J.</w:t>
      </w:r>
      <w:r w:rsidRPr="003B41DA">
        <w:rPr>
          <w:sz w:val="22"/>
          <w:szCs w:val="22"/>
          <w:shd w:val="clear" w:color="auto" w:fill="FFFFFF"/>
        </w:rPr>
        <w:t xml:space="preserve"> O. and </w:t>
      </w:r>
      <w:r w:rsidR="0052486E" w:rsidRPr="003B41DA">
        <w:rPr>
          <w:sz w:val="22"/>
          <w:szCs w:val="22"/>
          <w:shd w:val="clear" w:color="auto" w:fill="FFFFFF"/>
        </w:rPr>
        <w:t>F</w:t>
      </w:r>
      <w:r w:rsidRPr="003B41DA">
        <w:rPr>
          <w:sz w:val="22"/>
          <w:szCs w:val="22"/>
          <w:shd w:val="clear" w:color="auto" w:fill="FFFFFF"/>
        </w:rPr>
        <w:t>arrow</w:t>
      </w:r>
      <w:r w:rsidR="0052486E" w:rsidRPr="003B41DA">
        <w:rPr>
          <w:sz w:val="22"/>
          <w:szCs w:val="22"/>
          <w:shd w:val="clear" w:color="auto" w:fill="FFFFFF"/>
        </w:rPr>
        <w:t xml:space="preserve"> T.</w:t>
      </w:r>
      <w:r w:rsidRPr="003B41DA">
        <w:rPr>
          <w:sz w:val="22"/>
          <w:szCs w:val="22"/>
          <w:shd w:val="clear" w:color="auto" w:fill="FFFFFF"/>
        </w:rPr>
        <w:t xml:space="preserve"> </w:t>
      </w:r>
      <w:r w:rsidR="0052486E" w:rsidRPr="003B41DA">
        <w:rPr>
          <w:sz w:val="22"/>
          <w:szCs w:val="22"/>
          <w:shd w:val="clear" w:color="auto" w:fill="FFFFFF"/>
        </w:rPr>
        <w:t xml:space="preserve">R. (1995) </w:t>
      </w:r>
      <w:proofErr w:type="gramStart"/>
      <w:r w:rsidR="0052486E" w:rsidRPr="003B41DA">
        <w:rPr>
          <w:sz w:val="22"/>
          <w:szCs w:val="22"/>
          <w:shd w:val="clear" w:color="auto" w:fill="FFFFFF"/>
        </w:rPr>
        <w:t>Some</w:t>
      </w:r>
      <w:proofErr w:type="gramEnd"/>
      <w:r w:rsidR="0052486E" w:rsidRPr="003B41DA">
        <w:rPr>
          <w:sz w:val="22"/>
          <w:szCs w:val="22"/>
          <w:shd w:val="clear" w:color="auto" w:fill="FFFFFF"/>
        </w:rPr>
        <w:t xml:space="preserve"> causes and consequences of high</w:t>
      </w:r>
      <w:r w:rsidR="0052486E" w:rsidRPr="003B41DA">
        <w:rPr>
          <w:rFonts w:ascii="Cambria Math" w:hAnsi="Cambria Math" w:cs="Cambria Math"/>
          <w:sz w:val="22"/>
          <w:szCs w:val="22"/>
          <w:shd w:val="clear" w:color="auto" w:fill="FFFFFF"/>
        </w:rPr>
        <w:t>‐</w:t>
      </w:r>
      <w:r w:rsidR="0052486E" w:rsidRPr="003B41DA">
        <w:rPr>
          <w:sz w:val="22"/>
          <w:szCs w:val="22"/>
          <w:shd w:val="clear" w:color="auto" w:fill="FFFFFF"/>
        </w:rPr>
        <w:t>temperature, low</w:t>
      </w:r>
      <w:r w:rsidR="0052486E" w:rsidRPr="003B41DA">
        <w:rPr>
          <w:rFonts w:ascii="Cambria Math" w:hAnsi="Cambria Math" w:cs="Cambria Math"/>
          <w:sz w:val="22"/>
          <w:szCs w:val="22"/>
          <w:shd w:val="clear" w:color="auto" w:fill="FFFFFF"/>
        </w:rPr>
        <w:t>‐</w:t>
      </w:r>
      <w:r w:rsidR="0052486E" w:rsidRPr="003B41DA">
        <w:rPr>
          <w:sz w:val="22"/>
          <w:szCs w:val="22"/>
          <w:shd w:val="clear" w:color="auto" w:fill="FFFFFF"/>
        </w:rPr>
        <w:t xml:space="preserve">pressure metamorphism in the eastern Mt Lofty Ranges, South Australia. </w:t>
      </w:r>
      <w:r w:rsidR="0052486E" w:rsidRPr="003B41DA">
        <w:rPr>
          <w:i/>
          <w:sz w:val="22"/>
          <w:szCs w:val="22"/>
          <w:shd w:val="clear" w:color="auto" w:fill="FFFFFF"/>
        </w:rPr>
        <w:t>Australian Journal of Earth Sciences</w:t>
      </w:r>
      <w:r w:rsidR="0052486E" w:rsidRPr="003B41DA">
        <w:rPr>
          <w:sz w:val="22"/>
          <w:szCs w:val="22"/>
          <w:shd w:val="clear" w:color="auto" w:fill="FFFFFF"/>
        </w:rPr>
        <w:t xml:space="preserve"> </w:t>
      </w:r>
      <w:r w:rsidR="0052486E" w:rsidRPr="003B41DA">
        <w:rPr>
          <w:b/>
          <w:sz w:val="22"/>
          <w:szCs w:val="22"/>
          <w:shd w:val="clear" w:color="auto" w:fill="FFFFFF"/>
        </w:rPr>
        <w:t>42</w:t>
      </w:r>
      <w:r w:rsidR="0052486E" w:rsidRPr="003B41DA">
        <w:rPr>
          <w:sz w:val="22"/>
          <w:szCs w:val="22"/>
          <w:shd w:val="clear" w:color="auto" w:fill="FFFFFF"/>
        </w:rPr>
        <w:t>, 233-240.</w:t>
      </w:r>
    </w:p>
    <w:p w14:paraId="6A1722DE" w14:textId="3DDA74D3" w:rsidR="00617313" w:rsidRPr="003B41DA" w:rsidRDefault="0010665A" w:rsidP="00617313">
      <w:pPr>
        <w:spacing w:line="252" w:lineRule="auto"/>
        <w:ind w:left="284" w:hanging="284"/>
        <w:jc w:val="both"/>
        <w:rPr>
          <w:sz w:val="22"/>
          <w:szCs w:val="22"/>
        </w:rPr>
      </w:pPr>
      <w:proofErr w:type="spellStart"/>
      <w:r w:rsidRPr="003B41DA">
        <w:rPr>
          <w:sz w:val="22"/>
          <w:szCs w:val="22"/>
        </w:rPr>
        <w:t>Seccombe</w:t>
      </w:r>
      <w:proofErr w:type="spellEnd"/>
      <w:r w:rsidR="004011DF" w:rsidRPr="003B41DA">
        <w:rPr>
          <w:sz w:val="22"/>
          <w:szCs w:val="22"/>
        </w:rPr>
        <w:t xml:space="preserve"> P.</w:t>
      </w:r>
      <w:r w:rsidRPr="003B41DA">
        <w:rPr>
          <w:sz w:val="22"/>
          <w:szCs w:val="22"/>
        </w:rPr>
        <w:t xml:space="preserve"> K., Spry</w:t>
      </w:r>
      <w:r w:rsidR="004011DF" w:rsidRPr="003B41DA">
        <w:rPr>
          <w:sz w:val="22"/>
          <w:szCs w:val="22"/>
        </w:rPr>
        <w:t xml:space="preserve"> P.</w:t>
      </w:r>
      <w:r w:rsidRPr="003B41DA">
        <w:rPr>
          <w:sz w:val="22"/>
          <w:szCs w:val="22"/>
        </w:rPr>
        <w:t xml:space="preserve"> </w:t>
      </w:r>
      <w:r w:rsidR="004011DF" w:rsidRPr="003B41DA">
        <w:rPr>
          <w:sz w:val="22"/>
          <w:szCs w:val="22"/>
        </w:rPr>
        <w:t>G., Both R.</w:t>
      </w:r>
      <w:r w:rsidRPr="003B41DA">
        <w:rPr>
          <w:sz w:val="22"/>
          <w:szCs w:val="22"/>
        </w:rPr>
        <w:t xml:space="preserve"> A., Jones</w:t>
      </w:r>
      <w:r w:rsidR="004011DF" w:rsidRPr="003B41DA">
        <w:rPr>
          <w:sz w:val="22"/>
          <w:szCs w:val="22"/>
        </w:rPr>
        <w:t xml:space="preserve"> M.</w:t>
      </w:r>
      <w:r w:rsidRPr="003B41DA">
        <w:rPr>
          <w:sz w:val="22"/>
          <w:szCs w:val="22"/>
        </w:rPr>
        <w:t xml:space="preserve"> T. and Schiller</w:t>
      </w:r>
      <w:r w:rsidR="004011DF" w:rsidRPr="003B41DA">
        <w:rPr>
          <w:sz w:val="22"/>
          <w:szCs w:val="22"/>
        </w:rPr>
        <w:t xml:space="preserve"> J.</w:t>
      </w:r>
      <w:r w:rsidRPr="003B41DA">
        <w:rPr>
          <w:sz w:val="22"/>
          <w:szCs w:val="22"/>
        </w:rPr>
        <w:t xml:space="preserve"> </w:t>
      </w:r>
      <w:r w:rsidR="004011DF" w:rsidRPr="003B41DA">
        <w:rPr>
          <w:sz w:val="22"/>
          <w:szCs w:val="22"/>
        </w:rPr>
        <w:t xml:space="preserve">C. (1985) Base Metal Mineralization in the Kanmantoo Group, South Australia: A Regional </w:t>
      </w:r>
      <w:proofErr w:type="spellStart"/>
      <w:r w:rsidR="004011DF" w:rsidRPr="003B41DA">
        <w:rPr>
          <w:sz w:val="22"/>
          <w:szCs w:val="22"/>
        </w:rPr>
        <w:t>Sulfur</w:t>
      </w:r>
      <w:proofErr w:type="spellEnd"/>
      <w:r w:rsidR="004011DF" w:rsidRPr="003B41DA">
        <w:rPr>
          <w:sz w:val="22"/>
          <w:szCs w:val="22"/>
        </w:rPr>
        <w:t xml:space="preserve"> Isotope Study. </w:t>
      </w:r>
      <w:r w:rsidR="004011DF" w:rsidRPr="003B41DA">
        <w:rPr>
          <w:i/>
          <w:sz w:val="22"/>
          <w:szCs w:val="22"/>
        </w:rPr>
        <w:t>Economic Geology</w:t>
      </w:r>
      <w:r w:rsidR="004011DF" w:rsidRPr="003B41DA">
        <w:rPr>
          <w:sz w:val="22"/>
          <w:szCs w:val="22"/>
        </w:rPr>
        <w:t xml:space="preserve"> </w:t>
      </w:r>
      <w:r w:rsidR="004011DF" w:rsidRPr="003B41DA">
        <w:rPr>
          <w:b/>
          <w:sz w:val="22"/>
          <w:szCs w:val="22"/>
        </w:rPr>
        <w:t>80</w:t>
      </w:r>
      <w:r w:rsidR="004011DF" w:rsidRPr="003B41DA">
        <w:rPr>
          <w:sz w:val="22"/>
          <w:szCs w:val="22"/>
        </w:rPr>
        <w:t>, 1824-1841.</w:t>
      </w:r>
    </w:p>
    <w:p w14:paraId="407462E9" w14:textId="7609C4C2" w:rsidR="00C76992" w:rsidRPr="003B41DA" w:rsidRDefault="00C76992" w:rsidP="00C76992">
      <w:pPr>
        <w:pStyle w:val="References"/>
        <w:ind w:left="284" w:hanging="284"/>
        <w:jc w:val="both"/>
        <w:rPr>
          <w:noProof/>
          <w:sz w:val="22"/>
        </w:rPr>
      </w:pPr>
      <w:bookmarkStart w:id="31" w:name="_ENREF_87"/>
      <w:r w:rsidRPr="003B41DA">
        <w:rPr>
          <w:noProof/>
          <w:sz w:val="22"/>
        </w:rPr>
        <w:t xml:space="preserve">Skauli H. (1990) The Bleikvassli zinc-lead deposit, Nordland, North Norway; petrography, geochemistry and depositional environment. </w:t>
      </w:r>
      <w:r w:rsidRPr="003B41DA">
        <w:rPr>
          <w:i/>
          <w:noProof/>
          <w:sz w:val="22"/>
        </w:rPr>
        <w:t>Intern skriftserie</w:t>
      </w:r>
      <w:r w:rsidRPr="003B41DA">
        <w:rPr>
          <w:noProof/>
          <w:sz w:val="22"/>
        </w:rPr>
        <w:t xml:space="preserve"> </w:t>
      </w:r>
      <w:r w:rsidRPr="003B41DA">
        <w:rPr>
          <w:b/>
          <w:noProof/>
          <w:sz w:val="22"/>
        </w:rPr>
        <w:t>55</w:t>
      </w:r>
      <w:r w:rsidRPr="003B41DA">
        <w:rPr>
          <w:noProof/>
          <w:sz w:val="22"/>
        </w:rPr>
        <w:t>.</w:t>
      </w:r>
      <w:bookmarkEnd w:id="31"/>
    </w:p>
    <w:p w14:paraId="4C03580A" w14:textId="3FAC64E4" w:rsidR="00C76992" w:rsidRPr="003B41DA" w:rsidRDefault="00C76992" w:rsidP="00C76992">
      <w:pPr>
        <w:pStyle w:val="References"/>
        <w:ind w:left="284" w:hanging="284"/>
        <w:jc w:val="both"/>
        <w:rPr>
          <w:noProof/>
          <w:sz w:val="22"/>
        </w:rPr>
      </w:pPr>
      <w:bookmarkStart w:id="32" w:name="_ENREF_88"/>
      <w:r w:rsidRPr="003B41DA">
        <w:rPr>
          <w:noProof/>
          <w:sz w:val="22"/>
        </w:rPr>
        <w:t>Skauli H. (1992) On the formation of Zn-Pb deposits: a case study of the Bleikv</w:t>
      </w:r>
      <w:r w:rsidR="00A91542" w:rsidRPr="003B41DA">
        <w:rPr>
          <w:noProof/>
          <w:sz w:val="22"/>
        </w:rPr>
        <w:t>assli deposit, northern Norway.</w:t>
      </w:r>
      <w:r w:rsidRPr="003B41DA">
        <w:rPr>
          <w:noProof/>
          <w:sz w:val="22"/>
        </w:rPr>
        <w:t xml:space="preserve"> University of Oslo (unpubl.).</w:t>
      </w:r>
      <w:bookmarkEnd w:id="32"/>
    </w:p>
    <w:p w14:paraId="375557D7" w14:textId="2611380A" w:rsidR="00C76992" w:rsidRPr="003B41DA" w:rsidRDefault="00C76992" w:rsidP="00C76992">
      <w:pPr>
        <w:pStyle w:val="References"/>
        <w:ind w:left="284" w:hanging="284"/>
        <w:jc w:val="both"/>
        <w:rPr>
          <w:noProof/>
          <w:sz w:val="22"/>
        </w:rPr>
      </w:pPr>
      <w:bookmarkStart w:id="33" w:name="_ENREF_89"/>
      <w:r w:rsidRPr="003B41DA">
        <w:rPr>
          <w:noProof/>
          <w:sz w:val="22"/>
        </w:rPr>
        <w:t xml:space="preserve">Skauli H. (1993) A metamorphosed, potassic alteration zone associated with the Bleikvassli Zn Pb Cu orebody, Northern Norway. </w:t>
      </w:r>
      <w:r w:rsidRPr="003B41DA">
        <w:rPr>
          <w:i/>
          <w:noProof/>
          <w:sz w:val="22"/>
        </w:rPr>
        <w:t>Lithos</w:t>
      </w:r>
      <w:r w:rsidRPr="003B41DA">
        <w:rPr>
          <w:noProof/>
          <w:sz w:val="22"/>
        </w:rPr>
        <w:t xml:space="preserve"> </w:t>
      </w:r>
      <w:r w:rsidRPr="003B41DA">
        <w:rPr>
          <w:b/>
          <w:noProof/>
          <w:sz w:val="22"/>
        </w:rPr>
        <w:t>31</w:t>
      </w:r>
      <w:r w:rsidRPr="003B41DA">
        <w:rPr>
          <w:noProof/>
          <w:sz w:val="22"/>
        </w:rPr>
        <w:t>, 1-15.</w:t>
      </w:r>
      <w:bookmarkEnd w:id="33"/>
    </w:p>
    <w:p w14:paraId="6017B5A2" w14:textId="28D93E0F" w:rsidR="00C76992" w:rsidRPr="003B41DA" w:rsidRDefault="00A91542" w:rsidP="00C76992">
      <w:pPr>
        <w:pStyle w:val="References"/>
        <w:ind w:left="284" w:hanging="284"/>
        <w:jc w:val="both"/>
        <w:rPr>
          <w:noProof/>
          <w:sz w:val="22"/>
        </w:rPr>
      </w:pPr>
      <w:bookmarkStart w:id="34" w:name="_ENREF_90"/>
      <w:r w:rsidRPr="003B41DA">
        <w:rPr>
          <w:noProof/>
          <w:sz w:val="22"/>
        </w:rPr>
        <w:t>Skauli H., Bjørlykke A. and Thorpe R. (1992a)</w:t>
      </w:r>
      <w:r w:rsidR="00C76992" w:rsidRPr="003B41DA">
        <w:rPr>
          <w:noProof/>
          <w:sz w:val="22"/>
        </w:rPr>
        <w:t xml:space="preserve"> Lead-isotope study of the sulphide ore and alteration zone, Bleikvassli zinc-lead deposit, northern Norway. </w:t>
      </w:r>
      <w:r w:rsidR="00C76992" w:rsidRPr="003B41DA">
        <w:rPr>
          <w:i/>
          <w:noProof/>
          <w:sz w:val="22"/>
        </w:rPr>
        <w:t>Mineralium Deposita</w:t>
      </w:r>
      <w:r w:rsidR="00C76992" w:rsidRPr="003B41DA">
        <w:rPr>
          <w:noProof/>
          <w:sz w:val="22"/>
        </w:rPr>
        <w:t xml:space="preserve"> </w:t>
      </w:r>
      <w:r w:rsidR="00C76992" w:rsidRPr="003B41DA">
        <w:rPr>
          <w:b/>
          <w:noProof/>
          <w:sz w:val="22"/>
        </w:rPr>
        <w:t>27</w:t>
      </w:r>
      <w:r w:rsidR="00C76992" w:rsidRPr="003B41DA">
        <w:rPr>
          <w:noProof/>
          <w:sz w:val="22"/>
        </w:rPr>
        <w:t>, 276-283.</w:t>
      </w:r>
      <w:bookmarkEnd w:id="34"/>
    </w:p>
    <w:p w14:paraId="25015DB3" w14:textId="22E55B0D" w:rsidR="00C76992" w:rsidRPr="003B41DA" w:rsidRDefault="00A91542" w:rsidP="00C76992">
      <w:pPr>
        <w:pStyle w:val="References"/>
        <w:ind w:left="284" w:hanging="284"/>
        <w:jc w:val="both"/>
        <w:rPr>
          <w:noProof/>
          <w:sz w:val="22"/>
        </w:rPr>
      </w:pPr>
      <w:bookmarkStart w:id="35" w:name="_ENREF_91"/>
      <w:r w:rsidRPr="003B41DA">
        <w:rPr>
          <w:noProof/>
          <w:sz w:val="22"/>
        </w:rPr>
        <w:t>Skauli H., Boyce A. and Fallick A. (1992b)</w:t>
      </w:r>
      <w:r w:rsidR="00C76992" w:rsidRPr="003B41DA">
        <w:rPr>
          <w:noProof/>
          <w:sz w:val="22"/>
        </w:rPr>
        <w:t xml:space="preserve"> A sulphur isotopic study of the Bleikvassli Zn-Pb-Cu deposit, Nordland, northern Norway. </w:t>
      </w:r>
      <w:r w:rsidR="00C76992" w:rsidRPr="003B41DA">
        <w:rPr>
          <w:i/>
          <w:noProof/>
          <w:sz w:val="22"/>
        </w:rPr>
        <w:t>Mineralium Deposita</w:t>
      </w:r>
      <w:r w:rsidR="00C76992" w:rsidRPr="003B41DA">
        <w:rPr>
          <w:noProof/>
          <w:sz w:val="22"/>
        </w:rPr>
        <w:t xml:space="preserve"> </w:t>
      </w:r>
      <w:r w:rsidR="00C76992" w:rsidRPr="003B41DA">
        <w:rPr>
          <w:b/>
          <w:noProof/>
          <w:sz w:val="22"/>
        </w:rPr>
        <w:t>27</w:t>
      </w:r>
      <w:r w:rsidR="00C76992" w:rsidRPr="003B41DA">
        <w:rPr>
          <w:noProof/>
          <w:sz w:val="22"/>
        </w:rPr>
        <w:t>, 284-292.</w:t>
      </w:r>
      <w:bookmarkEnd w:id="35"/>
    </w:p>
    <w:p w14:paraId="641FE012" w14:textId="2B2DEB23" w:rsidR="004E1EB8" w:rsidRPr="003B41DA" w:rsidRDefault="004E1EB8" w:rsidP="00617313">
      <w:pPr>
        <w:spacing w:line="252" w:lineRule="auto"/>
        <w:ind w:left="284" w:hanging="284"/>
        <w:jc w:val="both"/>
        <w:rPr>
          <w:sz w:val="22"/>
          <w:szCs w:val="20"/>
          <w:shd w:val="clear" w:color="auto" w:fill="FFFFFF"/>
        </w:rPr>
      </w:pPr>
      <w:proofErr w:type="spellStart"/>
      <w:r w:rsidRPr="003B41DA">
        <w:rPr>
          <w:sz w:val="22"/>
          <w:szCs w:val="20"/>
          <w:shd w:val="clear" w:color="auto" w:fill="FFFFFF"/>
        </w:rPr>
        <w:t>Socolescu</w:t>
      </w:r>
      <w:proofErr w:type="spellEnd"/>
      <w:r w:rsidRPr="003B41DA">
        <w:rPr>
          <w:sz w:val="22"/>
          <w:szCs w:val="20"/>
          <w:shd w:val="clear" w:color="auto" w:fill="FFFFFF"/>
        </w:rPr>
        <w:t xml:space="preserve"> M. (1952) </w:t>
      </w:r>
      <w:proofErr w:type="spellStart"/>
      <w:r w:rsidRPr="003B41DA">
        <w:rPr>
          <w:sz w:val="22"/>
          <w:szCs w:val="20"/>
          <w:shd w:val="clear" w:color="auto" w:fill="FFFFFF"/>
        </w:rPr>
        <w:t>Asupra</w:t>
      </w:r>
      <w:proofErr w:type="spellEnd"/>
      <w:r w:rsidRPr="003B41DA">
        <w:rPr>
          <w:sz w:val="22"/>
          <w:szCs w:val="20"/>
          <w:shd w:val="clear" w:color="auto" w:fill="FFFFFF"/>
        </w:rPr>
        <w:t xml:space="preserve"> </w:t>
      </w:r>
      <w:proofErr w:type="spellStart"/>
      <w:r w:rsidRPr="003B41DA">
        <w:rPr>
          <w:sz w:val="22"/>
          <w:szCs w:val="20"/>
          <w:shd w:val="clear" w:color="auto" w:fill="FFFFFF"/>
        </w:rPr>
        <w:t>geologiei</w:t>
      </w:r>
      <w:proofErr w:type="spellEnd"/>
      <w:r w:rsidRPr="003B41DA">
        <w:rPr>
          <w:sz w:val="22"/>
          <w:szCs w:val="20"/>
          <w:shd w:val="clear" w:color="auto" w:fill="FFFFFF"/>
        </w:rPr>
        <w:t xml:space="preserve"> </w:t>
      </w:r>
      <w:proofErr w:type="spellStart"/>
      <w:r w:rsidRPr="003B41DA">
        <w:rPr>
          <w:sz w:val="22"/>
          <w:szCs w:val="20"/>
          <w:shd w:val="clear" w:color="auto" w:fill="FFFFFF"/>
        </w:rPr>
        <w:t>regiunii</w:t>
      </w:r>
      <w:proofErr w:type="spellEnd"/>
      <w:r w:rsidRPr="003B41DA">
        <w:rPr>
          <w:sz w:val="22"/>
          <w:szCs w:val="20"/>
          <w:shd w:val="clear" w:color="auto" w:fill="FFFFFF"/>
        </w:rPr>
        <w:t xml:space="preserve"> </w:t>
      </w:r>
      <w:proofErr w:type="spellStart"/>
      <w:r w:rsidRPr="003B41DA">
        <w:rPr>
          <w:sz w:val="22"/>
          <w:szCs w:val="20"/>
          <w:shd w:val="clear" w:color="auto" w:fill="FFFFFF"/>
        </w:rPr>
        <w:t>Baia</w:t>
      </w:r>
      <w:proofErr w:type="spellEnd"/>
      <w:r w:rsidRPr="003B41DA">
        <w:rPr>
          <w:sz w:val="22"/>
          <w:szCs w:val="20"/>
          <w:shd w:val="clear" w:color="auto" w:fill="FFFFFF"/>
        </w:rPr>
        <w:t xml:space="preserve"> </w:t>
      </w:r>
      <w:proofErr w:type="spellStart"/>
      <w:r w:rsidRPr="003B41DA">
        <w:rPr>
          <w:sz w:val="22"/>
          <w:szCs w:val="20"/>
          <w:shd w:val="clear" w:color="auto" w:fill="FFFFFF"/>
        </w:rPr>
        <w:t>Borşa</w:t>
      </w:r>
      <w:proofErr w:type="spellEnd"/>
      <w:r w:rsidRPr="003B41DA">
        <w:rPr>
          <w:sz w:val="22"/>
          <w:szCs w:val="20"/>
          <w:shd w:val="clear" w:color="auto" w:fill="FFFFFF"/>
        </w:rPr>
        <w:t>.</w:t>
      </w:r>
      <w:r w:rsidRPr="003B41DA">
        <w:rPr>
          <w:rStyle w:val="apple-converted-space"/>
          <w:rFonts w:eastAsiaTheme="majorEastAsia"/>
          <w:sz w:val="22"/>
          <w:szCs w:val="20"/>
          <w:shd w:val="clear" w:color="auto" w:fill="FFFFFF"/>
        </w:rPr>
        <w:t> </w:t>
      </w:r>
      <w:r w:rsidRPr="003B41DA">
        <w:rPr>
          <w:i/>
          <w:iCs/>
          <w:sz w:val="22"/>
          <w:szCs w:val="20"/>
          <w:shd w:val="clear" w:color="auto" w:fill="FFFFFF"/>
        </w:rPr>
        <w:t xml:space="preserve">DS Corn. </w:t>
      </w:r>
      <w:proofErr w:type="spellStart"/>
      <w:r w:rsidRPr="003B41DA">
        <w:rPr>
          <w:i/>
          <w:iCs/>
          <w:sz w:val="22"/>
          <w:szCs w:val="20"/>
          <w:shd w:val="clear" w:color="auto" w:fill="FFFFFF"/>
        </w:rPr>
        <w:t>Geol</w:t>
      </w:r>
      <w:proofErr w:type="spellEnd"/>
      <w:r w:rsidRPr="003B41DA">
        <w:rPr>
          <w:i/>
          <w:iCs/>
          <w:sz w:val="22"/>
          <w:szCs w:val="20"/>
          <w:shd w:val="clear" w:color="auto" w:fill="FFFFFF"/>
        </w:rPr>
        <w:t xml:space="preserve"> </w:t>
      </w:r>
      <w:r w:rsidRPr="003B41DA">
        <w:rPr>
          <w:b/>
          <w:iCs/>
          <w:sz w:val="22"/>
          <w:szCs w:val="20"/>
          <w:shd w:val="clear" w:color="auto" w:fill="FFFFFF"/>
        </w:rPr>
        <w:t>36</w:t>
      </w:r>
      <w:r w:rsidRPr="003B41DA">
        <w:rPr>
          <w:sz w:val="22"/>
          <w:szCs w:val="20"/>
          <w:shd w:val="clear" w:color="auto" w:fill="FFFFFF"/>
        </w:rPr>
        <w:t>, 178-186.</w:t>
      </w:r>
    </w:p>
    <w:p w14:paraId="72B92F97" w14:textId="6115E514" w:rsidR="00B00CEB" w:rsidRPr="003B41DA" w:rsidRDefault="00B00CEB" w:rsidP="006A3DD6">
      <w:pPr>
        <w:ind w:left="284" w:hanging="284"/>
        <w:jc w:val="both"/>
        <w:rPr>
          <w:noProof/>
          <w:sz w:val="20"/>
        </w:rPr>
      </w:pPr>
      <w:bookmarkStart w:id="36" w:name="_ENREF_96"/>
      <w:bookmarkStart w:id="37" w:name="_ENREF_94"/>
      <w:r w:rsidRPr="003B41DA">
        <w:rPr>
          <w:noProof/>
          <w:sz w:val="22"/>
        </w:rPr>
        <w:t xml:space="preserve">Spry P. G., Rosenberg J. L., Jacobson C. E. and Vokes F. M. (1995) A metamorphic sulfidation-oxidation halo associated with the Bleikvassli Zn-Pb-(Cu) deposit, Nordland, Norway. In: Pasava J., Kribek B. and Zak K. ed., </w:t>
      </w:r>
      <w:r w:rsidRPr="003B41DA">
        <w:rPr>
          <w:i/>
          <w:noProof/>
          <w:sz w:val="22"/>
        </w:rPr>
        <w:t>Mineral Deposits: from their origin to their environmental impacts</w:t>
      </w:r>
      <w:r w:rsidRPr="003B41DA">
        <w:rPr>
          <w:noProof/>
          <w:sz w:val="22"/>
        </w:rPr>
        <w:t>,</w:t>
      </w:r>
      <w:r w:rsidRPr="003B41DA">
        <w:rPr>
          <w:b/>
          <w:noProof/>
          <w:sz w:val="22"/>
        </w:rPr>
        <w:t xml:space="preserve"> </w:t>
      </w:r>
      <w:r w:rsidRPr="003B41DA">
        <w:rPr>
          <w:noProof/>
          <w:sz w:val="22"/>
        </w:rPr>
        <w:t>909-912, Rotterdam.</w:t>
      </w:r>
      <w:bookmarkEnd w:id="36"/>
    </w:p>
    <w:p w14:paraId="1CD11761" w14:textId="13606BC3" w:rsidR="00721352" w:rsidRPr="003B41DA" w:rsidRDefault="00721352" w:rsidP="006A3DD6">
      <w:pPr>
        <w:ind w:left="284" w:hanging="284"/>
        <w:jc w:val="both"/>
        <w:rPr>
          <w:sz w:val="20"/>
        </w:rPr>
      </w:pPr>
      <w:r w:rsidRPr="003B41DA">
        <w:rPr>
          <w:noProof/>
          <w:sz w:val="22"/>
        </w:rPr>
        <w:t xml:space="preserve">Spry P. G., Heimann A., Messerly J. D. and Houk R. (2007) Discrimination of metamorphic and metasomatic processes at the Broken Hill Pb-Zn-Ag deposit, Australia: Rare earth element signatures of garnet-rich rocks. </w:t>
      </w:r>
      <w:r w:rsidRPr="003B41DA">
        <w:rPr>
          <w:i/>
          <w:noProof/>
          <w:sz w:val="22"/>
        </w:rPr>
        <w:t>Economic Geology</w:t>
      </w:r>
      <w:r w:rsidRPr="003B41DA">
        <w:rPr>
          <w:noProof/>
          <w:sz w:val="22"/>
        </w:rPr>
        <w:t xml:space="preserve"> </w:t>
      </w:r>
      <w:r w:rsidRPr="003B41DA">
        <w:rPr>
          <w:b/>
          <w:noProof/>
          <w:sz w:val="22"/>
        </w:rPr>
        <w:t>102</w:t>
      </w:r>
      <w:r w:rsidRPr="003B41DA">
        <w:rPr>
          <w:noProof/>
          <w:sz w:val="22"/>
        </w:rPr>
        <w:t>, 471-494.</w:t>
      </w:r>
      <w:bookmarkEnd w:id="37"/>
    </w:p>
    <w:p w14:paraId="535F127F" w14:textId="49213931" w:rsidR="006A3DD6" w:rsidRPr="003B41DA" w:rsidRDefault="006A3DD6" w:rsidP="006A3DD6">
      <w:pPr>
        <w:ind w:left="284" w:hanging="284"/>
        <w:jc w:val="both"/>
        <w:rPr>
          <w:sz w:val="22"/>
        </w:rPr>
      </w:pPr>
      <w:r w:rsidRPr="003B41DA">
        <w:rPr>
          <w:sz w:val="22"/>
        </w:rPr>
        <w:t xml:space="preserve">Spry P. G., Plimer I. R. and Teale G. S. (2008) </w:t>
      </w:r>
      <w:proofErr w:type="gramStart"/>
      <w:r w:rsidRPr="003B41DA">
        <w:rPr>
          <w:sz w:val="22"/>
        </w:rPr>
        <w:t>Did</w:t>
      </w:r>
      <w:proofErr w:type="gramEnd"/>
      <w:r w:rsidRPr="003B41DA">
        <w:rPr>
          <w:sz w:val="22"/>
        </w:rPr>
        <w:t xml:space="preserve"> the giant Broken Hill (Australia) Zn-</w:t>
      </w:r>
      <w:proofErr w:type="spellStart"/>
      <w:r w:rsidRPr="003B41DA">
        <w:rPr>
          <w:sz w:val="22"/>
        </w:rPr>
        <w:t>Pb</w:t>
      </w:r>
      <w:proofErr w:type="spellEnd"/>
      <w:r w:rsidRPr="003B41DA">
        <w:rPr>
          <w:sz w:val="22"/>
        </w:rPr>
        <w:t xml:space="preserve">-Ag deposit melt? </w:t>
      </w:r>
      <w:r w:rsidRPr="003B41DA">
        <w:rPr>
          <w:i/>
          <w:sz w:val="22"/>
        </w:rPr>
        <w:t>Ore Geology Reviews</w:t>
      </w:r>
      <w:r w:rsidRPr="003B41DA">
        <w:rPr>
          <w:sz w:val="22"/>
        </w:rPr>
        <w:t xml:space="preserve"> </w:t>
      </w:r>
      <w:r w:rsidRPr="003B41DA">
        <w:rPr>
          <w:b/>
          <w:sz w:val="22"/>
        </w:rPr>
        <w:t>34</w:t>
      </w:r>
      <w:r w:rsidRPr="003B41DA">
        <w:rPr>
          <w:sz w:val="22"/>
        </w:rPr>
        <w:t>, 223–241.</w:t>
      </w:r>
    </w:p>
    <w:p w14:paraId="14A19437" w14:textId="02DF9EC6" w:rsidR="00617313" w:rsidRPr="003B41DA" w:rsidRDefault="0010665A" w:rsidP="00617313">
      <w:pPr>
        <w:spacing w:line="252" w:lineRule="auto"/>
        <w:ind w:left="284" w:hanging="284"/>
        <w:jc w:val="both"/>
        <w:rPr>
          <w:i/>
          <w:sz w:val="22"/>
          <w:szCs w:val="22"/>
        </w:rPr>
      </w:pPr>
      <w:r w:rsidRPr="003B41DA">
        <w:rPr>
          <w:sz w:val="22"/>
          <w:szCs w:val="22"/>
        </w:rPr>
        <w:t>Spry</w:t>
      </w:r>
      <w:r w:rsidR="00617313" w:rsidRPr="003B41DA">
        <w:rPr>
          <w:sz w:val="22"/>
          <w:szCs w:val="22"/>
        </w:rPr>
        <w:t xml:space="preserve"> P.</w:t>
      </w:r>
      <w:r w:rsidRPr="003B41DA">
        <w:rPr>
          <w:sz w:val="22"/>
          <w:szCs w:val="22"/>
        </w:rPr>
        <w:t xml:space="preserve"> G., Both</w:t>
      </w:r>
      <w:r w:rsidR="00617313" w:rsidRPr="003B41DA">
        <w:rPr>
          <w:sz w:val="22"/>
          <w:szCs w:val="22"/>
        </w:rPr>
        <w:t xml:space="preserve"> R.</w:t>
      </w:r>
      <w:r w:rsidRPr="003B41DA">
        <w:rPr>
          <w:sz w:val="22"/>
          <w:szCs w:val="22"/>
        </w:rPr>
        <w:t xml:space="preserve"> A., </w:t>
      </w:r>
      <w:proofErr w:type="spellStart"/>
      <w:r w:rsidRPr="003B41DA">
        <w:rPr>
          <w:sz w:val="22"/>
          <w:szCs w:val="22"/>
        </w:rPr>
        <w:t>Ogierman</w:t>
      </w:r>
      <w:proofErr w:type="spellEnd"/>
      <w:r w:rsidRPr="003B41DA">
        <w:rPr>
          <w:sz w:val="22"/>
          <w:szCs w:val="22"/>
        </w:rPr>
        <w:t xml:space="preserve"> J., </w:t>
      </w:r>
      <w:proofErr w:type="spellStart"/>
      <w:r w:rsidRPr="003B41DA">
        <w:rPr>
          <w:sz w:val="22"/>
          <w:szCs w:val="22"/>
        </w:rPr>
        <w:t>McElhinney</w:t>
      </w:r>
      <w:proofErr w:type="spellEnd"/>
      <w:r w:rsidRPr="003B41DA">
        <w:rPr>
          <w:sz w:val="22"/>
          <w:szCs w:val="22"/>
        </w:rPr>
        <w:t xml:space="preserve"> R. and </w:t>
      </w:r>
      <w:proofErr w:type="spellStart"/>
      <w:r w:rsidRPr="003B41DA">
        <w:rPr>
          <w:sz w:val="22"/>
          <w:szCs w:val="22"/>
        </w:rPr>
        <w:t>Heimann</w:t>
      </w:r>
      <w:proofErr w:type="spellEnd"/>
      <w:r w:rsidR="00617313" w:rsidRPr="003B41DA">
        <w:rPr>
          <w:sz w:val="22"/>
          <w:szCs w:val="22"/>
        </w:rPr>
        <w:t xml:space="preserve"> A. (2010) Origin of the Angas </w:t>
      </w:r>
      <w:proofErr w:type="spellStart"/>
      <w:r w:rsidR="00617313" w:rsidRPr="003B41DA">
        <w:rPr>
          <w:sz w:val="22"/>
          <w:szCs w:val="22"/>
        </w:rPr>
        <w:t>Pb</w:t>
      </w:r>
      <w:proofErr w:type="spellEnd"/>
      <w:r w:rsidR="00617313" w:rsidRPr="003B41DA">
        <w:rPr>
          <w:sz w:val="22"/>
          <w:szCs w:val="22"/>
        </w:rPr>
        <w:t xml:space="preserve">-Zn-Ag deposit, Strathalbyn, South Australia. </w:t>
      </w:r>
      <w:r w:rsidR="00617313" w:rsidRPr="003B41DA">
        <w:rPr>
          <w:i/>
          <w:sz w:val="22"/>
          <w:szCs w:val="22"/>
        </w:rPr>
        <w:t>Society of Economic Geologists SEG 2010 Conference, Keystone, Colorado, Extended Abstract.</w:t>
      </w:r>
    </w:p>
    <w:p w14:paraId="18A811A6" w14:textId="6A1551D0" w:rsidR="00506DD5" w:rsidRPr="003B41DA" w:rsidRDefault="00506DD5" w:rsidP="00617313">
      <w:pPr>
        <w:spacing w:line="252" w:lineRule="auto"/>
        <w:ind w:left="284" w:hanging="284"/>
        <w:jc w:val="both"/>
        <w:rPr>
          <w:noProof/>
          <w:sz w:val="22"/>
        </w:rPr>
      </w:pPr>
      <w:bookmarkStart w:id="38" w:name="_ENREF_100"/>
      <w:r w:rsidRPr="003B41DA">
        <w:rPr>
          <w:noProof/>
          <w:sz w:val="22"/>
        </w:rPr>
        <w:t xml:space="preserve">Stanton R. and Russell R. D. (1959) Anomalous leads and the emplacement of lead sulfide ores. </w:t>
      </w:r>
      <w:r w:rsidRPr="003B41DA">
        <w:rPr>
          <w:i/>
          <w:noProof/>
          <w:sz w:val="22"/>
        </w:rPr>
        <w:t>Economic Geology</w:t>
      </w:r>
      <w:r w:rsidRPr="003B41DA">
        <w:rPr>
          <w:noProof/>
          <w:sz w:val="22"/>
        </w:rPr>
        <w:t xml:space="preserve"> </w:t>
      </w:r>
      <w:r w:rsidRPr="003B41DA">
        <w:rPr>
          <w:b/>
          <w:noProof/>
          <w:sz w:val="22"/>
        </w:rPr>
        <w:t>54</w:t>
      </w:r>
      <w:r w:rsidRPr="003B41DA">
        <w:rPr>
          <w:noProof/>
          <w:sz w:val="22"/>
        </w:rPr>
        <w:t>, 588-607.</w:t>
      </w:r>
      <w:bookmarkEnd w:id="38"/>
    </w:p>
    <w:p w14:paraId="2D3508F4" w14:textId="2FFAA20D" w:rsidR="002B3BC6" w:rsidRPr="003B41DA" w:rsidRDefault="002B3BC6" w:rsidP="00617313">
      <w:pPr>
        <w:spacing w:line="252" w:lineRule="auto"/>
        <w:ind w:left="284" w:hanging="284"/>
        <w:jc w:val="both"/>
        <w:rPr>
          <w:i/>
          <w:sz w:val="18"/>
          <w:szCs w:val="22"/>
        </w:rPr>
      </w:pPr>
      <w:bookmarkStart w:id="39" w:name="_ENREF_101"/>
      <w:r w:rsidRPr="003B41DA">
        <w:rPr>
          <w:noProof/>
          <w:sz w:val="22"/>
        </w:rPr>
        <w:t xml:space="preserve">Stephens M. B., Gustavson M., Ramberg I. B. and Zachrisson E. (1985) The Caledonides of north-central Scandinavia ± a tectono-stratigraphic overview. In: Gee D. G. and Sturt, B. A. ed., </w:t>
      </w:r>
      <w:r w:rsidRPr="003B41DA">
        <w:rPr>
          <w:i/>
          <w:noProof/>
          <w:sz w:val="22"/>
        </w:rPr>
        <w:t>The Caledonide orogen ± Scandinavia and related areas</w:t>
      </w:r>
      <w:r w:rsidRPr="003B41DA">
        <w:rPr>
          <w:noProof/>
          <w:sz w:val="22"/>
        </w:rPr>
        <w:t>,</w:t>
      </w:r>
      <w:r w:rsidRPr="003B41DA">
        <w:rPr>
          <w:b/>
          <w:noProof/>
          <w:sz w:val="22"/>
        </w:rPr>
        <w:t xml:space="preserve"> </w:t>
      </w:r>
      <w:r w:rsidRPr="003B41DA">
        <w:rPr>
          <w:noProof/>
          <w:sz w:val="22"/>
        </w:rPr>
        <w:t>135-162, John Wiley &amp; Sons.</w:t>
      </w:r>
      <w:bookmarkEnd w:id="39"/>
    </w:p>
    <w:p w14:paraId="1EEAF669" w14:textId="6582C4B1" w:rsidR="002F1648" w:rsidRPr="003B41DA" w:rsidRDefault="00722838" w:rsidP="00722838">
      <w:pPr>
        <w:pStyle w:val="References"/>
        <w:ind w:left="284" w:hanging="284"/>
        <w:jc w:val="both"/>
        <w:rPr>
          <w:noProof/>
          <w:sz w:val="22"/>
          <w:szCs w:val="22"/>
        </w:rPr>
      </w:pPr>
      <w:bookmarkStart w:id="40" w:name="_ENREF_102"/>
      <w:r w:rsidRPr="003B41DA">
        <w:rPr>
          <w:noProof/>
          <w:sz w:val="22"/>
          <w:szCs w:val="22"/>
        </w:rPr>
        <w:t>Stevens B. (1986)</w:t>
      </w:r>
      <w:r w:rsidR="002F1648" w:rsidRPr="003B41DA">
        <w:rPr>
          <w:noProof/>
          <w:sz w:val="22"/>
          <w:szCs w:val="22"/>
        </w:rPr>
        <w:t xml:space="preserve"> Post</w:t>
      </w:r>
      <w:r w:rsidR="002F1648" w:rsidRPr="003B41DA">
        <w:rPr>
          <w:rFonts w:ascii="Cambria Math" w:hAnsi="Cambria Math" w:cs="Cambria Math"/>
          <w:noProof/>
          <w:sz w:val="22"/>
          <w:szCs w:val="22"/>
        </w:rPr>
        <w:t>‐</w:t>
      </w:r>
      <w:r w:rsidR="002F1648" w:rsidRPr="003B41DA">
        <w:rPr>
          <w:noProof/>
          <w:sz w:val="22"/>
          <w:szCs w:val="22"/>
        </w:rPr>
        <w:t xml:space="preserve">depositional history of the Willyama Supergroup in the Broken Hill Block, NSW. </w:t>
      </w:r>
      <w:r w:rsidR="002F1648" w:rsidRPr="003B41DA">
        <w:rPr>
          <w:i/>
          <w:noProof/>
          <w:sz w:val="22"/>
          <w:szCs w:val="22"/>
        </w:rPr>
        <w:t>Australian Journal of Earth Sciences</w:t>
      </w:r>
      <w:r w:rsidR="002F1648" w:rsidRPr="003B41DA">
        <w:rPr>
          <w:noProof/>
          <w:sz w:val="22"/>
          <w:szCs w:val="22"/>
        </w:rPr>
        <w:t xml:space="preserve"> </w:t>
      </w:r>
      <w:r w:rsidR="002F1648" w:rsidRPr="003B41DA">
        <w:rPr>
          <w:b/>
          <w:noProof/>
          <w:sz w:val="22"/>
          <w:szCs w:val="22"/>
        </w:rPr>
        <w:t>33</w:t>
      </w:r>
      <w:r w:rsidR="002F1648" w:rsidRPr="003B41DA">
        <w:rPr>
          <w:noProof/>
          <w:sz w:val="22"/>
          <w:szCs w:val="22"/>
        </w:rPr>
        <w:t>, 73-98.</w:t>
      </w:r>
      <w:bookmarkEnd w:id="40"/>
    </w:p>
    <w:p w14:paraId="5290FA9B" w14:textId="130617DD" w:rsidR="002F1648" w:rsidRPr="003B41DA" w:rsidRDefault="00722838" w:rsidP="00722838">
      <w:pPr>
        <w:spacing w:line="252" w:lineRule="auto"/>
        <w:ind w:left="284" w:hanging="284"/>
        <w:jc w:val="both"/>
        <w:rPr>
          <w:noProof/>
          <w:sz w:val="22"/>
          <w:szCs w:val="22"/>
        </w:rPr>
      </w:pPr>
      <w:bookmarkStart w:id="41" w:name="_ENREF_103"/>
      <w:r w:rsidRPr="003B41DA">
        <w:rPr>
          <w:noProof/>
          <w:sz w:val="22"/>
          <w:szCs w:val="22"/>
        </w:rPr>
        <w:lastRenderedPageBreak/>
        <w:t>Stevens B., Barnes R., Brown R., Stroud W. and Willis T. (1988)</w:t>
      </w:r>
      <w:r w:rsidR="002F1648" w:rsidRPr="003B41DA">
        <w:rPr>
          <w:noProof/>
          <w:sz w:val="22"/>
          <w:szCs w:val="22"/>
        </w:rPr>
        <w:t xml:space="preserve"> The Willyama Supergroup in the Broken Hill and Euriowie Blocks, New South Wales. </w:t>
      </w:r>
      <w:r w:rsidR="002F1648" w:rsidRPr="003B41DA">
        <w:rPr>
          <w:i/>
          <w:noProof/>
          <w:sz w:val="22"/>
          <w:szCs w:val="22"/>
        </w:rPr>
        <w:t>Precambrian Research</w:t>
      </w:r>
      <w:r w:rsidR="002F1648" w:rsidRPr="003B41DA">
        <w:rPr>
          <w:noProof/>
          <w:sz w:val="22"/>
          <w:szCs w:val="22"/>
        </w:rPr>
        <w:t xml:space="preserve"> </w:t>
      </w:r>
      <w:r w:rsidR="002F1648" w:rsidRPr="003B41DA">
        <w:rPr>
          <w:b/>
          <w:noProof/>
          <w:sz w:val="22"/>
          <w:szCs w:val="22"/>
        </w:rPr>
        <w:t>40</w:t>
      </w:r>
      <w:r w:rsidR="002F1648" w:rsidRPr="003B41DA">
        <w:rPr>
          <w:noProof/>
          <w:sz w:val="22"/>
          <w:szCs w:val="22"/>
        </w:rPr>
        <w:t>, 297-327.</w:t>
      </w:r>
      <w:bookmarkEnd w:id="41"/>
    </w:p>
    <w:p w14:paraId="006DF4EC" w14:textId="3562764B" w:rsidR="00E40519" w:rsidRPr="003B41DA" w:rsidRDefault="00E40519" w:rsidP="00722838">
      <w:pPr>
        <w:spacing w:line="252" w:lineRule="auto"/>
        <w:ind w:left="284" w:hanging="284"/>
        <w:jc w:val="both"/>
        <w:rPr>
          <w:noProof/>
          <w:sz w:val="20"/>
          <w:szCs w:val="22"/>
        </w:rPr>
      </w:pPr>
      <w:bookmarkStart w:id="42" w:name="_ENREF_104"/>
      <w:r w:rsidRPr="003B41DA">
        <w:rPr>
          <w:noProof/>
          <w:sz w:val="22"/>
        </w:rPr>
        <w:t xml:space="preserve">Stillwell F. (1959) Petrology of the Broken Hill lode and its bearing on ore genesis. </w:t>
      </w:r>
      <w:r w:rsidRPr="003B41DA">
        <w:rPr>
          <w:i/>
          <w:noProof/>
          <w:sz w:val="22"/>
        </w:rPr>
        <w:t>The Australasian Institute of Mining and Metallurgy, Proceedings</w:t>
      </w:r>
      <w:r w:rsidRPr="003B41DA">
        <w:rPr>
          <w:noProof/>
          <w:sz w:val="22"/>
        </w:rPr>
        <w:t>, 1-84.</w:t>
      </w:r>
      <w:bookmarkEnd w:id="42"/>
    </w:p>
    <w:p w14:paraId="5B920050" w14:textId="576035DF" w:rsidR="00ED4F37" w:rsidRPr="003B41DA" w:rsidRDefault="00ED4F37" w:rsidP="00722838">
      <w:pPr>
        <w:spacing w:line="252" w:lineRule="auto"/>
        <w:ind w:left="284" w:hanging="284"/>
        <w:jc w:val="both"/>
        <w:rPr>
          <w:i/>
          <w:sz w:val="20"/>
          <w:szCs w:val="22"/>
        </w:rPr>
      </w:pPr>
      <w:r w:rsidRPr="003B41DA">
        <w:rPr>
          <w:sz w:val="22"/>
        </w:rPr>
        <w:t xml:space="preserve">Stillwell F. L. and Edwards A. B. (1956) </w:t>
      </w:r>
      <w:proofErr w:type="spellStart"/>
      <w:r w:rsidRPr="003B41DA">
        <w:rPr>
          <w:sz w:val="22"/>
        </w:rPr>
        <w:t>Uralite</w:t>
      </w:r>
      <w:proofErr w:type="spellEnd"/>
      <w:r w:rsidRPr="003B41DA">
        <w:rPr>
          <w:sz w:val="22"/>
        </w:rPr>
        <w:t xml:space="preserve"> dolerite dykes in relation to the Broken Hill lode. </w:t>
      </w:r>
      <w:r w:rsidRPr="003B41DA">
        <w:rPr>
          <w:i/>
          <w:sz w:val="22"/>
        </w:rPr>
        <w:t xml:space="preserve">Proceedings of the Australasian Institute of Mining and Metallurgy </w:t>
      </w:r>
      <w:r w:rsidRPr="003B41DA">
        <w:rPr>
          <w:b/>
          <w:sz w:val="22"/>
        </w:rPr>
        <w:t>178</w:t>
      </w:r>
      <w:r w:rsidRPr="003B41DA">
        <w:rPr>
          <w:sz w:val="22"/>
        </w:rPr>
        <w:t>, 213-228.</w:t>
      </w:r>
    </w:p>
    <w:p w14:paraId="15BFB53C" w14:textId="111E6B89" w:rsidR="004A15C8" w:rsidRPr="003B41DA" w:rsidRDefault="0010665A" w:rsidP="004A15C8">
      <w:pPr>
        <w:ind w:left="284" w:hanging="284"/>
        <w:jc w:val="both"/>
        <w:rPr>
          <w:sz w:val="22"/>
          <w:szCs w:val="22"/>
        </w:rPr>
      </w:pPr>
      <w:proofErr w:type="spellStart"/>
      <w:r w:rsidRPr="003B41DA">
        <w:rPr>
          <w:sz w:val="22"/>
          <w:szCs w:val="22"/>
        </w:rPr>
        <w:t>Strashimirov</w:t>
      </w:r>
      <w:proofErr w:type="spellEnd"/>
      <w:r w:rsidRPr="003B41DA">
        <w:rPr>
          <w:sz w:val="22"/>
          <w:szCs w:val="22"/>
        </w:rPr>
        <w:t xml:space="preserve"> S.</w:t>
      </w:r>
      <w:r w:rsidR="004A15C8" w:rsidRPr="003B41DA">
        <w:rPr>
          <w:sz w:val="22"/>
          <w:szCs w:val="22"/>
        </w:rPr>
        <w:t xml:space="preserve"> </w:t>
      </w:r>
      <w:r w:rsidRPr="003B41DA">
        <w:rPr>
          <w:sz w:val="22"/>
          <w:szCs w:val="22"/>
        </w:rPr>
        <w:t>(1993)</w:t>
      </w:r>
      <w:r w:rsidR="004A15C8" w:rsidRPr="003B41DA">
        <w:rPr>
          <w:sz w:val="22"/>
          <w:szCs w:val="22"/>
        </w:rPr>
        <w:t xml:space="preserve"> Features in distribution of the ore minerals in the western periphery of the porphyry-copper deposit </w:t>
      </w:r>
      <w:proofErr w:type="spellStart"/>
      <w:r w:rsidR="004A15C8" w:rsidRPr="003B41DA">
        <w:rPr>
          <w:sz w:val="22"/>
          <w:szCs w:val="22"/>
        </w:rPr>
        <w:t>Assarel</w:t>
      </w:r>
      <w:proofErr w:type="spellEnd"/>
      <w:r w:rsidR="004A15C8" w:rsidRPr="003B41DA">
        <w:rPr>
          <w:sz w:val="22"/>
          <w:szCs w:val="22"/>
        </w:rPr>
        <w:t xml:space="preserve"> (in Bulgarian). </w:t>
      </w:r>
      <w:r w:rsidR="004A15C8" w:rsidRPr="003B41DA">
        <w:rPr>
          <w:i/>
          <w:sz w:val="22"/>
          <w:szCs w:val="22"/>
        </w:rPr>
        <w:t>Ann HIMG</w:t>
      </w:r>
      <w:r w:rsidR="004A15C8" w:rsidRPr="003B41DA">
        <w:rPr>
          <w:sz w:val="22"/>
          <w:szCs w:val="22"/>
        </w:rPr>
        <w:t xml:space="preserve"> </w:t>
      </w:r>
      <w:r w:rsidR="004A15C8" w:rsidRPr="003B41DA">
        <w:rPr>
          <w:b/>
          <w:sz w:val="22"/>
          <w:szCs w:val="22"/>
        </w:rPr>
        <w:t>39</w:t>
      </w:r>
      <w:r w:rsidR="004A15C8" w:rsidRPr="003B41DA">
        <w:rPr>
          <w:sz w:val="22"/>
          <w:szCs w:val="22"/>
        </w:rPr>
        <w:t>, 79–93.</w:t>
      </w:r>
    </w:p>
    <w:p w14:paraId="46B14D52" w14:textId="0A79CFBE" w:rsidR="00086BA5" w:rsidRPr="003B41DA" w:rsidRDefault="00086BA5" w:rsidP="004A15C8">
      <w:pPr>
        <w:ind w:left="284" w:hanging="284"/>
        <w:jc w:val="both"/>
        <w:rPr>
          <w:sz w:val="20"/>
          <w:szCs w:val="22"/>
        </w:rPr>
      </w:pPr>
      <w:bookmarkStart w:id="43" w:name="_ENREF_107"/>
      <w:r w:rsidRPr="003B41DA">
        <w:rPr>
          <w:noProof/>
          <w:sz w:val="22"/>
        </w:rPr>
        <w:t>Strashimirov S. and Popov P. (2000) Geology and metallogeny of the Panagyurishte Ore region (Srednogorie Zone, Bulgaria). Geodynamics and ore deposits evolution of the Alpine-Balkan-Carpathian-Dinaride Province.</w:t>
      </w:r>
      <w:r w:rsidRPr="003B41DA">
        <w:rPr>
          <w:i/>
          <w:noProof/>
          <w:sz w:val="22"/>
        </w:rPr>
        <w:t xml:space="preserve"> (ABCD-GEODE Workshop, Brovets, Bulgaria, Guide to excursions A and C).</w:t>
      </w:r>
      <w:r w:rsidRPr="003B41DA">
        <w:rPr>
          <w:noProof/>
          <w:sz w:val="22"/>
        </w:rPr>
        <w:t xml:space="preserve"> Publishing House St Ivan Rilski, Sofia.</w:t>
      </w:r>
      <w:bookmarkEnd w:id="43"/>
    </w:p>
    <w:p w14:paraId="76987B90" w14:textId="12315FD4" w:rsidR="00620FA3" w:rsidRPr="003B41DA" w:rsidRDefault="0010665A" w:rsidP="00B54843">
      <w:pPr>
        <w:spacing w:line="252" w:lineRule="auto"/>
        <w:ind w:left="284" w:hanging="284"/>
        <w:jc w:val="both"/>
        <w:rPr>
          <w:rFonts w:eastAsiaTheme="minorEastAsia"/>
          <w:sz w:val="22"/>
          <w:szCs w:val="22"/>
          <w:lang w:val="en-US"/>
        </w:rPr>
      </w:pPr>
      <w:proofErr w:type="spellStart"/>
      <w:r w:rsidRPr="003B41DA">
        <w:rPr>
          <w:rFonts w:eastAsiaTheme="minorEastAsia"/>
          <w:sz w:val="22"/>
          <w:szCs w:val="22"/>
          <w:lang w:val="en-US"/>
        </w:rPr>
        <w:t>Strashimirov</w:t>
      </w:r>
      <w:proofErr w:type="spellEnd"/>
      <w:r w:rsidRPr="003B41DA">
        <w:rPr>
          <w:rFonts w:eastAsiaTheme="minorEastAsia"/>
          <w:sz w:val="22"/>
          <w:szCs w:val="22"/>
          <w:lang w:val="en-US"/>
        </w:rPr>
        <w:t xml:space="preserve"> S., </w:t>
      </w:r>
      <w:proofErr w:type="spellStart"/>
      <w:r w:rsidRPr="003B41DA">
        <w:rPr>
          <w:rFonts w:eastAsiaTheme="minorEastAsia"/>
          <w:sz w:val="22"/>
          <w:szCs w:val="22"/>
          <w:lang w:val="en-US"/>
        </w:rPr>
        <w:t>Petrunov</w:t>
      </w:r>
      <w:proofErr w:type="spellEnd"/>
      <w:r w:rsidRPr="003B41DA">
        <w:rPr>
          <w:rFonts w:eastAsiaTheme="minorEastAsia"/>
          <w:sz w:val="22"/>
          <w:szCs w:val="22"/>
          <w:lang w:val="en-US"/>
        </w:rPr>
        <w:t xml:space="preserve"> R. and </w:t>
      </w:r>
      <w:proofErr w:type="spellStart"/>
      <w:r w:rsidRPr="003B41DA">
        <w:rPr>
          <w:rFonts w:eastAsiaTheme="minorEastAsia"/>
          <w:sz w:val="22"/>
          <w:szCs w:val="22"/>
          <w:lang w:val="en-US"/>
        </w:rPr>
        <w:t>Kanazirski</w:t>
      </w:r>
      <w:proofErr w:type="spellEnd"/>
      <w:r w:rsidR="00620FA3" w:rsidRPr="003B41DA">
        <w:rPr>
          <w:rFonts w:eastAsiaTheme="minorEastAsia"/>
          <w:sz w:val="22"/>
          <w:szCs w:val="22"/>
          <w:lang w:val="en-US"/>
        </w:rPr>
        <w:t xml:space="preserve"> M.</w:t>
      </w:r>
      <w:r w:rsidR="0034155D" w:rsidRPr="003B41DA">
        <w:rPr>
          <w:rFonts w:eastAsiaTheme="minorEastAsia"/>
          <w:sz w:val="22"/>
          <w:szCs w:val="22"/>
          <w:lang w:val="en-US"/>
        </w:rPr>
        <w:t xml:space="preserve"> (</w:t>
      </w:r>
      <w:r w:rsidR="00620FA3" w:rsidRPr="003B41DA">
        <w:rPr>
          <w:rFonts w:eastAsiaTheme="minorEastAsia"/>
          <w:sz w:val="22"/>
          <w:szCs w:val="22"/>
          <w:lang w:val="en-US"/>
        </w:rPr>
        <w:t>2002</w:t>
      </w:r>
      <w:r w:rsidR="0034155D" w:rsidRPr="003B41DA">
        <w:rPr>
          <w:rFonts w:eastAsiaTheme="minorEastAsia"/>
          <w:sz w:val="22"/>
          <w:szCs w:val="22"/>
          <w:lang w:val="en-US"/>
        </w:rPr>
        <w:t>)</w:t>
      </w:r>
      <w:r w:rsidR="00620FA3" w:rsidRPr="003B41DA">
        <w:rPr>
          <w:rFonts w:eastAsiaTheme="minorEastAsia"/>
          <w:sz w:val="22"/>
          <w:szCs w:val="22"/>
          <w:lang w:val="en-US"/>
        </w:rPr>
        <w:t xml:space="preserve"> Porphyry-copper </w:t>
      </w:r>
      <w:proofErr w:type="spellStart"/>
      <w:r w:rsidR="00620FA3" w:rsidRPr="003B41DA">
        <w:rPr>
          <w:rFonts w:eastAsiaTheme="minorEastAsia"/>
          <w:sz w:val="22"/>
          <w:szCs w:val="22"/>
          <w:lang w:val="en-US"/>
        </w:rPr>
        <w:t>mineralisation</w:t>
      </w:r>
      <w:proofErr w:type="spellEnd"/>
      <w:r w:rsidR="00620FA3" w:rsidRPr="003B41DA">
        <w:rPr>
          <w:rFonts w:eastAsiaTheme="minorEastAsia"/>
          <w:sz w:val="22"/>
          <w:szCs w:val="22"/>
          <w:lang w:val="en-US"/>
        </w:rPr>
        <w:t xml:space="preserve"> in the central </w:t>
      </w:r>
      <w:proofErr w:type="spellStart"/>
      <w:r w:rsidR="00620FA3" w:rsidRPr="003B41DA">
        <w:rPr>
          <w:rFonts w:eastAsiaTheme="minorEastAsia"/>
          <w:sz w:val="22"/>
          <w:szCs w:val="22"/>
          <w:lang w:val="en-US"/>
        </w:rPr>
        <w:t>Srednogorie</w:t>
      </w:r>
      <w:proofErr w:type="spellEnd"/>
      <w:r w:rsidR="00620FA3" w:rsidRPr="003B41DA">
        <w:rPr>
          <w:rFonts w:eastAsiaTheme="minorEastAsia"/>
          <w:sz w:val="22"/>
          <w:szCs w:val="22"/>
          <w:lang w:val="en-US"/>
        </w:rPr>
        <w:t xml:space="preserve"> zone, Bulgaria. </w:t>
      </w:r>
      <w:proofErr w:type="spellStart"/>
      <w:r w:rsidR="00620FA3" w:rsidRPr="003B41DA">
        <w:rPr>
          <w:rFonts w:eastAsiaTheme="minorEastAsia"/>
          <w:i/>
          <w:sz w:val="22"/>
          <w:szCs w:val="22"/>
          <w:lang w:val="en-US"/>
        </w:rPr>
        <w:t>Mineralium</w:t>
      </w:r>
      <w:proofErr w:type="spellEnd"/>
      <w:r w:rsidR="00620FA3" w:rsidRPr="003B41DA">
        <w:rPr>
          <w:rFonts w:eastAsiaTheme="minorEastAsia"/>
          <w:i/>
          <w:sz w:val="22"/>
          <w:szCs w:val="22"/>
          <w:lang w:val="en-US"/>
        </w:rPr>
        <w:t xml:space="preserve"> Deposita</w:t>
      </w:r>
      <w:r w:rsidR="00620FA3" w:rsidRPr="003B41DA">
        <w:rPr>
          <w:rFonts w:eastAsiaTheme="minorEastAsia"/>
          <w:sz w:val="22"/>
          <w:szCs w:val="22"/>
          <w:lang w:val="en-US"/>
        </w:rPr>
        <w:t xml:space="preserve"> </w:t>
      </w:r>
      <w:r w:rsidR="00620FA3" w:rsidRPr="003B41DA">
        <w:rPr>
          <w:rFonts w:eastAsiaTheme="minorEastAsia"/>
          <w:b/>
          <w:sz w:val="22"/>
          <w:szCs w:val="22"/>
          <w:lang w:val="en-US"/>
        </w:rPr>
        <w:t>37</w:t>
      </w:r>
      <w:r w:rsidR="00620FA3" w:rsidRPr="003B41DA">
        <w:rPr>
          <w:rFonts w:eastAsiaTheme="minorEastAsia"/>
          <w:sz w:val="22"/>
          <w:szCs w:val="22"/>
          <w:lang w:val="en-US"/>
        </w:rPr>
        <w:t>, 587–598.</w:t>
      </w:r>
    </w:p>
    <w:p w14:paraId="22937D49" w14:textId="788F9313" w:rsidR="00E7383A" w:rsidRPr="003B41DA" w:rsidRDefault="00E7383A" w:rsidP="00E7383A">
      <w:pPr>
        <w:pStyle w:val="References"/>
        <w:ind w:left="284" w:hanging="284"/>
        <w:jc w:val="both"/>
        <w:rPr>
          <w:noProof/>
          <w:sz w:val="22"/>
        </w:rPr>
      </w:pPr>
      <w:bookmarkStart w:id="44" w:name="_ENREF_108"/>
      <w:r w:rsidRPr="003B41DA">
        <w:rPr>
          <w:noProof/>
          <w:sz w:val="22"/>
        </w:rPr>
        <w:t xml:space="preserve">Stüwe K. and Ehlers K. (1997) Multiple metamorphic events at Broken Hill, Australia. Evidence from chloritoid-bearing parageneses in the Nine-Mile Mine region. </w:t>
      </w:r>
      <w:r w:rsidRPr="003B41DA">
        <w:rPr>
          <w:i/>
          <w:noProof/>
          <w:sz w:val="22"/>
        </w:rPr>
        <w:t>Journal of Petrology</w:t>
      </w:r>
      <w:r w:rsidRPr="003B41DA">
        <w:rPr>
          <w:noProof/>
          <w:sz w:val="22"/>
        </w:rPr>
        <w:t xml:space="preserve"> </w:t>
      </w:r>
      <w:r w:rsidRPr="003B41DA">
        <w:rPr>
          <w:b/>
          <w:noProof/>
          <w:sz w:val="22"/>
        </w:rPr>
        <w:t>38</w:t>
      </w:r>
      <w:r w:rsidRPr="003B41DA">
        <w:rPr>
          <w:noProof/>
          <w:sz w:val="22"/>
        </w:rPr>
        <w:t>, 1167-1186.</w:t>
      </w:r>
      <w:bookmarkEnd w:id="44"/>
    </w:p>
    <w:p w14:paraId="52C92910" w14:textId="52AEA582" w:rsidR="004011DF" w:rsidRPr="003B41DA" w:rsidRDefault="0010665A" w:rsidP="00B54843">
      <w:pPr>
        <w:spacing w:line="252" w:lineRule="auto"/>
        <w:ind w:left="284" w:hanging="284"/>
        <w:jc w:val="both"/>
        <w:rPr>
          <w:sz w:val="22"/>
          <w:szCs w:val="22"/>
        </w:rPr>
      </w:pPr>
      <w:r w:rsidRPr="003B41DA">
        <w:rPr>
          <w:sz w:val="22"/>
          <w:szCs w:val="22"/>
        </w:rPr>
        <w:t>Thomson</w:t>
      </w:r>
      <w:r w:rsidR="004011DF" w:rsidRPr="003B41DA">
        <w:rPr>
          <w:sz w:val="22"/>
          <w:szCs w:val="22"/>
        </w:rPr>
        <w:t xml:space="preserve"> B.</w:t>
      </w:r>
      <w:r w:rsidRPr="003B41DA">
        <w:rPr>
          <w:sz w:val="22"/>
          <w:szCs w:val="22"/>
        </w:rPr>
        <w:t xml:space="preserve"> </w:t>
      </w:r>
      <w:r w:rsidR="004011DF" w:rsidRPr="003B41DA">
        <w:rPr>
          <w:sz w:val="22"/>
          <w:szCs w:val="22"/>
        </w:rPr>
        <w:t>P. (1975) Kanmantoo trough-regional geology</w:t>
      </w:r>
      <w:r w:rsidRPr="003B41DA">
        <w:rPr>
          <w:sz w:val="22"/>
          <w:szCs w:val="22"/>
        </w:rPr>
        <w:t xml:space="preserve"> and comments on mineralization. In: Knight</w:t>
      </w:r>
      <w:r w:rsidR="004011DF" w:rsidRPr="003B41DA">
        <w:rPr>
          <w:sz w:val="22"/>
          <w:szCs w:val="22"/>
        </w:rPr>
        <w:t xml:space="preserve"> C.</w:t>
      </w:r>
      <w:r w:rsidRPr="003B41DA">
        <w:rPr>
          <w:sz w:val="22"/>
          <w:szCs w:val="22"/>
        </w:rPr>
        <w:t xml:space="preserve"> L. ed.</w:t>
      </w:r>
      <w:r w:rsidR="004011DF" w:rsidRPr="003B41DA">
        <w:rPr>
          <w:sz w:val="22"/>
          <w:szCs w:val="22"/>
        </w:rPr>
        <w:t xml:space="preserve">, </w:t>
      </w:r>
      <w:r w:rsidR="004011DF" w:rsidRPr="003B41DA">
        <w:rPr>
          <w:i/>
          <w:sz w:val="22"/>
          <w:szCs w:val="22"/>
        </w:rPr>
        <w:t>Economic Geology of Australia and Papua New Guinea – I Metals.</w:t>
      </w:r>
      <w:r w:rsidR="004011DF" w:rsidRPr="003B41DA">
        <w:rPr>
          <w:sz w:val="22"/>
          <w:szCs w:val="22"/>
        </w:rPr>
        <w:t xml:space="preserve"> Australasian Institute of Mining and Metallurgy Monograph 5, 555-560.</w:t>
      </w:r>
    </w:p>
    <w:p w14:paraId="0A393E6E" w14:textId="20DB46FF" w:rsidR="00B54843" w:rsidRPr="003B41DA" w:rsidRDefault="0010665A" w:rsidP="00B54843">
      <w:pPr>
        <w:spacing w:line="252" w:lineRule="auto"/>
        <w:ind w:left="360" w:hanging="360"/>
        <w:jc w:val="both"/>
        <w:rPr>
          <w:sz w:val="22"/>
          <w:szCs w:val="22"/>
        </w:rPr>
      </w:pPr>
      <w:proofErr w:type="spellStart"/>
      <w:r w:rsidRPr="003B41DA">
        <w:rPr>
          <w:sz w:val="22"/>
          <w:szCs w:val="22"/>
        </w:rPr>
        <w:t>Toteff</w:t>
      </w:r>
      <w:proofErr w:type="spellEnd"/>
      <w:r w:rsidR="00B54843" w:rsidRPr="003B41DA">
        <w:rPr>
          <w:sz w:val="22"/>
          <w:szCs w:val="22"/>
        </w:rPr>
        <w:t xml:space="preserve"> S. (1999) Cambrian sediment-hosted exhalative base metal mineralization, Ka</w:t>
      </w:r>
      <w:r w:rsidRPr="003B41DA">
        <w:rPr>
          <w:sz w:val="22"/>
          <w:szCs w:val="22"/>
        </w:rPr>
        <w:t>nmantoo Trough, South Australia.</w:t>
      </w:r>
      <w:r w:rsidR="00B54843" w:rsidRPr="003B41DA">
        <w:rPr>
          <w:sz w:val="22"/>
          <w:szCs w:val="22"/>
        </w:rPr>
        <w:t xml:space="preserve"> </w:t>
      </w:r>
      <w:r w:rsidR="00B54843" w:rsidRPr="003B41DA">
        <w:rPr>
          <w:i/>
          <w:sz w:val="22"/>
          <w:szCs w:val="22"/>
        </w:rPr>
        <w:t>Geological Survey of South Australia, Report of Investigations</w:t>
      </w:r>
      <w:r w:rsidR="00B54843" w:rsidRPr="003B41DA">
        <w:rPr>
          <w:sz w:val="22"/>
          <w:szCs w:val="22"/>
        </w:rPr>
        <w:t xml:space="preserve"> </w:t>
      </w:r>
      <w:r w:rsidR="00B54843" w:rsidRPr="003B41DA">
        <w:rPr>
          <w:b/>
          <w:sz w:val="22"/>
          <w:szCs w:val="22"/>
        </w:rPr>
        <w:t>57</w:t>
      </w:r>
      <w:r w:rsidRPr="003B41DA">
        <w:rPr>
          <w:sz w:val="22"/>
          <w:szCs w:val="22"/>
        </w:rPr>
        <w:t>, 41</w:t>
      </w:r>
      <w:r w:rsidR="00B54843" w:rsidRPr="003B41DA">
        <w:rPr>
          <w:sz w:val="22"/>
          <w:szCs w:val="22"/>
        </w:rPr>
        <w:t>.</w:t>
      </w:r>
    </w:p>
    <w:p w14:paraId="511CBFDA" w14:textId="797D5F3C" w:rsidR="004011DF" w:rsidRPr="003B41DA" w:rsidRDefault="0010665A" w:rsidP="00B548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2" w:lineRule="auto"/>
        <w:ind w:left="284" w:hanging="284"/>
        <w:jc w:val="both"/>
        <w:rPr>
          <w:rFonts w:eastAsia="AdvTimes"/>
          <w:bCs/>
          <w:sz w:val="22"/>
          <w:szCs w:val="22"/>
        </w:rPr>
      </w:pPr>
      <w:r w:rsidRPr="003B41DA">
        <w:rPr>
          <w:rFonts w:eastAsia="AdvTimes"/>
          <w:bCs/>
          <w:sz w:val="22"/>
          <w:szCs w:val="22"/>
        </w:rPr>
        <w:t xml:space="preserve">Verwoerd P. J. and </w:t>
      </w:r>
      <w:proofErr w:type="spellStart"/>
      <w:r w:rsidRPr="003B41DA">
        <w:rPr>
          <w:rFonts w:eastAsia="AdvTimes"/>
          <w:bCs/>
          <w:sz w:val="22"/>
          <w:szCs w:val="22"/>
        </w:rPr>
        <w:t>Cleghorn</w:t>
      </w:r>
      <w:proofErr w:type="spellEnd"/>
      <w:r w:rsidR="004011DF" w:rsidRPr="003B41DA">
        <w:rPr>
          <w:rFonts w:eastAsia="AdvTimes"/>
          <w:bCs/>
          <w:sz w:val="22"/>
          <w:szCs w:val="22"/>
        </w:rPr>
        <w:t xml:space="preserve"> J. H. </w:t>
      </w:r>
      <w:r w:rsidRPr="003B41DA">
        <w:rPr>
          <w:rFonts w:eastAsia="AdvTimes"/>
          <w:bCs/>
          <w:sz w:val="22"/>
          <w:szCs w:val="22"/>
        </w:rPr>
        <w:t>(1975) Kanmantoo copper orebody. I</w:t>
      </w:r>
      <w:r w:rsidR="004011DF" w:rsidRPr="003B41DA">
        <w:rPr>
          <w:rFonts w:eastAsia="AdvTimes"/>
          <w:bCs/>
          <w:sz w:val="22"/>
          <w:szCs w:val="22"/>
        </w:rPr>
        <w:t>n</w:t>
      </w:r>
      <w:r w:rsidRPr="003B41DA">
        <w:rPr>
          <w:rFonts w:eastAsia="AdvTimes"/>
          <w:bCs/>
          <w:sz w:val="22"/>
          <w:szCs w:val="22"/>
        </w:rPr>
        <w:t>: Knight</w:t>
      </w:r>
      <w:r w:rsidR="004011DF" w:rsidRPr="003B41DA">
        <w:rPr>
          <w:rFonts w:eastAsia="AdvTimes"/>
          <w:bCs/>
          <w:sz w:val="22"/>
          <w:szCs w:val="22"/>
        </w:rPr>
        <w:t xml:space="preserve"> C.</w:t>
      </w:r>
      <w:r w:rsidRPr="003B41DA">
        <w:rPr>
          <w:rFonts w:eastAsia="AdvTimes"/>
          <w:bCs/>
          <w:sz w:val="22"/>
          <w:szCs w:val="22"/>
        </w:rPr>
        <w:t xml:space="preserve"> L. ed.</w:t>
      </w:r>
      <w:r w:rsidR="004011DF" w:rsidRPr="003B41DA">
        <w:rPr>
          <w:rFonts w:eastAsia="AdvTimes"/>
          <w:bCs/>
          <w:sz w:val="22"/>
          <w:szCs w:val="22"/>
        </w:rPr>
        <w:t xml:space="preserve">, </w:t>
      </w:r>
      <w:r w:rsidR="004011DF" w:rsidRPr="003B41DA">
        <w:rPr>
          <w:rFonts w:eastAsia="AdvTimes"/>
          <w:bCs/>
          <w:i/>
          <w:sz w:val="22"/>
          <w:szCs w:val="22"/>
        </w:rPr>
        <w:t>Economic Geology of Australia and Papua New Guinea – I Metals.</w:t>
      </w:r>
      <w:r w:rsidR="004011DF" w:rsidRPr="003B41DA">
        <w:rPr>
          <w:rFonts w:eastAsia="AdvTimes"/>
          <w:bCs/>
          <w:sz w:val="22"/>
          <w:szCs w:val="22"/>
        </w:rPr>
        <w:t xml:space="preserve"> </w:t>
      </w:r>
      <w:r w:rsidR="004011DF" w:rsidRPr="003B41DA">
        <w:rPr>
          <w:sz w:val="22"/>
          <w:szCs w:val="22"/>
        </w:rPr>
        <w:t xml:space="preserve">Australasian Institute of Mining and Metallurgy Monograph </w:t>
      </w:r>
      <w:r w:rsidR="004011DF" w:rsidRPr="003B41DA">
        <w:rPr>
          <w:rFonts w:eastAsia="AdvTimes"/>
          <w:bCs/>
          <w:sz w:val="22"/>
          <w:szCs w:val="22"/>
        </w:rPr>
        <w:t xml:space="preserve">5, 560-565. </w:t>
      </w:r>
    </w:p>
    <w:p w14:paraId="371BAAB7" w14:textId="77777777" w:rsidR="00C76992" w:rsidRPr="003B41DA" w:rsidRDefault="00C76992" w:rsidP="00C76992">
      <w:pPr>
        <w:pStyle w:val="Pa30"/>
        <w:spacing w:line="240" w:lineRule="auto"/>
        <w:ind w:left="240" w:hanging="284"/>
        <w:jc w:val="both"/>
      </w:pPr>
      <w:proofErr w:type="spellStart"/>
      <w:r w:rsidRPr="003B41DA">
        <w:t>Vokes</w:t>
      </w:r>
      <w:proofErr w:type="spellEnd"/>
      <w:r w:rsidRPr="003B41DA">
        <w:t xml:space="preserve"> F. M. (1963) Geological studies on the Caledonian pyritic zinc-lead orebody at </w:t>
      </w:r>
      <w:proofErr w:type="spellStart"/>
      <w:r w:rsidRPr="003B41DA">
        <w:t>Bleikvassli</w:t>
      </w:r>
      <w:proofErr w:type="spellEnd"/>
      <w:r w:rsidRPr="003B41DA">
        <w:t xml:space="preserve">, Norland, Norway. </w:t>
      </w:r>
      <w:proofErr w:type="spellStart"/>
      <w:r w:rsidRPr="003B41DA">
        <w:rPr>
          <w:i/>
        </w:rPr>
        <w:t>Norges</w:t>
      </w:r>
      <w:proofErr w:type="spellEnd"/>
      <w:r w:rsidRPr="003B41DA">
        <w:rPr>
          <w:i/>
        </w:rPr>
        <w:t xml:space="preserve"> </w:t>
      </w:r>
      <w:proofErr w:type="spellStart"/>
      <w:r w:rsidRPr="003B41DA">
        <w:rPr>
          <w:i/>
        </w:rPr>
        <w:t>geologiske</w:t>
      </w:r>
      <w:proofErr w:type="spellEnd"/>
      <w:r w:rsidRPr="003B41DA">
        <w:rPr>
          <w:i/>
        </w:rPr>
        <w:t xml:space="preserve"> </w:t>
      </w:r>
      <w:proofErr w:type="spellStart"/>
      <w:r w:rsidRPr="003B41DA">
        <w:rPr>
          <w:i/>
        </w:rPr>
        <w:t>Undersøkelse</w:t>
      </w:r>
      <w:proofErr w:type="spellEnd"/>
      <w:r w:rsidRPr="003B41DA">
        <w:t xml:space="preserve"> </w:t>
      </w:r>
      <w:r w:rsidRPr="003B41DA">
        <w:rPr>
          <w:b/>
        </w:rPr>
        <w:t>222</w:t>
      </w:r>
      <w:r w:rsidRPr="003B41DA">
        <w:t xml:space="preserve">, 1–126. </w:t>
      </w:r>
    </w:p>
    <w:p w14:paraId="133A1A9D" w14:textId="3B70F25E" w:rsidR="00C76992" w:rsidRPr="003B41DA" w:rsidRDefault="00C76992" w:rsidP="00C769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2" w:lineRule="auto"/>
        <w:ind w:left="284" w:hanging="284"/>
        <w:jc w:val="both"/>
      </w:pPr>
      <w:proofErr w:type="spellStart"/>
      <w:r w:rsidRPr="003B41DA">
        <w:t>Vokes</w:t>
      </w:r>
      <w:proofErr w:type="spellEnd"/>
      <w:r w:rsidRPr="003B41DA">
        <w:t xml:space="preserve"> F. M. (1966) </w:t>
      </w:r>
      <w:proofErr w:type="gramStart"/>
      <w:r w:rsidRPr="003B41DA">
        <w:t>On</w:t>
      </w:r>
      <w:proofErr w:type="gramEnd"/>
      <w:r w:rsidRPr="003B41DA">
        <w:t xml:space="preserve"> the possible modes of origin of the Caledonian </w:t>
      </w:r>
      <w:proofErr w:type="spellStart"/>
      <w:r w:rsidRPr="003B41DA">
        <w:t>sulfide</w:t>
      </w:r>
      <w:proofErr w:type="spellEnd"/>
      <w:r w:rsidRPr="003B41DA">
        <w:t xml:space="preserve"> ore deposit at </w:t>
      </w:r>
      <w:proofErr w:type="spellStart"/>
      <w:r w:rsidRPr="003B41DA">
        <w:t>Bleikvassli</w:t>
      </w:r>
      <w:proofErr w:type="spellEnd"/>
      <w:r w:rsidRPr="003B41DA">
        <w:t xml:space="preserve">, </w:t>
      </w:r>
      <w:proofErr w:type="spellStart"/>
      <w:r w:rsidRPr="003B41DA">
        <w:t>Nordland</w:t>
      </w:r>
      <w:proofErr w:type="spellEnd"/>
      <w:r w:rsidRPr="003B41DA">
        <w:t xml:space="preserve">, Norway. </w:t>
      </w:r>
      <w:r w:rsidRPr="003B41DA">
        <w:rPr>
          <w:i/>
        </w:rPr>
        <w:t>Economic Geology</w:t>
      </w:r>
      <w:r w:rsidRPr="003B41DA">
        <w:t xml:space="preserve"> </w:t>
      </w:r>
      <w:r w:rsidRPr="003B41DA">
        <w:rPr>
          <w:b/>
        </w:rPr>
        <w:t>61</w:t>
      </w:r>
      <w:r w:rsidRPr="003B41DA">
        <w:t>, 1130–1139.</w:t>
      </w:r>
    </w:p>
    <w:p w14:paraId="4FE104EE" w14:textId="7AD5DA5C" w:rsidR="00D02129" w:rsidRPr="003B41DA" w:rsidRDefault="00D02129" w:rsidP="00C769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2" w:lineRule="auto"/>
        <w:ind w:left="284" w:hanging="284"/>
        <w:jc w:val="both"/>
        <w:rPr>
          <w:rFonts w:eastAsia="AdvTimes"/>
          <w:bCs/>
          <w:sz w:val="22"/>
          <w:szCs w:val="22"/>
        </w:rPr>
      </w:pPr>
      <w:r w:rsidRPr="003B41DA">
        <w:rPr>
          <w:sz w:val="22"/>
          <w:szCs w:val="22"/>
          <w:lang w:eastAsia="en-AU"/>
        </w:rPr>
        <w:t xml:space="preserve">Von Cotta B. (1864) </w:t>
      </w:r>
      <w:proofErr w:type="spellStart"/>
      <w:r w:rsidRPr="003B41DA">
        <w:rPr>
          <w:sz w:val="22"/>
          <w:szCs w:val="22"/>
          <w:lang w:eastAsia="en-AU"/>
        </w:rPr>
        <w:t>Erzlagerstätten</w:t>
      </w:r>
      <w:proofErr w:type="spellEnd"/>
      <w:r w:rsidRPr="003B41DA">
        <w:rPr>
          <w:sz w:val="22"/>
          <w:szCs w:val="22"/>
          <w:lang w:eastAsia="en-AU"/>
        </w:rPr>
        <w:t xml:space="preserve"> </w:t>
      </w:r>
      <w:proofErr w:type="spellStart"/>
      <w:r w:rsidRPr="003B41DA">
        <w:rPr>
          <w:sz w:val="22"/>
          <w:szCs w:val="22"/>
          <w:lang w:eastAsia="en-AU"/>
        </w:rPr>
        <w:t>im</w:t>
      </w:r>
      <w:proofErr w:type="spellEnd"/>
      <w:r w:rsidRPr="003B41DA">
        <w:rPr>
          <w:sz w:val="22"/>
          <w:szCs w:val="22"/>
          <w:lang w:eastAsia="en-AU"/>
        </w:rPr>
        <w:t xml:space="preserve"> Banat und in </w:t>
      </w:r>
      <w:proofErr w:type="spellStart"/>
      <w:r w:rsidRPr="003B41DA">
        <w:rPr>
          <w:sz w:val="22"/>
          <w:szCs w:val="22"/>
          <w:lang w:eastAsia="en-AU"/>
        </w:rPr>
        <w:t>Serbien</w:t>
      </w:r>
      <w:proofErr w:type="spellEnd"/>
      <w:r w:rsidRPr="003B41DA">
        <w:rPr>
          <w:sz w:val="22"/>
          <w:szCs w:val="22"/>
          <w:lang w:eastAsia="en-AU"/>
        </w:rPr>
        <w:t xml:space="preserve">. </w:t>
      </w:r>
      <w:proofErr w:type="spellStart"/>
      <w:r w:rsidRPr="003B41DA">
        <w:rPr>
          <w:sz w:val="22"/>
          <w:szCs w:val="22"/>
          <w:lang w:eastAsia="en-AU"/>
        </w:rPr>
        <w:t>Braumüller</w:t>
      </w:r>
      <w:proofErr w:type="spellEnd"/>
      <w:r w:rsidRPr="003B41DA">
        <w:rPr>
          <w:sz w:val="22"/>
          <w:szCs w:val="22"/>
          <w:lang w:eastAsia="en-AU"/>
        </w:rPr>
        <w:t>.</w:t>
      </w:r>
    </w:p>
    <w:p w14:paraId="56F8E962" w14:textId="4D4B6265" w:rsidR="00620FA3" w:rsidRPr="003B41DA" w:rsidRDefault="00620FA3" w:rsidP="00B54843">
      <w:pPr>
        <w:spacing w:line="252" w:lineRule="auto"/>
        <w:ind w:left="284" w:hanging="284"/>
        <w:jc w:val="both"/>
        <w:rPr>
          <w:rFonts w:eastAsiaTheme="minorEastAsia"/>
          <w:sz w:val="22"/>
          <w:szCs w:val="22"/>
          <w:lang w:val="en-US"/>
        </w:rPr>
      </w:pPr>
      <w:r w:rsidRPr="003B41DA">
        <w:rPr>
          <w:rFonts w:eastAsiaTheme="minorEastAsia"/>
          <w:sz w:val="22"/>
          <w:szCs w:val="22"/>
          <w:lang w:val="en-US"/>
        </w:rPr>
        <w:t>V</w:t>
      </w:r>
      <w:r w:rsidR="00896008" w:rsidRPr="003B41DA">
        <w:rPr>
          <w:rFonts w:eastAsiaTheme="minorEastAsia"/>
          <w:sz w:val="22"/>
          <w:szCs w:val="22"/>
          <w:lang w:val="en-US"/>
        </w:rPr>
        <w:t>on</w:t>
      </w:r>
      <w:r w:rsidRPr="003B41DA">
        <w:rPr>
          <w:rFonts w:eastAsiaTheme="minorEastAsia"/>
          <w:sz w:val="22"/>
          <w:szCs w:val="22"/>
          <w:lang w:val="en-US"/>
        </w:rPr>
        <w:t xml:space="preserve"> </w:t>
      </w:r>
      <w:proofErr w:type="spellStart"/>
      <w:r w:rsidRPr="003B41DA">
        <w:rPr>
          <w:rFonts w:eastAsiaTheme="minorEastAsia"/>
          <w:sz w:val="22"/>
          <w:szCs w:val="22"/>
          <w:lang w:val="en-US"/>
        </w:rPr>
        <w:t>Q</w:t>
      </w:r>
      <w:r w:rsidR="0010665A" w:rsidRPr="003B41DA">
        <w:rPr>
          <w:rFonts w:eastAsiaTheme="minorEastAsia"/>
          <w:sz w:val="22"/>
          <w:szCs w:val="22"/>
          <w:lang w:val="en-US"/>
        </w:rPr>
        <w:t>uadt</w:t>
      </w:r>
      <w:proofErr w:type="spellEnd"/>
      <w:r w:rsidRPr="003B41DA">
        <w:rPr>
          <w:rFonts w:eastAsiaTheme="minorEastAsia"/>
          <w:sz w:val="22"/>
          <w:szCs w:val="22"/>
          <w:lang w:val="en-US"/>
        </w:rPr>
        <w:t xml:space="preserve"> A., M</w:t>
      </w:r>
      <w:r w:rsidR="0010665A" w:rsidRPr="003B41DA">
        <w:rPr>
          <w:rFonts w:eastAsiaTheme="minorEastAsia"/>
          <w:sz w:val="22"/>
          <w:szCs w:val="22"/>
          <w:lang w:val="en-US"/>
        </w:rPr>
        <w:t>oritz</w:t>
      </w:r>
      <w:r w:rsidR="00896008" w:rsidRPr="003B41DA">
        <w:rPr>
          <w:rFonts w:eastAsiaTheme="minorEastAsia"/>
          <w:sz w:val="22"/>
          <w:szCs w:val="22"/>
          <w:lang w:val="en-US"/>
        </w:rPr>
        <w:t xml:space="preserve"> </w:t>
      </w:r>
      <w:r w:rsidRPr="003B41DA">
        <w:rPr>
          <w:rFonts w:eastAsiaTheme="minorEastAsia"/>
          <w:sz w:val="22"/>
          <w:szCs w:val="22"/>
          <w:lang w:val="en-US"/>
        </w:rPr>
        <w:t xml:space="preserve">R., </w:t>
      </w:r>
      <w:proofErr w:type="spellStart"/>
      <w:r w:rsidRPr="003B41DA">
        <w:rPr>
          <w:rFonts w:eastAsiaTheme="minorEastAsia"/>
          <w:sz w:val="22"/>
          <w:szCs w:val="22"/>
          <w:lang w:val="en-US"/>
        </w:rPr>
        <w:t>P</w:t>
      </w:r>
      <w:r w:rsidR="0010665A" w:rsidRPr="003B41DA">
        <w:rPr>
          <w:rFonts w:eastAsiaTheme="minorEastAsia"/>
          <w:sz w:val="22"/>
          <w:szCs w:val="22"/>
          <w:lang w:val="en-US"/>
        </w:rPr>
        <w:t>eytcheva</w:t>
      </w:r>
      <w:proofErr w:type="spellEnd"/>
      <w:r w:rsidRPr="003B41DA">
        <w:rPr>
          <w:rFonts w:eastAsiaTheme="minorEastAsia"/>
          <w:sz w:val="22"/>
          <w:szCs w:val="22"/>
          <w:lang w:val="en-US"/>
        </w:rPr>
        <w:t xml:space="preserve"> I.</w:t>
      </w:r>
      <w:r w:rsidR="0010665A" w:rsidRPr="003B41DA">
        <w:rPr>
          <w:rFonts w:eastAsiaTheme="minorEastAsia"/>
          <w:sz w:val="22"/>
          <w:szCs w:val="22"/>
          <w:lang w:val="en-US"/>
        </w:rPr>
        <w:t xml:space="preserve"> and</w:t>
      </w:r>
      <w:r w:rsidR="00896008" w:rsidRPr="003B41DA">
        <w:rPr>
          <w:rFonts w:eastAsiaTheme="minorEastAsia"/>
          <w:sz w:val="22"/>
          <w:szCs w:val="22"/>
          <w:lang w:val="en-US"/>
        </w:rPr>
        <w:t xml:space="preserve"> </w:t>
      </w:r>
      <w:r w:rsidRPr="003B41DA">
        <w:rPr>
          <w:rFonts w:eastAsiaTheme="minorEastAsia"/>
          <w:sz w:val="22"/>
          <w:szCs w:val="22"/>
          <w:lang w:val="en-US"/>
        </w:rPr>
        <w:t>H</w:t>
      </w:r>
      <w:r w:rsidR="0010665A" w:rsidRPr="003B41DA">
        <w:rPr>
          <w:rFonts w:eastAsiaTheme="minorEastAsia"/>
          <w:sz w:val="22"/>
          <w:szCs w:val="22"/>
          <w:lang w:val="en-US"/>
        </w:rPr>
        <w:t>einrich</w:t>
      </w:r>
      <w:r w:rsidRPr="003B41DA">
        <w:rPr>
          <w:rFonts w:eastAsiaTheme="minorEastAsia"/>
          <w:sz w:val="22"/>
          <w:szCs w:val="22"/>
          <w:lang w:val="en-US"/>
        </w:rPr>
        <w:t xml:space="preserve"> C.</w:t>
      </w:r>
      <w:r w:rsidR="0010665A" w:rsidRPr="003B41DA">
        <w:rPr>
          <w:rFonts w:eastAsiaTheme="minorEastAsia"/>
          <w:sz w:val="22"/>
          <w:szCs w:val="22"/>
          <w:lang w:val="en-US"/>
        </w:rPr>
        <w:t xml:space="preserve"> </w:t>
      </w:r>
      <w:r w:rsidRPr="003B41DA">
        <w:rPr>
          <w:rFonts w:eastAsiaTheme="minorEastAsia"/>
          <w:sz w:val="22"/>
          <w:szCs w:val="22"/>
          <w:lang w:val="en-US"/>
        </w:rPr>
        <w:t>A.</w:t>
      </w:r>
      <w:r w:rsidR="00896008" w:rsidRPr="003B41DA">
        <w:rPr>
          <w:rFonts w:eastAsiaTheme="minorEastAsia"/>
          <w:sz w:val="22"/>
          <w:szCs w:val="22"/>
          <w:lang w:val="en-US"/>
        </w:rPr>
        <w:t xml:space="preserve"> (</w:t>
      </w:r>
      <w:r w:rsidRPr="003B41DA">
        <w:rPr>
          <w:rFonts w:eastAsiaTheme="minorEastAsia"/>
          <w:sz w:val="22"/>
          <w:szCs w:val="22"/>
          <w:lang w:val="en-US"/>
        </w:rPr>
        <w:t>2005</w:t>
      </w:r>
      <w:r w:rsidR="00896008" w:rsidRPr="003B41DA">
        <w:rPr>
          <w:rFonts w:eastAsiaTheme="minorEastAsia"/>
          <w:sz w:val="22"/>
          <w:szCs w:val="22"/>
          <w:lang w:val="en-US"/>
        </w:rPr>
        <w:t>)</w:t>
      </w:r>
      <w:r w:rsidRPr="003B41DA">
        <w:rPr>
          <w:rFonts w:eastAsiaTheme="minorEastAsia"/>
          <w:sz w:val="22"/>
          <w:szCs w:val="22"/>
          <w:lang w:val="en-US"/>
        </w:rPr>
        <w:t xml:space="preserve"> </w:t>
      </w:r>
      <w:r w:rsidR="00BB5F43" w:rsidRPr="003B41DA">
        <w:rPr>
          <w:rFonts w:eastAsiaTheme="minorEastAsia"/>
          <w:sz w:val="22"/>
          <w:szCs w:val="22"/>
          <w:lang w:val="en-US"/>
        </w:rPr>
        <w:t xml:space="preserve">3: </w:t>
      </w:r>
      <w:r w:rsidRPr="003B41DA">
        <w:rPr>
          <w:rFonts w:eastAsiaTheme="minorEastAsia"/>
          <w:sz w:val="22"/>
          <w:szCs w:val="22"/>
          <w:lang w:val="en-US"/>
        </w:rPr>
        <w:t xml:space="preserve">Geochronology and geodynamics of Late Cretaceous magmatism and Cu–Au mineralization in the </w:t>
      </w:r>
      <w:proofErr w:type="spellStart"/>
      <w:r w:rsidRPr="003B41DA">
        <w:rPr>
          <w:rFonts w:eastAsiaTheme="minorEastAsia"/>
          <w:sz w:val="22"/>
          <w:szCs w:val="22"/>
          <w:lang w:val="en-US"/>
        </w:rPr>
        <w:t>Panagyurishte</w:t>
      </w:r>
      <w:proofErr w:type="spellEnd"/>
      <w:r w:rsidRPr="003B41DA">
        <w:rPr>
          <w:rFonts w:eastAsiaTheme="minorEastAsia"/>
          <w:sz w:val="22"/>
          <w:szCs w:val="22"/>
          <w:lang w:val="en-US"/>
        </w:rPr>
        <w:t xml:space="preserve"> region of the </w:t>
      </w:r>
      <w:proofErr w:type="spellStart"/>
      <w:r w:rsidRPr="003B41DA">
        <w:rPr>
          <w:rFonts w:eastAsiaTheme="minorEastAsia"/>
          <w:sz w:val="22"/>
          <w:szCs w:val="22"/>
          <w:lang w:val="en-US"/>
        </w:rPr>
        <w:t>Apuseni</w:t>
      </w:r>
      <w:proofErr w:type="spellEnd"/>
      <w:r w:rsidRPr="003B41DA">
        <w:rPr>
          <w:rFonts w:eastAsiaTheme="minorEastAsia"/>
          <w:sz w:val="22"/>
          <w:szCs w:val="22"/>
          <w:lang w:val="en-US"/>
        </w:rPr>
        <w:t>–Banat–</w:t>
      </w:r>
      <w:proofErr w:type="spellStart"/>
      <w:r w:rsidRPr="003B41DA">
        <w:rPr>
          <w:rFonts w:eastAsiaTheme="minorEastAsia"/>
          <w:sz w:val="22"/>
          <w:szCs w:val="22"/>
          <w:lang w:val="en-US"/>
        </w:rPr>
        <w:t>Timok</w:t>
      </w:r>
      <w:proofErr w:type="spellEnd"/>
      <w:r w:rsidRPr="003B41DA">
        <w:rPr>
          <w:rFonts w:eastAsiaTheme="minorEastAsia"/>
          <w:sz w:val="22"/>
          <w:szCs w:val="22"/>
          <w:lang w:val="en-US"/>
        </w:rPr>
        <w:t>–</w:t>
      </w:r>
      <w:proofErr w:type="spellStart"/>
      <w:r w:rsidRPr="003B41DA">
        <w:rPr>
          <w:rFonts w:eastAsiaTheme="minorEastAsia"/>
          <w:sz w:val="22"/>
          <w:szCs w:val="22"/>
          <w:lang w:val="en-US"/>
        </w:rPr>
        <w:t>Srednogorie</w:t>
      </w:r>
      <w:proofErr w:type="spellEnd"/>
      <w:r w:rsidRPr="003B41DA">
        <w:rPr>
          <w:rFonts w:eastAsiaTheme="minorEastAsia"/>
          <w:sz w:val="22"/>
          <w:szCs w:val="22"/>
          <w:lang w:val="en-US"/>
        </w:rPr>
        <w:t xml:space="preserve"> belt, Bulgaria. </w:t>
      </w:r>
      <w:r w:rsidRPr="003B41DA">
        <w:rPr>
          <w:rFonts w:eastAsiaTheme="minorEastAsia"/>
          <w:i/>
          <w:sz w:val="22"/>
          <w:szCs w:val="22"/>
          <w:lang w:val="en-US"/>
        </w:rPr>
        <w:t>Ore Geology Reviews</w:t>
      </w:r>
      <w:r w:rsidRPr="003B41DA">
        <w:rPr>
          <w:rFonts w:eastAsiaTheme="minorEastAsia"/>
          <w:sz w:val="22"/>
          <w:szCs w:val="22"/>
          <w:lang w:val="en-US"/>
        </w:rPr>
        <w:t xml:space="preserve"> </w:t>
      </w:r>
      <w:r w:rsidRPr="003B41DA">
        <w:rPr>
          <w:rFonts w:eastAsiaTheme="minorEastAsia"/>
          <w:b/>
          <w:sz w:val="22"/>
          <w:szCs w:val="22"/>
          <w:lang w:val="en-US"/>
        </w:rPr>
        <w:t>27</w:t>
      </w:r>
      <w:r w:rsidRPr="003B41DA">
        <w:rPr>
          <w:rFonts w:eastAsiaTheme="minorEastAsia"/>
          <w:sz w:val="22"/>
          <w:szCs w:val="22"/>
          <w:lang w:val="en-US"/>
        </w:rPr>
        <w:t>, 95-126.</w:t>
      </w:r>
    </w:p>
    <w:p w14:paraId="18165531" w14:textId="0D4E9416" w:rsidR="006F5D63" w:rsidRPr="003B41DA" w:rsidRDefault="006F5D63" w:rsidP="00B54843">
      <w:pPr>
        <w:spacing w:line="252" w:lineRule="auto"/>
        <w:ind w:left="284" w:hanging="284"/>
        <w:jc w:val="both"/>
        <w:rPr>
          <w:rFonts w:eastAsiaTheme="minorEastAsia"/>
          <w:sz w:val="20"/>
          <w:szCs w:val="22"/>
          <w:lang w:val="en-US"/>
        </w:rPr>
      </w:pPr>
      <w:bookmarkStart w:id="45" w:name="_ENREF_114"/>
      <w:r w:rsidRPr="003B41DA">
        <w:rPr>
          <w:noProof/>
          <w:sz w:val="22"/>
        </w:rPr>
        <w:t xml:space="preserve">Webster A. E. (2006) The geology of the Broken Hill lead-zinc-silver deposit, New South Wales, Australia. </w:t>
      </w:r>
      <w:r w:rsidRPr="003B41DA">
        <w:rPr>
          <w:i/>
          <w:noProof/>
          <w:sz w:val="22"/>
        </w:rPr>
        <w:t xml:space="preserve">ARC Centre of Excellence in Ore Deposits (CODES), CODES Monograph 1, </w:t>
      </w:r>
      <w:r w:rsidRPr="003B41DA">
        <w:rPr>
          <w:noProof/>
          <w:sz w:val="22"/>
        </w:rPr>
        <w:t>278.</w:t>
      </w:r>
      <w:bookmarkEnd w:id="45"/>
    </w:p>
    <w:p w14:paraId="65196F6C" w14:textId="144C0F49" w:rsidR="000850CC" w:rsidRPr="003B41DA" w:rsidRDefault="00620FA3" w:rsidP="0010665A">
      <w:pPr>
        <w:spacing w:line="252" w:lineRule="auto"/>
        <w:ind w:left="284" w:hanging="284"/>
        <w:jc w:val="both"/>
        <w:rPr>
          <w:rFonts w:eastAsiaTheme="minorEastAsia"/>
          <w:sz w:val="22"/>
          <w:szCs w:val="22"/>
          <w:lang w:val="en-US"/>
        </w:rPr>
      </w:pPr>
      <w:r w:rsidRPr="003B41DA">
        <w:rPr>
          <w:rFonts w:eastAsiaTheme="minorEastAsia"/>
          <w:sz w:val="22"/>
          <w:szCs w:val="22"/>
          <w:lang w:val="en-US"/>
        </w:rPr>
        <w:t>Z</w:t>
      </w:r>
      <w:r w:rsidR="0010665A" w:rsidRPr="003B41DA">
        <w:rPr>
          <w:rFonts w:eastAsiaTheme="minorEastAsia"/>
          <w:sz w:val="22"/>
          <w:szCs w:val="22"/>
          <w:lang w:val="en-US"/>
        </w:rPr>
        <w:t>immerman</w:t>
      </w:r>
      <w:r w:rsidRPr="003B41DA">
        <w:rPr>
          <w:rFonts w:eastAsiaTheme="minorEastAsia"/>
          <w:sz w:val="22"/>
          <w:szCs w:val="22"/>
          <w:lang w:val="en-US"/>
        </w:rPr>
        <w:t xml:space="preserve"> A., S</w:t>
      </w:r>
      <w:r w:rsidR="0010665A" w:rsidRPr="003B41DA">
        <w:rPr>
          <w:rFonts w:eastAsiaTheme="minorEastAsia"/>
          <w:sz w:val="22"/>
          <w:szCs w:val="22"/>
          <w:lang w:val="en-US"/>
        </w:rPr>
        <w:t>tein</w:t>
      </w:r>
      <w:r w:rsidRPr="003B41DA">
        <w:rPr>
          <w:rFonts w:eastAsiaTheme="minorEastAsia"/>
          <w:sz w:val="22"/>
          <w:szCs w:val="22"/>
          <w:lang w:val="en-US"/>
        </w:rPr>
        <w:t xml:space="preserve"> H.</w:t>
      </w:r>
      <w:r w:rsidR="0010665A" w:rsidRPr="003B41DA">
        <w:rPr>
          <w:rFonts w:eastAsiaTheme="minorEastAsia"/>
          <w:sz w:val="22"/>
          <w:szCs w:val="22"/>
          <w:lang w:val="en-US"/>
        </w:rPr>
        <w:t xml:space="preserve"> </w:t>
      </w:r>
      <w:r w:rsidRPr="003B41DA">
        <w:rPr>
          <w:rFonts w:eastAsiaTheme="minorEastAsia"/>
          <w:sz w:val="22"/>
          <w:szCs w:val="22"/>
          <w:lang w:val="en-US"/>
        </w:rPr>
        <w:t>J., H</w:t>
      </w:r>
      <w:r w:rsidR="0010665A" w:rsidRPr="003B41DA">
        <w:rPr>
          <w:rFonts w:eastAsiaTheme="minorEastAsia"/>
          <w:sz w:val="22"/>
          <w:szCs w:val="22"/>
          <w:lang w:val="en-US"/>
        </w:rPr>
        <w:t>annah</w:t>
      </w:r>
      <w:r w:rsidR="00896008" w:rsidRPr="003B41DA">
        <w:rPr>
          <w:rFonts w:eastAsiaTheme="minorEastAsia"/>
          <w:sz w:val="22"/>
          <w:szCs w:val="22"/>
          <w:lang w:val="en-US"/>
        </w:rPr>
        <w:t xml:space="preserve"> </w:t>
      </w:r>
      <w:r w:rsidRPr="003B41DA">
        <w:rPr>
          <w:rFonts w:eastAsiaTheme="minorEastAsia"/>
          <w:sz w:val="22"/>
          <w:szCs w:val="22"/>
          <w:lang w:val="en-US"/>
        </w:rPr>
        <w:t>J.</w:t>
      </w:r>
      <w:r w:rsidR="0010665A" w:rsidRPr="003B41DA">
        <w:rPr>
          <w:rFonts w:eastAsiaTheme="minorEastAsia"/>
          <w:sz w:val="22"/>
          <w:szCs w:val="22"/>
          <w:lang w:val="en-US"/>
        </w:rPr>
        <w:t xml:space="preserve"> </w:t>
      </w:r>
      <w:r w:rsidRPr="003B41DA">
        <w:rPr>
          <w:rFonts w:eastAsiaTheme="minorEastAsia"/>
          <w:sz w:val="22"/>
          <w:szCs w:val="22"/>
          <w:lang w:val="en-US"/>
        </w:rPr>
        <w:t xml:space="preserve">L., </w:t>
      </w:r>
      <w:proofErr w:type="spellStart"/>
      <w:r w:rsidRPr="003B41DA">
        <w:rPr>
          <w:rFonts w:eastAsiaTheme="minorEastAsia"/>
          <w:sz w:val="22"/>
          <w:szCs w:val="22"/>
          <w:lang w:val="en-US"/>
        </w:rPr>
        <w:t>K</w:t>
      </w:r>
      <w:r w:rsidR="0010665A" w:rsidRPr="003B41DA">
        <w:rPr>
          <w:rFonts w:eastAsiaTheme="minorEastAsia"/>
          <w:sz w:val="22"/>
          <w:szCs w:val="22"/>
          <w:lang w:val="en-US"/>
        </w:rPr>
        <w:t>ozely</w:t>
      </w:r>
      <w:proofErr w:type="spellEnd"/>
      <w:r w:rsidRPr="003B41DA">
        <w:rPr>
          <w:rFonts w:eastAsiaTheme="minorEastAsia"/>
          <w:sz w:val="22"/>
          <w:szCs w:val="22"/>
          <w:lang w:val="en-US"/>
        </w:rPr>
        <w:t xml:space="preserve"> D., </w:t>
      </w:r>
      <w:proofErr w:type="spellStart"/>
      <w:r w:rsidRPr="003B41DA">
        <w:rPr>
          <w:rFonts w:eastAsiaTheme="minorEastAsia"/>
          <w:sz w:val="22"/>
          <w:szCs w:val="22"/>
          <w:lang w:val="en-US"/>
        </w:rPr>
        <w:t>B</w:t>
      </w:r>
      <w:r w:rsidR="0010665A" w:rsidRPr="003B41DA">
        <w:rPr>
          <w:rFonts w:eastAsiaTheme="minorEastAsia"/>
          <w:sz w:val="22"/>
          <w:szCs w:val="22"/>
          <w:lang w:val="en-US"/>
        </w:rPr>
        <w:t>ogdanov</w:t>
      </w:r>
      <w:proofErr w:type="spellEnd"/>
      <w:r w:rsidRPr="003B41DA">
        <w:rPr>
          <w:rFonts w:eastAsiaTheme="minorEastAsia"/>
          <w:sz w:val="22"/>
          <w:szCs w:val="22"/>
          <w:lang w:val="en-US"/>
        </w:rPr>
        <w:t xml:space="preserve"> K.</w:t>
      </w:r>
      <w:r w:rsidR="0010665A" w:rsidRPr="003B41DA">
        <w:rPr>
          <w:rFonts w:eastAsiaTheme="minorEastAsia"/>
          <w:sz w:val="22"/>
          <w:szCs w:val="22"/>
          <w:lang w:val="en-US"/>
        </w:rPr>
        <w:t xml:space="preserve"> and</w:t>
      </w:r>
      <w:r w:rsidR="00896008" w:rsidRPr="003B41DA">
        <w:rPr>
          <w:rFonts w:eastAsiaTheme="minorEastAsia"/>
          <w:sz w:val="22"/>
          <w:szCs w:val="22"/>
          <w:lang w:val="en-US"/>
        </w:rPr>
        <w:t xml:space="preserve"> </w:t>
      </w:r>
      <w:proofErr w:type="spellStart"/>
      <w:r w:rsidRPr="003B41DA">
        <w:rPr>
          <w:rFonts w:eastAsiaTheme="minorEastAsia"/>
          <w:sz w:val="22"/>
          <w:szCs w:val="22"/>
          <w:lang w:val="en-US"/>
        </w:rPr>
        <w:t>B</w:t>
      </w:r>
      <w:r w:rsidR="0010665A" w:rsidRPr="003B41DA">
        <w:rPr>
          <w:rFonts w:eastAsiaTheme="minorEastAsia"/>
          <w:sz w:val="22"/>
          <w:szCs w:val="22"/>
          <w:lang w:val="en-US"/>
        </w:rPr>
        <w:t>erza</w:t>
      </w:r>
      <w:proofErr w:type="spellEnd"/>
      <w:r w:rsidRPr="003B41DA">
        <w:rPr>
          <w:rFonts w:eastAsiaTheme="minorEastAsia"/>
          <w:sz w:val="22"/>
          <w:szCs w:val="22"/>
          <w:lang w:val="en-US"/>
        </w:rPr>
        <w:t xml:space="preserve"> T.</w:t>
      </w:r>
      <w:r w:rsidR="00896008" w:rsidRPr="003B41DA">
        <w:rPr>
          <w:rFonts w:eastAsiaTheme="minorEastAsia"/>
          <w:sz w:val="22"/>
          <w:szCs w:val="22"/>
          <w:lang w:val="en-US"/>
        </w:rPr>
        <w:t xml:space="preserve"> (</w:t>
      </w:r>
      <w:r w:rsidRPr="003B41DA">
        <w:rPr>
          <w:rFonts w:eastAsiaTheme="minorEastAsia"/>
          <w:sz w:val="22"/>
          <w:szCs w:val="22"/>
          <w:lang w:val="en-US"/>
        </w:rPr>
        <w:t>2008</w:t>
      </w:r>
      <w:r w:rsidR="00896008" w:rsidRPr="003B41DA">
        <w:rPr>
          <w:rFonts w:eastAsiaTheme="minorEastAsia"/>
          <w:sz w:val="22"/>
          <w:szCs w:val="22"/>
          <w:lang w:val="en-US"/>
        </w:rPr>
        <w:t>)</w:t>
      </w:r>
      <w:r w:rsidRPr="003B41DA">
        <w:rPr>
          <w:rFonts w:eastAsiaTheme="minorEastAsia"/>
          <w:sz w:val="22"/>
          <w:szCs w:val="22"/>
          <w:lang w:val="en-US"/>
        </w:rPr>
        <w:t xml:space="preserve"> Tectonic configuration of the </w:t>
      </w:r>
      <w:proofErr w:type="spellStart"/>
      <w:r w:rsidRPr="003B41DA">
        <w:rPr>
          <w:rFonts w:eastAsiaTheme="minorEastAsia"/>
          <w:sz w:val="22"/>
          <w:szCs w:val="22"/>
          <w:lang w:val="en-US"/>
        </w:rPr>
        <w:t>Apuseni</w:t>
      </w:r>
      <w:proofErr w:type="spellEnd"/>
      <w:r w:rsidRPr="003B41DA">
        <w:rPr>
          <w:rFonts w:eastAsiaTheme="minorEastAsia"/>
          <w:sz w:val="22"/>
          <w:szCs w:val="22"/>
          <w:lang w:val="en-US"/>
        </w:rPr>
        <w:t>–Banat—</w:t>
      </w:r>
      <w:proofErr w:type="spellStart"/>
      <w:r w:rsidRPr="003B41DA">
        <w:rPr>
          <w:rFonts w:eastAsiaTheme="minorEastAsia"/>
          <w:sz w:val="22"/>
          <w:szCs w:val="22"/>
          <w:lang w:val="en-US"/>
        </w:rPr>
        <w:t>Timok</w:t>
      </w:r>
      <w:proofErr w:type="spellEnd"/>
      <w:r w:rsidRPr="003B41DA">
        <w:rPr>
          <w:rFonts w:eastAsiaTheme="minorEastAsia"/>
          <w:sz w:val="22"/>
          <w:szCs w:val="22"/>
          <w:lang w:val="en-US"/>
        </w:rPr>
        <w:t>–</w:t>
      </w:r>
      <w:proofErr w:type="spellStart"/>
      <w:r w:rsidRPr="003B41DA">
        <w:rPr>
          <w:rFonts w:eastAsiaTheme="minorEastAsia"/>
          <w:sz w:val="22"/>
          <w:szCs w:val="22"/>
          <w:lang w:val="en-US"/>
        </w:rPr>
        <w:t>Srednogorie</w:t>
      </w:r>
      <w:proofErr w:type="spellEnd"/>
      <w:r w:rsidRPr="003B41DA">
        <w:rPr>
          <w:rFonts w:eastAsiaTheme="minorEastAsia"/>
          <w:sz w:val="22"/>
          <w:szCs w:val="22"/>
          <w:lang w:val="en-US"/>
        </w:rPr>
        <w:t xml:space="preserve"> belt, Balkans-South Carpathians, constrained by high precision Re–</w:t>
      </w:r>
      <w:proofErr w:type="spellStart"/>
      <w:r w:rsidRPr="003B41DA">
        <w:rPr>
          <w:rFonts w:eastAsiaTheme="minorEastAsia"/>
          <w:sz w:val="22"/>
          <w:szCs w:val="22"/>
          <w:lang w:val="en-US"/>
        </w:rPr>
        <w:t>Os</w:t>
      </w:r>
      <w:proofErr w:type="spellEnd"/>
      <w:r w:rsidRPr="003B41DA">
        <w:rPr>
          <w:rFonts w:eastAsiaTheme="minorEastAsia"/>
          <w:sz w:val="22"/>
          <w:szCs w:val="22"/>
          <w:lang w:val="en-US"/>
        </w:rPr>
        <w:t xml:space="preserve"> </w:t>
      </w:r>
      <w:proofErr w:type="spellStart"/>
      <w:r w:rsidRPr="003B41DA">
        <w:rPr>
          <w:rFonts w:eastAsiaTheme="minorEastAsia"/>
          <w:sz w:val="22"/>
          <w:szCs w:val="22"/>
          <w:lang w:val="en-US"/>
        </w:rPr>
        <w:t>molybdenite</w:t>
      </w:r>
      <w:proofErr w:type="spellEnd"/>
      <w:r w:rsidRPr="003B41DA">
        <w:rPr>
          <w:rFonts w:eastAsiaTheme="minorEastAsia"/>
          <w:sz w:val="22"/>
          <w:szCs w:val="22"/>
          <w:lang w:val="en-US"/>
        </w:rPr>
        <w:t xml:space="preserve"> ages. </w:t>
      </w:r>
      <w:proofErr w:type="spellStart"/>
      <w:r w:rsidRPr="003B41DA">
        <w:rPr>
          <w:rFonts w:eastAsiaTheme="minorEastAsia"/>
          <w:i/>
          <w:sz w:val="22"/>
          <w:szCs w:val="22"/>
          <w:lang w:val="en-US"/>
        </w:rPr>
        <w:t>Mineralium</w:t>
      </w:r>
      <w:proofErr w:type="spellEnd"/>
      <w:r w:rsidRPr="003B41DA">
        <w:rPr>
          <w:rFonts w:eastAsiaTheme="minorEastAsia"/>
          <w:i/>
          <w:sz w:val="22"/>
          <w:szCs w:val="22"/>
          <w:lang w:val="en-US"/>
        </w:rPr>
        <w:t xml:space="preserve"> Deposita</w:t>
      </w:r>
      <w:r w:rsidRPr="003B41DA">
        <w:rPr>
          <w:rFonts w:eastAsiaTheme="minorEastAsia"/>
          <w:sz w:val="22"/>
          <w:szCs w:val="22"/>
          <w:lang w:val="en-US"/>
        </w:rPr>
        <w:t xml:space="preserve"> </w:t>
      </w:r>
      <w:r w:rsidRPr="003B41DA">
        <w:rPr>
          <w:rFonts w:eastAsiaTheme="minorEastAsia"/>
          <w:b/>
          <w:sz w:val="22"/>
          <w:szCs w:val="22"/>
          <w:lang w:val="en-US"/>
        </w:rPr>
        <w:t>43</w:t>
      </w:r>
      <w:r w:rsidRPr="003B41DA">
        <w:rPr>
          <w:rFonts w:eastAsiaTheme="minorEastAsia"/>
          <w:sz w:val="22"/>
          <w:szCs w:val="22"/>
          <w:lang w:val="en-US"/>
        </w:rPr>
        <w:t>, 1-21.</w:t>
      </w:r>
      <w:r w:rsidR="00D60B4B" w:rsidRPr="003B41DA">
        <w:fldChar w:fldCharType="begin"/>
      </w:r>
      <w:r w:rsidR="00D60B4B" w:rsidRPr="003B41DA">
        <w:instrText xml:space="preserve"> ADDIN </w:instrText>
      </w:r>
      <w:r w:rsidR="00D60B4B" w:rsidRPr="003B41DA">
        <w:fldChar w:fldCharType="end"/>
      </w:r>
    </w:p>
    <w:sectPr w:rsidR="000850CC" w:rsidRPr="003B41DA" w:rsidSect="0054162C">
      <w:headerReference w:type="default" r:id="rId8"/>
      <w:footerReference w:type="default" r:id="rId9"/>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47212F" w14:textId="77777777" w:rsidR="00FE3ACA" w:rsidRDefault="00FE3ACA" w:rsidP="002842DE">
      <w:r>
        <w:separator/>
      </w:r>
    </w:p>
  </w:endnote>
  <w:endnote w:type="continuationSeparator" w:id="0">
    <w:p w14:paraId="3918C3F3" w14:textId="77777777" w:rsidR="00FE3ACA" w:rsidRDefault="00FE3ACA" w:rsidP="00284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dvTimes">
    <w:altName w:val="MS Mincho"/>
    <w:panose1 w:val="00000000000000000000"/>
    <w:charset w:val="80"/>
    <w:family w:val="auto"/>
    <w:notTrueType/>
    <w:pitch w:val="default"/>
    <w:sig w:usb0="00000001" w:usb1="08070000" w:usb2="00000010" w:usb3="00000000" w:csb0="00020000" w:csb1="00000000"/>
  </w:font>
  <w:font w:name="AdvTT5235d5a9+01">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C72FF" w14:textId="77777777" w:rsidR="00FE3ACA" w:rsidRPr="002842DE" w:rsidRDefault="00FE3ACA">
    <w:pPr>
      <w:pStyle w:val="Footer"/>
      <w:jc w:val="right"/>
      <w:rPr>
        <w:rFonts w:asciiTheme="majorHAnsi" w:hAnsiTheme="majorHAnsi"/>
      </w:rPr>
    </w:pPr>
  </w:p>
  <w:p w14:paraId="0BC4A124" w14:textId="77777777" w:rsidR="00FE3ACA" w:rsidRDefault="00FE3A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D481D7" w14:textId="77777777" w:rsidR="00FE3ACA" w:rsidRDefault="00FE3ACA" w:rsidP="002842DE">
      <w:r>
        <w:separator/>
      </w:r>
    </w:p>
  </w:footnote>
  <w:footnote w:type="continuationSeparator" w:id="0">
    <w:p w14:paraId="235857B0" w14:textId="77777777" w:rsidR="00FE3ACA" w:rsidRDefault="00FE3ACA" w:rsidP="002842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81E7A" w14:textId="77777777" w:rsidR="00FE3ACA" w:rsidRDefault="00FE3ACA">
    <w:pPr>
      <w:pStyle w:val="Header"/>
      <w:jc w:val="right"/>
    </w:pPr>
  </w:p>
  <w:p w14:paraId="32462190" w14:textId="77777777" w:rsidR="00FE3ACA" w:rsidRDefault="00FE3A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ust J Earth Sci&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Libraries&gt;"/>
  </w:docVars>
  <w:rsids>
    <w:rsidRoot w:val="00453F47"/>
    <w:rsid w:val="000047CB"/>
    <w:rsid w:val="00045A40"/>
    <w:rsid w:val="00060315"/>
    <w:rsid w:val="00063D9D"/>
    <w:rsid w:val="000850CC"/>
    <w:rsid w:val="00086BA5"/>
    <w:rsid w:val="00087182"/>
    <w:rsid w:val="000930AE"/>
    <w:rsid w:val="000B119D"/>
    <w:rsid w:val="000B4B44"/>
    <w:rsid w:val="000B7E6F"/>
    <w:rsid w:val="000E2F43"/>
    <w:rsid w:val="000F17CC"/>
    <w:rsid w:val="0010665A"/>
    <w:rsid w:val="001123F3"/>
    <w:rsid w:val="00124D3C"/>
    <w:rsid w:val="0017283D"/>
    <w:rsid w:val="00172CAD"/>
    <w:rsid w:val="00182F25"/>
    <w:rsid w:val="0018485F"/>
    <w:rsid w:val="001E57BF"/>
    <w:rsid w:val="00205512"/>
    <w:rsid w:val="00276F19"/>
    <w:rsid w:val="002842DE"/>
    <w:rsid w:val="002A2424"/>
    <w:rsid w:val="002B3BC6"/>
    <w:rsid w:val="002C5395"/>
    <w:rsid w:val="002D5250"/>
    <w:rsid w:val="002F1648"/>
    <w:rsid w:val="003154DE"/>
    <w:rsid w:val="003235D6"/>
    <w:rsid w:val="00332C15"/>
    <w:rsid w:val="003333A6"/>
    <w:rsid w:val="0034155D"/>
    <w:rsid w:val="003525A2"/>
    <w:rsid w:val="00394BE1"/>
    <w:rsid w:val="003B1708"/>
    <w:rsid w:val="003B2365"/>
    <w:rsid w:val="003B41DA"/>
    <w:rsid w:val="003B5DA3"/>
    <w:rsid w:val="003D2E5E"/>
    <w:rsid w:val="003D4D8D"/>
    <w:rsid w:val="003F3638"/>
    <w:rsid w:val="004011DF"/>
    <w:rsid w:val="00441699"/>
    <w:rsid w:val="004473CA"/>
    <w:rsid w:val="00447F7C"/>
    <w:rsid w:val="0045017F"/>
    <w:rsid w:val="004515A4"/>
    <w:rsid w:val="004528FB"/>
    <w:rsid w:val="00453F47"/>
    <w:rsid w:val="00461D3E"/>
    <w:rsid w:val="004707E3"/>
    <w:rsid w:val="00484FD6"/>
    <w:rsid w:val="00496D24"/>
    <w:rsid w:val="004A120A"/>
    <w:rsid w:val="004A15C8"/>
    <w:rsid w:val="004D0219"/>
    <w:rsid w:val="004E03FE"/>
    <w:rsid w:val="004E1EB8"/>
    <w:rsid w:val="004E38F8"/>
    <w:rsid w:val="004E4EEA"/>
    <w:rsid w:val="004E79F9"/>
    <w:rsid w:val="004E7D6C"/>
    <w:rsid w:val="004F5A49"/>
    <w:rsid w:val="00501519"/>
    <w:rsid w:val="005040D5"/>
    <w:rsid w:val="00506DD5"/>
    <w:rsid w:val="00513CE1"/>
    <w:rsid w:val="0052099B"/>
    <w:rsid w:val="0052486E"/>
    <w:rsid w:val="00533265"/>
    <w:rsid w:val="005342EF"/>
    <w:rsid w:val="00536103"/>
    <w:rsid w:val="0054162C"/>
    <w:rsid w:val="005502C2"/>
    <w:rsid w:val="00553BD3"/>
    <w:rsid w:val="00556E00"/>
    <w:rsid w:val="005865AB"/>
    <w:rsid w:val="005962B0"/>
    <w:rsid w:val="005A3B4D"/>
    <w:rsid w:val="005B7D01"/>
    <w:rsid w:val="005E25A9"/>
    <w:rsid w:val="00617313"/>
    <w:rsid w:val="00620FA3"/>
    <w:rsid w:val="006410A3"/>
    <w:rsid w:val="0065132C"/>
    <w:rsid w:val="006614E0"/>
    <w:rsid w:val="00671530"/>
    <w:rsid w:val="00673C8F"/>
    <w:rsid w:val="0069485B"/>
    <w:rsid w:val="00694F83"/>
    <w:rsid w:val="006A3DD6"/>
    <w:rsid w:val="006B07DA"/>
    <w:rsid w:val="006B6334"/>
    <w:rsid w:val="006C1DD8"/>
    <w:rsid w:val="006E7B2A"/>
    <w:rsid w:val="006F5D63"/>
    <w:rsid w:val="006F6EF1"/>
    <w:rsid w:val="00721352"/>
    <w:rsid w:val="00722838"/>
    <w:rsid w:val="00722C21"/>
    <w:rsid w:val="007251EF"/>
    <w:rsid w:val="00753AB5"/>
    <w:rsid w:val="00762B6C"/>
    <w:rsid w:val="007845DD"/>
    <w:rsid w:val="00795240"/>
    <w:rsid w:val="007C4396"/>
    <w:rsid w:val="0081600A"/>
    <w:rsid w:val="008377BC"/>
    <w:rsid w:val="008543C0"/>
    <w:rsid w:val="00875CAA"/>
    <w:rsid w:val="00896008"/>
    <w:rsid w:val="008A0ED4"/>
    <w:rsid w:val="008B45AB"/>
    <w:rsid w:val="008E1986"/>
    <w:rsid w:val="00904667"/>
    <w:rsid w:val="00916FD0"/>
    <w:rsid w:val="0093368F"/>
    <w:rsid w:val="00934CFB"/>
    <w:rsid w:val="00973FF9"/>
    <w:rsid w:val="009A1B3E"/>
    <w:rsid w:val="009B4B28"/>
    <w:rsid w:val="009E67F1"/>
    <w:rsid w:val="00A005C6"/>
    <w:rsid w:val="00A06F86"/>
    <w:rsid w:val="00A33F4E"/>
    <w:rsid w:val="00A5758D"/>
    <w:rsid w:val="00A74E9C"/>
    <w:rsid w:val="00A81553"/>
    <w:rsid w:val="00A877B5"/>
    <w:rsid w:val="00A91542"/>
    <w:rsid w:val="00AA6AA0"/>
    <w:rsid w:val="00AB6AE9"/>
    <w:rsid w:val="00AD709B"/>
    <w:rsid w:val="00AE04A9"/>
    <w:rsid w:val="00B00CEB"/>
    <w:rsid w:val="00B236F9"/>
    <w:rsid w:val="00B30D22"/>
    <w:rsid w:val="00B54843"/>
    <w:rsid w:val="00B940FE"/>
    <w:rsid w:val="00BB5F43"/>
    <w:rsid w:val="00BF1ABC"/>
    <w:rsid w:val="00C07440"/>
    <w:rsid w:val="00C17DE1"/>
    <w:rsid w:val="00C31764"/>
    <w:rsid w:val="00C76992"/>
    <w:rsid w:val="00C862B4"/>
    <w:rsid w:val="00CA0C1B"/>
    <w:rsid w:val="00CD2C86"/>
    <w:rsid w:val="00CE3F58"/>
    <w:rsid w:val="00CF72F3"/>
    <w:rsid w:val="00D02129"/>
    <w:rsid w:val="00D1380C"/>
    <w:rsid w:val="00D47D9D"/>
    <w:rsid w:val="00D60B4B"/>
    <w:rsid w:val="00D644D4"/>
    <w:rsid w:val="00D82ECF"/>
    <w:rsid w:val="00DA10D2"/>
    <w:rsid w:val="00DB4E46"/>
    <w:rsid w:val="00E07AE3"/>
    <w:rsid w:val="00E40519"/>
    <w:rsid w:val="00E41F45"/>
    <w:rsid w:val="00E7383A"/>
    <w:rsid w:val="00E95A92"/>
    <w:rsid w:val="00EB174B"/>
    <w:rsid w:val="00EC065D"/>
    <w:rsid w:val="00EC0BDB"/>
    <w:rsid w:val="00ED4F37"/>
    <w:rsid w:val="00EF1194"/>
    <w:rsid w:val="00EF6FC1"/>
    <w:rsid w:val="00F24001"/>
    <w:rsid w:val="00F33A7E"/>
    <w:rsid w:val="00F421CD"/>
    <w:rsid w:val="00F759B5"/>
    <w:rsid w:val="00F769DE"/>
    <w:rsid w:val="00FA7360"/>
    <w:rsid w:val="00FB705B"/>
    <w:rsid w:val="00FD5828"/>
    <w:rsid w:val="00FE3ACA"/>
    <w:rsid w:val="00FE716C"/>
    <w:rsid w:val="00FF594B"/>
    <w:rsid w:val="00FF649D"/>
    <w:rsid w:val="00FF7D0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C1CCE8"/>
  <w15:docId w15:val="{48E20565-63A4-4850-A8E5-13CB9A651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73FF9"/>
    <w:rPr>
      <w:sz w:val="24"/>
      <w:szCs w:val="24"/>
      <w:lang w:eastAsia="en-US"/>
    </w:rPr>
  </w:style>
  <w:style w:type="paragraph" w:styleId="Heading1">
    <w:name w:val="heading 1"/>
    <w:basedOn w:val="Normal"/>
    <w:next w:val="Normal"/>
    <w:link w:val="Heading1Char"/>
    <w:uiPriority w:val="9"/>
    <w:qFormat/>
    <w:rsid w:val="00453F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3F47"/>
    <w:rPr>
      <w:rFonts w:asciiTheme="majorHAnsi" w:eastAsiaTheme="majorEastAsia" w:hAnsiTheme="majorHAnsi" w:cstheme="majorBidi"/>
      <w:b/>
      <w:bCs/>
      <w:color w:val="365F91" w:themeColor="accent1" w:themeShade="BF"/>
      <w:sz w:val="28"/>
      <w:szCs w:val="28"/>
      <w:lang w:eastAsia="en-US"/>
    </w:rPr>
  </w:style>
  <w:style w:type="paragraph" w:styleId="DocumentMap">
    <w:name w:val="Document Map"/>
    <w:basedOn w:val="Normal"/>
    <w:link w:val="DocumentMapChar"/>
    <w:rsid w:val="00453F47"/>
    <w:rPr>
      <w:rFonts w:ascii="Tahoma" w:hAnsi="Tahoma" w:cs="Tahoma"/>
      <w:sz w:val="16"/>
      <w:szCs w:val="16"/>
    </w:rPr>
  </w:style>
  <w:style w:type="character" w:customStyle="1" w:styleId="DocumentMapChar">
    <w:name w:val="Document Map Char"/>
    <w:basedOn w:val="DefaultParagraphFont"/>
    <w:link w:val="DocumentMap"/>
    <w:rsid w:val="00453F47"/>
    <w:rPr>
      <w:rFonts w:ascii="Tahoma" w:hAnsi="Tahoma" w:cs="Tahoma"/>
      <w:sz w:val="16"/>
      <w:szCs w:val="16"/>
      <w:lang w:eastAsia="en-US"/>
    </w:rPr>
  </w:style>
  <w:style w:type="paragraph" w:styleId="Title">
    <w:name w:val="Title"/>
    <w:basedOn w:val="Normal"/>
    <w:next w:val="Normal"/>
    <w:link w:val="TitleChar"/>
    <w:rsid w:val="00E95A92"/>
    <w:pPr>
      <w:pBdr>
        <w:bottom w:val="single" w:sz="8" w:space="4" w:color="4F81BD" w:themeColor="accent1"/>
      </w:pBdr>
      <w:spacing w:after="300"/>
      <w:contextualSpacing/>
      <w:jc w:val="center"/>
    </w:pPr>
    <w:rPr>
      <w:rFonts w:asciiTheme="majorHAnsi" w:eastAsiaTheme="majorEastAsia" w:hAnsiTheme="majorHAnsi" w:cstheme="majorBidi"/>
      <w:color w:val="17365D" w:themeColor="text2" w:themeShade="BF"/>
      <w:spacing w:val="5"/>
      <w:kern w:val="28"/>
      <w:sz w:val="48"/>
      <w:szCs w:val="48"/>
    </w:rPr>
  </w:style>
  <w:style w:type="character" w:customStyle="1" w:styleId="TitleChar">
    <w:name w:val="Title Char"/>
    <w:basedOn w:val="DefaultParagraphFont"/>
    <w:link w:val="Title"/>
    <w:rsid w:val="00E95A92"/>
    <w:rPr>
      <w:rFonts w:asciiTheme="majorHAnsi" w:eastAsiaTheme="majorEastAsia" w:hAnsiTheme="majorHAnsi" w:cstheme="majorBidi"/>
      <w:color w:val="17365D" w:themeColor="text2" w:themeShade="BF"/>
      <w:spacing w:val="5"/>
      <w:kern w:val="28"/>
      <w:sz w:val="48"/>
      <w:szCs w:val="48"/>
      <w:lang w:eastAsia="en-US"/>
    </w:rPr>
  </w:style>
  <w:style w:type="paragraph" w:customStyle="1" w:styleId="HonoursTitle">
    <w:name w:val="Honours Title"/>
    <w:basedOn w:val="Normal"/>
    <w:link w:val="HonoursTitleChar"/>
    <w:qFormat/>
    <w:rsid w:val="00124D3C"/>
    <w:pPr>
      <w:spacing w:before="240" w:line="480" w:lineRule="auto"/>
      <w:jc w:val="center"/>
    </w:pPr>
    <w:rPr>
      <w:rFonts w:asciiTheme="majorHAnsi" w:hAnsiTheme="majorHAnsi"/>
      <w:sz w:val="52"/>
      <w:szCs w:val="52"/>
    </w:rPr>
  </w:style>
  <w:style w:type="paragraph" w:customStyle="1" w:styleId="TitlePageText2">
    <w:name w:val="Title Page Text 2"/>
    <w:basedOn w:val="Normal"/>
    <w:link w:val="TitlePageText2Char"/>
    <w:qFormat/>
    <w:rsid w:val="00124D3C"/>
    <w:pPr>
      <w:spacing w:before="120"/>
      <w:jc w:val="center"/>
    </w:pPr>
    <w:rPr>
      <w:rFonts w:asciiTheme="majorHAnsi" w:hAnsiTheme="majorHAnsi"/>
      <w:sz w:val="36"/>
      <w:szCs w:val="36"/>
    </w:rPr>
  </w:style>
  <w:style w:type="character" w:customStyle="1" w:styleId="HonoursTitleChar">
    <w:name w:val="Honours Title Char"/>
    <w:basedOn w:val="DefaultParagraphFont"/>
    <w:link w:val="HonoursTitle"/>
    <w:rsid w:val="00124D3C"/>
    <w:rPr>
      <w:rFonts w:asciiTheme="majorHAnsi" w:hAnsiTheme="majorHAnsi"/>
      <w:sz w:val="52"/>
      <w:szCs w:val="52"/>
      <w:lang w:eastAsia="en-US"/>
    </w:rPr>
  </w:style>
  <w:style w:type="character" w:styleId="SubtleEmphasis">
    <w:name w:val="Subtle Emphasis"/>
    <w:basedOn w:val="DefaultParagraphFont"/>
    <w:uiPriority w:val="19"/>
    <w:rsid w:val="00E95A92"/>
    <w:rPr>
      <w:i/>
      <w:iCs/>
      <w:color w:val="808080" w:themeColor="text1" w:themeTint="7F"/>
    </w:rPr>
  </w:style>
  <w:style w:type="character" w:customStyle="1" w:styleId="TitlePageText2Char">
    <w:name w:val="Title Page Text 2 Char"/>
    <w:basedOn w:val="DefaultParagraphFont"/>
    <w:link w:val="TitlePageText2"/>
    <w:rsid w:val="00124D3C"/>
    <w:rPr>
      <w:rFonts w:asciiTheme="majorHAnsi" w:hAnsiTheme="majorHAnsi"/>
      <w:sz w:val="36"/>
      <w:szCs w:val="36"/>
      <w:lang w:eastAsia="en-US"/>
    </w:rPr>
  </w:style>
  <w:style w:type="paragraph" w:styleId="ListParagraph">
    <w:name w:val="List Paragraph"/>
    <w:basedOn w:val="Normal"/>
    <w:uiPriority w:val="34"/>
    <w:rsid w:val="00E95A92"/>
    <w:pPr>
      <w:ind w:left="720"/>
      <w:contextualSpacing/>
    </w:pPr>
  </w:style>
  <w:style w:type="paragraph" w:styleId="BalloonText">
    <w:name w:val="Balloon Text"/>
    <w:basedOn w:val="Normal"/>
    <w:link w:val="BalloonTextChar"/>
    <w:uiPriority w:val="99"/>
    <w:rsid w:val="00E95A92"/>
    <w:rPr>
      <w:rFonts w:ascii="Tahoma" w:hAnsi="Tahoma" w:cs="Tahoma"/>
      <w:sz w:val="16"/>
      <w:szCs w:val="16"/>
    </w:rPr>
  </w:style>
  <w:style w:type="character" w:customStyle="1" w:styleId="BalloonTextChar">
    <w:name w:val="Balloon Text Char"/>
    <w:basedOn w:val="DefaultParagraphFont"/>
    <w:link w:val="BalloonText"/>
    <w:uiPriority w:val="99"/>
    <w:rsid w:val="00E95A92"/>
    <w:rPr>
      <w:rFonts w:ascii="Tahoma" w:hAnsi="Tahoma" w:cs="Tahoma"/>
      <w:sz w:val="16"/>
      <w:szCs w:val="16"/>
      <w:lang w:eastAsia="en-US"/>
    </w:rPr>
  </w:style>
  <w:style w:type="paragraph" w:customStyle="1" w:styleId="TitlePageTest1">
    <w:name w:val="Title Page Test 1"/>
    <w:basedOn w:val="TitlePageText2"/>
    <w:link w:val="TitlePageTest1Char"/>
    <w:qFormat/>
    <w:rsid w:val="00124D3C"/>
    <w:rPr>
      <w:sz w:val="24"/>
      <w:szCs w:val="24"/>
    </w:rPr>
  </w:style>
  <w:style w:type="paragraph" w:customStyle="1" w:styleId="HonoursHeading1">
    <w:name w:val="Honours Heading 1"/>
    <w:basedOn w:val="Heading1"/>
    <w:link w:val="HonoursHeading1Char"/>
    <w:qFormat/>
    <w:rsid w:val="006F6EF1"/>
    <w:pPr>
      <w:spacing w:after="240"/>
    </w:pPr>
    <w:rPr>
      <w:caps/>
      <w:color w:val="auto"/>
      <w:sz w:val="24"/>
      <w:szCs w:val="24"/>
    </w:rPr>
  </w:style>
  <w:style w:type="character" w:customStyle="1" w:styleId="TitlePageTest1Char">
    <w:name w:val="Title Page Test 1 Char"/>
    <w:basedOn w:val="TitlePageText2Char"/>
    <w:link w:val="TitlePageTest1"/>
    <w:rsid w:val="00124D3C"/>
    <w:rPr>
      <w:rFonts w:asciiTheme="majorHAnsi" w:hAnsiTheme="majorHAnsi"/>
      <w:sz w:val="24"/>
      <w:szCs w:val="24"/>
      <w:lang w:eastAsia="en-US"/>
    </w:rPr>
  </w:style>
  <w:style w:type="paragraph" w:styleId="NoSpacing">
    <w:name w:val="No Spacing"/>
    <w:aliases w:val="Text Style 1"/>
    <w:link w:val="NoSpacingChar"/>
    <w:uiPriority w:val="1"/>
    <w:qFormat/>
    <w:rsid w:val="00124D3C"/>
    <w:rPr>
      <w:rFonts w:asciiTheme="minorHAnsi" w:eastAsiaTheme="minorEastAsia" w:hAnsiTheme="minorHAnsi" w:cstheme="minorBidi"/>
      <w:sz w:val="22"/>
      <w:szCs w:val="22"/>
      <w:lang w:val="en-US" w:eastAsia="en-US"/>
    </w:rPr>
  </w:style>
  <w:style w:type="character" w:customStyle="1" w:styleId="HonoursHeading1Char">
    <w:name w:val="Honours Heading 1 Char"/>
    <w:basedOn w:val="Heading1Char"/>
    <w:link w:val="HonoursHeading1"/>
    <w:rsid w:val="006F6EF1"/>
    <w:rPr>
      <w:rFonts w:asciiTheme="majorHAnsi" w:eastAsiaTheme="majorEastAsia" w:hAnsiTheme="majorHAnsi" w:cstheme="majorBidi"/>
      <w:b/>
      <w:bCs/>
      <w:caps/>
      <w:color w:val="365F91" w:themeColor="accent1" w:themeShade="BF"/>
      <w:sz w:val="24"/>
      <w:szCs w:val="24"/>
      <w:lang w:eastAsia="en-US"/>
    </w:rPr>
  </w:style>
  <w:style w:type="character" w:customStyle="1" w:styleId="NoSpacingChar">
    <w:name w:val="No Spacing Char"/>
    <w:aliases w:val="Text Style 1 Char"/>
    <w:basedOn w:val="DefaultParagraphFont"/>
    <w:link w:val="NoSpacing"/>
    <w:uiPriority w:val="1"/>
    <w:rsid w:val="00124D3C"/>
    <w:rPr>
      <w:rFonts w:asciiTheme="minorHAnsi" w:eastAsiaTheme="minorEastAsia" w:hAnsiTheme="minorHAnsi" w:cstheme="minorBidi"/>
      <w:sz w:val="22"/>
      <w:szCs w:val="22"/>
      <w:lang w:val="en-US" w:eastAsia="en-US"/>
    </w:rPr>
  </w:style>
  <w:style w:type="paragraph" w:styleId="Header">
    <w:name w:val="header"/>
    <w:basedOn w:val="Normal"/>
    <w:link w:val="HeaderChar"/>
    <w:uiPriority w:val="99"/>
    <w:rsid w:val="002842DE"/>
    <w:pPr>
      <w:tabs>
        <w:tab w:val="center" w:pos="4513"/>
        <w:tab w:val="right" w:pos="9026"/>
      </w:tabs>
    </w:pPr>
  </w:style>
  <w:style w:type="character" w:customStyle="1" w:styleId="HeaderChar">
    <w:name w:val="Header Char"/>
    <w:basedOn w:val="DefaultParagraphFont"/>
    <w:link w:val="Header"/>
    <w:uiPriority w:val="99"/>
    <w:rsid w:val="002842DE"/>
    <w:rPr>
      <w:sz w:val="24"/>
      <w:szCs w:val="24"/>
      <w:lang w:eastAsia="en-US"/>
    </w:rPr>
  </w:style>
  <w:style w:type="paragraph" w:styleId="Footer">
    <w:name w:val="footer"/>
    <w:basedOn w:val="Normal"/>
    <w:link w:val="FooterChar"/>
    <w:uiPriority w:val="99"/>
    <w:rsid w:val="002842DE"/>
    <w:pPr>
      <w:tabs>
        <w:tab w:val="center" w:pos="4513"/>
        <w:tab w:val="right" w:pos="9026"/>
      </w:tabs>
    </w:pPr>
  </w:style>
  <w:style w:type="character" w:customStyle="1" w:styleId="FooterChar">
    <w:name w:val="Footer Char"/>
    <w:basedOn w:val="DefaultParagraphFont"/>
    <w:link w:val="Footer"/>
    <w:uiPriority w:val="99"/>
    <w:rsid w:val="002842DE"/>
    <w:rPr>
      <w:sz w:val="24"/>
      <w:szCs w:val="24"/>
      <w:lang w:eastAsia="en-US"/>
    </w:rPr>
  </w:style>
  <w:style w:type="paragraph" w:styleId="Caption">
    <w:name w:val="caption"/>
    <w:basedOn w:val="Normal"/>
    <w:next w:val="Normal"/>
    <w:unhideWhenUsed/>
    <w:qFormat/>
    <w:rsid w:val="00087182"/>
    <w:pPr>
      <w:spacing w:after="200"/>
    </w:pPr>
    <w:rPr>
      <w:b/>
      <w:bCs/>
      <w:sz w:val="20"/>
      <w:szCs w:val="18"/>
    </w:rPr>
  </w:style>
  <w:style w:type="paragraph" w:styleId="TableofFigures">
    <w:name w:val="table of figures"/>
    <w:basedOn w:val="Normal"/>
    <w:next w:val="Normal"/>
    <w:uiPriority w:val="99"/>
    <w:rsid w:val="00087182"/>
  </w:style>
  <w:style w:type="paragraph" w:styleId="TOCHeading">
    <w:name w:val="TOC Heading"/>
    <w:basedOn w:val="Heading1"/>
    <w:next w:val="Normal"/>
    <w:uiPriority w:val="39"/>
    <w:semiHidden/>
    <w:unhideWhenUsed/>
    <w:qFormat/>
    <w:rsid w:val="00087182"/>
    <w:pPr>
      <w:spacing w:line="276" w:lineRule="auto"/>
      <w:outlineLvl w:val="9"/>
    </w:pPr>
    <w:rPr>
      <w:lang w:val="en-US"/>
    </w:rPr>
  </w:style>
  <w:style w:type="paragraph" w:styleId="TOC1">
    <w:name w:val="toc 1"/>
    <w:basedOn w:val="Normal"/>
    <w:next w:val="Normal"/>
    <w:autoRedefine/>
    <w:uiPriority w:val="39"/>
    <w:rsid w:val="00087182"/>
    <w:pPr>
      <w:spacing w:after="100"/>
    </w:pPr>
  </w:style>
  <w:style w:type="character" w:styleId="Hyperlink">
    <w:name w:val="Hyperlink"/>
    <w:basedOn w:val="DefaultParagraphFont"/>
    <w:uiPriority w:val="99"/>
    <w:unhideWhenUsed/>
    <w:rsid w:val="00087182"/>
    <w:rPr>
      <w:color w:val="0000FF" w:themeColor="hyperlink"/>
      <w:u w:val="single"/>
    </w:rPr>
  </w:style>
  <w:style w:type="paragraph" w:styleId="TOC2">
    <w:name w:val="toc 2"/>
    <w:basedOn w:val="Normal"/>
    <w:next w:val="Normal"/>
    <w:autoRedefine/>
    <w:uiPriority w:val="39"/>
    <w:unhideWhenUsed/>
    <w:rsid w:val="00087182"/>
    <w:pPr>
      <w:spacing w:after="100" w:line="276" w:lineRule="auto"/>
      <w:ind w:left="220"/>
    </w:pPr>
    <w:rPr>
      <w:rFonts w:asciiTheme="minorHAnsi" w:eastAsiaTheme="minorEastAsia" w:hAnsiTheme="minorHAnsi" w:cstheme="minorBidi"/>
      <w:sz w:val="22"/>
      <w:szCs w:val="22"/>
      <w:lang w:val="en-US"/>
    </w:rPr>
  </w:style>
  <w:style w:type="paragraph" w:styleId="TOC3">
    <w:name w:val="toc 3"/>
    <w:basedOn w:val="Normal"/>
    <w:next w:val="Normal"/>
    <w:autoRedefine/>
    <w:uiPriority w:val="39"/>
    <w:unhideWhenUsed/>
    <w:rsid w:val="00087182"/>
    <w:pPr>
      <w:spacing w:after="100" w:line="276" w:lineRule="auto"/>
      <w:ind w:left="440"/>
    </w:pPr>
    <w:rPr>
      <w:rFonts w:asciiTheme="minorHAnsi" w:eastAsiaTheme="minorEastAsia" w:hAnsiTheme="minorHAnsi" w:cstheme="minorBidi"/>
      <w:sz w:val="22"/>
      <w:szCs w:val="22"/>
      <w:lang w:val="en-US"/>
    </w:rPr>
  </w:style>
  <w:style w:type="paragraph" w:customStyle="1" w:styleId="MainText2">
    <w:name w:val="Main Text 2"/>
    <w:basedOn w:val="Normal"/>
    <w:link w:val="MainText2Char"/>
    <w:qFormat/>
    <w:rsid w:val="000930AE"/>
    <w:pPr>
      <w:spacing w:line="480" w:lineRule="auto"/>
    </w:pPr>
  </w:style>
  <w:style w:type="paragraph" w:customStyle="1" w:styleId="MainText1">
    <w:name w:val="Main Text 1"/>
    <w:basedOn w:val="Normal"/>
    <w:link w:val="MainText1Char"/>
    <w:qFormat/>
    <w:rsid w:val="000930AE"/>
  </w:style>
  <w:style w:type="character" w:customStyle="1" w:styleId="MainText2Char">
    <w:name w:val="Main Text 2 Char"/>
    <w:basedOn w:val="DefaultParagraphFont"/>
    <w:link w:val="MainText2"/>
    <w:rsid w:val="000930AE"/>
    <w:rPr>
      <w:sz w:val="24"/>
      <w:szCs w:val="24"/>
      <w:lang w:eastAsia="en-US"/>
    </w:rPr>
  </w:style>
  <w:style w:type="paragraph" w:customStyle="1" w:styleId="HonoursHeading2">
    <w:name w:val="Honours Heading 2"/>
    <w:basedOn w:val="HonoursHeading1"/>
    <w:link w:val="HonoursHeading2Char"/>
    <w:qFormat/>
    <w:rsid w:val="005A3B4D"/>
    <w:rPr>
      <w:caps w:val="0"/>
    </w:rPr>
  </w:style>
  <w:style w:type="character" w:customStyle="1" w:styleId="MainText1Char">
    <w:name w:val="Main Text 1 Char"/>
    <w:basedOn w:val="DefaultParagraphFont"/>
    <w:link w:val="MainText1"/>
    <w:rsid w:val="000930AE"/>
    <w:rPr>
      <w:sz w:val="24"/>
      <w:szCs w:val="24"/>
      <w:lang w:eastAsia="en-US"/>
    </w:rPr>
  </w:style>
  <w:style w:type="paragraph" w:customStyle="1" w:styleId="References">
    <w:name w:val="References"/>
    <w:basedOn w:val="NoSpacing"/>
    <w:link w:val="ReferencesChar"/>
    <w:qFormat/>
    <w:rsid w:val="000930AE"/>
    <w:rPr>
      <w:rFonts w:ascii="Times New Roman" w:hAnsi="Times New Roman" w:cs="Times New Roman"/>
      <w:sz w:val="20"/>
      <w:szCs w:val="20"/>
    </w:rPr>
  </w:style>
  <w:style w:type="character" w:customStyle="1" w:styleId="HonoursHeading2Char">
    <w:name w:val="Honours Heading 2 Char"/>
    <w:basedOn w:val="HonoursHeading1Char"/>
    <w:link w:val="HonoursHeading2"/>
    <w:rsid w:val="005A3B4D"/>
    <w:rPr>
      <w:rFonts w:asciiTheme="majorHAnsi" w:eastAsiaTheme="majorEastAsia" w:hAnsiTheme="majorHAnsi" w:cstheme="majorBidi"/>
      <w:b/>
      <w:bCs/>
      <w:caps/>
      <w:color w:val="365F91" w:themeColor="accent1" w:themeShade="BF"/>
      <w:sz w:val="24"/>
      <w:szCs w:val="24"/>
      <w:lang w:eastAsia="en-US"/>
    </w:rPr>
  </w:style>
  <w:style w:type="paragraph" w:customStyle="1" w:styleId="CaptionTable">
    <w:name w:val="Caption Table"/>
    <w:basedOn w:val="MainText1"/>
    <w:link w:val="CaptionTableChar"/>
    <w:qFormat/>
    <w:rsid w:val="00B30D22"/>
    <w:rPr>
      <w:sz w:val="20"/>
      <w:szCs w:val="20"/>
    </w:rPr>
  </w:style>
  <w:style w:type="character" w:customStyle="1" w:styleId="ReferencesChar">
    <w:name w:val="References Char"/>
    <w:basedOn w:val="NoSpacingChar"/>
    <w:link w:val="References"/>
    <w:rsid w:val="000930AE"/>
    <w:rPr>
      <w:rFonts w:asciiTheme="minorHAnsi" w:eastAsiaTheme="minorEastAsia" w:hAnsiTheme="minorHAnsi" w:cstheme="minorBidi"/>
      <w:sz w:val="22"/>
      <w:szCs w:val="22"/>
      <w:lang w:val="en-US" w:eastAsia="en-US"/>
    </w:rPr>
  </w:style>
  <w:style w:type="paragraph" w:customStyle="1" w:styleId="HonoursHeading3">
    <w:name w:val="Honours Heading 3"/>
    <w:basedOn w:val="HonoursHeading2"/>
    <w:link w:val="HonoursHeading3Char"/>
    <w:qFormat/>
    <w:rsid w:val="00A5758D"/>
    <w:rPr>
      <w:b w:val="0"/>
      <w:caps/>
    </w:rPr>
  </w:style>
  <w:style w:type="character" w:customStyle="1" w:styleId="CaptionTableChar">
    <w:name w:val="Caption Table Char"/>
    <w:basedOn w:val="MainText1Char"/>
    <w:link w:val="CaptionTable"/>
    <w:rsid w:val="00B30D22"/>
    <w:rPr>
      <w:sz w:val="24"/>
      <w:szCs w:val="24"/>
      <w:lang w:eastAsia="en-US"/>
    </w:rPr>
  </w:style>
  <w:style w:type="character" w:customStyle="1" w:styleId="HonoursHeading3Char">
    <w:name w:val="Honours Heading 3 Char"/>
    <w:basedOn w:val="HonoursHeading2Char"/>
    <w:link w:val="HonoursHeading3"/>
    <w:rsid w:val="00A5758D"/>
    <w:rPr>
      <w:rFonts w:asciiTheme="majorHAnsi" w:eastAsiaTheme="majorEastAsia" w:hAnsiTheme="majorHAnsi" w:cstheme="majorBidi"/>
      <w:b/>
      <w:bCs/>
      <w:caps/>
      <w:color w:val="365F91" w:themeColor="accent1" w:themeShade="BF"/>
      <w:sz w:val="24"/>
      <w:szCs w:val="24"/>
      <w:lang w:eastAsia="en-US"/>
    </w:rPr>
  </w:style>
  <w:style w:type="paragraph" w:customStyle="1" w:styleId="HonoursHeading4">
    <w:name w:val="Honours Heading 4"/>
    <w:basedOn w:val="HonoursHeading3"/>
    <w:link w:val="HonoursHeading4Char"/>
    <w:qFormat/>
    <w:rsid w:val="00A5758D"/>
    <w:rPr>
      <w:caps w:val="0"/>
    </w:rPr>
  </w:style>
  <w:style w:type="character" w:customStyle="1" w:styleId="HonoursHeading4Char">
    <w:name w:val="Honours Heading 4 Char"/>
    <w:basedOn w:val="HonoursHeading3Char"/>
    <w:link w:val="HonoursHeading4"/>
    <w:rsid w:val="00A5758D"/>
    <w:rPr>
      <w:rFonts w:asciiTheme="majorHAnsi" w:eastAsiaTheme="majorEastAsia" w:hAnsiTheme="majorHAnsi" w:cstheme="majorBidi"/>
      <w:b/>
      <w:bCs/>
      <w:caps/>
      <w:color w:val="365F91" w:themeColor="accent1" w:themeShade="BF"/>
      <w:sz w:val="24"/>
      <w:szCs w:val="24"/>
      <w:lang w:eastAsia="en-US"/>
    </w:rPr>
  </w:style>
  <w:style w:type="character" w:customStyle="1" w:styleId="st">
    <w:name w:val="st"/>
    <w:basedOn w:val="DefaultParagraphFont"/>
    <w:rsid w:val="00D82ECF"/>
  </w:style>
  <w:style w:type="character" w:styleId="CommentReference">
    <w:name w:val="annotation reference"/>
    <w:basedOn w:val="DefaultParagraphFont"/>
    <w:uiPriority w:val="99"/>
    <w:rsid w:val="00D82ECF"/>
    <w:rPr>
      <w:rFonts w:cs="Times New Roman"/>
      <w:sz w:val="16"/>
    </w:rPr>
  </w:style>
  <w:style w:type="paragraph" w:styleId="CommentText">
    <w:name w:val="annotation text"/>
    <w:basedOn w:val="Normal"/>
    <w:link w:val="CommentTextChar"/>
    <w:uiPriority w:val="99"/>
    <w:rsid w:val="00D82ECF"/>
    <w:pPr>
      <w:spacing w:after="200"/>
    </w:pPr>
    <w:rPr>
      <w:rFonts w:ascii="Calibri" w:hAnsi="Calibri"/>
      <w:sz w:val="20"/>
      <w:szCs w:val="20"/>
      <w:lang w:val="tr-TR" w:eastAsia="tr-TR"/>
    </w:rPr>
  </w:style>
  <w:style w:type="character" w:customStyle="1" w:styleId="CommentTextChar">
    <w:name w:val="Comment Text Char"/>
    <w:basedOn w:val="DefaultParagraphFont"/>
    <w:link w:val="CommentText"/>
    <w:uiPriority w:val="99"/>
    <w:rsid w:val="00D82ECF"/>
    <w:rPr>
      <w:rFonts w:ascii="Calibri" w:hAnsi="Calibri"/>
      <w:lang w:val="tr-TR" w:eastAsia="tr-TR"/>
    </w:rPr>
  </w:style>
  <w:style w:type="character" w:customStyle="1" w:styleId="apple-converted-space">
    <w:name w:val="apple-converted-space"/>
    <w:basedOn w:val="DefaultParagraphFont"/>
    <w:rsid w:val="00F421CD"/>
  </w:style>
  <w:style w:type="paragraph" w:customStyle="1" w:styleId="Pa30">
    <w:name w:val="Pa30"/>
    <w:basedOn w:val="Normal"/>
    <w:next w:val="Normal"/>
    <w:uiPriority w:val="99"/>
    <w:rsid w:val="00C76992"/>
    <w:pPr>
      <w:autoSpaceDE w:val="0"/>
      <w:autoSpaceDN w:val="0"/>
      <w:adjustRightInd w:val="0"/>
      <w:spacing w:line="141" w:lineRule="atLeast"/>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hillgroveresources.com.au/section/Projects/Kanmanto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B1C37-9F30-497F-9B96-14130DB14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BD6DEAC4.dotm</Template>
  <TotalTime>211</TotalTime>
  <Pages>11</Pages>
  <Words>7025</Words>
  <Characters>40045</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The University of Adelaide</Company>
  <LinksUpToDate>false</LinksUpToDate>
  <CharactersWithSpaces>46977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a1138355</dc:creator>
  <cp:lastModifiedBy>Luke Leslie George</cp:lastModifiedBy>
  <cp:revision>66</cp:revision>
  <cp:lastPrinted>2014-05-02T07:18:00Z</cp:lastPrinted>
  <dcterms:created xsi:type="dcterms:W3CDTF">2016-06-16T03:18:00Z</dcterms:created>
  <dcterms:modified xsi:type="dcterms:W3CDTF">2017-03-15T00:58:00Z</dcterms:modified>
</cp:coreProperties>
</file>