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D10BE">
        <w:rPr>
          <w:rFonts w:ascii="Times New Roman" w:hAnsi="Times New Roman" w:cs="Times New Roman"/>
          <w:i/>
          <w:sz w:val="24"/>
        </w:rPr>
        <w:t xml:space="preserve">Mineralogical </w:t>
      </w:r>
      <w:proofErr w:type="gramStart"/>
      <w:r w:rsidRPr="00FD10BE">
        <w:rPr>
          <w:rFonts w:ascii="Times New Roman" w:hAnsi="Times New Roman" w:cs="Times New Roman"/>
          <w:i/>
          <w:sz w:val="24"/>
        </w:rPr>
        <w:t>Magazine</w:t>
      </w:r>
      <w:r w:rsidRPr="00FD10BE">
        <w:rPr>
          <w:rFonts w:ascii="Times New Roman" w:hAnsi="Times New Roman" w:cs="Times New Roman"/>
          <w:sz w:val="24"/>
        </w:rPr>
        <w:t xml:space="preserve">  </w:t>
      </w:r>
      <w:proofErr w:type="gramEnd"/>
      <w:hyperlink r:id="rId4" w:history="1">
        <w:r w:rsidRPr="00FD10BE">
          <w:rPr>
            <w:rStyle w:val="Hyperlink"/>
            <w:rFonts w:ascii="Times New Roman" w:hAnsi="Times New Roman" w:cs="Times New Roman"/>
            <w:sz w:val="24"/>
          </w:rPr>
          <w:t>https://doi.org/10.1180/mgm.2021.97</w:t>
        </w:r>
      </w:hyperlink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10BE">
        <w:rPr>
          <w:rFonts w:ascii="Times New Roman" w:hAnsi="Times New Roman" w:cs="Times New Roman"/>
          <w:b/>
          <w:bCs/>
          <w:sz w:val="28"/>
          <w:szCs w:val="28"/>
        </w:rPr>
        <w:t xml:space="preserve">The influence of microscale lithological layering and fluid availability on the metamorphic development of garnet and zircon: insights into dissolution–reprecipitation processes </w:t>
      </w:r>
    </w:p>
    <w:p w:rsidR="00FD10BE" w:rsidRPr="00FD10BE" w:rsidRDefault="00FD10BE" w:rsidP="00FD10BE">
      <w:pPr>
        <w:spacing w:after="0" w:line="480" w:lineRule="auto"/>
        <w:jc w:val="both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FD10BE">
        <w:rPr>
          <w:rFonts w:ascii="Times New Roman" w:hAnsi="Times New Roman" w:cs="Times New Roman"/>
          <w:sz w:val="24"/>
          <w:szCs w:val="24"/>
        </w:rPr>
        <w:t>Tara R. McElhinney</w:t>
      </w:r>
      <w:r w:rsidRPr="00FD10B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D10BE">
        <w:rPr>
          <w:rFonts w:ascii="Times New Roman" w:hAnsi="Times New Roman" w:cs="Times New Roman"/>
          <w:sz w:val="24"/>
          <w:szCs w:val="24"/>
        </w:rPr>
        <w:t>*, Tim J. Dempster</w:t>
      </w:r>
      <w:r w:rsidRPr="00FD10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10BE">
        <w:rPr>
          <w:rFonts w:ascii="Times New Roman" w:hAnsi="Times New Roman" w:cs="Times New Roman"/>
          <w:sz w:val="24"/>
          <w:szCs w:val="24"/>
        </w:rPr>
        <w:t xml:space="preserve"> and Peter Chung</w:t>
      </w:r>
      <w:r w:rsidRPr="00FD10BE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D10BE">
        <w:rPr>
          <w:rFonts w:ascii="Times New Roman" w:hAnsi="Times New Roman" w:cs="Times New Roman"/>
          <w:sz w:val="24"/>
          <w:vertAlign w:val="superscript"/>
        </w:rPr>
        <w:t>1</w:t>
      </w:r>
      <w:r w:rsidRPr="00FD10BE">
        <w:rPr>
          <w:rFonts w:ascii="Times New Roman" w:hAnsi="Times New Roman" w:cs="Times New Roman"/>
          <w:sz w:val="24"/>
        </w:rPr>
        <w:t xml:space="preserve">Department of Materials, University of Manchester, Manchester, UK; and </w:t>
      </w:r>
      <w:r w:rsidRPr="00FD10BE">
        <w:rPr>
          <w:rFonts w:ascii="Times New Roman" w:hAnsi="Times New Roman" w:cs="Times New Roman"/>
          <w:sz w:val="24"/>
          <w:vertAlign w:val="superscript"/>
        </w:rPr>
        <w:t>2</w:t>
      </w:r>
      <w:r w:rsidRPr="00FD10BE">
        <w:rPr>
          <w:rFonts w:ascii="Times New Roman" w:hAnsi="Times New Roman" w:cs="Times New Roman"/>
          <w:sz w:val="24"/>
        </w:rPr>
        <w:t>Department of Earth Sciences, University of Glasgow, Glasgow, UK</w:t>
      </w: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D10BE">
        <w:rPr>
          <w:rFonts w:ascii="Times New Roman" w:hAnsi="Times New Roman" w:cs="Times New Roman"/>
          <w:sz w:val="24"/>
        </w:rPr>
        <w:t>Supplementary material is available at:</w:t>
      </w: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D10BE">
        <w:rPr>
          <w:rFonts w:ascii="Times New Roman" w:hAnsi="Times New Roman" w:cs="Times New Roman"/>
          <w:sz w:val="24"/>
        </w:rPr>
        <w:tab/>
        <w:t>dx.doi.org/10.6084/m9.figshare.15070116</w:t>
      </w:r>
    </w:p>
    <w:p w:rsidR="00FD10BE" w:rsidRPr="00FD10BE" w:rsidRDefault="00FD10BE" w:rsidP="00FD10BE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D10BE">
        <w:rPr>
          <w:rFonts w:ascii="Times New Roman" w:hAnsi="Times New Roman" w:cs="Times New Roman"/>
          <w:sz w:val="24"/>
        </w:rPr>
        <w:tab/>
        <w:t>dx.doi.org/10.6084/m9.figshare.15070176</w:t>
      </w:r>
    </w:p>
    <w:p w:rsidR="00035C0D" w:rsidRPr="00FD10BE" w:rsidRDefault="00035C0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35C0D" w:rsidRPr="00FD1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BE"/>
    <w:rsid w:val="00035C0D"/>
    <w:rsid w:val="00FD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5C7C2B-53AA-4483-9DF7-E5B45341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1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180/mgm.2021.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2021-12-16T22:04:00Z</dcterms:created>
  <dcterms:modified xsi:type="dcterms:W3CDTF">2021-12-16T22:07:00Z</dcterms:modified>
</cp:coreProperties>
</file>