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6D" w:rsidRDefault="00DD586D" w:rsidP="00DD586D">
      <w:bookmarkStart w:id="0" w:name="_GoBack"/>
      <w:bookmarkEnd w:id="0"/>
      <w:r>
        <w:t># start Validation Reply Form</w:t>
      </w:r>
    </w:p>
    <w:p w:rsidR="00DD586D" w:rsidRDefault="00DD586D" w:rsidP="00DD586D">
      <w:r>
        <w:t>_vrf_PLAT213_bridgesite;</w:t>
      </w:r>
    </w:p>
    <w:p w:rsidR="00DD586D" w:rsidRDefault="00DD586D" w:rsidP="00DD586D">
      <w:r>
        <w:t>PROBLEM: Atom O11             has ADP max/min Ratio .....        6.1 prolat</w:t>
      </w:r>
    </w:p>
    <w:p w:rsidR="00DD586D" w:rsidRDefault="00DD586D" w:rsidP="00DD586D">
      <w:r>
        <w:t>RESPONSE: This structure is very disordered, probably due to partial dehydration;</w:t>
      </w:r>
    </w:p>
    <w:p w:rsidR="00DD586D" w:rsidRDefault="00DD586D" w:rsidP="00DD586D">
      <w:r>
        <w:t>_vrf_PLAT094_bridgesite;</w:t>
      </w:r>
    </w:p>
    <w:p w:rsidR="00DD586D" w:rsidRDefault="00DD586D" w:rsidP="00DD586D">
      <w:r>
        <w:t>PROBLEM: Ratio of Maximum / Minimum Residual Density ....       2.06 Report</w:t>
      </w:r>
    </w:p>
    <w:p w:rsidR="00DD586D" w:rsidRDefault="00DD586D" w:rsidP="00DD586D">
      <w:r>
        <w:t>RESPONSE: This structure is very disordered, probably due to partial dehydration;</w:t>
      </w:r>
    </w:p>
    <w:p w:rsidR="00DD586D" w:rsidRDefault="00DD586D" w:rsidP="00DD586D">
      <w:r>
        <w:t>_vrf_PLAT202_bridgesite;</w:t>
      </w:r>
    </w:p>
    <w:p w:rsidR="00DD586D" w:rsidRDefault="00DD586D" w:rsidP="00DD586D">
      <w:r>
        <w:t xml:space="preserve">PROBLEM: Isotropic non-H Atoms in Anion/Solvent .........          1 Check </w:t>
      </w:r>
    </w:p>
    <w:p w:rsidR="00DD586D" w:rsidRDefault="00DD586D" w:rsidP="00DD586D">
      <w:r>
        <w:t>RESPONSE: Not applicable;</w:t>
      </w:r>
    </w:p>
    <w:p w:rsidR="00DD586D" w:rsidRDefault="00DD586D" w:rsidP="00DD586D">
      <w:r>
        <w:t>_vrf_PLAT242_bridgesite;</w:t>
      </w:r>
    </w:p>
    <w:p w:rsidR="00DD586D" w:rsidRDefault="00DD586D" w:rsidP="00DD586D">
      <w:r>
        <w:t xml:space="preserve">PROBLEM: Low    'MainMol' Ueq as Compared to Neighbors of         S1 Check </w:t>
      </w:r>
    </w:p>
    <w:p w:rsidR="00DD586D" w:rsidRDefault="00DD586D" w:rsidP="00DD586D">
      <w:r>
        <w:t>RESPONSE: This structure is very disordered, probably due to partial dehydration;</w:t>
      </w:r>
    </w:p>
    <w:p w:rsidR="00DD586D" w:rsidRDefault="00DD586D" w:rsidP="00DD586D">
      <w:r>
        <w:t>_vrf_PLAT250_bridgesite;</w:t>
      </w:r>
    </w:p>
    <w:p w:rsidR="00DD586D" w:rsidRDefault="00DD586D" w:rsidP="00DD586D">
      <w:r>
        <w:t xml:space="preserve">PROBLEM: Large U3/U1 Ratio for Average U(i,j) Tensor ....        3.4 Note  </w:t>
      </w:r>
    </w:p>
    <w:p w:rsidR="00DD586D" w:rsidRDefault="00DD586D" w:rsidP="00DD586D">
      <w:r>
        <w:t>RESPONSE: This structure is very disordered, probably due to partial dehydration;</w:t>
      </w:r>
    </w:p>
    <w:p w:rsidR="00391C05" w:rsidRDefault="00DD586D" w:rsidP="00DD586D">
      <w:r>
        <w:t># end Validation Reply Form</w:t>
      </w:r>
    </w:p>
    <w:sectPr w:rsidR="00391C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6D"/>
    <w:rsid w:val="001D726A"/>
    <w:rsid w:val="00562C8B"/>
    <w:rsid w:val="00D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2019-01-26T17:21:00Z</dcterms:created>
  <dcterms:modified xsi:type="dcterms:W3CDTF">2019-01-26T17:23:00Z</dcterms:modified>
</cp:coreProperties>
</file>