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9151" w14:textId="0F7817FF" w:rsidR="00EF1A35" w:rsidRPr="00BC5F93" w:rsidRDefault="00463C47">
      <w:pPr>
        <w:pStyle w:val="ArticleTitle"/>
        <w:spacing w:line="240" w:lineRule="auto"/>
        <w:jc w:val="left"/>
        <w:rPr>
          <w:rFonts w:asciiTheme="minorHAnsi" w:eastAsia="AR PL SungtiL GB" w:hAnsiTheme="minorHAnsi" w:cstheme="minorHAnsi"/>
          <w:b/>
          <w:bCs w:val="0"/>
          <w:kern w:val="2"/>
          <w:sz w:val="28"/>
          <w:szCs w:val="28"/>
          <w:lang w:val="en-US" w:eastAsia="zh-CN" w:bidi="hi-IN"/>
        </w:rPr>
      </w:pPr>
      <w:r w:rsidRPr="00BC5F93">
        <w:rPr>
          <w:rFonts w:asciiTheme="minorHAnsi" w:eastAsia="AR PL SungtiL GB" w:hAnsiTheme="minorHAnsi" w:cstheme="minorHAnsi"/>
          <w:b/>
          <w:bCs w:val="0"/>
          <w:kern w:val="2"/>
          <w:sz w:val="28"/>
          <w:szCs w:val="28"/>
          <w:lang w:val="en-US" w:eastAsia="zh-CN" w:bidi="hi-IN"/>
        </w:rPr>
        <w:t>Validating trends in olive ridley sea turtle nesting track counts in Guatemala in light of a national hatchery protection strategy</w:t>
      </w:r>
    </w:p>
    <w:p w14:paraId="0914954A" w14:textId="77777777" w:rsidR="00EF1A35" w:rsidRDefault="00463C47">
      <w:pPr>
        <w:pStyle w:val="AuthorGroup"/>
        <w:jc w:val="right"/>
        <w:rPr>
          <w:rStyle w:val="Surname"/>
          <w:rFonts w:eastAsia="AR PL SungtiL GB"/>
          <w:bCs/>
          <w:smallCaps/>
          <w:color w:val="auto"/>
          <w:sz w:val="24"/>
          <w:lang w:val="en-GB"/>
        </w:rPr>
      </w:pPr>
      <w:r>
        <w:rPr>
          <w:rStyle w:val="Firstname"/>
          <w:rFonts w:eastAsia="AR PL SungtiL GB"/>
          <w:color w:val="auto"/>
          <w:sz w:val="24"/>
          <w:lang w:val="en-GB"/>
        </w:rPr>
        <w:t>B. A</w:t>
      </w:r>
      <w:r>
        <w:rPr>
          <w:rStyle w:val="Firstname"/>
          <w:rFonts w:eastAsia="AR PL SungtiL GB"/>
          <w:smallCaps/>
          <w:color w:val="auto"/>
          <w:sz w:val="24"/>
          <w:lang w:val="en-GB"/>
        </w:rPr>
        <w:t>lejandra</w:t>
      </w:r>
      <w:r>
        <w:rPr>
          <w:rStyle w:val="Delim"/>
          <w:rFonts w:eastAsia="AR PL SungtiL GB"/>
          <w:color w:val="auto"/>
          <w:sz w:val="24"/>
          <w:lang w:val="en-GB"/>
        </w:rPr>
        <w:t xml:space="preserve"> </w:t>
      </w:r>
      <w:r>
        <w:rPr>
          <w:rStyle w:val="Surname"/>
          <w:rFonts w:eastAsia="AR PL SungtiL GB"/>
          <w:color w:val="auto"/>
          <w:sz w:val="24"/>
          <w:lang w:val="en-GB"/>
        </w:rPr>
        <w:t>M</w:t>
      </w:r>
      <w:r>
        <w:rPr>
          <w:rStyle w:val="Surname"/>
          <w:rFonts w:eastAsia="AR PL SungtiL GB"/>
          <w:smallCaps/>
          <w:color w:val="auto"/>
          <w:sz w:val="24"/>
          <w:lang w:val="en-GB"/>
        </w:rPr>
        <w:t>orales</w:t>
      </w:r>
      <w:r>
        <w:rPr>
          <w:rStyle w:val="Surname"/>
          <w:rFonts w:eastAsia="AR PL SungtiL GB"/>
          <w:color w:val="auto"/>
          <w:sz w:val="24"/>
          <w:lang w:val="en-GB"/>
        </w:rPr>
        <w:t>-M</w:t>
      </w:r>
      <w:r>
        <w:rPr>
          <w:rStyle w:val="Surname"/>
          <w:rFonts w:eastAsia="AR PL SungtiL GB"/>
          <w:smallCaps/>
          <w:color w:val="auto"/>
          <w:sz w:val="24"/>
          <w:lang w:val="en-GB"/>
        </w:rPr>
        <w:t>érida</w:t>
      </w:r>
      <w:r>
        <w:rPr>
          <w:rStyle w:val="Delim"/>
          <w:rFonts w:eastAsia="AR PL SungtiL GB"/>
          <w:color w:val="auto"/>
          <w:sz w:val="24"/>
          <w:lang w:val="en-GB"/>
        </w:rPr>
        <w:t xml:space="preserve">, </w:t>
      </w:r>
      <w:r>
        <w:rPr>
          <w:rStyle w:val="Firstname"/>
          <w:rFonts w:eastAsia="AR PL SungtiL GB"/>
          <w:color w:val="auto"/>
          <w:sz w:val="24"/>
          <w:lang w:val="en-GB"/>
        </w:rPr>
        <w:t>C</w:t>
      </w:r>
      <w:r>
        <w:rPr>
          <w:rStyle w:val="Firstname"/>
          <w:rFonts w:eastAsia="AR PL SungtiL GB"/>
          <w:smallCaps/>
          <w:color w:val="auto"/>
          <w:sz w:val="24"/>
          <w:lang w:val="en-GB"/>
        </w:rPr>
        <w:t>olum</w:t>
      </w:r>
      <w:r>
        <w:rPr>
          <w:rStyle w:val="Delim"/>
          <w:rFonts w:eastAsia="AR PL SungtiL GB"/>
          <w:color w:val="auto"/>
          <w:sz w:val="24"/>
          <w:lang w:val="en-GB"/>
        </w:rPr>
        <w:t xml:space="preserve"> </w:t>
      </w:r>
      <w:r>
        <w:rPr>
          <w:rStyle w:val="Surname"/>
          <w:rFonts w:eastAsia="AR PL SungtiL GB"/>
          <w:color w:val="auto"/>
          <w:sz w:val="24"/>
          <w:lang w:val="en-GB"/>
        </w:rPr>
        <w:t>M</w:t>
      </w:r>
      <w:r>
        <w:rPr>
          <w:rStyle w:val="Surname"/>
          <w:rFonts w:eastAsia="AR PL SungtiL GB"/>
          <w:smallCaps/>
          <w:color w:val="auto"/>
          <w:sz w:val="24"/>
          <w:lang w:val="en-GB"/>
        </w:rPr>
        <w:t>uccio</w:t>
      </w:r>
      <w:r>
        <w:rPr>
          <w:rStyle w:val="Delim"/>
          <w:rFonts w:eastAsia="AR PL SungtiL GB"/>
          <w:color w:val="auto"/>
          <w:sz w:val="24"/>
          <w:lang w:val="en-GB"/>
        </w:rPr>
        <w:t xml:space="preserve"> and </w:t>
      </w:r>
      <w:r>
        <w:rPr>
          <w:rStyle w:val="Firstname"/>
          <w:rFonts w:eastAsia="AR PL SungtiL GB"/>
          <w:color w:val="auto"/>
          <w:sz w:val="24"/>
          <w:lang w:val="en-GB"/>
        </w:rPr>
        <w:t>M</w:t>
      </w:r>
      <w:r>
        <w:rPr>
          <w:rStyle w:val="Firstname"/>
          <w:rFonts w:eastAsia="AR PL SungtiL GB"/>
          <w:smallCaps/>
          <w:color w:val="auto"/>
          <w:sz w:val="24"/>
          <w:lang w:val="en-GB"/>
        </w:rPr>
        <w:t>arc</w:t>
      </w:r>
      <w:r>
        <w:rPr>
          <w:rStyle w:val="Delim"/>
          <w:rFonts w:eastAsia="AR PL SungtiL GB"/>
          <w:color w:val="auto"/>
          <w:sz w:val="24"/>
          <w:lang w:val="en-GB"/>
        </w:rPr>
        <w:t xml:space="preserve"> </w:t>
      </w:r>
      <w:proofErr w:type="spellStart"/>
      <w:r>
        <w:rPr>
          <w:rStyle w:val="Surname"/>
          <w:rFonts w:eastAsia="AR PL SungtiL GB"/>
          <w:color w:val="auto"/>
          <w:sz w:val="24"/>
          <w:lang w:val="en-GB"/>
        </w:rPr>
        <w:t>G</w:t>
      </w:r>
      <w:r>
        <w:rPr>
          <w:rStyle w:val="Surname"/>
          <w:rFonts w:eastAsia="AR PL SungtiL GB"/>
          <w:smallCaps/>
          <w:color w:val="auto"/>
          <w:sz w:val="24"/>
          <w:lang w:val="en-GB"/>
        </w:rPr>
        <w:t>irondot</w:t>
      </w:r>
      <w:proofErr w:type="spellEnd"/>
    </w:p>
    <w:p w14:paraId="75AFE895" w14:textId="77777777" w:rsidR="00EF1A35" w:rsidRDefault="00EF1A35">
      <w:pPr>
        <w:pStyle w:val="Level1header"/>
        <w:rPr>
          <w:lang w:val="en-US"/>
        </w:rPr>
      </w:pPr>
    </w:p>
    <w:p w14:paraId="132DF63B" w14:textId="404348AD" w:rsidR="00EF1A35" w:rsidRPr="00BC5F93" w:rsidRDefault="00463C47">
      <w:pPr>
        <w:rPr>
          <w:lang w:val="en-US"/>
        </w:rPr>
      </w:pPr>
      <w:r w:rsidRPr="00BC5F93">
        <w:rPr>
          <w:rFonts w:eastAsia="AR PL SungtiL GB" w:cs="Lohit Devanagari"/>
          <w:smallCaps/>
          <w:kern w:val="2"/>
          <w:lang w:val="en-US" w:eastAsia="zh-CN" w:bidi="hi-IN"/>
        </w:rPr>
        <w:t>Supplementary Table 1</w:t>
      </w:r>
      <w:r w:rsidRPr="00BC5F93">
        <w:rPr>
          <w:lang w:val="en-US"/>
        </w:rPr>
        <w:t xml:space="preserve"> Number of monitored nights for olive </w:t>
      </w:r>
      <w:proofErr w:type="spellStart"/>
      <w:r w:rsidRPr="00BC5F93">
        <w:rPr>
          <w:lang w:val="en-US"/>
        </w:rPr>
        <w:t>ridley</w:t>
      </w:r>
      <w:proofErr w:type="spellEnd"/>
      <w:r w:rsidRPr="00BC5F93">
        <w:rPr>
          <w:lang w:val="en-US"/>
        </w:rPr>
        <w:t xml:space="preserve"> sea turtles </w:t>
      </w:r>
      <w:proofErr w:type="spellStart"/>
      <w:r w:rsidR="002C27DF" w:rsidRPr="002C27DF">
        <w:rPr>
          <w:i/>
          <w:iCs/>
          <w:lang w:val="en-US"/>
        </w:rPr>
        <w:t>Lepidochelys</w:t>
      </w:r>
      <w:proofErr w:type="spellEnd"/>
      <w:r w:rsidR="002C27DF" w:rsidRPr="002C27DF">
        <w:rPr>
          <w:i/>
          <w:iCs/>
          <w:lang w:val="en-US"/>
        </w:rPr>
        <w:t xml:space="preserve"> olivacea</w:t>
      </w:r>
      <w:r w:rsidR="002C27DF">
        <w:rPr>
          <w:lang w:val="en-US"/>
        </w:rPr>
        <w:t xml:space="preserve"> </w:t>
      </w:r>
      <w:r w:rsidRPr="00BC5F93">
        <w:rPr>
          <w:lang w:val="en-US"/>
        </w:rPr>
        <w:t xml:space="preserve">on the Pacific coast of Guatemala. A nesting season is defined as the period from 1 June to 31 May in the following year. Non-available data are shown as </w:t>
      </w:r>
      <w:r w:rsidR="00B53C76" w:rsidRPr="00BC5F93">
        <w:rPr>
          <w:lang w:val="en-US"/>
        </w:rPr>
        <w:t>blank cells</w:t>
      </w:r>
      <w:r w:rsidR="001004E8" w:rsidRPr="00BC5F93">
        <w:rPr>
          <w:lang w:val="en-US"/>
        </w:rPr>
        <w:t xml:space="preserve"> and horizontal line</w:t>
      </w:r>
      <w:r w:rsidR="003C75F9">
        <w:rPr>
          <w:lang w:val="en-US"/>
        </w:rPr>
        <w:t>s</w:t>
      </w:r>
      <w:r w:rsidR="00F9266B" w:rsidRPr="00BC5F93">
        <w:rPr>
          <w:lang w:val="en-US"/>
        </w:rPr>
        <w:t xml:space="preserve"> indicate missing </w:t>
      </w:r>
      <w:r w:rsidR="00BC1287" w:rsidRPr="00BC5F93">
        <w:rPr>
          <w:lang w:val="en-US"/>
        </w:rPr>
        <w:t xml:space="preserve">data for </w:t>
      </w:r>
      <w:r w:rsidR="003C75F9">
        <w:rPr>
          <w:lang w:val="en-US"/>
        </w:rPr>
        <w:t xml:space="preserve">the </w:t>
      </w:r>
      <w:r w:rsidR="00BC1287" w:rsidRPr="00BC5F93">
        <w:rPr>
          <w:lang w:val="en-US"/>
        </w:rPr>
        <w:t xml:space="preserve">complete </w:t>
      </w:r>
      <w:r w:rsidR="00F9266B" w:rsidRPr="00BC5F93">
        <w:rPr>
          <w:lang w:val="en-US"/>
        </w:rPr>
        <w:t>nesting season.</w:t>
      </w:r>
    </w:p>
    <w:p w14:paraId="654BFCD7" w14:textId="5AAC97D7" w:rsidR="00EF1A35" w:rsidRDefault="00EF1A35">
      <w:pPr>
        <w:rPr>
          <w:highlight w:val="yellow"/>
          <w:lang w:val="en-US"/>
        </w:rPr>
      </w:pPr>
    </w:p>
    <w:tbl>
      <w:tblPr>
        <w:tblW w:w="14459" w:type="dxa"/>
        <w:tblCellMar>
          <w:left w:w="70" w:type="dxa"/>
          <w:right w:w="70" w:type="dxa"/>
        </w:tblCellMar>
        <w:tblLook w:val="04A0" w:firstRow="1" w:lastRow="0" w:firstColumn="1" w:lastColumn="0" w:noHBand="0" w:noVBand="1"/>
      </w:tblPr>
      <w:tblGrid>
        <w:gridCol w:w="1300"/>
        <w:gridCol w:w="1180"/>
        <w:gridCol w:w="1017"/>
        <w:gridCol w:w="1181"/>
        <w:gridCol w:w="992"/>
        <w:gridCol w:w="1276"/>
        <w:gridCol w:w="1276"/>
        <w:gridCol w:w="1276"/>
        <w:gridCol w:w="1275"/>
        <w:gridCol w:w="1134"/>
        <w:gridCol w:w="1276"/>
        <w:gridCol w:w="1276"/>
      </w:tblGrid>
      <w:tr w:rsidR="003C75F9" w14:paraId="79708759" w14:textId="77777777" w:rsidTr="003C75F9">
        <w:trPr>
          <w:trHeight w:val="320"/>
        </w:trPr>
        <w:tc>
          <w:tcPr>
            <w:tcW w:w="1300" w:type="dxa"/>
            <w:shd w:val="clear" w:color="auto" w:fill="auto"/>
            <w:vAlign w:val="bottom"/>
          </w:tcPr>
          <w:p w14:paraId="2F2FA1EB" w14:textId="77777777" w:rsidR="0061620E" w:rsidRDefault="0061620E">
            <w:pPr>
              <w:rPr>
                <w:lang w:val="en-US"/>
              </w:rPr>
            </w:pPr>
            <w:bookmarkStart w:id="0" w:name="RANGE!A1%25253AM21"/>
            <w:bookmarkEnd w:id="0"/>
          </w:p>
        </w:tc>
        <w:tc>
          <w:tcPr>
            <w:tcW w:w="1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16377BB" w14:textId="77777777" w:rsidR="0061620E" w:rsidRDefault="0061620E">
            <w:pPr>
              <w:rPr>
                <w:lang w:val="en-US"/>
              </w:rPr>
            </w:pPr>
            <w:r>
              <w:rPr>
                <w:lang w:val="en-US"/>
              </w:rPr>
              <w:t>Candelaria</w:t>
            </w:r>
          </w:p>
        </w:tc>
        <w:tc>
          <w:tcPr>
            <w:tcW w:w="1017" w:type="dxa"/>
            <w:tcBorders>
              <w:top w:val="single" w:sz="4" w:space="0" w:color="000000"/>
              <w:bottom w:val="single" w:sz="4" w:space="0" w:color="000000"/>
              <w:right w:val="single" w:sz="4" w:space="0" w:color="000000"/>
            </w:tcBorders>
            <w:shd w:val="clear" w:color="auto" w:fill="D9D9D9" w:themeFill="background1" w:themeFillShade="D9"/>
            <w:vAlign w:val="bottom"/>
          </w:tcPr>
          <w:p w14:paraId="6FF52616" w14:textId="77777777" w:rsidR="0061620E" w:rsidRDefault="0061620E">
            <w:pPr>
              <w:rPr>
                <w:lang w:val="en-US"/>
              </w:rPr>
            </w:pPr>
            <w:proofErr w:type="spellStart"/>
            <w:r>
              <w:rPr>
                <w:lang w:val="en-US"/>
              </w:rPr>
              <w:t>Churirin</w:t>
            </w:r>
            <w:proofErr w:type="spellEnd"/>
          </w:p>
        </w:tc>
        <w:tc>
          <w:tcPr>
            <w:tcW w:w="1181" w:type="dxa"/>
            <w:tcBorders>
              <w:top w:val="single" w:sz="4" w:space="0" w:color="000000"/>
              <w:bottom w:val="single" w:sz="4" w:space="0" w:color="000000"/>
              <w:right w:val="single" w:sz="4" w:space="0" w:color="000000"/>
            </w:tcBorders>
            <w:shd w:val="clear" w:color="auto" w:fill="D9D9D9" w:themeFill="background1" w:themeFillShade="D9"/>
            <w:vAlign w:val="bottom"/>
          </w:tcPr>
          <w:p w14:paraId="2AC2FC13" w14:textId="77777777" w:rsidR="0061620E" w:rsidRDefault="0061620E">
            <w:pPr>
              <w:rPr>
                <w:lang w:val="en-US"/>
              </w:rPr>
            </w:pPr>
            <w:proofErr w:type="spellStart"/>
            <w:r>
              <w:rPr>
                <w:lang w:val="en-US"/>
              </w:rPr>
              <w:t>Conacaste</w:t>
            </w:r>
            <w:proofErr w:type="spellEnd"/>
          </w:p>
        </w:tc>
        <w:tc>
          <w:tcPr>
            <w:tcW w:w="992" w:type="dxa"/>
            <w:tcBorders>
              <w:top w:val="single" w:sz="4" w:space="0" w:color="000000"/>
              <w:bottom w:val="single" w:sz="4" w:space="0" w:color="000000"/>
              <w:right w:val="single" w:sz="4" w:space="0" w:color="000000"/>
            </w:tcBorders>
            <w:shd w:val="clear" w:color="auto" w:fill="D9D9D9" w:themeFill="background1" w:themeFillShade="D9"/>
            <w:vAlign w:val="bottom"/>
          </w:tcPr>
          <w:p w14:paraId="154D35E7" w14:textId="77777777" w:rsidR="0061620E" w:rsidRDefault="0061620E">
            <w:pPr>
              <w:rPr>
                <w:lang w:val="en-US"/>
              </w:rPr>
            </w:pPr>
            <w:r>
              <w:rPr>
                <w:lang w:val="en-US"/>
              </w:rPr>
              <w:t>El Chico</w:t>
            </w:r>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bottom"/>
          </w:tcPr>
          <w:p w14:paraId="481A46F5" w14:textId="77777777" w:rsidR="0061620E" w:rsidRDefault="0061620E">
            <w:pPr>
              <w:rPr>
                <w:lang w:val="en-US"/>
              </w:rPr>
            </w:pPr>
            <w:r>
              <w:rPr>
                <w:lang w:val="en-US"/>
              </w:rPr>
              <w:t xml:space="preserve">El </w:t>
            </w:r>
            <w:proofErr w:type="spellStart"/>
            <w:r>
              <w:rPr>
                <w:lang w:val="en-US"/>
              </w:rPr>
              <w:t>Gariton</w:t>
            </w:r>
            <w:proofErr w:type="spellEnd"/>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bottom"/>
          </w:tcPr>
          <w:p w14:paraId="3320ED63" w14:textId="77777777" w:rsidR="0061620E" w:rsidRDefault="0061620E">
            <w:pPr>
              <w:rPr>
                <w:lang w:val="en-US"/>
              </w:rPr>
            </w:pPr>
            <w:r>
              <w:rPr>
                <w:lang w:val="en-US"/>
              </w:rPr>
              <w:t xml:space="preserve">El </w:t>
            </w:r>
            <w:proofErr w:type="spellStart"/>
            <w:r>
              <w:rPr>
                <w:lang w:val="en-US"/>
              </w:rPr>
              <w:t>Paredon</w:t>
            </w:r>
            <w:proofErr w:type="spellEnd"/>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bottom"/>
          </w:tcPr>
          <w:p w14:paraId="113FB447" w14:textId="77777777" w:rsidR="0061620E" w:rsidRDefault="0061620E">
            <w:pPr>
              <w:rPr>
                <w:lang w:val="en-US"/>
              </w:rPr>
            </w:pPr>
            <w:r>
              <w:rPr>
                <w:lang w:val="en-US"/>
              </w:rPr>
              <w:t>El Rosario</w:t>
            </w:r>
          </w:p>
        </w:tc>
        <w:tc>
          <w:tcPr>
            <w:tcW w:w="1275" w:type="dxa"/>
            <w:tcBorders>
              <w:top w:val="single" w:sz="4" w:space="0" w:color="000000"/>
              <w:bottom w:val="single" w:sz="4" w:space="0" w:color="000000"/>
              <w:right w:val="single" w:sz="4" w:space="0" w:color="000000"/>
            </w:tcBorders>
            <w:shd w:val="clear" w:color="auto" w:fill="D9D9D9" w:themeFill="background1" w:themeFillShade="D9"/>
            <w:vAlign w:val="bottom"/>
          </w:tcPr>
          <w:p w14:paraId="53F3BBF1" w14:textId="77777777" w:rsidR="0061620E" w:rsidRDefault="0061620E">
            <w:pPr>
              <w:rPr>
                <w:lang w:val="en-US"/>
              </w:rPr>
            </w:pPr>
            <w:r>
              <w:rPr>
                <w:lang w:val="en-US"/>
              </w:rPr>
              <w:t xml:space="preserve">El </w:t>
            </w:r>
            <w:proofErr w:type="spellStart"/>
            <w:r>
              <w:rPr>
                <w:lang w:val="en-US"/>
              </w:rPr>
              <w:t>Triunfo</w:t>
            </w:r>
            <w:proofErr w:type="spellEnd"/>
          </w:p>
        </w:tc>
        <w:tc>
          <w:tcPr>
            <w:tcW w:w="1134" w:type="dxa"/>
            <w:tcBorders>
              <w:top w:val="single" w:sz="4" w:space="0" w:color="000000"/>
              <w:bottom w:val="single" w:sz="4" w:space="0" w:color="000000"/>
              <w:right w:val="single" w:sz="4" w:space="0" w:color="000000"/>
            </w:tcBorders>
            <w:shd w:val="clear" w:color="auto" w:fill="D9D9D9" w:themeFill="background1" w:themeFillShade="D9"/>
            <w:vAlign w:val="bottom"/>
          </w:tcPr>
          <w:p w14:paraId="487DF693" w14:textId="4D743A63" w:rsidR="0061620E" w:rsidRDefault="0061620E">
            <w:pPr>
              <w:rPr>
                <w:lang w:val="en-US"/>
              </w:rPr>
            </w:pPr>
            <w:r>
              <w:rPr>
                <w:lang w:val="en-US"/>
              </w:rPr>
              <w:t>El Hawaii</w:t>
            </w:r>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bottom"/>
          </w:tcPr>
          <w:p w14:paraId="23694011" w14:textId="77777777" w:rsidR="0061620E" w:rsidRDefault="0061620E">
            <w:pPr>
              <w:rPr>
                <w:lang w:val="en-US"/>
              </w:rPr>
            </w:pPr>
            <w:r>
              <w:rPr>
                <w:lang w:val="en-US"/>
              </w:rPr>
              <w:t xml:space="preserve">La </w:t>
            </w:r>
            <w:proofErr w:type="spellStart"/>
            <w:r>
              <w:rPr>
                <w:lang w:val="en-US"/>
              </w:rPr>
              <w:t>Barrona</w:t>
            </w:r>
            <w:proofErr w:type="spellEnd"/>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bottom"/>
          </w:tcPr>
          <w:p w14:paraId="17CB9DC7" w14:textId="77777777" w:rsidR="0061620E" w:rsidRDefault="0061620E">
            <w:pPr>
              <w:rPr>
                <w:lang w:val="en-US"/>
              </w:rPr>
            </w:pPr>
            <w:proofErr w:type="spellStart"/>
            <w:r>
              <w:rPr>
                <w:lang w:val="en-US"/>
              </w:rPr>
              <w:t>Monterrico</w:t>
            </w:r>
            <w:proofErr w:type="spellEnd"/>
          </w:p>
        </w:tc>
      </w:tr>
      <w:tr w:rsidR="0061620E" w14:paraId="121A27E4" w14:textId="77777777" w:rsidTr="003C75F9">
        <w:trPr>
          <w:trHeight w:val="320"/>
        </w:trPr>
        <w:tc>
          <w:tcPr>
            <w:tcW w:w="1300" w:type="dxa"/>
            <w:tcBorders>
              <w:top w:val="single" w:sz="4" w:space="0" w:color="000000"/>
              <w:left w:val="single" w:sz="4" w:space="0" w:color="000000"/>
              <w:bottom w:val="single" w:sz="4" w:space="0" w:color="auto"/>
              <w:right w:val="single" w:sz="4" w:space="0" w:color="000000"/>
            </w:tcBorders>
            <w:shd w:val="clear" w:color="auto" w:fill="auto"/>
            <w:vAlign w:val="bottom"/>
          </w:tcPr>
          <w:p w14:paraId="6D055A0A" w14:textId="77777777" w:rsidR="0061620E" w:rsidRDefault="0061620E">
            <w:pPr>
              <w:rPr>
                <w:lang w:val="en-US"/>
              </w:rPr>
            </w:pPr>
            <w:r>
              <w:rPr>
                <w:lang w:val="en-US"/>
              </w:rPr>
              <w:t>1997–1998</w:t>
            </w:r>
          </w:p>
        </w:tc>
        <w:tc>
          <w:tcPr>
            <w:tcW w:w="1180" w:type="dxa"/>
            <w:tcBorders>
              <w:bottom w:val="single" w:sz="4" w:space="0" w:color="auto"/>
              <w:right w:val="single" w:sz="4" w:space="0" w:color="000000"/>
            </w:tcBorders>
            <w:shd w:val="clear" w:color="auto" w:fill="auto"/>
            <w:vAlign w:val="bottom"/>
          </w:tcPr>
          <w:p w14:paraId="015C2374" w14:textId="2A4A012D" w:rsidR="0061620E" w:rsidRDefault="0061620E" w:rsidP="007630C9">
            <w:pPr>
              <w:jc w:val="right"/>
              <w:rPr>
                <w:lang w:val="en-US"/>
              </w:rPr>
            </w:pPr>
          </w:p>
        </w:tc>
        <w:tc>
          <w:tcPr>
            <w:tcW w:w="1017" w:type="dxa"/>
            <w:tcBorders>
              <w:bottom w:val="single" w:sz="4" w:space="0" w:color="auto"/>
              <w:right w:val="single" w:sz="4" w:space="0" w:color="000000"/>
            </w:tcBorders>
            <w:shd w:val="clear" w:color="auto" w:fill="auto"/>
            <w:vAlign w:val="bottom"/>
          </w:tcPr>
          <w:p w14:paraId="46C8C952" w14:textId="741BEEAA" w:rsidR="0061620E" w:rsidRDefault="0061620E" w:rsidP="007630C9">
            <w:pPr>
              <w:jc w:val="right"/>
              <w:rPr>
                <w:lang w:val="en-US"/>
              </w:rPr>
            </w:pPr>
          </w:p>
        </w:tc>
        <w:tc>
          <w:tcPr>
            <w:tcW w:w="1181" w:type="dxa"/>
            <w:tcBorders>
              <w:bottom w:val="single" w:sz="4" w:space="0" w:color="auto"/>
              <w:right w:val="single" w:sz="4" w:space="0" w:color="000000"/>
            </w:tcBorders>
            <w:shd w:val="clear" w:color="auto" w:fill="auto"/>
            <w:vAlign w:val="bottom"/>
          </w:tcPr>
          <w:p w14:paraId="1FE020C4" w14:textId="6E9FEF5C" w:rsidR="0061620E" w:rsidRDefault="0061620E" w:rsidP="007630C9">
            <w:pPr>
              <w:jc w:val="right"/>
              <w:rPr>
                <w:lang w:val="en-US"/>
              </w:rPr>
            </w:pPr>
          </w:p>
        </w:tc>
        <w:tc>
          <w:tcPr>
            <w:tcW w:w="992" w:type="dxa"/>
            <w:tcBorders>
              <w:bottom w:val="single" w:sz="4" w:space="0" w:color="auto"/>
              <w:right w:val="single" w:sz="4" w:space="0" w:color="000000"/>
            </w:tcBorders>
            <w:shd w:val="clear" w:color="auto" w:fill="auto"/>
            <w:vAlign w:val="bottom"/>
          </w:tcPr>
          <w:p w14:paraId="7455B333" w14:textId="08AE8327"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2BC732CD" w14:textId="166DE38C"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13F4BA4B" w14:textId="10BF2FAE"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2E9B7E3A" w14:textId="1194D412" w:rsidR="0061620E" w:rsidRDefault="0061620E" w:rsidP="007630C9">
            <w:pPr>
              <w:jc w:val="right"/>
              <w:rPr>
                <w:lang w:val="en-US"/>
              </w:rPr>
            </w:pPr>
          </w:p>
        </w:tc>
        <w:tc>
          <w:tcPr>
            <w:tcW w:w="1275" w:type="dxa"/>
            <w:tcBorders>
              <w:bottom w:val="single" w:sz="4" w:space="0" w:color="auto"/>
              <w:right w:val="single" w:sz="4" w:space="0" w:color="000000"/>
            </w:tcBorders>
            <w:shd w:val="clear" w:color="auto" w:fill="auto"/>
            <w:vAlign w:val="bottom"/>
          </w:tcPr>
          <w:p w14:paraId="1E464CA4" w14:textId="15987050" w:rsidR="0061620E" w:rsidRDefault="0061620E" w:rsidP="007630C9">
            <w:pPr>
              <w:jc w:val="right"/>
              <w:rPr>
                <w:lang w:val="en-US"/>
              </w:rPr>
            </w:pPr>
          </w:p>
        </w:tc>
        <w:tc>
          <w:tcPr>
            <w:tcW w:w="1134" w:type="dxa"/>
            <w:tcBorders>
              <w:bottom w:val="single" w:sz="4" w:space="0" w:color="auto"/>
              <w:right w:val="single" w:sz="4" w:space="0" w:color="000000"/>
            </w:tcBorders>
            <w:shd w:val="clear" w:color="auto" w:fill="auto"/>
            <w:vAlign w:val="bottom"/>
          </w:tcPr>
          <w:p w14:paraId="09F6F3B1" w14:textId="77777777" w:rsidR="0061620E" w:rsidRDefault="0061620E" w:rsidP="007630C9">
            <w:pPr>
              <w:jc w:val="right"/>
              <w:rPr>
                <w:lang w:val="en-US"/>
              </w:rPr>
            </w:pPr>
            <w:r>
              <w:rPr>
                <w:lang w:val="en-US"/>
              </w:rPr>
              <w:t>65</w:t>
            </w:r>
          </w:p>
        </w:tc>
        <w:tc>
          <w:tcPr>
            <w:tcW w:w="1276" w:type="dxa"/>
            <w:tcBorders>
              <w:bottom w:val="single" w:sz="4" w:space="0" w:color="auto"/>
              <w:right w:val="single" w:sz="4" w:space="0" w:color="000000"/>
            </w:tcBorders>
            <w:shd w:val="clear" w:color="auto" w:fill="auto"/>
            <w:vAlign w:val="bottom"/>
          </w:tcPr>
          <w:p w14:paraId="61EF850C" w14:textId="14196244"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3CCFFC98" w14:textId="2CDB7CD5" w:rsidR="0061620E" w:rsidRDefault="0061620E" w:rsidP="007630C9">
            <w:pPr>
              <w:jc w:val="right"/>
              <w:rPr>
                <w:lang w:val="en-US"/>
              </w:rPr>
            </w:pPr>
          </w:p>
        </w:tc>
      </w:tr>
      <w:tr w:rsidR="0061620E" w14:paraId="4684744E" w14:textId="77777777" w:rsidTr="003C75F9">
        <w:trPr>
          <w:trHeight w:val="320"/>
        </w:trPr>
        <w:tc>
          <w:tcPr>
            <w:tcW w:w="1300" w:type="dxa"/>
            <w:tcBorders>
              <w:top w:val="single" w:sz="4" w:space="0" w:color="auto"/>
              <w:left w:val="single" w:sz="4" w:space="0" w:color="000000"/>
              <w:right w:val="single" w:sz="4" w:space="0" w:color="000000"/>
            </w:tcBorders>
            <w:shd w:val="clear" w:color="auto" w:fill="auto"/>
            <w:vAlign w:val="bottom"/>
          </w:tcPr>
          <w:p w14:paraId="1079130C" w14:textId="77777777" w:rsidR="0061620E" w:rsidRDefault="0061620E">
            <w:pPr>
              <w:rPr>
                <w:lang w:val="en-US"/>
              </w:rPr>
            </w:pPr>
            <w:r>
              <w:rPr>
                <w:lang w:val="en-US"/>
              </w:rPr>
              <w:t>1999–2000</w:t>
            </w:r>
          </w:p>
        </w:tc>
        <w:tc>
          <w:tcPr>
            <w:tcW w:w="1180" w:type="dxa"/>
            <w:tcBorders>
              <w:top w:val="single" w:sz="4" w:space="0" w:color="auto"/>
              <w:right w:val="single" w:sz="4" w:space="0" w:color="000000"/>
            </w:tcBorders>
            <w:shd w:val="clear" w:color="auto" w:fill="auto"/>
            <w:vAlign w:val="bottom"/>
          </w:tcPr>
          <w:p w14:paraId="0FDC7633" w14:textId="7B50BEB5" w:rsidR="0061620E" w:rsidRDefault="0061620E" w:rsidP="007630C9">
            <w:pPr>
              <w:jc w:val="right"/>
              <w:rPr>
                <w:lang w:val="en-US"/>
              </w:rPr>
            </w:pPr>
          </w:p>
        </w:tc>
        <w:tc>
          <w:tcPr>
            <w:tcW w:w="1017" w:type="dxa"/>
            <w:tcBorders>
              <w:top w:val="single" w:sz="4" w:space="0" w:color="auto"/>
              <w:right w:val="single" w:sz="4" w:space="0" w:color="000000"/>
            </w:tcBorders>
            <w:shd w:val="clear" w:color="auto" w:fill="auto"/>
            <w:vAlign w:val="bottom"/>
          </w:tcPr>
          <w:p w14:paraId="17AF36E8" w14:textId="63B122F5" w:rsidR="0061620E" w:rsidRDefault="0061620E" w:rsidP="007630C9">
            <w:pPr>
              <w:jc w:val="right"/>
              <w:rPr>
                <w:lang w:val="en-US"/>
              </w:rPr>
            </w:pPr>
          </w:p>
        </w:tc>
        <w:tc>
          <w:tcPr>
            <w:tcW w:w="1181" w:type="dxa"/>
            <w:tcBorders>
              <w:top w:val="single" w:sz="4" w:space="0" w:color="auto"/>
              <w:right w:val="single" w:sz="4" w:space="0" w:color="000000"/>
            </w:tcBorders>
            <w:shd w:val="clear" w:color="auto" w:fill="auto"/>
            <w:vAlign w:val="bottom"/>
          </w:tcPr>
          <w:p w14:paraId="37DA147C" w14:textId="1D96FEED" w:rsidR="0061620E" w:rsidRDefault="0061620E" w:rsidP="007630C9">
            <w:pPr>
              <w:jc w:val="right"/>
              <w:rPr>
                <w:lang w:val="en-US"/>
              </w:rPr>
            </w:pPr>
          </w:p>
        </w:tc>
        <w:tc>
          <w:tcPr>
            <w:tcW w:w="992" w:type="dxa"/>
            <w:tcBorders>
              <w:top w:val="single" w:sz="4" w:space="0" w:color="auto"/>
              <w:right w:val="single" w:sz="4" w:space="0" w:color="000000"/>
            </w:tcBorders>
            <w:shd w:val="clear" w:color="auto" w:fill="auto"/>
            <w:vAlign w:val="bottom"/>
          </w:tcPr>
          <w:p w14:paraId="4450A759" w14:textId="44BE8F7B"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1D43E4F2" w14:textId="75848828"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50B2D2CF" w14:textId="786867EE"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774E2032" w14:textId="586809F9" w:rsidR="0061620E" w:rsidRDefault="0061620E" w:rsidP="007630C9">
            <w:pPr>
              <w:jc w:val="right"/>
              <w:rPr>
                <w:lang w:val="en-US"/>
              </w:rPr>
            </w:pPr>
          </w:p>
        </w:tc>
        <w:tc>
          <w:tcPr>
            <w:tcW w:w="1275" w:type="dxa"/>
            <w:tcBorders>
              <w:top w:val="single" w:sz="4" w:space="0" w:color="auto"/>
              <w:right w:val="single" w:sz="4" w:space="0" w:color="000000"/>
            </w:tcBorders>
            <w:shd w:val="clear" w:color="auto" w:fill="auto"/>
            <w:vAlign w:val="bottom"/>
          </w:tcPr>
          <w:p w14:paraId="0B360592" w14:textId="2A5380AE" w:rsidR="0061620E" w:rsidRDefault="0061620E" w:rsidP="007630C9">
            <w:pPr>
              <w:jc w:val="right"/>
              <w:rPr>
                <w:lang w:val="en-US"/>
              </w:rPr>
            </w:pPr>
          </w:p>
        </w:tc>
        <w:tc>
          <w:tcPr>
            <w:tcW w:w="1134" w:type="dxa"/>
            <w:tcBorders>
              <w:top w:val="single" w:sz="4" w:space="0" w:color="auto"/>
              <w:right w:val="single" w:sz="4" w:space="0" w:color="000000"/>
            </w:tcBorders>
            <w:shd w:val="clear" w:color="auto" w:fill="auto"/>
            <w:vAlign w:val="bottom"/>
          </w:tcPr>
          <w:p w14:paraId="328058A1" w14:textId="77777777" w:rsidR="0061620E" w:rsidRDefault="0061620E" w:rsidP="007630C9">
            <w:pPr>
              <w:jc w:val="right"/>
              <w:rPr>
                <w:lang w:val="en-US"/>
              </w:rPr>
            </w:pPr>
            <w:r>
              <w:rPr>
                <w:lang w:val="en-US"/>
              </w:rPr>
              <w:t>34</w:t>
            </w:r>
          </w:p>
        </w:tc>
        <w:tc>
          <w:tcPr>
            <w:tcW w:w="1276" w:type="dxa"/>
            <w:tcBorders>
              <w:top w:val="single" w:sz="4" w:space="0" w:color="auto"/>
              <w:right w:val="single" w:sz="4" w:space="0" w:color="000000"/>
            </w:tcBorders>
            <w:shd w:val="clear" w:color="auto" w:fill="auto"/>
            <w:vAlign w:val="bottom"/>
          </w:tcPr>
          <w:p w14:paraId="00D4E0E0" w14:textId="607C6A47"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01C39053" w14:textId="2006022F" w:rsidR="0061620E" w:rsidRDefault="0061620E" w:rsidP="007630C9">
            <w:pPr>
              <w:jc w:val="right"/>
              <w:rPr>
                <w:lang w:val="en-US"/>
              </w:rPr>
            </w:pPr>
          </w:p>
        </w:tc>
      </w:tr>
      <w:tr w:rsidR="0061620E" w14:paraId="77BA75EC" w14:textId="77777777" w:rsidTr="003C75F9">
        <w:trPr>
          <w:trHeight w:val="320"/>
        </w:trPr>
        <w:tc>
          <w:tcPr>
            <w:tcW w:w="1300" w:type="dxa"/>
            <w:tcBorders>
              <w:left w:val="single" w:sz="4" w:space="0" w:color="000000"/>
              <w:right w:val="single" w:sz="4" w:space="0" w:color="000000"/>
            </w:tcBorders>
            <w:shd w:val="clear" w:color="auto" w:fill="auto"/>
            <w:vAlign w:val="bottom"/>
          </w:tcPr>
          <w:p w14:paraId="626EA37E" w14:textId="77777777" w:rsidR="0061620E" w:rsidRDefault="0061620E">
            <w:pPr>
              <w:rPr>
                <w:lang w:val="en-US"/>
              </w:rPr>
            </w:pPr>
            <w:r>
              <w:rPr>
                <w:lang w:val="en-US"/>
              </w:rPr>
              <w:t>2000–2001</w:t>
            </w:r>
          </w:p>
        </w:tc>
        <w:tc>
          <w:tcPr>
            <w:tcW w:w="1180" w:type="dxa"/>
            <w:tcBorders>
              <w:right w:val="single" w:sz="4" w:space="0" w:color="000000"/>
            </w:tcBorders>
            <w:shd w:val="clear" w:color="auto" w:fill="auto"/>
            <w:vAlign w:val="bottom"/>
          </w:tcPr>
          <w:p w14:paraId="4983117C" w14:textId="218E7721" w:rsidR="0061620E" w:rsidRDefault="0061620E" w:rsidP="007630C9">
            <w:pPr>
              <w:jc w:val="right"/>
              <w:rPr>
                <w:lang w:val="en-US"/>
              </w:rPr>
            </w:pPr>
          </w:p>
        </w:tc>
        <w:tc>
          <w:tcPr>
            <w:tcW w:w="1017" w:type="dxa"/>
            <w:tcBorders>
              <w:right w:val="single" w:sz="4" w:space="0" w:color="000000"/>
            </w:tcBorders>
            <w:shd w:val="clear" w:color="auto" w:fill="auto"/>
            <w:vAlign w:val="bottom"/>
          </w:tcPr>
          <w:p w14:paraId="44428D6D" w14:textId="717CED59" w:rsidR="0061620E" w:rsidRDefault="0061620E" w:rsidP="007630C9">
            <w:pPr>
              <w:jc w:val="right"/>
              <w:rPr>
                <w:lang w:val="en-US"/>
              </w:rPr>
            </w:pPr>
          </w:p>
        </w:tc>
        <w:tc>
          <w:tcPr>
            <w:tcW w:w="1181" w:type="dxa"/>
            <w:tcBorders>
              <w:right w:val="single" w:sz="4" w:space="0" w:color="000000"/>
            </w:tcBorders>
            <w:shd w:val="clear" w:color="auto" w:fill="auto"/>
            <w:vAlign w:val="bottom"/>
          </w:tcPr>
          <w:p w14:paraId="48385E19" w14:textId="60AA70A8" w:rsidR="0061620E" w:rsidRDefault="0061620E" w:rsidP="007630C9">
            <w:pPr>
              <w:jc w:val="right"/>
              <w:rPr>
                <w:lang w:val="en-US"/>
              </w:rPr>
            </w:pPr>
          </w:p>
        </w:tc>
        <w:tc>
          <w:tcPr>
            <w:tcW w:w="992" w:type="dxa"/>
            <w:tcBorders>
              <w:right w:val="single" w:sz="4" w:space="0" w:color="000000"/>
            </w:tcBorders>
            <w:shd w:val="clear" w:color="auto" w:fill="auto"/>
            <w:vAlign w:val="bottom"/>
          </w:tcPr>
          <w:p w14:paraId="357EB435" w14:textId="05B0CAA8"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E0B89CE" w14:textId="4894F819"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BB28936" w14:textId="15FEBB7D"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B46D39B" w14:textId="686B6D2B" w:rsidR="0061620E" w:rsidRDefault="0061620E" w:rsidP="007630C9">
            <w:pPr>
              <w:jc w:val="right"/>
              <w:rPr>
                <w:lang w:val="en-US"/>
              </w:rPr>
            </w:pPr>
          </w:p>
        </w:tc>
        <w:tc>
          <w:tcPr>
            <w:tcW w:w="1275" w:type="dxa"/>
            <w:tcBorders>
              <w:right w:val="single" w:sz="4" w:space="0" w:color="000000"/>
            </w:tcBorders>
            <w:shd w:val="clear" w:color="auto" w:fill="auto"/>
            <w:vAlign w:val="bottom"/>
          </w:tcPr>
          <w:p w14:paraId="3730A5DE" w14:textId="7C4804C0" w:rsidR="0061620E" w:rsidRDefault="0061620E" w:rsidP="007630C9">
            <w:pPr>
              <w:jc w:val="right"/>
              <w:rPr>
                <w:lang w:val="en-US"/>
              </w:rPr>
            </w:pPr>
          </w:p>
        </w:tc>
        <w:tc>
          <w:tcPr>
            <w:tcW w:w="1134" w:type="dxa"/>
            <w:tcBorders>
              <w:right w:val="single" w:sz="4" w:space="0" w:color="000000"/>
            </w:tcBorders>
            <w:shd w:val="clear" w:color="auto" w:fill="auto"/>
            <w:vAlign w:val="bottom"/>
          </w:tcPr>
          <w:p w14:paraId="60581734" w14:textId="77777777" w:rsidR="0061620E" w:rsidRDefault="0061620E" w:rsidP="007630C9">
            <w:pPr>
              <w:jc w:val="right"/>
              <w:rPr>
                <w:lang w:val="en-US"/>
              </w:rPr>
            </w:pPr>
            <w:r>
              <w:rPr>
                <w:lang w:val="en-US"/>
              </w:rPr>
              <w:t>86</w:t>
            </w:r>
          </w:p>
        </w:tc>
        <w:tc>
          <w:tcPr>
            <w:tcW w:w="1276" w:type="dxa"/>
            <w:tcBorders>
              <w:right w:val="single" w:sz="4" w:space="0" w:color="000000"/>
            </w:tcBorders>
            <w:shd w:val="clear" w:color="auto" w:fill="auto"/>
            <w:vAlign w:val="bottom"/>
          </w:tcPr>
          <w:p w14:paraId="2E7F12C3" w14:textId="71EB3CCC"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BFF99C1" w14:textId="68885279" w:rsidR="0061620E" w:rsidRDefault="0061620E" w:rsidP="007630C9">
            <w:pPr>
              <w:jc w:val="right"/>
              <w:rPr>
                <w:lang w:val="en-US"/>
              </w:rPr>
            </w:pPr>
          </w:p>
        </w:tc>
      </w:tr>
      <w:tr w:rsidR="0061620E" w14:paraId="64E950F1" w14:textId="77777777" w:rsidTr="003C75F9">
        <w:trPr>
          <w:trHeight w:val="320"/>
        </w:trPr>
        <w:tc>
          <w:tcPr>
            <w:tcW w:w="1300" w:type="dxa"/>
            <w:tcBorders>
              <w:left w:val="single" w:sz="4" w:space="0" w:color="000000"/>
              <w:bottom w:val="single" w:sz="4" w:space="0" w:color="auto"/>
              <w:right w:val="single" w:sz="4" w:space="0" w:color="000000"/>
            </w:tcBorders>
            <w:shd w:val="clear" w:color="auto" w:fill="auto"/>
            <w:vAlign w:val="bottom"/>
          </w:tcPr>
          <w:p w14:paraId="474AE5C1" w14:textId="77777777" w:rsidR="0061620E" w:rsidRDefault="0061620E">
            <w:pPr>
              <w:rPr>
                <w:lang w:val="en-US"/>
              </w:rPr>
            </w:pPr>
            <w:r>
              <w:rPr>
                <w:lang w:val="en-US"/>
              </w:rPr>
              <w:t>2001–2002</w:t>
            </w:r>
          </w:p>
        </w:tc>
        <w:tc>
          <w:tcPr>
            <w:tcW w:w="1180" w:type="dxa"/>
            <w:tcBorders>
              <w:bottom w:val="single" w:sz="4" w:space="0" w:color="auto"/>
              <w:right w:val="single" w:sz="4" w:space="0" w:color="000000"/>
            </w:tcBorders>
            <w:shd w:val="clear" w:color="auto" w:fill="auto"/>
            <w:vAlign w:val="bottom"/>
          </w:tcPr>
          <w:p w14:paraId="1F5D033E" w14:textId="50D0C93E" w:rsidR="0061620E" w:rsidRDefault="0061620E" w:rsidP="007630C9">
            <w:pPr>
              <w:jc w:val="right"/>
              <w:rPr>
                <w:lang w:val="en-US"/>
              </w:rPr>
            </w:pPr>
          </w:p>
        </w:tc>
        <w:tc>
          <w:tcPr>
            <w:tcW w:w="1017" w:type="dxa"/>
            <w:tcBorders>
              <w:bottom w:val="single" w:sz="4" w:space="0" w:color="auto"/>
              <w:right w:val="single" w:sz="4" w:space="0" w:color="000000"/>
            </w:tcBorders>
            <w:shd w:val="clear" w:color="auto" w:fill="auto"/>
            <w:vAlign w:val="bottom"/>
          </w:tcPr>
          <w:p w14:paraId="4E522B1A" w14:textId="74C52ED4" w:rsidR="0061620E" w:rsidRDefault="0061620E" w:rsidP="007630C9">
            <w:pPr>
              <w:jc w:val="right"/>
              <w:rPr>
                <w:lang w:val="en-US"/>
              </w:rPr>
            </w:pPr>
          </w:p>
        </w:tc>
        <w:tc>
          <w:tcPr>
            <w:tcW w:w="1181" w:type="dxa"/>
            <w:tcBorders>
              <w:bottom w:val="single" w:sz="4" w:space="0" w:color="auto"/>
              <w:right w:val="single" w:sz="4" w:space="0" w:color="000000"/>
            </w:tcBorders>
            <w:shd w:val="clear" w:color="auto" w:fill="auto"/>
            <w:vAlign w:val="bottom"/>
          </w:tcPr>
          <w:p w14:paraId="414C6C85" w14:textId="4BA27D04" w:rsidR="0061620E" w:rsidRDefault="0061620E" w:rsidP="007630C9">
            <w:pPr>
              <w:jc w:val="right"/>
              <w:rPr>
                <w:lang w:val="en-US"/>
              </w:rPr>
            </w:pPr>
          </w:p>
        </w:tc>
        <w:tc>
          <w:tcPr>
            <w:tcW w:w="992" w:type="dxa"/>
            <w:tcBorders>
              <w:bottom w:val="single" w:sz="4" w:space="0" w:color="auto"/>
              <w:right w:val="single" w:sz="4" w:space="0" w:color="000000"/>
            </w:tcBorders>
            <w:shd w:val="clear" w:color="auto" w:fill="auto"/>
            <w:vAlign w:val="bottom"/>
          </w:tcPr>
          <w:p w14:paraId="2BEC0F9F" w14:textId="33A2E1FD"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5B22A18D" w14:textId="2D335274"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5A9C7F67" w14:textId="24EEF07A"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40D082D0" w14:textId="7D8C44F8" w:rsidR="0061620E" w:rsidRDefault="0061620E" w:rsidP="007630C9">
            <w:pPr>
              <w:jc w:val="right"/>
              <w:rPr>
                <w:lang w:val="en-US"/>
              </w:rPr>
            </w:pPr>
          </w:p>
        </w:tc>
        <w:tc>
          <w:tcPr>
            <w:tcW w:w="1275" w:type="dxa"/>
            <w:tcBorders>
              <w:bottom w:val="single" w:sz="4" w:space="0" w:color="auto"/>
              <w:right w:val="single" w:sz="4" w:space="0" w:color="000000"/>
            </w:tcBorders>
            <w:shd w:val="clear" w:color="auto" w:fill="auto"/>
            <w:vAlign w:val="bottom"/>
          </w:tcPr>
          <w:p w14:paraId="1A372AB9" w14:textId="093ED755" w:rsidR="0061620E" w:rsidRDefault="0061620E" w:rsidP="007630C9">
            <w:pPr>
              <w:jc w:val="right"/>
              <w:rPr>
                <w:lang w:val="en-US"/>
              </w:rPr>
            </w:pPr>
          </w:p>
        </w:tc>
        <w:tc>
          <w:tcPr>
            <w:tcW w:w="1134" w:type="dxa"/>
            <w:tcBorders>
              <w:bottom w:val="single" w:sz="4" w:space="0" w:color="auto"/>
              <w:right w:val="single" w:sz="4" w:space="0" w:color="000000"/>
            </w:tcBorders>
            <w:shd w:val="clear" w:color="auto" w:fill="auto"/>
            <w:vAlign w:val="bottom"/>
          </w:tcPr>
          <w:p w14:paraId="516EC7C8" w14:textId="77777777" w:rsidR="0061620E" w:rsidRDefault="0061620E" w:rsidP="007630C9">
            <w:pPr>
              <w:jc w:val="right"/>
              <w:rPr>
                <w:lang w:val="en-US"/>
              </w:rPr>
            </w:pPr>
            <w:r>
              <w:rPr>
                <w:lang w:val="en-US"/>
              </w:rPr>
              <w:t>71</w:t>
            </w:r>
          </w:p>
        </w:tc>
        <w:tc>
          <w:tcPr>
            <w:tcW w:w="1276" w:type="dxa"/>
            <w:tcBorders>
              <w:bottom w:val="single" w:sz="4" w:space="0" w:color="auto"/>
              <w:right w:val="single" w:sz="4" w:space="0" w:color="000000"/>
            </w:tcBorders>
            <w:shd w:val="clear" w:color="auto" w:fill="auto"/>
            <w:vAlign w:val="bottom"/>
          </w:tcPr>
          <w:p w14:paraId="21F335ED" w14:textId="4AD78775" w:rsidR="0061620E" w:rsidRDefault="0061620E" w:rsidP="007630C9">
            <w:pPr>
              <w:jc w:val="right"/>
              <w:rPr>
                <w:lang w:val="en-US"/>
              </w:rPr>
            </w:pPr>
          </w:p>
        </w:tc>
        <w:tc>
          <w:tcPr>
            <w:tcW w:w="1276" w:type="dxa"/>
            <w:tcBorders>
              <w:bottom w:val="single" w:sz="4" w:space="0" w:color="auto"/>
              <w:right w:val="single" w:sz="4" w:space="0" w:color="000000"/>
            </w:tcBorders>
            <w:shd w:val="clear" w:color="auto" w:fill="auto"/>
            <w:vAlign w:val="bottom"/>
          </w:tcPr>
          <w:p w14:paraId="0A6878A7" w14:textId="49747A75" w:rsidR="0061620E" w:rsidRDefault="0061620E" w:rsidP="007630C9">
            <w:pPr>
              <w:jc w:val="right"/>
              <w:rPr>
                <w:lang w:val="en-US"/>
              </w:rPr>
            </w:pPr>
          </w:p>
        </w:tc>
      </w:tr>
      <w:tr w:rsidR="0061620E" w14:paraId="4310C007" w14:textId="77777777" w:rsidTr="003C75F9">
        <w:trPr>
          <w:trHeight w:val="320"/>
        </w:trPr>
        <w:tc>
          <w:tcPr>
            <w:tcW w:w="1300" w:type="dxa"/>
            <w:tcBorders>
              <w:top w:val="single" w:sz="4" w:space="0" w:color="auto"/>
              <w:left w:val="single" w:sz="4" w:space="0" w:color="000000"/>
              <w:right w:val="single" w:sz="4" w:space="0" w:color="000000"/>
            </w:tcBorders>
            <w:shd w:val="clear" w:color="auto" w:fill="auto"/>
            <w:vAlign w:val="bottom"/>
          </w:tcPr>
          <w:p w14:paraId="65D3292E" w14:textId="77777777" w:rsidR="0061620E" w:rsidRDefault="0061620E">
            <w:pPr>
              <w:rPr>
                <w:lang w:val="en-US"/>
              </w:rPr>
            </w:pPr>
            <w:r>
              <w:rPr>
                <w:lang w:val="en-US"/>
              </w:rPr>
              <w:t>2003–2004</w:t>
            </w:r>
          </w:p>
        </w:tc>
        <w:tc>
          <w:tcPr>
            <w:tcW w:w="1180" w:type="dxa"/>
            <w:tcBorders>
              <w:top w:val="single" w:sz="4" w:space="0" w:color="auto"/>
              <w:right w:val="single" w:sz="4" w:space="0" w:color="000000"/>
            </w:tcBorders>
            <w:shd w:val="clear" w:color="auto" w:fill="auto"/>
            <w:vAlign w:val="bottom"/>
          </w:tcPr>
          <w:p w14:paraId="70DFBEAC" w14:textId="148AA403" w:rsidR="0061620E" w:rsidRDefault="0061620E" w:rsidP="007630C9">
            <w:pPr>
              <w:jc w:val="right"/>
              <w:rPr>
                <w:lang w:val="en-US"/>
              </w:rPr>
            </w:pPr>
          </w:p>
        </w:tc>
        <w:tc>
          <w:tcPr>
            <w:tcW w:w="1017" w:type="dxa"/>
            <w:tcBorders>
              <w:top w:val="single" w:sz="4" w:space="0" w:color="auto"/>
              <w:right w:val="single" w:sz="4" w:space="0" w:color="000000"/>
            </w:tcBorders>
            <w:shd w:val="clear" w:color="auto" w:fill="auto"/>
            <w:vAlign w:val="bottom"/>
          </w:tcPr>
          <w:p w14:paraId="52A2BB14" w14:textId="25C2C1D6" w:rsidR="0061620E" w:rsidRDefault="0061620E" w:rsidP="007630C9">
            <w:pPr>
              <w:jc w:val="right"/>
              <w:rPr>
                <w:lang w:val="en-US"/>
              </w:rPr>
            </w:pPr>
          </w:p>
        </w:tc>
        <w:tc>
          <w:tcPr>
            <w:tcW w:w="1181" w:type="dxa"/>
            <w:tcBorders>
              <w:top w:val="single" w:sz="4" w:space="0" w:color="auto"/>
              <w:right w:val="single" w:sz="4" w:space="0" w:color="000000"/>
            </w:tcBorders>
            <w:shd w:val="clear" w:color="auto" w:fill="auto"/>
            <w:vAlign w:val="bottom"/>
          </w:tcPr>
          <w:p w14:paraId="47EFCC00" w14:textId="3B92F1CE" w:rsidR="0061620E" w:rsidRDefault="0061620E" w:rsidP="007630C9">
            <w:pPr>
              <w:jc w:val="right"/>
              <w:rPr>
                <w:lang w:val="en-US"/>
              </w:rPr>
            </w:pPr>
          </w:p>
        </w:tc>
        <w:tc>
          <w:tcPr>
            <w:tcW w:w="992" w:type="dxa"/>
            <w:tcBorders>
              <w:top w:val="single" w:sz="4" w:space="0" w:color="auto"/>
              <w:right w:val="single" w:sz="4" w:space="0" w:color="000000"/>
            </w:tcBorders>
            <w:shd w:val="clear" w:color="auto" w:fill="auto"/>
            <w:vAlign w:val="bottom"/>
          </w:tcPr>
          <w:p w14:paraId="5571FEC1" w14:textId="0F53351E"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6FF286AB" w14:textId="02F090E0"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462548EE" w14:textId="61F2832A"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1F6BA136" w14:textId="2F9EDF64" w:rsidR="0061620E" w:rsidRDefault="0061620E" w:rsidP="007630C9">
            <w:pPr>
              <w:jc w:val="right"/>
              <w:rPr>
                <w:lang w:val="en-US"/>
              </w:rPr>
            </w:pPr>
          </w:p>
        </w:tc>
        <w:tc>
          <w:tcPr>
            <w:tcW w:w="1275" w:type="dxa"/>
            <w:tcBorders>
              <w:top w:val="single" w:sz="4" w:space="0" w:color="auto"/>
              <w:right w:val="single" w:sz="4" w:space="0" w:color="000000"/>
            </w:tcBorders>
            <w:shd w:val="clear" w:color="auto" w:fill="auto"/>
            <w:vAlign w:val="bottom"/>
          </w:tcPr>
          <w:p w14:paraId="7F146AC8" w14:textId="7CECD6D7" w:rsidR="0061620E" w:rsidRDefault="0061620E" w:rsidP="007630C9">
            <w:pPr>
              <w:jc w:val="right"/>
              <w:rPr>
                <w:lang w:val="en-US"/>
              </w:rPr>
            </w:pPr>
          </w:p>
        </w:tc>
        <w:tc>
          <w:tcPr>
            <w:tcW w:w="1134" w:type="dxa"/>
            <w:tcBorders>
              <w:top w:val="single" w:sz="4" w:space="0" w:color="auto"/>
              <w:right w:val="single" w:sz="4" w:space="0" w:color="000000"/>
            </w:tcBorders>
            <w:shd w:val="clear" w:color="auto" w:fill="auto"/>
            <w:vAlign w:val="bottom"/>
          </w:tcPr>
          <w:p w14:paraId="4D517683" w14:textId="77777777" w:rsidR="0061620E" w:rsidRDefault="0061620E" w:rsidP="007630C9">
            <w:pPr>
              <w:jc w:val="right"/>
              <w:rPr>
                <w:lang w:val="en-US"/>
              </w:rPr>
            </w:pPr>
            <w:r>
              <w:rPr>
                <w:lang w:val="en-US"/>
              </w:rPr>
              <w:t>138</w:t>
            </w:r>
          </w:p>
        </w:tc>
        <w:tc>
          <w:tcPr>
            <w:tcW w:w="1276" w:type="dxa"/>
            <w:tcBorders>
              <w:top w:val="single" w:sz="4" w:space="0" w:color="auto"/>
              <w:right w:val="single" w:sz="4" w:space="0" w:color="000000"/>
            </w:tcBorders>
            <w:shd w:val="clear" w:color="auto" w:fill="auto"/>
            <w:vAlign w:val="bottom"/>
          </w:tcPr>
          <w:p w14:paraId="493C632B" w14:textId="24FAFC4E" w:rsidR="0061620E" w:rsidRDefault="0061620E" w:rsidP="007630C9">
            <w:pPr>
              <w:jc w:val="right"/>
              <w:rPr>
                <w:lang w:val="en-US"/>
              </w:rPr>
            </w:pPr>
          </w:p>
        </w:tc>
        <w:tc>
          <w:tcPr>
            <w:tcW w:w="1276" w:type="dxa"/>
            <w:tcBorders>
              <w:top w:val="single" w:sz="4" w:space="0" w:color="auto"/>
              <w:right w:val="single" w:sz="4" w:space="0" w:color="000000"/>
            </w:tcBorders>
            <w:shd w:val="clear" w:color="auto" w:fill="auto"/>
            <w:vAlign w:val="bottom"/>
          </w:tcPr>
          <w:p w14:paraId="2CB551D2" w14:textId="4BADFC19" w:rsidR="0061620E" w:rsidRDefault="0061620E" w:rsidP="007630C9">
            <w:pPr>
              <w:jc w:val="right"/>
              <w:rPr>
                <w:lang w:val="en-US"/>
              </w:rPr>
            </w:pPr>
          </w:p>
        </w:tc>
      </w:tr>
      <w:tr w:rsidR="0061620E" w14:paraId="46B2410E" w14:textId="77777777" w:rsidTr="003C75F9">
        <w:trPr>
          <w:trHeight w:val="320"/>
        </w:trPr>
        <w:tc>
          <w:tcPr>
            <w:tcW w:w="1300" w:type="dxa"/>
            <w:tcBorders>
              <w:left w:val="single" w:sz="4" w:space="0" w:color="000000"/>
              <w:right w:val="single" w:sz="4" w:space="0" w:color="000000"/>
            </w:tcBorders>
            <w:shd w:val="clear" w:color="auto" w:fill="auto"/>
            <w:vAlign w:val="bottom"/>
          </w:tcPr>
          <w:p w14:paraId="74A3A51B" w14:textId="77777777" w:rsidR="0061620E" w:rsidRDefault="0061620E">
            <w:pPr>
              <w:rPr>
                <w:lang w:val="en-US"/>
              </w:rPr>
            </w:pPr>
            <w:r>
              <w:rPr>
                <w:lang w:val="en-US"/>
              </w:rPr>
              <w:t>2004–2005</w:t>
            </w:r>
          </w:p>
        </w:tc>
        <w:tc>
          <w:tcPr>
            <w:tcW w:w="1180" w:type="dxa"/>
            <w:tcBorders>
              <w:right w:val="single" w:sz="4" w:space="0" w:color="000000"/>
            </w:tcBorders>
            <w:shd w:val="clear" w:color="auto" w:fill="auto"/>
            <w:vAlign w:val="bottom"/>
          </w:tcPr>
          <w:p w14:paraId="4501F179" w14:textId="6CAD3B06" w:rsidR="0061620E" w:rsidRDefault="0061620E" w:rsidP="007630C9">
            <w:pPr>
              <w:jc w:val="right"/>
              <w:rPr>
                <w:lang w:val="en-US"/>
              </w:rPr>
            </w:pPr>
          </w:p>
        </w:tc>
        <w:tc>
          <w:tcPr>
            <w:tcW w:w="1017" w:type="dxa"/>
            <w:tcBorders>
              <w:right w:val="single" w:sz="4" w:space="0" w:color="000000"/>
            </w:tcBorders>
            <w:shd w:val="clear" w:color="auto" w:fill="auto"/>
            <w:vAlign w:val="bottom"/>
          </w:tcPr>
          <w:p w14:paraId="769981C0" w14:textId="4CBE3D41" w:rsidR="0061620E" w:rsidRDefault="0061620E" w:rsidP="007630C9">
            <w:pPr>
              <w:jc w:val="right"/>
              <w:rPr>
                <w:lang w:val="en-US"/>
              </w:rPr>
            </w:pPr>
          </w:p>
        </w:tc>
        <w:tc>
          <w:tcPr>
            <w:tcW w:w="1181" w:type="dxa"/>
            <w:tcBorders>
              <w:right w:val="single" w:sz="4" w:space="0" w:color="000000"/>
            </w:tcBorders>
            <w:shd w:val="clear" w:color="auto" w:fill="auto"/>
            <w:vAlign w:val="bottom"/>
          </w:tcPr>
          <w:p w14:paraId="7A1397EF" w14:textId="3940CBFE" w:rsidR="0061620E" w:rsidRDefault="0061620E" w:rsidP="007630C9">
            <w:pPr>
              <w:jc w:val="right"/>
              <w:rPr>
                <w:lang w:val="en-US"/>
              </w:rPr>
            </w:pPr>
          </w:p>
        </w:tc>
        <w:tc>
          <w:tcPr>
            <w:tcW w:w="992" w:type="dxa"/>
            <w:tcBorders>
              <w:right w:val="single" w:sz="4" w:space="0" w:color="000000"/>
            </w:tcBorders>
            <w:shd w:val="clear" w:color="auto" w:fill="auto"/>
            <w:vAlign w:val="bottom"/>
          </w:tcPr>
          <w:p w14:paraId="5CB8AF52" w14:textId="05DE9FE6" w:rsidR="0061620E" w:rsidRDefault="0061620E" w:rsidP="007630C9">
            <w:pPr>
              <w:jc w:val="right"/>
              <w:rPr>
                <w:lang w:val="en-US"/>
              </w:rPr>
            </w:pPr>
          </w:p>
        </w:tc>
        <w:tc>
          <w:tcPr>
            <w:tcW w:w="1276" w:type="dxa"/>
            <w:tcBorders>
              <w:right w:val="single" w:sz="4" w:space="0" w:color="000000"/>
            </w:tcBorders>
            <w:shd w:val="clear" w:color="auto" w:fill="auto"/>
            <w:vAlign w:val="bottom"/>
          </w:tcPr>
          <w:p w14:paraId="6A2ADC6D" w14:textId="164FDD18"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957428E" w14:textId="10E1A83B"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3A0E5D9" w14:textId="3BFF8FFD" w:rsidR="0061620E" w:rsidRDefault="0061620E" w:rsidP="007630C9">
            <w:pPr>
              <w:jc w:val="right"/>
              <w:rPr>
                <w:lang w:val="en-US"/>
              </w:rPr>
            </w:pPr>
          </w:p>
        </w:tc>
        <w:tc>
          <w:tcPr>
            <w:tcW w:w="1275" w:type="dxa"/>
            <w:tcBorders>
              <w:right w:val="single" w:sz="4" w:space="0" w:color="000000"/>
            </w:tcBorders>
            <w:shd w:val="clear" w:color="auto" w:fill="auto"/>
            <w:vAlign w:val="bottom"/>
          </w:tcPr>
          <w:p w14:paraId="7E9EB2BC" w14:textId="5643AB5C" w:rsidR="0061620E" w:rsidRDefault="0061620E" w:rsidP="007630C9">
            <w:pPr>
              <w:jc w:val="right"/>
              <w:rPr>
                <w:lang w:val="en-US"/>
              </w:rPr>
            </w:pPr>
          </w:p>
        </w:tc>
        <w:tc>
          <w:tcPr>
            <w:tcW w:w="1134" w:type="dxa"/>
            <w:tcBorders>
              <w:right w:val="single" w:sz="4" w:space="0" w:color="000000"/>
            </w:tcBorders>
            <w:shd w:val="clear" w:color="auto" w:fill="auto"/>
            <w:vAlign w:val="bottom"/>
          </w:tcPr>
          <w:p w14:paraId="293BCEB5" w14:textId="77777777" w:rsidR="0061620E" w:rsidRDefault="0061620E" w:rsidP="007630C9">
            <w:pPr>
              <w:jc w:val="right"/>
              <w:rPr>
                <w:lang w:val="en-US"/>
              </w:rPr>
            </w:pPr>
            <w:r>
              <w:rPr>
                <w:lang w:val="en-US"/>
              </w:rPr>
              <w:t>166</w:t>
            </w:r>
          </w:p>
        </w:tc>
        <w:tc>
          <w:tcPr>
            <w:tcW w:w="1276" w:type="dxa"/>
            <w:tcBorders>
              <w:right w:val="single" w:sz="4" w:space="0" w:color="000000"/>
            </w:tcBorders>
            <w:shd w:val="clear" w:color="auto" w:fill="auto"/>
            <w:vAlign w:val="bottom"/>
          </w:tcPr>
          <w:p w14:paraId="7675CBB2" w14:textId="7D11C913" w:rsidR="0061620E" w:rsidRDefault="0061620E" w:rsidP="007630C9">
            <w:pPr>
              <w:jc w:val="right"/>
              <w:rPr>
                <w:lang w:val="en-US"/>
              </w:rPr>
            </w:pPr>
          </w:p>
        </w:tc>
        <w:tc>
          <w:tcPr>
            <w:tcW w:w="1276" w:type="dxa"/>
            <w:tcBorders>
              <w:right w:val="single" w:sz="4" w:space="0" w:color="000000"/>
            </w:tcBorders>
            <w:shd w:val="clear" w:color="auto" w:fill="auto"/>
            <w:vAlign w:val="bottom"/>
          </w:tcPr>
          <w:p w14:paraId="2014529E" w14:textId="2E5BEA3F" w:rsidR="0061620E" w:rsidRDefault="0061620E" w:rsidP="007630C9">
            <w:pPr>
              <w:jc w:val="right"/>
              <w:rPr>
                <w:lang w:val="en-US"/>
              </w:rPr>
            </w:pPr>
          </w:p>
        </w:tc>
      </w:tr>
      <w:tr w:rsidR="0061620E" w14:paraId="4523D216" w14:textId="77777777" w:rsidTr="003C75F9">
        <w:trPr>
          <w:trHeight w:val="320"/>
        </w:trPr>
        <w:tc>
          <w:tcPr>
            <w:tcW w:w="1300" w:type="dxa"/>
            <w:tcBorders>
              <w:left w:val="single" w:sz="4" w:space="0" w:color="000000"/>
              <w:right w:val="single" w:sz="4" w:space="0" w:color="000000"/>
            </w:tcBorders>
            <w:shd w:val="clear" w:color="auto" w:fill="auto"/>
            <w:vAlign w:val="bottom"/>
          </w:tcPr>
          <w:p w14:paraId="3F767EC4" w14:textId="77777777" w:rsidR="0061620E" w:rsidRDefault="0061620E">
            <w:pPr>
              <w:rPr>
                <w:lang w:val="en-US"/>
              </w:rPr>
            </w:pPr>
            <w:r>
              <w:rPr>
                <w:lang w:val="en-US"/>
              </w:rPr>
              <w:t>2005–2006</w:t>
            </w:r>
          </w:p>
        </w:tc>
        <w:tc>
          <w:tcPr>
            <w:tcW w:w="1180" w:type="dxa"/>
            <w:tcBorders>
              <w:right w:val="single" w:sz="4" w:space="0" w:color="000000"/>
            </w:tcBorders>
            <w:shd w:val="clear" w:color="auto" w:fill="auto"/>
            <w:vAlign w:val="bottom"/>
          </w:tcPr>
          <w:p w14:paraId="3FEA0663" w14:textId="17362E9B" w:rsidR="0061620E" w:rsidRDefault="0061620E" w:rsidP="007630C9">
            <w:pPr>
              <w:jc w:val="right"/>
              <w:rPr>
                <w:lang w:val="en-US"/>
              </w:rPr>
            </w:pPr>
          </w:p>
        </w:tc>
        <w:tc>
          <w:tcPr>
            <w:tcW w:w="1017" w:type="dxa"/>
            <w:tcBorders>
              <w:right w:val="single" w:sz="4" w:space="0" w:color="000000"/>
            </w:tcBorders>
            <w:shd w:val="clear" w:color="auto" w:fill="auto"/>
            <w:vAlign w:val="bottom"/>
          </w:tcPr>
          <w:p w14:paraId="1003CDFF" w14:textId="14A6C13C" w:rsidR="0061620E" w:rsidRDefault="0061620E" w:rsidP="007630C9">
            <w:pPr>
              <w:jc w:val="right"/>
              <w:rPr>
                <w:lang w:val="en-US"/>
              </w:rPr>
            </w:pPr>
          </w:p>
        </w:tc>
        <w:tc>
          <w:tcPr>
            <w:tcW w:w="1181" w:type="dxa"/>
            <w:tcBorders>
              <w:right w:val="single" w:sz="4" w:space="0" w:color="000000"/>
            </w:tcBorders>
            <w:shd w:val="clear" w:color="auto" w:fill="auto"/>
            <w:vAlign w:val="bottom"/>
          </w:tcPr>
          <w:p w14:paraId="7D0274CB" w14:textId="5C4FD4DD" w:rsidR="0061620E" w:rsidRDefault="0061620E" w:rsidP="007630C9">
            <w:pPr>
              <w:jc w:val="right"/>
              <w:rPr>
                <w:lang w:val="en-US"/>
              </w:rPr>
            </w:pPr>
          </w:p>
        </w:tc>
        <w:tc>
          <w:tcPr>
            <w:tcW w:w="992" w:type="dxa"/>
            <w:tcBorders>
              <w:right w:val="single" w:sz="4" w:space="0" w:color="000000"/>
            </w:tcBorders>
            <w:shd w:val="clear" w:color="auto" w:fill="auto"/>
            <w:vAlign w:val="bottom"/>
          </w:tcPr>
          <w:p w14:paraId="624782AF" w14:textId="7DA619B8" w:rsidR="0061620E" w:rsidRDefault="0061620E" w:rsidP="007630C9">
            <w:pPr>
              <w:jc w:val="right"/>
              <w:rPr>
                <w:lang w:val="en-US"/>
              </w:rPr>
            </w:pPr>
          </w:p>
        </w:tc>
        <w:tc>
          <w:tcPr>
            <w:tcW w:w="1276" w:type="dxa"/>
            <w:tcBorders>
              <w:right w:val="single" w:sz="4" w:space="0" w:color="000000"/>
            </w:tcBorders>
            <w:shd w:val="clear" w:color="auto" w:fill="auto"/>
            <w:vAlign w:val="bottom"/>
          </w:tcPr>
          <w:p w14:paraId="3BEE82C3" w14:textId="77777777" w:rsidR="0061620E" w:rsidRDefault="0061620E" w:rsidP="007630C9">
            <w:pPr>
              <w:jc w:val="right"/>
              <w:rPr>
                <w:lang w:val="en-US"/>
              </w:rPr>
            </w:pPr>
            <w:r>
              <w:rPr>
                <w:lang w:val="en-US"/>
              </w:rPr>
              <w:t>107</w:t>
            </w:r>
          </w:p>
        </w:tc>
        <w:tc>
          <w:tcPr>
            <w:tcW w:w="1276" w:type="dxa"/>
            <w:tcBorders>
              <w:right w:val="single" w:sz="4" w:space="0" w:color="000000"/>
            </w:tcBorders>
            <w:shd w:val="clear" w:color="auto" w:fill="auto"/>
            <w:vAlign w:val="bottom"/>
          </w:tcPr>
          <w:p w14:paraId="481B4363" w14:textId="6AD084E2"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8F510EB" w14:textId="77777777" w:rsidR="0061620E" w:rsidRDefault="0061620E" w:rsidP="007630C9">
            <w:pPr>
              <w:jc w:val="right"/>
              <w:rPr>
                <w:lang w:val="en-US"/>
              </w:rPr>
            </w:pPr>
            <w:r>
              <w:rPr>
                <w:lang w:val="en-US"/>
              </w:rPr>
              <w:t>70</w:t>
            </w:r>
          </w:p>
        </w:tc>
        <w:tc>
          <w:tcPr>
            <w:tcW w:w="1275" w:type="dxa"/>
            <w:tcBorders>
              <w:right w:val="single" w:sz="4" w:space="0" w:color="000000"/>
            </w:tcBorders>
            <w:shd w:val="clear" w:color="auto" w:fill="auto"/>
            <w:vAlign w:val="bottom"/>
          </w:tcPr>
          <w:p w14:paraId="4C96ED0C" w14:textId="5C86C830" w:rsidR="0061620E" w:rsidRDefault="0061620E" w:rsidP="007630C9">
            <w:pPr>
              <w:jc w:val="right"/>
              <w:rPr>
                <w:lang w:val="en-US"/>
              </w:rPr>
            </w:pPr>
          </w:p>
        </w:tc>
        <w:tc>
          <w:tcPr>
            <w:tcW w:w="1134" w:type="dxa"/>
            <w:tcBorders>
              <w:right w:val="single" w:sz="4" w:space="0" w:color="000000"/>
            </w:tcBorders>
            <w:shd w:val="clear" w:color="auto" w:fill="auto"/>
            <w:vAlign w:val="bottom"/>
          </w:tcPr>
          <w:p w14:paraId="5510D1DB" w14:textId="77777777" w:rsidR="0061620E" w:rsidRDefault="0061620E" w:rsidP="007630C9">
            <w:pPr>
              <w:jc w:val="right"/>
              <w:rPr>
                <w:lang w:val="en-US"/>
              </w:rPr>
            </w:pPr>
            <w:r>
              <w:rPr>
                <w:lang w:val="en-US"/>
              </w:rPr>
              <w:t>21</w:t>
            </w:r>
          </w:p>
        </w:tc>
        <w:tc>
          <w:tcPr>
            <w:tcW w:w="1276" w:type="dxa"/>
            <w:tcBorders>
              <w:right w:val="single" w:sz="4" w:space="0" w:color="000000"/>
            </w:tcBorders>
            <w:shd w:val="clear" w:color="auto" w:fill="auto"/>
            <w:vAlign w:val="bottom"/>
          </w:tcPr>
          <w:p w14:paraId="014F9900" w14:textId="77777777" w:rsidR="0061620E" w:rsidRDefault="0061620E" w:rsidP="007630C9">
            <w:pPr>
              <w:jc w:val="right"/>
              <w:rPr>
                <w:lang w:val="en-US"/>
              </w:rPr>
            </w:pPr>
            <w:r>
              <w:rPr>
                <w:lang w:val="en-US"/>
              </w:rPr>
              <w:t>114</w:t>
            </w:r>
          </w:p>
        </w:tc>
        <w:tc>
          <w:tcPr>
            <w:tcW w:w="1276" w:type="dxa"/>
            <w:tcBorders>
              <w:right w:val="single" w:sz="4" w:space="0" w:color="000000"/>
            </w:tcBorders>
            <w:shd w:val="clear" w:color="auto" w:fill="auto"/>
            <w:vAlign w:val="bottom"/>
          </w:tcPr>
          <w:p w14:paraId="65AD51B1" w14:textId="39BABD78" w:rsidR="0061620E" w:rsidRDefault="0061620E" w:rsidP="007630C9">
            <w:pPr>
              <w:jc w:val="right"/>
              <w:rPr>
                <w:lang w:val="en-US"/>
              </w:rPr>
            </w:pPr>
          </w:p>
        </w:tc>
      </w:tr>
      <w:tr w:rsidR="0061620E" w14:paraId="0379BD05" w14:textId="77777777" w:rsidTr="003C75F9">
        <w:trPr>
          <w:trHeight w:val="320"/>
        </w:trPr>
        <w:tc>
          <w:tcPr>
            <w:tcW w:w="1300" w:type="dxa"/>
            <w:tcBorders>
              <w:left w:val="single" w:sz="4" w:space="0" w:color="000000"/>
              <w:right w:val="single" w:sz="4" w:space="0" w:color="000000"/>
            </w:tcBorders>
            <w:shd w:val="clear" w:color="auto" w:fill="auto"/>
            <w:vAlign w:val="bottom"/>
          </w:tcPr>
          <w:p w14:paraId="0A3F72AF" w14:textId="77777777" w:rsidR="0061620E" w:rsidRDefault="0061620E">
            <w:pPr>
              <w:rPr>
                <w:lang w:val="en-US"/>
              </w:rPr>
            </w:pPr>
            <w:r>
              <w:rPr>
                <w:lang w:val="en-US"/>
              </w:rPr>
              <w:t>2006–2007</w:t>
            </w:r>
          </w:p>
        </w:tc>
        <w:tc>
          <w:tcPr>
            <w:tcW w:w="1180" w:type="dxa"/>
            <w:tcBorders>
              <w:right w:val="single" w:sz="4" w:space="0" w:color="000000"/>
            </w:tcBorders>
            <w:shd w:val="clear" w:color="auto" w:fill="auto"/>
            <w:vAlign w:val="bottom"/>
          </w:tcPr>
          <w:p w14:paraId="3F1F4B23" w14:textId="4C036AE0" w:rsidR="0061620E" w:rsidRDefault="0061620E" w:rsidP="007630C9">
            <w:pPr>
              <w:jc w:val="right"/>
              <w:rPr>
                <w:lang w:val="en-US"/>
              </w:rPr>
            </w:pPr>
          </w:p>
        </w:tc>
        <w:tc>
          <w:tcPr>
            <w:tcW w:w="1017" w:type="dxa"/>
            <w:tcBorders>
              <w:right w:val="single" w:sz="4" w:space="0" w:color="000000"/>
            </w:tcBorders>
            <w:shd w:val="clear" w:color="auto" w:fill="auto"/>
            <w:vAlign w:val="bottom"/>
          </w:tcPr>
          <w:p w14:paraId="2E9253F5" w14:textId="3A27FBC0" w:rsidR="0061620E" w:rsidRDefault="0061620E" w:rsidP="007630C9">
            <w:pPr>
              <w:jc w:val="right"/>
              <w:rPr>
                <w:lang w:val="en-US"/>
              </w:rPr>
            </w:pPr>
          </w:p>
        </w:tc>
        <w:tc>
          <w:tcPr>
            <w:tcW w:w="1181" w:type="dxa"/>
            <w:tcBorders>
              <w:right w:val="single" w:sz="4" w:space="0" w:color="000000"/>
            </w:tcBorders>
            <w:shd w:val="clear" w:color="auto" w:fill="auto"/>
            <w:vAlign w:val="bottom"/>
          </w:tcPr>
          <w:p w14:paraId="3EABBA77" w14:textId="2AF1CF91" w:rsidR="0061620E" w:rsidRDefault="0061620E" w:rsidP="007630C9">
            <w:pPr>
              <w:jc w:val="right"/>
              <w:rPr>
                <w:lang w:val="en-US"/>
              </w:rPr>
            </w:pPr>
          </w:p>
        </w:tc>
        <w:tc>
          <w:tcPr>
            <w:tcW w:w="992" w:type="dxa"/>
            <w:tcBorders>
              <w:right w:val="single" w:sz="4" w:space="0" w:color="000000"/>
            </w:tcBorders>
            <w:shd w:val="clear" w:color="auto" w:fill="auto"/>
            <w:vAlign w:val="bottom"/>
          </w:tcPr>
          <w:p w14:paraId="5D1D469D" w14:textId="19B4A6D9"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19F89EA" w14:textId="77777777" w:rsidR="0061620E" w:rsidRDefault="0061620E" w:rsidP="007630C9">
            <w:pPr>
              <w:jc w:val="right"/>
              <w:rPr>
                <w:lang w:val="en-US"/>
              </w:rPr>
            </w:pPr>
            <w:r>
              <w:rPr>
                <w:lang w:val="en-US"/>
              </w:rPr>
              <w:t>120</w:t>
            </w:r>
          </w:p>
        </w:tc>
        <w:tc>
          <w:tcPr>
            <w:tcW w:w="1276" w:type="dxa"/>
            <w:tcBorders>
              <w:right w:val="single" w:sz="4" w:space="0" w:color="000000"/>
            </w:tcBorders>
            <w:shd w:val="clear" w:color="auto" w:fill="auto"/>
            <w:vAlign w:val="bottom"/>
          </w:tcPr>
          <w:p w14:paraId="707ABFF4" w14:textId="1BA14F30" w:rsidR="0061620E" w:rsidRDefault="0061620E" w:rsidP="007630C9">
            <w:pPr>
              <w:jc w:val="right"/>
              <w:rPr>
                <w:lang w:val="en-US"/>
              </w:rPr>
            </w:pPr>
          </w:p>
        </w:tc>
        <w:tc>
          <w:tcPr>
            <w:tcW w:w="1276" w:type="dxa"/>
            <w:tcBorders>
              <w:right w:val="single" w:sz="4" w:space="0" w:color="000000"/>
            </w:tcBorders>
            <w:shd w:val="clear" w:color="auto" w:fill="auto"/>
            <w:vAlign w:val="bottom"/>
          </w:tcPr>
          <w:p w14:paraId="3022EDB3" w14:textId="77777777" w:rsidR="0061620E" w:rsidRDefault="0061620E" w:rsidP="007630C9">
            <w:pPr>
              <w:jc w:val="right"/>
              <w:rPr>
                <w:lang w:val="en-US"/>
              </w:rPr>
            </w:pPr>
            <w:r>
              <w:rPr>
                <w:lang w:val="en-US"/>
              </w:rPr>
              <w:t>127</w:t>
            </w:r>
          </w:p>
        </w:tc>
        <w:tc>
          <w:tcPr>
            <w:tcW w:w="1275" w:type="dxa"/>
            <w:tcBorders>
              <w:right w:val="single" w:sz="4" w:space="0" w:color="000000"/>
            </w:tcBorders>
            <w:shd w:val="clear" w:color="auto" w:fill="auto"/>
            <w:vAlign w:val="bottom"/>
          </w:tcPr>
          <w:p w14:paraId="4705C1D2" w14:textId="1667A8C6" w:rsidR="0061620E" w:rsidRDefault="0061620E" w:rsidP="007630C9">
            <w:pPr>
              <w:jc w:val="right"/>
              <w:rPr>
                <w:lang w:val="en-US"/>
              </w:rPr>
            </w:pPr>
          </w:p>
        </w:tc>
        <w:tc>
          <w:tcPr>
            <w:tcW w:w="1134" w:type="dxa"/>
            <w:tcBorders>
              <w:right w:val="single" w:sz="4" w:space="0" w:color="000000"/>
            </w:tcBorders>
            <w:shd w:val="clear" w:color="auto" w:fill="auto"/>
            <w:vAlign w:val="bottom"/>
          </w:tcPr>
          <w:p w14:paraId="42E96E4E" w14:textId="77777777" w:rsidR="0061620E" w:rsidRDefault="0061620E" w:rsidP="007630C9">
            <w:pPr>
              <w:jc w:val="right"/>
              <w:rPr>
                <w:lang w:val="en-US"/>
              </w:rPr>
            </w:pPr>
            <w:r>
              <w:rPr>
                <w:lang w:val="en-US"/>
              </w:rPr>
              <w:t>170</w:t>
            </w:r>
          </w:p>
        </w:tc>
        <w:tc>
          <w:tcPr>
            <w:tcW w:w="1276" w:type="dxa"/>
            <w:tcBorders>
              <w:right w:val="single" w:sz="4" w:space="0" w:color="000000"/>
            </w:tcBorders>
            <w:shd w:val="clear" w:color="auto" w:fill="auto"/>
            <w:vAlign w:val="bottom"/>
          </w:tcPr>
          <w:p w14:paraId="10397816" w14:textId="21C28095"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7C09DFE" w14:textId="3DCBA700" w:rsidR="0061620E" w:rsidRDefault="0061620E" w:rsidP="007630C9">
            <w:pPr>
              <w:jc w:val="right"/>
              <w:rPr>
                <w:lang w:val="en-US"/>
              </w:rPr>
            </w:pPr>
          </w:p>
        </w:tc>
      </w:tr>
      <w:tr w:rsidR="0061620E" w14:paraId="6B2B98C3" w14:textId="77777777" w:rsidTr="003C75F9">
        <w:trPr>
          <w:trHeight w:val="320"/>
        </w:trPr>
        <w:tc>
          <w:tcPr>
            <w:tcW w:w="1300" w:type="dxa"/>
            <w:tcBorders>
              <w:left w:val="single" w:sz="4" w:space="0" w:color="000000"/>
              <w:right w:val="single" w:sz="4" w:space="0" w:color="000000"/>
            </w:tcBorders>
            <w:shd w:val="clear" w:color="auto" w:fill="auto"/>
            <w:vAlign w:val="bottom"/>
          </w:tcPr>
          <w:p w14:paraId="70550E94" w14:textId="77777777" w:rsidR="0061620E" w:rsidRDefault="0061620E">
            <w:pPr>
              <w:rPr>
                <w:lang w:val="en-US"/>
              </w:rPr>
            </w:pPr>
            <w:r>
              <w:rPr>
                <w:lang w:val="en-US"/>
              </w:rPr>
              <w:t>2007–2008</w:t>
            </w:r>
          </w:p>
        </w:tc>
        <w:tc>
          <w:tcPr>
            <w:tcW w:w="1180" w:type="dxa"/>
            <w:tcBorders>
              <w:right w:val="single" w:sz="4" w:space="0" w:color="000000"/>
            </w:tcBorders>
            <w:shd w:val="clear" w:color="auto" w:fill="auto"/>
            <w:vAlign w:val="bottom"/>
          </w:tcPr>
          <w:p w14:paraId="0A1D3297" w14:textId="48D280CB" w:rsidR="0061620E" w:rsidRDefault="0061620E" w:rsidP="007630C9">
            <w:pPr>
              <w:jc w:val="right"/>
              <w:rPr>
                <w:lang w:val="en-US"/>
              </w:rPr>
            </w:pPr>
          </w:p>
        </w:tc>
        <w:tc>
          <w:tcPr>
            <w:tcW w:w="1017" w:type="dxa"/>
            <w:tcBorders>
              <w:right w:val="single" w:sz="4" w:space="0" w:color="000000"/>
            </w:tcBorders>
            <w:shd w:val="clear" w:color="auto" w:fill="auto"/>
            <w:vAlign w:val="bottom"/>
          </w:tcPr>
          <w:p w14:paraId="1D2A70D9" w14:textId="4EA3C4C3" w:rsidR="0061620E" w:rsidRDefault="0061620E" w:rsidP="007630C9">
            <w:pPr>
              <w:jc w:val="right"/>
              <w:rPr>
                <w:lang w:val="en-US"/>
              </w:rPr>
            </w:pPr>
          </w:p>
        </w:tc>
        <w:tc>
          <w:tcPr>
            <w:tcW w:w="1181" w:type="dxa"/>
            <w:tcBorders>
              <w:right w:val="single" w:sz="4" w:space="0" w:color="000000"/>
            </w:tcBorders>
            <w:shd w:val="clear" w:color="auto" w:fill="auto"/>
            <w:vAlign w:val="bottom"/>
          </w:tcPr>
          <w:p w14:paraId="0037EBD5" w14:textId="7BC03E95" w:rsidR="0061620E" w:rsidRDefault="0061620E" w:rsidP="007630C9">
            <w:pPr>
              <w:jc w:val="right"/>
              <w:rPr>
                <w:lang w:val="en-US"/>
              </w:rPr>
            </w:pPr>
          </w:p>
        </w:tc>
        <w:tc>
          <w:tcPr>
            <w:tcW w:w="992" w:type="dxa"/>
            <w:tcBorders>
              <w:right w:val="single" w:sz="4" w:space="0" w:color="000000"/>
            </w:tcBorders>
            <w:shd w:val="clear" w:color="auto" w:fill="auto"/>
            <w:vAlign w:val="bottom"/>
          </w:tcPr>
          <w:p w14:paraId="7C5F0A4A" w14:textId="192DE0DA" w:rsidR="0061620E" w:rsidRDefault="0061620E" w:rsidP="007630C9">
            <w:pPr>
              <w:jc w:val="right"/>
              <w:rPr>
                <w:lang w:val="en-US"/>
              </w:rPr>
            </w:pPr>
          </w:p>
        </w:tc>
        <w:tc>
          <w:tcPr>
            <w:tcW w:w="1276" w:type="dxa"/>
            <w:tcBorders>
              <w:right w:val="single" w:sz="4" w:space="0" w:color="000000"/>
            </w:tcBorders>
            <w:shd w:val="clear" w:color="auto" w:fill="auto"/>
            <w:vAlign w:val="bottom"/>
          </w:tcPr>
          <w:p w14:paraId="4CE2450F" w14:textId="7D6476D6" w:rsidR="0061620E" w:rsidRDefault="0061620E" w:rsidP="007630C9">
            <w:pPr>
              <w:jc w:val="right"/>
              <w:rPr>
                <w:lang w:val="en-US"/>
              </w:rPr>
            </w:pPr>
          </w:p>
        </w:tc>
        <w:tc>
          <w:tcPr>
            <w:tcW w:w="1276" w:type="dxa"/>
            <w:tcBorders>
              <w:right w:val="single" w:sz="4" w:space="0" w:color="000000"/>
            </w:tcBorders>
            <w:shd w:val="clear" w:color="auto" w:fill="auto"/>
            <w:vAlign w:val="bottom"/>
          </w:tcPr>
          <w:p w14:paraId="1F8031B5" w14:textId="122FFCAF" w:rsidR="0061620E" w:rsidRDefault="0061620E" w:rsidP="007630C9">
            <w:pPr>
              <w:jc w:val="right"/>
              <w:rPr>
                <w:lang w:val="en-US"/>
              </w:rPr>
            </w:pPr>
          </w:p>
        </w:tc>
        <w:tc>
          <w:tcPr>
            <w:tcW w:w="1276" w:type="dxa"/>
            <w:tcBorders>
              <w:right w:val="single" w:sz="4" w:space="0" w:color="000000"/>
            </w:tcBorders>
            <w:shd w:val="clear" w:color="auto" w:fill="auto"/>
            <w:vAlign w:val="bottom"/>
          </w:tcPr>
          <w:p w14:paraId="13FFBDC1" w14:textId="55FD92AD" w:rsidR="0061620E" w:rsidRDefault="0061620E" w:rsidP="007630C9">
            <w:pPr>
              <w:jc w:val="right"/>
              <w:rPr>
                <w:lang w:val="en-US"/>
              </w:rPr>
            </w:pPr>
          </w:p>
        </w:tc>
        <w:tc>
          <w:tcPr>
            <w:tcW w:w="1275" w:type="dxa"/>
            <w:tcBorders>
              <w:right w:val="single" w:sz="4" w:space="0" w:color="000000"/>
            </w:tcBorders>
            <w:shd w:val="clear" w:color="auto" w:fill="auto"/>
            <w:vAlign w:val="bottom"/>
          </w:tcPr>
          <w:p w14:paraId="551F5626" w14:textId="7BF0CD29" w:rsidR="0061620E" w:rsidRDefault="0061620E" w:rsidP="007630C9">
            <w:pPr>
              <w:jc w:val="right"/>
              <w:rPr>
                <w:lang w:val="en-US"/>
              </w:rPr>
            </w:pPr>
          </w:p>
        </w:tc>
        <w:tc>
          <w:tcPr>
            <w:tcW w:w="1134" w:type="dxa"/>
            <w:tcBorders>
              <w:right w:val="single" w:sz="4" w:space="0" w:color="000000"/>
            </w:tcBorders>
            <w:shd w:val="clear" w:color="auto" w:fill="auto"/>
            <w:vAlign w:val="bottom"/>
          </w:tcPr>
          <w:p w14:paraId="2E38E31F" w14:textId="77777777" w:rsidR="0061620E" w:rsidRDefault="0061620E" w:rsidP="007630C9">
            <w:pPr>
              <w:jc w:val="right"/>
              <w:rPr>
                <w:lang w:val="en-US"/>
              </w:rPr>
            </w:pPr>
            <w:r>
              <w:rPr>
                <w:lang w:val="en-US"/>
              </w:rPr>
              <w:t>176</w:t>
            </w:r>
          </w:p>
        </w:tc>
        <w:tc>
          <w:tcPr>
            <w:tcW w:w="1276" w:type="dxa"/>
            <w:tcBorders>
              <w:right w:val="single" w:sz="4" w:space="0" w:color="000000"/>
            </w:tcBorders>
            <w:shd w:val="clear" w:color="auto" w:fill="auto"/>
            <w:vAlign w:val="bottom"/>
          </w:tcPr>
          <w:p w14:paraId="576DE4A4" w14:textId="5FFBA7B0" w:rsidR="0061620E" w:rsidRDefault="0061620E" w:rsidP="007630C9">
            <w:pPr>
              <w:jc w:val="right"/>
              <w:rPr>
                <w:lang w:val="en-US"/>
              </w:rPr>
            </w:pPr>
          </w:p>
        </w:tc>
        <w:tc>
          <w:tcPr>
            <w:tcW w:w="1276" w:type="dxa"/>
            <w:tcBorders>
              <w:right w:val="single" w:sz="4" w:space="0" w:color="000000"/>
            </w:tcBorders>
            <w:shd w:val="clear" w:color="auto" w:fill="auto"/>
            <w:vAlign w:val="bottom"/>
          </w:tcPr>
          <w:p w14:paraId="2DE95340" w14:textId="545CE646" w:rsidR="0061620E" w:rsidRDefault="0061620E" w:rsidP="007630C9">
            <w:pPr>
              <w:jc w:val="right"/>
              <w:rPr>
                <w:lang w:val="en-US"/>
              </w:rPr>
            </w:pPr>
          </w:p>
        </w:tc>
      </w:tr>
      <w:tr w:rsidR="0061620E" w14:paraId="63470DE1" w14:textId="77777777" w:rsidTr="003C75F9">
        <w:trPr>
          <w:trHeight w:val="320"/>
        </w:trPr>
        <w:tc>
          <w:tcPr>
            <w:tcW w:w="1300" w:type="dxa"/>
            <w:tcBorders>
              <w:left w:val="single" w:sz="4" w:space="0" w:color="000000"/>
              <w:right w:val="single" w:sz="4" w:space="0" w:color="000000"/>
            </w:tcBorders>
            <w:shd w:val="clear" w:color="auto" w:fill="auto"/>
            <w:vAlign w:val="bottom"/>
          </w:tcPr>
          <w:p w14:paraId="02905ADE" w14:textId="77777777" w:rsidR="0061620E" w:rsidRDefault="0061620E">
            <w:pPr>
              <w:rPr>
                <w:lang w:val="en-US"/>
              </w:rPr>
            </w:pPr>
            <w:r>
              <w:rPr>
                <w:lang w:val="en-US"/>
              </w:rPr>
              <w:t>2008–2009</w:t>
            </w:r>
          </w:p>
        </w:tc>
        <w:tc>
          <w:tcPr>
            <w:tcW w:w="1180" w:type="dxa"/>
            <w:tcBorders>
              <w:right w:val="single" w:sz="4" w:space="0" w:color="000000"/>
            </w:tcBorders>
            <w:shd w:val="clear" w:color="auto" w:fill="auto"/>
            <w:vAlign w:val="bottom"/>
          </w:tcPr>
          <w:p w14:paraId="76FAAB05" w14:textId="0AFAF562" w:rsidR="0061620E" w:rsidRDefault="0061620E" w:rsidP="007630C9">
            <w:pPr>
              <w:jc w:val="right"/>
              <w:rPr>
                <w:lang w:val="en-US"/>
              </w:rPr>
            </w:pPr>
          </w:p>
        </w:tc>
        <w:tc>
          <w:tcPr>
            <w:tcW w:w="1017" w:type="dxa"/>
            <w:tcBorders>
              <w:right w:val="single" w:sz="4" w:space="0" w:color="000000"/>
            </w:tcBorders>
            <w:shd w:val="clear" w:color="auto" w:fill="auto"/>
            <w:vAlign w:val="bottom"/>
          </w:tcPr>
          <w:p w14:paraId="097FDDC0" w14:textId="58A45DEF" w:rsidR="0061620E" w:rsidRDefault="0061620E" w:rsidP="007630C9">
            <w:pPr>
              <w:jc w:val="right"/>
              <w:rPr>
                <w:lang w:val="en-US"/>
              </w:rPr>
            </w:pPr>
          </w:p>
        </w:tc>
        <w:tc>
          <w:tcPr>
            <w:tcW w:w="1181" w:type="dxa"/>
            <w:tcBorders>
              <w:right w:val="single" w:sz="4" w:space="0" w:color="000000"/>
            </w:tcBorders>
            <w:shd w:val="clear" w:color="auto" w:fill="auto"/>
            <w:vAlign w:val="bottom"/>
          </w:tcPr>
          <w:p w14:paraId="096ACDC5" w14:textId="34B46F8B" w:rsidR="0061620E" w:rsidRDefault="0061620E" w:rsidP="007630C9">
            <w:pPr>
              <w:jc w:val="right"/>
              <w:rPr>
                <w:lang w:val="en-US"/>
              </w:rPr>
            </w:pPr>
          </w:p>
        </w:tc>
        <w:tc>
          <w:tcPr>
            <w:tcW w:w="992" w:type="dxa"/>
            <w:tcBorders>
              <w:right w:val="single" w:sz="4" w:space="0" w:color="000000"/>
            </w:tcBorders>
            <w:shd w:val="clear" w:color="auto" w:fill="auto"/>
            <w:vAlign w:val="bottom"/>
          </w:tcPr>
          <w:p w14:paraId="6164A8D3" w14:textId="0927F98C" w:rsidR="0061620E" w:rsidRDefault="0061620E" w:rsidP="007630C9">
            <w:pPr>
              <w:jc w:val="right"/>
              <w:rPr>
                <w:lang w:val="en-US"/>
              </w:rPr>
            </w:pPr>
          </w:p>
        </w:tc>
        <w:tc>
          <w:tcPr>
            <w:tcW w:w="1276" w:type="dxa"/>
            <w:tcBorders>
              <w:right w:val="single" w:sz="4" w:space="0" w:color="000000"/>
            </w:tcBorders>
            <w:shd w:val="clear" w:color="auto" w:fill="auto"/>
            <w:vAlign w:val="bottom"/>
          </w:tcPr>
          <w:p w14:paraId="36B695F6" w14:textId="6FC912C4" w:rsidR="0061620E" w:rsidRDefault="0061620E" w:rsidP="007630C9">
            <w:pPr>
              <w:jc w:val="right"/>
              <w:rPr>
                <w:lang w:val="en-US"/>
              </w:rPr>
            </w:pPr>
          </w:p>
        </w:tc>
        <w:tc>
          <w:tcPr>
            <w:tcW w:w="1276" w:type="dxa"/>
            <w:tcBorders>
              <w:right w:val="single" w:sz="4" w:space="0" w:color="000000"/>
            </w:tcBorders>
            <w:shd w:val="clear" w:color="auto" w:fill="auto"/>
            <w:vAlign w:val="bottom"/>
          </w:tcPr>
          <w:p w14:paraId="15A3C507" w14:textId="0FE1DD32" w:rsidR="0061620E" w:rsidRDefault="0061620E" w:rsidP="007630C9">
            <w:pPr>
              <w:jc w:val="right"/>
              <w:rPr>
                <w:lang w:val="en-US"/>
              </w:rPr>
            </w:pPr>
          </w:p>
        </w:tc>
        <w:tc>
          <w:tcPr>
            <w:tcW w:w="1276" w:type="dxa"/>
            <w:tcBorders>
              <w:right w:val="single" w:sz="4" w:space="0" w:color="000000"/>
            </w:tcBorders>
            <w:shd w:val="clear" w:color="auto" w:fill="auto"/>
            <w:vAlign w:val="bottom"/>
          </w:tcPr>
          <w:p w14:paraId="46CA5C08" w14:textId="66EF8188" w:rsidR="0061620E" w:rsidRDefault="0061620E" w:rsidP="007630C9">
            <w:pPr>
              <w:jc w:val="right"/>
              <w:rPr>
                <w:lang w:val="en-US"/>
              </w:rPr>
            </w:pPr>
          </w:p>
        </w:tc>
        <w:tc>
          <w:tcPr>
            <w:tcW w:w="1275" w:type="dxa"/>
            <w:tcBorders>
              <w:right w:val="single" w:sz="4" w:space="0" w:color="000000"/>
            </w:tcBorders>
            <w:shd w:val="clear" w:color="auto" w:fill="auto"/>
            <w:vAlign w:val="bottom"/>
          </w:tcPr>
          <w:p w14:paraId="5C398B7A" w14:textId="0D492B5B" w:rsidR="0061620E" w:rsidRDefault="0061620E" w:rsidP="007630C9">
            <w:pPr>
              <w:jc w:val="right"/>
              <w:rPr>
                <w:lang w:val="en-US"/>
              </w:rPr>
            </w:pPr>
          </w:p>
        </w:tc>
        <w:tc>
          <w:tcPr>
            <w:tcW w:w="1134" w:type="dxa"/>
            <w:tcBorders>
              <w:right w:val="single" w:sz="4" w:space="0" w:color="000000"/>
            </w:tcBorders>
            <w:shd w:val="clear" w:color="auto" w:fill="auto"/>
            <w:vAlign w:val="bottom"/>
          </w:tcPr>
          <w:p w14:paraId="26A8A8BB" w14:textId="77777777" w:rsidR="0061620E" w:rsidRDefault="0061620E" w:rsidP="007630C9">
            <w:pPr>
              <w:jc w:val="right"/>
              <w:rPr>
                <w:lang w:val="en-US"/>
              </w:rPr>
            </w:pPr>
            <w:r>
              <w:rPr>
                <w:lang w:val="en-US"/>
              </w:rPr>
              <w:t>163</w:t>
            </w:r>
          </w:p>
        </w:tc>
        <w:tc>
          <w:tcPr>
            <w:tcW w:w="1276" w:type="dxa"/>
            <w:tcBorders>
              <w:right w:val="single" w:sz="4" w:space="0" w:color="000000"/>
            </w:tcBorders>
            <w:shd w:val="clear" w:color="auto" w:fill="auto"/>
            <w:vAlign w:val="bottom"/>
          </w:tcPr>
          <w:p w14:paraId="2F5DC681" w14:textId="4B10F995" w:rsidR="0061620E" w:rsidRDefault="0061620E" w:rsidP="007630C9">
            <w:pPr>
              <w:jc w:val="right"/>
              <w:rPr>
                <w:lang w:val="en-US"/>
              </w:rPr>
            </w:pPr>
          </w:p>
        </w:tc>
        <w:tc>
          <w:tcPr>
            <w:tcW w:w="1276" w:type="dxa"/>
            <w:tcBorders>
              <w:right w:val="single" w:sz="4" w:space="0" w:color="000000"/>
            </w:tcBorders>
            <w:shd w:val="clear" w:color="auto" w:fill="auto"/>
            <w:vAlign w:val="bottom"/>
          </w:tcPr>
          <w:p w14:paraId="3B952206" w14:textId="65439375" w:rsidR="0061620E" w:rsidRDefault="0061620E" w:rsidP="007630C9">
            <w:pPr>
              <w:jc w:val="right"/>
              <w:rPr>
                <w:lang w:val="en-US"/>
              </w:rPr>
            </w:pPr>
          </w:p>
        </w:tc>
      </w:tr>
      <w:tr w:rsidR="0061620E" w14:paraId="4CBE3FB5" w14:textId="77777777" w:rsidTr="003C75F9">
        <w:trPr>
          <w:trHeight w:val="320"/>
        </w:trPr>
        <w:tc>
          <w:tcPr>
            <w:tcW w:w="1300" w:type="dxa"/>
            <w:tcBorders>
              <w:left w:val="single" w:sz="4" w:space="0" w:color="000000"/>
              <w:right w:val="single" w:sz="4" w:space="0" w:color="000000"/>
            </w:tcBorders>
            <w:shd w:val="clear" w:color="auto" w:fill="auto"/>
            <w:vAlign w:val="bottom"/>
          </w:tcPr>
          <w:p w14:paraId="37EC5871" w14:textId="77777777" w:rsidR="0061620E" w:rsidRDefault="0061620E">
            <w:pPr>
              <w:rPr>
                <w:lang w:val="en-US"/>
              </w:rPr>
            </w:pPr>
            <w:r>
              <w:rPr>
                <w:lang w:val="en-US"/>
              </w:rPr>
              <w:t>2009–2010</w:t>
            </w:r>
          </w:p>
        </w:tc>
        <w:tc>
          <w:tcPr>
            <w:tcW w:w="1180" w:type="dxa"/>
            <w:tcBorders>
              <w:right w:val="single" w:sz="4" w:space="0" w:color="000000"/>
            </w:tcBorders>
            <w:shd w:val="clear" w:color="auto" w:fill="auto"/>
            <w:vAlign w:val="bottom"/>
          </w:tcPr>
          <w:p w14:paraId="0109A984" w14:textId="6C7CD089" w:rsidR="0061620E" w:rsidRDefault="0061620E" w:rsidP="007630C9">
            <w:pPr>
              <w:jc w:val="right"/>
              <w:rPr>
                <w:lang w:val="en-US"/>
              </w:rPr>
            </w:pPr>
          </w:p>
        </w:tc>
        <w:tc>
          <w:tcPr>
            <w:tcW w:w="1017" w:type="dxa"/>
            <w:tcBorders>
              <w:right w:val="single" w:sz="4" w:space="0" w:color="000000"/>
            </w:tcBorders>
            <w:shd w:val="clear" w:color="auto" w:fill="auto"/>
            <w:vAlign w:val="bottom"/>
          </w:tcPr>
          <w:p w14:paraId="6AB8E4D9" w14:textId="0B58FA3B" w:rsidR="0061620E" w:rsidRDefault="0061620E" w:rsidP="007630C9">
            <w:pPr>
              <w:jc w:val="right"/>
              <w:rPr>
                <w:lang w:val="en-US"/>
              </w:rPr>
            </w:pPr>
          </w:p>
        </w:tc>
        <w:tc>
          <w:tcPr>
            <w:tcW w:w="1181" w:type="dxa"/>
            <w:tcBorders>
              <w:right w:val="single" w:sz="4" w:space="0" w:color="000000"/>
            </w:tcBorders>
            <w:shd w:val="clear" w:color="auto" w:fill="auto"/>
            <w:vAlign w:val="bottom"/>
          </w:tcPr>
          <w:p w14:paraId="52304601" w14:textId="6F84509E" w:rsidR="0061620E" w:rsidRDefault="0061620E" w:rsidP="007630C9">
            <w:pPr>
              <w:jc w:val="right"/>
              <w:rPr>
                <w:lang w:val="en-US"/>
              </w:rPr>
            </w:pPr>
          </w:p>
        </w:tc>
        <w:tc>
          <w:tcPr>
            <w:tcW w:w="992" w:type="dxa"/>
            <w:tcBorders>
              <w:right w:val="single" w:sz="4" w:space="0" w:color="000000"/>
            </w:tcBorders>
            <w:shd w:val="clear" w:color="auto" w:fill="auto"/>
            <w:vAlign w:val="bottom"/>
          </w:tcPr>
          <w:p w14:paraId="20FA6C42" w14:textId="4215BD87" w:rsidR="0061620E" w:rsidRDefault="0061620E" w:rsidP="007630C9">
            <w:pPr>
              <w:jc w:val="right"/>
              <w:rPr>
                <w:lang w:val="en-US"/>
              </w:rPr>
            </w:pPr>
          </w:p>
        </w:tc>
        <w:tc>
          <w:tcPr>
            <w:tcW w:w="1276" w:type="dxa"/>
            <w:tcBorders>
              <w:right w:val="single" w:sz="4" w:space="0" w:color="000000"/>
            </w:tcBorders>
            <w:shd w:val="clear" w:color="auto" w:fill="auto"/>
            <w:vAlign w:val="bottom"/>
          </w:tcPr>
          <w:p w14:paraId="2776B68C" w14:textId="4F8672A3" w:rsidR="0061620E" w:rsidRDefault="0061620E" w:rsidP="007630C9">
            <w:pPr>
              <w:jc w:val="right"/>
              <w:rPr>
                <w:lang w:val="en-US"/>
              </w:rPr>
            </w:pPr>
          </w:p>
        </w:tc>
        <w:tc>
          <w:tcPr>
            <w:tcW w:w="1276" w:type="dxa"/>
            <w:tcBorders>
              <w:right w:val="single" w:sz="4" w:space="0" w:color="000000"/>
            </w:tcBorders>
            <w:shd w:val="clear" w:color="auto" w:fill="auto"/>
            <w:vAlign w:val="bottom"/>
          </w:tcPr>
          <w:p w14:paraId="1045DD59" w14:textId="73E8C32F" w:rsidR="0061620E" w:rsidRDefault="0061620E" w:rsidP="007630C9">
            <w:pPr>
              <w:jc w:val="right"/>
              <w:rPr>
                <w:lang w:val="en-US"/>
              </w:rPr>
            </w:pPr>
          </w:p>
        </w:tc>
        <w:tc>
          <w:tcPr>
            <w:tcW w:w="1276" w:type="dxa"/>
            <w:tcBorders>
              <w:right w:val="single" w:sz="4" w:space="0" w:color="000000"/>
            </w:tcBorders>
            <w:shd w:val="clear" w:color="auto" w:fill="auto"/>
            <w:vAlign w:val="bottom"/>
          </w:tcPr>
          <w:p w14:paraId="6349538E" w14:textId="4394D876" w:rsidR="0061620E" w:rsidRDefault="0061620E" w:rsidP="007630C9">
            <w:pPr>
              <w:jc w:val="right"/>
              <w:rPr>
                <w:lang w:val="en-US"/>
              </w:rPr>
            </w:pPr>
          </w:p>
        </w:tc>
        <w:tc>
          <w:tcPr>
            <w:tcW w:w="1275" w:type="dxa"/>
            <w:tcBorders>
              <w:right w:val="single" w:sz="4" w:space="0" w:color="000000"/>
            </w:tcBorders>
            <w:shd w:val="clear" w:color="auto" w:fill="auto"/>
            <w:vAlign w:val="bottom"/>
          </w:tcPr>
          <w:p w14:paraId="0F175F95" w14:textId="40410068" w:rsidR="0061620E" w:rsidRDefault="0061620E" w:rsidP="007630C9">
            <w:pPr>
              <w:jc w:val="right"/>
              <w:rPr>
                <w:lang w:val="en-US"/>
              </w:rPr>
            </w:pPr>
          </w:p>
        </w:tc>
        <w:tc>
          <w:tcPr>
            <w:tcW w:w="1134" w:type="dxa"/>
            <w:tcBorders>
              <w:right w:val="single" w:sz="4" w:space="0" w:color="000000"/>
            </w:tcBorders>
            <w:shd w:val="clear" w:color="auto" w:fill="auto"/>
            <w:vAlign w:val="bottom"/>
          </w:tcPr>
          <w:p w14:paraId="0EBA8750" w14:textId="77777777" w:rsidR="0061620E" w:rsidRDefault="0061620E" w:rsidP="007630C9">
            <w:pPr>
              <w:jc w:val="right"/>
              <w:rPr>
                <w:lang w:val="en-US"/>
              </w:rPr>
            </w:pPr>
            <w:r>
              <w:rPr>
                <w:lang w:val="en-US"/>
              </w:rPr>
              <w:t>141</w:t>
            </w:r>
          </w:p>
        </w:tc>
        <w:tc>
          <w:tcPr>
            <w:tcW w:w="1276" w:type="dxa"/>
            <w:tcBorders>
              <w:right w:val="single" w:sz="4" w:space="0" w:color="000000"/>
            </w:tcBorders>
            <w:shd w:val="clear" w:color="auto" w:fill="auto"/>
            <w:vAlign w:val="bottom"/>
          </w:tcPr>
          <w:p w14:paraId="24E5B3AC" w14:textId="18B971F2" w:rsidR="0061620E" w:rsidRDefault="0061620E" w:rsidP="007630C9">
            <w:pPr>
              <w:jc w:val="right"/>
              <w:rPr>
                <w:lang w:val="en-US"/>
              </w:rPr>
            </w:pPr>
          </w:p>
        </w:tc>
        <w:tc>
          <w:tcPr>
            <w:tcW w:w="1276" w:type="dxa"/>
            <w:tcBorders>
              <w:right w:val="single" w:sz="4" w:space="0" w:color="000000"/>
            </w:tcBorders>
            <w:shd w:val="clear" w:color="auto" w:fill="auto"/>
            <w:vAlign w:val="bottom"/>
          </w:tcPr>
          <w:p w14:paraId="1B2A9C63" w14:textId="1D55146D" w:rsidR="0061620E" w:rsidRDefault="0061620E" w:rsidP="007630C9">
            <w:pPr>
              <w:jc w:val="right"/>
              <w:rPr>
                <w:lang w:val="en-US"/>
              </w:rPr>
            </w:pPr>
          </w:p>
        </w:tc>
      </w:tr>
      <w:tr w:rsidR="0061620E" w14:paraId="316D1F40" w14:textId="77777777" w:rsidTr="003C75F9">
        <w:trPr>
          <w:trHeight w:val="320"/>
        </w:trPr>
        <w:tc>
          <w:tcPr>
            <w:tcW w:w="1300" w:type="dxa"/>
            <w:tcBorders>
              <w:left w:val="single" w:sz="4" w:space="0" w:color="000000"/>
              <w:right w:val="single" w:sz="4" w:space="0" w:color="000000"/>
            </w:tcBorders>
            <w:shd w:val="clear" w:color="auto" w:fill="auto"/>
            <w:vAlign w:val="bottom"/>
          </w:tcPr>
          <w:p w14:paraId="399ED001" w14:textId="77777777" w:rsidR="0061620E" w:rsidRDefault="0061620E">
            <w:pPr>
              <w:rPr>
                <w:lang w:val="en-US"/>
              </w:rPr>
            </w:pPr>
            <w:r>
              <w:rPr>
                <w:lang w:val="en-US"/>
              </w:rPr>
              <w:lastRenderedPageBreak/>
              <w:t>2010–2011</w:t>
            </w:r>
          </w:p>
        </w:tc>
        <w:tc>
          <w:tcPr>
            <w:tcW w:w="1180" w:type="dxa"/>
            <w:tcBorders>
              <w:right w:val="single" w:sz="4" w:space="0" w:color="000000"/>
            </w:tcBorders>
            <w:shd w:val="clear" w:color="auto" w:fill="auto"/>
            <w:vAlign w:val="bottom"/>
          </w:tcPr>
          <w:p w14:paraId="1C9E9A9F" w14:textId="63FD6653" w:rsidR="0061620E" w:rsidRDefault="0061620E" w:rsidP="007630C9">
            <w:pPr>
              <w:jc w:val="right"/>
              <w:rPr>
                <w:lang w:val="en-US"/>
              </w:rPr>
            </w:pPr>
          </w:p>
        </w:tc>
        <w:tc>
          <w:tcPr>
            <w:tcW w:w="1017" w:type="dxa"/>
            <w:tcBorders>
              <w:right w:val="single" w:sz="4" w:space="0" w:color="000000"/>
            </w:tcBorders>
            <w:shd w:val="clear" w:color="auto" w:fill="auto"/>
            <w:vAlign w:val="bottom"/>
          </w:tcPr>
          <w:p w14:paraId="0B9E7A97" w14:textId="0B4B57FF" w:rsidR="0061620E" w:rsidRDefault="0061620E" w:rsidP="007630C9">
            <w:pPr>
              <w:jc w:val="right"/>
              <w:rPr>
                <w:lang w:val="en-US"/>
              </w:rPr>
            </w:pPr>
          </w:p>
        </w:tc>
        <w:tc>
          <w:tcPr>
            <w:tcW w:w="1181" w:type="dxa"/>
            <w:tcBorders>
              <w:right w:val="single" w:sz="4" w:space="0" w:color="000000"/>
            </w:tcBorders>
            <w:shd w:val="clear" w:color="auto" w:fill="auto"/>
            <w:vAlign w:val="bottom"/>
          </w:tcPr>
          <w:p w14:paraId="59D1A881" w14:textId="647B7CF2" w:rsidR="0061620E" w:rsidRDefault="0061620E" w:rsidP="007630C9">
            <w:pPr>
              <w:jc w:val="right"/>
              <w:rPr>
                <w:lang w:val="en-US"/>
              </w:rPr>
            </w:pPr>
          </w:p>
        </w:tc>
        <w:tc>
          <w:tcPr>
            <w:tcW w:w="992" w:type="dxa"/>
            <w:tcBorders>
              <w:right w:val="single" w:sz="4" w:space="0" w:color="000000"/>
            </w:tcBorders>
            <w:shd w:val="clear" w:color="auto" w:fill="auto"/>
            <w:vAlign w:val="bottom"/>
          </w:tcPr>
          <w:p w14:paraId="5B3A38CD" w14:textId="7075294D"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4EBF924" w14:textId="77FE5710"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BC1B2CA" w14:textId="735EF326"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0F4F1FB" w14:textId="77777777" w:rsidR="0061620E" w:rsidRDefault="0061620E" w:rsidP="007630C9">
            <w:pPr>
              <w:jc w:val="right"/>
              <w:rPr>
                <w:lang w:val="en-US"/>
              </w:rPr>
            </w:pPr>
            <w:r>
              <w:rPr>
                <w:lang w:val="en-US"/>
              </w:rPr>
              <w:t>80</w:t>
            </w:r>
          </w:p>
        </w:tc>
        <w:tc>
          <w:tcPr>
            <w:tcW w:w="1275" w:type="dxa"/>
            <w:tcBorders>
              <w:right w:val="single" w:sz="4" w:space="0" w:color="000000"/>
            </w:tcBorders>
            <w:shd w:val="clear" w:color="auto" w:fill="auto"/>
            <w:vAlign w:val="bottom"/>
          </w:tcPr>
          <w:p w14:paraId="5FF41B19" w14:textId="1CA30034" w:rsidR="0061620E" w:rsidRDefault="0061620E" w:rsidP="007630C9">
            <w:pPr>
              <w:jc w:val="right"/>
              <w:rPr>
                <w:lang w:val="en-US"/>
              </w:rPr>
            </w:pPr>
          </w:p>
        </w:tc>
        <w:tc>
          <w:tcPr>
            <w:tcW w:w="1134" w:type="dxa"/>
            <w:tcBorders>
              <w:right w:val="single" w:sz="4" w:space="0" w:color="000000"/>
            </w:tcBorders>
            <w:shd w:val="clear" w:color="auto" w:fill="auto"/>
            <w:vAlign w:val="bottom"/>
          </w:tcPr>
          <w:p w14:paraId="32C08405" w14:textId="77777777" w:rsidR="0061620E" w:rsidRDefault="0061620E" w:rsidP="007630C9">
            <w:pPr>
              <w:jc w:val="right"/>
              <w:rPr>
                <w:lang w:val="en-US"/>
              </w:rPr>
            </w:pPr>
            <w:r>
              <w:rPr>
                <w:lang w:val="en-US"/>
              </w:rPr>
              <w:t>173</w:t>
            </w:r>
          </w:p>
        </w:tc>
        <w:tc>
          <w:tcPr>
            <w:tcW w:w="1276" w:type="dxa"/>
            <w:tcBorders>
              <w:right w:val="single" w:sz="4" w:space="0" w:color="000000"/>
            </w:tcBorders>
            <w:shd w:val="clear" w:color="auto" w:fill="auto"/>
            <w:vAlign w:val="bottom"/>
          </w:tcPr>
          <w:p w14:paraId="1E9589E9" w14:textId="344B870F" w:rsidR="0061620E" w:rsidRDefault="0061620E" w:rsidP="007630C9">
            <w:pPr>
              <w:jc w:val="right"/>
              <w:rPr>
                <w:lang w:val="en-US"/>
              </w:rPr>
            </w:pPr>
          </w:p>
        </w:tc>
        <w:tc>
          <w:tcPr>
            <w:tcW w:w="1276" w:type="dxa"/>
            <w:tcBorders>
              <w:right w:val="single" w:sz="4" w:space="0" w:color="000000"/>
            </w:tcBorders>
            <w:shd w:val="clear" w:color="auto" w:fill="auto"/>
            <w:vAlign w:val="bottom"/>
          </w:tcPr>
          <w:p w14:paraId="69D87E2B" w14:textId="50891ED1" w:rsidR="0061620E" w:rsidRDefault="0061620E" w:rsidP="007630C9">
            <w:pPr>
              <w:jc w:val="right"/>
              <w:rPr>
                <w:lang w:val="en-US"/>
              </w:rPr>
            </w:pPr>
          </w:p>
        </w:tc>
      </w:tr>
      <w:tr w:rsidR="0061620E" w14:paraId="50B5D95C" w14:textId="77777777" w:rsidTr="003C75F9">
        <w:trPr>
          <w:trHeight w:val="320"/>
        </w:trPr>
        <w:tc>
          <w:tcPr>
            <w:tcW w:w="1300" w:type="dxa"/>
            <w:tcBorders>
              <w:left w:val="single" w:sz="4" w:space="0" w:color="000000"/>
              <w:right w:val="single" w:sz="4" w:space="0" w:color="000000"/>
            </w:tcBorders>
            <w:shd w:val="clear" w:color="auto" w:fill="auto"/>
            <w:vAlign w:val="bottom"/>
          </w:tcPr>
          <w:p w14:paraId="425495BE" w14:textId="77777777" w:rsidR="0061620E" w:rsidRDefault="0061620E">
            <w:pPr>
              <w:rPr>
                <w:lang w:val="en-US"/>
              </w:rPr>
            </w:pPr>
            <w:r>
              <w:rPr>
                <w:lang w:val="en-US"/>
              </w:rPr>
              <w:t>2011–2012</w:t>
            </w:r>
          </w:p>
        </w:tc>
        <w:tc>
          <w:tcPr>
            <w:tcW w:w="1180" w:type="dxa"/>
            <w:tcBorders>
              <w:right w:val="single" w:sz="4" w:space="0" w:color="000000"/>
            </w:tcBorders>
            <w:shd w:val="clear" w:color="auto" w:fill="auto"/>
            <w:vAlign w:val="bottom"/>
          </w:tcPr>
          <w:p w14:paraId="42017C68" w14:textId="377025FF" w:rsidR="0061620E" w:rsidRDefault="0061620E" w:rsidP="007630C9">
            <w:pPr>
              <w:jc w:val="right"/>
              <w:rPr>
                <w:lang w:val="en-US"/>
              </w:rPr>
            </w:pPr>
          </w:p>
        </w:tc>
        <w:tc>
          <w:tcPr>
            <w:tcW w:w="1017" w:type="dxa"/>
            <w:tcBorders>
              <w:right w:val="single" w:sz="4" w:space="0" w:color="000000"/>
            </w:tcBorders>
            <w:shd w:val="clear" w:color="auto" w:fill="auto"/>
            <w:vAlign w:val="bottom"/>
          </w:tcPr>
          <w:p w14:paraId="4E0E6837" w14:textId="646E7AF5" w:rsidR="0061620E" w:rsidRDefault="0061620E" w:rsidP="007630C9">
            <w:pPr>
              <w:jc w:val="right"/>
              <w:rPr>
                <w:lang w:val="en-US"/>
              </w:rPr>
            </w:pPr>
          </w:p>
        </w:tc>
        <w:tc>
          <w:tcPr>
            <w:tcW w:w="1181" w:type="dxa"/>
            <w:tcBorders>
              <w:right w:val="single" w:sz="4" w:space="0" w:color="000000"/>
            </w:tcBorders>
            <w:shd w:val="clear" w:color="auto" w:fill="auto"/>
            <w:vAlign w:val="bottom"/>
          </w:tcPr>
          <w:p w14:paraId="19C0D5EE" w14:textId="7D6FE23D" w:rsidR="0061620E" w:rsidRDefault="0061620E" w:rsidP="007630C9">
            <w:pPr>
              <w:jc w:val="right"/>
              <w:rPr>
                <w:lang w:val="en-US"/>
              </w:rPr>
            </w:pPr>
          </w:p>
        </w:tc>
        <w:tc>
          <w:tcPr>
            <w:tcW w:w="992" w:type="dxa"/>
            <w:tcBorders>
              <w:right w:val="single" w:sz="4" w:space="0" w:color="000000"/>
            </w:tcBorders>
            <w:shd w:val="clear" w:color="auto" w:fill="auto"/>
            <w:vAlign w:val="bottom"/>
          </w:tcPr>
          <w:p w14:paraId="15DBDE09" w14:textId="48474B2D" w:rsidR="0061620E" w:rsidRDefault="0061620E" w:rsidP="007630C9">
            <w:pPr>
              <w:jc w:val="right"/>
              <w:rPr>
                <w:lang w:val="en-US"/>
              </w:rPr>
            </w:pPr>
          </w:p>
        </w:tc>
        <w:tc>
          <w:tcPr>
            <w:tcW w:w="1276" w:type="dxa"/>
            <w:tcBorders>
              <w:right w:val="single" w:sz="4" w:space="0" w:color="000000"/>
            </w:tcBorders>
            <w:shd w:val="clear" w:color="auto" w:fill="auto"/>
            <w:vAlign w:val="bottom"/>
          </w:tcPr>
          <w:p w14:paraId="248A4FF0" w14:textId="3040A7F0" w:rsidR="0061620E" w:rsidRDefault="0061620E" w:rsidP="007630C9">
            <w:pPr>
              <w:jc w:val="right"/>
              <w:rPr>
                <w:lang w:val="en-US"/>
              </w:rPr>
            </w:pPr>
          </w:p>
        </w:tc>
        <w:tc>
          <w:tcPr>
            <w:tcW w:w="1276" w:type="dxa"/>
            <w:tcBorders>
              <w:right w:val="single" w:sz="4" w:space="0" w:color="000000"/>
            </w:tcBorders>
            <w:shd w:val="clear" w:color="auto" w:fill="auto"/>
            <w:vAlign w:val="bottom"/>
          </w:tcPr>
          <w:p w14:paraId="69297A6F" w14:textId="3B778205"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74AE2C4" w14:textId="77777777" w:rsidR="0061620E" w:rsidRDefault="0061620E" w:rsidP="007630C9">
            <w:pPr>
              <w:jc w:val="right"/>
              <w:rPr>
                <w:lang w:val="en-US"/>
              </w:rPr>
            </w:pPr>
            <w:r>
              <w:rPr>
                <w:lang w:val="en-US"/>
              </w:rPr>
              <w:t>78</w:t>
            </w:r>
          </w:p>
        </w:tc>
        <w:tc>
          <w:tcPr>
            <w:tcW w:w="1275" w:type="dxa"/>
            <w:tcBorders>
              <w:right w:val="single" w:sz="4" w:space="0" w:color="000000"/>
            </w:tcBorders>
            <w:shd w:val="clear" w:color="auto" w:fill="auto"/>
            <w:vAlign w:val="bottom"/>
          </w:tcPr>
          <w:p w14:paraId="0EEA6F5E" w14:textId="72C3DFDE" w:rsidR="0061620E" w:rsidRDefault="0061620E" w:rsidP="007630C9">
            <w:pPr>
              <w:jc w:val="right"/>
              <w:rPr>
                <w:lang w:val="en-US"/>
              </w:rPr>
            </w:pPr>
          </w:p>
        </w:tc>
        <w:tc>
          <w:tcPr>
            <w:tcW w:w="1134" w:type="dxa"/>
            <w:tcBorders>
              <w:right w:val="single" w:sz="4" w:space="0" w:color="000000"/>
            </w:tcBorders>
            <w:shd w:val="clear" w:color="auto" w:fill="auto"/>
            <w:vAlign w:val="bottom"/>
          </w:tcPr>
          <w:p w14:paraId="52BF2DDB" w14:textId="77777777" w:rsidR="0061620E" w:rsidRDefault="0061620E" w:rsidP="007630C9">
            <w:pPr>
              <w:jc w:val="right"/>
              <w:rPr>
                <w:lang w:val="en-US"/>
              </w:rPr>
            </w:pPr>
            <w:r>
              <w:rPr>
                <w:lang w:val="en-US"/>
              </w:rPr>
              <w:t>153</w:t>
            </w:r>
          </w:p>
        </w:tc>
        <w:tc>
          <w:tcPr>
            <w:tcW w:w="1276" w:type="dxa"/>
            <w:tcBorders>
              <w:right w:val="single" w:sz="4" w:space="0" w:color="000000"/>
            </w:tcBorders>
            <w:shd w:val="clear" w:color="auto" w:fill="auto"/>
            <w:vAlign w:val="bottom"/>
          </w:tcPr>
          <w:p w14:paraId="0B4F1A0E" w14:textId="5F70309F"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4A74959" w14:textId="6E063008" w:rsidR="0061620E" w:rsidRDefault="0061620E" w:rsidP="007630C9">
            <w:pPr>
              <w:jc w:val="right"/>
              <w:rPr>
                <w:lang w:val="en-US"/>
              </w:rPr>
            </w:pPr>
          </w:p>
        </w:tc>
      </w:tr>
      <w:tr w:rsidR="0061620E" w14:paraId="645941E4" w14:textId="77777777" w:rsidTr="003C75F9">
        <w:trPr>
          <w:trHeight w:val="320"/>
        </w:trPr>
        <w:tc>
          <w:tcPr>
            <w:tcW w:w="1300" w:type="dxa"/>
            <w:tcBorders>
              <w:left w:val="single" w:sz="4" w:space="0" w:color="000000"/>
              <w:right w:val="single" w:sz="4" w:space="0" w:color="000000"/>
            </w:tcBorders>
            <w:shd w:val="clear" w:color="auto" w:fill="auto"/>
            <w:vAlign w:val="bottom"/>
          </w:tcPr>
          <w:p w14:paraId="6B608C57" w14:textId="77777777" w:rsidR="0061620E" w:rsidRDefault="0061620E">
            <w:pPr>
              <w:rPr>
                <w:lang w:val="en-US"/>
              </w:rPr>
            </w:pPr>
            <w:r>
              <w:rPr>
                <w:lang w:val="en-US"/>
              </w:rPr>
              <w:t>2012–2013</w:t>
            </w:r>
          </w:p>
        </w:tc>
        <w:tc>
          <w:tcPr>
            <w:tcW w:w="1180" w:type="dxa"/>
            <w:tcBorders>
              <w:right w:val="single" w:sz="4" w:space="0" w:color="000000"/>
            </w:tcBorders>
            <w:shd w:val="clear" w:color="auto" w:fill="auto"/>
            <w:vAlign w:val="bottom"/>
          </w:tcPr>
          <w:p w14:paraId="71F4D15A" w14:textId="7E6D8ECD" w:rsidR="0061620E" w:rsidRDefault="0061620E" w:rsidP="007630C9">
            <w:pPr>
              <w:jc w:val="right"/>
              <w:rPr>
                <w:lang w:val="en-US"/>
              </w:rPr>
            </w:pPr>
          </w:p>
        </w:tc>
        <w:tc>
          <w:tcPr>
            <w:tcW w:w="1017" w:type="dxa"/>
            <w:tcBorders>
              <w:right w:val="single" w:sz="4" w:space="0" w:color="000000"/>
            </w:tcBorders>
            <w:shd w:val="clear" w:color="auto" w:fill="auto"/>
            <w:vAlign w:val="bottom"/>
          </w:tcPr>
          <w:p w14:paraId="58104B53" w14:textId="4C0C3DE4" w:rsidR="0061620E" w:rsidRDefault="0061620E" w:rsidP="007630C9">
            <w:pPr>
              <w:jc w:val="right"/>
              <w:rPr>
                <w:lang w:val="en-US"/>
              </w:rPr>
            </w:pPr>
          </w:p>
        </w:tc>
        <w:tc>
          <w:tcPr>
            <w:tcW w:w="1181" w:type="dxa"/>
            <w:tcBorders>
              <w:right w:val="single" w:sz="4" w:space="0" w:color="000000"/>
            </w:tcBorders>
            <w:shd w:val="clear" w:color="auto" w:fill="auto"/>
            <w:vAlign w:val="bottom"/>
          </w:tcPr>
          <w:p w14:paraId="0426A312" w14:textId="0CAF3191" w:rsidR="0061620E" w:rsidRDefault="0061620E" w:rsidP="007630C9">
            <w:pPr>
              <w:jc w:val="right"/>
              <w:rPr>
                <w:lang w:val="en-US"/>
              </w:rPr>
            </w:pPr>
          </w:p>
        </w:tc>
        <w:tc>
          <w:tcPr>
            <w:tcW w:w="992" w:type="dxa"/>
            <w:tcBorders>
              <w:right w:val="single" w:sz="4" w:space="0" w:color="000000"/>
            </w:tcBorders>
            <w:shd w:val="clear" w:color="auto" w:fill="auto"/>
            <w:vAlign w:val="bottom"/>
          </w:tcPr>
          <w:p w14:paraId="594A9CF0" w14:textId="380D4412" w:rsidR="0061620E" w:rsidRDefault="0061620E" w:rsidP="007630C9">
            <w:pPr>
              <w:jc w:val="right"/>
              <w:rPr>
                <w:lang w:val="en-US"/>
              </w:rPr>
            </w:pPr>
          </w:p>
        </w:tc>
        <w:tc>
          <w:tcPr>
            <w:tcW w:w="1276" w:type="dxa"/>
            <w:tcBorders>
              <w:right w:val="single" w:sz="4" w:space="0" w:color="000000"/>
            </w:tcBorders>
            <w:shd w:val="clear" w:color="auto" w:fill="auto"/>
            <w:vAlign w:val="bottom"/>
          </w:tcPr>
          <w:p w14:paraId="530B5F1F" w14:textId="44B8027C"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64D1C79" w14:textId="6244237D"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74A4399" w14:textId="6B126772" w:rsidR="0061620E" w:rsidRDefault="0061620E" w:rsidP="007630C9">
            <w:pPr>
              <w:jc w:val="right"/>
              <w:rPr>
                <w:lang w:val="en-US"/>
              </w:rPr>
            </w:pPr>
          </w:p>
        </w:tc>
        <w:tc>
          <w:tcPr>
            <w:tcW w:w="1275" w:type="dxa"/>
            <w:tcBorders>
              <w:right w:val="single" w:sz="4" w:space="0" w:color="000000"/>
            </w:tcBorders>
            <w:shd w:val="clear" w:color="auto" w:fill="auto"/>
            <w:vAlign w:val="bottom"/>
          </w:tcPr>
          <w:p w14:paraId="470FFEF3" w14:textId="3C1775FA" w:rsidR="0061620E" w:rsidRDefault="0061620E" w:rsidP="007630C9">
            <w:pPr>
              <w:jc w:val="right"/>
              <w:rPr>
                <w:lang w:val="en-US"/>
              </w:rPr>
            </w:pPr>
          </w:p>
        </w:tc>
        <w:tc>
          <w:tcPr>
            <w:tcW w:w="1134" w:type="dxa"/>
            <w:tcBorders>
              <w:right w:val="single" w:sz="4" w:space="0" w:color="000000"/>
            </w:tcBorders>
            <w:shd w:val="clear" w:color="auto" w:fill="auto"/>
            <w:vAlign w:val="bottom"/>
          </w:tcPr>
          <w:p w14:paraId="4BB49D39" w14:textId="77777777" w:rsidR="0061620E" w:rsidRDefault="0061620E" w:rsidP="007630C9">
            <w:pPr>
              <w:jc w:val="right"/>
              <w:rPr>
                <w:lang w:val="en-US"/>
              </w:rPr>
            </w:pPr>
            <w:r>
              <w:rPr>
                <w:lang w:val="en-US"/>
              </w:rPr>
              <w:t>150</w:t>
            </w:r>
          </w:p>
        </w:tc>
        <w:tc>
          <w:tcPr>
            <w:tcW w:w="1276" w:type="dxa"/>
            <w:tcBorders>
              <w:right w:val="single" w:sz="4" w:space="0" w:color="000000"/>
            </w:tcBorders>
            <w:shd w:val="clear" w:color="auto" w:fill="auto"/>
            <w:vAlign w:val="bottom"/>
          </w:tcPr>
          <w:p w14:paraId="6B007197" w14:textId="6B15D182"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B129E8D" w14:textId="3F135253" w:rsidR="0061620E" w:rsidRDefault="0061620E" w:rsidP="007630C9">
            <w:pPr>
              <w:jc w:val="right"/>
              <w:rPr>
                <w:lang w:val="en-US"/>
              </w:rPr>
            </w:pPr>
          </w:p>
        </w:tc>
      </w:tr>
      <w:tr w:rsidR="0061620E" w14:paraId="50CB8550" w14:textId="77777777" w:rsidTr="003C75F9">
        <w:trPr>
          <w:trHeight w:val="320"/>
        </w:trPr>
        <w:tc>
          <w:tcPr>
            <w:tcW w:w="1300" w:type="dxa"/>
            <w:tcBorders>
              <w:left w:val="single" w:sz="4" w:space="0" w:color="000000"/>
              <w:right w:val="single" w:sz="4" w:space="0" w:color="000000"/>
            </w:tcBorders>
            <w:shd w:val="clear" w:color="auto" w:fill="auto"/>
            <w:vAlign w:val="bottom"/>
          </w:tcPr>
          <w:p w14:paraId="4F41AA49" w14:textId="77777777" w:rsidR="0061620E" w:rsidRDefault="0061620E">
            <w:pPr>
              <w:rPr>
                <w:lang w:val="en-US"/>
              </w:rPr>
            </w:pPr>
            <w:r>
              <w:rPr>
                <w:lang w:val="en-US"/>
              </w:rPr>
              <w:t>2013–2014</w:t>
            </w:r>
          </w:p>
        </w:tc>
        <w:tc>
          <w:tcPr>
            <w:tcW w:w="1180" w:type="dxa"/>
            <w:tcBorders>
              <w:right w:val="single" w:sz="4" w:space="0" w:color="000000"/>
            </w:tcBorders>
            <w:shd w:val="clear" w:color="auto" w:fill="auto"/>
            <w:vAlign w:val="bottom"/>
          </w:tcPr>
          <w:p w14:paraId="252E7FEC" w14:textId="77777777" w:rsidR="0061620E" w:rsidRDefault="0061620E" w:rsidP="007630C9">
            <w:pPr>
              <w:jc w:val="right"/>
              <w:rPr>
                <w:lang w:val="en-US"/>
              </w:rPr>
            </w:pPr>
            <w:r>
              <w:rPr>
                <w:lang w:val="en-US"/>
              </w:rPr>
              <w:t>112</w:t>
            </w:r>
          </w:p>
        </w:tc>
        <w:tc>
          <w:tcPr>
            <w:tcW w:w="1017" w:type="dxa"/>
            <w:tcBorders>
              <w:right w:val="single" w:sz="4" w:space="0" w:color="000000"/>
            </w:tcBorders>
            <w:shd w:val="clear" w:color="auto" w:fill="auto"/>
            <w:vAlign w:val="bottom"/>
          </w:tcPr>
          <w:p w14:paraId="03EE4C91" w14:textId="531CA0FC" w:rsidR="0061620E" w:rsidRDefault="0061620E" w:rsidP="007630C9">
            <w:pPr>
              <w:jc w:val="right"/>
              <w:rPr>
                <w:lang w:val="en-US"/>
              </w:rPr>
            </w:pPr>
            <w:r>
              <w:rPr>
                <w:lang w:val="en-US"/>
              </w:rPr>
              <w:t>12</w:t>
            </w:r>
          </w:p>
        </w:tc>
        <w:tc>
          <w:tcPr>
            <w:tcW w:w="1181" w:type="dxa"/>
            <w:tcBorders>
              <w:right w:val="single" w:sz="4" w:space="0" w:color="000000"/>
            </w:tcBorders>
            <w:shd w:val="clear" w:color="auto" w:fill="auto"/>
            <w:vAlign w:val="bottom"/>
          </w:tcPr>
          <w:p w14:paraId="67FC0342" w14:textId="77777777" w:rsidR="0061620E" w:rsidRDefault="0061620E" w:rsidP="007630C9">
            <w:pPr>
              <w:jc w:val="right"/>
              <w:rPr>
                <w:lang w:val="en-US"/>
              </w:rPr>
            </w:pPr>
            <w:r>
              <w:rPr>
                <w:lang w:val="en-US"/>
              </w:rPr>
              <w:t>140</w:t>
            </w:r>
          </w:p>
        </w:tc>
        <w:tc>
          <w:tcPr>
            <w:tcW w:w="992" w:type="dxa"/>
            <w:tcBorders>
              <w:right w:val="single" w:sz="4" w:space="0" w:color="000000"/>
            </w:tcBorders>
            <w:shd w:val="clear" w:color="auto" w:fill="auto"/>
            <w:vAlign w:val="bottom"/>
          </w:tcPr>
          <w:p w14:paraId="4A15D7BD" w14:textId="77777777" w:rsidR="0061620E" w:rsidRDefault="0061620E" w:rsidP="007630C9">
            <w:pPr>
              <w:jc w:val="right"/>
              <w:rPr>
                <w:lang w:val="en-US"/>
              </w:rPr>
            </w:pPr>
            <w:r>
              <w:rPr>
                <w:lang w:val="en-US"/>
              </w:rPr>
              <w:t>22</w:t>
            </w:r>
          </w:p>
        </w:tc>
        <w:tc>
          <w:tcPr>
            <w:tcW w:w="1276" w:type="dxa"/>
            <w:tcBorders>
              <w:right w:val="single" w:sz="4" w:space="0" w:color="000000"/>
            </w:tcBorders>
            <w:shd w:val="clear" w:color="auto" w:fill="auto"/>
            <w:vAlign w:val="bottom"/>
          </w:tcPr>
          <w:p w14:paraId="48C013B5" w14:textId="2D18BB7F" w:rsidR="0061620E" w:rsidRDefault="0061620E" w:rsidP="007630C9">
            <w:pPr>
              <w:jc w:val="right"/>
              <w:rPr>
                <w:lang w:val="en-US"/>
              </w:rPr>
            </w:pPr>
          </w:p>
        </w:tc>
        <w:tc>
          <w:tcPr>
            <w:tcW w:w="1276" w:type="dxa"/>
            <w:tcBorders>
              <w:right w:val="single" w:sz="4" w:space="0" w:color="000000"/>
            </w:tcBorders>
            <w:shd w:val="clear" w:color="auto" w:fill="auto"/>
            <w:vAlign w:val="bottom"/>
          </w:tcPr>
          <w:p w14:paraId="0BC0E398" w14:textId="77777777" w:rsidR="0061620E" w:rsidRDefault="0061620E" w:rsidP="007630C9">
            <w:pPr>
              <w:jc w:val="right"/>
              <w:rPr>
                <w:lang w:val="en-US"/>
              </w:rPr>
            </w:pPr>
            <w:r>
              <w:rPr>
                <w:lang w:val="en-US"/>
              </w:rPr>
              <w:t>50</w:t>
            </w:r>
          </w:p>
        </w:tc>
        <w:tc>
          <w:tcPr>
            <w:tcW w:w="1276" w:type="dxa"/>
            <w:tcBorders>
              <w:right w:val="single" w:sz="4" w:space="0" w:color="000000"/>
            </w:tcBorders>
            <w:shd w:val="clear" w:color="auto" w:fill="auto"/>
            <w:vAlign w:val="bottom"/>
          </w:tcPr>
          <w:p w14:paraId="01E7F3B9" w14:textId="28DDC9EF" w:rsidR="0061620E" w:rsidRDefault="0061620E" w:rsidP="007630C9">
            <w:pPr>
              <w:jc w:val="right"/>
              <w:rPr>
                <w:lang w:val="en-US"/>
              </w:rPr>
            </w:pPr>
          </w:p>
        </w:tc>
        <w:tc>
          <w:tcPr>
            <w:tcW w:w="1275" w:type="dxa"/>
            <w:tcBorders>
              <w:right w:val="single" w:sz="4" w:space="0" w:color="000000"/>
            </w:tcBorders>
            <w:shd w:val="clear" w:color="auto" w:fill="auto"/>
            <w:vAlign w:val="bottom"/>
          </w:tcPr>
          <w:p w14:paraId="3A7DA7D8" w14:textId="77777777" w:rsidR="0061620E" w:rsidRDefault="0061620E" w:rsidP="007630C9">
            <w:pPr>
              <w:jc w:val="right"/>
              <w:rPr>
                <w:lang w:val="en-US"/>
              </w:rPr>
            </w:pPr>
            <w:r>
              <w:rPr>
                <w:lang w:val="en-US"/>
              </w:rPr>
              <w:t>40</w:t>
            </w:r>
          </w:p>
        </w:tc>
        <w:tc>
          <w:tcPr>
            <w:tcW w:w="1134" w:type="dxa"/>
            <w:tcBorders>
              <w:right w:val="single" w:sz="4" w:space="0" w:color="000000"/>
            </w:tcBorders>
            <w:shd w:val="clear" w:color="auto" w:fill="auto"/>
            <w:vAlign w:val="bottom"/>
          </w:tcPr>
          <w:p w14:paraId="019CE6B0" w14:textId="77777777" w:rsidR="0061620E" w:rsidRDefault="0061620E" w:rsidP="007630C9">
            <w:pPr>
              <w:jc w:val="right"/>
              <w:rPr>
                <w:lang w:val="en-US"/>
              </w:rPr>
            </w:pPr>
            <w:r>
              <w:rPr>
                <w:lang w:val="en-US"/>
              </w:rPr>
              <w:t>115</w:t>
            </w:r>
          </w:p>
        </w:tc>
        <w:tc>
          <w:tcPr>
            <w:tcW w:w="1276" w:type="dxa"/>
            <w:tcBorders>
              <w:right w:val="single" w:sz="4" w:space="0" w:color="000000"/>
            </w:tcBorders>
            <w:shd w:val="clear" w:color="auto" w:fill="auto"/>
            <w:vAlign w:val="bottom"/>
          </w:tcPr>
          <w:p w14:paraId="7B4A908D" w14:textId="77777777" w:rsidR="0061620E" w:rsidRDefault="0061620E" w:rsidP="007630C9">
            <w:pPr>
              <w:jc w:val="right"/>
              <w:rPr>
                <w:lang w:val="en-US"/>
              </w:rPr>
            </w:pPr>
            <w:r>
              <w:rPr>
                <w:lang w:val="en-US"/>
              </w:rPr>
              <w:t>161</w:t>
            </w:r>
          </w:p>
        </w:tc>
        <w:tc>
          <w:tcPr>
            <w:tcW w:w="1276" w:type="dxa"/>
            <w:tcBorders>
              <w:right w:val="single" w:sz="4" w:space="0" w:color="000000"/>
            </w:tcBorders>
            <w:shd w:val="clear" w:color="auto" w:fill="auto"/>
            <w:vAlign w:val="bottom"/>
          </w:tcPr>
          <w:p w14:paraId="76986E47" w14:textId="77777777" w:rsidR="0061620E" w:rsidRDefault="0061620E" w:rsidP="007630C9">
            <w:pPr>
              <w:jc w:val="right"/>
              <w:rPr>
                <w:lang w:val="en-US"/>
              </w:rPr>
            </w:pPr>
            <w:r>
              <w:rPr>
                <w:lang w:val="en-US"/>
              </w:rPr>
              <w:t>55</w:t>
            </w:r>
          </w:p>
        </w:tc>
      </w:tr>
      <w:tr w:rsidR="0061620E" w14:paraId="54FC391C" w14:textId="77777777" w:rsidTr="003C75F9">
        <w:trPr>
          <w:trHeight w:val="74"/>
        </w:trPr>
        <w:tc>
          <w:tcPr>
            <w:tcW w:w="1300" w:type="dxa"/>
            <w:tcBorders>
              <w:left w:val="single" w:sz="4" w:space="0" w:color="000000"/>
              <w:right w:val="single" w:sz="4" w:space="0" w:color="000000"/>
            </w:tcBorders>
            <w:shd w:val="clear" w:color="auto" w:fill="auto"/>
            <w:vAlign w:val="bottom"/>
          </w:tcPr>
          <w:p w14:paraId="2AC64114" w14:textId="77777777" w:rsidR="0061620E" w:rsidRDefault="0061620E">
            <w:pPr>
              <w:rPr>
                <w:lang w:val="en-US"/>
              </w:rPr>
            </w:pPr>
            <w:r>
              <w:rPr>
                <w:lang w:val="en-US"/>
              </w:rPr>
              <w:t>2014–2015</w:t>
            </w:r>
          </w:p>
        </w:tc>
        <w:tc>
          <w:tcPr>
            <w:tcW w:w="1180" w:type="dxa"/>
            <w:tcBorders>
              <w:right w:val="single" w:sz="4" w:space="0" w:color="000000"/>
            </w:tcBorders>
            <w:shd w:val="clear" w:color="auto" w:fill="auto"/>
            <w:vAlign w:val="bottom"/>
          </w:tcPr>
          <w:p w14:paraId="12BB6F24" w14:textId="77777777" w:rsidR="0061620E" w:rsidRDefault="0061620E" w:rsidP="007630C9">
            <w:pPr>
              <w:jc w:val="right"/>
              <w:rPr>
                <w:lang w:val="en-US"/>
              </w:rPr>
            </w:pPr>
            <w:r>
              <w:rPr>
                <w:lang w:val="en-US"/>
              </w:rPr>
              <w:t>105</w:t>
            </w:r>
          </w:p>
        </w:tc>
        <w:tc>
          <w:tcPr>
            <w:tcW w:w="1017" w:type="dxa"/>
            <w:tcBorders>
              <w:right w:val="single" w:sz="4" w:space="0" w:color="000000"/>
            </w:tcBorders>
            <w:shd w:val="clear" w:color="auto" w:fill="auto"/>
            <w:vAlign w:val="bottom"/>
          </w:tcPr>
          <w:p w14:paraId="3BA36782" w14:textId="77777777" w:rsidR="0061620E" w:rsidRDefault="0061620E" w:rsidP="007630C9">
            <w:pPr>
              <w:jc w:val="right"/>
              <w:rPr>
                <w:lang w:val="en-US"/>
              </w:rPr>
            </w:pPr>
            <w:r>
              <w:rPr>
                <w:lang w:val="en-US"/>
              </w:rPr>
              <w:t>16</w:t>
            </w:r>
          </w:p>
        </w:tc>
        <w:tc>
          <w:tcPr>
            <w:tcW w:w="1181" w:type="dxa"/>
            <w:tcBorders>
              <w:right w:val="single" w:sz="4" w:space="0" w:color="000000"/>
            </w:tcBorders>
            <w:shd w:val="clear" w:color="auto" w:fill="auto"/>
            <w:vAlign w:val="bottom"/>
          </w:tcPr>
          <w:p w14:paraId="06C6BF3F" w14:textId="77777777" w:rsidR="0061620E" w:rsidRDefault="0061620E" w:rsidP="007630C9">
            <w:pPr>
              <w:jc w:val="right"/>
              <w:rPr>
                <w:lang w:val="en-US"/>
              </w:rPr>
            </w:pPr>
            <w:r>
              <w:rPr>
                <w:lang w:val="en-US"/>
              </w:rPr>
              <w:t>180</w:t>
            </w:r>
          </w:p>
        </w:tc>
        <w:tc>
          <w:tcPr>
            <w:tcW w:w="992" w:type="dxa"/>
            <w:tcBorders>
              <w:right w:val="single" w:sz="4" w:space="0" w:color="000000"/>
            </w:tcBorders>
            <w:shd w:val="clear" w:color="auto" w:fill="auto"/>
            <w:vAlign w:val="bottom"/>
          </w:tcPr>
          <w:p w14:paraId="11A37F46" w14:textId="77777777" w:rsidR="0061620E" w:rsidRDefault="0061620E" w:rsidP="007630C9">
            <w:pPr>
              <w:jc w:val="right"/>
              <w:rPr>
                <w:lang w:val="en-US"/>
              </w:rPr>
            </w:pPr>
            <w:r>
              <w:rPr>
                <w:lang w:val="en-US"/>
              </w:rPr>
              <w:t>40</w:t>
            </w:r>
          </w:p>
        </w:tc>
        <w:tc>
          <w:tcPr>
            <w:tcW w:w="1276" w:type="dxa"/>
            <w:tcBorders>
              <w:right w:val="single" w:sz="4" w:space="0" w:color="000000"/>
            </w:tcBorders>
            <w:shd w:val="clear" w:color="auto" w:fill="auto"/>
            <w:vAlign w:val="bottom"/>
          </w:tcPr>
          <w:p w14:paraId="33D7D1B4" w14:textId="7DF15170"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994B284" w14:textId="77777777" w:rsidR="0061620E" w:rsidRDefault="0061620E" w:rsidP="007630C9">
            <w:pPr>
              <w:jc w:val="right"/>
              <w:rPr>
                <w:lang w:val="en-US"/>
              </w:rPr>
            </w:pPr>
            <w:r>
              <w:rPr>
                <w:lang w:val="en-US"/>
              </w:rPr>
              <w:t>111</w:t>
            </w:r>
          </w:p>
        </w:tc>
        <w:tc>
          <w:tcPr>
            <w:tcW w:w="1276" w:type="dxa"/>
            <w:tcBorders>
              <w:right w:val="single" w:sz="4" w:space="0" w:color="000000"/>
            </w:tcBorders>
            <w:shd w:val="clear" w:color="auto" w:fill="auto"/>
            <w:vAlign w:val="bottom"/>
          </w:tcPr>
          <w:p w14:paraId="589160C5" w14:textId="77777777" w:rsidR="0061620E" w:rsidRDefault="0061620E" w:rsidP="007630C9">
            <w:pPr>
              <w:jc w:val="right"/>
              <w:rPr>
                <w:lang w:val="en-US"/>
              </w:rPr>
            </w:pPr>
            <w:r>
              <w:rPr>
                <w:lang w:val="en-US"/>
              </w:rPr>
              <w:t>182</w:t>
            </w:r>
          </w:p>
        </w:tc>
        <w:tc>
          <w:tcPr>
            <w:tcW w:w="1275" w:type="dxa"/>
            <w:tcBorders>
              <w:right w:val="single" w:sz="4" w:space="0" w:color="000000"/>
            </w:tcBorders>
            <w:shd w:val="clear" w:color="auto" w:fill="auto"/>
            <w:vAlign w:val="bottom"/>
          </w:tcPr>
          <w:p w14:paraId="5C3A5848" w14:textId="2DCE2D6D" w:rsidR="0061620E" w:rsidRDefault="0061620E" w:rsidP="007630C9">
            <w:pPr>
              <w:jc w:val="right"/>
              <w:rPr>
                <w:lang w:val="en-US"/>
              </w:rPr>
            </w:pPr>
          </w:p>
        </w:tc>
        <w:tc>
          <w:tcPr>
            <w:tcW w:w="1134" w:type="dxa"/>
            <w:tcBorders>
              <w:right w:val="single" w:sz="4" w:space="0" w:color="000000"/>
            </w:tcBorders>
            <w:shd w:val="clear" w:color="auto" w:fill="auto"/>
            <w:vAlign w:val="bottom"/>
          </w:tcPr>
          <w:p w14:paraId="45599F84" w14:textId="77777777" w:rsidR="0061620E" w:rsidRDefault="0061620E" w:rsidP="007630C9">
            <w:pPr>
              <w:jc w:val="right"/>
              <w:rPr>
                <w:lang w:val="en-US"/>
              </w:rPr>
            </w:pPr>
            <w:r>
              <w:rPr>
                <w:lang w:val="en-US"/>
              </w:rPr>
              <w:t>184</w:t>
            </w:r>
          </w:p>
        </w:tc>
        <w:tc>
          <w:tcPr>
            <w:tcW w:w="1276" w:type="dxa"/>
            <w:tcBorders>
              <w:right w:val="single" w:sz="4" w:space="0" w:color="000000"/>
            </w:tcBorders>
            <w:shd w:val="clear" w:color="auto" w:fill="auto"/>
            <w:vAlign w:val="bottom"/>
          </w:tcPr>
          <w:p w14:paraId="1A49713C" w14:textId="77777777" w:rsidR="0061620E" w:rsidRDefault="0061620E" w:rsidP="007630C9">
            <w:pPr>
              <w:jc w:val="right"/>
              <w:rPr>
                <w:lang w:val="en-US"/>
              </w:rPr>
            </w:pPr>
            <w:r>
              <w:rPr>
                <w:lang w:val="en-US"/>
              </w:rPr>
              <w:t>160</w:t>
            </w:r>
          </w:p>
        </w:tc>
        <w:tc>
          <w:tcPr>
            <w:tcW w:w="1276" w:type="dxa"/>
            <w:tcBorders>
              <w:right w:val="single" w:sz="4" w:space="0" w:color="000000"/>
            </w:tcBorders>
            <w:shd w:val="clear" w:color="auto" w:fill="auto"/>
            <w:vAlign w:val="bottom"/>
          </w:tcPr>
          <w:p w14:paraId="0E89BBF4" w14:textId="77777777" w:rsidR="0061620E" w:rsidRDefault="0061620E" w:rsidP="007630C9">
            <w:pPr>
              <w:jc w:val="right"/>
              <w:rPr>
                <w:lang w:val="en-US"/>
              </w:rPr>
            </w:pPr>
            <w:r>
              <w:rPr>
                <w:lang w:val="en-US"/>
              </w:rPr>
              <w:t>173</w:t>
            </w:r>
          </w:p>
        </w:tc>
      </w:tr>
      <w:tr w:rsidR="0061620E" w14:paraId="575157B7" w14:textId="77777777" w:rsidTr="003C75F9">
        <w:trPr>
          <w:trHeight w:val="320"/>
        </w:trPr>
        <w:tc>
          <w:tcPr>
            <w:tcW w:w="1300" w:type="dxa"/>
            <w:tcBorders>
              <w:left w:val="single" w:sz="4" w:space="0" w:color="000000"/>
              <w:right w:val="single" w:sz="4" w:space="0" w:color="000000"/>
            </w:tcBorders>
            <w:shd w:val="clear" w:color="auto" w:fill="auto"/>
            <w:vAlign w:val="bottom"/>
          </w:tcPr>
          <w:p w14:paraId="6B27CD39" w14:textId="77777777" w:rsidR="0061620E" w:rsidRDefault="0061620E">
            <w:pPr>
              <w:rPr>
                <w:lang w:val="en-US"/>
              </w:rPr>
            </w:pPr>
            <w:r>
              <w:rPr>
                <w:lang w:val="en-US"/>
              </w:rPr>
              <w:t>2015–2016</w:t>
            </w:r>
          </w:p>
        </w:tc>
        <w:tc>
          <w:tcPr>
            <w:tcW w:w="1180" w:type="dxa"/>
            <w:tcBorders>
              <w:right w:val="single" w:sz="4" w:space="0" w:color="000000"/>
            </w:tcBorders>
            <w:shd w:val="clear" w:color="auto" w:fill="auto"/>
            <w:vAlign w:val="bottom"/>
          </w:tcPr>
          <w:p w14:paraId="70F8ECAE" w14:textId="77777777" w:rsidR="0061620E" w:rsidRDefault="0061620E" w:rsidP="007630C9">
            <w:pPr>
              <w:jc w:val="right"/>
              <w:rPr>
                <w:lang w:val="en-US"/>
              </w:rPr>
            </w:pPr>
            <w:r>
              <w:rPr>
                <w:lang w:val="en-US"/>
              </w:rPr>
              <w:t>133</w:t>
            </w:r>
          </w:p>
        </w:tc>
        <w:tc>
          <w:tcPr>
            <w:tcW w:w="1017" w:type="dxa"/>
            <w:tcBorders>
              <w:right w:val="single" w:sz="4" w:space="0" w:color="000000"/>
            </w:tcBorders>
            <w:shd w:val="clear" w:color="auto" w:fill="auto"/>
            <w:vAlign w:val="bottom"/>
          </w:tcPr>
          <w:p w14:paraId="189CBB7C" w14:textId="77777777" w:rsidR="0061620E" w:rsidRDefault="0061620E" w:rsidP="007630C9">
            <w:pPr>
              <w:jc w:val="right"/>
              <w:rPr>
                <w:lang w:val="en-US"/>
              </w:rPr>
            </w:pPr>
            <w:r>
              <w:rPr>
                <w:lang w:val="en-US"/>
              </w:rPr>
              <w:t>31</w:t>
            </w:r>
          </w:p>
        </w:tc>
        <w:tc>
          <w:tcPr>
            <w:tcW w:w="1181" w:type="dxa"/>
            <w:tcBorders>
              <w:right w:val="single" w:sz="4" w:space="0" w:color="000000"/>
            </w:tcBorders>
            <w:shd w:val="clear" w:color="auto" w:fill="auto"/>
            <w:vAlign w:val="bottom"/>
          </w:tcPr>
          <w:p w14:paraId="4FD149A8" w14:textId="77777777" w:rsidR="0061620E" w:rsidRDefault="0061620E" w:rsidP="007630C9">
            <w:pPr>
              <w:jc w:val="right"/>
              <w:rPr>
                <w:lang w:val="en-US"/>
              </w:rPr>
            </w:pPr>
            <w:r>
              <w:rPr>
                <w:lang w:val="en-US"/>
              </w:rPr>
              <w:t>159</w:t>
            </w:r>
          </w:p>
        </w:tc>
        <w:tc>
          <w:tcPr>
            <w:tcW w:w="992" w:type="dxa"/>
            <w:tcBorders>
              <w:right w:val="single" w:sz="4" w:space="0" w:color="000000"/>
            </w:tcBorders>
            <w:shd w:val="clear" w:color="auto" w:fill="auto"/>
            <w:vAlign w:val="bottom"/>
          </w:tcPr>
          <w:p w14:paraId="2B03820E" w14:textId="77777777" w:rsidR="0061620E" w:rsidRDefault="0061620E" w:rsidP="007630C9">
            <w:pPr>
              <w:jc w:val="right"/>
              <w:rPr>
                <w:lang w:val="en-US"/>
              </w:rPr>
            </w:pPr>
            <w:r>
              <w:rPr>
                <w:lang w:val="en-US"/>
              </w:rPr>
              <w:t>25</w:t>
            </w:r>
          </w:p>
        </w:tc>
        <w:tc>
          <w:tcPr>
            <w:tcW w:w="1276" w:type="dxa"/>
            <w:tcBorders>
              <w:right w:val="single" w:sz="4" w:space="0" w:color="000000"/>
            </w:tcBorders>
            <w:shd w:val="clear" w:color="auto" w:fill="auto"/>
            <w:vAlign w:val="bottom"/>
          </w:tcPr>
          <w:p w14:paraId="0239D24A" w14:textId="069332FD"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F452464" w14:textId="77777777" w:rsidR="0061620E" w:rsidRDefault="0061620E" w:rsidP="007630C9">
            <w:pPr>
              <w:jc w:val="right"/>
              <w:rPr>
                <w:lang w:val="en-US"/>
              </w:rPr>
            </w:pPr>
            <w:r>
              <w:rPr>
                <w:lang w:val="en-US"/>
              </w:rPr>
              <w:t>69</w:t>
            </w:r>
          </w:p>
        </w:tc>
        <w:tc>
          <w:tcPr>
            <w:tcW w:w="1276" w:type="dxa"/>
            <w:tcBorders>
              <w:right w:val="single" w:sz="4" w:space="0" w:color="000000"/>
            </w:tcBorders>
            <w:shd w:val="clear" w:color="auto" w:fill="auto"/>
            <w:vAlign w:val="bottom"/>
          </w:tcPr>
          <w:p w14:paraId="1A92036C" w14:textId="5817D5EC" w:rsidR="0061620E" w:rsidRDefault="0061620E" w:rsidP="007630C9">
            <w:pPr>
              <w:jc w:val="right"/>
              <w:rPr>
                <w:lang w:val="en-US"/>
              </w:rPr>
            </w:pPr>
          </w:p>
        </w:tc>
        <w:tc>
          <w:tcPr>
            <w:tcW w:w="1275" w:type="dxa"/>
            <w:tcBorders>
              <w:right w:val="single" w:sz="4" w:space="0" w:color="000000"/>
            </w:tcBorders>
            <w:shd w:val="clear" w:color="auto" w:fill="auto"/>
            <w:vAlign w:val="bottom"/>
          </w:tcPr>
          <w:p w14:paraId="6E9A10C9" w14:textId="2576998D" w:rsidR="0061620E" w:rsidRDefault="0061620E" w:rsidP="007630C9">
            <w:pPr>
              <w:jc w:val="right"/>
              <w:rPr>
                <w:lang w:val="en-US"/>
              </w:rPr>
            </w:pPr>
          </w:p>
        </w:tc>
        <w:tc>
          <w:tcPr>
            <w:tcW w:w="1134" w:type="dxa"/>
            <w:tcBorders>
              <w:right w:val="single" w:sz="4" w:space="0" w:color="000000"/>
            </w:tcBorders>
            <w:shd w:val="clear" w:color="auto" w:fill="auto"/>
            <w:vAlign w:val="bottom"/>
          </w:tcPr>
          <w:p w14:paraId="2782E4F5" w14:textId="77777777" w:rsidR="0061620E" w:rsidRDefault="0061620E" w:rsidP="007630C9">
            <w:pPr>
              <w:jc w:val="right"/>
              <w:rPr>
                <w:lang w:val="en-US"/>
              </w:rPr>
            </w:pPr>
            <w:r>
              <w:rPr>
                <w:lang w:val="en-US"/>
              </w:rPr>
              <w:t>181</w:t>
            </w:r>
          </w:p>
        </w:tc>
        <w:tc>
          <w:tcPr>
            <w:tcW w:w="1276" w:type="dxa"/>
            <w:tcBorders>
              <w:right w:val="single" w:sz="4" w:space="0" w:color="000000"/>
            </w:tcBorders>
            <w:shd w:val="clear" w:color="auto" w:fill="auto"/>
            <w:vAlign w:val="bottom"/>
          </w:tcPr>
          <w:p w14:paraId="6396613F" w14:textId="77777777" w:rsidR="0061620E" w:rsidRDefault="0061620E" w:rsidP="007630C9">
            <w:pPr>
              <w:jc w:val="right"/>
              <w:rPr>
                <w:lang w:val="en-US"/>
              </w:rPr>
            </w:pPr>
            <w:r>
              <w:rPr>
                <w:lang w:val="en-US"/>
              </w:rPr>
              <w:t>178</w:t>
            </w:r>
          </w:p>
        </w:tc>
        <w:tc>
          <w:tcPr>
            <w:tcW w:w="1276" w:type="dxa"/>
            <w:tcBorders>
              <w:right w:val="single" w:sz="4" w:space="0" w:color="000000"/>
            </w:tcBorders>
            <w:shd w:val="clear" w:color="auto" w:fill="auto"/>
            <w:vAlign w:val="bottom"/>
          </w:tcPr>
          <w:p w14:paraId="1B1D8A5A" w14:textId="77777777" w:rsidR="0061620E" w:rsidRDefault="0061620E" w:rsidP="007630C9">
            <w:pPr>
              <w:jc w:val="right"/>
              <w:rPr>
                <w:lang w:val="en-US"/>
              </w:rPr>
            </w:pPr>
            <w:r>
              <w:rPr>
                <w:lang w:val="en-US"/>
              </w:rPr>
              <w:t>153</w:t>
            </w:r>
          </w:p>
        </w:tc>
      </w:tr>
      <w:tr w:rsidR="0061620E" w14:paraId="55296235" w14:textId="77777777" w:rsidTr="003C75F9">
        <w:trPr>
          <w:trHeight w:val="320"/>
        </w:trPr>
        <w:tc>
          <w:tcPr>
            <w:tcW w:w="1300" w:type="dxa"/>
            <w:tcBorders>
              <w:left w:val="single" w:sz="4" w:space="0" w:color="000000"/>
              <w:right w:val="single" w:sz="4" w:space="0" w:color="000000"/>
            </w:tcBorders>
            <w:shd w:val="clear" w:color="auto" w:fill="auto"/>
            <w:vAlign w:val="bottom"/>
          </w:tcPr>
          <w:p w14:paraId="669EEA16" w14:textId="77777777" w:rsidR="0061620E" w:rsidRDefault="0061620E">
            <w:pPr>
              <w:rPr>
                <w:lang w:val="en-US"/>
              </w:rPr>
            </w:pPr>
            <w:r>
              <w:rPr>
                <w:lang w:val="en-US"/>
              </w:rPr>
              <w:t>2016–2017</w:t>
            </w:r>
          </w:p>
        </w:tc>
        <w:tc>
          <w:tcPr>
            <w:tcW w:w="1180" w:type="dxa"/>
            <w:tcBorders>
              <w:right w:val="single" w:sz="4" w:space="0" w:color="000000"/>
            </w:tcBorders>
            <w:shd w:val="clear" w:color="auto" w:fill="auto"/>
            <w:vAlign w:val="bottom"/>
          </w:tcPr>
          <w:p w14:paraId="79872954" w14:textId="51ED6F64" w:rsidR="0061620E" w:rsidRDefault="0061620E" w:rsidP="007630C9">
            <w:pPr>
              <w:jc w:val="right"/>
              <w:rPr>
                <w:lang w:val="en-US"/>
              </w:rPr>
            </w:pPr>
          </w:p>
        </w:tc>
        <w:tc>
          <w:tcPr>
            <w:tcW w:w="1017" w:type="dxa"/>
            <w:tcBorders>
              <w:right w:val="single" w:sz="4" w:space="0" w:color="000000"/>
            </w:tcBorders>
            <w:shd w:val="clear" w:color="auto" w:fill="auto"/>
            <w:vAlign w:val="bottom"/>
          </w:tcPr>
          <w:p w14:paraId="51496577" w14:textId="77777777" w:rsidR="0061620E" w:rsidRDefault="0061620E" w:rsidP="007630C9">
            <w:pPr>
              <w:jc w:val="right"/>
              <w:rPr>
                <w:lang w:val="en-US"/>
              </w:rPr>
            </w:pPr>
            <w:r>
              <w:rPr>
                <w:lang w:val="en-US"/>
              </w:rPr>
              <w:t>25</w:t>
            </w:r>
          </w:p>
        </w:tc>
        <w:tc>
          <w:tcPr>
            <w:tcW w:w="1181" w:type="dxa"/>
            <w:tcBorders>
              <w:right w:val="single" w:sz="4" w:space="0" w:color="000000"/>
            </w:tcBorders>
            <w:shd w:val="clear" w:color="auto" w:fill="auto"/>
            <w:vAlign w:val="bottom"/>
          </w:tcPr>
          <w:p w14:paraId="07C65A14" w14:textId="77777777" w:rsidR="0061620E" w:rsidRDefault="0061620E" w:rsidP="007630C9">
            <w:pPr>
              <w:jc w:val="right"/>
              <w:rPr>
                <w:lang w:val="en-US"/>
              </w:rPr>
            </w:pPr>
            <w:r>
              <w:rPr>
                <w:lang w:val="en-US"/>
              </w:rPr>
              <w:t>150</w:t>
            </w:r>
          </w:p>
        </w:tc>
        <w:tc>
          <w:tcPr>
            <w:tcW w:w="992" w:type="dxa"/>
            <w:tcBorders>
              <w:right w:val="single" w:sz="4" w:space="0" w:color="000000"/>
            </w:tcBorders>
            <w:shd w:val="clear" w:color="auto" w:fill="auto"/>
            <w:vAlign w:val="bottom"/>
          </w:tcPr>
          <w:p w14:paraId="5F7A6E8E" w14:textId="77777777" w:rsidR="0061620E" w:rsidRDefault="0061620E" w:rsidP="007630C9">
            <w:pPr>
              <w:jc w:val="right"/>
              <w:rPr>
                <w:lang w:val="en-US"/>
              </w:rPr>
            </w:pPr>
            <w:r>
              <w:rPr>
                <w:lang w:val="en-US"/>
              </w:rPr>
              <w:t>17</w:t>
            </w:r>
          </w:p>
        </w:tc>
        <w:tc>
          <w:tcPr>
            <w:tcW w:w="1276" w:type="dxa"/>
            <w:tcBorders>
              <w:right w:val="single" w:sz="4" w:space="0" w:color="000000"/>
            </w:tcBorders>
            <w:shd w:val="clear" w:color="auto" w:fill="auto"/>
            <w:vAlign w:val="bottom"/>
          </w:tcPr>
          <w:p w14:paraId="77181BBA" w14:textId="08BA211C"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2ECADDF" w14:textId="6794F381" w:rsidR="0061620E" w:rsidRDefault="0061620E" w:rsidP="007630C9">
            <w:pPr>
              <w:jc w:val="right"/>
              <w:rPr>
                <w:lang w:val="en-US"/>
              </w:rPr>
            </w:pPr>
          </w:p>
        </w:tc>
        <w:tc>
          <w:tcPr>
            <w:tcW w:w="1276" w:type="dxa"/>
            <w:tcBorders>
              <w:right w:val="single" w:sz="4" w:space="0" w:color="000000"/>
            </w:tcBorders>
            <w:shd w:val="clear" w:color="auto" w:fill="auto"/>
            <w:vAlign w:val="bottom"/>
          </w:tcPr>
          <w:p w14:paraId="7CD7353A" w14:textId="584E8EE1" w:rsidR="0061620E" w:rsidRDefault="0061620E" w:rsidP="007630C9">
            <w:pPr>
              <w:jc w:val="right"/>
              <w:rPr>
                <w:lang w:val="en-US"/>
              </w:rPr>
            </w:pPr>
          </w:p>
        </w:tc>
        <w:tc>
          <w:tcPr>
            <w:tcW w:w="1275" w:type="dxa"/>
            <w:tcBorders>
              <w:right w:val="single" w:sz="4" w:space="0" w:color="000000"/>
            </w:tcBorders>
            <w:shd w:val="clear" w:color="auto" w:fill="auto"/>
            <w:vAlign w:val="bottom"/>
          </w:tcPr>
          <w:p w14:paraId="6721DD97" w14:textId="58CC209C" w:rsidR="0061620E" w:rsidRDefault="0061620E" w:rsidP="007630C9">
            <w:pPr>
              <w:jc w:val="right"/>
              <w:rPr>
                <w:lang w:val="en-US"/>
              </w:rPr>
            </w:pPr>
          </w:p>
        </w:tc>
        <w:tc>
          <w:tcPr>
            <w:tcW w:w="1134" w:type="dxa"/>
            <w:tcBorders>
              <w:right w:val="single" w:sz="4" w:space="0" w:color="000000"/>
            </w:tcBorders>
            <w:shd w:val="clear" w:color="auto" w:fill="auto"/>
            <w:vAlign w:val="bottom"/>
          </w:tcPr>
          <w:p w14:paraId="193EDCE0" w14:textId="77777777" w:rsidR="0061620E" w:rsidRDefault="0061620E" w:rsidP="007630C9">
            <w:pPr>
              <w:jc w:val="right"/>
              <w:rPr>
                <w:lang w:val="en-US"/>
              </w:rPr>
            </w:pPr>
            <w:r>
              <w:rPr>
                <w:lang w:val="en-US"/>
              </w:rPr>
              <w:t>166</w:t>
            </w:r>
          </w:p>
        </w:tc>
        <w:tc>
          <w:tcPr>
            <w:tcW w:w="1276" w:type="dxa"/>
            <w:tcBorders>
              <w:right w:val="single" w:sz="4" w:space="0" w:color="000000"/>
            </w:tcBorders>
            <w:shd w:val="clear" w:color="auto" w:fill="auto"/>
            <w:vAlign w:val="bottom"/>
          </w:tcPr>
          <w:p w14:paraId="1BAC29E3" w14:textId="77777777" w:rsidR="0061620E" w:rsidRDefault="0061620E" w:rsidP="007630C9">
            <w:pPr>
              <w:jc w:val="right"/>
              <w:rPr>
                <w:lang w:val="en-US"/>
              </w:rPr>
            </w:pPr>
            <w:r>
              <w:rPr>
                <w:lang w:val="en-US"/>
              </w:rPr>
              <w:t>168</w:t>
            </w:r>
          </w:p>
        </w:tc>
        <w:tc>
          <w:tcPr>
            <w:tcW w:w="1276" w:type="dxa"/>
            <w:tcBorders>
              <w:right w:val="single" w:sz="4" w:space="0" w:color="000000"/>
            </w:tcBorders>
            <w:shd w:val="clear" w:color="auto" w:fill="auto"/>
            <w:vAlign w:val="bottom"/>
          </w:tcPr>
          <w:p w14:paraId="36CF98E5" w14:textId="77777777" w:rsidR="0061620E" w:rsidRDefault="0061620E" w:rsidP="007630C9">
            <w:pPr>
              <w:jc w:val="right"/>
              <w:rPr>
                <w:lang w:val="en-US"/>
              </w:rPr>
            </w:pPr>
            <w:r>
              <w:rPr>
                <w:lang w:val="en-US"/>
              </w:rPr>
              <w:t>119</w:t>
            </w:r>
          </w:p>
        </w:tc>
      </w:tr>
      <w:tr w:rsidR="0061620E" w14:paraId="4C209968" w14:textId="77777777" w:rsidTr="003C75F9">
        <w:trPr>
          <w:trHeight w:val="320"/>
        </w:trPr>
        <w:tc>
          <w:tcPr>
            <w:tcW w:w="1300" w:type="dxa"/>
            <w:tcBorders>
              <w:left w:val="single" w:sz="4" w:space="0" w:color="000000"/>
              <w:right w:val="single" w:sz="4" w:space="0" w:color="000000"/>
            </w:tcBorders>
            <w:shd w:val="clear" w:color="auto" w:fill="auto"/>
            <w:vAlign w:val="bottom"/>
          </w:tcPr>
          <w:p w14:paraId="2FA95D01" w14:textId="77777777" w:rsidR="0061620E" w:rsidRDefault="0061620E">
            <w:pPr>
              <w:rPr>
                <w:lang w:val="en-US"/>
              </w:rPr>
            </w:pPr>
            <w:r>
              <w:rPr>
                <w:lang w:val="en-US"/>
              </w:rPr>
              <w:t>2017–2018</w:t>
            </w:r>
          </w:p>
        </w:tc>
        <w:tc>
          <w:tcPr>
            <w:tcW w:w="1180" w:type="dxa"/>
            <w:tcBorders>
              <w:right w:val="single" w:sz="4" w:space="0" w:color="000000"/>
            </w:tcBorders>
            <w:shd w:val="clear" w:color="auto" w:fill="auto"/>
            <w:vAlign w:val="bottom"/>
          </w:tcPr>
          <w:p w14:paraId="0F61A95C" w14:textId="2A0BD677" w:rsidR="0061620E" w:rsidRDefault="0061620E" w:rsidP="007630C9">
            <w:pPr>
              <w:jc w:val="right"/>
              <w:rPr>
                <w:lang w:val="en-US"/>
              </w:rPr>
            </w:pPr>
          </w:p>
        </w:tc>
        <w:tc>
          <w:tcPr>
            <w:tcW w:w="1017" w:type="dxa"/>
            <w:tcBorders>
              <w:right w:val="single" w:sz="4" w:space="0" w:color="000000"/>
            </w:tcBorders>
            <w:shd w:val="clear" w:color="auto" w:fill="auto"/>
            <w:vAlign w:val="bottom"/>
          </w:tcPr>
          <w:p w14:paraId="30AAF887" w14:textId="232F6C3F" w:rsidR="0061620E" w:rsidRDefault="0061620E" w:rsidP="007630C9">
            <w:pPr>
              <w:jc w:val="right"/>
              <w:rPr>
                <w:lang w:val="en-US"/>
              </w:rPr>
            </w:pPr>
          </w:p>
        </w:tc>
        <w:tc>
          <w:tcPr>
            <w:tcW w:w="1181" w:type="dxa"/>
            <w:tcBorders>
              <w:right w:val="single" w:sz="4" w:space="0" w:color="000000"/>
            </w:tcBorders>
            <w:shd w:val="clear" w:color="auto" w:fill="auto"/>
            <w:vAlign w:val="bottom"/>
          </w:tcPr>
          <w:p w14:paraId="2A0D1F2C" w14:textId="77777777" w:rsidR="0061620E" w:rsidRDefault="0061620E" w:rsidP="007630C9">
            <w:pPr>
              <w:jc w:val="right"/>
              <w:rPr>
                <w:lang w:val="en-US"/>
              </w:rPr>
            </w:pPr>
            <w:r>
              <w:rPr>
                <w:lang w:val="en-US"/>
              </w:rPr>
              <w:t>153</w:t>
            </w:r>
          </w:p>
        </w:tc>
        <w:tc>
          <w:tcPr>
            <w:tcW w:w="992" w:type="dxa"/>
            <w:tcBorders>
              <w:right w:val="single" w:sz="4" w:space="0" w:color="000000"/>
            </w:tcBorders>
            <w:shd w:val="clear" w:color="auto" w:fill="auto"/>
            <w:vAlign w:val="bottom"/>
          </w:tcPr>
          <w:p w14:paraId="5471A370" w14:textId="77777777" w:rsidR="0061620E" w:rsidRDefault="0061620E" w:rsidP="007630C9">
            <w:pPr>
              <w:jc w:val="right"/>
              <w:rPr>
                <w:lang w:val="en-US"/>
              </w:rPr>
            </w:pPr>
            <w:r>
              <w:rPr>
                <w:lang w:val="en-US"/>
              </w:rPr>
              <w:t>17</w:t>
            </w:r>
          </w:p>
        </w:tc>
        <w:tc>
          <w:tcPr>
            <w:tcW w:w="1276" w:type="dxa"/>
            <w:tcBorders>
              <w:right w:val="single" w:sz="4" w:space="0" w:color="000000"/>
            </w:tcBorders>
            <w:shd w:val="clear" w:color="auto" w:fill="auto"/>
            <w:vAlign w:val="bottom"/>
          </w:tcPr>
          <w:p w14:paraId="2E3856E9" w14:textId="76FEED35" w:rsidR="0061620E" w:rsidRDefault="0061620E" w:rsidP="007630C9">
            <w:pPr>
              <w:jc w:val="right"/>
              <w:rPr>
                <w:lang w:val="en-US"/>
              </w:rPr>
            </w:pPr>
          </w:p>
        </w:tc>
        <w:tc>
          <w:tcPr>
            <w:tcW w:w="1276" w:type="dxa"/>
            <w:tcBorders>
              <w:right w:val="single" w:sz="4" w:space="0" w:color="000000"/>
            </w:tcBorders>
            <w:shd w:val="clear" w:color="auto" w:fill="auto"/>
            <w:vAlign w:val="bottom"/>
          </w:tcPr>
          <w:p w14:paraId="426AECAE" w14:textId="77777777" w:rsidR="0061620E" w:rsidRDefault="0061620E" w:rsidP="007630C9">
            <w:pPr>
              <w:jc w:val="right"/>
              <w:rPr>
                <w:lang w:val="en-US"/>
              </w:rPr>
            </w:pPr>
            <w:r>
              <w:rPr>
                <w:lang w:val="en-US"/>
              </w:rPr>
              <w:t>126</w:t>
            </w:r>
          </w:p>
        </w:tc>
        <w:tc>
          <w:tcPr>
            <w:tcW w:w="1276" w:type="dxa"/>
            <w:tcBorders>
              <w:right w:val="single" w:sz="4" w:space="0" w:color="000000"/>
            </w:tcBorders>
            <w:shd w:val="clear" w:color="auto" w:fill="auto"/>
            <w:vAlign w:val="bottom"/>
          </w:tcPr>
          <w:p w14:paraId="1B06A65B" w14:textId="2CDEFADF" w:rsidR="0061620E" w:rsidRDefault="0061620E" w:rsidP="007630C9">
            <w:pPr>
              <w:jc w:val="right"/>
              <w:rPr>
                <w:lang w:val="en-US"/>
              </w:rPr>
            </w:pPr>
          </w:p>
        </w:tc>
        <w:tc>
          <w:tcPr>
            <w:tcW w:w="1275" w:type="dxa"/>
            <w:tcBorders>
              <w:right w:val="single" w:sz="4" w:space="0" w:color="000000"/>
            </w:tcBorders>
            <w:shd w:val="clear" w:color="auto" w:fill="auto"/>
            <w:vAlign w:val="bottom"/>
          </w:tcPr>
          <w:p w14:paraId="6928AE0C" w14:textId="014B1728" w:rsidR="0061620E" w:rsidRDefault="0061620E" w:rsidP="007630C9">
            <w:pPr>
              <w:jc w:val="right"/>
              <w:rPr>
                <w:lang w:val="en-US"/>
              </w:rPr>
            </w:pPr>
          </w:p>
        </w:tc>
        <w:tc>
          <w:tcPr>
            <w:tcW w:w="1134" w:type="dxa"/>
            <w:tcBorders>
              <w:right w:val="single" w:sz="4" w:space="0" w:color="000000"/>
            </w:tcBorders>
            <w:shd w:val="clear" w:color="auto" w:fill="auto"/>
            <w:vAlign w:val="bottom"/>
          </w:tcPr>
          <w:p w14:paraId="58A9FD04" w14:textId="77777777" w:rsidR="0061620E" w:rsidRDefault="0061620E" w:rsidP="007630C9">
            <w:pPr>
              <w:jc w:val="right"/>
              <w:rPr>
                <w:lang w:val="en-US"/>
              </w:rPr>
            </w:pPr>
            <w:r>
              <w:rPr>
                <w:lang w:val="en-US"/>
              </w:rPr>
              <w:t>154</w:t>
            </w:r>
          </w:p>
        </w:tc>
        <w:tc>
          <w:tcPr>
            <w:tcW w:w="1276" w:type="dxa"/>
            <w:tcBorders>
              <w:right w:val="single" w:sz="4" w:space="0" w:color="000000"/>
            </w:tcBorders>
            <w:shd w:val="clear" w:color="auto" w:fill="auto"/>
            <w:vAlign w:val="bottom"/>
          </w:tcPr>
          <w:p w14:paraId="0C5C698F" w14:textId="77777777" w:rsidR="0061620E" w:rsidRDefault="0061620E" w:rsidP="007630C9">
            <w:pPr>
              <w:jc w:val="right"/>
              <w:rPr>
                <w:lang w:val="en-US"/>
              </w:rPr>
            </w:pPr>
            <w:r>
              <w:rPr>
                <w:lang w:val="en-US"/>
              </w:rPr>
              <w:t>122</w:t>
            </w:r>
          </w:p>
        </w:tc>
        <w:tc>
          <w:tcPr>
            <w:tcW w:w="1276" w:type="dxa"/>
            <w:tcBorders>
              <w:right w:val="single" w:sz="4" w:space="0" w:color="000000"/>
            </w:tcBorders>
            <w:shd w:val="clear" w:color="auto" w:fill="auto"/>
            <w:vAlign w:val="bottom"/>
          </w:tcPr>
          <w:p w14:paraId="504A4407" w14:textId="77777777" w:rsidR="0061620E" w:rsidRDefault="0061620E" w:rsidP="007630C9">
            <w:pPr>
              <w:jc w:val="right"/>
              <w:rPr>
                <w:lang w:val="en-US"/>
              </w:rPr>
            </w:pPr>
            <w:r>
              <w:rPr>
                <w:lang w:val="en-US"/>
              </w:rPr>
              <w:t>130</w:t>
            </w:r>
          </w:p>
        </w:tc>
      </w:tr>
      <w:tr w:rsidR="0061620E" w14:paraId="1EF2A9DE" w14:textId="77777777" w:rsidTr="003C75F9">
        <w:trPr>
          <w:trHeight w:val="320"/>
        </w:trPr>
        <w:tc>
          <w:tcPr>
            <w:tcW w:w="1300" w:type="dxa"/>
            <w:tcBorders>
              <w:left w:val="single" w:sz="4" w:space="0" w:color="000000"/>
              <w:bottom w:val="single" w:sz="4" w:space="0" w:color="000000"/>
              <w:right w:val="single" w:sz="4" w:space="0" w:color="000000"/>
            </w:tcBorders>
            <w:shd w:val="clear" w:color="auto" w:fill="auto"/>
            <w:vAlign w:val="bottom"/>
          </w:tcPr>
          <w:p w14:paraId="19AA14F5" w14:textId="77777777" w:rsidR="0061620E" w:rsidRDefault="0061620E">
            <w:pPr>
              <w:rPr>
                <w:lang w:val="en-US"/>
              </w:rPr>
            </w:pPr>
            <w:r>
              <w:rPr>
                <w:lang w:val="en-US"/>
              </w:rPr>
              <w:t>2018–2019</w:t>
            </w:r>
          </w:p>
        </w:tc>
        <w:tc>
          <w:tcPr>
            <w:tcW w:w="1180" w:type="dxa"/>
            <w:tcBorders>
              <w:bottom w:val="single" w:sz="4" w:space="0" w:color="000000"/>
              <w:right w:val="single" w:sz="4" w:space="0" w:color="000000"/>
            </w:tcBorders>
            <w:shd w:val="clear" w:color="auto" w:fill="auto"/>
            <w:vAlign w:val="bottom"/>
          </w:tcPr>
          <w:p w14:paraId="2CF2BD3E" w14:textId="38C3FA5A" w:rsidR="0061620E" w:rsidRDefault="0061620E" w:rsidP="007630C9">
            <w:pPr>
              <w:jc w:val="right"/>
              <w:rPr>
                <w:lang w:val="en-US"/>
              </w:rPr>
            </w:pPr>
          </w:p>
        </w:tc>
        <w:tc>
          <w:tcPr>
            <w:tcW w:w="1017" w:type="dxa"/>
            <w:tcBorders>
              <w:bottom w:val="single" w:sz="4" w:space="0" w:color="000000"/>
              <w:right w:val="single" w:sz="4" w:space="0" w:color="000000"/>
            </w:tcBorders>
            <w:shd w:val="clear" w:color="auto" w:fill="auto"/>
            <w:vAlign w:val="bottom"/>
          </w:tcPr>
          <w:p w14:paraId="7752BCE0" w14:textId="77777777" w:rsidR="0061620E" w:rsidRDefault="0061620E" w:rsidP="007630C9">
            <w:pPr>
              <w:jc w:val="right"/>
              <w:rPr>
                <w:lang w:val="en-US"/>
              </w:rPr>
            </w:pPr>
            <w:r>
              <w:rPr>
                <w:lang w:val="en-US"/>
              </w:rPr>
              <w:t>43</w:t>
            </w:r>
          </w:p>
        </w:tc>
        <w:tc>
          <w:tcPr>
            <w:tcW w:w="1181" w:type="dxa"/>
            <w:tcBorders>
              <w:bottom w:val="single" w:sz="4" w:space="0" w:color="000000"/>
              <w:right w:val="single" w:sz="4" w:space="0" w:color="000000"/>
            </w:tcBorders>
            <w:shd w:val="clear" w:color="auto" w:fill="auto"/>
            <w:vAlign w:val="bottom"/>
          </w:tcPr>
          <w:p w14:paraId="3C24D6E9" w14:textId="77777777" w:rsidR="0061620E" w:rsidRDefault="0061620E" w:rsidP="007630C9">
            <w:pPr>
              <w:jc w:val="right"/>
              <w:rPr>
                <w:lang w:val="en-US"/>
              </w:rPr>
            </w:pPr>
            <w:r>
              <w:rPr>
                <w:lang w:val="en-US"/>
              </w:rPr>
              <w:t>118</w:t>
            </w:r>
          </w:p>
        </w:tc>
        <w:tc>
          <w:tcPr>
            <w:tcW w:w="992" w:type="dxa"/>
            <w:tcBorders>
              <w:bottom w:val="single" w:sz="4" w:space="0" w:color="000000"/>
              <w:right w:val="single" w:sz="4" w:space="0" w:color="000000"/>
            </w:tcBorders>
            <w:shd w:val="clear" w:color="auto" w:fill="auto"/>
            <w:vAlign w:val="bottom"/>
          </w:tcPr>
          <w:p w14:paraId="6C557418" w14:textId="5168179A" w:rsidR="0061620E" w:rsidRDefault="0061620E" w:rsidP="007630C9">
            <w:pPr>
              <w:jc w:val="right"/>
              <w:rPr>
                <w:lang w:val="en-US"/>
              </w:rPr>
            </w:pPr>
          </w:p>
        </w:tc>
        <w:tc>
          <w:tcPr>
            <w:tcW w:w="1276" w:type="dxa"/>
            <w:tcBorders>
              <w:bottom w:val="single" w:sz="4" w:space="0" w:color="000000"/>
              <w:right w:val="single" w:sz="4" w:space="0" w:color="000000"/>
            </w:tcBorders>
            <w:shd w:val="clear" w:color="auto" w:fill="auto"/>
            <w:vAlign w:val="bottom"/>
          </w:tcPr>
          <w:p w14:paraId="18022161" w14:textId="394ED65D" w:rsidR="0061620E" w:rsidRDefault="0061620E" w:rsidP="007630C9">
            <w:pPr>
              <w:jc w:val="right"/>
              <w:rPr>
                <w:lang w:val="en-US"/>
              </w:rPr>
            </w:pPr>
          </w:p>
        </w:tc>
        <w:tc>
          <w:tcPr>
            <w:tcW w:w="1276" w:type="dxa"/>
            <w:tcBorders>
              <w:bottom w:val="single" w:sz="4" w:space="0" w:color="000000"/>
              <w:right w:val="single" w:sz="4" w:space="0" w:color="000000"/>
            </w:tcBorders>
            <w:shd w:val="clear" w:color="auto" w:fill="auto"/>
            <w:vAlign w:val="bottom"/>
          </w:tcPr>
          <w:p w14:paraId="24C740D6" w14:textId="77777777" w:rsidR="0061620E" w:rsidRDefault="0061620E" w:rsidP="007630C9">
            <w:pPr>
              <w:jc w:val="right"/>
              <w:rPr>
                <w:lang w:val="en-US"/>
              </w:rPr>
            </w:pPr>
            <w:r>
              <w:rPr>
                <w:lang w:val="en-US"/>
              </w:rPr>
              <w:t>97</w:t>
            </w:r>
          </w:p>
        </w:tc>
        <w:tc>
          <w:tcPr>
            <w:tcW w:w="1276" w:type="dxa"/>
            <w:tcBorders>
              <w:bottom w:val="single" w:sz="4" w:space="0" w:color="000000"/>
              <w:right w:val="single" w:sz="4" w:space="0" w:color="000000"/>
            </w:tcBorders>
            <w:shd w:val="clear" w:color="auto" w:fill="auto"/>
            <w:vAlign w:val="bottom"/>
          </w:tcPr>
          <w:p w14:paraId="0B0F06DF" w14:textId="208289B9" w:rsidR="0061620E" w:rsidRDefault="0061620E" w:rsidP="007630C9">
            <w:pPr>
              <w:jc w:val="right"/>
              <w:rPr>
                <w:lang w:val="en-US"/>
              </w:rPr>
            </w:pPr>
          </w:p>
        </w:tc>
        <w:tc>
          <w:tcPr>
            <w:tcW w:w="1275" w:type="dxa"/>
            <w:tcBorders>
              <w:bottom w:val="single" w:sz="4" w:space="0" w:color="000000"/>
              <w:right w:val="single" w:sz="4" w:space="0" w:color="000000"/>
            </w:tcBorders>
            <w:shd w:val="clear" w:color="auto" w:fill="auto"/>
            <w:vAlign w:val="bottom"/>
          </w:tcPr>
          <w:p w14:paraId="5A87442B" w14:textId="4AEA532D" w:rsidR="0061620E" w:rsidRDefault="0061620E" w:rsidP="007630C9">
            <w:pPr>
              <w:jc w:val="right"/>
              <w:rPr>
                <w:lang w:val="en-US"/>
              </w:rPr>
            </w:pPr>
          </w:p>
        </w:tc>
        <w:tc>
          <w:tcPr>
            <w:tcW w:w="1134" w:type="dxa"/>
            <w:tcBorders>
              <w:bottom w:val="single" w:sz="4" w:space="0" w:color="000000"/>
              <w:right w:val="single" w:sz="4" w:space="0" w:color="000000"/>
            </w:tcBorders>
            <w:shd w:val="clear" w:color="auto" w:fill="auto"/>
            <w:vAlign w:val="bottom"/>
          </w:tcPr>
          <w:p w14:paraId="124F1771" w14:textId="77777777" w:rsidR="0061620E" w:rsidRDefault="0061620E" w:rsidP="007630C9">
            <w:pPr>
              <w:jc w:val="right"/>
              <w:rPr>
                <w:lang w:val="en-US"/>
              </w:rPr>
            </w:pPr>
            <w:r>
              <w:rPr>
                <w:lang w:val="en-US"/>
              </w:rPr>
              <w:t>108</w:t>
            </w:r>
          </w:p>
        </w:tc>
        <w:tc>
          <w:tcPr>
            <w:tcW w:w="1276" w:type="dxa"/>
            <w:tcBorders>
              <w:bottom w:val="single" w:sz="4" w:space="0" w:color="000000"/>
              <w:right w:val="single" w:sz="4" w:space="0" w:color="000000"/>
            </w:tcBorders>
            <w:shd w:val="clear" w:color="auto" w:fill="auto"/>
            <w:vAlign w:val="bottom"/>
          </w:tcPr>
          <w:p w14:paraId="7F42FA27" w14:textId="77777777" w:rsidR="0061620E" w:rsidRDefault="0061620E" w:rsidP="007630C9">
            <w:pPr>
              <w:jc w:val="right"/>
              <w:rPr>
                <w:lang w:val="en-US"/>
              </w:rPr>
            </w:pPr>
            <w:r>
              <w:rPr>
                <w:lang w:val="en-US"/>
              </w:rPr>
              <w:t>116</w:t>
            </w:r>
          </w:p>
        </w:tc>
        <w:tc>
          <w:tcPr>
            <w:tcW w:w="1276" w:type="dxa"/>
            <w:tcBorders>
              <w:bottom w:val="single" w:sz="4" w:space="0" w:color="000000"/>
              <w:right w:val="single" w:sz="4" w:space="0" w:color="000000"/>
            </w:tcBorders>
            <w:shd w:val="clear" w:color="auto" w:fill="auto"/>
            <w:vAlign w:val="bottom"/>
          </w:tcPr>
          <w:p w14:paraId="47839B89" w14:textId="77777777" w:rsidR="0061620E" w:rsidRDefault="0061620E" w:rsidP="007630C9">
            <w:pPr>
              <w:jc w:val="right"/>
              <w:rPr>
                <w:lang w:val="en-US"/>
              </w:rPr>
            </w:pPr>
            <w:r>
              <w:rPr>
                <w:lang w:val="en-US"/>
              </w:rPr>
              <w:t>95</w:t>
            </w:r>
          </w:p>
        </w:tc>
      </w:tr>
    </w:tbl>
    <w:p w14:paraId="5E6B6DFB" w14:textId="77777777" w:rsidR="00EF1A35" w:rsidRDefault="00EF1A35">
      <w:pPr>
        <w:rPr>
          <w:lang w:val="en-US"/>
        </w:rPr>
      </w:pPr>
    </w:p>
    <w:p w14:paraId="5A672932" w14:textId="77777777" w:rsidR="00EF1A35" w:rsidRDefault="00463C47">
      <w:pPr>
        <w:rPr>
          <w:rFonts w:eastAsiaTheme="majorEastAsia" w:cstheme="majorBidi"/>
          <w:szCs w:val="26"/>
          <w:lang w:val="en-US"/>
        </w:rPr>
      </w:pPr>
      <w:r>
        <w:br w:type="page"/>
      </w:r>
    </w:p>
    <w:p w14:paraId="36798AD9" w14:textId="58C2460D" w:rsidR="00EF1A35" w:rsidRPr="003C75F9" w:rsidRDefault="00463C47">
      <w:pPr>
        <w:pStyle w:val="Corpsdetexte1"/>
        <w:rPr>
          <w:rFonts w:ascii="Times New Roman" w:hAnsi="Times New Roman" w:cs="Times New Roman"/>
          <w:b w:val="0"/>
          <w:bCs/>
          <w:sz w:val="24"/>
          <w:szCs w:val="24"/>
          <w:lang w:val="en-US"/>
        </w:rPr>
      </w:pPr>
      <w:r w:rsidRPr="003C75F9">
        <w:rPr>
          <w:rFonts w:ascii="Times New Roman" w:hAnsi="Times New Roman" w:cs="Times New Roman"/>
          <w:b w:val="0"/>
          <w:bCs/>
          <w:smallCaps/>
          <w:sz w:val="24"/>
          <w:szCs w:val="24"/>
          <w:lang w:val="en-US"/>
        </w:rPr>
        <w:lastRenderedPageBreak/>
        <w:t>Supplementary Table 2</w:t>
      </w:r>
      <w:r w:rsidRPr="003C75F9">
        <w:rPr>
          <w:rFonts w:ascii="Times New Roman" w:hAnsi="Times New Roman" w:cs="Times New Roman"/>
          <w:b w:val="0"/>
          <w:bCs/>
          <w:sz w:val="24"/>
          <w:szCs w:val="24"/>
          <w:lang w:val="en-US"/>
        </w:rPr>
        <w:t xml:space="preserve"> Number of </w:t>
      </w:r>
      <w:proofErr w:type="gramStart"/>
      <w:r w:rsidRPr="003C75F9">
        <w:rPr>
          <w:rFonts w:ascii="Times New Roman" w:hAnsi="Times New Roman" w:cs="Times New Roman"/>
          <w:b w:val="0"/>
          <w:bCs/>
          <w:sz w:val="24"/>
          <w:szCs w:val="24"/>
          <w:lang w:val="en-US"/>
        </w:rPr>
        <w:t>olive</w:t>
      </w:r>
      <w:proofErr w:type="gramEnd"/>
      <w:r w:rsidRPr="003C75F9">
        <w:rPr>
          <w:rFonts w:ascii="Times New Roman" w:hAnsi="Times New Roman" w:cs="Times New Roman"/>
          <w:b w:val="0"/>
          <w:bCs/>
          <w:sz w:val="24"/>
          <w:szCs w:val="24"/>
          <w:lang w:val="en-US"/>
        </w:rPr>
        <w:t xml:space="preserve"> ridley sea turtle eggs incubated in each hatchery located on the Pacific coast of Guatemala during 2001–2018. Non-available data are shown as </w:t>
      </w:r>
      <w:r w:rsidR="00B53C76" w:rsidRPr="003C75F9">
        <w:rPr>
          <w:rFonts w:ascii="Times New Roman" w:hAnsi="Times New Roman" w:cs="Times New Roman"/>
          <w:b w:val="0"/>
          <w:bCs/>
          <w:sz w:val="24"/>
          <w:szCs w:val="24"/>
          <w:lang w:val="en-US"/>
        </w:rPr>
        <w:t>blank cell</w:t>
      </w:r>
      <w:r w:rsidR="00F34886" w:rsidRPr="003C75F9">
        <w:rPr>
          <w:rFonts w:ascii="Times New Roman" w:hAnsi="Times New Roman" w:cs="Times New Roman"/>
          <w:b w:val="0"/>
          <w:bCs/>
          <w:sz w:val="24"/>
          <w:szCs w:val="24"/>
          <w:lang w:val="en-US"/>
        </w:rPr>
        <w:t>s</w:t>
      </w:r>
      <w:r w:rsidRPr="003C75F9">
        <w:rPr>
          <w:rFonts w:ascii="Times New Roman" w:hAnsi="Times New Roman" w:cs="Times New Roman"/>
          <w:b w:val="0"/>
          <w:bCs/>
          <w:sz w:val="24"/>
          <w:szCs w:val="24"/>
          <w:lang w:val="en-US"/>
        </w:rPr>
        <w:t>. Source: National council of Protected Areas of Guatemala official database.</w:t>
      </w:r>
    </w:p>
    <w:p w14:paraId="6FD07FD8" w14:textId="53294B32" w:rsidR="00EF1A35" w:rsidRPr="00B53C76" w:rsidRDefault="00EF1A35">
      <w:pPr>
        <w:pStyle w:val="Corpsdetexte1"/>
        <w:rPr>
          <w:lang w:val="en-US"/>
        </w:rPr>
      </w:pPr>
    </w:p>
    <w:tbl>
      <w:tblPr>
        <w:tblStyle w:val="TableGrid"/>
        <w:tblW w:w="5000" w:type="pct"/>
        <w:jc w:val="center"/>
        <w:tblLook w:val="04A0" w:firstRow="1" w:lastRow="0" w:firstColumn="1" w:lastColumn="0" w:noHBand="0" w:noVBand="1"/>
      </w:tblPr>
      <w:tblGrid>
        <w:gridCol w:w="1665"/>
        <w:gridCol w:w="918"/>
        <w:gridCol w:w="918"/>
        <w:gridCol w:w="918"/>
        <w:gridCol w:w="918"/>
        <w:gridCol w:w="918"/>
        <w:gridCol w:w="918"/>
        <w:gridCol w:w="918"/>
        <w:gridCol w:w="918"/>
        <w:gridCol w:w="918"/>
        <w:gridCol w:w="918"/>
        <w:gridCol w:w="1043"/>
        <w:gridCol w:w="1043"/>
        <w:gridCol w:w="1043"/>
      </w:tblGrid>
      <w:tr w:rsidR="00EF1A35" w14:paraId="59853EE4" w14:textId="77777777" w:rsidTr="00C81700">
        <w:trPr>
          <w:trHeight w:val="288"/>
          <w:jc w:val="center"/>
        </w:trPr>
        <w:tc>
          <w:tcPr>
            <w:tcW w:w="1590" w:type="dxa"/>
            <w:shd w:val="clear" w:color="auto" w:fill="D9D9D9" w:themeFill="background1" w:themeFillShade="D9"/>
          </w:tcPr>
          <w:p w14:paraId="2CC57995" w14:textId="77777777" w:rsidR="00EF1A35" w:rsidRPr="00C81700" w:rsidRDefault="00463C47">
            <w:pPr>
              <w:rPr>
                <w:rFonts w:ascii="Times" w:hAnsi="Times"/>
                <w:lang w:val="en-US" w:eastAsia="es-GT"/>
              </w:rPr>
            </w:pPr>
            <w:r w:rsidRPr="00C81700">
              <w:rPr>
                <w:rFonts w:ascii="Times" w:eastAsia="Arial" w:hAnsi="Times" w:cs="Arial"/>
                <w:lang w:val="en-US" w:eastAsia="es-GT"/>
              </w:rPr>
              <w:t>Hatchery</w:t>
            </w:r>
          </w:p>
        </w:tc>
        <w:tc>
          <w:tcPr>
            <w:tcW w:w="853" w:type="dxa"/>
            <w:shd w:val="clear" w:color="auto" w:fill="D9D9D9" w:themeFill="background1" w:themeFillShade="D9"/>
          </w:tcPr>
          <w:p w14:paraId="2ED60333" w14:textId="77777777" w:rsidR="00EF1A35" w:rsidRPr="00C81700" w:rsidRDefault="00463C47">
            <w:pPr>
              <w:rPr>
                <w:rFonts w:ascii="Times" w:hAnsi="Times"/>
                <w:lang w:val="en-US" w:eastAsia="es-GT"/>
              </w:rPr>
            </w:pPr>
            <w:r w:rsidRPr="00C81700">
              <w:rPr>
                <w:rFonts w:ascii="Times" w:eastAsia="Arial" w:hAnsi="Times" w:cs="Arial"/>
                <w:lang w:val="en-US" w:eastAsia="es-GT"/>
              </w:rPr>
              <w:t>2001</w:t>
            </w:r>
          </w:p>
        </w:tc>
        <w:tc>
          <w:tcPr>
            <w:tcW w:w="853" w:type="dxa"/>
            <w:shd w:val="clear" w:color="auto" w:fill="D9D9D9" w:themeFill="background1" w:themeFillShade="D9"/>
          </w:tcPr>
          <w:p w14:paraId="63458C99" w14:textId="77777777" w:rsidR="00EF1A35" w:rsidRPr="00C81700" w:rsidRDefault="00463C47">
            <w:pPr>
              <w:rPr>
                <w:rFonts w:ascii="Times" w:hAnsi="Times"/>
                <w:lang w:val="en-US" w:eastAsia="es-GT"/>
              </w:rPr>
            </w:pPr>
            <w:r w:rsidRPr="00C81700">
              <w:rPr>
                <w:rFonts w:ascii="Times" w:eastAsia="Arial" w:hAnsi="Times" w:cs="Arial"/>
                <w:lang w:val="en-US" w:eastAsia="es-GT"/>
              </w:rPr>
              <w:t>2002</w:t>
            </w:r>
          </w:p>
        </w:tc>
        <w:tc>
          <w:tcPr>
            <w:tcW w:w="854" w:type="dxa"/>
            <w:shd w:val="clear" w:color="auto" w:fill="D9D9D9" w:themeFill="background1" w:themeFillShade="D9"/>
          </w:tcPr>
          <w:p w14:paraId="7E2FB7F3" w14:textId="77777777" w:rsidR="00EF1A35" w:rsidRPr="00C81700" w:rsidRDefault="00463C47">
            <w:pPr>
              <w:rPr>
                <w:rFonts w:ascii="Times" w:hAnsi="Times"/>
                <w:lang w:val="en-US" w:eastAsia="es-GT"/>
              </w:rPr>
            </w:pPr>
            <w:r w:rsidRPr="00C81700">
              <w:rPr>
                <w:rFonts w:ascii="Times" w:eastAsia="Arial" w:hAnsi="Times" w:cs="Arial"/>
                <w:lang w:val="en-US" w:eastAsia="es-GT"/>
              </w:rPr>
              <w:t>2003</w:t>
            </w:r>
          </w:p>
        </w:tc>
        <w:tc>
          <w:tcPr>
            <w:tcW w:w="853" w:type="dxa"/>
            <w:shd w:val="clear" w:color="auto" w:fill="D9D9D9" w:themeFill="background1" w:themeFillShade="D9"/>
          </w:tcPr>
          <w:p w14:paraId="07B0D47A" w14:textId="77777777" w:rsidR="00EF1A35" w:rsidRPr="00C81700" w:rsidRDefault="00463C47">
            <w:pPr>
              <w:rPr>
                <w:rFonts w:ascii="Times" w:hAnsi="Times"/>
                <w:lang w:val="en-US" w:eastAsia="es-GT"/>
              </w:rPr>
            </w:pPr>
            <w:r w:rsidRPr="00C81700">
              <w:rPr>
                <w:rFonts w:ascii="Times" w:eastAsia="Arial" w:hAnsi="Times" w:cs="Arial"/>
                <w:lang w:val="en-US" w:eastAsia="es-GT"/>
              </w:rPr>
              <w:t>2004</w:t>
            </w:r>
          </w:p>
        </w:tc>
        <w:tc>
          <w:tcPr>
            <w:tcW w:w="853" w:type="dxa"/>
            <w:shd w:val="clear" w:color="auto" w:fill="D9D9D9" w:themeFill="background1" w:themeFillShade="D9"/>
          </w:tcPr>
          <w:p w14:paraId="25D3EEB7" w14:textId="77777777" w:rsidR="00EF1A35" w:rsidRPr="00C81700" w:rsidRDefault="00463C47">
            <w:pPr>
              <w:rPr>
                <w:rFonts w:ascii="Times" w:hAnsi="Times"/>
                <w:lang w:val="en-US" w:eastAsia="es-GT"/>
              </w:rPr>
            </w:pPr>
            <w:r w:rsidRPr="00C81700">
              <w:rPr>
                <w:rFonts w:ascii="Times" w:eastAsia="Arial" w:hAnsi="Times" w:cs="Arial"/>
                <w:lang w:val="en-US" w:eastAsia="es-GT"/>
              </w:rPr>
              <w:t>2005</w:t>
            </w:r>
          </w:p>
        </w:tc>
        <w:tc>
          <w:tcPr>
            <w:tcW w:w="854" w:type="dxa"/>
            <w:shd w:val="clear" w:color="auto" w:fill="D9D9D9" w:themeFill="background1" w:themeFillShade="D9"/>
          </w:tcPr>
          <w:p w14:paraId="4E79A444" w14:textId="77777777" w:rsidR="00EF1A35" w:rsidRPr="00C81700" w:rsidRDefault="00463C47">
            <w:pPr>
              <w:rPr>
                <w:rFonts w:ascii="Times" w:hAnsi="Times"/>
                <w:lang w:val="en-US" w:eastAsia="es-GT"/>
              </w:rPr>
            </w:pPr>
            <w:r w:rsidRPr="00C81700">
              <w:rPr>
                <w:rFonts w:ascii="Times" w:eastAsia="Arial" w:hAnsi="Times" w:cs="Arial"/>
                <w:lang w:val="en-US" w:eastAsia="es-GT"/>
              </w:rPr>
              <w:t>2006</w:t>
            </w:r>
          </w:p>
        </w:tc>
        <w:tc>
          <w:tcPr>
            <w:tcW w:w="853" w:type="dxa"/>
            <w:shd w:val="clear" w:color="auto" w:fill="D9D9D9" w:themeFill="background1" w:themeFillShade="D9"/>
          </w:tcPr>
          <w:p w14:paraId="2B9FB0FA" w14:textId="77777777" w:rsidR="00EF1A35" w:rsidRPr="00C81700" w:rsidRDefault="00463C47">
            <w:pPr>
              <w:rPr>
                <w:rFonts w:ascii="Times" w:hAnsi="Times"/>
                <w:lang w:val="en-US" w:eastAsia="es-GT"/>
              </w:rPr>
            </w:pPr>
            <w:r w:rsidRPr="00C81700">
              <w:rPr>
                <w:rFonts w:ascii="Times" w:eastAsia="Arial" w:hAnsi="Times" w:cs="Arial"/>
                <w:lang w:val="en-US" w:eastAsia="es-GT"/>
              </w:rPr>
              <w:t>2012</w:t>
            </w:r>
          </w:p>
        </w:tc>
        <w:tc>
          <w:tcPr>
            <w:tcW w:w="851" w:type="dxa"/>
            <w:shd w:val="clear" w:color="auto" w:fill="D9D9D9" w:themeFill="background1" w:themeFillShade="D9"/>
          </w:tcPr>
          <w:p w14:paraId="28552C5B" w14:textId="77777777" w:rsidR="00EF1A35" w:rsidRPr="00C81700" w:rsidRDefault="00463C47">
            <w:pPr>
              <w:rPr>
                <w:rFonts w:ascii="Times" w:hAnsi="Times"/>
                <w:lang w:val="en-US" w:eastAsia="es-GT"/>
              </w:rPr>
            </w:pPr>
            <w:r w:rsidRPr="00C81700">
              <w:rPr>
                <w:rFonts w:ascii="Times" w:eastAsia="Arial" w:hAnsi="Times" w:cs="Arial"/>
                <w:lang w:val="en-US" w:eastAsia="es-GT"/>
              </w:rPr>
              <w:t>2013</w:t>
            </w:r>
          </w:p>
        </w:tc>
        <w:tc>
          <w:tcPr>
            <w:tcW w:w="853" w:type="dxa"/>
            <w:shd w:val="clear" w:color="auto" w:fill="D9D9D9" w:themeFill="background1" w:themeFillShade="D9"/>
          </w:tcPr>
          <w:p w14:paraId="6693681D" w14:textId="77777777" w:rsidR="00EF1A35" w:rsidRPr="00C81700" w:rsidRDefault="00463C47">
            <w:pPr>
              <w:rPr>
                <w:rFonts w:ascii="Times" w:hAnsi="Times"/>
                <w:lang w:val="en-US" w:eastAsia="es-GT"/>
              </w:rPr>
            </w:pPr>
            <w:r w:rsidRPr="00C81700">
              <w:rPr>
                <w:rFonts w:ascii="Times" w:eastAsia="Arial" w:hAnsi="Times" w:cs="Arial"/>
                <w:lang w:val="en-US" w:eastAsia="es-GT"/>
              </w:rPr>
              <w:t>2014</w:t>
            </w:r>
          </w:p>
        </w:tc>
        <w:tc>
          <w:tcPr>
            <w:tcW w:w="853" w:type="dxa"/>
            <w:shd w:val="clear" w:color="auto" w:fill="D9D9D9" w:themeFill="background1" w:themeFillShade="D9"/>
          </w:tcPr>
          <w:p w14:paraId="400DFE32" w14:textId="77777777" w:rsidR="00EF1A35" w:rsidRPr="00C81700" w:rsidRDefault="00463C47">
            <w:pPr>
              <w:rPr>
                <w:rFonts w:ascii="Times" w:hAnsi="Times"/>
                <w:lang w:val="en-US" w:eastAsia="es-GT"/>
              </w:rPr>
            </w:pPr>
            <w:r w:rsidRPr="00C81700">
              <w:rPr>
                <w:rFonts w:ascii="Times" w:eastAsia="Arial" w:hAnsi="Times" w:cs="Arial"/>
                <w:lang w:val="en-US" w:eastAsia="es-GT"/>
              </w:rPr>
              <w:t>2015</w:t>
            </w:r>
          </w:p>
        </w:tc>
        <w:tc>
          <w:tcPr>
            <w:tcW w:w="961" w:type="dxa"/>
            <w:shd w:val="clear" w:color="auto" w:fill="D9D9D9" w:themeFill="background1" w:themeFillShade="D9"/>
          </w:tcPr>
          <w:p w14:paraId="73DD9FF3" w14:textId="77777777" w:rsidR="00EF1A35" w:rsidRPr="00C81700" w:rsidRDefault="00463C47">
            <w:pPr>
              <w:rPr>
                <w:rFonts w:ascii="Times" w:hAnsi="Times"/>
                <w:lang w:val="en-US" w:eastAsia="es-GT"/>
              </w:rPr>
            </w:pPr>
            <w:r w:rsidRPr="00C81700">
              <w:rPr>
                <w:rFonts w:ascii="Times" w:eastAsia="Arial" w:hAnsi="Times" w:cs="Arial"/>
                <w:lang w:val="en-US" w:eastAsia="es-GT"/>
              </w:rPr>
              <w:t>2016</w:t>
            </w:r>
          </w:p>
        </w:tc>
        <w:tc>
          <w:tcPr>
            <w:tcW w:w="963" w:type="dxa"/>
            <w:shd w:val="clear" w:color="auto" w:fill="D9D9D9" w:themeFill="background1" w:themeFillShade="D9"/>
          </w:tcPr>
          <w:p w14:paraId="184E1AAD" w14:textId="77777777" w:rsidR="00EF1A35" w:rsidRPr="00C81700" w:rsidRDefault="00463C47">
            <w:pPr>
              <w:rPr>
                <w:rFonts w:ascii="Times" w:hAnsi="Times"/>
                <w:lang w:val="en-US" w:eastAsia="es-GT"/>
              </w:rPr>
            </w:pPr>
            <w:r w:rsidRPr="00C81700">
              <w:rPr>
                <w:rFonts w:ascii="Times" w:eastAsia="Arial" w:hAnsi="Times" w:cs="Arial"/>
                <w:lang w:val="en-US" w:eastAsia="es-GT"/>
              </w:rPr>
              <w:t>2017</w:t>
            </w:r>
          </w:p>
        </w:tc>
        <w:tc>
          <w:tcPr>
            <w:tcW w:w="959" w:type="dxa"/>
            <w:shd w:val="clear" w:color="auto" w:fill="D9D9D9" w:themeFill="background1" w:themeFillShade="D9"/>
          </w:tcPr>
          <w:p w14:paraId="076219D2" w14:textId="77777777" w:rsidR="00EF1A35" w:rsidRPr="00C81700" w:rsidRDefault="00463C47">
            <w:pPr>
              <w:rPr>
                <w:rFonts w:ascii="Times" w:hAnsi="Times"/>
                <w:lang w:val="en-US" w:eastAsia="es-GT"/>
              </w:rPr>
            </w:pPr>
            <w:r w:rsidRPr="00C81700">
              <w:rPr>
                <w:rFonts w:ascii="Times" w:eastAsia="Arial" w:hAnsi="Times" w:cs="Arial"/>
                <w:lang w:val="en-US" w:eastAsia="es-GT"/>
              </w:rPr>
              <w:t>2018</w:t>
            </w:r>
          </w:p>
        </w:tc>
      </w:tr>
      <w:tr w:rsidR="00EF1A35" w14:paraId="1669BD3C" w14:textId="77777777">
        <w:trPr>
          <w:trHeight w:val="288"/>
          <w:jc w:val="center"/>
        </w:trPr>
        <w:tc>
          <w:tcPr>
            <w:tcW w:w="1590" w:type="dxa"/>
          </w:tcPr>
          <w:p w14:paraId="67CA941B"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La </w:t>
            </w:r>
            <w:proofErr w:type="spellStart"/>
            <w:r w:rsidRPr="00B53C76">
              <w:rPr>
                <w:rFonts w:ascii="Times" w:eastAsia="Arial" w:hAnsi="Times" w:cs="Arial"/>
                <w:lang w:val="en-US" w:eastAsia="es-GT"/>
              </w:rPr>
              <w:t>Barrona</w:t>
            </w:r>
            <w:proofErr w:type="spellEnd"/>
          </w:p>
        </w:tc>
        <w:tc>
          <w:tcPr>
            <w:tcW w:w="853" w:type="dxa"/>
          </w:tcPr>
          <w:p w14:paraId="61A0C37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3,100</w:t>
            </w:r>
          </w:p>
        </w:tc>
        <w:tc>
          <w:tcPr>
            <w:tcW w:w="853" w:type="dxa"/>
          </w:tcPr>
          <w:p w14:paraId="6F78CA5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3,700</w:t>
            </w:r>
          </w:p>
        </w:tc>
        <w:tc>
          <w:tcPr>
            <w:tcW w:w="854" w:type="dxa"/>
          </w:tcPr>
          <w:p w14:paraId="07F8027E" w14:textId="72369760" w:rsidR="00EF1A35" w:rsidRPr="00B53C76" w:rsidRDefault="00EF1A35" w:rsidP="00056FEC">
            <w:pPr>
              <w:jc w:val="right"/>
              <w:rPr>
                <w:rFonts w:ascii="Times" w:hAnsi="Times"/>
                <w:lang w:val="en-US" w:eastAsia="es-GT"/>
              </w:rPr>
            </w:pPr>
          </w:p>
        </w:tc>
        <w:tc>
          <w:tcPr>
            <w:tcW w:w="853" w:type="dxa"/>
          </w:tcPr>
          <w:p w14:paraId="508451F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1,609</w:t>
            </w:r>
          </w:p>
        </w:tc>
        <w:tc>
          <w:tcPr>
            <w:tcW w:w="853" w:type="dxa"/>
          </w:tcPr>
          <w:p w14:paraId="7F48974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7,016</w:t>
            </w:r>
          </w:p>
        </w:tc>
        <w:tc>
          <w:tcPr>
            <w:tcW w:w="854" w:type="dxa"/>
          </w:tcPr>
          <w:p w14:paraId="1EDFEA3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11,027</w:t>
            </w:r>
          </w:p>
        </w:tc>
        <w:tc>
          <w:tcPr>
            <w:tcW w:w="853" w:type="dxa"/>
          </w:tcPr>
          <w:p w14:paraId="0F280F3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13,247</w:t>
            </w:r>
          </w:p>
        </w:tc>
        <w:tc>
          <w:tcPr>
            <w:tcW w:w="851" w:type="dxa"/>
          </w:tcPr>
          <w:p w14:paraId="0EDCEB1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12,342</w:t>
            </w:r>
          </w:p>
        </w:tc>
        <w:tc>
          <w:tcPr>
            <w:tcW w:w="853" w:type="dxa"/>
          </w:tcPr>
          <w:p w14:paraId="4C3425C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16,956</w:t>
            </w:r>
          </w:p>
        </w:tc>
        <w:tc>
          <w:tcPr>
            <w:tcW w:w="853" w:type="dxa"/>
          </w:tcPr>
          <w:p w14:paraId="079A1B4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15,171</w:t>
            </w:r>
          </w:p>
        </w:tc>
        <w:tc>
          <w:tcPr>
            <w:tcW w:w="961" w:type="dxa"/>
          </w:tcPr>
          <w:p w14:paraId="3E14964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8,455</w:t>
            </w:r>
          </w:p>
        </w:tc>
        <w:tc>
          <w:tcPr>
            <w:tcW w:w="963" w:type="dxa"/>
          </w:tcPr>
          <w:p w14:paraId="36D52F4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15,387</w:t>
            </w:r>
          </w:p>
        </w:tc>
        <w:tc>
          <w:tcPr>
            <w:tcW w:w="959" w:type="dxa"/>
          </w:tcPr>
          <w:p w14:paraId="2B84883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15,434</w:t>
            </w:r>
          </w:p>
        </w:tc>
      </w:tr>
      <w:tr w:rsidR="00EF1A35" w14:paraId="14548786" w14:textId="77777777">
        <w:trPr>
          <w:trHeight w:val="288"/>
          <w:jc w:val="center"/>
        </w:trPr>
        <w:tc>
          <w:tcPr>
            <w:tcW w:w="1590" w:type="dxa"/>
          </w:tcPr>
          <w:p w14:paraId="718D5CD1" w14:textId="199B95FF" w:rsidR="00EF1A35" w:rsidRPr="00B53C76" w:rsidRDefault="00846063">
            <w:pPr>
              <w:rPr>
                <w:rFonts w:ascii="Times" w:hAnsi="Times"/>
                <w:lang w:val="en-US" w:eastAsia="es-GT"/>
              </w:rPr>
            </w:pPr>
            <w:r>
              <w:rPr>
                <w:rFonts w:ascii="Times" w:eastAsia="Arial" w:hAnsi="Times" w:cs="Arial"/>
                <w:lang w:val="en-US" w:eastAsia="es-GT"/>
              </w:rPr>
              <w:t xml:space="preserve">El </w:t>
            </w:r>
            <w:r w:rsidRPr="00B53C76">
              <w:rPr>
                <w:rFonts w:ascii="Times" w:eastAsia="Arial" w:hAnsi="Times" w:cs="Arial"/>
                <w:lang w:val="en-US" w:eastAsia="es-GT"/>
              </w:rPr>
              <w:t>Hawaii</w:t>
            </w:r>
          </w:p>
        </w:tc>
        <w:tc>
          <w:tcPr>
            <w:tcW w:w="853" w:type="dxa"/>
          </w:tcPr>
          <w:p w14:paraId="572EBCB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12,578</w:t>
            </w:r>
          </w:p>
        </w:tc>
        <w:tc>
          <w:tcPr>
            <w:tcW w:w="853" w:type="dxa"/>
          </w:tcPr>
          <w:p w14:paraId="370A2C1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13,385</w:t>
            </w:r>
          </w:p>
        </w:tc>
        <w:tc>
          <w:tcPr>
            <w:tcW w:w="854" w:type="dxa"/>
          </w:tcPr>
          <w:p w14:paraId="1C4B55D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13,385</w:t>
            </w:r>
          </w:p>
        </w:tc>
        <w:tc>
          <w:tcPr>
            <w:tcW w:w="853" w:type="dxa"/>
          </w:tcPr>
          <w:p w14:paraId="1129C66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22,693</w:t>
            </w:r>
          </w:p>
        </w:tc>
        <w:tc>
          <w:tcPr>
            <w:tcW w:w="853" w:type="dxa"/>
          </w:tcPr>
          <w:p w14:paraId="0AACD2A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22,969</w:t>
            </w:r>
          </w:p>
        </w:tc>
        <w:tc>
          <w:tcPr>
            <w:tcW w:w="854" w:type="dxa"/>
          </w:tcPr>
          <w:p w14:paraId="23193E5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28,220</w:t>
            </w:r>
          </w:p>
        </w:tc>
        <w:tc>
          <w:tcPr>
            <w:tcW w:w="853" w:type="dxa"/>
          </w:tcPr>
          <w:p w14:paraId="1A79268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30,603</w:t>
            </w:r>
          </w:p>
        </w:tc>
        <w:tc>
          <w:tcPr>
            <w:tcW w:w="851" w:type="dxa"/>
          </w:tcPr>
          <w:p w14:paraId="34C81F9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48,406</w:t>
            </w:r>
          </w:p>
        </w:tc>
        <w:tc>
          <w:tcPr>
            <w:tcW w:w="853" w:type="dxa"/>
          </w:tcPr>
          <w:p w14:paraId="7C70210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51,897</w:t>
            </w:r>
          </w:p>
        </w:tc>
        <w:tc>
          <w:tcPr>
            <w:tcW w:w="853" w:type="dxa"/>
          </w:tcPr>
          <w:p w14:paraId="74AF95C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41,194</w:t>
            </w:r>
          </w:p>
        </w:tc>
        <w:tc>
          <w:tcPr>
            <w:tcW w:w="961" w:type="dxa"/>
          </w:tcPr>
          <w:p w14:paraId="0F10FE5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37,166</w:t>
            </w:r>
          </w:p>
        </w:tc>
        <w:tc>
          <w:tcPr>
            <w:tcW w:w="963" w:type="dxa"/>
          </w:tcPr>
          <w:p w14:paraId="19F9C80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50,186</w:t>
            </w:r>
          </w:p>
        </w:tc>
        <w:tc>
          <w:tcPr>
            <w:tcW w:w="959" w:type="dxa"/>
          </w:tcPr>
          <w:p w14:paraId="1E7BF43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34,077</w:t>
            </w:r>
          </w:p>
        </w:tc>
      </w:tr>
      <w:tr w:rsidR="00EF1A35" w14:paraId="7B67FF55" w14:textId="77777777">
        <w:trPr>
          <w:trHeight w:val="288"/>
          <w:jc w:val="center"/>
        </w:trPr>
        <w:tc>
          <w:tcPr>
            <w:tcW w:w="1590" w:type="dxa"/>
          </w:tcPr>
          <w:p w14:paraId="09DFD33C"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El </w:t>
            </w:r>
            <w:r w:rsidRPr="00B53C76">
              <w:rPr>
                <w:rFonts w:ascii="Times" w:eastAsia="Arial" w:hAnsi="Times" w:cs="Arial"/>
                <w:lang w:val="en-US" w:eastAsia="es-GT"/>
              </w:rPr>
              <w:t>Rosario</w:t>
            </w:r>
          </w:p>
        </w:tc>
        <w:tc>
          <w:tcPr>
            <w:tcW w:w="853" w:type="dxa"/>
          </w:tcPr>
          <w:p w14:paraId="6AB7571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1,651</w:t>
            </w:r>
          </w:p>
        </w:tc>
        <w:tc>
          <w:tcPr>
            <w:tcW w:w="853" w:type="dxa"/>
          </w:tcPr>
          <w:p w14:paraId="1694492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3,909</w:t>
            </w:r>
          </w:p>
        </w:tc>
        <w:tc>
          <w:tcPr>
            <w:tcW w:w="854" w:type="dxa"/>
          </w:tcPr>
          <w:p w14:paraId="51C7EB9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3,933</w:t>
            </w:r>
          </w:p>
        </w:tc>
        <w:tc>
          <w:tcPr>
            <w:tcW w:w="853" w:type="dxa"/>
          </w:tcPr>
          <w:p w14:paraId="7DA5A1B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3,900</w:t>
            </w:r>
          </w:p>
        </w:tc>
        <w:tc>
          <w:tcPr>
            <w:tcW w:w="853" w:type="dxa"/>
          </w:tcPr>
          <w:p w14:paraId="563A13F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5,370</w:t>
            </w:r>
          </w:p>
        </w:tc>
        <w:tc>
          <w:tcPr>
            <w:tcW w:w="854" w:type="dxa"/>
          </w:tcPr>
          <w:p w14:paraId="0D1BE76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10,411</w:t>
            </w:r>
          </w:p>
        </w:tc>
        <w:tc>
          <w:tcPr>
            <w:tcW w:w="853" w:type="dxa"/>
          </w:tcPr>
          <w:p w14:paraId="0288647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3,969</w:t>
            </w:r>
          </w:p>
        </w:tc>
        <w:tc>
          <w:tcPr>
            <w:tcW w:w="851" w:type="dxa"/>
          </w:tcPr>
          <w:p w14:paraId="4583A04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6,463</w:t>
            </w:r>
          </w:p>
        </w:tc>
        <w:tc>
          <w:tcPr>
            <w:tcW w:w="853" w:type="dxa"/>
          </w:tcPr>
          <w:p w14:paraId="65A84BE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13,618</w:t>
            </w:r>
          </w:p>
        </w:tc>
        <w:tc>
          <w:tcPr>
            <w:tcW w:w="853" w:type="dxa"/>
          </w:tcPr>
          <w:p w14:paraId="047425A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14,175</w:t>
            </w:r>
          </w:p>
        </w:tc>
        <w:tc>
          <w:tcPr>
            <w:tcW w:w="961" w:type="dxa"/>
          </w:tcPr>
          <w:p w14:paraId="76D41CA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10,998</w:t>
            </w:r>
          </w:p>
        </w:tc>
        <w:tc>
          <w:tcPr>
            <w:tcW w:w="963" w:type="dxa"/>
          </w:tcPr>
          <w:p w14:paraId="425C0EF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8,803</w:t>
            </w:r>
          </w:p>
        </w:tc>
        <w:tc>
          <w:tcPr>
            <w:tcW w:w="959" w:type="dxa"/>
          </w:tcPr>
          <w:p w14:paraId="60B784A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2,442</w:t>
            </w:r>
          </w:p>
        </w:tc>
      </w:tr>
      <w:tr w:rsidR="00EF1A35" w14:paraId="786BAD08" w14:textId="77777777">
        <w:trPr>
          <w:trHeight w:val="288"/>
          <w:jc w:val="center"/>
        </w:trPr>
        <w:tc>
          <w:tcPr>
            <w:tcW w:w="1590" w:type="dxa"/>
          </w:tcPr>
          <w:p w14:paraId="5FBB60D4"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El </w:t>
            </w:r>
            <w:proofErr w:type="spellStart"/>
            <w:r w:rsidRPr="00B53C76">
              <w:rPr>
                <w:rFonts w:ascii="Times" w:eastAsia="Arial" w:hAnsi="Times" w:cs="Arial"/>
                <w:lang w:val="en-US" w:eastAsia="es-GT"/>
              </w:rPr>
              <w:t>Conacaste</w:t>
            </w:r>
            <w:proofErr w:type="spellEnd"/>
          </w:p>
        </w:tc>
        <w:tc>
          <w:tcPr>
            <w:tcW w:w="853" w:type="dxa"/>
          </w:tcPr>
          <w:p w14:paraId="327E961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954</w:t>
            </w:r>
          </w:p>
        </w:tc>
        <w:tc>
          <w:tcPr>
            <w:tcW w:w="853" w:type="dxa"/>
          </w:tcPr>
          <w:p w14:paraId="3D50812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2,983</w:t>
            </w:r>
          </w:p>
        </w:tc>
        <w:tc>
          <w:tcPr>
            <w:tcW w:w="854" w:type="dxa"/>
          </w:tcPr>
          <w:p w14:paraId="54770FE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1,332</w:t>
            </w:r>
          </w:p>
        </w:tc>
        <w:tc>
          <w:tcPr>
            <w:tcW w:w="853" w:type="dxa"/>
          </w:tcPr>
          <w:p w14:paraId="76AAECB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994</w:t>
            </w:r>
          </w:p>
        </w:tc>
        <w:tc>
          <w:tcPr>
            <w:tcW w:w="853" w:type="dxa"/>
          </w:tcPr>
          <w:p w14:paraId="1648C8E2" w14:textId="335A3264" w:rsidR="00EF1A35" w:rsidRPr="00B53C76" w:rsidRDefault="00EF1A35" w:rsidP="00056FEC">
            <w:pPr>
              <w:jc w:val="right"/>
              <w:rPr>
                <w:rFonts w:ascii="Times" w:hAnsi="Times"/>
                <w:lang w:val="en-US" w:eastAsia="es-GT"/>
              </w:rPr>
            </w:pPr>
          </w:p>
        </w:tc>
        <w:tc>
          <w:tcPr>
            <w:tcW w:w="854" w:type="dxa"/>
          </w:tcPr>
          <w:p w14:paraId="014F3ED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768</w:t>
            </w:r>
          </w:p>
        </w:tc>
        <w:tc>
          <w:tcPr>
            <w:tcW w:w="853" w:type="dxa"/>
          </w:tcPr>
          <w:p w14:paraId="5829EB62" w14:textId="264BEB30" w:rsidR="00EF1A35" w:rsidRPr="00B53C76" w:rsidRDefault="00EF1A35" w:rsidP="00056FEC">
            <w:pPr>
              <w:jc w:val="right"/>
              <w:rPr>
                <w:rFonts w:ascii="Times" w:hAnsi="Times"/>
                <w:lang w:val="en-US" w:eastAsia="es-GT"/>
              </w:rPr>
            </w:pPr>
          </w:p>
        </w:tc>
        <w:tc>
          <w:tcPr>
            <w:tcW w:w="851" w:type="dxa"/>
          </w:tcPr>
          <w:p w14:paraId="5B37FA6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2,515</w:t>
            </w:r>
          </w:p>
        </w:tc>
        <w:tc>
          <w:tcPr>
            <w:tcW w:w="853" w:type="dxa"/>
          </w:tcPr>
          <w:p w14:paraId="0D8EF52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2,560</w:t>
            </w:r>
          </w:p>
        </w:tc>
        <w:tc>
          <w:tcPr>
            <w:tcW w:w="853" w:type="dxa"/>
          </w:tcPr>
          <w:p w14:paraId="405F8C9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3,996</w:t>
            </w:r>
          </w:p>
        </w:tc>
        <w:tc>
          <w:tcPr>
            <w:tcW w:w="961" w:type="dxa"/>
          </w:tcPr>
          <w:p w14:paraId="2CA087BE" w14:textId="498A6781" w:rsidR="00EF1A35" w:rsidRPr="00B53C76" w:rsidRDefault="00EF1A35" w:rsidP="00056FEC">
            <w:pPr>
              <w:jc w:val="right"/>
              <w:rPr>
                <w:rFonts w:ascii="Times" w:hAnsi="Times"/>
                <w:lang w:val="en-US" w:eastAsia="es-GT"/>
              </w:rPr>
            </w:pPr>
          </w:p>
        </w:tc>
        <w:tc>
          <w:tcPr>
            <w:tcW w:w="963" w:type="dxa"/>
          </w:tcPr>
          <w:p w14:paraId="2584618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5,762</w:t>
            </w:r>
          </w:p>
        </w:tc>
        <w:tc>
          <w:tcPr>
            <w:tcW w:w="959" w:type="dxa"/>
          </w:tcPr>
          <w:p w14:paraId="629E929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1,698</w:t>
            </w:r>
          </w:p>
        </w:tc>
      </w:tr>
      <w:tr w:rsidR="00EF1A35" w14:paraId="6F529490" w14:textId="77777777">
        <w:trPr>
          <w:trHeight w:val="288"/>
          <w:jc w:val="center"/>
        </w:trPr>
        <w:tc>
          <w:tcPr>
            <w:tcW w:w="1590" w:type="dxa"/>
          </w:tcPr>
          <w:p w14:paraId="55DA12DA"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Monterrico</w:t>
            </w:r>
            <w:proofErr w:type="spellEnd"/>
          </w:p>
        </w:tc>
        <w:tc>
          <w:tcPr>
            <w:tcW w:w="853" w:type="dxa"/>
          </w:tcPr>
          <w:p w14:paraId="2A12144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3,538</w:t>
            </w:r>
          </w:p>
        </w:tc>
        <w:tc>
          <w:tcPr>
            <w:tcW w:w="853" w:type="dxa"/>
          </w:tcPr>
          <w:p w14:paraId="12A0D4E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4,260</w:t>
            </w:r>
          </w:p>
        </w:tc>
        <w:tc>
          <w:tcPr>
            <w:tcW w:w="854" w:type="dxa"/>
          </w:tcPr>
          <w:p w14:paraId="3F13F44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3,682</w:t>
            </w:r>
          </w:p>
        </w:tc>
        <w:tc>
          <w:tcPr>
            <w:tcW w:w="853" w:type="dxa"/>
          </w:tcPr>
          <w:p w14:paraId="7B8F7CF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3,798</w:t>
            </w:r>
          </w:p>
        </w:tc>
        <w:tc>
          <w:tcPr>
            <w:tcW w:w="853" w:type="dxa"/>
          </w:tcPr>
          <w:p w14:paraId="4ABA17E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4,262</w:t>
            </w:r>
          </w:p>
        </w:tc>
        <w:tc>
          <w:tcPr>
            <w:tcW w:w="854" w:type="dxa"/>
          </w:tcPr>
          <w:p w14:paraId="6032C7D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13,917</w:t>
            </w:r>
          </w:p>
        </w:tc>
        <w:tc>
          <w:tcPr>
            <w:tcW w:w="853" w:type="dxa"/>
          </w:tcPr>
          <w:p w14:paraId="172A3AC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42,471</w:t>
            </w:r>
          </w:p>
        </w:tc>
        <w:tc>
          <w:tcPr>
            <w:tcW w:w="851" w:type="dxa"/>
          </w:tcPr>
          <w:p w14:paraId="4A1EE2A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41,031</w:t>
            </w:r>
          </w:p>
        </w:tc>
        <w:tc>
          <w:tcPr>
            <w:tcW w:w="853" w:type="dxa"/>
          </w:tcPr>
          <w:p w14:paraId="1DE9F72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47,181</w:t>
            </w:r>
          </w:p>
        </w:tc>
        <w:tc>
          <w:tcPr>
            <w:tcW w:w="853" w:type="dxa"/>
          </w:tcPr>
          <w:p w14:paraId="33BAC4B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61,965</w:t>
            </w:r>
          </w:p>
        </w:tc>
        <w:tc>
          <w:tcPr>
            <w:tcW w:w="961" w:type="dxa"/>
          </w:tcPr>
          <w:p w14:paraId="1F1999D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45,462</w:t>
            </w:r>
          </w:p>
        </w:tc>
        <w:tc>
          <w:tcPr>
            <w:tcW w:w="963" w:type="dxa"/>
          </w:tcPr>
          <w:p w14:paraId="3430970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72,259</w:t>
            </w:r>
          </w:p>
        </w:tc>
        <w:tc>
          <w:tcPr>
            <w:tcW w:w="959" w:type="dxa"/>
          </w:tcPr>
          <w:p w14:paraId="471E453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73,552</w:t>
            </w:r>
          </w:p>
        </w:tc>
      </w:tr>
      <w:tr w:rsidR="00EF1A35" w14:paraId="714D4AD7" w14:textId="77777777">
        <w:trPr>
          <w:trHeight w:val="288"/>
          <w:jc w:val="center"/>
        </w:trPr>
        <w:tc>
          <w:tcPr>
            <w:tcW w:w="1590" w:type="dxa"/>
          </w:tcPr>
          <w:p w14:paraId="4E1A57FD"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Barra del </w:t>
            </w:r>
            <w:proofErr w:type="spellStart"/>
            <w:r w:rsidRPr="00B53C76">
              <w:rPr>
                <w:rFonts w:ascii="Times" w:eastAsia="Arial" w:hAnsi="Times" w:cs="Arial"/>
                <w:lang w:val="en-US" w:eastAsia="es-GT"/>
              </w:rPr>
              <w:t>Jiote</w:t>
            </w:r>
            <w:proofErr w:type="spellEnd"/>
          </w:p>
        </w:tc>
        <w:tc>
          <w:tcPr>
            <w:tcW w:w="853" w:type="dxa"/>
          </w:tcPr>
          <w:p w14:paraId="63AE728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4,840</w:t>
            </w:r>
          </w:p>
        </w:tc>
        <w:tc>
          <w:tcPr>
            <w:tcW w:w="853" w:type="dxa"/>
          </w:tcPr>
          <w:p w14:paraId="366C9B4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1,638</w:t>
            </w:r>
          </w:p>
        </w:tc>
        <w:tc>
          <w:tcPr>
            <w:tcW w:w="854" w:type="dxa"/>
          </w:tcPr>
          <w:p w14:paraId="7F8DE4C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1,452</w:t>
            </w:r>
          </w:p>
        </w:tc>
        <w:tc>
          <w:tcPr>
            <w:tcW w:w="853" w:type="dxa"/>
          </w:tcPr>
          <w:p w14:paraId="018DCAE2" w14:textId="5DB19C40" w:rsidR="00EF1A35" w:rsidRPr="00B53C76" w:rsidRDefault="00EF1A35" w:rsidP="00056FEC">
            <w:pPr>
              <w:jc w:val="right"/>
              <w:rPr>
                <w:rFonts w:ascii="Times" w:hAnsi="Times"/>
                <w:lang w:val="en-US" w:eastAsia="es-GT"/>
              </w:rPr>
            </w:pPr>
          </w:p>
        </w:tc>
        <w:tc>
          <w:tcPr>
            <w:tcW w:w="853" w:type="dxa"/>
          </w:tcPr>
          <w:p w14:paraId="37AD02DD" w14:textId="01C41BAB" w:rsidR="00EF1A35" w:rsidRPr="00B53C76" w:rsidRDefault="00EF1A35" w:rsidP="00056FEC">
            <w:pPr>
              <w:jc w:val="right"/>
              <w:rPr>
                <w:rFonts w:ascii="Times" w:hAnsi="Times"/>
                <w:lang w:val="en-US" w:eastAsia="es-GT"/>
              </w:rPr>
            </w:pPr>
          </w:p>
        </w:tc>
        <w:tc>
          <w:tcPr>
            <w:tcW w:w="854" w:type="dxa"/>
          </w:tcPr>
          <w:p w14:paraId="0353AC0F" w14:textId="5B662F7C" w:rsidR="00EF1A35" w:rsidRPr="00B53C76" w:rsidRDefault="00EF1A35" w:rsidP="00056FEC">
            <w:pPr>
              <w:jc w:val="right"/>
              <w:rPr>
                <w:rFonts w:ascii="Times" w:hAnsi="Times"/>
                <w:lang w:val="en-US" w:eastAsia="es-GT"/>
              </w:rPr>
            </w:pPr>
          </w:p>
        </w:tc>
        <w:tc>
          <w:tcPr>
            <w:tcW w:w="853" w:type="dxa"/>
          </w:tcPr>
          <w:p w14:paraId="3BFC7D3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3,500</w:t>
            </w:r>
          </w:p>
        </w:tc>
        <w:tc>
          <w:tcPr>
            <w:tcW w:w="851" w:type="dxa"/>
          </w:tcPr>
          <w:p w14:paraId="605D531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1,830</w:t>
            </w:r>
          </w:p>
        </w:tc>
        <w:tc>
          <w:tcPr>
            <w:tcW w:w="853" w:type="dxa"/>
          </w:tcPr>
          <w:p w14:paraId="7748B61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12,201</w:t>
            </w:r>
          </w:p>
        </w:tc>
        <w:tc>
          <w:tcPr>
            <w:tcW w:w="853" w:type="dxa"/>
          </w:tcPr>
          <w:p w14:paraId="3B7DDD4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3,189</w:t>
            </w:r>
          </w:p>
        </w:tc>
        <w:tc>
          <w:tcPr>
            <w:tcW w:w="961" w:type="dxa"/>
          </w:tcPr>
          <w:p w14:paraId="669DE53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4,619</w:t>
            </w:r>
          </w:p>
        </w:tc>
        <w:tc>
          <w:tcPr>
            <w:tcW w:w="963" w:type="dxa"/>
          </w:tcPr>
          <w:p w14:paraId="52708B8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6,984</w:t>
            </w:r>
          </w:p>
        </w:tc>
        <w:tc>
          <w:tcPr>
            <w:tcW w:w="959" w:type="dxa"/>
          </w:tcPr>
          <w:p w14:paraId="42A5E4F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18,133</w:t>
            </w:r>
          </w:p>
        </w:tc>
      </w:tr>
      <w:tr w:rsidR="00EF1A35" w14:paraId="2B711985" w14:textId="77777777">
        <w:trPr>
          <w:trHeight w:val="288"/>
          <w:jc w:val="center"/>
        </w:trPr>
        <w:tc>
          <w:tcPr>
            <w:tcW w:w="1590" w:type="dxa"/>
          </w:tcPr>
          <w:p w14:paraId="3D3D1104"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El </w:t>
            </w:r>
            <w:proofErr w:type="spellStart"/>
            <w:r w:rsidRPr="00B53C76">
              <w:rPr>
                <w:rFonts w:ascii="Times" w:eastAsia="Arial" w:hAnsi="Times" w:cs="Arial"/>
                <w:lang w:val="en-US" w:eastAsia="es-GT"/>
              </w:rPr>
              <w:t>Garitón</w:t>
            </w:r>
            <w:proofErr w:type="spellEnd"/>
          </w:p>
        </w:tc>
        <w:tc>
          <w:tcPr>
            <w:tcW w:w="853" w:type="dxa"/>
          </w:tcPr>
          <w:p w14:paraId="6AC2AA7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3,136</w:t>
            </w:r>
          </w:p>
        </w:tc>
        <w:tc>
          <w:tcPr>
            <w:tcW w:w="853" w:type="dxa"/>
          </w:tcPr>
          <w:p w14:paraId="49131D5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5,000</w:t>
            </w:r>
          </w:p>
        </w:tc>
        <w:tc>
          <w:tcPr>
            <w:tcW w:w="854" w:type="dxa"/>
          </w:tcPr>
          <w:p w14:paraId="7D5907E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2,189</w:t>
            </w:r>
          </w:p>
        </w:tc>
        <w:tc>
          <w:tcPr>
            <w:tcW w:w="853" w:type="dxa"/>
          </w:tcPr>
          <w:p w14:paraId="5B9090A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2,865</w:t>
            </w:r>
          </w:p>
        </w:tc>
        <w:tc>
          <w:tcPr>
            <w:tcW w:w="853" w:type="dxa"/>
          </w:tcPr>
          <w:p w14:paraId="5409C31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5,079</w:t>
            </w:r>
          </w:p>
        </w:tc>
        <w:tc>
          <w:tcPr>
            <w:tcW w:w="854" w:type="dxa"/>
          </w:tcPr>
          <w:p w14:paraId="158EF9B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6,195</w:t>
            </w:r>
          </w:p>
        </w:tc>
        <w:tc>
          <w:tcPr>
            <w:tcW w:w="853" w:type="dxa"/>
          </w:tcPr>
          <w:p w14:paraId="290EB49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3,225</w:t>
            </w:r>
          </w:p>
        </w:tc>
        <w:tc>
          <w:tcPr>
            <w:tcW w:w="851" w:type="dxa"/>
          </w:tcPr>
          <w:p w14:paraId="3432561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9,079</w:t>
            </w:r>
          </w:p>
        </w:tc>
        <w:tc>
          <w:tcPr>
            <w:tcW w:w="853" w:type="dxa"/>
          </w:tcPr>
          <w:p w14:paraId="0A1DF01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10,184</w:t>
            </w:r>
          </w:p>
        </w:tc>
        <w:tc>
          <w:tcPr>
            <w:tcW w:w="853" w:type="dxa"/>
          </w:tcPr>
          <w:p w14:paraId="3990C1F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11,402</w:t>
            </w:r>
          </w:p>
        </w:tc>
        <w:tc>
          <w:tcPr>
            <w:tcW w:w="961" w:type="dxa"/>
          </w:tcPr>
          <w:p w14:paraId="016D837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5,549</w:t>
            </w:r>
          </w:p>
        </w:tc>
        <w:tc>
          <w:tcPr>
            <w:tcW w:w="963" w:type="dxa"/>
          </w:tcPr>
          <w:p w14:paraId="6158125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18,832</w:t>
            </w:r>
          </w:p>
        </w:tc>
        <w:tc>
          <w:tcPr>
            <w:tcW w:w="959" w:type="dxa"/>
          </w:tcPr>
          <w:p w14:paraId="0AC4655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3,784</w:t>
            </w:r>
          </w:p>
        </w:tc>
      </w:tr>
      <w:tr w:rsidR="00EF1A35" w14:paraId="7B56C6D7" w14:textId="77777777">
        <w:trPr>
          <w:trHeight w:val="288"/>
          <w:jc w:val="center"/>
        </w:trPr>
        <w:tc>
          <w:tcPr>
            <w:tcW w:w="1590" w:type="dxa"/>
          </w:tcPr>
          <w:p w14:paraId="2CECC568" w14:textId="77777777" w:rsidR="00EF1A35" w:rsidRPr="00B53C76" w:rsidRDefault="00463C47">
            <w:pPr>
              <w:rPr>
                <w:rFonts w:ascii="Times" w:hAnsi="Times"/>
                <w:lang w:val="en-US" w:eastAsia="es-GT"/>
              </w:rPr>
            </w:pPr>
            <w:r w:rsidRPr="00B53C76">
              <w:rPr>
                <w:rFonts w:ascii="Times" w:eastAsia="Arial" w:hAnsi="Times" w:cs="Arial"/>
                <w:lang w:val="en-US" w:eastAsia="es-GT"/>
              </w:rPr>
              <w:t>El Banco</w:t>
            </w:r>
          </w:p>
        </w:tc>
        <w:tc>
          <w:tcPr>
            <w:tcW w:w="853" w:type="dxa"/>
          </w:tcPr>
          <w:p w14:paraId="125DE23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658</w:t>
            </w:r>
          </w:p>
        </w:tc>
        <w:tc>
          <w:tcPr>
            <w:tcW w:w="853" w:type="dxa"/>
          </w:tcPr>
          <w:p w14:paraId="36BB99F1" w14:textId="7A388302" w:rsidR="00EF1A35" w:rsidRPr="00B53C76" w:rsidRDefault="00EF1A35" w:rsidP="00056FEC">
            <w:pPr>
              <w:jc w:val="right"/>
              <w:rPr>
                <w:rFonts w:ascii="Times" w:hAnsi="Times"/>
                <w:lang w:val="en-US" w:eastAsia="es-GT"/>
              </w:rPr>
            </w:pPr>
          </w:p>
        </w:tc>
        <w:tc>
          <w:tcPr>
            <w:tcW w:w="854" w:type="dxa"/>
          </w:tcPr>
          <w:p w14:paraId="560D7D1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840</w:t>
            </w:r>
          </w:p>
        </w:tc>
        <w:tc>
          <w:tcPr>
            <w:tcW w:w="853" w:type="dxa"/>
          </w:tcPr>
          <w:p w14:paraId="5E85446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935</w:t>
            </w:r>
          </w:p>
        </w:tc>
        <w:tc>
          <w:tcPr>
            <w:tcW w:w="853" w:type="dxa"/>
          </w:tcPr>
          <w:p w14:paraId="399D39B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13,382</w:t>
            </w:r>
          </w:p>
        </w:tc>
        <w:tc>
          <w:tcPr>
            <w:tcW w:w="854" w:type="dxa"/>
          </w:tcPr>
          <w:p w14:paraId="5FBB303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9,041</w:t>
            </w:r>
          </w:p>
        </w:tc>
        <w:tc>
          <w:tcPr>
            <w:tcW w:w="853" w:type="dxa"/>
          </w:tcPr>
          <w:p w14:paraId="2B34891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41,233</w:t>
            </w:r>
          </w:p>
        </w:tc>
        <w:tc>
          <w:tcPr>
            <w:tcW w:w="851" w:type="dxa"/>
          </w:tcPr>
          <w:p w14:paraId="197B0CA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42,097</w:t>
            </w:r>
          </w:p>
        </w:tc>
        <w:tc>
          <w:tcPr>
            <w:tcW w:w="853" w:type="dxa"/>
          </w:tcPr>
          <w:p w14:paraId="20A1DE8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52,359</w:t>
            </w:r>
          </w:p>
        </w:tc>
        <w:tc>
          <w:tcPr>
            <w:tcW w:w="853" w:type="dxa"/>
          </w:tcPr>
          <w:p w14:paraId="7CE1C14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79,165</w:t>
            </w:r>
          </w:p>
        </w:tc>
        <w:tc>
          <w:tcPr>
            <w:tcW w:w="961" w:type="dxa"/>
          </w:tcPr>
          <w:p w14:paraId="7BC1508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128,820</w:t>
            </w:r>
          </w:p>
        </w:tc>
        <w:tc>
          <w:tcPr>
            <w:tcW w:w="963" w:type="dxa"/>
          </w:tcPr>
          <w:p w14:paraId="423C509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197,093</w:t>
            </w:r>
          </w:p>
        </w:tc>
        <w:tc>
          <w:tcPr>
            <w:tcW w:w="959" w:type="dxa"/>
          </w:tcPr>
          <w:p w14:paraId="1EECBE8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220,990</w:t>
            </w:r>
          </w:p>
        </w:tc>
      </w:tr>
      <w:tr w:rsidR="00EF1A35" w14:paraId="2E3A2B99" w14:textId="77777777">
        <w:trPr>
          <w:trHeight w:val="288"/>
          <w:jc w:val="center"/>
        </w:trPr>
        <w:tc>
          <w:tcPr>
            <w:tcW w:w="1590" w:type="dxa"/>
          </w:tcPr>
          <w:p w14:paraId="4B1718F8" w14:textId="77777777" w:rsidR="00EF1A35" w:rsidRPr="00B53C76" w:rsidRDefault="00463C47">
            <w:pPr>
              <w:rPr>
                <w:rFonts w:ascii="Times" w:hAnsi="Times"/>
                <w:lang w:val="en-US" w:eastAsia="es-GT"/>
              </w:rPr>
            </w:pPr>
            <w:r w:rsidRPr="00B53C76">
              <w:rPr>
                <w:rFonts w:ascii="Times" w:eastAsia="Arial" w:hAnsi="Times" w:cs="Arial"/>
                <w:lang w:val="en-US" w:eastAsia="es-GT"/>
              </w:rPr>
              <w:t>Candelaria</w:t>
            </w:r>
          </w:p>
        </w:tc>
        <w:tc>
          <w:tcPr>
            <w:tcW w:w="853" w:type="dxa"/>
          </w:tcPr>
          <w:p w14:paraId="5025CD7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512</w:t>
            </w:r>
          </w:p>
        </w:tc>
        <w:tc>
          <w:tcPr>
            <w:tcW w:w="853" w:type="dxa"/>
          </w:tcPr>
          <w:p w14:paraId="5548333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1,360</w:t>
            </w:r>
          </w:p>
        </w:tc>
        <w:tc>
          <w:tcPr>
            <w:tcW w:w="854" w:type="dxa"/>
          </w:tcPr>
          <w:p w14:paraId="4DE258F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860</w:t>
            </w:r>
          </w:p>
        </w:tc>
        <w:tc>
          <w:tcPr>
            <w:tcW w:w="853" w:type="dxa"/>
          </w:tcPr>
          <w:p w14:paraId="7F7AEEB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800</w:t>
            </w:r>
          </w:p>
        </w:tc>
        <w:tc>
          <w:tcPr>
            <w:tcW w:w="853" w:type="dxa"/>
          </w:tcPr>
          <w:p w14:paraId="2A24C22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1,454</w:t>
            </w:r>
          </w:p>
        </w:tc>
        <w:tc>
          <w:tcPr>
            <w:tcW w:w="854" w:type="dxa"/>
          </w:tcPr>
          <w:p w14:paraId="5F399D7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1,940</w:t>
            </w:r>
          </w:p>
        </w:tc>
        <w:tc>
          <w:tcPr>
            <w:tcW w:w="853" w:type="dxa"/>
          </w:tcPr>
          <w:p w14:paraId="405A1699" w14:textId="6506E833" w:rsidR="00EF1A35" w:rsidRPr="00B53C76" w:rsidRDefault="00EF1A35" w:rsidP="00056FEC">
            <w:pPr>
              <w:jc w:val="right"/>
              <w:rPr>
                <w:rFonts w:ascii="Times" w:hAnsi="Times"/>
                <w:lang w:val="en-US" w:eastAsia="es-GT"/>
              </w:rPr>
            </w:pPr>
          </w:p>
        </w:tc>
        <w:tc>
          <w:tcPr>
            <w:tcW w:w="851" w:type="dxa"/>
          </w:tcPr>
          <w:p w14:paraId="5B21D2E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1,739</w:t>
            </w:r>
          </w:p>
        </w:tc>
        <w:tc>
          <w:tcPr>
            <w:tcW w:w="853" w:type="dxa"/>
          </w:tcPr>
          <w:p w14:paraId="3BA4FAA1" w14:textId="5506CBC3" w:rsidR="00EF1A35" w:rsidRPr="00B53C76" w:rsidRDefault="00EF1A35" w:rsidP="00056FEC">
            <w:pPr>
              <w:jc w:val="right"/>
              <w:rPr>
                <w:rFonts w:ascii="Times" w:hAnsi="Times"/>
                <w:lang w:val="en-US" w:eastAsia="es-GT"/>
              </w:rPr>
            </w:pPr>
          </w:p>
        </w:tc>
        <w:tc>
          <w:tcPr>
            <w:tcW w:w="853" w:type="dxa"/>
          </w:tcPr>
          <w:p w14:paraId="432FBEFD" w14:textId="00C3CC83" w:rsidR="00EF1A35" w:rsidRPr="00B53C76" w:rsidRDefault="00EF1A35" w:rsidP="00056FEC">
            <w:pPr>
              <w:jc w:val="right"/>
              <w:rPr>
                <w:rFonts w:ascii="Times" w:hAnsi="Times"/>
                <w:lang w:val="en-US" w:eastAsia="es-GT"/>
              </w:rPr>
            </w:pPr>
          </w:p>
        </w:tc>
        <w:tc>
          <w:tcPr>
            <w:tcW w:w="961" w:type="dxa"/>
          </w:tcPr>
          <w:p w14:paraId="19BEDB36" w14:textId="72897ACE" w:rsidR="00EF1A35" w:rsidRPr="00B53C76" w:rsidRDefault="00EF1A35" w:rsidP="00056FEC">
            <w:pPr>
              <w:jc w:val="right"/>
              <w:rPr>
                <w:rFonts w:ascii="Times" w:hAnsi="Times"/>
                <w:lang w:val="en-US" w:eastAsia="es-GT"/>
              </w:rPr>
            </w:pPr>
          </w:p>
        </w:tc>
        <w:tc>
          <w:tcPr>
            <w:tcW w:w="963" w:type="dxa"/>
          </w:tcPr>
          <w:p w14:paraId="49EC5E4A" w14:textId="1F391A0A" w:rsidR="00EF1A35" w:rsidRPr="00B53C76" w:rsidRDefault="00EF1A35" w:rsidP="00056FEC">
            <w:pPr>
              <w:jc w:val="right"/>
              <w:rPr>
                <w:rFonts w:ascii="Times" w:hAnsi="Times"/>
                <w:lang w:val="en-US" w:eastAsia="es-GT"/>
              </w:rPr>
            </w:pPr>
          </w:p>
        </w:tc>
        <w:tc>
          <w:tcPr>
            <w:tcW w:w="959" w:type="dxa"/>
          </w:tcPr>
          <w:p w14:paraId="0BEA152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3,880</w:t>
            </w:r>
          </w:p>
        </w:tc>
      </w:tr>
      <w:tr w:rsidR="00EF1A35" w14:paraId="04F7EAB5" w14:textId="77777777">
        <w:trPr>
          <w:trHeight w:val="288"/>
          <w:jc w:val="center"/>
        </w:trPr>
        <w:tc>
          <w:tcPr>
            <w:tcW w:w="1590" w:type="dxa"/>
          </w:tcPr>
          <w:p w14:paraId="08A7496D"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Las </w:t>
            </w:r>
            <w:proofErr w:type="spellStart"/>
            <w:r w:rsidRPr="00B53C76">
              <w:rPr>
                <w:rFonts w:ascii="Times" w:eastAsia="Arial" w:hAnsi="Times" w:cs="Arial"/>
                <w:lang w:val="en-US" w:eastAsia="es-GT"/>
              </w:rPr>
              <w:t>Lisas</w:t>
            </w:r>
            <w:proofErr w:type="spellEnd"/>
          </w:p>
        </w:tc>
        <w:tc>
          <w:tcPr>
            <w:tcW w:w="853" w:type="dxa"/>
          </w:tcPr>
          <w:p w14:paraId="14B8A0F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9,357</w:t>
            </w:r>
          </w:p>
        </w:tc>
        <w:tc>
          <w:tcPr>
            <w:tcW w:w="853" w:type="dxa"/>
          </w:tcPr>
          <w:p w14:paraId="0A039FF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9,033</w:t>
            </w:r>
          </w:p>
        </w:tc>
        <w:tc>
          <w:tcPr>
            <w:tcW w:w="854" w:type="dxa"/>
          </w:tcPr>
          <w:p w14:paraId="481D5D3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8,106</w:t>
            </w:r>
          </w:p>
        </w:tc>
        <w:tc>
          <w:tcPr>
            <w:tcW w:w="853" w:type="dxa"/>
          </w:tcPr>
          <w:p w14:paraId="298ECD1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8,472</w:t>
            </w:r>
          </w:p>
        </w:tc>
        <w:tc>
          <w:tcPr>
            <w:tcW w:w="853" w:type="dxa"/>
          </w:tcPr>
          <w:p w14:paraId="665DF23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9,914</w:t>
            </w:r>
          </w:p>
        </w:tc>
        <w:tc>
          <w:tcPr>
            <w:tcW w:w="854" w:type="dxa"/>
          </w:tcPr>
          <w:p w14:paraId="3D214D0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8,835</w:t>
            </w:r>
          </w:p>
        </w:tc>
        <w:tc>
          <w:tcPr>
            <w:tcW w:w="853" w:type="dxa"/>
          </w:tcPr>
          <w:p w14:paraId="41947F0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10,435</w:t>
            </w:r>
          </w:p>
        </w:tc>
        <w:tc>
          <w:tcPr>
            <w:tcW w:w="851" w:type="dxa"/>
          </w:tcPr>
          <w:p w14:paraId="78D9EA9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10,418</w:t>
            </w:r>
          </w:p>
        </w:tc>
        <w:tc>
          <w:tcPr>
            <w:tcW w:w="853" w:type="dxa"/>
          </w:tcPr>
          <w:p w14:paraId="5B095B6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16,039</w:t>
            </w:r>
          </w:p>
        </w:tc>
        <w:tc>
          <w:tcPr>
            <w:tcW w:w="853" w:type="dxa"/>
          </w:tcPr>
          <w:p w14:paraId="110543D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17,000</w:t>
            </w:r>
          </w:p>
        </w:tc>
        <w:tc>
          <w:tcPr>
            <w:tcW w:w="961" w:type="dxa"/>
          </w:tcPr>
          <w:p w14:paraId="1208170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21,251</w:t>
            </w:r>
          </w:p>
        </w:tc>
        <w:tc>
          <w:tcPr>
            <w:tcW w:w="963" w:type="dxa"/>
          </w:tcPr>
          <w:p w14:paraId="5B690AF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31,567</w:t>
            </w:r>
          </w:p>
        </w:tc>
        <w:tc>
          <w:tcPr>
            <w:tcW w:w="959" w:type="dxa"/>
          </w:tcPr>
          <w:p w14:paraId="67D5826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27,281</w:t>
            </w:r>
          </w:p>
        </w:tc>
      </w:tr>
      <w:tr w:rsidR="00EF1A35" w14:paraId="43222BE7" w14:textId="77777777">
        <w:trPr>
          <w:trHeight w:val="288"/>
          <w:jc w:val="center"/>
        </w:trPr>
        <w:tc>
          <w:tcPr>
            <w:tcW w:w="1590" w:type="dxa"/>
          </w:tcPr>
          <w:p w14:paraId="35F3D3F5"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El </w:t>
            </w:r>
            <w:proofErr w:type="spellStart"/>
            <w:r w:rsidRPr="00B53C76">
              <w:rPr>
                <w:rFonts w:ascii="Times" w:eastAsia="Arial" w:hAnsi="Times" w:cs="Arial"/>
                <w:lang w:val="en-US" w:eastAsia="es-GT"/>
              </w:rPr>
              <w:t>Chapetón</w:t>
            </w:r>
            <w:proofErr w:type="spellEnd"/>
          </w:p>
        </w:tc>
        <w:tc>
          <w:tcPr>
            <w:tcW w:w="853" w:type="dxa"/>
          </w:tcPr>
          <w:p w14:paraId="66172C4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5,352</w:t>
            </w:r>
          </w:p>
        </w:tc>
        <w:tc>
          <w:tcPr>
            <w:tcW w:w="853" w:type="dxa"/>
          </w:tcPr>
          <w:p w14:paraId="220B7F0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4,219</w:t>
            </w:r>
          </w:p>
        </w:tc>
        <w:tc>
          <w:tcPr>
            <w:tcW w:w="854" w:type="dxa"/>
          </w:tcPr>
          <w:p w14:paraId="2E162A4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4,224</w:t>
            </w:r>
          </w:p>
        </w:tc>
        <w:tc>
          <w:tcPr>
            <w:tcW w:w="853" w:type="dxa"/>
          </w:tcPr>
          <w:p w14:paraId="2361D39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5,617</w:t>
            </w:r>
          </w:p>
        </w:tc>
        <w:tc>
          <w:tcPr>
            <w:tcW w:w="853" w:type="dxa"/>
          </w:tcPr>
          <w:p w14:paraId="7AFF3F3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6,298</w:t>
            </w:r>
          </w:p>
        </w:tc>
        <w:tc>
          <w:tcPr>
            <w:tcW w:w="854" w:type="dxa"/>
          </w:tcPr>
          <w:p w14:paraId="2D29086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7,086</w:t>
            </w:r>
          </w:p>
        </w:tc>
        <w:tc>
          <w:tcPr>
            <w:tcW w:w="853" w:type="dxa"/>
          </w:tcPr>
          <w:p w14:paraId="1A33648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14,104</w:t>
            </w:r>
          </w:p>
        </w:tc>
        <w:tc>
          <w:tcPr>
            <w:tcW w:w="851" w:type="dxa"/>
          </w:tcPr>
          <w:p w14:paraId="40A563F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14,364</w:t>
            </w:r>
          </w:p>
        </w:tc>
        <w:tc>
          <w:tcPr>
            <w:tcW w:w="853" w:type="dxa"/>
          </w:tcPr>
          <w:p w14:paraId="23F8E66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20,213</w:t>
            </w:r>
          </w:p>
        </w:tc>
        <w:tc>
          <w:tcPr>
            <w:tcW w:w="853" w:type="dxa"/>
          </w:tcPr>
          <w:p w14:paraId="1EABD7E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14,994</w:t>
            </w:r>
          </w:p>
        </w:tc>
        <w:tc>
          <w:tcPr>
            <w:tcW w:w="961" w:type="dxa"/>
          </w:tcPr>
          <w:p w14:paraId="4187AF7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12,154</w:t>
            </w:r>
          </w:p>
        </w:tc>
        <w:tc>
          <w:tcPr>
            <w:tcW w:w="963" w:type="dxa"/>
          </w:tcPr>
          <w:p w14:paraId="0D6402B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30,086</w:t>
            </w:r>
          </w:p>
        </w:tc>
        <w:tc>
          <w:tcPr>
            <w:tcW w:w="959" w:type="dxa"/>
          </w:tcPr>
          <w:p w14:paraId="50C8D1B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16,639</w:t>
            </w:r>
          </w:p>
        </w:tc>
      </w:tr>
      <w:tr w:rsidR="00EF1A35" w14:paraId="5C270D8B" w14:textId="77777777">
        <w:trPr>
          <w:trHeight w:val="288"/>
          <w:jc w:val="center"/>
        </w:trPr>
        <w:tc>
          <w:tcPr>
            <w:tcW w:w="1590" w:type="dxa"/>
          </w:tcPr>
          <w:p w14:paraId="10FB0F44"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La </w:t>
            </w:r>
            <w:proofErr w:type="spellStart"/>
            <w:r w:rsidRPr="00B53C76">
              <w:rPr>
                <w:rFonts w:ascii="Times" w:eastAsia="Arial" w:hAnsi="Times" w:cs="Arial"/>
                <w:lang w:val="en-US" w:eastAsia="es-GT"/>
              </w:rPr>
              <w:t>Mañanitas</w:t>
            </w:r>
            <w:proofErr w:type="spellEnd"/>
          </w:p>
        </w:tc>
        <w:tc>
          <w:tcPr>
            <w:tcW w:w="853" w:type="dxa"/>
          </w:tcPr>
          <w:p w14:paraId="0A856F16" w14:textId="6CA8B18B" w:rsidR="00EF1A35" w:rsidRPr="00B53C76" w:rsidRDefault="00EF1A35" w:rsidP="00056FEC">
            <w:pPr>
              <w:jc w:val="right"/>
              <w:rPr>
                <w:rFonts w:ascii="Times" w:hAnsi="Times"/>
                <w:lang w:val="en-US" w:eastAsia="es-GT"/>
              </w:rPr>
            </w:pPr>
          </w:p>
        </w:tc>
        <w:tc>
          <w:tcPr>
            <w:tcW w:w="853" w:type="dxa"/>
          </w:tcPr>
          <w:p w14:paraId="3C034821" w14:textId="1EB01F61" w:rsidR="00EF1A35" w:rsidRPr="00B53C76" w:rsidRDefault="00EF1A35" w:rsidP="00056FEC">
            <w:pPr>
              <w:jc w:val="right"/>
              <w:rPr>
                <w:rFonts w:ascii="Times" w:hAnsi="Times"/>
                <w:lang w:val="en-US" w:eastAsia="es-GT"/>
              </w:rPr>
            </w:pPr>
          </w:p>
        </w:tc>
        <w:tc>
          <w:tcPr>
            <w:tcW w:w="854" w:type="dxa"/>
          </w:tcPr>
          <w:p w14:paraId="64F2E91C" w14:textId="65B085B5" w:rsidR="00EF1A35" w:rsidRPr="00B53C76" w:rsidRDefault="00EF1A35" w:rsidP="00056FEC">
            <w:pPr>
              <w:jc w:val="right"/>
              <w:rPr>
                <w:rFonts w:ascii="Times" w:hAnsi="Times"/>
                <w:lang w:val="en-US" w:eastAsia="es-GT"/>
              </w:rPr>
            </w:pPr>
          </w:p>
        </w:tc>
        <w:tc>
          <w:tcPr>
            <w:tcW w:w="853" w:type="dxa"/>
          </w:tcPr>
          <w:p w14:paraId="55E5D02E" w14:textId="400656CE" w:rsidR="00EF1A35" w:rsidRPr="00B53C76" w:rsidRDefault="00EF1A35" w:rsidP="00056FEC">
            <w:pPr>
              <w:jc w:val="right"/>
              <w:rPr>
                <w:rFonts w:ascii="Times" w:hAnsi="Times"/>
                <w:lang w:val="en-US" w:eastAsia="es-GT"/>
              </w:rPr>
            </w:pPr>
          </w:p>
        </w:tc>
        <w:tc>
          <w:tcPr>
            <w:tcW w:w="853" w:type="dxa"/>
          </w:tcPr>
          <w:p w14:paraId="6C705BF6" w14:textId="4E3D05CF" w:rsidR="00EF1A35" w:rsidRPr="00B53C76" w:rsidRDefault="00EF1A35" w:rsidP="00056FEC">
            <w:pPr>
              <w:jc w:val="right"/>
              <w:rPr>
                <w:rFonts w:ascii="Times" w:hAnsi="Times"/>
                <w:lang w:val="en-US" w:eastAsia="es-GT"/>
              </w:rPr>
            </w:pPr>
          </w:p>
        </w:tc>
        <w:tc>
          <w:tcPr>
            <w:tcW w:w="854" w:type="dxa"/>
          </w:tcPr>
          <w:p w14:paraId="2D84D1BF" w14:textId="1614C266" w:rsidR="00EF1A35" w:rsidRPr="00B53C76" w:rsidRDefault="00EF1A35" w:rsidP="00056FEC">
            <w:pPr>
              <w:jc w:val="right"/>
              <w:rPr>
                <w:rFonts w:ascii="Times" w:hAnsi="Times"/>
                <w:lang w:val="en-US" w:eastAsia="es-GT"/>
              </w:rPr>
            </w:pPr>
          </w:p>
        </w:tc>
        <w:tc>
          <w:tcPr>
            <w:tcW w:w="853" w:type="dxa"/>
          </w:tcPr>
          <w:p w14:paraId="5B6F5D15" w14:textId="3572819F" w:rsidR="00EF1A35" w:rsidRPr="00B53C76" w:rsidRDefault="00EF1A35" w:rsidP="00056FEC">
            <w:pPr>
              <w:jc w:val="right"/>
              <w:rPr>
                <w:rFonts w:ascii="Times" w:hAnsi="Times"/>
                <w:lang w:val="en-US" w:eastAsia="es-GT"/>
              </w:rPr>
            </w:pPr>
          </w:p>
        </w:tc>
        <w:tc>
          <w:tcPr>
            <w:tcW w:w="851" w:type="dxa"/>
          </w:tcPr>
          <w:p w14:paraId="5A52E08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4,289</w:t>
            </w:r>
          </w:p>
        </w:tc>
        <w:tc>
          <w:tcPr>
            <w:tcW w:w="853" w:type="dxa"/>
          </w:tcPr>
          <w:p w14:paraId="387C2BC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7,970</w:t>
            </w:r>
          </w:p>
        </w:tc>
        <w:tc>
          <w:tcPr>
            <w:tcW w:w="853" w:type="dxa"/>
          </w:tcPr>
          <w:p w14:paraId="0EA7520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8,729</w:t>
            </w:r>
          </w:p>
        </w:tc>
        <w:tc>
          <w:tcPr>
            <w:tcW w:w="961" w:type="dxa"/>
          </w:tcPr>
          <w:p w14:paraId="4401770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336</w:t>
            </w:r>
          </w:p>
        </w:tc>
        <w:tc>
          <w:tcPr>
            <w:tcW w:w="963" w:type="dxa"/>
          </w:tcPr>
          <w:p w14:paraId="07404E1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1,798</w:t>
            </w:r>
          </w:p>
        </w:tc>
        <w:tc>
          <w:tcPr>
            <w:tcW w:w="959" w:type="dxa"/>
          </w:tcPr>
          <w:p w14:paraId="4901911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1,572</w:t>
            </w:r>
          </w:p>
        </w:tc>
      </w:tr>
      <w:tr w:rsidR="00EF1A35" w14:paraId="5E6305D7" w14:textId="77777777">
        <w:trPr>
          <w:trHeight w:val="288"/>
          <w:jc w:val="center"/>
        </w:trPr>
        <w:tc>
          <w:tcPr>
            <w:tcW w:w="1590" w:type="dxa"/>
          </w:tcPr>
          <w:p w14:paraId="613F7B90"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Tilapa</w:t>
            </w:r>
            <w:proofErr w:type="spellEnd"/>
          </w:p>
        </w:tc>
        <w:tc>
          <w:tcPr>
            <w:tcW w:w="853" w:type="dxa"/>
          </w:tcPr>
          <w:p w14:paraId="5B743CFF" w14:textId="04E37DF1" w:rsidR="00EF1A35" w:rsidRPr="00B53C76" w:rsidRDefault="00EF1A35" w:rsidP="00056FEC">
            <w:pPr>
              <w:jc w:val="right"/>
              <w:rPr>
                <w:rFonts w:ascii="Times" w:hAnsi="Times"/>
                <w:lang w:val="en-US" w:eastAsia="es-GT"/>
              </w:rPr>
            </w:pPr>
          </w:p>
        </w:tc>
        <w:tc>
          <w:tcPr>
            <w:tcW w:w="853" w:type="dxa"/>
          </w:tcPr>
          <w:p w14:paraId="1554DBE1" w14:textId="26633D7A" w:rsidR="00EF1A35" w:rsidRPr="00B53C76" w:rsidRDefault="00EF1A35" w:rsidP="00056FEC">
            <w:pPr>
              <w:jc w:val="right"/>
              <w:rPr>
                <w:rFonts w:ascii="Times" w:hAnsi="Times"/>
                <w:lang w:val="en-US" w:eastAsia="es-GT"/>
              </w:rPr>
            </w:pPr>
          </w:p>
        </w:tc>
        <w:tc>
          <w:tcPr>
            <w:tcW w:w="854" w:type="dxa"/>
          </w:tcPr>
          <w:p w14:paraId="73840706" w14:textId="483A2A44" w:rsidR="00EF1A35" w:rsidRPr="00B53C76" w:rsidRDefault="00EF1A35" w:rsidP="00056FEC">
            <w:pPr>
              <w:jc w:val="right"/>
              <w:rPr>
                <w:rFonts w:ascii="Times" w:hAnsi="Times"/>
                <w:lang w:val="en-US" w:eastAsia="es-GT"/>
              </w:rPr>
            </w:pPr>
          </w:p>
        </w:tc>
        <w:tc>
          <w:tcPr>
            <w:tcW w:w="853" w:type="dxa"/>
          </w:tcPr>
          <w:p w14:paraId="2B0E6B8A" w14:textId="7A744E56" w:rsidR="00EF1A35" w:rsidRPr="00B53C76" w:rsidRDefault="00EF1A35" w:rsidP="00056FEC">
            <w:pPr>
              <w:jc w:val="right"/>
              <w:rPr>
                <w:rFonts w:ascii="Times" w:hAnsi="Times"/>
                <w:lang w:val="en-US" w:eastAsia="es-GT"/>
              </w:rPr>
            </w:pPr>
          </w:p>
        </w:tc>
        <w:tc>
          <w:tcPr>
            <w:tcW w:w="853" w:type="dxa"/>
          </w:tcPr>
          <w:p w14:paraId="6340586F" w14:textId="5AEE3F10" w:rsidR="00EF1A35" w:rsidRPr="00B53C76" w:rsidRDefault="00EF1A35" w:rsidP="00056FEC">
            <w:pPr>
              <w:jc w:val="right"/>
              <w:rPr>
                <w:rFonts w:ascii="Times" w:hAnsi="Times"/>
                <w:lang w:val="en-US" w:eastAsia="es-GT"/>
              </w:rPr>
            </w:pPr>
          </w:p>
        </w:tc>
        <w:tc>
          <w:tcPr>
            <w:tcW w:w="854" w:type="dxa"/>
          </w:tcPr>
          <w:p w14:paraId="368D8938" w14:textId="00F6328A" w:rsidR="00EF1A35" w:rsidRPr="00B53C76" w:rsidRDefault="00EF1A35" w:rsidP="00056FEC">
            <w:pPr>
              <w:jc w:val="right"/>
              <w:rPr>
                <w:rFonts w:ascii="Times" w:hAnsi="Times"/>
                <w:lang w:val="en-US" w:eastAsia="es-GT"/>
              </w:rPr>
            </w:pPr>
          </w:p>
        </w:tc>
        <w:tc>
          <w:tcPr>
            <w:tcW w:w="853" w:type="dxa"/>
          </w:tcPr>
          <w:p w14:paraId="6ED5FC96" w14:textId="7FFD96EB" w:rsidR="00EF1A35" w:rsidRPr="00B53C76" w:rsidRDefault="00EF1A35" w:rsidP="00056FEC">
            <w:pPr>
              <w:jc w:val="right"/>
              <w:rPr>
                <w:rFonts w:ascii="Times" w:hAnsi="Times"/>
                <w:lang w:val="en-US" w:eastAsia="es-GT"/>
              </w:rPr>
            </w:pPr>
          </w:p>
        </w:tc>
        <w:tc>
          <w:tcPr>
            <w:tcW w:w="851" w:type="dxa"/>
          </w:tcPr>
          <w:p w14:paraId="2247FF2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938</w:t>
            </w:r>
          </w:p>
        </w:tc>
        <w:tc>
          <w:tcPr>
            <w:tcW w:w="853" w:type="dxa"/>
          </w:tcPr>
          <w:p w14:paraId="3F13598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1,563</w:t>
            </w:r>
          </w:p>
        </w:tc>
        <w:tc>
          <w:tcPr>
            <w:tcW w:w="853" w:type="dxa"/>
          </w:tcPr>
          <w:p w14:paraId="645F316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1,981</w:t>
            </w:r>
          </w:p>
        </w:tc>
        <w:tc>
          <w:tcPr>
            <w:tcW w:w="961" w:type="dxa"/>
          </w:tcPr>
          <w:p w14:paraId="32F79C61" w14:textId="3E93BDD1" w:rsidR="00EF1A35" w:rsidRPr="00B53C76" w:rsidRDefault="00EF1A35" w:rsidP="00056FEC">
            <w:pPr>
              <w:jc w:val="right"/>
              <w:rPr>
                <w:rFonts w:ascii="Times" w:hAnsi="Times"/>
                <w:lang w:val="en-US" w:eastAsia="es-GT"/>
              </w:rPr>
            </w:pPr>
          </w:p>
        </w:tc>
        <w:tc>
          <w:tcPr>
            <w:tcW w:w="963" w:type="dxa"/>
          </w:tcPr>
          <w:p w14:paraId="60370C2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1,948</w:t>
            </w:r>
          </w:p>
        </w:tc>
        <w:tc>
          <w:tcPr>
            <w:tcW w:w="959" w:type="dxa"/>
          </w:tcPr>
          <w:p w14:paraId="3ADA28F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3,154</w:t>
            </w:r>
          </w:p>
        </w:tc>
      </w:tr>
      <w:tr w:rsidR="00EF1A35" w14:paraId="13D2A2C7" w14:textId="77777777">
        <w:trPr>
          <w:trHeight w:val="288"/>
          <w:jc w:val="center"/>
        </w:trPr>
        <w:tc>
          <w:tcPr>
            <w:tcW w:w="1590" w:type="dxa"/>
          </w:tcPr>
          <w:p w14:paraId="17E3EF16" w14:textId="77777777" w:rsidR="00EF1A35" w:rsidRPr="00B53C76" w:rsidRDefault="00463C47">
            <w:pPr>
              <w:rPr>
                <w:rFonts w:ascii="Times" w:hAnsi="Times"/>
                <w:lang w:val="en-US" w:eastAsia="es-GT"/>
              </w:rPr>
            </w:pPr>
            <w:r w:rsidRPr="00B53C76">
              <w:rPr>
                <w:rFonts w:ascii="Times" w:eastAsia="Arial" w:hAnsi="Times" w:cs="Arial"/>
                <w:lang w:val="en-US" w:eastAsia="es-GT"/>
              </w:rPr>
              <w:t>El Chico</w:t>
            </w:r>
          </w:p>
        </w:tc>
        <w:tc>
          <w:tcPr>
            <w:tcW w:w="853" w:type="dxa"/>
          </w:tcPr>
          <w:p w14:paraId="1E57DAA3" w14:textId="44E5D776" w:rsidR="00EF1A35" w:rsidRPr="00B53C76" w:rsidRDefault="00EF1A35" w:rsidP="00056FEC">
            <w:pPr>
              <w:jc w:val="right"/>
              <w:rPr>
                <w:rFonts w:ascii="Times" w:hAnsi="Times"/>
                <w:lang w:val="en-US" w:eastAsia="es-GT"/>
              </w:rPr>
            </w:pPr>
          </w:p>
        </w:tc>
        <w:tc>
          <w:tcPr>
            <w:tcW w:w="853" w:type="dxa"/>
          </w:tcPr>
          <w:p w14:paraId="2B6B692C" w14:textId="4087B038" w:rsidR="00EF1A35" w:rsidRPr="00B53C76" w:rsidRDefault="00EF1A35" w:rsidP="00056FEC">
            <w:pPr>
              <w:jc w:val="right"/>
              <w:rPr>
                <w:rFonts w:ascii="Times" w:hAnsi="Times"/>
                <w:lang w:val="en-US" w:eastAsia="es-GT"/>
              </w:rPr>
            </w:pPr>
          </w:p>
        </w:tc>
        <w:tc>
          <w:tcPr>
            <w:tcW w:w="854" w:type="dxa"/>
          </w:tcPr>
          <w:p w14:paraId="52AE7B2D" w14:textId="308032D4" w:rsidR="00EF1A35" w:rsidRPr="00B53C76" w:rsidRDefault="00EF1A35" w:rsidP="00056FEC">
            <w:pPr>
              <w:jc w:val="right"/>
              <w:rPr>
                <w:rFonts w:ascii="Times" w:hAnsi="Times"/>
                <w:lang w:val="en-US" w:eastAsia="es-GT"/>
              </w:rPr>
            </w:pPr>
          </w:p>
        </w:tc>
        <w:tc>
          <w:tcPr>
            <w:tcW w:w="853" w:type="dxa"/>
          </w:tcPr>
          <w:p w14:paraId="0AB83E0D" w14:textId="412ACABA" w:rsidR="00EF1A35" w:rsidRPr="00B53C76" w:rsidRDefault="00EF1A35" w:rsidP="00056FEC">
            <w:pPr>
              <w:jc w:val="right"/>
              <w:rPr>
                <w:rFonts w:ascii="Times" w:hAnsi="Times"/>
                <w:lang w:val="en-US" w:eastAsia="es-GT"/>
              </w:rPr>
            </w:pPr>
          </w:p>
        </w:tc>
        <w:tc>
          <w:tcPr>
            <w:tcW w:w="853" w:type="dxa"/>
          </w:tcPr>
          <w:p w14:paraId="59311DE3" w14:textId="21B02800" w:rsidR="00EF1A35" w:rsidRPr="00B53C76" w:rsidRDefault="00EF1A35" w:rsidP="00056FEC">
            <w:pPr>
              <w:jc w:val="right"/>
              <w:rPr>
                <w:rFonts w:ascii="Times" w:hAnsi="Times"/>
                <w:lang w:val="en-US" w:eastAsia="es-GT"/>
              </w:rPr>
            </w:pPr>
          </w:p>
        </w:tc>
        <w:tc>
          <w:tcPr>
            <w:tcW w:w="854" w:type="dxa"/>
          </w:tcPr>
          <w:p w14:paraId="4C546AE6" w14:textId="7DFB4716" w:rsidR="00EF1A35" w:rsidRPr="00B53C76" w:rsidRDefault="00EF1A35" w:rsidP="00056FEC">
            <w:pPr>
              <w:jc w:val="right"/>
              <w:rPr>
                <w:rFonts w:ascii="Times" w:hAnsi="Times"/>
                <w:lang w:val="en-US" w:eastAsia="es-GT"/>
              </w:rPr>
            </w:pPr>
          </w:p>
        </w:tc>
        <w:tc>
          <w:tcPr>
            <w:tcW w:w="853" w:type="dxa"/>
          </w:tcPr>
          <w:p w14:paraId="5D95E6CC" w14:textId="2BE314F3" w:rsidR="00EF1A35" w:rsidRPr="00B53C76" w:rsidRDefault="00EF1A35" w:rsidP="00056FEC">
            <w:pPr>
              <w:jc w:val="right"/>
              <w:rPr>
                <w:rFonts w:ascii="Times" w:hAnsi="Times"/>
                <w:lang w:val="en-US" w:eastAsia="es-GT"/>
              </w:rPr>
            </w:pPr>
          </w:p>
        </w:tc>
        <w:tc>
          <w:tcPr>
            <w:tcW w:w="851" w:type="dxa"/>
          </w:tcPr>
          <w:p w14:paraId="5AC419D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198</w:t>
            </w:r>
          </w:p>
        </w:tc>
        <w:tc>
          <w:tcPr>
            <w:tcW w:w="853" w:type="dxa"/>
          </w:tcPr>
          <w:p w14:paraId="302139D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880</w:t>
            </w:r>
          </w:p>
        </w:tc>
        <w:tc>
          <w:tcPr>
            <w:tcW w:w="853" w:type="dxa"/>
          </w:tcPr>
          <w:p w14:paraId="05B5691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1,171</w:t>
            </w:r>
          </w:p>
        </w:tc>
        <w:tc>
          <w:tcPr>
            <w:tcW w:w="961" w:type="dxa"/>
          </w:tcPr>
          <w:p w14:paraId="1B8D6BBA" w14:textId="41A76ECA" w:rsidR="00EF1A35" w:rsidRPr="00B53C76" w:rsidRDefault="00EF1A35" w:rsidP="00056FEC">
            <w:pPr>
              <w:jc w:val="right"/>
              <w:rPr>
                <w:rFonts w:ascii="Times" w:hAnsi="Times"/>
                <w:lang w:val="en-US" w:eastAsia="es-GT"/>
              </w:rPr>
            </w:pPr>
          </w:p>
        </w:tc>
        <w:tc>
          <w:tcPr>
            <w:tcW w:w="963" w:type="dxa"/>
          </w:tcPr>
          <w:p w14:paraId="1B6A864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300</w:t>
            </w:r>
          </w:p>
        </w:tc>
        <w:tc>
          <w:tcPr>
            <w:tcW w:w="959" w:type="dxa"/>
          </w:tcPr>
          <w:p w14:paraId="60AE251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380</w:t>
            </w:r>
          </w:p>
        </w:tc>
      </w:tr>
      <w:tr w:rsidR="00EF1A35" w14:paraId="03D3C341" w14:textId="77777777">
        <w:trPr>
          <w:trHeight w:val="288"/>
          <w:jc w:val="center"/>
        </w:trPr>
        <w:tc>
          <w:tcPr>
            <w:tcW w:w="1590" w:type="dxa"/>
          </w:tcPr>
          <w:p w14:paraId="12BB6C96"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Sipacate</w:t>
            </w:r>
            <w:proofErr w:type="spellEnd"/>
          </w:p>
        </w:tc>
        <w:tc>
          <w:tcPr>
            <w:tcW w:w="853" w:type="dxa"/>
          </w:tcPr>
          <w:p w14:paraId="3B416420" w14:textId="4F522448" w:rsidR="00EF1A35" w:rsidRPr="00B53C76" w:rsidRDefault="00EF1A35" w:rsidP="00056FEC">
            <w:pPr>
              <w:jc w:val="right"/>
              <w:rPr>
                <w:rFonts w:ascii="Times" w:hAnsi="Times"/>
                <w:lang w:val="en-US" w:eastAsia="es-GT"/>
              </w:rPr>
            </w:pPr>
          </w:p>
        </w:tc>
        <w:tc>
          <w:tcPr>
            <w:tcW w:w="853" w:type="dxa"/>
          </w:tcPr>
          <w:p w14:paraId="56AAEADA" w14:textId="1D46C363" w:rsidR="00EF1A35" w:rsidRPr="00B53C76" w:rsidRDefault="00EF1A35" w:rsidP="00056FEC">
            <w:pPr>
              <w:jc w:val="right"/>
              <w:rPr>
                <w:rFonts w:ascii="Times" w:hAnsi="Times"/>
                <w:lang w:val="en-US" w:eastAsia="es-GT"/>
              </w:rPr>
            </w:pPr>
          </w:p>
        </w:tc>
        <w:tc>
          <w:tcPr>
            <w:tcW w:w="854" w:type="dxa"/>
          </w:tcPr>
          <w:p w14:paraId="7600951E" w14:textId="3EC26FA7" w:rsidR="00EF1A35" w:rsidRPr="00B53C76" w:rsidRDefault="00EF1A35" w:rsidP="00056FEC">
            <w:pPr>
              <w:jc w:val="right"/>
              <w:rPr>
                <w:rFonts w:ascii="Times" w:hAnsi="Times"/>
                <w:lang w:val="en-US" w:eastAsia="es-GT"/>
              </w:rPr>
            </w:pPr>
          </w:p>
        </w:tc>
        <w:tc>
          <w:tcPr>
            <w:tcW w:w="853" w:type="dxa"/>
          </w:tcPr>
          <w:p w14:paraId="0F659DA2" w14:textId="44422678" w:rsidR="00EF1A35" w:rsidRPr="00B53C76" w:rsidRDefault="00EF1A35" w:rsidP="00056FEC">
            <w:pPr>
              <w:jc w:val="right"/>
              <w:rPr>
                <w:rFonts w:ascii="Times" w:hAnsi="Times"/>
                <w:lang w:val="en-US" w:eastAsia="es-GT"/>
              </w:rPr>
            </w:pPr>
          </w:p>
        </w:tc>
        <w:tc>
          <w:tcPr>
            <w:tcW w:w="853" w:type="dxa"/>
          </w:tcPr>
          <w:p w14:paraId="485CFB89" w14:textId="38CAAA67" w:rsidR="00EF1A35" w:rsidRPr="00B53C76" w:rsidRDefault="00EF1A35" w:rsidP="00056FEC">
            <w:pPr>
              <w:jc w:val="right"/>
              <w:rPr>
                <w:rFonts w:ascii="Times" w:hAnsi="Times"/>
                <w:lang w:val="en-US" w:eastAsia="es-GT"/>
              </w:rPr>
            </w:pPr>
          </w:p>
        </w:tc>
        <w:tc>
          <w:tcPr>
            <w:tcW w:w="854" w:type="dxa"/>
          </w:tcPr>
          <w:p w14:paraId="322A8CA3" w14:textId="51F7FEF8" w:rsidR="00EF1A35" w:rsidRPr="00B53C76" w:rsidRDefault="00EF1A35" w:rsidP="00056FEC">
            <w:pPr>
              <w:jc w:val="right"/>
              <w:rPr>
                <w:rFonts w:ascii="Times" w:hAnsi="Times"/>
                <w:lang w:val="en-US" w:eastAsia="es-GT"/>
              </w:rPr>
            </w:pPr>
          </w:p>
        </w:tc>
        <w:tc>
          <w:tcPr>
            <w:tcW w:w="853" w:type="dxa"/>
          </w:tcPr>
          <w:p w14:paraId="25622933" w14:textId="31FD49DC" w:rsidR="00EF1A35" w:rsidRPr="00B53C76" w:rsidRDefault="00EF1A35" w:rsidP="00056FEC">
            <w:pPr>
              <w:jc w:val="right"/>
              <w:rPr>
                <w:rFonts w:ascii="Times" w:hAnsi="Times"/>
                <w:lang w:val="en-US" w:eastAsia="es-GT"/>
              </w:rPr>
            </w:pPr>
          </w:p>
        </w:tc>
        <w:tc>
          <w:tcPr>
            <w:tcW w:w="851" w:type="dxa"/>
          </w:tcPr>
          <w:p w14:paraId="41D3572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10,111</w:t>
            </w:r>
          </w:p>
        </w:tc>
        <w:tc>
          <w:tcPr>
            <w:tcW w:w="853" w:type="dxa"/>
          </w:tcPr>
          <w:p w14:paraId="63C353E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7,654</w:t>
            </w:r>
          </w:p>
        </w:tc>
        <w:tc>
          <w:tcPr>
            <w:tcW w:w="853" w:type="dxa"/>
          </w:tcPr>
          <w:p w14:paraId="57768B80"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13,284</w:t>
            </w:r>
          </w:p>
        </w:tc>
        <w:tc>
          <w:tcPr>
            <w:tcW w:w="961" w:type="dxa"/>
          </w:tcPr>
          <w:p w14:paraId="79D28B62" w14:textId="5D0747A0" w:rsidR="00EF1A35" w:rsidRPr="00B53C76" w:rsidRDefault="00EF1A35" w:rsidP="00056FEC">
            <w:pPr>
              <w:jc w:val="right"/>
              <w:rPr>
                <w:rFonts w:ascii="Times" w:hAnsi="Times"/>
                <w:lang w:val="en-US" w:eastAsia="es-GT"/>
              </w:rPr>
            </w:pPr>
          </w:p>
        </w:tc>
        <w:tc>
          <w:tcPr>
            <w:tcW w:w="963" w:type="dxa"/>
          </w:tcPr>
          <w:p w14:paraId="1D3A1F4C"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15,650</w:t>
            </w:r>
          </w:p>
        </w:tc>
        <w:tc>
          <w:tcPr>
            <w:tcW w:w="959" w:type="dxa"/>
          </w:tcPr>
          <w:p w14:paraId="59CF614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10,308</w:t>
            </w:r>
          </w:p>
        </w:tc>
      </w:tr>
      <w:tr w:rsidR="00EF1A35" w14:paraId="6DE942B7" w14:textId="77777777">
        <w:trPr>
          <w:trHeight w:val="288"/>
          <w:jc w:val="center"/>
        </w:trPr>
        <w:tc>
          <w:tcPr>
            <w:tcW w:w="1590" w:type="dxa"/>
          </w:tcPr>
          <w:p w14:paraId="6DF63BA6" w14:textId="77777777" w:rsidR="00EF1A35" w:rsidRPr="00B53C76" w:rsidRDefault="00463C47">
            <w:pPr>
              <w:rPr>
                <w:rFonts w:ascii="Times" w:hAnsi="Times"/>
                <w:lang w:val="en-US" w:eastAsia="es-GT"/>
              </w:rPr>
            </w:pPr>
            <w:r w:rsidRPr="00B53C76">
              <w:rPr>
                <w:rFonts w:ascii="Times" w:eastAsia="Arial" w:hAnsi="Times" w:cs="Arial"/>
                <w:lang w:val="en-US" w:eastAsia="es-GT"/>
              </w:rPr>
              <w:t>El Naranjo</w:t>
            </w:r>
          </w:p>
        </w:tc>
        <w:tc>
          <w:tcPr>
            <w:tcW w:w="853" w:type="dxa"/>
          </w:tcPr>
          <w:p w14:paraId="1A5B417F" w14:textId="7B53A2A2" w:rsidR="00EF1A35" w:rsidRPr="00B53C76" w:rsidRDefault="00EF1A35" w:rsidP="00056FEC">
            <w:pPr>
              <w:jc w:val="right"/>
              <w:rPr>
                <w:rFonts w:ascii="Times" w:hAnsi="Times"/>
                <w:lang w:val="en-US" w:eastAsia="es-GT"/>
              </w:rPr>
            </w:pPr>
          </w:p>
        </w:tc>
        <w:tc>
          <w:tcPr>
            <w:tcW w:w="853" w:type="dxa"/>
          </w:tcPr>
          <w:p w14:paraId="39EC7815" w14:textId="52931511" w:rsidR="00EF1A35" w:rsidRPr="00B53C76" w:rsidRDefault="00EF1A35" w:rsidP="00056FEC">
            <w:pPr>
              <w:jc w:val="right"/>
              <w:rPr>
                <w:rFonts w:ascii="Times" w:hAnsi="Times"/>
                <w:lang w:val="en-US" w:eastAsia="es-GT"/>
              </w:rPr>
            </w:pPr>
          </w:p>
        </w:tc>
        <w:tc>
          <w:tcPr>
            <w:tcW w:w="854" w:type="dxa"/>
          </w:tcPr>
          <w:p w14:paraId="3FC79A64" w14:textId="6F9BFC86" w:rsidR="00EF1A35" w:rsidRPr="00B53C76" w:rsidRDefault="00EF1A35" w:rsidP="00056FEC">
            <w:pPr>
              <w:jc w:val="right"/>
              <w:rPr>
                <w:rFonts w:ascii="Times" w:hAnsi="Times"/>
                <w:lang w:val="en-US" w:eastAsia="es-GT"/>
              </w:rPr>
            </w:pPr>
          </w:p>
        </w:tc>
        <w:tc>
          <w:tcPr>
            <w:tcW w:w="853" w:type="dxa"/>
          </w:tcPr>
          <w:p w14:paraId="677AC338" w14:textId="4E33883B" w:rsidR="00EF1A35" w:rsidRPr="00B53C76" w:rsidRDefault="00EF1A35" w:rsidP="00056FEC">
            <w:pPr>
              <w:jc w:val="right"/>
              <w:rPr>
                <w:rFonts w:ascii="Times" w:hAnsi="Times"/>
                <w:lang w:val="en-US" w:eastAsia="es-GT"/>
              </w:rPr>
            </w:pPr>
          </w:p>
        </w:tc>
        <w:tc>
          <w:tcPr>
            <w:tcW w:w="853" w:type="dxa"/>
          </w:tcPr>
          <w:p w14:paraId="6BA033D3" w14:textId="29FE1A79" w:rsidR="00EF1A35" w:rsidRPr="00B53C76" w:rsidRDefault="00EF1A35" w:rsidP="00056FEC">
            <w:pPr>
              <w:jc w:val="right"/>
              <w:rPr>
                <w:rFonts w:ascii="Times" w:hAnsi="Times"/>
                <w:lang w:val="en-US" w:eastAsia="es-GT"/>
              </w:rPr>
            </w:pPr>
          </w:p>
        </w:tc>
        <w:tc>
          <w:tcPr>
            <w:tcW w:w="854" w:type="dxa"/>
          </w:tcPr>
          <w:p w14:paraId="7BF128D9" w14:textId="144A6209" w:rsidR="00EF1A35" w:rsidRPr="00B53C76" w:rsidRDefault="00EF1A35" w:rsidP="00056FEC">
            <w:pPr>
              <w:jc w:val="right"/>
              <w:rPr>
                <w:rFonts w:ascii="Times" w:hAnsi="Times"/>
                <w:lang w:val="en-US" w:eastAsia="es-GT"/>
              </w:rPr>
            </w:pPr>
          </w:p>
        </w:tc>
        <w:tc>
          <w:tcPr>
            <w:tcW w:w="853" w:type="dxa"/>
          </w:tcPr>
          <w:p w14:paraId="6DB90F21" w14:textId="049FB117" w:rsidR="00EF1A35" w:rsidRPr="00B53C76" w:rsidRDefault="00EF1A35" w:rsidP="00056FEC">
            <w:pPr>
              <w:jc w:val="right"/>
              <w:rPr>
                <w:rFonts w:ascii="Times" w:hAnsi="Times"/>
                <w:lang w:val="en-US" w:eastAsia="es-GT"/>
              </w:rPr>
            </w:pPr>
          </w:p>
        </w:tc>
        <w:tc>
          <w:tcPr>
            <w:tcW w:w="851" w:type="dxa"/>
          </w:tcPr>
          <w:p w14:paraId="6F86606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21,209</w:t>
            </w:r>
          </w:p>
        </w:tc>
        <w:tc>
          <w:tcPr>
            <w:tcW w:w="853" w:type="dxa"/>
          </w:tcPr>
          <w:p w14:paraId="112CE2D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38,720</w:t>
            </w:r>
          </w:p>
        </w:tc>
        <w:tc>
          <w:tcPr>
            <w:tcW w:w="853" w:type="dxa"/>
          </w:tcPr>
          <w:p w14:paraId="0206944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1,049</w:t>
            </w:r>
          </w:p>
        </w:tc>
        <w:tc>
          <w:tcPr>
            <w:tcW w:w="961" w:type="dxa"/>
          </w:tcPr>
          <w:p w14:paraId="5173BA57" w14:textId="7D596D35" w:rsidR="00EF1A35" w:rsidRPr="00B53C76" w:rsidRDefault="00EF1A35" w:rsidP="00056FEC">
            <w:pPr>
              <w:jc w:val="right"/>
              <w:rPr>
                <w:rFonts w:ascii="Times" w:hAnsi="Times"/>
                <w:lang w:val="en-US" w:eastAsia="es-GT"/>
              </w:rPr>
            </w:pPr>
          </w:p>
        </w:tc>
        <w:tc>
          <w:tcPr>
            <w:tcW w:w="963" w:type="dxa"/>
          </w:tcPr>
          <w:p w14:paraId="5FC0852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6,848</w:t>
            </w:r>
          </w:p>
        </w:tc>
        <w:tc>
          <w:tcPr>
            <w:tcW w:w="959" w:type="dxa"/>
          </w:tcPr>
          <w:p w14:paraId="77C223E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10,644</w:t>
            </w:r>
          </w:p>
        </w:tc>
      </w:tr>
      <w:tr w:rsidR="00EF1A35" w14:paraId="72A3C13E" w14:textId="77777777">
        <w:trPr>
          <w:trHeight w:val="288"/>
          <w:jc w:val="center"/>
        </w:trPr>
        <w:tc>
          <w:tcPr>
            <w:tcW w:w="1590" w:type="dxa"/>
          </w:tcPr>
          <w:p w14:paraId="28B15DFE" w14:textId="77777777" w:rsidR="00EF1A35" w:rsidRPr="00B53C76" w:rsidRDefault="00463C47">
            <w:pPr>
              <w:rPr>
                <w:rFonts w:ascii="Times" w:hAnsi="Times"/>
                <w:lang w:val="en-US" w:eastAsia="es-GT"/>
              </w:rPr>
            </w:pPr>
            <w:r w:rsidRPr="00B53C76">
              <w:rPr>
                <w:rFonts w:ascii="Times" w:eastAsia="Arial" w:hAnsi="Times" w:cs="Arial"/>
                <w:lang w:val="en-US" w:eastAsia="es-GT"/>
              </w:rPr>
              <w:lastRenderedPageBreak/>
              <w:t xml:space="preserve">El </w:t>
            </w:r>
            <w:proofErr w:type="spellStart"/>
            <w:r w:rsidRPr="00B53C76">
              <w:rPr>
                <w:rFonts w:ascii="Times" w:eastAsia="Arial" w:hAnsi="Times" w:cs="Arial"/>
                <w:lang w:val="en-US" w:eastAsia="es-GT"/>
              </w:rPr>
              <w:t>Paredon</w:t>
            </w:r>
            <w:proofErr w:type="spellEnd"/>
          </w:p>
        </w:tc>
        <w:tc>
          <w:tcPr>
            <w:tcW w:w="853" w:type="dxa"/>
          </w:tcPr>
          <w:p w14:paraId="376FA853" w14:textId="6ABF90BF" w:rsidR="00EF1A35" w:rsidRPr="00B53C76" w:rsidRDefault="00EF1A35" w:rsidP="00056FEC">
            <w:pPr>
              <w:jc w:val="right"/>
              <w:rPr>
                <w:rFonts w:ascii="Times" w:hAnsi="Times"/>
                <w:lang w:val="en-US" w:eastAsia="es-GT"/>
              </w:rPr>
            </w:pPr>
          </w:p>
        </w:tc>
        <w:tc>
          <w:tcPr>
            <w:tcW w:w="853" w:type="dxa"/>
          </w:tcPr>
          <w:p w14:paraId="519943D4" w14:textId="5220F163" w:rsidR="00EF1A35" w:rsidRPr="00B53C76" w:rsidRDefault="00EF1A35" w:rsidP="00056FEC">
            <w:pPr>
              <w:jc w:val="right"/>
              <w:rPr>
                <w:rFonts w:ascii="Times" w:hAnsi="Times"/>
                <w:lang w:val="en-US" w:eastAsia="es-GT"/>
              </w:rPr>
            </w:pPr>
          </w:p>
        </w:tc>
        <w:tc>
          <w:tcPr>
            <w:tcW w:w="854" w:type="dxa"/>
          </w:tcPr>
          <w:p w14:paraId="7FCC0762" w14:textId="54D9426C" w:rsidR="00EF1A35" w:rsidRPr="00B53C76" w:rsidRDefault="00EF1A35" w:rsidP="00056FEC">
            <w:pPr>
              <w:jc w:val="right"/>
              <w:rPr>
                <w:rFonts w:ascii="Times" w:hAnsi="Times"/>
                <w:lang w:val="en-US" w:eastAsia="es-GT"/>
              </w:rPr>
            </w:pPr>
          </w:p>
        </w:tc>
        <w:tc>
          <w:tcPr>
            <w:tcW w:w="853" w:type="dxa"/>
          </w:tcPr>
          <w:p w14:paraId="514445F8" w14:textId="2DD612CF" w:rsidR="00EF1A35" w:rsidRPr="00B53C76" w:rsidRDefault="00EF1A35" w:rsidP="00056FEC">
            <w:pPr>
              <w:jc w:val="right"/>
              <w:rPr>
                <w:rFonts w:ascii="Times" w:hAnsi="Times"/>
                <w:lang w:val="en-US" w:eastAsia="es-GT"/>
              </w:rPr>
            </w:pPr>
          </w:p>
        </w:tc>
        <w:tc>
          <w:tcPr>
            <w:tcW w:w="853" w:type="dxa"/>
          </w:tcPr>
          <w:p w14:paraId="433D0F3D" w14:textId="089C666B" w:rsidR="00EF1A35" w:rsidRPr="00B53C76" w:rsidRDefault="00EF1A35" w:rsidP="00056FEC">
            <w:pPr>
              <w:jc w:val="right"/>
              <w:rPr>
                <w:rFonts w:ascii="Times" w:hAnsi="Times"/>
                <w:lang w:val="en-US" w:eastAsia="es-GT"/>
              </w:rPr>
            </w:pPr>
          </w:p>
        </w:tc>
        <w:tc>
          <w:tcPr>
            <w:tcW w:w="854" w:type="dxa"/>
          </w:tcPr>
          <w:p w14:paraId="187E7054" w14:textId="7311DAD4" w:rsidR="00EF1A35" w:rsidRPr="00B53C76" w:rsidRDefault="00EF1A35" w:rsidP="00056FEC">
            <w:pPr>
              <w:jc w:val="right"/>
              <w:rPr>
                <w:rFonts w:ascii="Times" w:hAnsi="Times"/>
                <w:lang w:val="en-US" w:eastAsia="es-GT"/>
              </w:rPr>
            </w:pPr>
          </w:p>
        </w:tc>
        <w:tc>
          <w:tcPr>
            <w:tcW w:w="853" w:type="dxa"/>
          </w:tcPr>
          <w:p w14:paraId="45A7FFD6" w14:textId="0F04ED8E" w:rsidR="00EF1A35" w:rsidRPr="00B53C76" w:rsidRDefault="00EF1A35" w:rsidP="00056FEC">
            <w:pPr>
              <w:jc w:val="right"/>
              <w:rPr>
                <w:rFonts w:ascii="Times" w:hAnsi="Times"/>
                <w:lang w:val="en-US" w:eastAsia="es-GT"/>
              </w:rPr>
            </w:pPr>
          </w:p>
        </w:tc>
        <w:tc>
          <w:tcPr>
            <w:tcW w:w="851" w:type="dxa"/>
          </w:tcPr>
          <w:p w14:paraId="590E8CD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12,058</w:t>
            </w:r>
          </w:p>
        </w:tc>
        <w:tc>
          <w:tcPr>
            <w:tcW w:w="853" w:type="dxa"/>
          </w:tcPr>
          <w:p w14:paraId="1E3E9EC7"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10,088</w:t>
            </w:r>
          </w:p>
        </w:tc>
        <w:tc>
          <w:tcPr>
            <w:tcW w:w="853" w:type="dxa"/>
          </w:tcPr>
          <w:p w14:paraId="635DFD60" w14:textId="4B1A21D9" w:rsidR="00EF1A35" w:rsidRPr="00B53C76" w:rsidRDefault="00EF1A35" w:rsidP="00056FEC">
            <w:pPr>
              <w:jc w:val="right"/>
              <w:rPr>
                <w:rFonts w:ascii="Times" w:hAnsi="Times"/>
                <w:lang w:val="en-US" w:eastAsia="es-GT"/>
              </w:rPr>
            </w:pPr>
          </w:p>
        </w:tc>
        <w:tc>
          <w:tcPr>
            <w:tcW w:w="961" w:type="dxa"/>
          </w:tcPr>
          <w:p w14:paraId="27CE37D9" w14:textId="449163B0" w:rsidR="00EF1A35" w:rsidRPr="00B53C76" w:rsidRDefault="00EF1A35" w:rsidP="00056FEC">
            <w:pPr>
              <w:jc w:val="right"/>
              <w:rPr>
                <w:rFonts w:ascii="Times" w:hAnsi="Times"/>
                <w:lang w:val="en-US" w:eastAsia="es-GT"/>
              </w:rPr>
            </w:pPr>
          </w:p>
        </w:tc>
        <w:tc>
          <w:tcPr>
            <w:tcW w:w="963" w:type="dxa"/>
          </w:tcPr>
          <w:p w14:paraId="2D414FDB"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10,293</w:t>
            </w:r>
          </w:p>
        </w:tc>
        <w:tc>
          <w:tcPr>
            <w:tcW w:w="959" w:type="dxa"/>
          </w:tcPr>
          <w:p w14:paraId="3DA15E1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19,382</w:t>
            </w:r>
          </w:p>
        </w:tc>
      </w:tr>
      <w:tr w:rsidR="00EF1A35" w14:paraId="3A156541" w14:textId="77777777">
        <w:trPr>
          <w:trHeight w:val="288"/>
          <w:jc w:val="center"/>
        </w:trPr>
        <w:tc>
          <w:tcPr>
            <w:tcW w:w="1590" w:type="dxa"/>
          </w:tcPr>
          <w:p w14:paraId="0F395167" w14:textId="77777777" w:rsidR="00EF1A35" w:rsidRPr="00B53C76" w:rsidRDefault="00463C47">
            <w:pPr>
              <w:rPr>
                <w:rFonts w:ascii="Times" w:hAnsi="Times"/>
                <w:lang w:val="en-US" w:eastAsia="es-GT"/>
              </w:rPr>
            </w:pPr>
            <w:r w:rsidRPr="00B53C76">
              <w:rPr>
                <w:rFonts w:ascii="Times" w:eastAsia="Arial" w:hAnsi="Times" w:cs="Arial"/>
                <w:lang w:val="en-US" w:eastAsia="es-GT"/>
              </w:rPr>
              <w:t>Tres Cruces</w:t>
            </w:r>
          </w:p>
        </w:tc>
        <w:tc>
          <w:tcPr>
            <w:tcW w:w="853" w:type="dxa"/>
          </w:tcPr>
          <w:p w14:paraId="24F482DC" w14:textId="18AA3952" w:rsidR="00EF1A35" w:rsidRPr="00B53C76" w:rsidRDefault="00EF1A35" w:rsidP="00056FEC">
            <w:pPr>
              <w:jc w:val="right"/>
              <w:rPr>
                <w:rFonts w:ascii="Times" w:hAnsi="Times"/>
                <w:lang w:val="en-US" w:eastAsia="es-GT"/>
              </w:rPr>
            </w:pPr>
          </w:p>
        </w:tc>
        <w:tc>
          <w:tcPr>
            <w:tcW w:w="853" w:type="dxa"/>
          </w:tcPr>
          <w:p w14:paraId="534CEC5D" w14:textId="5565C538" w:rsidR="00EF1A35" w:rsidRPr="00B53C76" w:rsidRDefault="00EF1A35" w:rsidP="00056FEC">
            <w:pPr>
              <w:jc w:val="right"/>
              <w:rPr>
                <w:rFonts w:ascii="Times" w:hAnsi="Times"/>
                <w:lang w:val="en-US" w:eastAsia="es-GT"/>
              </w:rPr>
            </w:pPr>
          </w:p>
        </w:tc>
        <w:tc>
          <w:tcPr>
            <w:tcW w:w="854" w:type="dxa"/>
          </w:tcPr>
          <w:p w14:paraId="49149FB3" w14:textId="3C4BEBA8" w:rsidR="00EF1A35" w:rsidRPr="00B53C76" w:rsidRDefault="00EF1A35" w:rsidP="00056FEC">
            <w:pPr>
              <w:jc w:val="right"/>
              <w:rPr>
                <w:rFonts w:ascii="Times" w:hAnsi="Times"/>
                <w:lang w:val="en-US" w:eastAsia="es-GT"/>
              </w:rPr>
            </w:pPr>
          </w:p>
        </w:tc>
        <w:tc>
          <w:tcPr>
            <w:tcW w:w="853" w:type="dxa"/>
          </w:tcPr>
          <w:p w14:paraId="373F6FCB" w14:textId="479C5E9A" w:rsidR="00EF1A35" w:rsidRPr="00B53C76" w:rsidRDefault="00EF1A35" w:rsidP="00056FEC">
            <w:pPr>
              <w:jc w:val="right"/>
              <w:rPr>
                <w:rFonts w:ascii="Times" w:hAnsi="Times"/>
                <w:lang w:val="en-US" w:eastAsia="es-GT"/>
              </w:rPr>
            </w:pPr>
          </w:p>
        </w:tc>
        <w:tc>
          <w:tcPr>
            <w:tcW w:w="853" w:type="dxa"/>
          </w:tcPr>
          <w:p w14:paraId="17B08974" w14:textId="54E61A3A" w:rsidR="00EF1A35" w:rsidRPr="00B53C76" w:rsidRDefault="00EF1A35" w:rsidP="00056FEC">
            <w:pPr>
              <w:jc w:val="right"/>
              <w:rPr>
                <w:rFonts w:ascii="Times" w:hAnsi="Times"/>
                <w:lang w:val="en-US" w:eastAsia="es-GT"/>
              </w:rPr>
            </w:pPr>
          </w:p>
        </w:tc>
        <w:tc>
          <w:tcPr>
            <w:tcW w:w="854" w:type="dxa"/>
          </w:tcPr>
          <w:p w14:paraId="6A95DE49" w14:textId="1A890C92" w:rsidR="00EF1A35" w:rsidRPr="00B53C76" w:rsidRDefault="00EF1A35" w:rsidP="00056FEC">
            <w:pPr>
              <w:jc w:val="right"/>
              <w:rPr>
                <w:rFonts w:ascii="Times" w:hAnsi="Times"/>
                <w:lang w:val="en-US" w:eastAsia="es-GT"/>
              </w:rPr>
            </w:pPr>
          </w:p>
        </w:tc>
        <w:tc>
          <w:tcPr>
            <w:tcW w:w="853" w:type="dxa"/>
          </w:tcPr>
          <w:p w14:paraId="127D8ABD" w14:textId="16B40D4A" w:rsidR="00EF1A35" w:rsidRPr="00B53C76" w:rsidRDefault="00EF1A35" w:rsidP="00056FEC">
            <w:pPr>
              <w:jc w:val="right"/>
              <w:rPr>
                <w:rFonts w:ascii="Times" w:hAnsi="Times"/>
                <w:lang w:val="en-US" w:eastAsia="es-GT"/>
              </w:rPr>
            </w:pPr>
          </w:p>
        </w:tc>
        <w:tc>
          <w:tcPr>
            <w:tcW w:w="851" w:type="dxa"/>
          </w:tcPr>
          <w:p w14:paraId="75401D91" w14:textId="146E97F8" w:rsidR="00EF1A35" w:rsidRPr="00B53C76" w:rsidRDefault="00EF1A35" w:rsidP="00056FEC">
            <w:pPr>
              <w:jc w:val="right"/>
              <w:rPr>
                <w:rFonts w:ascii="Times" w:hAnsi="Times"/>
                <w:lang w:val="en-US" w:eastAsia="es-GT"/>
              </w:rPr>
            </w:pPr>
          </w:p>
        </w:tc>
        <w:tc>
          <w:tcPr>
            <w:tcW w:w="853" w:type="dxa"/>
          </w:tcPr>
          <w:p w14:paraId="37BB4A9F" w14:textId="71C8AE87" w:rsidR="00EF1A35" w:rsidRPr="00B53C76" w:rsidRDefault="00EF1A35" w:rsidP="00056FEC">
            <w:pPr>
              <w:jc w:val="right"/>
              <w:rPr>
                <w:rFonts w:ascii="Times" w:hAnsi="Times"/>
                <w:lang w:val="en-US" w:eastAsia="es-GT"/>
              </w:rPr>
            </w:pPr>
          </w:p>
        </w:tc>
        <w:tc>
          <w:tcPr>
            <w:tcW w:w="853" w:type="dxa"/>
          </w:tcPr>
          <w:p w14:paraId="272A94D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1,712</w:t>
            </w:r>
          </w:p>
        </w:tc>
        <w:tc>
          <w:tcPr>
            <w:tcW w:w="961" w:type="dxa"/>
          </w:tcPr>
          <w:p w14:paraId="279D0F91" w14:textId="3ADC5C0B" w:rsidR="00EF1A35" w:rsidRPr="00B53C76" w:rsidRDefault="00EF1A35" w:rsidP="00056FEC">
            <w:pPr>
              <w:jc w:val="right"/>
              <w:rPr>
                <w:rFonts w:ascii="Times" w:hAnsi="Times"/>
                <w:lang w:val="en-US" w:eastAsia="es-GT"/>
              </w:rPr>
            </w:pPr>
          </w:p>
        </w:tc>
        <w:tc>
          <w:tcPr>
            <w:tcW w:w="963" w:type="dxa"/>
          </w:tcPr>
          <w:p w14:paraId="4F6AF32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527</w:t>
            </w:r>
          </w:p>
        </w:tc>
        <w:tc>
          <w:tcPr>
            <w:tcW w:w="959" w:type="dxa"/>
          </w:tcPr>
          <w:p w14:paraId="54FE47C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378</w:t>
            </w:r>
          </w:p>
        </w:tc>
      </w:tr>
      <w:tr w:rsidR="00EF1A35" w14:paraId="5EA91FCB" w14:textId="77777777">
        <w:trPr>
          <w:trHeight w:val="288"/>
          <w:jc w:val="center"/>
        </w:trPr>
        <w:tc>
          <w:tcPr>
            <w:tcW w:w="1590" w:type="dxa"/>
          </w:tcPr>
          <w:p w14:paraId="61DA4A06"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Madre </w:t>
            </w:r>
            <w:proofErr w:type="spellStart"/>
            <w:r w:rsidRPr="00B53C76">
              <w:rPr>
                <w:rFonts w:ascii="Times" w:eastAsia="Arial" w:hAnsi="Times" w:cs="Arial"/>
                <w:lang w:val="en-US" w:eastAsia="es-GT"/>
              </w:rPr>
              <w:t>Vieja</w:t>
            </w:r>
            <w:proofErr w:type="spellEnd"/>
          </w:p>
        </w:tc>
        <w:tc>
          <w:tcPr>
            <w:tcW w:w="853" w:type="dxa"/>
          </w:tcPr>
          <w:p w14:paraId="0E56B91A" w14:textId="32C3D429" w:rsidR="00EF1A35" w:rsidRPr="00B53C76" w:rsidRDefault="00EF1A35" w:rsidP="00056FEC">
            <w:pPr>
              <w:jc w:val="right"/>
              <w:rPr>
                <w:rFonts w:ascii="Times" w:hAnsi="Times"/>
                <w:lang w:val="en-US" w:eastAsia="es-GT"/>
              </w:rPr>
            </w:pPr>
          </w:p>
        </w:tc>
        <w:tc>
          <w:tcPr>
            <w:tcW w:w="853" w:type="dxa"/>
          </w:tcPr>
          <w:p w14:paraId="3007C3A8" w14:textId="1DAEEB49" w:rsidR="00EF1A35" w:rsidRPr="00B53C76" w:rsidRDefault="00EF1A35" w:rsidP="00056FEC">
            <w:pPr>
              <w:jc w:val="right"/>
              <w:rPr>
                <w:rFonts w:ascii="Times" w:hAnsi="Times"/>
                <w:lang w:val="en-US" w:eastAsia="es-GT"/>
              </w:rPr>
            </w:pPr>
          </w:p>
        </w:tc>
        <w:tc>
          <w:tcPr>
            <w:tcW w:w="854" w:type="dxa"/>
          </w:tcPr>
          <w:p w14:paraId="34E9DA20" w14:textId="5A850072" w:rsidR="00EF1A35" w:rsidRPr="00B53C76" w:rsidRDefault="00EF1A35" w:rsidP="00056FEC">
            <w:pPr>
              <w:jc w:val="right"/>
              <w:rPr>
                <w:rFonts w:ascii="Times" w:hAnsi="Times"/>
                <w:lang w:val="en-US" w:eastAsia="es-GT"/>
              </w:rPr>
            </w:pPr>
          </w:p>
        </w:tc>
        <w:tc>
          <w:tcPr>
            <w:tcW w:w="853" w:type="dxa"/>
          </w:tcPr>
          <w:p w14:paraId="0A61CC27" w14:textId="3B6F06B5" w:rsidR="00EF1A35" w:rsidRPr="00B53C76" w:rsidRDefault="00EF1A35" w:rsidP="00056FEC">
            <w:pPr>
              <w:jc w:val="right"/>
              <w:rPr>
                <w:rFonts w:ascii="Times" w:hAnsi="Times"/>
                <w:lang w:val="en-US" w:eastAsia="es-GT"/>
              </w:rPr>
            </w:pPr>
          </w:p>
        </w:tc>
        <w:tc>
          <w:tcPr>
            <w:tcW w:w="853" w:type="dxa"/>
          </w:tcPr>
          <w:p w14:paraId="64E1B56E" w14:textId="2D6119CF" w:rsidR="00EF1A35" w:rsidRPr="00B53C76" w:rsidRDefault="00EF1A35" w:rsidP="00056FEC">
            <w:pPr>
              <w:jc w:val="right"/>
              <w:rPr>
                <w:rFonts w:ascii="Times" w:hAnsi="Times"/>
                <w:lang w:val="en-US" w:eastAsia="es-GT"/>
              </w:rPr>
            </w:pPr>
          </w:p>
        </w:tc>
        <w:tc>
          <w:tcPr>
            <w:tcW w:w="854" w:type="dxa"/>
          </w:tcPr>
          <w:p w14:paraId="41FA1ED1" w14:textId="0127DBB1" w:rsidR="00EF1A35" w:rsidRPr="00B53C76" w:rsidRDefault="00EF1A35" w:rsidP="00056FEC">
            <w:pPr>
              <w:jc w:val="right"/>
              <w:rPr>
                <w:rFonts w:ascii="Times" w:hAnsi="Times"/>
                <w:lang w:val="en-US" w:eastAsia="es-GT"/>
              </w:rPr>
            </w:pPr>
          </w:p>
        </w:tc>
        <w:tc>
          <w:tcPr>
            <w:tcW w:w="853" w:type="dxa"/>
          </w:tcPr>
          <w:p w14:paraId="337D1A4F" w14:textId="7123BF55" w:rsidR="00EF1A35" w:rsidRPr="00B53C76" w:rsidRDefault="00EF1A35" w:rsidP="00056FEC">
            <w:pPr>
              <w:jc w:val="right"/>
              <w:rPr>
                <w:rFonts w:ascii="Times" w:hAnsi="Times"/>
                <w:lang w:val="en-US" w:eastAsia="es-GT"/>
              </w:rPr>
            </w:pPr>
          </w:p>
        </w:tc>
        <w:tc>
          <w:tcPr>
            <w:tcW w:w="851" w:type="dxa"/>
          </w:tcPr>
          <w:p w14:paraId="61670F21" w14:textId="03701C44" w:rsidR="00EF1A35" w:rsidRPr="00B53C76" w:rsidRDefault="00EF1A35" w:rsidP="00056FEC">
            <w:pPr>
              <w:jc w:val="right"/>
              <w:rPr>
                <w:rFonts w:ascii="Times" w:hAnsi="Times"/>
                <w:lang w:val="en-US" w:eastAsia="es-GT"/>
              </w:rPr>
            </w:pPr>
          </w:p>
        </w:tc>
        <w:tc>
          <w:tcPr>
            <w:tcW w:w="853" w:type="dxa"/>
          </w:tcPr>
          <w:p w14:paraId="49BC5B4D" w14:textId="7EF9096F" w:rsidR="00EF1A35" w:rsidRPr="00B53C76" w:rsidRDefault="00EF1A35" w:rsidP="00056FEC">
            <w:pPr>
              <w:jc w:val="right"/>
              <w:rPr>
                <w:rFonts w:ascii="Times" w:hAnsi="Times"/>
                <w:lang w:val="en-US" w:eastAsia="es-GT"/>
              </w:rPr>
            </w:pPr>
          </w:p>
        </w:tc>
        <w:tc>
          <w:tcPr>
            <w:tcW w:w="853" w:type="dxa"/>
          </w:tcPr>
          <w:p w14:paraId="5A076B8B" w14:textId="32EBD206" w:rsidR="00EF1A35" w:rsidRPr="00B53C76" w:rsidRDefault="00EF1A35" w:rsidP="00056FEC">
            <w:pPr>
              <w:jc w:val="right"/>
              <w:rPr>
                <w:rFonts w:ascii="Times" w:hAnsi="Times"/>
                <w:lang w:val="en-US" w:eastAsia="es-GT"/>
              </w:rPr>
            </w:pPr>
          </w:p>
        </w:tc>
        <w:tc>
          <w:tcPr>
            <w:tcW w:w="961" w:type="dxa"/>
          </w:tcPr>
          <w:p w14:paraId="69B593C7" w14:textId="1BE4FCD5" w:rsidR="00EF1A35" w:rsidRPr="00B53C76" w:rsidRDefault="00EF1A35" w:rsidP="00056FEC">
            <w:pPr>
              <w:jc w:val="right"/>
              <w:rPr>
                <w:rFonts w:ascii="Times" w:hAnsi="Times"/>
                <w:lang w:val="en-US" w:eastAsia="es-GT"/>
              </w:rPr>
            </w:pPr>
          </w:p>
        </w:tc>
        <w:tc>
          <w:tcPr>
            <w:tcW w:w="963" w:type="dxa"/>
          </w:tcPr>
          <w:p w14:paraId="75F322C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10,510</w:t>
            </w:r>
          </w:p>
        </w:tc>
        <w:tc>
          <w:tcPr>
            <w:tcW w:w="959" w:type="dxa"/>
          </w:tcPr>
          <w:p w14:paraId="0B8A95F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12,467</w:t>
            </w:r>
          </w:p>
        </w:tc>
      </w:tr>
      <w:tr w:rsidR="00EF1A35" w14:paraId="0BA3F038" w14:textId="77777777">
        <w:trPr>
          <w:trHeight w:val="288"/>
          <w:jc w:val="center"/>
        </w:trPr>
        <w:tc>
          <w:tcPr>
            <w:tcW w:w="1590" w:type="dxa"/>
          </w:tcPr>
          <w:p w14:paraId="19358584"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Ocos</w:t>
            </w:r>
            <w:proofErr w:type="spellEnd"/>
          </w:p>
        </w:tc>
        <w:tc>
          <w:tcPr>
            <w:tcW w:w="853" w:type="dxa"/>
          </w:tcPr>
          <w:p w14:paraId="354FD978" w14:textId="3AC44A40" w:rsidR="00EF1A35" w:rsidRPr="00B53C76" w:rsidRDefault="00EF1A35" w:rsidP="00056FEC">
            <w:pPr>
              <w:jc w:val="right"/>
              <w:rPr>
                <w:rFonts w:ascii="Times" w:hAnsi="Times"/>
                <w:lang w:val="en-US" w:eastAsia="es-GT"/>
              </w:rPr>
            </w:pPr>
          </w:p>
        </w:tc>
        <w:tc>
          <w:tcPr>
            <w:tcW w:w="853" w:type="dxa"/>
          </w:tcPr>
          <w:p w14:paraId="53569321" w14:textId="17614F0C" w:rsidR="00EF1A35" w:rsidRPr="00B53C76" w:rsidRDefault="00EF1A35" w:rsidP="00056FEC">
            <w:pPr>
              <w:jc w:val="right"/>
              <w:rPr>
                <w:rFonts w:ascii="Times" w:hAnsi="Times"/>
                <w:lang w:val="en-US" w:eastAsia="es-GT"/>
              </w:rPr>
            </w:pPr>
          </w:p>
        </w:tc>
        <w:tc>
          <w:tcPr>
            <w:tcW w:w="854" w:type="dxa"/>
          </w:tcPr>
          <w:p w14:paraId="3B573E38" w14:textId="0B223204" w:rsidR="00EF1A35" w:rsidRPr="00B53C76" w:rsidRDefault="00EF1A35" w:rsidP="00056FEC">
            <w:pPr>
              <w:jc w:val="right"/>
              <w:rPr>
                <w:rFonts w:ascii="Times" w:hAnsi="Times"/>
                <w:lang w:val="en-US" w:eastAsia="es-GT"/>
              </w:rPr>
            </w:pPr>
          </w:p>
        </w:tc>
        <w:tc>
          <w:tcPr>
            <w:tcW w:w="853" w:type="dxa"/>
          </w:tcPr>
          <w:p w14:paraId="1CFAAD08" w14:textId="39E56ED6" w:rsidR="00EF1A35" w:rsidRPr="00B53C76" w:rsidRDefault="00EF1A35" w:rsidP="00056FEC">
            <w:pPr>
              <w:jc w:val="right"/>
              <w:rPr>
                <w:rFonts w:ascii="Times" w:hAnsi="Times"/>
                <w:lang w:val="en-US" w:eastAsia="es-GT"/>
              </w:rPr>
            </w:pPr>
          </w:p>
        </w:tc>
        <w:tc>
          <w:tcPr>
            <w:tcW w:w="853" w:type="dxa"/>
          </w:tcPr>
          <w:p w14:paraId="57CCD8B5" w14:textId="31D9E81A" w:rsidR="00EF1A35" w:rsidRPr="00B53C76" w:rsidRDefault="00EF1A35" w:rsidP="00056FEC">
            <w:pPr>
              <w:jc w:val="right"/>
              <w:rPr>
                <w:rFonts w:ascii="Times" w:hAnsi="Times"/>
                <w:lang w:val="en-US" w:eastAsia="es-GT"/>
              </w:rPr>
            </w:pPr>
          </w:p>
        </w:tc>
        <w:tc>
          <w:tcPr>
            <w:tcW w:w="854" w:type="dxa"/>
          </w:tcPr>
          <w:p w14:paraId="68A2788F" w14:textId="0FA9F78D" w:rsidR="00EF1A35" w:rsidRPr="00B53C76" w:rsidRDefault="00EF1A35" w:rsidP="00056FEC">
            <w:pPr>
              <w:jc w:val="right"/>
              <w:rPr>
                <w:rFonts w:ascii="Times" w:hAnsi="Times"/>
                <w:lang w:val="en-US" w:eastAsia="es-GT"/>
              </w:rPr>
            </w:pPr>
          </w:p>
        </w:tc>
        <w:tc>
          <w:tcPr>
            <w:tcW w:w="853" w:type="dxa"/>
          </w:tcPr>
          <w:p w14:paraId="3BF7F9DD" w14:textId="068AA85B" w:rsidR="00EF1A35" w:rsidRPr="00B53C76" w:rsidRDefault="00EF1A35" w:rsidP="00056FEC">
            <w:pPr>
              <w:jc w:val="right"/>
              <w:rPr>
                <w:rFonts w:ascii="Times" w:hAnsi="Times"/>
                <w:lang w:val="en-US" w:eastAsia="es-GT"/>
              </w:rPr>
            </w:pPr>
          </w:p>
        </w:tc>
        <w:tc>
          <w:tcPr>
            <w:tcW w:w="851" w:type="dxa"/>
          </w:tcPr>
          <w:p w14:paraId="33396D0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742</w:t>
            </w:r>
          </w:p>
        </w:tc>
        <w:tc>
          <w:tcPr>
            <w:tcW w:w="853" w:type="dxa"/>
          </w:tcPr>
          <w:p w14:paraId="3D19566D" w14:textId="10694D27" w:rsidR="00EF1A35" w:rsidRPr="00B53C76" w:rsidRDefault="00EF1A35" w:rsidP="00056FEC">
            <w:pPr>
              <w:jc w:val="right"/>
              <w:rPr>
                <w:rFonts w:ascii="Times" w:hAnsi="Times"/>
                <w:lang w:val="en-US" w:eastAsia="es-GT"/>
              </w:rPr>
            </w:pPr>
          </w:p>
        </w:tc>
        <w:tc>
          <w:tcPr>
            <w:tcW w:w="853" w:type="dxa"/>
          </w:tcPr>
          <w:p w14:paraId="1015711D"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696</w:t>
            </w:r>
          </w:p>
        </w:tc>
        <w:tc>
          <w:tcPr>
            <w:tcW w:w="961" w:type="dxa"/>
          </w:tcPr>
          <w:p w14:paraId="21A10D06" w14:textId="32C19D72" w:rsidR="00EF1A35" w:rsidRPr="00B53C76" w:rsidRDefault="00EF1A35" w:rsidP="00056FEC">
            <w:pPr>
              <w:jc w:val="right"/>
              <w:rPr>
                <w:rFonts w:ascii="Times" w:hAnsi="Times"/>
                <w:lang w:val="en-US" w:eastAsia="es-GT"/>
              </w:rPr>
            </w:pPr>
          </w:p>
        </w:tc>
        <w:tc>
          <w:tcPr>
            <w:tcW w:w="963" w:type="dxa"/>
          </w:tcPr>
          <w:p w14:paraId="3A7D6E74" w14:textId="48C1F4CE" w:rsidR="00EF1A35" w:rsidRPr="00B53C76" w:rsidRDefault="00EF1A35" w:rsidP="00056FEC">
            <w:pPr>
              <w:jc w:val="right"/>
              <w:rPr>
                <w:rFonts w:ascii="Times" w:hAnsi="Times"/>
                <w:lang w:val="en-US" w:eastAsia="es-GT"/>
              </w:rPr>
            </w:pPr>
          </w:p>
        </w:tc>
        <w:tc>
          <w:tcPr>
            <w:tcW w:w="959" w:type="dxa"/>
          </w:tcPr>
          <w:p w14:paraId="790338B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771</w:t>
            </w:r>
          </w:p>
        </w:tc>
      </w:tr>
      <w:tr w:rsidR="00EF1A35" w14:paraId="0628B14F" w14:textId="77777777">
        <w:trPr>
          <w:trHeight w:val="288"/>
          <w:jc w:val="center"/>
        </w:trPr>
        <w:tc>
          <w:tcPr>
            <w:tcW w:w="1590" w:type="dxa"/>
          </w:tcPr>
          <w:p w14:paraId="2B43541C" w14:textId="77777777" w:rsidR="00EF1A35" w:rsidRPr="00B53C76" w:rsidRDefault="00463C47">
            <w:pPr>
              <w:rPr>
                <w:rFonts w:ascii="Times" w:hAnsi="Times"/>
                <w:lang w:val="en-US" w:eastAsia="es-GT"/>
              </w:rPr>
            </w:pPr>
            <w:r w:rsidRPr="00B53C76">
              <w:rPr>
                <w:rFonts w:ascii="Times" w:eastAsia="Arial" w:hAnsi="Times" w:cs="Arial"/>
                <w:lang w:val="en-US" w:eastAsia="es-GT"/>
              </w:rPr>
              <w:t>AAK</w:t>
            </w:r>
          </w:p>
        </w:tc>
        <w:tc>
          <w:tcPr>
            <w:tcW w:w="853" w:type="dxa"/>
          </w:tcPr>
          <w:p w14:paraId="50FE7FC0" w14:textId="53D96D3C" w:rsidR="00EF1A35" w:rsidRPr="00B53C76" w:rsidRDefault="00EF1A35" w:rsidP="00056FEC">
            <w:pPr>
              <w:jc w:val="right"/>
              <w:rPr>
                <w:rFonts w:ascii="Times" w:hAnsi="Times"/>
                <w:lang w:val="en-US" w:eastAsia="es-GT"/>
              </w:rPr>
            </w:pPr>
          </w:p>
        </w:tc>
        <w:tc>
          <w:tcPr>
            <w:tcW w:w="853" w:type="dxa"/>
          </w:tcPr>
          <w:p w14:paraId="4E77D0D3" w14:textId="57406DF0" w:rsidR="00EF1A35" w:rsidRPr="00B53C76" w:rsidRDefault="00EF1A35" w:rsidP="00056FEC">
            <w:pPr>
              <w:jc w:val="right"/>
              <w:rPr>
                <w:rFonts w:ascii="Times" w:hAnsi="Times"/>
                <w:lang w:val="en-US" w:eastAsia="es-GT"/>
              </w:rPr>
            </w:pPr>
          </w:p>
        </w:tc>
        <w:tc>
          <w:tcPr>
            <w:tcW w:w="854" w:type="dxa"/>
          </w:tcPr>
          <w:p w14:paraId="659313F4" w14:textId="5DC6738A" w:rsidR="00EF1A35" w:rsidRPr="00B53C76" w:rsidRDefault="00EF1A35" w:rsidP="00056FEC">
            <w:pPr>
              <w:jc w:val="right"/>
              <w:rPr>
                <w:rFonts w:ascii="Times" w:hAnsi="Times"/>
                <w:lang w:val="en-US" w:eastAsia="es-GT"/>
              </w:rPr>
            </w:pPr>
          </w:p>
        </w:tc>
        <w:tc>
          <w:tcPr>
            <w:tcW w:w="853" w:type="dxa"/>
          </w:tcPr>
          <w:p w14:paraId="567167A8" w14:textId="214B6FCB" w:rsidR="00EF1A35" w:rsidRPr="00B53C76" w:rsidRDefault="00EF1A35" w:rsidP="00056FEC">
            <w:pPr>
              <w:jc w:val="right"/>
              <w:rPr>
                <w:rFonts w:ascii="Times" w:hAnsi="Times"/>
                <w:lang w:val="en-US" w:eastAsia="es-GT"/>
              </w:rPr>
            </w:pPr>
          </w:p>
        </w:tc>
        <w:tc>
          <w:tcPr>
            <w:tcW w:w="853" w:type="dxa"/>
          </w:tcPr>
          <w:p w14:paraId="57A28713" w14:textId="660C7F7B" w:rsidR="00EF1A35" w:rsidRPr="00B53C76" w:rsidRDefault="00EF1A35" w:rsidP="00056FEC">
            <w:pPr>
              <w:jc w:val="right"/>
              <w:rPr>
                <w:rFonts w:ascii="Times" w:hAnsi="Times"/>
                <w:lang w:val="en-US" w:eastAsia="es-GT"/>
              </w:rPr>
            </w:pPr>
          </w:p>
        </w:tc>
        <w:tc>
          <w:tcPr>
            <w:tcW w:w="854" w:type="dxa"/>
          </w:tcPr>
          <w:p w14:paraId="1124C516" w14:textId="08838F7E" w:rsidR="00EF1A35" w:rsidRPr="00B53C76" w:rsidRDefault="00EF1A35" w:rsidP="00056FEC">
            <w:pPr>
              <w:jc w:val="right"/>
              <w:rPr>
                <w:rFonts w:ascii="Times" w:hAnsi="Times"/>
                <w:lang w:val="en-US" w:eastAsia="es-GT"/>
              </w:rPr>
            </w:pPr>
          </w:p>
        </w:tc>
        <w:tc>
          <w:tcPr>
            <w:tcW w:w="853" w:type="dxa"/>
          </w:tcPr>
          <w:p w14:paraId="4AA9A705" w14:textId="3A248747" w:rsidR="00EF1A35" w:rsidRPr="00B53C76" w:rsidRDefault="00EF1A35" w:rsidP="00056FEC">
            <w:pPr>
              <w:jc w:val="right"/>
              <w:rPr>
                <w:rFonts w:ascii="Times" w:hAnsi="Times"/>
                <w:lang w:val="en-US" w:eastAsia="es-GT"/>
              </w:rPr>
            </w:pPr>
          </w:p>
        </w:tc>
        <w:tc>
          <w:tcPr>
            <w:tcW w:w="851" w:type="dxa"/>
          </w:tcPr>
          <w:p w14:paraId="69795656" w14:textId="2666729B" w:rsidR="00EF1A35" w:rsidRPr="00B53C76" w:rsidRDefault="00EF1A35" w:rsidP="00056FEC">
            <w:pPr>
              <w:jc w:val="right"/>
              <w:rPr>
                <w:rFonts w:ascii="Times" w:hAnsi="Times"/>
                <w:lang w:val="en-US" w:eastAsia="es-GT"/>
              </w:rPr>
            </w:pPr>
          </w:p>
        </w:tc>
        <w:tc>
          <w:tcPr>
            <w:tcW w:w="853" w:type="dxa"/>
          </w:tcPr>
          <w:p w14:paraId="6EF2142E" w14:textId="4347668C" w:rsidR="00EF1A35" w:rsidRPr="00B53C76" w:rsidRDefault="00EF1A35" w:rsidP="00056FEC">
            <w:pPr>
              <w:jc w:val="right"/>
              <w:rPr>
                <w:rFonts w:ascii="Times" w:hAnsi="Times"/>
                <w:lang w:val="en-US" w:eastAsia="es-GT"/>
              </w:rPr>
            </w:pPr>
          </w:p>
        </w:tc>
        <w:tc>
          <w:tcPr>
            <w:tcW w:w="853" w:type="dxa"/>
          </w:tcPr>
          <w:p w14:paraId="57FD1AFA" w14:textId="2535D237" w:rsidR="00EF1A35" w:rsidRPr="00B53C76" w:rsidRDefault="00EF1A35" w:rsidP="00056FEC">
            <w:pPr>
              <w:jc w:val="right"/>
              <w:rPr>
                <w:rFonts w:ascii="Times" w:hAnsi="Times"/>
                <w:lang w:val="en-US" w:eastAsia="es-GT"/>
              </w:rPr>
            </w:pPr>
          </w:p>
        </w:tc>
        <w:tc>
          <w:tcPr>
            <w:tcW w:w="961" w:type="dxa"/>
          </w:tcPr>
          <w:p w14:paraId="2400C2D0" w14:textId="1CCE5B27" w:rsidR="00EF1A35" w:rsidRPr="00B53C76" w:rsidRDefault="00EF1A35" w:rsidP="00056FEC">
            <w:pPr>
              <w:jc w:val="right"/>
              <w:rPr>
                <w:rFonts w:ascii="Times" w:hAnsi="Times"/>
                <w:lang w:val="en-US" w:eastAsia="es-GT"/>
              </w:rPr>
            </w:pPr>
          </w:p>
        </w:tc>
        <w:tc>
          <w:tcPr>
            <w:tcW w:w="963" w:type="dxa"/>
          </w:tcPr>
          <w:p w14:paraId="4C3E5ECF" w14:textId="338BB279" w:rsidR="00EF1A35" w:rsidRPr="00B53C76" w:rsidRDefault="00EF1A35" w:rsidP="00056FEC">
            <w:pPr>
              <w:jc w:val="right"/>
              <w:rPr>
                <w:rFonts w:ascii="Times" w:hAnsi="Times"/>
                <w:lang w:val="en-US" w:eastAsia="es-GT"/>
              </w:rPr>
            </w:pPr>
          </w:p>
        </w:tc>
        <w:tc>
          <w:tcPr>
            <w:tcW w:w="959" w:type="dxa"/>
          </w:tcPr>
          <w:p w14:paraId="0FC7FC5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2,449</w:t>
            </w:r>
          </w:p>
        </w:tc>
      </w:tr>
      <w:tr w:rsidR="00EF1A35" w14:paraId="2C8B3AC5" w14:textId="77777777">
        <w:trPr>
          <w:trHeight w:val="288"/>
          <w:jc w:val="center"/>
        </w:trPr>
        <w:tc>
          <w:tcPr>
            <w:tcW w:w="1590" w:type="dxa"/>
          </w:tcPr>
          <w:p w14:paraId="6226E868" w14:textId="77777777" w:rsidR="00EF1A35" w:rsidRPr="00B53C76" w:rsidRDefault="00463C47">
            <w:pPr>
              <w:rPr>
                <w:rFonts w:ascii="Times" w:hAnsi="Times"/>
                <w:lang w:val="en-US" w:eastAsia="es-GT"/>
              </w:rPr>
            </w:pPr>
            <w:r w:rsidRPr="00B53C76">
              <w:rPr>
                <w:rFonts w:ascii="Times" w:eastAsia="Arial" w:hAnsi="Times" w:cs="Arial"/>
                <w:lang w:val="en-US" w:eastAsia="es-GT"/>
              </w:rPr>
              <w:t>La Barona</w:t>
            </w:r>
          </w:p>
        </w:tc>
        <w:tc>
          <w:tcPr>
            <w:tcW w:w="853" w:type="dxa"/>
          </w:tcPr>
          <w:p w14:paraId="09AECD47" w14:textId="114A947E" w:rsidR="00EF1A35" w:rsidRPr="00B53C76" w:rsidRDefault="00EF1A35" w:rsidP="00056FEC">
            <w:pPr>
              <w:jc w:val="right"/>
              <w:rPr>
                <w:rFonts w:ascii="Times" w:hAnsi="Times"/>
                <w:lang w:val="en-US" w:eastAsia="es-GT"/>
              </w:rPr>
            </w:pPr>
          </w:p>
        </w:tc>
        <w:tc>
          <w:tcPr>
            <w:tcW w:w="853" w:type="dxa"/>
          </w:tcPr>
          <w:p w14:paraId="1205DB10" w14:textId="752F52A7" w:rsidR="00EF1A35" w:rsidRPr="00B53C76" w:rsidRDefault="00EF1A35" w:rsidP="00056FEC">
            <w:pPr>
              <w:jc w:val="right"/>
              <w:rPr>
                <w:rFonts w:ascii="Times" w:hAnsi="Times"/>
                <w:lang w:val="en-US" w:eastAsia="es-GT"/>
              </w:rPr>
            </w:pPr>
          </w:p>
        </w:tc>
        <w:tc>
          <w:tcPr>
            <w:tcW w:w="854" w:type="dxa"/>
          </w:tcPr>
          <w:p w14:paraId="05B1A61F" w14:textId="3382C94E" w:rsidR="00EF1A35" w:rsidRPr="00B53C76" w:rsidRDefault="00EF1A35" w:rsidP="00056FEC">
            <w:pPr>
              <w:jc w:val="right"/>
              <w:rPr>
                <w:rFonts w:ascii="Times" w:hAnsi="Times"/>
                <w:lang w:val="en-US" w:eastAsia="es-GT"/>
              </w:rPr>
            </w:pPr>
          </w:p>
        </w:tc>
        <w:tc>
          <w:tcPr>
            <w:tcW w:w="853" w:type="dxa"/>
          </w:tcPr>
          <w:p w14:paraId="0B3E944F" w14:textId="3B7179E5" w:rsidR="00EF1A35" w:rsidRPr="00B53C76" w:rsidRDefault="00EF1A35" w:rsidP="00056FEC">
            <w:pPr>
              <w:jc w:val="right"/>
              <w:rPr>
                <w:rFonts w:ascii="Times" w:hAnsi="Times"/>
                <w:lang w:val="en-US" w:eastAsia="es-GT"/>
              </w:rPr>
            </w:pPr>
          </w:p>
        </w:tc>
        <w:tc>
          <w:tcPr>
            <w:tcW w:w="853" w:type="dxa"/>
          </w:tcPr>
          <w:p w14:paraId="7ACC5225" w14:textId="0B5E27C0" w:rsidR="00EF1A35" w:rsidRPr="00B53C76" w:rsidRDefault="00EF1A35" w:rsidP="00056FEC">
            <w:pPr>
              <w:jc w:val="right"/>
              <w:rPr>
                <w:rFonts w:ascii="Times" w:hAnsi="Times"/>
                <w:lang w:val="en-US" w:eastAsia="es-GT"/>
              </w:rPr>
            </w:pPr>
          </w:p>
        </w:tc>
        <w:tc>
          <w:tcPr>
            <w:tcW w:w="854" w:type="dxa"/>
          </w:tcPr>
          <w:p w14:paraId="0B783F2B" w14:textId="3627B742" w:rsidR="00EF1A35" w:rsidRPr="00B53C76" w:rsidRDefault="00EF1A35" w:rsidP="00056FEC">
            <w:pPr>
              <w:jc w:val="right"/>
              <w:rPr>
                <w:rFonts w:ascii="Times" w:hAnsi="Times"/>
                <w:lang w:val="en-US" w:eastAsia="es-GT"/>
              </w:rPr>
            </w:pPr>
          </w:p>
        </w:tc>
        <w:tc>
          <w:tcPr>
            <w:tcW w:w="853" w:type="dxa"/>
          </w:tcPr>
          <w:p w14:paraId="1F1C137D" w14:textId="2CAE35E5" w:rsidR="00EF1A35" w:rsidRPr="00B53C76" w:rsidRDefault="00EF1A35" w:rsidP="00056FEC">
            <w:pPr>
              <w:jc w:val="right"/>
              <w:rPr>
                <w:rFonts w:ascii="Times" w:hAnsi="Times"/>
                <w:lang w:val="en-US" w:eastAsia="es-GT"/>
              </w:rPr>
            </w:pPr>
          </w:p>
        </w:tc>
        <w:tc>
          <w:tcPr>
            <w:tcW w:w="851" w:type="dxa"/>
          </w:tcPr>
          <w:p w14:paraId="1324651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3,065</w:t>
            </w:r>
          </w:p>
        </w:tc>
        <w:tc>
          <w:tcPr>
            <w:tcW w:w="853" w:type="dxa"/>
          </w:tcPr>
          <w:p w14:paraId="76473CE1"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352</w:t>
            </w:r>
          </w:p>
        </w:tc>
        <w:tc>
          <w:tcPr>
            <w:tcW w:w="853" w:type="dxa"/>
          </w:tcPr>
          <w:p w14:paraId="25F78AE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829</w:t>
            </w:r>
          </w:p>
        </w:tc>
        <w:tc>
          <w:tcPr>
            <w:tcW w:w="961" w:type="dxa"/>
          </w:tcPr>
          <w:p w14:paraId="2498DA33" w14:textId="325660A4" w:rsidR="00EF1A35" w:rsidRPr="00B53C76" w:rsidRDefault="00EF1A35" w:rsidP="00056FEC">
            <w:pPr>
              <w:jc w:val="right"/>
              <w:rPr>
                <w:rFonts w:ascii="Times" w:hAnsi="Times"/>
                <w:lang w:val="en-US" w:eastAsia="es-GT"/>
              </w:rPr>
            </w:pPr>
          </w:p>
        </w:tc>
        <w:tc>
          <w:tcPr>
            <w:tcW w:w="963" w:type="dxa"/>
          </w:tcPr>
          <w:p w14:paraId="16F789EE" w14:textId="36C6543D" w:rsidR="00EF1A35" w:rsidRPr="00B53C76" w:rsidRDefault="00EF1A35" w:rsidP="00056FEC">
            <w:pPr>
              <w:jc w:val="right"/>
              <w:rPr>
                <w:rFonts w:ascii="Times" w:hAnsi="Times"/>
                <w:lang w:val="en-US" w:eastAsia="es-GT"/>
              </w:rPr>
            </w:pPr>
          </w:p>
        </w:tc>
        <w:tc>
          <w:tcPr>
            <w:tcW w:w="959" w:type="dxa"/>
          </w:tcPr>
          <w:p w14:paraId="31733A2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1,672</w:t>
            </w:r>
          </w:p>
        </w:tc>
      </w:tr>
      <w:tr w:rsidR="00EF1A35" w14:paraId="73CDF142" w14:textId="77777777">
        <w:trPr>
          <w:trHeight w:val="288"/>
          <w:jc w:val="center"/>
        </w:trPr>
        <w:tc>
          <w:tcPr>
            <w:tcW w:w="1590" w:type="dxa"/>
          </w:tcPr>
          <w:p w14:paraId="745A656A"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Tulate</w:t>
            </w:r>
            <w:proofErr w:type="spellEnd"/>
          </w:p>
        </w:tc>
        <w:tc>
          <w:tcPr>
            <w:tcW w:w="853" w:type="dxa"/>
          </w:tcPr>
          <w:p w14:paraId="4AF18925" w14:textId="719A67C6" w:rsidR="00EF1A35" w:rsidRPr="00B53C76" w:rsidRDefault="00EF1A35" w:rsidP="00056FEC">
            <w:pPr>
              <w:jc w:val="right"/>
              <w:rPr>
                <w:rFonts w:ascii="Times" w:hAnsi="Times"/>
                <w:lang w:val="en-US" w:eastAsia="es-GT"/>
              </w:rPr>
            </w:pPr>
          </w:p>
        </w:tc>
        <w:tc>
          <w:tcPr>
            <w:tcW w:w="853" w:type="dxa"/>
          </w:tcPr>
          <w:p w14:paraId="2F27312D" w14:textId="4B8BF8EF" w:rsidR="00EF1A35" w:rsidRPr="00B53C76" w:rsidRDefault="00EF1A35" w:rsidP="00056FEC">
            <w:pPr>
              <w:jc w:val="right"/>
              <w:rPr>
                <w:rFonts w:ascii="Times" w:hAnsi="Times"/>
                <w:lang w:val="en-US" w:eastAsia="es-GT"/>
              </w:rPr>
            </w:pPr>
          </w:p>
        </w:tc>
        <w:tc>
          <w:tcPr>
            <w:tcW w:w="854" w:type="dxa"/>
          </w:tcPr>
          <w:p w14:paraId="0D9651EF" w14:textId="53D9D924" w:rsidR="00EF1A35" w:rsidRPr="00B53C76" w:rsidRDefault="00EF1A35" w:rsidP="00056FEC">
            <w:pPr>
              <w:jc w:val="right"/>
              <w:rPr>
                <w:rFonts w:ascii="Times" w:hAnsi="Times"/>
                <w:lang w:val="en-US" w:eastAsia="es-GT"/>
              </w:rPr>
            </w:pPr>
          </w:p>
        </w:tc>
        <w:tc>
          <w:tcPr>
            <w:tcW w:w="853" w:type="dxa"/>
          </w:tcPr>
          <w:p w14:paraId="5AD1F558" w14:textId="676C1EA1" w:rsidR="00EF1A35" w:rsidRPr="00B53C76" w:rsidRDefault="00EF1A35" w:rsidP="00056FEC">
            <w:pPr>
              <w:jc w:val="right"/>
              <w:rPr>
                <w:rFonts w:ascii="Times" w:hAnsi="Times"/>
                <w:lang w:val="en-US" w:eastAsia="es-GT"/>
              </w:rPr>
            </w:pPr>
          </w:p>
        </w:tc>
        <w:tc>
          <w:tcPr>
            <w:tcW w:w="853" w:type="dxa"/>
          </w:tcPr>
          <w:p w14:paraId="43BE21A9" w14:textId="39DFFD8D" w:rsidR="00EF1A35" w:rsidRPr="00B53C76" w:rsidRDefault="00EF1A35" w:rsidP="00056FEC">
            <w:pPr>
              <w:jc w:val="right"/>
              <w:rPr>
                <w:rFonts w:ascii="Times" w:hAnsi="Times"/>
                <w:lang w:val="en-US" w:eastAsia="es-GT"/>
              </w:rPr>
            </w:pPr>
          </w:p>
        </w:tc>
        <w:tc>
          <w:tcPr>
            <w:tcW w:w="854" w:type="dxa"/>
          </w:tcPr>
          <w:p w14:paraId="701E316D" w14:textId="610ED5C0" w:rsidR="00EF1A35" w:rsidRPr="00B53C76" w:rsidRDefault="00EF1A35" w:rsidP="00056FEC">
            <w:pPr>
              <w:jc w:val="right"/>
              <w:rPr>
                <w:rFonts w:ascii="Times" w:hAnsi="Times"/>
                <w:lang w:val="en-US" w:eastAsia="es-GT"/>
              </w:rPr>
            </w:pPr>
          </w:p>
        </w:tc>
        <w:tc>
          <w:tcPr>
            <w:tcW w:w="853" w:type="dxa"/>
          </w:tcPr>
          <w:p w14:paraId="515B050D" w14:textId="112B0430" w:rsidR="00EF1A35" w:rsidRPr="00B53C76" w:rsidRDefault="00EF1A35" w:rsidP="00056FEC">
            <w:pPr>
              <w:jc w:val="right"/>
              <w:rPr>
                <w:rFonts w:ascii="Times" w:hAnsi="Times"/>
                <w:lang w:val="en-US" w:eastAsia="es-GT"/>
              </w:rPr>
            </w:pPr>
          </w:p>
        </w:tc>
        <w:tc>
          <w:tcPr>
            <w:tcW w:w="851" w:type="dxa"/>
          </w:tcPr>
          <w:p w14:paraId="2BDDB7A3"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2,998</w:t>
            </w:r>
          </w:p>
        </w:tc>
        <w:tc>
          <w:tcPr>
            <w:tcW w:w="853" w:type="dxa"/>
          </w:tcPr>
          <w:p w14:paraId="73DAC1FA"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3,136</w:t>
            </w:r>
          </w:p>
        </w:tc>
        <w:tc>
          <w:tcPr>
            <w:tcW w:w="853" w:type="dxa"/>
          </w:tcPr>
          <w:p w14:paraId="2A5084E4"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1,280</w:t>
            </w:r>
          </w:p>
        </w:tc>
        <w:tc>
          <w:tcPr>
            <w:tcW w:w="961" w:type="dxa"/>
          </w:tcPr>
          <w:p w14:paraId="6E06D60C" w14:textId="3A4C6C52" w:rsidR="00EF1A35" w:rsidRPr="00B53C76" w:rsidRDefault="00EF1A35" w:rsidP="00056FEC">
            <w:pPr>
              <w:jc w:val="right"/>
              <w:rPr>
                <w:rFonts w:ascii="Times" w:hAnsi="Times"/>
                <w:lang w:val="en-US" w:eastAsia="es-GT"/>
              </w:rPr>
            </w:pPr>
          </w:p>
        </w:tc>
        <w:tc>
          <w:tcPr>
            <w:tcW w:w="963" w:type="dxa"/>
          </w:tcPr>
          <w:p w14:paraId="174E858B" w14:textId="20E45930" w:rsidR="00EF1A35" w:rsidRPr="00B53C76" w:rsidRDefault="00EF1A35" w:rsidP="00056FEC">
            <w:pPr>
              <w:jc w:val="right"/>
              <w:rPr>
                <w:rFonts w:ascii="Times" w:hAnsi="Times"/>
                <w:lang w:val="en-US" w:eastAsia="es-GT"/>
              </w:rPr>
            </w:pPr>
          </w:p>
        </w:tc>
        <w:tc>
          <w:tcPr>
            <w:tcW w:w="959" w:type="dxa"/>
          </w:tcPr>
          <w:p w14:paraId="3A65F0A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1,032</w:t>
            </w:r>
          </w:p>
        </w:tc>
      </w:tr>
      <w:tr w:rsidR="00EF1A35" w14:paraId="0F52BEEB" w14:textId="77777777">
        <w:trPr>
          <w:trHeight w:val="288"/>
          <w:jc w:val="center"/>
        </w:trPr>
        <w:tc>
          <w:tcPr>
            <w:tcW w:w="1590" w:type="dxa"/>
          </w:tcPr>
          <w:p w14:paraId="3EAD72D4"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Churirin</w:t>
            </w:r>
            <w:proofErr w:type="spellEnd"/>
          </w:p>
        </w:tc>
        <w:tc>
          <w:tcPr>
            <w:tcW w:w="853" w:type="dxa"/>
          </w:tcPr>
          <w:p w14:paraId="1F1B009D" w14:textId="733E4048" w:rsidR="00EF1A35" w:rsidRPr="00B53C76" w:rsidRDefault="00EF1A35" w:rsidP="00056FEC">
            <w:pPr>
              <w:jc w:val="right"/>
              <w:rPr>
                <w:rFonts w:ascii="Times" w:hAnsi="Times"/>
                <w:lang w:val="en-US" w:eastAsia="es-GT"/>
              </w:rPr>
            </w:pPr>
          </w:p>
        </w:tc>
        <w:tc>
          <w:tcPr>
            <w:tcW w:w="853" w:type="dxa"/>
          </w:tcPr>
          <w:p w14:paraId="69F35974" w14:textId="3634ECB0" w:rsidR="00EF1A35" w:rsidRPr="00B53C76" w:rsidRDefault="00EF1A35" w:rsidP="00056FEC">
            <w:pPr>
              <w:jc w:val="right"/>
              <w:rPr>
                <w:rFonts w:ascii="Times" w:hAnsi="Times"/>
                <w:lang w:val="en-US" w:eastAsia="es-GT"/>
              </w:rPr>
            </w:pPr>
          </w:p>
        </w:tc>
        <w:tc>
          <w:tcPr>
            <w:tcW w:w="854" w:type="dxa"/>
          </w:tcPr>
          <w:p w14:paraId="37BBAFDA" w14:textId="2768F062" w:rsidR="00EF1A35" w:rsidRPr="00B53C76" w:rsidRDefault="00EF1A35" w:rsidP="00056FEC">
            <w:pPr>
              <w:jc w:val="right"/>
              <w:rPr>
                <w:rFonts w:ascii="Times" w:hAnsi="Times"/>
                <w:lang w:val="en-US" w:eastAsia="es-GT"/>
              </w:rPr>
            </w:pPr>
          </w:p>
        </w:tc>
        <w:tc>
          <w:tcPr>
            <w:tcW w:w="853" w:type="dxa"/>
          </w:tcPr>
          <w:p w14:paraId="36560993" w14:textId="7FDAAE46" w:rsidR="00EF1A35" w:rsidRPr="00B53C76" w:rsidRDefault="00EF1A35" w:rsidP="00056FEC">
            <w:pPr>
              <w:jc w:val="right"/>
              <w:rPr>
                <w:rFonts w:ascii="Times" w:hAnsi="Times"/>
                <w:lang w:val="en-US" w:eastAsia="es-GT"/>
              </w:rPr>
            </w:pPr>
          </w:p>
        </w:tc>
        <w:tc>
          <w:tcPr>
            <w:tcW w:w="853" w:type="dxa"/>
          </w:tcPr>
          <w:p w14:paraId="1DBA1BE7" w14:textId="035CA8FF" w:rsidR="00EF1A35" w:rsidRPr="00B53C76" w:rsidRDefault="00EF1A35" w:rsidP="00056FEC">
            <w:pPr>
              <w:jc w:val="right"/>
              <w:rPr>
                <w:rFonts w:ascii="Times" w:hAnsi="Times"/>
                <w:lang w:val="en-US" w:eastAsia="es-GT"/>
              </w:rPr>
            </w:pPr>
          </w:p>
        </w:tc>
        <w:tc>
          <w:tcPr>
            <w:tcW w:w="854" w:type="dxa"/>
          </w:tcPr>
          <w:p w14:paraId="07CD3C0C" w14:textId="14CBF1F7" w:rsidR="00EF1A35" w:rsidRPr="00B53C76" w:rsidRDefault="00EF1A35" w:rsidP="00056FEC">
            <w:pPr>
              <w:jc w:val="right"/>
              <w:rPr>
                <w:rFonts w:ascii="Times" w:hAnsi="Times"/>
                <w:lang w:val="en-US" w:eastAsia="es-GT"/>
              </w:rPr>
            </w:pPr>
          </w:p>
        </w:tc>
        <w:tc>
          <w:tcPr>
            <w:tcW w:w="853" w:type="dxa"/>
          </w:tcPr>
          <w:p w14:paraId="678544A4" w14:textId="6F0E5477" w:rsidR="00EF1A35" w:rsidRPr="00B53C76" w:rsidRDefault="00EF1A35" w:rsidP="00056FEC">
            <w:pPr>
              <w:jc w:val="right"/>
              <w:rPr>
                <w:rFonts w:ascii="Times" w:hAnsi="Times"/>
                <w:lang w:val="en-US" w:eastAsia="es-GT"/>
              </w:rPr>
            </w:pPr>
          </w:p>
        </w:tc>
        <w:tc>
          <w:tcPr>
            <w:tcW w:w="851" w:type="dxa"/>
          </w:tcPr>
          <w:p w14:paraId="7EA72ED3" w14:textId="13CB3ADD" w:rsidR="00EF1A35" w:rsidRPr="00B53C76" w:rsidRDefault="00EF1A35" w:rsidP="00056FEC">
            <w:pPr>
              <w:jc w:val="right"/>
              <w:rPr>
                <w:rFonts w:ascii="Times" w:hAnsi="Times"/>
                <w:lang w:val="en-US" w:eastAsia="es-GT"/>
              </w:rPr>
            </w:pPr>
          </w:p>
        </w:tc>
        <w:tc>
          <w:tcPr>
            <w:tcW w:w="853" w:type="dxa"/>
          </w:tcPr>
          <w:p w14:paraId="6EBC6064" w14:textId="769DFDD5" w:rsidR="00EF1A35" w:rsidRPr="00B53C76" w:rsidRDefault="00EF1A35" w:rsidP="00056FEC">
            <w:pPr>
              <w:jc w:val="right"/>
              <w:rPr>
                <w:rFonts w:ascii="Times" w:hAnsi="Times"/>
                <w:lang w:val="en-US" w:eastAsia="es-GT"/>
              </w:rPr>
            </w:pPr>
          </w:p>
        </w:tc>
        <w:tc>
          <w:tcPr>
            <w:tcW w:w="853" w:type="dxa"/>
          </w:tcPr>
          <w:p w14:paraId="4BCAD364" w14:textId="261FD482" w:rsidR="00EF1A35" w:rsidRPr="00B53C76" w:rsidRDefault="00EF1A35" w:rsidP="00056FEC">
            <w:pPr>
              <w:jc w:val="right"/>
              <w:rPr>
                <w:rFonts w:ascii="Times" w:hAnsi="Times"/>
                <w:lang w:val="en-US" w:eastAsia="es-GT"/>
              </w:rPr>
            </w:pPr>
          </w:p>
        </w:tc>
        <w:tc>
          <w:tcPr>
            <w:tcW w:w="961" w:type="dxa"/>
          </w:tcPr>
          <w:p w14:paraId="3F1C6EEE" w14:textId="2E284A15" w:rsidR="00EF1A35" w:rsidRPr="00B53C76" w:rsidRDefault="00EF1A35" w:rsidP="00056FEC">
            <w:pPr>
              <w:jc w:val="right"/>
              <w:rPr>
                <w:rFonts w:ascii="Times" w:hAnsi="Times"/>
                <w:lang w:val="en-US" w:eastAsia="es-GT"/>
              </w:rPr>
            </w:pPr>
          </w:p>
        </w:tc>
        <w:tc>
          <w:tcPr>
            <w:tcW w:w="963" w:type="dxa"/>
          </w:tcPr>
          <w:p w14:paraId="40D884DD" w14:textId="5AAECCB6" w:rsidR="00EF1A35" w:rsidRPr="00B53C76" w:rsidRDefault="00EF1A35" w:rsidP="00056FEC">
            <w:pPr>
              <w:jc w:val="right"/>
              <w:rPr>
                <w:rFonts w:ascii="Times" w:hAnsi="Times"/>
                <w:lang w:val="en-US" w:eastAsia="es-GT"/>
              </w:rPr>
            </w:pPr>
          </w:p>
        </w:tc>
        <w:tc>
          <w:tcPr>
            <w:tcW w:w="959" w:type="dxa"/>
          </w:tcPr>
          <w:p w14:paraId="4D6DFB69"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1,032</w:t>
            </w:r>
          </w:p>
        </w:tc>
      </w:tr>
      <w:tr w:rsidR="00EF1A35" w14:paraId="2766CDE4" w14:textId="77777777">
        <w:trPr>
          <w:trHeight w:val="288"/>
          <w:jc w:val="center"/>
        </w:trPr>
        <w:tc>
          <w:tcPr>
            <w:tcW w:w="1590" w:type="dxa"/>
          </w:tcPr>
          <w:p w14:paraId="7472F3B1"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El </w:t>
            </w:r>
            <w:proofErr w:type="spellStart"/>
            <w:r w:rsidRPr="00B53C76">
              <w:rPr>
                <w:rFonts w:ascii="Times" w:eastAsia="Arial" w:hAnsi="Times" w:cs="Arial"/>
                <w:lang w:val="en-US" w:eastAsia="es-GT"/>
              </w:rPr>
              <w:t>Parlamar</w:t>
            </w:r>
            <w:proofErr w:type="spellEnd"/>
          </w:p>
        </w:tc>
        <w:tc>
          <w:tcPr>
            <w:tcW w:w="853" w:type="dxa"/>
          </w:tcPr>
          <w:p w14:paraId="78FBC196" w14:textId="7EF04E16" w:rsidR="00EF1A35" w:rsidRPr="00B53C76" w:rsidRDefault="00EF1A35" w:rsidP="00056FEC">
            <w:pPr>
              <w:jc w:val="right"/>
              <w:rPr>
                <w:rFonts w:ascii="Times" w:hAnsi="Times"/>
                <w:lang w:val="en-US" w:eastAsia="es-GT"/>
              </w:rPr>
            </w:pPr>
          </w:p>
        </w:tc>
        <w:tc>
          <w:tcPr>
            <w:tcW w:w="853" w:type="dxa"/>
          </w:tcPr>
          <w:p w14:paraId="6D3E9418" w14:textId="63F09861" w:rsidR="00EF1A35" w:rsidRPr="00B53C76" w:rsidRDefault="00EF1A35" w:rsidP="00056FEC">
            <w:pPr>
              <w:jc w:val="right"/>
              <w:rPr>
                <w:rFonts w:ascii="Times" w:hAnsi="Times"/>
                <w:lang w:val="en-US" w:eastAsia="es-GT"/>
              </w:rPr>
            </w:pPr>
          </w:p>
        </w:tc>
        <w:tc>
          <w:tcPr>
            <w:tcW w:w="854" w:type="dxa"/>
          </w:tcPr>
          <w:p w14:paraId="14C45F9F" w14:textId="20129AC8" w:rsidR="00EF1A35" w:rsidRPr="00B53C76" w:rsidRDefault="00EF1A35" w:rsidP="00056FEC">
            <w:pPr>
              <w:jc w:val="right"/>
              <w:rPr>
                <w:rFonts w:ascii="Times" w:hAnsi="Times"/>
                <w:lang w:val="en-US" w:eastAsia="es-GT"/>
              </w:rPr>
            </w:pPr>
          </w:p>
        </w:tc>
        <w:tc>
          <w:tcPr>
            <w:tcW w:w="853" w:type="dxa"/>
          </w:tcPr>
          <w:p w14:paraId="4C9516D3" w14:textId="04C8A075" w:rsidR="00EF1A35" w:rsidRPr="00B53C76" w:rsidRDefault="00EF1A35" w:rsidP="00056FEC">
            <w:pPr>
              <w:jc w:val="right"/>
              <w:rPr>
                <w:rFonts w:ascii="Times" w:hAnsi="Times"/>
                <w:lang w:val="en-US" w:eastAsia="es-GT"/>
              </w:rPr>
            </w:pPr>
          </w:p>
        </w:tc>
        <w:tc>
          <w:tcPr>
            <w:tcW w:w="853" w:type="dxa"/>
          </w:tcPr>
          <w:p w14:paraId="0E99821C" w14:textId="1FC06C04" w:rsidR="00EF1A35" w:rsidRPr="00B53C76" w:rsidRDefault="00EF1A35" w:rsidP="00056FEC">
            <w:pPr>
              <w:jc w:val="right"/>
              <w:rPr>
                <w:rFonts w:ascii="Times" w:hAnsi="Times"/>
                <w:lang w:val="en-US" w:eastAsia="es-GT"/>
              </w:rPr>
            </w:pPr>
          </w:p>
        </w:tc>
        <w:tc>
          <w:tcPr>
            <w:tcW w:w="854" w:type="dxa"/>
          </w:tcPr>
          <w:p w14:paraId="32211D67" w14:textId="33FCA22E" w:rsidR="00EF1A35" w:rsidRPr="00B53C76" w:rsidRDefault="00EF1A35" w:rsidP="00056FEC">
            <w:pPr>
              <w:jc w:val="right"/>
              <w:rPr>
                <w:rFonts w:ascii="Times" w:hAnsi="Times"/>
                <w:lang w:val="en-US" w:eastAsia="es-GT"/>
              </w:rPr>
            </w:pPr>
          </w:p>
        </w:tc>
        <w:tc>
          <w:tcPr>
            <w:tcW w:w="853" w:type="dxa"/>
          </w:tcPr>
          <w:p w14:paraId="3B71B8DB" w14:textId="7DE6988C" w:rsidR="00EF1A35" w:rsidRPr="00B53C76" w:rsidRDefault="00EF1A35" w:rsidP="00056FEC">
            <w:pPr>
              <w:jc w:val="right"/>
              <w:rPr>
                <w:rFonts w:ascii="Times" w:hAnsi="Times"/>
                <w:lang w:val="en-US" w:eastAsia="es-GT"/>
              </w:rPr>
            </w:pPr>
          </w:p>
        </w:tc>
        <w:tc>
          <w:tcPr>
            <w:tcW w:w="851" w:type="dxa"/>
          </w:tcPr>
          <w:p w14:paraId="14CD8B7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4,328</w:t>
            </w:r>
          </w:p>
        </w:tc>
        <w:tc>
          <w:tcPr>
            <w:tcW w:w="853" w:type="dxa"/>
          </w:tcPr>
          <w:p w14:paraId="2C6D23C3" w14:textId="12772AE6" w:rsidR="00EF1A35" w:rsidRPr="00B53C76" w:rsidRDefault="00EF1A35" w:rsidP="00056FEC">
            <w:pPr>
              <w:jc w:val="right"/>
              <w:rPr>
                <w:rFonts w:ascii="Times" w:hAnsi="Times"/>
                <w:lang w:val="en-US" w:eastAsia="es-GT"/>
              </w:rPr>
            </w:pPr>
          </w:p>
        </w:tc>
        <w:tc>
          <w:tcPr>
            <w:tcW w:w="853" w:type="dxa"/>
          </w:tcPr>
          <w:p w14:paraId="7201B226" w14:textId="00B56CBC" w:rsidR="00EF1A35" w:rsidRPr="00B53C76" w:rsidRDefault="00EF1A35" w:rsidP="00056FEC">
            <w:pPr>
              <w:jc w:val="right"/>
              <w:rPr>
                <w:rFonts w:ascii="Times" w:hAnsi="Times"/>
                <w:lang w:val="en-US" w:eastAsia="es-GT"/>
              </w:rPr>
            </w:pPr>
          </w:p>
        </w:tc>
        <w:tc>
          <w:tcPr>
            <w:tcW w:w="961" w:type="dxa"/>
          </w:tcPr>
          <w:p w14:paraId="461C527E" w14:textId="4B191E18" w:rsidR="00EF1A35" w:rsidRPr="00B53C76" w:rsidRDefault="00EF1A35" w:rsidP="00056FEC">
            <w:pPr>
              <w:jc w:val="right"/>
              <w:rPr>
                <w:rFonts w:ascii="Times" w:hAnsi="Times"/>
                <w:lang w:val="en-US" w:eastAsia="es-GT"/>
              </w:rPr>
            </w:pPr>
          </w:p>
        </w:tc>
        <w:tc>
          <w:tcPr>
            <w:tcW w:w="963" w:type="dxa"/>
          </w:tcPr>
          <w:p w14:paraId="47957AD3" w14:textId="1DA46899" w:rsidR="00EF1A35" w:rsidRPr="00B53C76" w:rsidRDefault="00EF1A35" w:rsidP="00056FEC">
            <w:pPr>
              <w:jc w:val="right"/>
              <w:rPr>
                <w:rFonts w:ascii="Times" w:hAnsi="Times"/>
                <w:lang w:val="en-US" w:eastAsia="es-GT"/>
              </w:rPr>
            </w:pPr>
          </w:p>
        </w:tc>
        <w:tc>
          <w:tcPr>
            <w:tcW w:w="959" w:type="dxa"/>
          </w:tcPr>
          <w:p w14:paraId="4C95BC54" w14:textId="474D6769" w:rsidR="00EF1A35" w:rsidRPr="00B53C76" w:rsidRDefault="00EF1A35" w:rsidP="00056FEC">
            <w:pPr>
              <w:jc w:val="right"/>
              <w:rPr>
                <w:rFonts w:ascii="Times" w:hAnsi="Times"/>
                <w:lang w:val="en-US" w:eastAsia="es-GT"/>
              </w:rPr>
            </w:pPr>
          </w:p>
        </w:tc>
      </w:tr>
      <w:tr w:rsidR="00EF1A35" w14:paraId="5D831A85" w14:textId="77777777">
        <w:trPr>
          <w:trHeight w:val="288"/>
          <w:jc w:val="center"/>
        </w:trPr>
        <w:tc>
          <w:tcPr>
            <w:tcW w:w="1590" w:type="dxa"/>
          </w:tcPr>
          <w:p w14:paraId="2DF56278"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Tahuexco</w:t>
            </w:r>
            <w:proofErr w:type="spellEnd"/>
          </w:p>
        </w:tc>
        <w:tc>
          <w:tcPr>
            <w:tcW w:w="853" w:type="dxa"/>
          </w:tcPr>
          <w:p w14:paraId="39CF69BD" w14:textId="7F84F8F6" w:rsidR="00EF1A35" w:rsidRPr="00B53C76" w:rsidRDefault="00EF1A35" w:rsidP="00056FEC">
            <w:pPr>
              <w:jc w:val="right"/>
              <w:rPr>
                <w:rFonts w:ascii="Times" w:hAnsi="Times"/>
                <w:lang w:val="en-US" w:eastAsia="es-GT"/>
              </w:rPr>
            </w:pPr>
          </w:p>
        </w:tc>
        <w:tc>
          <w:tcPr>
            <w:tcW w:w="853" w:type="dxa"/>
          </w:tcPr>
          <w:p w14:paraId="651850D3" w14:textId="2B50030F" w:rsidR="00EF1A35" w:rsidRPr="00B53C76" w:rsidRDefault="00EF1A35" w:rsidP="00056FEC">
            <w:pPr>
              <w:jc w:val="right"/>
              <w:rPr>
                <w:rFonts w:ascii="Times" w:hAnsi="Times"/>
                <w:lang w:val="en-US" w:eastAsia="es-GT"/>
              </w:rPr>
            </w:pPr>
          </w:p>
        </w:tc>
        <w:tc>
          <w:tcPr>
            <w:tcW w:w="854" w:type="dxa"/>
          </w:tcPr>
          <w:p w14:paraId="70E18E55" w14:textId="37921C82" w:rsidR="00EF1A35" w:rsidRPr="00B53C76" w:rsidRDefault="00EF1A35" w:rsidP="00056FEC">
            <w:pPr>
              <w:jc w:val="right"/>
              <w:rPr>
                <w:rFonts w:ascii="Times" w:hAnsi="Times"/>
                <w:lang w:val="en-US" w:eastAsia="es-GT"/>
              </w:rPr>
            </w:pPr>
          </w:p>
        </w:tc>
        <w:tc>
          <w:tcPr>
            <w:tcW w:w="853" w:type="dxa"/>
          </w:tcPr>
          <w:p w14:paraId="181E515C" w14:textId="7B5C7AB2" w:rsidR="00EF1A35" w:rsidRPr="00B53C76" w:rsidRDefault="00EF1A35" w:rsidP="00056FEC">
            <w:pPr>
              <w:jc w:val="right"/>
              <w:rPr>
                <w:rFonts w:ascii="Times" w:hAnsi="Times"/>
                <w:lang w:val="en-US" w:eastAsia="es-GT"/>
              </w:rPr>
            </w:pPr>
          </w:p>
        </w:tc>
        <w:tc>
          <w:tcPr>
            <w:tcW w:w="853" w:type="dxa"/>
          </w:tcPr>
          <w:p w14:paraId="5E240146" w14:textId="25DBE5D8" w:rsidR="00EF1A35" w:rsidRPr="00B53C76" w:rsidRDefault="00EF1A35" w:rsidP="00056FEC">
            <w:pPr>
              <w:jc w:val="right"/>
              <w:rPr>
                <w:rFonts w:ascii="Times" w:hAnsi="Times"/>
                <w:lang w:val="en-US" w:eastAsia="es-GT"/>
              </w:rPr>
            </w:pPr>
          </w:p>
        </w:tc>
        <w:tc>
          <w:tcPr>
            <w:tcW w:w="854" w:type="dxa"/>
          </w:tcPr>
          <w:p w14:paraId="2651C5E1" w14:textId="000D4798" w:rsidR="00EF1A35" w:rsidRPr="00B53C76" w:rsidRDefault="00EF1A35" w:rsidP="00056FEC">
            <w:pPr>
              <w:jc w:val="right"/>
              <w:rPr>
                <w:rFonts w:ascii="Times" w:hAnsi="Times"/>
                <w:lang w:val="en-US" w:eastAsia="es-GT"/>
              </w:rPr>
            </w:pPr>
          </w:p>
        </w:tc>
        <w:tc>
          <w:tcPr>
            <w:tcW w:w="853" w:type="dxa"/>
          </w:tcPr>
          <w:p w14:paraId="2A210E59" w14:textId="18804792" w:rsidR="00EF1A35" w:rsidRPr="00B53C76" w:rsidRDefault="00EF1A35" w:rsidP="00056FEC">
            <w:pPr>
              <w:jc w:val="right"/>
              <w:rPr>
                <w:rFonts w:ascii="Times" w:hAnsi="Times"/>
                <w:lang w:val="en-US" w:eastAsia="es-GT"/>
              </w:rPr>
            </w:pPr>
          </w:p>
        </w:tc>
        <w:tc>
          <w:tcPr>
            <w:tcW w:w="851" w:type="dxa"/>
          </w:tcPr>
          <w:p w14:paraId="51303C5B" w14:textId="0C466C1C" w:rsidR="00EF1A35" w:rsidRPr="00B53C76" w:rsidRDefault="00EF1A35" w:rsidP="00056FEC">
            <w:pPr>
              <w:jc w:val="right"/>
              <w:rPr>
                <w:rFonts w:ascii="Times" w:hAnsi="Times"/>
                <w:lang w:val="en-US" w:eastAsia="es-GT"/>
              </w:rPr>
            </w:pPr>
          </w:p>
        </w:tc>
        <w:tc>
          <w:tcPr>
            <w:tcW w:w="853" w:type="dxa"/>
          </w:tcPr>
          <w:p w14:paraId="42884899" w14:textId="04AE148F" w:rsidR="00EF1A35" w:rsidRPr="00B53C76" w:rsidRDefault="00EF1A35" w:rsidP="00056FEC">
            <w:pPr>
              <w:jc w:val="right"/>
              <w:rPr>
                <w:rFonts w:ascii="Times" w:hAnsi="Times"/>
                <w:lang w:val="en-US" w:eastAsia="es-GT"/>
              </w:rPr>
            </w:pPr>
          </w:p>
        </w:tc>
        <w:tc>
          <w:tcPr>
            <w:tcW w:w="853" w:type="dxa"/>
          </w:tcPr>
          <w:p w14:paraId="0155F1BF" w14:textId="25575D94" w:rsidR="00EF1A35" w:rsidRPr="00B53C76" w:rsidRDefault="00EF1A35" w:rsidP="00056FEC">
            <w:pPr>
              <w:jc w:val="right"/>
              <w:rPr>
                <w:rFonts w:ascii="Times" w:hAnsi="Times"/>
                <w:lang w:val="en-US" w:eastAsia="es-GT"/>
              </w:rPr>
            </w:pPr>
          </w:p>
        </w:tc>
        <w:tc>
          <w:tcPr>
            <w:tcW w:w="961" w:type="dxa"/>
          </w:tcPr>
          <w:p w14:paraId="5927EFE5" w14:textId="23ADBDD2" w:rsidR="00EF1A35" w:rsidRPr="00B53C76" w:rsidRDefault="00EF1A35" w:rsidP="00056FEC">
            <w:pPr>
              <w:jc w:val="right"/>
              <w:rPr>
                <w:rFonts w:ascii="Times" w:hAnsi="Times"/>
                <w:lang w:val="en-US" w:eastAsia="es-GT"/>
              </w:rPr>
            </w:pPr>
          </w:p>
        </w:tc>
        <w:tc>
          <w:tcPr>
            <w:tcW w:w="963" w:type="dxa"/>
          </w:tcPr>
          <w:p w14:paraId="6C2B1748" w14:textId="5B57D464" w:rsidR="00EF1A35" w:rsidRPr="00B53C76" w:rsidRDefault="00EF1A35" w:rsidP="00056FEC">
            <w:pPr>
              <w:jc w:val="right"/>
              <w:rPr>
                <w:rFonts w:ascii="Times" w:hAnsi="Times"/>
                <w:lang w:val="en-US" w:eastAsia="es-GT"/>
              </w:rPr>
            </w:pPr>
          </w:p>
        </w:tc>
        <w:tc>
          <w:tcPr>
            <w:tcW w:w="959" w:type="dxa"/>
          </w:tcPr>
          <w:p w14:paraId="4C290A75"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584</w:t>
            </w:r>
          </w:p>
        </w:tc>
      </w:tr>
      <w:tr w:rsidR="00EF1A35" w14:paraId="01122D8C" w14:textId="77777777">
        <w:trPr>
          <w:trHeight w:val="288"/>
          <w:jc w:val="center"/>
        </w:trPr>
        <w:tc>
          <w:tcPr>
            <w:tcW w:w="1590" w:type="dxa"/>
          </w:tcPr>
          <w:p w14:paraId="099D4F5D" w14:textId="77777777" w:rsidR="00EF1A35" w:rsidRPr="00B53C76" w:rsidRDefault="00463C47">
            <w:pPr>
              <w:rPr>
                <w:rFonts w:ascii="Times" w:hAnsi="Times"/>
                <w:lang w:val="en-US" w:eastAsia="es-GT"/>
              </w:rPr>
            </w:pPr>
            <w:r w:rsidRPr="00B53C76">
              <w:rPr>
                <w:rFonts w:ascii="Times" w:eastAsia="Arial" w:hAnsi="Times" w:cs="Arial"/>
                <w:lang w:val="en-US" w:eastAsia="es-GT"/>
              </w:rPr>
              <w:t>Bahía Tortuga</w:t>
            </w:r>
          </w:p>
        </w:tc>
        <w:tc>
          <w:tcPr>
            <w:tcW w:w="853" w:type="dxa"/>
          </w:tcPr>
          <w:p w14:paraId="72FA5D9A" w14:textId="537BD585" w:rsidR="00EF1A35" w:rsidRPr="00B53C76" w:rsidRDefault="00EF1A35" w:rsidP="00056FEC">
            <w:pPr>
              <w:jc w:val="right"/>
              <w:rPr>
                <w:rFonts w:ascii="Times" w:hAnsi="Times"/>
                <w:lang w:val="en-US" w:eastAsia="es-GT"/>
              </w:rPr>
            </w:pPr>
          </w:p>
        </w:tc>
        <w:tc>
          <w:tcPr>
            <w:tcW w:w="853" w:type="dxa"/>
          </w:tcPr>
          <w:p w14:paraId="09E5CD57" w14:textId="50BB3D4F" w:rsidR="00EF1A35" w:rsidRPr="00B53C76" w:rsidRDefault="00EF1A35" w:rsidP="00056FEC">
            <w:pPr>
              <w:jc w:val="right"/>
              <w:rPr>
                <w:rFonts w:ascii="Times" w:hAnsi="Times"/>
                <w:lang w:val="en-US" w:eastAsia="es-GT"/>
              </w:rPr>
            </w:pPr>
          </w:p>
        </w:tc>
        <w:tc>
          <w:tcPr>
            <w:tcW w:w="854" w:type="dxa"/>
          </w:tcPr>
          <w:p w14:paraId="500347C3" w14:textId="3A2BF26A" w:rsidR="00EF1A35" w:rsidRPr="00B53C76" w:rsidRDefault="00EF1A35" w:rsidP="00056FEC">
            <w:pPr>
              <w:jc w:val="right"/>
              <w:rPr>
                <w:rFonts w:ascii="Times" w:hAnsi="Times"/>
                <w:lang w:val="en-US" w:eastAsia="es-GT"/>
              </w:rPr>
            </w:pPr>
          </w:p>
        </w:tc>
        <w:tc>
          <w:tcPr>
            <w:tcW w:w="853" w:type="dxa"/>
          </w:tcPr>
          <w:p w14:paraId="28E4F6C8" w14:textId="42FFA9DE" w:rsidR="00EF1A35" w:rsidRPr="00B53C76" w:rsidRDefault="00EF1A35" w:rsidP="00056FEC">
            <w:pPr>
              <w:jc w:val="right"/>
              <w:rPr>
                <w:rFonts w:ascii="Times" w:hAnsi="Times"/>
                <w:lang w:val="en-US" w:eastAsia="es-GT"/>
              </w:rPr>
            </w:pPr>
          </w:p>
        </w:tc>
        <w:tc>
          <w:tcPr>
            <w:tcW w:w="853" w:type="dxa"/>
          </w:tcPr>
          <w:p w14:paraId="72DC228E" w14:textId="65248FEC" w:rsidR="00EF1A35" w:rsidRPr="00B53C76" w:rsidRDefault="00EF1A35" w:rsidP="00056FEC">
            <w:pPr>
              <w:jc w:val="right"/>
              <w:rPr>
                <w:rFonts w:ascii="Times" w:hAnsi="Times"/>
                <w:lang w:val="en-US" w:eastAsia="es-GT"/>
              </w:rPr>
            </w:pPr>
          </w:p>
        </w:tc>
        <w:tc>
          <w:tcPr>
            <w:tcW w:w="854" w:type="dxa"/>
          </w:tcPr>
          <w:p w14:paraId="0226A1DE" w14:textId="46B24E9D" w:rsidR="00EF1A35" w:rsidRPr="00B53C76" w:rsidRDefault="00EF1A35" w:rsidP="00056FEC">
            <w:pPr>
              <w:jc w:val="right"/>
              <w:rPr>
                <w:rFonts w:ascii="Times" w:hAnsi="Times"/>
                <w:lang w:val="en-US" w:eastAsia="es-GT"/>
              </w:rPr>
            </w:pPr>
          </w:p>
        </w:tc>
        <w:tc>
          <w:tcPr>
            <w:tcW w:w="853" w:type="dxa"/>
          </w:tcPr>
          <w:p w14:paraId="1F1C73ED" w14:textId="417EBCDE" w:rsidR="00EF1A35" w:rsidRPr="00B53C76" w:rsidRDefault="00EF1A35" w:rsidP="00056FEC">
            <w:pPr>
              <w:jc w:val="right"/>
              <w:rPr>
                <w:rFonts w:ascii="Times" w:hAnsi="Times"/>
                <w:lang w:val="en-US" w:eastAsia="es-GT"/>
              </w:rPr>
            </w:pPr>
          </w:p>
        </w:tc>
        <w:tc>
          <w:tcPr>
            <w:tcW w:w="851" w:type="dxa"/>
          </w:tcPr>
          <w:p w14:paraId="2198205F"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16,444</w:t>
            </w:r>
          </w:p>
        </w:tc>
        <w:tc>
          <w:tcPr>
            <w:tcW w:w="853" w:type="dxa"/>
          </w:tcPr>
          <w:p w14:paraId="641E9BC0" w14:textId="362076B4" w:rsidR="00EF1A35" w:rsidRPr="00B53C76" w:rsidRDefault="00EF1A35" w:rsidP="00056FEC">
            <w:pPr>
              <w:jc w:val="right"/>
              <w:rPr>
                <w:rFonts w:ascii="Times" w:hAnsi="Times"/>
                <w:lang w:val="en-US" w:eastAsia="es-GT"/>
              </w:rPr>
            </w:pPr>
          </w:p>
        </w:tc>
        <w:tc>
          <w:tcPr>
            <w:tcW w:w="853" w:type="dxa"/>
          </w:tcPr>
          <w:p w14:paraId="0549FA48" w14:textId="16769A01" w:rsidR="00EF1A35" w:rsidRPr="00B53C76" w:rsidRDefault="00EF1A35" w:rsidP="00056FEC">
            <w:pPr>
              <w:jc w:val="right"/>
              <w:rPr>
                <w:rFonts w:ascii="Times" w:hAnsi="Times"/>
                <w:lang w:val="en-US" w:eastAsia="es-GT"/>
              </w:rPr>
            </w:pPr>
          </w:p>
        </w:tc>
        <w:tc>
          <w:tcPr>
            <w:tcW w:w="961" w:type="dxa"/>
          </w:tcPr>
          <w:p w14:paraId="0213545B" w14:textId="5EFEDE32" w:rsidR="00EF1A35" w:rsidRPr="00B53C76" w:rsidRDefault="00EF1A35" w:rsidP="00056FEC">
            <w:pPr>
              <w:jc w:val="right"/>
              <w:rPr>
                <w:rFonts w:ascii="Times" w:hAnsi="Times"/>
                <w:lang w:val="en-US" w:eastAsia="es-GT"/>
              </w:rPr>
            </w:pPr>
          </w:p>
        </w:tc>
        <w:tc>
          <w:tcPr>
            <w:tcW w:w="963" w:type="dxa"/>
          </w:tcPr>
          <w:p w14:paraId="3A97E360" w14:textId="729F0917" w:rsidR="00EF1A35" w:rsidRPr="00B53C76" w:rsidRDefault="00EF1A35" w:rsidP="00056FEC">
            <w:pPr>
              <w:jc w:val="right"/>
              <w:rPr>
                <w:rFonts w:ascii="Times" w:hAnsi="Times"/>
                <w:lang w:val="en-US" w:eastAsia="es-GT"/>
              </w:rPr>
            </w:pPr>
          </w:p>
        </w:tc>
        <w:tc>
          <w:tcPr>
            <w:tcW w:w="959" w:type="dxa"/>
          </w:tcPr>
          <w:p w14:paraId="6FFABC2E" w14:textId="5A2CAAE5" w:rsidR="00EF1A35" w:rsidRPr="00B53C76" w:rsidRDefault="00EF1A35" w:rsidP="00056FEC">
            <w:pPr>
              <w:jc w:val="right"/>
              <w:rPr>
                <w:rFonts w:ascii="Times" w:hAnsi="Times"/>
                <w:lang w:val="en-US" w:eastAsia="es-GT"/>
              </w:rPr>
            </w:pPr>
          </w:p>
        </w:tc>
      </w:tr>
      <w:tr w:rsidR="00EF1A35" w14:paraId="6B45A757" w14:textId="77777777">
        <w:trPr>
          <w:trHeight w:val="288"/>
          <w:jc w:val="center"/>
        </w:trPr>
        <w:tc>
          <w:tcPr>
            <w:tcW w:w="1590" w:type="dxa"/>
          </w:tcPr>
          <w:p w14:paraId="3169F8A6" w14:textId="77777777" w:rsidR="00EF1A35" w:rsidRPr="00B53C76" w:rsidRDefault="00463C47">
            <w:pPr>
              <w:rPr>
                <w:rFonts w:ascii="Times" w:hAnsi="Times"/>
                <w:lang w:val="en-US" w:eastAsia="es-GT"/>
              </w:rPr>
            </w:pPr>
            <w:r w:rsidRPr="00B53C76">
              <w:rPr>
                <w:rFonts w:ascii="Times" w:eastAsia="Arial" w:hAnsi="Times" w:cs="Arial"/>
                <w:lang w:val="en-US" w:eastAsia="es-GT"/>
              </w:rPr>
              <w:t>El Manchon</w:t>
            </w:r>
          </w:p>
        </w:tc>
        <w:tc>
          <w:tcPr>
            <w:tcW w:w="853" w:type="dxa"/>
          </w:tcPr>
          <w:p w14:paraId="4974D943" w14:textId="7EA4F0A0" w:rsidR="00EF1A35" w:rsidRPr="00B53C76" w:rsidRDefault="00EF1A35" w:rsidP="00056FEC">
            <w:pPr>
              <w:jc w:val="right"/>
              <w:rPr>
                <w:rFonts w:ascii="Times" w:hAnsi="Times"/>
                <w:lang w:val="en-US" w:eastAsia="es-GT"/>
              </w:rPr>
            </w:pPr>
          </w:p>
        </w:tc>
        <w:tc>
          <w:tcPr>
            <w:tcW w:w="853" w:type="dxa"/>
          </w:tcPr>
          <w:p w14:paraId="22BFC655" w14:textId="18B01760" w:rsidR="00EF1A35" w:rsidRPr="00B53C76" w:rsidRDefault="00EF1A35" w:rsidP="00056FEC">
            <w:pPr>
              <w:jc w:val="right"/>
              <w:rPr>
                <w:rFonts w:ascii="Times" w:hAnsi="Times"/>
                <w:lang w:val="en-US" w:eastAsia="es-GT"/>
              </w:rPr>
            </w:pPr>
          </w:p>
        </w:tc>
        <w:tc>
          <w:tcPr>
            <w:tcW w:w="854" w:type="dxa"/>
          </w:tcPr>
          <w:p w14:paraId="322864BA" w14:textId="367D6B0F" w:rsidR="00EF1A35" w:rsidRPr="00B53C76" w:rsidRDefault="00EF1A35" w:rsidP="00056FEC">
            <w:pPr>
              <w:jc w:val="right"/>
              <w:rPr>
                <w:rFonts w:ascii="Times" w:hAnsi="Times"/>
                <w:lang w:val="en-US" w:eastAsia="es-GT"/>
              </w:rPr>
            </w:pPr>
          </w:p>
        </w:tc>
        <w:tc>
          <w:tcPr>
            <w:tcW w:w="853" w:type="dxa"/>
          </w:tcPr>
          <w:p w14:paraId="52ACEFBD" w14:textId="0480E63C" w:rsidR="00EF1A35" w:rsidRPr="00B53C76" w:rsidRDefault="00EF1A35" w:rsidP="00056FEC">
            <w:pPr>
              <w:jc w:val="right"/>
              <w:rPr>
                <w:rFonts w:ascii="Times" w:hAnsi="Times"/>
                <w:lang w:val="en-US" w:eastAsia="es-GT"/>
              </w:rPr>
            </w:pPr>
          </w:p>
        </w:tc>
        <w:tc>
          <w:tcPr>
            <w:tcW w:w="853" w:type="dxa"/>
          </w:tcPr>
          <w:p w14:paraId="4F75FA07" w14:textId="600D3FB8" w:rsidR="00EF1A35" w:rsidRPr="00B53C76" w:rsidRDefault="00EF1A35" w:rsidP="00056FEC">
            <w:pPr>
              <w:jc w:val="right"/>
              <w:rPr>
                <w:rFonts w:ascii="Times" w:hAnsi="Times"/>
                <w:lang w:val="en-US" w:eastAsia="es-GT"/>
              </w:rPr>
            </w:pPr>
          </w:p>
        </w:tc>
        <w:tc>
          <w:tcPr>
            <w:tcW w:w="854" w:type="dxa"/>
          </w:tcPr>
          <w:p w14:paraId="7C05CC9C" w14:textId="77527153" w:rsidR="00EF1A35" w:rsidRPr="00B53C76" w:rsidRDefault="00EF1A35" w:rsidP="00056FEC">
            <w:pPr>
              <w:jc w:val="right"/>
              <w:rPr>
                <w:rFonts w:ascii="Times" w:hAnsi="Times"/>
                <w:lang w:val="en-US" w:eastAsia="es-GT"/>
              </w:rPr>
            </w:pPr>
          </w:p>
        </w:tc>
        <w:tc>
          <w:tcPr>
            <w:tcW w:w="853" w:type="dxa"/>
          </w:tcPr>
          <w:p w14:paraId="0587765C" w14:textId="30D2642E" w:rsidR="00EF1A35" w:rsidRPr="00B53C76" w:rsidRDefault="00EF1A35" w:rsidP="00056FEC">
            <w:pPr>
              <w:jc w:val="right"/>
              <w:rPr>
                <w:rFonts w:ascii="Times" w:hAnsi="Times"/>
                <w:lang w:val="en-US" w:eastAsia="es-GT"/>
              </w:rPr>
            </w:pPr>
          </w:p>
        </w:tc>
        <w:tc>
          <w:tcPr>
            <w:tcW w:w="851" w:type="dxa"/>
          </w:tcPr>
          <w:p w14:paraId="38D45A4D" w14:textId="125A0943" w:rsidR="00EF1A35" w:rsidRPr="00B53C76" w:rsidRDefault="00EF1A35" w:rsidP="00056FEC">
            <w:pPr>
              <w:jc w:val="right"/>
              <w:rPr>
                <w:rFonts w:ascii="Times" w:hAnsi="Times"/>
                <w:lang w:val="en-US" w:eastAsia="es-GT"/>
              </w:rPr>
            </w:pPr>
          </w:p>
        </w:tc>
        <w:tc>
          <w:tcPr>
            <w:tcW w:w="853" w:type="dxa"/>
          </w:tcPr>
          <w:p w14:paraId="4598FC43" w14:textId="23220CEF" w:rsidR="00EF1A35" w:rsidRPr="00B53C76" w:rsidRDefault="00EF1A35" w:rsidP="00056FEC">
            <w:pPr>
              <w:jc w:val="right"/>
              <w:rPr>
                <w:rFonts w:ascii="Times" w:hAnsi="Times"/>
                <w:lang w:val="en-US" w:eastAsia="es-GT"/>
              </w:rPr>
            </w:pPr>
          </w:p>
        </w:tc>
        <w:tc>
          <w:tcPr>
            <w:tcW w:w="853" w:type="dxa"/>
          </w:tcPr>
          <w:p w14:paraId="19126A56"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820</w:t>
            </w:r>
          </w:p>
        </w:tc>
        <w:tc>
          <w:tcPr>
            <w:tcW w:w="961" w:type="dxa"/>
          </w:tcPr>
          <w:p w14:paraId="72863078" w14:textId="6C56EC23" w:rsidR="00EF1A35" w:rsidRPr="00B53C76" w:rsidRDefault="00EF1A35" w:rsidP="00056FEC">
            <w:pPr>
              <w:jc w:val="right"/>
              <w:rPr>
                <w:rFonts w:ascii="Times" w:hAnsi="Times"/>
                <w:lang w:val="en-US" w:eastAsia="es-GT"/>
              </w:rPr>
            </w:pPr>
          </w:p>
        </w:tc>
        <w:tc>
          <w:tcPr>
            <w:tcW w:w="963" w:type="dxa"/>
          </w:tcPr>
          <w:p w14:paraId="20FE5386" w14:textId="5DADE736" w:rsidR="00EF1A35" w:rsidRPr="00B53C76" w:rsidRDefault="00EF1A35" w:rsidP="00056FEC">
            <w:pPr>
              <w:jc w:val="right"/>
              <w:rPr>
                <w:rFonts w:ascii="Times" w:hAnsi="Times"/>
                <w:lang w:val="en-US" w:eastAsia="es-GT"/>
              </w:rPr>
            </w:pPr>
          </w:p>
        </w:tc>
        <w:tc>
          <w:tcPr>
            <w:tcW w:w="959" w:type="dxa"/>
          </w:tcPr>
          <w:p w14:paraId="57D6ECC2" w14:textId="738BDD0E" w:rsidR="00EF1A35" w:rsidRPr="00B53C76" w:rsidRDefault="00EF1A35" w:rsidP="00056FEC">
            <w:pPr>
              <w:jc w:val="right"/>
              <w:rPr>
                <w:rFonts w:ascii="Times" w:hAnsi="Times"/>
                <w:lang w:val="en-US" w:eastAsia="es-GT"/>
              </w:rPr>
            </w:pPr>
          </w:p>
        </w:tc>
      </w:tr>
      <w:tr w:rsidR="00EF1A35" w14:paraId="082EB598" w14:textId="77777777">
        <w:trPr>
          <w:trHeight w:val="288"/>
          <w:jc w:val="center"/>
        </w:trPr>
        <w:tc>
          <w:tcPr>
            <w:tcW w:w="1590" w:type="dxa"/>
          </w:tcPr>
          <w:p w14:paraId="6A319EC7" w14:textId="77777777" w:rsidR="00EF1A35" w:rsidRPr="00B53C76" w:rsidRDefault="00463C47">
            <w:pPr>
              <w:rPr>
                <w:rFonts w:ascii="Times" w:hAnsi="Times"/>
                <w:lang w:val="en-US" w:eastAsia="es-GT"/>
              </w:rPr>
            </w:pPr>
            <w:r w:rsidRPr="00B53C76">
              <w:rPr>
                <w:rFonts w:ascii="Times" w:eastAsia="Arial" w:hAnsi="Times" w:cs="Arial"/>
                <w:lang w:val="en-US" w:eastAsia="es-GT"/>
              </w:rPr>
              <w:t xml:space="preserve">La </w:t>
            </w:r>
            <w:proofErr w:type="spellStart"/>
            <w:r w:rsidRPr="00B53C76">
              <w:rPr>
                <w:rFonts w:ascii="Times" w:eastAsia="Arial" w:hAnsi="Times" w:cs="Arial"/>
                <w:lang w:val="en-US" w:eastAsia="es-GT"/>
              </w:rPr>
              <w:t>Barrona</w:t>
            </w:r>
            <w:proofErr w:type="spellEnd"/>
          </w:p>
        </w:tc>
        <w:tc>
          <w:tcPr>
            <w:tcW w:w="853" w:type="dxa"/>
          </w:tcPr>
          <w:p w14:paraId="0CA520F9" w14:textId="57AC4524" w:rsidR="00EF1A35" w:rsidRPr="00B53C76" w:rsidRDefault="00EF1A35" w:rsidP="00056FEC">
            <w:pPr>
              <w:jc w:val="right"/>
              <w:rPr>
                <w:rFonts w:ascii="Times" w:hAnsi="Times"/>
                <w:lang w:val="en-US" w:eastAsia="es-GT"/>
              </w:rPr>
            </w:pPr>
          </w:p>
        </w:tc>
        <w:tc>
          <w:tcPr>
            <w:tcW w:w="853" w:type="dxa"/>
          </w:tcPr>
          <w:p w14:paraId="35EE9A6B" w14:textId="06E55504" w:rsidR="00EF1A35" w:rsidRPr="00B53C76" w:rsidRDefault="00EF1A35" w:rsidP="00056FEC">
            <w:pPr>
              <w:jc w:val="right"/>
              <w:rPr>
                <w:rFonts w:ascii="Times" w:hAnsi="Times"/>
                <w:lang w:val="en-US" w:eastAsia="es-GT"/>
              </w:rPr>
            </w:pPr>
          </w:p>
        </w:tc>
        <w:tc>
          <w:tcPr>
            <w:tcW w:w="854" w:type="dxa"/>
          </w:tcPr>
          <w:p w14:paraId="1DA6C9EC" w14:textId="26FB3340" w:rsidR="00EF1A35" w:rsidRPr="00B53C76" w:rsidRDefault="00EF1A35" w:rsidP="00056FEC">
            <w:pPr>
              <w:jc w:val="right"/>
              <w:rPr>
                <w:rFonts w:ascii="Times" w:hAnsi="Times"/>
                <w:lang w:val="en-US" w:eastAsia="es-GT"/>
              </w:rPr>
            </w:pPr>
          </w:p>
        </w:tc>
        <w:tc>
          <w:tcPr>
            <w:tcW w:w="853" w:type="dxa"/>
          </w:tcPr>
          <w:p w14:paraId="229D2E6A" w14:textId="0DE9EBF4" w:rsidR="00EF1A35" w:rsidRPr="00B53C76" w:rsidRDefault="00EF1A35" w:rsidP="00056FEC">
            <w:pPr>
              <w:jc w:val="right"/>
              <w:rPr>
                <w:rFonts w:ascii="Times" w:hAnsi="Times"/>
                <w:lang w:val="en-US" w:eastAsia="es-GT"/>
              </w:rPr>
            </w:pPr>
          </w:p>
        </w:tc>
        <w:tc>
          <w:tcPr>
            <w:tcW w:w="853" w:type="dxa"/>
          </w:tcPr>
          <w:p w14:paraId="030A5D85" w14:textId="620DB0FA" w:rsidR="00EF1A35" w:rsidRPr="00B53C76" w:rsidRDefault="00EF1A35" w:rsidP="00056FEC">
            <w:pPr>
              <w:jc w:val="right"/>
              <w:rPr>
                <w:rFonts w:ascii="Times" w:hAnsi="Times"/>
                <w:lang w:val="en-US" w:eastAsia="es-GT"/>
              </w:rPr>
            </w:pPr>
          </w:p>
        </w:tc>
        <w:tc>
          <w:tcPr>
            <w:tcW w:w="854" w:type="dxa"/>
          </w:tcPr>
          <w:p w14:paraId="3FB275F5" w14:textId="424B4FA5" w:rsidR="00EF1A35" w:rsidRPr="00B53C76" w:rsidRDefault="00EF1A35" w:rsidP="00056FEC">
            <w:pPr>
              <w:jc w:val="right"/>
              <w:rPr>
                <w:rFonts w:ascii="Times" w:hAnsi="Times"/>
                <w:lang w:val="en-US" w:eastAsia="es-GT"/>
              </w:rPr>
            </w:pPr>
          </w:p>
        </w:tc>
        <w:tc>
          <w:tcPr>
            <w:tcW w:w="853" w:type="dxa"/>
          </w:tcPr>
          <w:p w14:paraId="3C640C27" w14:textId="5E3B4B33" w:rsidR="00EF1A35" w:rsidRPr="00B53C76" w:rsidRDefault="00EF1A35" w:rsidP="00056FEC">
            <w:pPr>
              <w:jc w:val="right"/>
              <w:rPr>
                <w:rFonts w:ascii="Times" w:hAnsi="Times"/>
                <w:lang w:val="en-US" w:eastAsia="es-GT"/>
              </w:rPr>
            </w:pPr>
          </w:p>
        </w:tc>
        <w:tc>
          <w:tcPr>
            <w:tcW w:w="851" w:type="dxa"/>
          </w:tcPr>
          <w:p w14:paraId="6532FDF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12,342</w:t>
            </w:r>
          </w:p>
        </w:tc>
        <w:tc>
          <w:tcPr>
            <w:tcW w:w="853" w:type="dxa"/>
          </w:tcPr>
          <w:p w14:paraId="70461012"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20,249</w:t>
            </w:r>
          </w:p>
        </w:tc>
        <w:tc>
          <w:tcPr>
            <w:tcW w:w="853" w:type="dxa"/>
          </w:tcPr>
          <w:p w14:paraId="4AE381D8"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15,351</w:t>
            </w:r>
          </w:p>
        </w:tc>
        <w:tc>
          <w:tcPr>
            <w:tcW w:w="961" w:type="dxa"/>
          </w:tcPr>
          <w:p w14:paraId="14F90653" w14:textId="23C0D0B3" w:rsidR="00EF1A35" w:rsidRPr="00B53C76" w:rsidRDefault="00EF1A35" w:rsidP="00056FEC">
            <w:pPr>
              <w:jc w:val="right"/>
              <w:rPr>
                <w:rFonts w:ascii="Times" w:hAnsi="Times"/>
                <w:lang w:val="en-US" w:eastAsia="es-GT"/>
              </w:rPr>
            </w:pPr>
          </w:p>
        </w:tc>
        <w:tc>
          <w:tcPr>
            <w:tcW w:w="963" w:type="dxa"/>
          </w:tcPr>
          <w:p w14:paraId="3074633D" w14:textId="37132F74" w:rsidR="00EF1A35" w:rsidRPr="00B53C76" w:rsidRDefault="00EF1A35" w:rsidP="00056FEC">
            <w:pPr>
              <w:jc w:val="right"/>
              <w:rPr>
                <w:rFonts w:ascii="Times" w:hAnsi="Times"/>
                <w:lang w:val="en-US" w:eastAsia="es-GT"/>
              </w:rPr>
            </w:pPr>
          </w:p>
        </w:tc>
        <w:tc>
          <w:tcPr>
            <w:tcW w:w="959" w:type="dxa"/>
          </w:tcPr>
          <w:p w14:paraId="7C0FE0C4" w14:textId="76105977" w:rsidR="00EF1A35" w:rsidRPr="00B53C76" w:rsidRDefault="00EF1A35" w:rsidP="00056FEC">
            <w:pPr>
              <w:jc w:val="right"/>
              <w:rPr>
                <w:rFonts w:ascii="Times" w:hAnsi="Times"/>
                <w:lang w:val="en-US" w:eastAsia="es-GT"/>
              </w:rPr>
            </w:pPr>
          </w:p>
        </w:tc>
      </w:tr>
      <w:tr w:rsidR="00EF1A35" w14:paraId="398ED542" w14:textId="77777777">
        <w:trPr>
          <w:trHeight w:val="288"/>
          <w:jc w:val="center"/>
        </w:trPr>
        <w:tc>
          <w:tcPr>
            <w:tcW w:w="1590" w:type="dxa"/>
          </w:tcPr>
          <w:p w14:paraId="02F93B66" w14:textId="77777777" w:rsidR="00EF1A35" w:rsidRPr="00B53C76" w:rsidRDefault="00463C47">
            <w:pPr>
              <w:rPr>
                <w:rFonts w:ascii="Times" w:hAnsi="Times"/>
                <w:lang w:val="en-US" w:eastAsia="es-GT"/>
              </w:rPr>
            </w:pPr>
            <w:proofErr w:type="spellStart"/>
            <w:r w:rsidRPr="00B53C76">
              <w:rPr>
                <w:rFonts w:ascii="Times" w:eastAsia="Arial" w:hAnsi="Times" w:cs="Arial"/>
                <w:lang w:val="en-US" w:eastAsia="es-GT"/>
              </w:rPr>
              <w:t>Champerico</w:t>
            </w:r>
            <w:proofErr w:type="spellEnd"/>
          </w:p>
        </w:tc>
        <w:tc>
          <w:tcPr>
            <w:tcW w:w="853" w:type="dxa"/>
          </w:tcPr>
          <w:p w14:paraId="2E686DDB" w14:textId="6C4532BF" w:rsidR="00EF1A35" w:rsidRPr="00B53C76" w:rsidRDefault="00EF1A35" w:rsidP="00056FEC">
            <w:pPr>
              <w:jc w:val="right"/>
              <w:rPr>
                <w:rFonts w:ascii="Times" w:hAnsi="Times"/>
                <w:lang w:val="en-US" w:eastAsia="es-GT"/>
              </w:rPr>
            </w:pPr>
          </w:p>
        </w:tc>
        <w:tc>
          <w:tcPr>
            <w:tcW w:w="853" w:type="dxa"/>
          </w:tcPr>
          <w:p w14:paraId="774B2E11" w14:textId="35B8C7CB" w:rsidR="00EF1A35" w:rsidRPr="00B53C76" w:rsidRDefault="00EF1A35" w:rsidP="00056FEC">
            <w:pPr>
              <w:jc w:val="right"/>
              <w:rPr>
                <w:rFonts w:ascii="Times" w:hAnsi="Times"/>
                <w:lang w:val="en-US" w:eastAsia="es-GT"/>
              </w:rPr>
            </w:pPr>
          </w:p>
        </w:tc>
        <w:tc>
          <w:tcPr>
            <w:tcW w:w="854" w:type="dxa"/>
          </w:tcPr>
          <w:p w14:paraId="1A334C45" w14:textId="0CD57AB6" w:rsidR="00EF1A35" w:rsidRPr="00B53C76" w:rsidRDefault="00EF1A35" w:rsidP="00056FEC">
            <w:pPr>
              <w:jc w:val="right"/>
              <w:rPr>
                <w:rFonts w:ascii="Times" w:hAnsi="Times"/>
                <w:lang w:val="en-US" w:eastAsia="es-GT"/>
              </w:rPr>
            </w:pPr>
          </w:p>
        </w:tc>
        <w:tc>
          <w:tcPr>
            <w:tcW w:w="853" w:type="dxa"/>
          </w:tcPr>
          <w:p w14:paraId="3D01C3EA" w14:textId="74D141ED" w:rsidR="00EF1A35" w:rsidRPr="00B53C76" w:rsidRDefault="00EF1A35" w:rsidP="00056FEC">
            <w:pPr>
              <w:jc w:val="right"/>
              <w:rPr>
                <w:rFonts w:ascii="Times" w:hAnsi="Times"/>
                <w:lang w:val="en-US" w:eastAsia="es-GT"/>
              </w:rPr>
            </w:pPr>
          </w:p>
        </w:tc>
        <w:tc>
          <w:tcPr>
            <w:tcW w:w="853" w:type="dxa"/>
          </w:tcPr>
          <w:p w14:paraId="07C5C17A" w14:textId="1ADB0894" w:rsidR="00EF1A35" w:rsidRPr="00B53C76" w:rsidRDefault="00EF1A35" w:rsidP="00056FEC">
            <w:pPr>
              <w:jc w:val="right"/>
              <w:rPr>
                <w:rFonts w:ascii="Times" w:hAnsi="Times"/>
                <w:lang w:val="en-US" w:eastAsia="es-GT"/>
              </w:rPr>
            </w:pPr>
          </w:p>
        </w:tc>
        <w:tc>
          <w:tcPr>
            <w:tcW w:w="854" w:type="dxa"/>
          </w:tcPr>
          <w:p w14:paraId="489C1426" w14:textId="5FE4C365" w:rsidR="00EF1A35" w:rsidRPr="00B53C76" w:rsidRDefault="00EF1A35" w:rsidP="00056FEC">
            <w:pPr>
              <w:jc w:val="right"/>
              <w:rPr>
                <w:rFonts w:ascii="Times" w:hAnsi="Times"/>
                <w:lang w:val="en-US" w:eastAsia="es-GT"/>
              </w:rPr>
            </w:pPr>
          </w:p>
        </w:tc>
        <w:tc>
          <w:tcPr>
            <w:tcW w:w="853" w:type="dxa"/>
          </w:tcPr>
          <w:p w14:paraId="26BDE3CD" w14:textId="6628EB48" w:rsidR="00EF1A35" w:rsidRPr="00B53C76" w:rsidRDefault="00EF1A35" w:rsidP="00056FEC">
            <w:pPr>
              <w:jc w:val="right"/>
              <w:rPr>
                <w:rFonts w:ascii="Times" w:hAnsi="Times"/>
                <w:lang w:val="en-US" w:eastAsia="es-GT"/>
              </w:rPr>
            </w:pPr>
          </w:p>
        </w:tc>
        <w:tc>
          <w:tcPr>
            <w:tcW w:w="851" w:type="dxa"/>
          </w:tcPr>
          <w:p w14:paraId="5DD8FBD3" w14:textId="4AD71115" w:rsidR="00EF1A35" w:rsidRPr="00B53C76" w:rsidRDefault="00EF1A35" w:rsidP="00056FEC">
            <w:pPr>
              <w:jc w:val="right"/>
              <w:rPr>
                <w:rFonts w:ascii="Times" w:hAnsi="Times"/>
                <w:lang w:val="en-US" w:eastAsia="es-GT"/>
              </w:rPr>
            </w:pPr>
          </w:p>
        </w:tc>
        <w:tc>
          <w:tcPr>
            <w:tcW w:w="853" w:type="dxa"/>
          </w:tcPr>
          <w:p w14:paraId="6841AB03" w14:textId="37B729FF" w:rsidR="00EF1A35" w:rsidRPr="00B53C76" w:rsidRDefault="00EF1A35" w:rsidP="00056FEC">
            <w:pPr>
              <w:jc w:val="right"/>
              <w:rPr>
                <w:rFonts w:ascii="Times" w:hAnsi="Times"/>
                <w:lang w:val="en-US" w:eastAsia="es-GT"/>
              </w:rPr>
            </w:pPr>
          </w:p>
        </w:tc>
        <w:tc>
          <w:tcPr>
            <w:tcW w:w="853" w:type="dxa"/>
          </w:tcPr>
          <w:p w14:paraId="3A4A785E" w14:textId="77777777" w:rsidR="00EF1A35" w:rsidRPr="00B53C76" w:rsidRDefault="00463C47" w:rsidP="00056FEC">
            <w:pPr>
              <w:jc w:val="right"/>
              <w:rPr>
                <w:rFonts w:ascii="Times" w:hAnsi="Times"/>
                <w:lang w:val="en-US" w:eastAsia="es-GT"/>
              </w:rPr>
            </w:pPr>
            <w:r w:rsidRPr="00B53C76">
              <w:rPr>
                <w:rFonts w:ascii="Times" w:eastAsia="Arial" w:hAnsi="Times" w:cs="Arial"/>
                <w:lang w:val="en-US" w:eastAsia="es-GT"/>
              </w:rPr>
              <w:t>1,944</w:t>
            </w:r>
          </w:p>
        </w:tc>
        <w:tc>
          <w:tcPr>
            <w:tcW w:w="961" w:type="dxa"/>
          </w:tcPr>
          <w:p w14:paraId="55F885AA" w14:textId="08D2ED89" w:rsidR="00EF1A35" w:rsidRPr="00B53C76" w:rsidRDefault="00EF1A35" w:rsidP="00056FEC">
            <w:pPr>
              <w:jc w:val="right"/>
              <w:rPr>
                <w:rFonts w:ascii="Times" w:hAnsi="Times"/>
                <w:lang w:val="en-US" w:eastAsia="es-GT"/>
              </w:rPr>
            </w:pPr>
          </w:p>
        </w:tc>
        <w:tc>
          <w:tcPr>
            <w:tcW w:w="963" w:type="dxa"/>
          </w:tcPr>
          <w:p w14:paraId="3A2CAA97" w14:textId="1EEF68B4" w:rsidR="00EF1A35" w:rsidRPr="00B53C76" w:rsidRDefault="00EF1A35" w:rsidP="00056FEC">
            <w:pPr>
              <w:jc w:val="right"/>
              <w:rPr>
                <w:rFonts w:ascii="Times" w:hAnsi="Times"/>
                <w:lang w:val="en-US" w:eastAsia="es-GT"/>
              </w:rPr>
            </w:pPr>
          </w:p>
        </w:tc>
        <w:tc>
          <w:tcPr>
            <w:tcW w:w="959" w:type="dxa"/>
          </w:tcPr>
          <w:p w14:paraId="5E9948E8" w14:textId="61908340" w:rsidR="00EF1A35" w:rsidRPr="00B53C76" w:rsidRDefault="00EF1A35" w:rsidP="00056FEC">
            <w:pPr>
              <w:jc w:val="right"/>
              <w:rPr>
                <w:rFonts w:ascii="Times" w:hAnsi="Times"/>
                <w:lang w:val="en-US" w:eastAsia="es-GT"/>
              </w:rPr>
            </w:pPr>
          </w:p>
        </w:tc>
      </w:tr>
    </w:tbl>
    <w:p w14:paraId="37980AD0" w14:textId="77777777" w:rsidR="00EF1A35" w:rsidRDefault="00EF1A35">
      <w:pPr>
        <w:rPr>
          <w:lang w:val="en-US"/>
        </w:rPr>
      </w:pPr>
    </w:p>
    <w:p w14:paraId="2377CFAC" w14:textId="77777777" w:rsidR="00370357" w:rsidRDefault="00370357">
      <w:pPr>
        <w:rPr>
          <w:lang w:val="en-US"/>
        </w:rPr>
        <w:sectPr w:rsidR="00370357" w:rsidSect="00F34886">
          <w:footerReference w:type="default" r:id="rId9"/>
          <w:pgSz w:w="16820" w:h="11900" w:orient="landscape"/>
          <w:pgMar w:top="1701" w:right="1418" w:bottom="1701" w:left="1418" w:header="0" w:footer="709" w:gutter="0"/>
          <w:cols w:space="720"/>
          <w:formProt w:val="0"/>
          <w:docGrid w:linePitch="360"/>
        </w:sectPr>
      </w:pPr>
    </w:p>
    <w:p w14:paraId="720EE428" w14:textId="72105338" w:rsidR="00A31C2E" w:rsidRPr="00486578" w:rsidRDefault="00C81700" w:rsidP="00486578">
      <w:pPr>
        <w:pStyle w:val="FigureCaption"/>
        <w:rPr>
          <w:sz w:val="24"/>
          <w:lang w:val="en-GB"/>
        </w:rPr>
        <w:sectPr w:rsidR="00A31C2E" w:rsidRPr="00486578" w:rsidSect="00486578">
          <w:pgSz w:w="11900" w:h="16820"/>
          <w:pgMar w:top="851" w:right="1701" w:bottom="1560" w:left="1701" w:header="0" w:footer="709" w:gutter="0"/>
          <w:cols w:space="720"/>
          <w:formProt w:val="0"/>
          <w:docGrid w:linePitch="360"/>
        </w:sectPr>
      </w:pPr>
      <w:r>
        <w:rPr>
          <w:noProof/>
          <w:lang w:val="en-GB"/>
        </w:rPr>
        <w:lastRenderedPageBreak/>
        <w:drawing>
          <wp:inline distT="0" distB="0" distL="0" distR="0" wp14:anchorId="424A3986" wp14:editId="291FF1FD">
            <wp:extent cx="5305646" cy="7958469"/>
            <wp:effectExtent l="0" t="0" r="9525" b="4445"/>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311568" cy="7967352"/>
                    </a:xfrm>
                    <a:prstGeom prst="rect">
                      <a:avLst/>
                    </a:prstGeom>
                  </pic:spPr>
                </pic:pic>
              </a:graphicData>
            </a:graphic>
          </wp:inline>
        </w:drawing>
      </w:r>
      <w:r w:rsidRPr="00C40797">
        <w:rPr>
          <w:rStyle w:val="Label"/>
          <w:smallCaps/>
          <w:color w:val="auto"/>
          <w:sz w:val="22"/>
          <w:szCs w:val="22"/>
          <w:lang w:val="en-GB"/>
        </w:rPr>
        <w:t xml:space="preserve">Supplementary </w:t>
      </w:r>
      <w:r w:rsidR="00370357" w:rsidRPr="00C40797">
        <w:rPr>
          <w:rStyle w:val="Label"/>
          <w:smallCaps/>
          <w:color w:val="auto"/>
          <w:sz w:val="22"/>
          <w:szCs w:val="22"/>
          <w:lang w:val="en-GB"/>
        </w:rPr>
        <w:t>Fig. 1</w:t>
      </w:r>
      <w:r w:rsidR="00370357" w:rsidRPr="00C40797">
        <w:rPr>
          <w:sz w:val="22"/>
          <w:szCs w:val="22"/>
          <w:lang w:val="en-GB"/>
        </w:rPr>
        <w:t xml:space="preserve"> Seasonality of olive </w:t>
      </w:r>
      <w:proofErr w:type="spellStart"/>
      <w:r w:rsidR="00370357" w:rsidRPr="00C40797">
        <w:rPr>
          <w:sz w:val="22"/>
          <w:szCs w:val="22"/>
          <w:lang w:val="en-GB"/>
        </w:rPr>
        <w:t>ridley</w:t>
      </w:r>
      <w:proofErr w:type="spellEnd"/>
      <w:r w:rsidR="00370357" w:rsidRPr="00C40797">
        <w:rPr>
          <w:sz w:val="22"/>
          <w:szCs w:val="22"/>
          <w:lang w:val="en-GB"/>
        </w:rPr>
        <w:t xml:space="preserve"> sea turtle </w:t>
      </w:r>
      <w:proofErr w:type="spellStart"/>
      <w:r w:rsidR="00C40797" w:rsidRPr="00C40797">
        <w:rPr>
          <w:i/>
          <w:iCs/>
          <w:sz w:val="22"/>
          <w:szCs w:val="22"/>
          <w:lang w:val="en-GB"/>
        </w:rPr>
        <w:t>Lepidochelys</w:t>
      </w:r>
      <w:proofErr w:type="spellEnd"/>
      <w:r w:rsidR="00C40797" w:rsidRPr="00C40797">
        <w:rPr>
          <w:i/>
          <w:iCs/>
          <w:sz w:val="22"/>
          <w:szCs w:val="22"/>
          <w:lang w:val="en-GB"/>
        </w:rPr>
        <w:t xml:space="preserve"> olivacea</w:t>
      </w:r>
      <w:r w:rsidR="00C40797" w:rsidRPr="00C40797">
        <w:rPr>
          <w:i/>
          <w:iCs/>
          <w:sz w:val="22"/>
          <w:szCs w:val="22"/>
          <w:lang w:val="en-GB"/>
        </w:rPr>
        <w:t xml:space="preserve"> </w:t>
      </w:r>
      <w:r w:rsidR="00370357" w:rsidRPr="00C40797">
        <w:rPr>
          <w:sz w:val="22"/>
          <w:szCs w:val="22"/>
          <w:lang w:val="en-GB"/>
        </w:rPr>
        <w:t xml:space="preserve">nesting activity measured on El Hawaii beach in Guatemala in during 1997-2018. The selected model for assessing the seasonality of nesting activity is that of the year effect on the </w:t>
      </w:r>
      <w:r w:rsidR="00370357" w:rsidRPr="00C40797">
        <w:rPr>
          <w:i/>
          <w:iCs/>
          <w:sz w:val="22"/>
          <w:szCs w:val="22"/>
          <w:lang w:val="en-GB"/>
        </w:rPr>
        <w:t>P</w:t>
      </w:r>
      <w:r w:rsidR="00370357" w:rsidRPr="00C40797">
        <w:rPr>
          <w:sz w:val="22"/>
          <w:szCs w:val="22"/>
          <w:lang w:val="en-GB"/>
        </w:rPr>
        <w:t xml:space="preserve">, </w:t>
      </w:r>
      <w:proofErr w:type="spellStart"/>
      <w:r w:rsidR="00370357" w:rsidRPr="00C40797">
        <w:rPr>
          <w:i/>
          <w:iCs/>
          <w:sz w:val="22"/>
          <w:szCs w:val="22"/>
          <w:lang w:val="en-GB"/>
        </w:rPr>
        <w:t>LengthB</w:t>
      </w:r>
      <w:proofErr w:type="spellEnd"/>
      <w:r w:rsidR="00370357" w:rsidRPr="00C40797">
        <w:rPr>
          <w:sz w:val="22"/>
          <w:szCs w:val="22"/>
          <w:lang w:val="en-GB"/>
        </w:rPr>
        <w:t xml:space="preserve"> and </w:t>
      </w:r>
      <w:proofErr w:type="spellStart"/>
      <w:r w:rsidR="00370357" w:rsidRPr="00C40797">
        <w:rPr>
          <w:i/>
          <w:iCs/>
          <w:sz w:val="22"/>
          <w:szCs w:val="22"/>
          <w:lang w:val="en-GB"/>
        </w:rPr>
        <w:t>LengthE</w:t>
      </w:r>
      <w:proofErr w:type="spellEnd"/>
      <w:r w:rsidR="00370357" w:rsidRPr="00C40797">
        <w:rPr>
          <w:sz w:val="22"/>
          <w:szCs w:val="22"/>
          <w:lang w:val="en-GB"/>
        </w:rPr>
        <w:t xml:space="preserve"> parameters (</w:t>
      </w:r>
      <w:r w:rsidR="00370357" w:rsidRPr="00C40797">
        <w:rPr>
          <w:rStyle w:val="TableRef"/>
          <w:color w:val="auto"/>
          <w:sz w:val="22"/>
          <w:szCs w:val="22"/>
          <w:lang w:val="en-GB"/>
        </w:rPr>
        <w:t>Table 1</w:t>
      </w:r>
      <w:r w:rsidR="00370357" w:rsidRPr="00C40797">
        <w:rPr>
          <w:sz w:val="22"/>
          <w:szCs w:val="22"/>
          <w:lang w:val="en-GB"/>
        </w:rPr>
        <w:t xml:space="preserve">). Dots are the nightly counted </w:t>
      </w:r>
      <w:proofErr w:type="gramStart"/>
      <w:r w:rsidR="00370357" w:rsidRPr="00C40797">
        <w:rPr>
          <w:sz w:val="22"/>
          <w:szCs w:val="22"/>
          <w:lang w:val="en-GB"/>
        </w:rPr>
        <w:t>nests,</w:t>
      </w:r>
      <w:proofErr w:type="gramEnd"/>
      <w:r w:rsidR="00370357" w:rsidRPr="00C40797">
        <w:rPr>
          <w:sz w:val="22"/>
          <w:szCs w:val="22"/>
          <w:lang w:val="en-GB"/>
        </w:rPr>
        <w:t xml:space="preserve"> central plain line is the fitted Bayesian model and central dashed lines represent the 95% credible interval of the seasonality of nesting. Exterior dashed lines represent the 95% credible interval of the nightly nest counts based on negative binomial distribution</w:t>
      </w:r>
      <w:r w:rsidR="00486578" w:rsidRPr="00C40797">
        <w:rPr>
          <w:sz w:val="22"/>
          <w:szCs w:val="22"/>
          <w:lang w:val="en-GB"/>
        </w:rPr>
        <w:t>.</w:t>
      </w:r>
    </w:p>
    <w:p w14:paraId="6399FC6A" w14:textId="77777777" w:rsidR="00A31C2E" w:rsidRDefault="00A31C2E">
      <w:pPr>
        <w:rPr>
          <w:lang w:val="en-GB"/>
        </w:rPr>
      </w:pPr>
    </w:p>
    <w:p w14:paraId="7CD5C138" w14:textId="6FD477D4" w:rsidR="00C40797" w:rsidRPr="00C40797" w:rsidRDefault="00A31C2E" w:rsidP="00C40797">
      <w:pPr>
        <w:pStyle w:val="FigureCaption"/>
        <w:rPr>
          <w:sz w:val="22"/>
          <w:szCs w:val="22"/>
          <w:lang w:val="en-GB"/>
        </w:rPr>
      </w:pPr>
      <w:r>
        <w:rPr>
          <w:noProof/>
          <w:lang w:val="en-GB"/>
        </w:rPr>
        <w:drawing>
          <wp:inline distT="0" distB="0" distL="0" distR="0" wp14:anchorId="47528CE7" wp14:editId="69A86E34">
            <wp:extent cx="8879840" cy="2959735"/>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879840" cy="2959735"/>
                    </a:xfrm>
                    <a:prstGeom prst="rect">
                      <a:avLst/>
                    </a:prstGeom>
                  </pic:spPr>
                </pic:pic>
              </a:graphicData>
            </a:graphic>
          </wp:inline>
        </w:drawing>
      </w:r>
      <w:r w:rsidR="00C40797" w:rsidRPr="00C40797">
        <w:rPr>
          <w:rStyle w:val="Label"/>
          <w:smallCaps/>
          <w:color w:val="auto"/>
          <w:sz w:val="24"/>
          <w:lang w:val="en-GB"/>
        </w:rPr>
        <w:t xml:space="preserve"> </w:t>
      </w:r>
      <w:r w:rsidR="00C40797" w:rsidRPr="00C40797">
        <w:rPr>
          <w:rStyle w:val="Label"/>
          <w:smallCaps/>
          <w:color w:val="auto"/>
          <w:sz w:val="22"/>
          <w:szCs w:val="22"/>
          <w:lang w:val="en-GB"/>
        </w:rPr>
        <w:t>Supplementary Fig. 2</w:t>
      </w:r>
      <w:r w:rsidR="00C40797" w:rsidRPr="00C40797">
        <w:rPr>
          <w:sz w:val="22"/>
          <w:szCs w:val="22"/>
          <w:lang w:val="en-GB"/>
        </w:rPr>
        <w:t xml:space="preserve"> Relationships between cumulative El Niño–Southern Oscillation event effects and (a) number of </w:t>
      </w:r>
      <w:proofErr w:type="gramStart"/>
      <w:r w:rsidR="00C40797" w:rsidRPr="00C40797">
        <w:rPr>
          <w:sz w:val="22"/>
          <w:szCs w:val="22"/>
          <w:lang w:val="en-GB"/>
        </w:rPr>
        <w:t>olive</w:t>
      </w:r>
      <w:proofErr w:type="gramEnd"/>
      <w:r w:rsidR="00C40797" w:rsidRPr="00C40797">
        <w:rPr>
          <w:sz w:val="22"/>
          <w:szCs w:val="22"/>
          <w:lang w:val="en-GB"/>
        </w:rPr>
        <w:t xml:space="preserve"> ridley sea turtle nests, (b) beginning of the olive ridley sea turtle nesting season and (c) length of the olive ridley sea turtle nesting season on Hawaii beach in Guatemala. The x- and y-axes represent the lag in months and the number of months of the El Niño–Southern Oscillation event effect, respectively.</w:t>
      </w:r>
    </w:p>
    <w:p w14:paraId="05FDBB80" w14:textId="2F62794E" w:rsidR="00A31C2E" w:rsidRPr="00370357" w:rsidRDefault="00A31C2E">
      <w:pPr>
        <w:rPr>
          <w:lang w:val="en-GB"/>
        </w:rPr>
      </w:pPr>
    </w:p>
    <w:sectPr w:rsidR="00A31C2E" w:rsidRPr="00370357" w:rsidSect="00A31C2E">
      <w:pgSz w:w="16820" w:h="11900" w:orient="landscape"/>
      <w:pgMar w:top="1701" w:right="1418" w:bottom="1701" w:left="1418"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5F15" w14:textId="77777777" w:rsidR="00463C47" w:rsidRDefault="00463C47">
      <w:pPr>
        <w:spacing w:line="240" w:lineRule="auto"/>
      </w:pPr>
      <w:r>
        <w:separator/>
      </w:r>
    </w:p>
  </w:endnote>
  <w:endnote w:type="continuationSeparator" w:id="0">
    <w:p w14:paraId="66AD0C7E" w14:textId="77777777" w:rsidR="00463C47" w:rsidRDefault="00463C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 PL SungtiL GB">
    <w:altName w:val="Cambria"/>
    <w:charset w:val="00"/>
    <w:family w:val="roman"/>
    <w:pitch w:val="default"/>
  </w:font>
  <w:font w:name="Lohit Devanagari">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Futura Bk">
    <w:altName w:val="Times New Roman"/>
    <w:charset w:val="01"/>
    <w:family w:val="roman"/>
    <w:pitch w:val="variable"/>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709912"/>
      <w:docPartObj>
        <w:docPartGallery w:val="Page Numbers (Bottom of Page)"/>
        <w:docPartUnique/>
      </w:docPartObj>
    </w:sdtPr>
    <w:sdtEndPr/>
    <w:sdtContent>
      <w:p w14:paraId="045B312E" w14:textId="77777777" w:rsidR="00EF1A35" w:rsidRDefault="00463C47">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5</w:t>
        </w:r>
        <w:r>
          <w:rPr>
            <w:rStyle w:val="PageNumber"/>
          </w:rPr>
          <w:fldChar w:fldCharType="end"/>
        </w:r>
      </w:p>
    </w:sdtContent>
  </w:sdt>
  <w:p w14:paraId="397A57ED" w14:textId="77777777" w:rsidR="00EF1A35" w:rsidRDefault="00EF1A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EAEEC" w14:textId="77777777" w:rsidR="00463C47" w:rsidRDefault="00463C47">
      <w:pPr>
        <w:spacing w:line="240" w:lineRule="auto"/>
      </w:pPr>
      <w:r>
        <w:separator/>
      </w:r>
    </w:p>
  </w:footnote>
  <w:footnote w:type="continuationSeparator" w:id="0">
    <w:p w14:paraId="258B403F" w14:textId="77777777" w:rsidR="00463C47" w:rsidRDefault="00463C4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A35"/>
    <w:rsid w:val="00056FEC"/>
    <w:rsid w:val="000B5E58"/>
    <w:rsid w:val="000F2095"/>
    <w:rsid w:val="001004E8"/>
    <w:rsid w:val="002C27DF"/>
    <w:rsid w:val="00370357"/>
    <w:rsid w:val="003C75F9"/>
    <w:rsid w:val="00463C47"/>
    <w:rsid w:val="00486578"/>
    <w:rsid w:val="004F731E"/>
    <w:rsid w:val="00504028"/>
    <w:rsid w:val="0061620E"/>
    <w:rsid w:val="007630C9"/>
    <w:rsid w:val="007C30B8"/>
    <w:rsid w:val="00846063"/>
    <w:rsid w:val="00940CC3"/>
    <w:rsid w:val="00A04ADF"/>
    <w:rsid w:val="00A31C2E"/>
    <w:rsid w:val="00B53C76"/>
    <w:rsid w:val="00BC1287"/>
    <w:rsid w:val="00BC5F93"/>
    <w:rsid w:val="00BF2142"/>
    <w:rsid w:val="00C40797"/>
    <w:rsid w:val="00C81700"/>
    <w:rsid w:val="00E931DD"/>
    <w:rsid w:val="00EE1059"/>
    <w:rsid w:val="00EF1A35"/>
    <w:rsid w:val="00F34886"/>
    <w:rsid w:val="00F574F2"/>
    <w:rsid w:val="00F90019"/>
    <w:rsid w:val="00F9266B"/>
  </w:rsids>
  <m:mathPr>
    <m:mathFont m:val="Cambria Math"/>
    <m:brkBin m:val="before"/>
    <m:brkBinSub m:val="--"/>
    <m:smallFrac m:val="0"/>
    <m:dispDef/>
    <m:lMargin m:val="0"/>
    <m:rMargin m:val="0"/>
    <m:defJc m:val="centerGroup"/>
    <m:wrapIndent m:val="1440"/>
    <m:intLim m:val="subSup"/>
    <m:naryLim m:val="undOvr"/>
  </m:mathPr>
  <w:themeFontLang w:val="es-G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6E9C"/>
  <w15:docId w15:val="{F5DD95B6-A29C-BC4B-BA6B-E8D1DC92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G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DD"/>
    <w:pPr>
      <w:spacing w:line="360" w:lineRule="auto"/>
    </w:pPr>
    <w:rPr>
      <w:rFonts w:ascii="Times New Roman" w:eastAsia="Times New Roman" w:hAnsi="Times New Roman" w:cs="Times New Roman"/>
      <w:sz w:val="24"/>
      <w:szCs w:val="24"/>
      <w:lang w:val="fr-FR"/>
    </w:rPr>
  </w:style>
  <w:style w:type="paragraph" w:styleId="Heading1">
    <w:name w:val="heading 1"/>
    <w:basedOn w:val="Normal"/>
    <w:next w:val="Normal"/>
    <w:link w:val="Heading1Char"/>
    <w:uiPriority w:val="9"/>
    <w:qFormat/>
    <w:rsid w:val="003E7866"/>
    <w:pPr>
      <w:keepNext/>
      <w:keepLines/>
      <w:spacing w:before="240" w:after="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7866"/>
    <w:pPr>
      <w:keepNext/>
      <w:keepLines/>
      <w:spacing w:before="120" w:after="12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3E7866"/>
    <w:pPr>
      <w:keepNext/>
      <w:keepLines/>
      <w:spacing w:before="40"/>
      <w:jc w:val="both"/>
      <w:outlineLvl w:val="2"/>
    </w:pPr>
    <w:rPr>
      <w:rFonts w:ascii="Arial Narrow" w:eastAsiaTheme="majorEastAsia" w:hAnsi="Arial Narrow" w:cstheme="majorBidi"/>
      <w:b/>
      <w:color w:val="000000" w:themeColor="text1"/>
    </w:rPr>
  </w:style>
  <w:style w:type="paragraph" w:styleId="Heading4">
    <w:name w:val="heading 4"/>
    <w:basedOn w:val="Normal"/>
    <w:next w:val="Normal"/>
    <w:link w:val="Heading4Char"/>
    <w:uiPriority w:val="9"/>
    <w:unhideWhenUsed/>
    <w:qFormat/>
    <w:rsid w:val="00CC5647"/>
    <w:pPr>
      <w:keepNext/>
      <w:keepLines/>
      <w:spacing w:before="40"/>
      <w:jc w:val="both"/>
      <w:outlineLvl w:val="3"/>
    </w:pPr>
    <w:rPr>
      <w:rFonts w:asciiTheme="majorHAnsi" w:eastAsiaTheme="majorEastAsia" w:hAnsiTheme="majorHAnsi" w:cstheme="majorBidi"/>
      <w:i/>
      <w:iCs/>
      <w:color w:val="2E74B5" w:themeColor="accent1" w:themeShade="BF"/>
      <w:sz w:val="22"/>
    </w:rPr>
  </w:style>
  <w:style w:type="paragraph" w:styleId="Heading5">
    <w:name w:val="heading 5"/>
    <w:basedOn w:val="Normal"/>
    <w:next w:val="Normal"/>
    <w:link w:val="Heading5Char"/>
    <w:uiPriority w:val="9"/>
    <w:unhideWhenUsed/>
    <w:qFormat/>
    <w:rsid w:val="00CC5647"/>
    <w:pPr>
      <w:keepNext/>
      <w:keepLines/>
      <w:widowControl w:val="0"/>
      <w:spacing w:before="240" w:after="80" w:line="480" w:lineRule="auto"/>
      <w:outlineLvl w:val="4"/>
    </w:pPr>
    <w:rPr>
      <w:rFonts w:ascii="Arial" w:hAnsi="Arial"/>
      <w:b/>
      <w:color w:val="000000" w:themeColor="text1"/>
    </w:rPr>
  </w:style>
  <w:style w:type="paragraph" w:styleId="Heading6">
    <w:name w:val="heading 6"/>
    <w:basedOn w:val="Normal"/>
    <w:next w:val="Normal"/>
    <w:link w:val="Heading6Char"/>
    <w:uiPriority w:val="9"/>
    <w:unhideWhenUsed/>
    <w:qFormat/>
    <w:rsid w:val="00CC5647"/>
    <w:pPr>
      <w:keepNext/>
      <w:keepLines/>
      <w:widowControl w:val="0"/>
      <w:spacing w:before="240" w:after="80" w:line="480" w:lineRule="auto"/>
      <w:outlineLvl w:val="5"/>
    </w:pPr>
    <w:rPr>
      <w:rFonts w:ascii="Arial" w:hAnsi="Arial"/>
      <w:b/>
      <w:color w:val="000000" w:themeColor="text1"/>
      <w:sz w:val="22"/>
    </w:rPr>
  </w:style>
  <w:style w:type="paragraph" w:styleId="Heading7">
    <w:name w:val="heading 7"/>
    <w:basedOn w:val="Normal"/>
    <w:next w:val="Corpsdetexte1"/>
    <w:link w:val="Heading7Char"/>
    <w:uiPriority w:val="9"/>
    <w:unhideWhenUsed/>
    <w:qFormat/>
    <w:rsid w:val="00CC5647"/>
    <w:pPr>
      <w:keepNext/>
      <w:keepLines/>
      <w:spacing w:before="200"/>
      <w:outlineLvl w:val="6"/>
    </w:pPr>
    <w:rPr>
      <w:rFonts w:ascii="Arial" w:eastAsiaTheme="majorEastAsia" w:hAnsi="Arial" w:cstheme="majorBidi"/>
      <w:b/>
      <w:color w:val="000000" w:themeColor="text1"/>
      <w:sz w:val="20"/>
    </w:rPr>
  </w:style>
  <w:style w:type="paragraph" w:styleId="Heading8">
    <w:name w:val="heading 8"/>
    <w:basedOn w:val="Normal"/>
    <w:next w:val="Corpsdetexte1"/>
    <w:link w:val="Heading8Char"/>
    <w:uiPriority w:val="9"/>
    <w:unhideWhenUsed/>
    <w:qFormat/>
    <w:rsid w:val="00CC5647"/>
    <w:pPr>
      <w:keepNext/>
      <w:keepLines/>
      <w:spacing w:before="200"/>
      <w:outlineLvl w:val="7"/>
    </w:pPr>
    <w:rPr>
      <w:rFonts w:asciiTheme="majorHAnsi" w:eastAsiaTheme="majorEastAsia" w:hAnsiTheme="majorHAnsi" w:cstheme="majorBidi"/>
      <w:color w:val="5B9BD5" w:themeColor="accent1"/>
    </w:rPr>
  </w:style>
  <w:style w:type="paragraph" w:styleId="Heading9">
    <w:name w:val="heading 9"/>
    <w:basedOn w:val="Normal"/>
    <w:next w:val="Corpsdetexte1"/>
    <w:link w:val="Heading9Char"/>
    <w:uiPriority w:val="9"/>
    <w:unhideWhenUsed/>
    <w:qFormat/>
    <w:rsid w:val="00CC5647"/>
    <w:pPr>
      <w:keepNext/>
      <w:keepLines/>
      <w:spacing w:before="200"/>
      <w:outlineLvl w:val="8"/>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7866"/>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qFormat/>
    <w:rsid w:val="003E7866"/>
    <w:rPr>
      <w:rFonts w:ascii="Times New Roman" w:eastAsiaTheme="majorEastAsia" w:hAnsi="Times New Roman" w:cstheme="majorBidi"/>
      <w:i/>
      <w:sz w:val="24"/>
      <w:szCs w:val="26"/>
      <w:lang w:val="en-US"/>
    </w:rPr>
  </w:style>
  <w:style w:type="character" w:customStyle="1" w:styleId="Heading3Char">
    <w:name w:val="Heading 3 Char"/>
    <w:basedOn w:val="DefaultParagraphFont"/>
    <w:link w:val="Heading3"/>
    <w:uiPriority w:val="9"/>
    <w:qFormat/>
    <w:rsid w:val="003E7866"/>
    <w:rPr>
      <w:rFonts w:ascii="Arial Narrow" w:eastAsiaTheme="majorEastAsia" w:hAnsi="Arial Narrow" w:cstheme="majorBidi"/>
      <w:b/>
      <w:color w:val="000000" w:themeColor="text1"/>
      <w:sz w:val="24"/>
      <w:szCs w:val="24"/>
      <w:lang w:val="en-US"/>
    </w:rPr>
  </w:style>
  <w:style w:type="character" w:customStyle="1" w:styleId="Heading4Char">
    <w:name w:val="Heading 4 Char"/>
    <w:basedOn w:val="DefaultParagraphFont"/>
    <w:link w:val="Heading4"/>
    <w:uiPriority w:val="9"/>
    <w:qFormat/>
    <w:rsid w:val="00CC5647"/>
    <w:rPr>
      <w:rFonts w:asciiTheme="majorHAnsi" w:eastAsiaTheme="majorEastAsia" w:hAnsiTheme="majorHAnsi" w:cstheme="majorBidi"/>
      <w:i/>
      <w:iCs/>
      <w:color w:val="2E74B5" w:themeColor="accent1" w:themeShade="BF"/>
      <w:szCs w:val="24"/>
      <w:lang w:val="en-US"/>
    </w:rPr>
  </w:style>
  <w:style w:type="character" w:customStyle="1" w:styleId="Heading5Char">
    <w:name w:val="Heading 5 Char"/>
    <w:basedOn w:val="DefaultParagraphFont"/>
    <w:link w:val="Heading5"/>
    <w:uiPriority w:val="9"/>
    <w:qFormat/>
    <w:rsid w:val="00CC5647"/>
    <w:rPr>
      <w:rFonts w:ascii="Arial" w:eastAsia="Times New Roman" w:hAnsi="Arial" w:cs="Times New Roman"/>
      <w:b/>
      <w:color w:val="000000" w:themeColor="text1"/>
      <w:sz w:val="24"/>
      <w:szCs w:val="24"/>
      <w:lang w:val="en-US" w:eastAsia="fr-FR"/>
    </w:rPr>
  </w:style>
  <w:style w:type="character" w:customStyle="1" w:styleId="Heading6Char">
    <w:name w:val="Heading 6 Char"/>
    <w:basedOn w:val="DefaultParagraphFont"/>
    <w:link w:val="Heading6"/>
    <w:uiPriority w:val="9"/>
    <w:qFormat/>
    <w:rsid w:val="00CC5647"/>
    <w:rPr>
      <w:rFonts w:ascii="Arial" w:eastAsia="Times New Roman" w:hAnsi="Arial" w:cs="Times New Roman"/>
      <w:b/>
      <w:color w:val="000000" w:themeColor="text1"/>
      <w:szCs w:val="24"/>
      <w:lang w:val="en-US" w:eastAsia="fr-FR"/>
    </w:rPr>
  </w:style>
  <w:style w:type="character" w:customStyle="1" w:styleId="Heading7Char">
    <w:name w:val="Heading 7 Char"/>
    <w:basedOn w:val="DefaultParagraphFont"/>
    <w:link w:val="Heading7"/>
    <w:uiPriority w:val="9"/>
    <w:qFormat/>
    <w:rsid w:val="00CC5647"/>
    <w:rPr>
      <w:rFonts w:ascii="Arial" w:eastAsiaTheme="majorEastAsia" w:hAnsi="Arial" w:cstheme="majorBidi"/>
      <w:b/>
      <w:color w:val="000000" w:themeColor="text1"/>
      <w:sz w:val="20"/>
      <w:szCs w:val="24"/>
      <w:lang w:val="en-US"/>
    </w:rPr>
  </w:style>
  <w:style w:type="character" w:customStyle="1" w:styleId="Heading8Char">
    <w:name w:val="Heading 8 Char"/>
    <w:basedOn w:val="DefaultParagraphFont"/>
    <w:link w:val="Heading8"/>
    <w:uiPriority w:val="9"/>
    <w:qFormat/>
    <w:rsid w:val="00CC5647"/>
    <w:rPr>
      <w:rFonts w:asciiTheme="majorHAnsi" w:eastAsiaTheme="majorEastAsia" w:hAnsiTheme="majorHAnsi" w:cstheme="majorBidi"/>
      <w:color w:val="5B9BD5" w:themeColor="accent1"/>
      <w:sz w:val="24"/>
      <w:szCs w:val="24"/>
      <w:lang w:val="en-US"/>
    </w:rPr>
  </w:style>
  <w:style w:type="character" w:customStyle="1" w:styleId="Heading9Char">
    <w:name w:val="Heading 9 Char"/>
    <w:basedOn w:val="DefaultParagraphFont"/>
    <w:link w:val="Heading9"/>
    <w:uiPriority w:val="9"/>
    <w:qFormat/>
    <w:rsid w:val="00CC5647"/>
    <w:rPr>
      <w:rFonts w:asciiTheme="majorHAnsi" w:eastAsiaTheme="majorEastAsia" w:hAnsiTheme="majorHAnsi" w:cstheme="majorBidi"/>
      <w:color w:val="5B9BD5" w:themeColor="accent1"/>
      <w:sz w:val="24"/>
      <w:szCs w:val="24"/>
      <w:lang w:val="en-US"/>
    </w:rPr>
  </w:style>
  <w:style w:type="character" w:customStyle="1" w:styleId="SubtitleChar">
    <w:name w:val="Subtitle Char"/>
    <w:basedOn w:val="DefaultParagraphFont"/>
    <w:link w:val="Subtitle"/>
    <w:qFormat/>
    <w:rsid w:val="00CC5647"/>
    <w:rPr>
      <w:rFonts w:ascii="Arial" w:eastAsiaTheme="minorEastAsia" w:hAnsi="Arial"/>
      <w:b/>
      <w:spacing w:val="15"/>
      <w:sz w:val="24"/>
      <w:lang w:val="en-US"/>
    </w:rPr>
  </w:style>
  <w:style w:type="character" w:customStyle="1" w:styleId="TitleChar">
    <w:name w:val="Title Char"/>
    <w:basedOn w:val="DefaultParagraphFont"/>
    <w:link w:val="Title"/>
    <w:qFormat/>
    <w:rsid w:val="00CC5647"/>
    <w:rPr>
      <w:rFonts w:ascii="Arial" w:eastAsiaTheme="majorEastAsia" w:hAnsi="Arial" w:cstheme="majorBidi"/>
      <w:spacing w:val="-10"/>
      <w:kern w:val="2"/>
      <w:sz w:val="40"/>
      <w:szCs w:val="56"/>
      <w:lang w:val="en-US"/>
    </w:rPr>
  </w:style>
  <w:style w:type="character" w:customStyle="1" w:styleId="FooterChar">
    <w:name w:val="Footer Char"/>
    <w:basedOn w:val="DefaultParagraphFont"/>
    <w:link w:val="Footer"/>
    <w:qFormat/>
    <w:rsid w:val="00CC5647"/>
    <w:rPr>
      <w:rFonts w:ascii="Arial" w:hAnsi="Arial"/>
      <w:szCs w:val="24"/>
      <w:lang w:val="en-US"/>
    </w:rPr>
  </w:style>
  <w:style w:type="character" w:styleId="PageNumber">
    <w:name w:val="page number"/>
    <w:basedOn w:val="DefaultParagraphFont"/>
    <w:semiHidden/>
    <w:unhideWhenUsed/>
    <w:qFormat/>
    <w:rsid w:val="00CC5647"/>
  </w:style>
  <w:style w:type="character" w:styleId="Hyperlink">
    <w:name w:val="Hyperlink"/>
    <w:basedOn w:val="DefaultParagraphFont"/>
    <w:uiPriority w:val="99"/>
    <w:unhideWhenUsed/>
    <w:rsid w:val="00CC5647"/>
    <w:rPr>
      <w:color w:val="0563C1" w:themeColor="hyperlink"/>
      <w:u w:val="single"/>
    </w:rPr>
  </w:style>
  <w:style w:type="character" w:customStyle="1" w:styleId="BalloonTextChar">
    <w:name w:val="Balloon Text Char"/>
    <w:basedOn w:val="DefaultParagraphFont"/>
    <w:link w:val="BalloonText"/>
    <w:uiPriority w:val="99"/>
    <w:semiHidden/>
    <w:qFormat/>
    <w:rsid w:val="00CC5647"/>
    <w:rPr>
      <w:rFonts w:ascii="Times New Roman" w:hAnsi="Times New Roman" w:cs="Times New Roman"/>
      <w:sz w:val="18"/>
      <w:szCs w:val="18"/>
      <w:lang w:val="en-US"/>
    </w:rPr>
  </w:style>
  <w:style w:type="character" w:customStyle="1" w:styleId="EndNoteBibliographyCar">
    <w:name w:val="EndNote Bibliography Car"/>
    <w:basedOn w:val="DefaultParagraphFont"/>
    <w:link w:val="EndNoteBibliography"/>
    <w:qFormat/>
    <w:rsid w:val="00CC5647"/>
    <w:rPr>
      <w:rFonts w:ascii="Times New Roman" w:eastAsia="Times New Roman" w:hAnsi="Times New Roman" w:cs="Times New Roman"/>
      <w:sz w:val="24"/>
      <w:szCs w:val="24"/>
      <w:lang w:val="fr-FR"/>
    </w:rPr>
  </w:style>
  <w:style w:type="character" w:customStyle="1" w:styleId="EndNoteBibliographyTitleCar">
    <w:name w:val="EndNote Bibliography Title Car"/>
    <w:basedOn w:val="DefaultParagraphFont"/>
    <w:link w:val="EndNoteBibliographyTitle"/>
    <w:qFormat/>
    <w:rsid w:val="00CC5647"/>
    <w:rPr>
      <w:rFonts w:ascii="Times New Roman" w:eastAsia="Arial" w:hAnsi="Times New Roman" w:cs="Times New Roman"/>
      <w:sz w:val="24"/>
      <w:lang w:val="fr-FR"/>
    </w:rPr>
  </w:style>
  <w:style w:type="character" w:styleId="PlaceholderText">
    <w:name w:val="Placeholder Text"/>
    <w:basedOn w:val="DefaultParagraphFont"/>
    <w:uiPriority w:val="99"/>
    <w:semiHidden/>
    <w:qFormat/>
    <w:rsid w:val="00CC5647"/>
    <w:rPr>
      <w:color w:val="808080"/>
    </w:rPr>
  </w:style>
  <w:style w:type="character" w:styleId="CommentReference">
    <w:name w:val="annotation reference"/>
    <w:basedOn w:val="DefaultParagraphFont"/>
    <w:uiPriority w:val="99"/>
    <w:semiHidden/>
    <w:unhideWhenUsed/>
    <w:qFormat/>
    <w:rsid w:val="00CC5647"/>
    <w:rPr>
      <w:sz w:val="16"/>
      <w:szCs w:val="16"/>
    </w:rPr>
  </w:style>
  <w:style w:type="character" w:customStyle="1" w:styleId="CommentTextChar">
    <w:name w:val="Comment Text Char"/>
    <w:basedOn w:val="DefaultParagraphFont"/>
    <w:link w:val="CommentText"/>
    <w:qFormat/>
    <w:rsid w:val="00CC5647"/>
    <w:rPr>
      <w:rFonts w:ascii="Times New Roman" w:eastAsia="Times New Roman" w:hAnsi="Times New Roman" w:cs="Times New Roman"/>
      <w:sz w:val="20"/>
      <w:szCs w:val="20"/>
      <w:lang w:val="en-US" w:eastAsia="fr-FR"/>
    </w:rPr>
  </w:style>
  <w:style w:type="character" w:customStyle="1" w:styleId="Mentionnonrsolue1">
    <w:name w:val="Mention non résolue1"/>
    <w:basedOn w:val="DefaultParagraphFont"/>
    <w:uiPriority w:val="99"/>
    <w:semiHidden/>
    <w:unhideWhenUsed/>
    <w:qFormat/>
    <w:rsid w:val="00CC5647"/>
    <w:rPr>
      <w:color w:val="605E5C"/>
      <w:shd w:val="clear" w:color="auto" w:fill="E1DFDD"/>
    </w:rPr>
  </w:style>
  <w:style w:type="character" w:customStyle="1" w:styleId="CommentSubjectChar">
    <w:name w:val="Comment Subject Char"/>
    <w:basedOn w:val="CommentTextChar"/>
    <w:link w:val="CommentSubject"/>
    <w:uiPriority w:val="99"/>
    <w:semiHidden/>
    <w:qFormat/>
    <w:rsid w:val="00CC5647"/>
    <w:rPr>
      <w:rFonts w:ascii="Times New Roman" w:eastAsia="Times New Roman" w:hAnsi="Times New Roman" w:cs="Times New Roman"/>
      <w:b/>
      <w:bCs/>
      <w:sz w:val="20"/>
      <w:szCs w:val="20"/>
      <w:lang w:val="en-US" w:eastAsia="fr-FR"/>
    </w:rPr>
  </w:style>
  <w:style w:type="character" w:styleId="LineNumber">
    <w:name w:val="line number"/>
    <w:basedOn w:val="DefaultParagraphFont"/>
    <w:uiPriority w:val="99"/>
    <w:semiHidden/>
    <w:unhideWhenUsed/>
    <w:qFormat/>
    <w:rsid w:val="00CC5647"/>
  </w:style>
  <w:style w:type="character" w:customStyle="1" w:styleId="BodyTextChar">
    <w:name w:val="Body Text Char"/>
    <w:basedOn w:val="DefaultParagraphFont"/>
    <w:qFormat/>
    <w:rsid w:val="00532606"/>
    <w:rPr>
      <w:rFonts w:ascii="Times New Roman" w:eastAsia="AR PL SungtiL GB" w:hAnsi="Times New Roman" w:cs="Lohit Devanagari"/>
      <w:kern w:val="2"/>
      <w:sz w:val="24"/>
      <w:szCs w:val="24"/>
      <w:lang w:val="en-GB" w:eastAsia="zh-CN" w:bidi="hi-IN"/>
    </w:rPr>
  </w:style>
  <w:style w:type="character" w:customStyle="1" w:styleId="DateChar">
    <w:name w:val="Date Char"/>
    <w:basedOn w:val="DefaultParagraphFont"/>
    <w:link w:val="Date"/>
    <w:qFormat/>
    <w:rsid w:val="00CC5647"/>
    <w:rPr>
      <w:sz w:val="24"/>
      <w:szCs w:val="24"/>
      <w:lang w:val="en-US"/>
    </w:rPr>
  </w:style>
  <w:style w:type="character" w:customStyle="1" w:styleId="FootnoteTextChar">
    <w:name w:val="Footnote Text Char"/>
    <w:basedOn w:val="DefaultParagraphFont"/>
    <w:link w:val="FootnoteText"/>
    <w:uiPriority w:val="9"/>
    <w:qFormat/>
    <w:rsid w:val="00CC5647"/>
    <w:rPr>
      <w:sz w:val="24"/>
      <w:szCs w:val="24"/>
      <w:lang w:val="en-US"/>
    </w:rPr>
  </w:style>
  <w:style w:type="character" w:customStyle="1" w:styleId="CaptionChar">
    <w:name w:val="Caption Char"/>
    <w:basedOn w:val="DefaultParagraphFont"/>
    <w:link w:val="Caption"/>
    <w:qFormat/>
    <w:rsid w:val="00CC5647"/>
    <w:rPr>
      <w:i/>
      <w:sz w:val="24"/>
      <w:szCs w:val="24"/>
      <w:lang w:val="en-US"/>
    </w:rPr>
  </w:style>
  <w:style w:type="character" w:customStyle="1" w:styleId="VerbatimChar">
    <w:name w:val="Verbatim Char"/>
    <w:basedOn w:val="CaptionChar"/>
    <w:link w:val="SourceCode"/>
    <w:qFormat/>
    <w:rsid w:val="00CC5647"/>
    <w:rPr>
      <w:rFonts w:ascii="Consolas" w:hAnsi="Consolas"/>
      <w:i/>
      <w:sz w:val="24"/>
      <w:szCs w:val="24"/>
      <w:shd w:val="clear" w:color="auto" w:fill="F8F8F8"/>
      <w:lang w:val="en-US"/>
    </w:rPr>
  </w:style>
  <w:style w:type="character" w:customStyle="1" w:styleId="FootnoteCharacters">
    <w:name w:val="Footnote Characters"/>
    <w:basedOn w:val="CaptionChar"/>
    <w:qFormat/>
    <w:rsid w:val="00CC5647"/>
    <w:rPr>
      <w:i/>
      <w:sz w:val="24"/>
      <w:szCs w:val="24"/>
      <w:vertAlign w:val="superscript"/>
      <w:lang w:val="en-US"/>
    </w:rPr>
  </w:style>
  <w:style w:type="character" w:customStyle="1" w:styleId="FootnoteAnchor">
    <w:name w:val="Footnote Anchor"/>
    <w:rPr>
      <w:i/>
      <w:sz w:val="24"/>
      <w:szCs w:val="24"/>
      <w:vertAlign w:val="superscript"/>
      <w:lang w:val="en-US"/>
    </w:rPr>
  </w:style>
  <w:style w:type="character" w:customStyle="1" w:styleId="KeywordTok">
    <w:name w:val="KeywordTok"/>
    <w:basedOn w:val="VerbatimChar"/>
    <w:qFormat/>
    <w:rsid w:val="00CC5647"/>
    <w:rPr>
      <w:rFonts w:ascii="Consolas" w:hAnsi="Consolas"/>
      <w:b/>
      <w:i/>
      <w:color w:val="204A87"/>
      <w:sz w:val="24"/>
      <w:szCs w:val="24"/>
      <w:shd w:val="clear" w:color="auto" w:fill="F8F8F8"/>
      <w:lang w:val="en-US"/>
    </w:rPr>
  </w:style>
  <w:style w:type="character" w:customStyle="1" w:styleId="DataTypeTok">
    <w:name w:val="DataTypeTok"/>
    <w:basedOn w:val="VerbatimChar"/>
    <w:qFormat/>
    <w:rsid w:val="00CC5647"/>
    <w:rPr>
      <w:rFonts w:ascii="Consolas" w:hAnsi="Consolas"/>
      <w:i/>
      <w:color w:val="204A87"/>
      <w:sz w:val="24"/>
      <w:szCs w:val="24"/>
      <w:shd w:val="clear" w:color="auto" w:fill="F8F8F8"/>
      <w:lang w:val="en-US"/>
    </w:rPr>
  </w:style>
  <w:style w:type="character" w:customStyle="1" w:styleId="DecValTok">
    <w:name w:val="DecValTok"/>
    <w:basedOn w:val="VerbatimChar"/>
    <w:qFormat/>
    <w:rsid w:val="00CC5647"/>
    <w:rPr>
      <w:rFonts w:ascii="Consolas" w:hAnsi="Consolas"/>
      <w:i/>
      <w:color w:val="0000CF"/>
      <w:sz w:val="24"/>
      <w:szCs w:val="24"/>
      <w:shd w:val="clear" w:color="auto" w:fill="F8F8F8"/>
      <w:lang w:val="en-US"/>
    </w:rPr>
  </w:style>
  <w:style w:type="character" w:customStyle="1" w:styleId="BaseNTok">
    <w:name w:val="BaseNTok"/>
    <w:basedOn w:val="VerbatimChar"/>
    <w:qFormat/>
    <w:rsid w:val="00CC5647"/>
    <w:rPr>
      <w:rFonts w:ascii="Consolas" w:hAnsi="Consolas"/>
      <w:i/>
      <w:color w:val="0000CF"/>
      <w:sz w:val="24"/>
      <w:szCs w:val="24"/>
      <w:shd w:val="clear" w:color="auto" w:fill="F8F8F8"/>
      <w:lang w:val="en-US"/>
    </w:rPr>
  </w:style>
  <w:style w:type="character" w:customStyle="1" w:styleId="FloatTok">
    <w:name w:val="FloatTok"/>
    <w:basedOn w:val="VerbatimChar"/>
    <w:qFormat/>
    <w:rsid w:val="00CC5647"/>
    <w:rPr>
      <w:rFonts w:ascii="Consolas" w:hAnsi="Consolas"/>
      <w:i/>
      <w:color w:val="0000CF"/>
      <w:sz w:val="24"/>
      <w:szCs w:val="24"/>
      <w:shd w:val="clear" w:color="auto" w:fill="F8F8F8"/>
      <w:lang w:val="en-US"/>
    </w:rPr>
  </w:style>
  <w:style w:type="character" w:customStyle="1" w:styleId="ConstantTok">
    <w:name w:val="ConstantTok"/>
    <w:basedOn w:val="VerbatimChar"/>
    <w:qFormat/>
    <w:rsid w:val="00CC5647"/>
    <w:rPr>
      <w:rFonts w:ascii="Consolas" w:hAnsi="Consolas"/>
      <w:i/>
      <w:color w:val="000000"/>
      <w:sz w:val="24"/>
      <w:szCs w:val="24"/>
      <w:shd w:val="clear" w:color="auto" w:fill="F8F8F8"/>
      <w:lang w:val="en-US"/>
    </w:rPr>
  </w:style>
  <w:style w:type="character" w:customStyle="1" w:styleId="CharTok">
    <w:name w:val="CharTok"/>
    <w:basedOn w:val="VerbatimChar"/>
    <w:qFormat/>
    <w:rsid w:val="00CC5647"/>
    <w:rPr>
      <w:rFonts w:ascii="Consolas" w:hAnsi="Consolas"/>
      <w:i/>
      <w:color w:val="4E9A06"/>
      <w:sz w:val="24"/>
      <w:szCs w:val="24"/>
      <w:shd w:val="clear" w:color="auto" w:fill="F8F8F8"/>
      <w:lang w:val="en-US"/>
    </w:rPr>
  </w:style>
  <w:style w:type="character" w:customStyle="1" w:styleId="SpecialCharTok">
    <w:name w:val="SpecialCharTok"/>
    <w:basedOn w:val="VerbatimChar"/>
    <w:qFormat/>
    <w:rsid w:val="00CC5647"/>
    <w:rPr>
      <w:rFonts w:ascii="Consolas" w:hAnsi="Consolas"/>
      <w:i/>
      <w:color w:val="000000"/>
      <w:sz w:val="24"/>
      <w:szCs w:val="24"/>
      <w:shd w:val="clear" w:color="auto" w:fill="F8F8F8"/>
      <w:lang w:val="en-US"/>
    </w:rPr>
  </w:style>
  <w:style w:type="character" w:customStyle="1" w:styleId="StringTok">
    <w:name w:val="StringTok"/>
    <w:basedOn w:val="VerbatimChar"/>
    <w:qFormat/>
    <w:rsid w:val="00CC5647"/>
    <w:rPr>
      <w:rFonts w:ascii="Consolas" w:hAnsi="Consolas"/>
      <w:i/>
      <w:color w:val="4E9A06"/>
      <w:sz w:val="24"/>
      <w:szCs w:val="24"/>
      <w:shd w:val="clear" w:color="auto" w:fill="F8F8F8"/>
      <w:lang w:val="en-US"/>
    </w:rPr>
  </w:style>
  <w:style w:type="character" w:customStyle="1" w:styleId="VerbatimStringTok">
    <w:name w:val="VerbatimStringTok"/>
    <w:basedOn w:val="VerbatimChar"/>
    <w:qFormat/>
    <w:rsid w:val="00CC5647"/>
    <w:rPr>
      <w:rFonts w:ascii="Consolas" w:hAnsi="Consolas"/>
      <w:i/>
      <w:color w:val="4E9A06"/>
      <w:sz w:val="24"/>
      <w:szCs w:val="24"/>
      <w:shd w:val="clear" w:color="auto" w:fill="F8F8F8"/>
      <w:lang w:val="en-US"/>
    </w:rPr>
  </w:style>
  <w:style w:type="character" w:customStyle="1" w:styleId="SpecialStringTok">
    <w:name w:val="SpecialStringTok"/>
    <w:basedOn w:val="VerbatimChar"/>
    <w:qFormat/>
    <w:rsid w:val="00CC5647"/>
    <w:rPr>
      <w:rFonts w:ascii="Consolas" w:hAnsi="Consolas"/>
      <w:i/>
      <w:color w:val="4E9A06"/>
      <w:sz w:val="24"/>
      <w:szCs w:val="24"/>
      <w:shd w:val="clear" w:color="auto" w:fill="F8F8F8"/>
      <w:lang w:val="en-US"/>
    </w:rPr>
  </w:style>
  <w:style w:type="character" w:customStyle="1" w:styleId="ImportTok">
    <w:name w:val="ImportTok"/>
    <w:basedOn w:val="VerbatimChar"/>
    <w:qFormat/>
    <w:rsid w:val="00CC5647"/>
    <w:rPr>
      <w:rFonts w:ascii="Consolas" w:hAnsi="Consolas"/>
      <w:i/>
      <w:sz w:val="24"/>
      <w:szCs w:val="24"/>
      <w:shd w:val="clear" w:color="auto" w:fill="F8F8F8"/>
      <w:lang w:val="en-US"/>
    </w:rPr>
  </w:style>
  <w:style w:type="character" w:customStyle="1" w:styleId="CommentTok">
    <w:name w:val="CommentTok"/>
    <w:basedOn w:val="VerbatimChar"/>
    <w:qFormat/>
    <w:rsid w:val="00CC5647"/>
    <w:rPr>
      <w:rFonts w:ascii="Consolas" w:hAnsi="Consolas"/>
      <w:i w:val="0"/>
      <w:color w:val="8F5902"/>
      <w:sz w:val="24"/>
      <w:szCs w:val="24"/>
      <w:shd w:val="clear" w:color="auto" w:fill="F8F8F8"/>
      <w:lang w:val="en-US"/>
    </w:rPr>
  </w:style>
  <w:style w:type="character" w:customStyle="1" w:styleId="DocumentationTok">
    <w:name w:val="DocumentationTok"/>
    <w:basedOn w:val="VerbatimChar"/>
    <w:qFormat/>
    <w:rsid w:val="00CC5647"/>
    <w:rPr>
      <w:rFonts w:ascii="Consolas" w:hAnsi="Consolas"/>
      <w:b/>
      <w:i w:val="0"/>
      <w:color w:val="8F5902"/>
      <w:sz w:val="24"/>
      <w:szCs w:val="24"/>
      <w:shd w:val="clear" w:color="auto" w:fill="F8F8F8"/>
      <w:lang w:val="en-US"/>
    </w:rPr>
  </w:style>
  <w:style w:type="character" w:customStyle="1" w:styleId="AnnotationTok">
    <w:name w:val="AnnotationTok"/>
    <w:basedOn w:val="VerbatimChar"/>
    <w:qFormat/>
    <w:rsid w:val="00CC5647"/>
    <w:rPr>
      <w:rFonts w:ascii="Consolas" w:hAnsi="Consolas"/>
      <w:b/>
      <w:i w:val="0"/>
      <w:color w:val="8F5902"/>
      <w:sz w:val="24"/>
      <w:szCs w:val="24"/>
      <w:shd w:val="clear" w:color="auto" w:fill="F8F8F8"/>
      <w:lang w:val="en-US"/>
    </w:rPr>
  </w:style>
  <w:style w:type="character" w:customStyle="1" w:styleId="CommentVarTok">
    <w:name w:val="CommentVarTok"/>
    <w:basedOn w:val="VerbatimChar"/>
    <w:qFormat/>
    <w:rsid w:val="00CC5647"/>
    <w:rPr>
      <w:rFonts w:ascii="Consolas" w:hAnsi="Consolas"/>
      <w:b/>
      <w:i w:val="0"/>
      <w:color w:val="8F5902"/>
      <w:sz w:val="24"/>
      <w:szCs w:val="24"/>
      <w:shd w:val="clear" w:color="auto" w:fill="F8F8F8"/>
      <w:lang w:val="en-US"/>
    </w:rPr>
  </w:style>
  <w:style w:type="character" w:customStyle="1" w:styleId="OtherTok">
    <w:name w:val="OtherTok"/>
    <w:basedOn w:val="VerbatimChar"/>
    <w:qFormat/>
    <w:rsid w:val="00CC5647"/>
    <w:rPr>
      <w:rFonts w:ascii="Consolas" w:hAnsi="Consolas"/>
      <w:i/>
      <w:color w:val="8F5902"/>
      <w:sz w:val="24"/>
      <w:szCs w:val="24"/>
      <w:shd w:val="clear" w:color="auto" w:fill="F8F8F8"/>
      <w:lang w:val="en-US"/>
    </w:rPr>
  </w:style>
  <w:style w:type="character" w:customStyle="1" w:styleId="FunctionTok">
    <w:name w:val="FunctionTok"/>
    <w:basedOn w:val="VerbatimChar"/>
    <w:qFormat/>
    <w:rsid w:val="00CC5647"/>
    <w:rPr>
      <w:rFonts w:ascii="Consolas" w:hAnsi="Consolas"/>
      <w:i/>
      <w:color w:val="000000"/>
      <w:sz w:val="24"/>
      <w:szCs w:val="24"/>
      <w:shd w:val="clear" w:color="auto" w:fill="F8F8F8"/>
      <w:lang w:val="en-US"/>
    </w:rPr>
  </w:style>
  <w:style w:type="character" w:customStyle="1" w:styleId="VariableTok">
    <w:name w:val="VariableTok"/>
    <w:basedOn w:val="VerbatimChar"/>
    <w:qFormat/>
    <w:rsid w:val="00CC5647"/>
    <w:rPr>
      <w:rFonts w:ascii="Consolas" w:hAnsi="Consolas"/>
      <w:i/>
      <w:color w:val="000000"/>
      <w:sz w:val="24"/>
      <w:szCs w:val="24"/>
      <w:shd w:val="clear" w:color="auto" w:fill="F8F8F8"/>
      <w:lang w:val="en-US"/>
    </w:rPr>
  </w:style>
  <w:style w:type="character" w:customStyle="1" w:styleId="ControlFlowTok">
    <w:name w:val="ControlFlowTok"/>
    <w:basedOn w:val="VerbatimChar"/>
    <w:qFormat/>
    <w:rsid w:val="00CC5647"/>
    <w:rPr>
      <w:rFonts w:ascii="Consolas" w:hAnsi="Consolas"/>
      <w:b/>
      <w:i/>
      <w:color w:val="204A87"/>
      <w:sz w:val="24"/>
      <w:szCs w:val="24"/>
      <w:shd w:val="clear" w:color="auto" w:fill="F8F8F8"/>
      <w:lang w:val="en-US"/>
    </w:rPr>
  </w:style>
  <w:style w:type="character" w:customStyle="1" w:styleId="OperatorTok">
    <w:name w:val="OperatorTok"/>
    <w:basedOn w:val="VerbatimChar"/>
    <w:qFormat/>
    <w:rsid w:val="00CC5647"/>
    <w:rPr>
      <w:rFonts w:ascii="Consolas" w:hAnsi="Consolas"/>
      <w:b/>
      <w:i/>
      <w:color w:val="CE5C00"/>
      <w:sz w:val="24"/>
      <w:szCs w:val="24"/>
      <w:shd w:val="clear" w:color="auto" w:fill="F8F8F8"/>
      <w:lang w:val="en-US"/>
    </w:rPr>
  </w:style>
  <w:style w:type="character" w:customStyle="1" w:styleId="BuiltInTok">
    <w:name w:val="BuiltInTok"/>
    <w:basedOn w:val="VerbatimChar"/>
    <w:qFormat/>
    <w:rsid w:val="00CC5647"/>
    <w:rPr>
      <w:rFonts w:ascii="Consolas" w:hAnsi="Consolas"/>
      <w:i/>
      <w:sz w:val="24"/>
      <w:szCs w:val="24"/>
      <w:shd w:val="clear" w:color="auto" w:fill="F8F8F8"/>
      <w:lang w:val="en-US"/>
    </w:rPr>
  </w:style>
  <w:style w:type="character" w:customStyle="1" w:styleId="ExtensionTok">
    <w:name w:val="ExtensionTok"/>
    <w:basedOn w:val="VerbatimChar"/>
    <w:qFormat/>
    <w:rsid w:val="00CC5647"/>
    <w:rPr>
      <w:rFonts w:ascii="Consolas" w:hAnsi="Consolas"/>
      <w:i/>
      <w:sz w:val="24"/>
      <w:szCs w:val="24"/>
      <w:shd w:val="clear" w:color="auto" w:fill="F8F8F8"/>
      <w:lang w:val="en-US"/>
    </w:rPr>
  </w:style>
  <w:style w:type="character" w:customStyle="1" w:styleId="PreprocessorTok">
    <w:name w:val="PreprocessorTok"/>
    <w:basedOn w:val="VerbatimChar"/>
    <w:qFormat/>
    <w:rsid w:val="00CC5647"/>
    <w:rPr>
      <w:rFonts w:ascii="Consolas" w:hAnsi="Consolas"/>
      <w:i w:val="0"/>
      <w:color w:val="8F5902"/>
      <w:sz w:val="24"/>
      <w:szCs w:val="24"/>
      <w:shd w:val="clear" w:color="auto" w:fill="F8F8F8"/>
      <w:lang w:val="en-US"/>
    </w:rPr>
  </w:style>
  <w:style w:type="character" w:customStyle="1" w:styleId="AttributeTok">
    <w:name w:val="AttributeTok"/>
    <w:basedOn w:val="VerbatimChar"/>
    <w:qFormat/>
    <w:rsid w:val="00CC5647"/>
    <w:rPr>
      <w:rFonts w:ascii="Consolas" w:hAnsi="Consolas"/>
      <w:i/>
      <w:color w:val="C4A000"/>
      <w:sz w:val="24"/>
      <w:szCs w:val="24"/>
      <w:shd w:val="clear" w:color="auto" w:fill="F8F8F8"/>
      <w:lang w:val="en-US"/>
    </w:rPr>
  </w:style>
  <w:style w:type="character" w:customStyle="1" w:styleId="RegionMarkerTok">
    <w:name w:val="RegionMarkerTok"/>
    <w:basedOn w:val="VerbatimChar"/>
    <w:qFormat/>
    <w:rsid w:val="00CC5647"/>
    <w:rPr>
      <w:rFonts w:ascii="Consolas" w:hAnsi="Consolas"/>
      <w:i/>
      <w:sz w:val="24"/>
      <w:szCs w:val="24"/>
      <w:shd w:val="clear" w:color="auto" w:fill="F8F8F8"/>
      <w:lang w:val="en-US"/>
    </w:rPr>
  </w:style>
  <w:style w:type="character" w:customStyle="1" w:styleId="InformationTok">
    <w:name w:val="InformationTok"/>
    <w:basedOn w:val="VerbatimChar"/>
    <w:qFormat/>
    <w:rsid w:val="00CC5647"/>
    <w:rPr>
      <w:rFonts w:ascii="Consolas" w:hAnsi="Consolas"/>
      <w:b/>
      <w:i w:val="0"/>
      <w:color w:val="8F5902"/>
      <w:sz w:val="24"/>
      <w:szCs w:val="24"/>
      <w:shd w:val="clear" w:color="auto" w:fill="F8F8F8"/>
      <w:lang w:val="en-US"/>
    </w:rPr>
  </w:style>
  <w:style w:type="character" w:customStyle="1" w:styleId="WarningTok">
    <w:name w:val="WarningTok"/>
    <w:basedOn w:val="VerbatimChar"/>
    <w:qFormat/>
    <w:rsid w:val="00CC5647"/>
    <w:rPr>
      <w:rFonts w:ascii="Consolas" w:hAnsi="Consolas"/>
      <w:b/>
      <w:i w:val="0"/>
      <w:color w:val="8F5902"/>
      <w:sz w:val="24"/>
      <w:szCs w:val="24"/>
      <w:shd w:val="clear" w:color="auto" w:fill="F8F8F8"/>
      <w:lang w:val="en-US"/>
    </w:rPr>
  </w:style>
  <w:style w:type="character" w:customStyle="1" w:styleId="AlertTok">
    <w:name w:val="AlertTok"/>
    <w:basedOn w:val="VerbatimChar"/>
    <w:qFormat/>
    <w:rsid w:val="00CC5647"/>
    <w:rPr>
      <w:rFonts w:ascii="Consolas" w:hAnsi="Consolas"/>
      <w:i/>
      <w:color w:val="EF2929"/>
      <w:sz w:val="24"/>
      <w:szCs w:val="24"/>
      <w:shd w:val="clear" w:color="auto" w:fill="F8F8F8"/>
      <w:lang w:val="en-US"/>
    </w:rPr>
  </w:style>
  <w:style w:type="character" w:customStyle="1" w:styleId="ErrorTok">
    <w:name w:val="ErrorTok"/>
    <w:basedOn w:val="VerbatimChar"/>
    <w:qFormat/>
    <w:rsid w:val="00CC5647"/>
    <w:rPr>
      <w:rFonts w:ascii="Consolas" w:hAnsi="Consolas"/>
      <w:b/>
      <w:i/>
      <w:color w:val="A40000"/>
      <w:sz w:val="24"/>
      <w:szCs w:val="24"/>
      <w:shd w:val="clear" w:color="auto" w:fill="F8F8F8"/>
      <w:lang w:val="en-US"/>
    </w:rPr>
  </w:style>
  <w:style w:type="character" w:customStyle="1" w:styleId="NormalTok">
    <w:name w:val="NormalTok"/>
    <w:basedOn w:val="VerbatimChar"/>
    <w:qFormat/>
    <w:rsid w:val="00CC5647"/>
    <w:rPr>
      <w:rFonts w:ascii="Consolas" w:hAnsi="Consolas"/>
      <w:i/>
      <w:sz w:val="24"/>
      <w:szCs w:val="24"/>
      <w:shd w:val="clear" w:color="auto" w:fill="F8F8F8"/>
      <w:lang w:val="en-US"/>
    </w:rPr>
  </w:style>
  <w:style w:type="character" w:styleId="FollowedHyperlink">
    <w:name w:val="FollowedHyperlink"/>
    <w:basedOn w:val="DefaultParagraphFont"/>
    <w:uiPriority w:val="99"/>
    <w:semiHidden/>
    <w:unhideWhenUsed/>
    <w:rsid w:val="00CC5647"/>
    <w:rPr>
      <w:color w:val="0563C1"/>
      <w:u w:val="single"/>
    </w:rPr>
  </w:style>
  <w:style w:type="character" w:customStyle="1" w:styleId="EndNoteCategoryHeadingCar">
    <w:name w:val="EndNote Category Heading Car"/>
    <w:basedOn w:val="DefaultParagraphFont"/>
    <w:link w:val="EndNoteCategoryHeading"/>
    <w:qFormat/>
    <w:rsid w:val="00CC5647"/>
    <w:rPr>
      <w:rFonts w:ascii="Arial" w:hAnsi="Arial"/>
      <w:b/>
      <w:szCs w:val="24"/>
      <w:lang w:val="en-US"/>
    </w:rPr>
  </w:style>
  <w:style w:type="character" w:customStyle="1" w:styleId="Mentionnonrsolue2">
    <w:name w:val="Mention non résolue2"/>
    <w:basedOn w:val="DefaultParagraphFont"/>
    <w:uiPriority w:val="99"/>
    <w:semiHidden/>
    <w:unhideWhenUsed/>
    <w:qFormat/>
    <w:rsid w:val="00102FF5"/>
    <w:rPr>
      <w:color w:val="605E5C"/>
      <w:shd w:val="clear" w:color="auto" w:fill="E1DFDD"/>
    </w:rPr>
  </w:style>
  <w:style w:type="character" w:customStyle="1" w:styleId="Oryxauthornames">
    <w:name w:val="Oryx author names"/>
    <w:qFormat/>
    <w:rsid w:val="005C7A0F"/>
    <w:rPr>
      <w:smallCaps/>
    </w:rPr>
  </w:style>
  <w:style w:type="character" w:customStyle="1" w:styleId="Firstname">
    <w:name w:val="Firstname"/>
    <w:qFormat/>
    <w:rsid w:val="003E2EBE"/>
    <w:rPr>
      <w:rFonts w:ascii="Times New Roman" w:hAnsi="Times New Roman"/>
      <w:color w:val="0000FF"/>
      <w:sz w:val="20"/>
    </w:rPr>
  </w:style>
  <w:style w:type="character" w:customStyle="1" w:styleId="Surname">
    <w:name w:val="Surname"/>
    <w:qFormat/>
    <w:rsid w:val="003E2EBE"/>
    <w:rPr>
      <w:rFonts w:ascii="Times New Roman" w:hAnsi="Times New Roman"/>
      <w:color w:val="FF00FF"/>
      <w:sz w:val="20"/>
    </w:rPr>
  </w:style>
  <w:style w:type="character" w:customStyle="1" w:styleId="Delim">
    <w:name w:val="Delim"/>
    <w:qFormat/>
    <w:rsid w:val="003E2EBE"/>
    <w:rPr>
      <w:color w:val="FF0000"/>
    </w:rPr>
  </w:style>
  <w:style w:type="paragraph" w:customStyle="1" w:styleId="Heading">
    <w:name w:val="Heading"/>
    <w:basedOn w:val="Normal"/>
    <w:next w:val="Corpsdetexte1"/>
    <w:qFormat/>
    <w:pPr>
      <w:keepNext/>
      <w:spacing w:before="240" w:after="120"/>
    </w:pPr>
    <w:rPr>
      <w:rFonts w:ascii="Liberation Sans" w:eastAsia="Noto Sans CJK SC" w:hAnsi="Liberation Sans" w:cs="Lohit Devanagari"/>
      <w:sz w:val="28"/>
      <w:szCs w:val="28"/>
    </w:rPr>
  </w:style>
  <w:style w:type="paragraph" w:customStyle="1" w:styleId="Corpsdetexte1">
    <w:name w:val="Corps de texte1"/>
    <w:basedOn w:val="Normal"/>
    <w:uiPriority w:val="99"/>
    <w:rsid w:val="00CC5647"/>
    <w:pPr>
      <w:spacing w:after="140" w:line="288" w:lineRule="auto"/>
      <w:textAlignment w:val="center"/>
    </w:pPr>
    <w:rPr>
      <w:rFonts w:ascii="Futura Bk" w:eastAsiaTheme="minorHAnsi" w:hAnsi="Futura Bk" w:cstheme="minorBidi"/>
      <w:b/>
      <w:color w:val="000000"/>
      <w:sz w:val="22"/>
      <w:szCs w:val="22"/>
    </w:rPr>
  </w:style>
  <w:style w:type="paragraph" w:styleId="List">
    <w:name w:val="List"/>
    <w:basedOn w:val="Corpsdetexte1"/>
    <w:rPr>
      <w:rFonts w:cs="Lohit Devanagari"/>
    </w:rPr>
  </w:style>
  <w:style w:type="paragraph" w:styleId="Caption">
    <w:name w:val="caption"/>
    <w:basedOn w:val="Normal"/>
    <w:link w:val="CaptionChar"/>
    <w:qFormat/>
    <w:rsid w:val="00CC5647"/>
    <w:pPr>
      <w:spacing w:after="120"/>
    </w:pPr>
    <w:rPr>
      <w:rFonts w:asciiTheme="minorHAnsi" w:eastAsiaTheme="minorHAnsi" w:hAnsiTheme="minorHAnsi" w:cstheme="minorBidi"/>
      <w:i/>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unhideWhenUsed/>
    <w:qFormat/>
    <w:rsid w:val="00CC5647"/>
    <w:pPr>
      <w:spacing w:beforeAutospacing="1" w:afterAutospacing="1"/>
      <w:jc w:val="both"/>
    </w:pPr>
    <w:rPr>
      <w:rFonts w:eastAsiaTheme="minorHAnsi"/>
      <w:sz w:val="22"/>
    </w:rPr>
  </w:style>
  <w:style w:type="paragraph" w:styleId="ListParagraph">
    <w:name w:val="List Paragraph"/>
    <w:basedOn w:val="Normal"/>
    <w:uiPriority w:val="34"/>
    <w:qFormat/>
    <w:rsid w:val="00CC5647"/>
    <w:pPr>
      <w:ind w:left="720"/>
      <w:contextualSpacing/>
      <w:jc w:val="both"/>
    </w:pPr>
    <w:rPr>
      <w:rFonts w:ascii="Arial" w:eastAsiaTheme="minorHAnsi" w:hAnsi="Arial" w:cstheme="minorBidi"/>
      <w:sz w:val="22"/>
    </w:rPr>
  </w:style>
  <w:style w:type="paragraph" w:styleId="Subtitle">
    <w:name w:val="Subtitle"/>
    <w:basedOn w:val="Normal"/>
    <w:next w:val="Normal"/>
    <w:link w:val="SubtitleChar"/>
    <w:qFormat/>
    <w:rsid w:val="00CC5647"/>
    <w:pPr>
      <w:spacing w:after="160"/>
      <w:jc w:val="center"/>
    </w:pPr>
    <w:rPr>
      <w:rFonts w:ascii="Arial" w:eastAsiaTheme="minorEastAsia" w:hAnsi="Arial" w:cstheme="minorBidi"/>
      <w:b/>
      <w:spacing w:val="15"/>
      <w:szCs w:val="22"/>
    </w:rPr>
  </w:style>
  <w:style w:type="paragraph" w:styleId="Title">
    <w:name w:val="Title"/>
    <w:basedOn w:val="Normal"/>
    <w:next w:val="Normal"/>
    <w:link w:val="TitleChar"/>
    <w:qFormat/>
    <w:rsid w:val="00CC5647"/>
    <w:pPr>
      <w:spacing w:before="360" w:after="360"/>
      <w:contextualSpacing/>
      <w:jc w:val="center"/>
    </w:pPr>
    <w:rPr>
      <w:rFonts w:ascii="Arial" w:eastAsiaTheme="majorEastAsia" w:hAnsi="Arial" w:cstheme="majorBidi"/>
      <w:spacing w:val="-10"/>
      <w:kern w:val="2"/>
      <w:sz w:val="40"/>
      <w:szCs w:val="56"/>
    </w:rPr>
  </w:style>
  <w:style w:type="paragraph" w:customStyle="1" w:styleId="HeaderandFooter">
    <w:name w:val="Header and Footer"/>
    <w:basedOn w:val="Normal"/>
    <w:qFormat/>
  </w:style>
  <w:style w:type="paragraph" w:styleId="Footer">
    <w:name w:val="footer"/>
    <w:basedOn w:val="Normal"/>
    <w:link w:val="FooterChar"/>
    <w:unhideWhenUsed/>
    <w:rsid w:val="00CC5647"/>
    <w:pPr>
      <w:tabs>
        <w:tab w:val="center" w:pos="4680"/>
        <w:tab w:val="right" w:pos="9360"/>
      </w:tabs>
      <w:jc w:val="both"/>
    </w:pPr>
    <w:rPr>
      <w:rFonts w:ascii="Arial" w:eastAsiaTheme="minorHAnsi" w:hAnsi="Arial" w:cstheme="minorBidi"/>
      <w:sz w:val="22"/>
    </w:rPr>
  </w:style>
  <w:style w:type="paragraph" w:styleId="TOCHeading">
    <w:name w:val="TOC Heading"/>
    <w:basedOn w:val="Heading1"/>
    <w:next w:val="Normal"/>
    <w:uiPriority w:val="39"/>
    <w:unhideWhenUsed/>
    <w:qFormat/>
    <w:rsid w:val="00CC5647"/>
    <w:pPr>
      <w:spacing w:before="480" w:after="0" w:line="276" w:lineRule="auto"/>
    </w:pPr>
    <w:rPr>
      <w:rFonts w:asciiTheme="majorHAnsi" w:hAnsiTheme="majorHAnsi"/>
      <w:bCs/>
      <w:color w:val="2E74B5" w:themeColor="accent1" w:themeShade="BF"/>
      <w:szCs w:val="28"/>
    </w:rPr>
  </w:style>
  <w:style w:type="paragraph" w:styleId="TOC1">
    <w:name w:val="toc 1"/>
    <w:basedOn w:val="Normal"/>
    <w:next w:val="Normal"/>
    <w:autoRedefine/>
    <w:uiPriority w:val="39"/>
    <w:unhideWhenUsed/>
    <w:rsid w:val="00CC5647"/>
    <w:pPr>
      <w:tabs>
        <w:tab w:val="right" w:leader="dot" w:pos="9056"/>
      </w:tabs>
      <w:spacing w:before="120"/>
    </w:pPr>
    <w:rPr>
      <w:rFonts w:ascii="Arial" w:eastAsiaTheme="minorHAnsi" w:hAnsi="Arial" w:cs="Arial"/>
      <w:b/>
      <w:bCs/>
      <w:caps/>
      <w:sz w:val="22"/>
      <w:szCs w:val="22"/>
    </w:rPr>
  </w:style>
  <w:style w:type="paragraph" w:styleId="TOC2">
    <w:name w:val="toc 2"/>
    <w:basedOn w:val="Normal"/>
    <w:next w:val="Normal"/>
    <w:autoRedefine/>
    <w:uiPriority w:val="39"/>
    <w:unhideWhenUsed/>
    <w:rsid w:val="00CC5647"/>
    <w:pPr>
      <w:tabs>
        <w:tab w:val="right" w:leader="dot" w:pos="9056"/>
      </w:tabs>
      <w:ind w:left="220"/>
    </w:pPr>
    <w:rPr>
      <w:rFonts w:ascii="Arial" w:eastAsiaTheme="minorHAnsi" w:hAnsi="Arial" w:cs="Arial"/>
      <w:smallCaps/>
      <w:sz w:val="22"/>
      <w:szCs w:val="22"/>
    </w:rPr>
  </w:style>
  <w:style w:type="paragraph" w:styleId="TOC3">
    <w:name w:val="toc 3"/>
    <w:basedOn w:val="Normal"/>
    <w:next w:val="Normal"/>
    <w:autoRedefine/>
    <w:uiPriority w:val="39"/>
    <w:unhideWhenUsed/>
    <w:rsid w:val="00CC5647"/>
    <w:pPr>
      <w:tabs>
        <w:tab w:val="right" w:leader="dot" w:pos="9056"/>
      </w:tabs>
      <w:ind w:left="440"/>
    </w:pPr>
    <w:rPr>
      <w:rFonts w:ascii="Arial" w:eastAsiaTheme="minorHAnsi" w:hAnsi="Arial" w:cs="Arial"/>
      <w:b/>
      <w:i/>
      <w:iCs/>
      <w:sz w:val="22"/>
      <w:szCs w:val="22"/>
    </w:rPr>
  </w:style>
  <w:style w:type="paragraph" w:styleId="TOC4">
    <w:name w:val="toc 4"/>
    <w:basedOn w:val="Normal"/>
    <w:next w:val="Normal"/>
    <w:autoRedefine/>
    <w:uiPriority w:val="39"/>
    <w:unhideWhenUsed/>
    <w:rsid w:val="00CC5647"/>
    <w:pPr>
      <w:ind w:left="660"/>
    </w:pPr>
    <w:rPr>
      <w:rFonts w:asciiTheme="minorHAnsi" w:eastAsiaTheme="minorHAnsi" w:hAnsiTheme="minorHAnsi" w:cstheme="minorBidi"/>
      <w:sz w:val="18"/>
      <w:szCs w:val="18"/>
    </w:rPr>
  </w:style>
  <w:style w:type="paragraph" w:styleId="TOC5">
    <w:name w:val="toc 5"/>
    <w:basedOn w:val="Normal"/>
    <w:next w:val="Normal"/>
    <w:autoRedefine/>
    <w:uiPriority w:val="39"/>
    <w:unhideWhenUsed/>
    <w:rsid w:val="00CC5647"/>
    <w:pPr>
      <w:ind w:left="880"/>
    </w:pPr>
    <w:rPr>
      <w:rFonts w:asciiTheme="minorHAnsi" w:eastAsiaTheme="minorHAnsi" w:hAnsiTheme="minorHAnsi" w:cstheme="minorBidi"/>
      <w:sz w:val="18"/>
      <w:szCs w:val="18"/>
    </w:rPr>
  </w:style>
  <w:style w:type="paragraph" w:styleId="TOC6">
    <w:name w:val="toc 6"/>
    <w:basedOn w:val="Normal"/>
    <w:next w:val="Normal"/>
    <w:autoRedefine/>
    <w:uiPriority w:val="39"/>
    <w:unhideWhenUsed/>
    <w:rsid w:val="00CC5647"/>
    <w:pPr>
      <w:ind w:left="1100"/>
    </w:pPr>
    <w:rPr>
      <w:rFonts w:asciiTheme="minorHAnsi" w:eastAsiaTheme="minorHAnsi" w:hAnsiTheme="minorHAnsi" w:cstheme="minorBidi"/>
      <w:sz w:val="18"/>
      <w:szCs w:val="18"/>
    </w:rPr>
  </w:style>
  <w:style w:type="paragraph" w:styleId="TOC7">
    <w:name w:val="toc 7"/>
    <w:basedOn w:val="Normal"/>
    <w:next w:val="Normal"/>
    <w:autoRedefine/>
    <w:uiPriority w:val="39"/>
    <w:unhideWhenUsed/>
    <w:rsid w:val="00CC5647"/>
    <w:pPr>
      <w:ind w:left="1320"/>
    </w:pPr>
    <w:rPr>
      <w:rFonts w:asciiTheme="minorHAnsi" w:eastAsiaTheme="minorHAnsi" w:hAnsiTheme="minorHAnsi" w:cstheme="minorBidi"/>
      <w:sz w:val="18"/>
      <w:szCs w:val="18"/>
    </w:rPr>
  </w:style>
  <w:style w:type="paragraph" w:styleId="TOC8">
    <w:name w:val="toc 8"/>
    <w:basedOn w:val="Normal"/>
    <w:next w:val="Normal"/>
    <w:autoRedefine/>
    <w:uiPriority w:val="39"/>
    <w:unhideWhenUsed/>
    <w:rsid w:val="00CC5647"/>
    <w:pPr>
      <w:ind w:left="1540"/>
    </w:pPr>
    <w:rPr>
      <w:rFonts w:asciiTheme="minorHAnsi" w:eastAsiaTheme="minorHAnsi" w:hAnsiTheme="minorHAnsi" w:cstheme="minorBidi"/>
      <w:sz w:val="18"/>
      <w:szCs w:val="18"/>
    </w:rPr>
  </w:style>
  <w:style w:type="paragraph" w:styleId="TOC9">
    <w:name w:val="toc 9"/>
    <w:basedOn w:val="Normal"/>
    <w:next w:val="Normal"/>
    <w:autoRedefine/>
    <w:uiPriority w:val="39"/>
    <w:unhideWhenUsed/>
    <w:rsid w:val="00CC5647"/>
    <w:pPr>
      <w:ind w:left="1760"/>
    </w:pPr>
    <w:rPr>
      <w:rFonts w:asciiTheme="minorHAnsi" w:eastAsiaTheme="minorHAnsi" w:hAnsiTheme="minorHAnsi" w:cstheme="minorBidi"/>
      <w:sz w:val="18"/>
      <w:szCs w:val="18"/>
    </w:rPr>
  </w:style>
  <w:style w:type="paragraph" w:styleId="BalloonText">
    <w:name w:val="Balloon Text"/>
    <w:basedOn w:val="Normal"/>
    <w:link w:val="BalloonTextChar"/>
    <w:uiPriority w:val="99"/>
    <w:semiHidden/>
    <w:unhideWhenUsed/>
    <w:qFormat/>
    <w:rsid w:val="00CC5647"/>
    <w:pPr>
      <w:jc w:val="both"/>
    </w:pPr>
    <w:rPr>
      <w:rFonts w:eastAsiaTheme="minorHAnsi"/>
      <w:sz w:val="18"/>
      <w:szCs w:val="18"/>
    </w:rPr>
  </w:style>
  <w:style w:type="paragraph" w:customStyle="1" w:styleId="EndNoteBibliography">
    <w:name w:val="EndNote Bibliography"/>
    <w:basedOn w:val="Normal"/>
    <w:link w:val="EndNoteBibliographyCar"/>
    <w:qFormat/>
    <w:rsid w:val="00CC5647"/>
  </w:style>
  <w:style w:type="paragraph" w:customStyle="1" w:styleId="EndNoteBibliographyTitle">
    <w:name w:val="EndNote Bibliography Title"/>
    <w:basedOn w:val="Normal"/>
    <w:link w:val="EndNoteBibliographyTitleCar"/>
    <w:qFormat/>
    <w:rsid w:val="00CC5647"/>
    <w:pPr>
      <w:widowControl w:val="0"/>
      <w:spacing w:line="480" w:lineRule="auto"/>
      <w:jc w:val="center"/>
    </w:pPr>
    <w:rPr>
      <w:rFonts w:eastAsia="Arial"/>
      <w:szCs w:val="22"/>
    </w:rPr>
  </w:style>
  <w:style w:type="paragraph" w:styleId="CommentText">
    <w:name w:val="annotation text"/>
    <w:basedOn w:val="Normal"/>
    <w:link w:val="CommentTextChar"/>
    <w:unhideWhenUsed/>
    <w:qFormat/>
    <w:rsid w:val="00CC5647"/>
    <w:pPr>
      <w:widowControl w:val="0"/>
      <w:spacing w:line="48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C5647"/>
    <w:pPr>
      <w:spacing w:line="240" w:lineRule="auto"/>
    </w:pPr>
    <w:rPr>
      <w:b/>
      <w:bCs/>
    </w:rPr>
  </w:style>
  <w:style w:type="paragraph" w:customStyle="1" w:styleId="FirstParagraph">
    <w:name w:val="First Paragraph"/>
    <w:basedOn w:val="Corpsdetexte1"/>
    <w:next w:val="Corpsdetexte1"/>
    <w:qFormat/>
    <w:rsid w:val="00CC5647"/>
  </w:style>
  <w:style w:type="paragraph" w:customStyle="1" w:styleId="Compact">
    <w:name w:val="Compact"/>
    <w:basedOn w:val="Corpsdetexte1"/>
    <w:qFormat/>
    <w:rsid w:val="00CC5647"/>
    <w:pPr>
      <w:spacing w:before="36" w:after="36"/>
    </w:pPr>
  </w:style>
  <w:style w:type="paragraph" w:customStyle="1" w:styleId="Author">
    <w:name w:val="Author"/>
    <w:next w:val="Corpsdetexte1"/>
    <w:qFormat/>
    <w:rsid w:val="00CC5647"/>
    <w:pPr>
      <w:keepNext/>
      <w:keepLines/>
      <w:spacing w:after="200"/>
      <w:jc w:val="center"/>
    </w:pPr>
    <w:rPr>
      <w:sz w:val="24"/>
      <w:szCs w:val="24"/>
      <w:lang w:val="en-US"/>
    </w:rPr>
  </w:style>
  <w:style w:type="paragraph" w:styleId="Date">
    <w:name w:val="Date"/>
    <w:next w:val="Corpsdetexte1"/>
    <w:link w:val="DateChar"/>
    <w:qFormat/>
    <w:rsid w:val="00CC5647"/>
    <w:pPr>
      <w:keepNext/>
      <w:keepLines/>
      <w:spacing w:after="200"/>
      <w:jc w:val="center"/>
    </w:pPr>
    <w:rPr>
      <w:sz w:val="24"/>
      <w:szCs w:val="24"/>
      <w:lang w:val="en-US"/>
    </w:rPr>
  </w:style>
  <w:style w:type="paragraph" w:customStyle="1" w:styleId="Abstract">
    <w:name w:val="Abstract"/>
    <w:basedOn w:val="Normal"/>
    <w:next w:val="Corpsdetexte1"/>
    <w:qFormat/>
    <w:rsid w:val="00CC5647"/>
    <w:pPr>
      <w:keepNext/>
      <w:keepLines/>
      <w:spacing w:before="300" w:after="300"/>
    </w:pPr>
    <w:rPr>
      <w:rFonts w:asciiTheme="minorHAnsi" w:eastAsiaTheme="minorHAnsi" w:hAnsiTheme="minorHAnsi" w:cstheme="minorBidi"/>
      <w:sz w:val="20"/>
      <w:szCs w:val="20"/>
    </w:rPr>
  </w:style>
  <w:style w:type="paragraph" w:styleId="Bibliography">
    <w:name w:val="Bibliography"/>
    <w:basedOn w:val="Normal"/>
    <w:qFormat/>
    <w:rsid w:val="00CC5647"/>
    <w:pPr>
      <w:spacing w:after="200"/>
    </w:pPr>
    <w:rPr>
      <w:rFonts w:asciiTheme="minorHAnsi" w:eastAsiaTheme="minorHAnsi" w:hAnsiTheme="minorHAnsi" w:cstheme="minorBidi"/>
    </w:rPr>
  </w:style>
  <w:style w:type="paragraph" w:styleId="BlockText">
    <w:name w:val="Block Text"/>
    <w:basedOn w:val="Corpsdetexte1"/>
    <w:next w:val="Corpsdetexte1"/>
    <w:uiPriority w:val="9"/>
    <w:unhideWhenUsed/>
    <w:qFormat/>
    <w:rsid w:val="00CC5647"/>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rsid w:val="00CC5647"/>
    <w:pPr>
      <w:spacing w:after="200"/>
    </w:pPr>
    <w:rPr>
      <w:rFonts w:asciiTheme="minorHAnsi" w:eastAsiaTheme="minorHAnsi" w:hAnsiTheme="minorHAnsi" w:cstheme="minorBidi"/>
    </w:rPr>
  </w:style>
  <w:style w:type="paragraph" w:customStyle="1" w:styleId="DefinitionTerm">
    <w:name w:val="Definition Term"/>
    <w:basedOn w:val="Normal"/>
    <w:next w:val="Definition"/>
    <w:qFormat/>
    <w:rsid w:val="00CC5647"/>
    <w:pPr>
      <w:keepNext/>
      <w:keepLines/>
    </w:pPr>
    <w:rPr>
      <w:rFonts w:asciiTheme="minorHAnsi" w:eastAsiaTheme="minorHAnsi" w:hAnsiTheme="minorHAnsi" w:cstheme="minorBidi"/>
      <w:b/>
    </w:rPr>
  </w:style>
  <w:style w:type="paragraph" w:customStyle="1" w:styleId="Definition">
    <w:name w:val="Definition"/>
    <w:basedOn w:val="Normal"/>
    <w:qFormat/>
    <w:rsid w:val="00CC5647"/>
    <w:pPr>
      <w:spacing w:after="200"/>
    </w:pPr>
    <w:rPr>
      <w:rFonts w:asciiTheme="minorHAnsi" w:eastAsiaTheme="minorHAnsi" w:hAnsiTheme="minorHAnsi" w:cstheme="minorBidi"/>
    </w:rPr>
  </w:style>
  <w:style w:type="paragraph" w:customStyle="1" w:styleId="TableCaption">
    <w:name w:val="Table Caption"/>
    <w:basedOn w:val="Caption"/>
    <w:qFormat/>
    <w:rsid w:val="00CC5647"/>
    <w:pPr>
      <w:keepNext/>
    </w:pPr>
  </w:style>
  <w:style w:type="paragraph" w:customStyle="1" w:styleId="ImageCaption">
    <w:name w:val="Image Caption"/>
    <w:basedOn w:val="Caption"/>
    <w:qFormat/>
    <w:rsid w:val="00CC5647"/>
  </w:style>
  <w:style w:type="paragraph" w:customStyle="1" w:styleId="Figure">
    <w:name w:val="Figure"/>
    <w:basedOn w:val="Normal"/>
    <w:qFormat/>
    <w:rsid w:val="00CC5647"/>
    <w:pPr>
      <w:spacing w:after="200"/>
    </w:pPr>
    <w:rPr>
      <w:rFonts w:asciiTheme="minorHAnsi" w:eastAsiaTheme="minorHAnsi" w:hAnsiTheme="minorHAnsi" w:cstheme="minorBidi"/>
    </w:rPr>
  </w:style>
  <w:style w:type="paragraph" w:customStyle="1" w:styleId="CaptionedFigure">
    <w:name w:val="Captioned Figure"/>
    <w:basedOn w:val="Figure"/>
    <w:qFormat/>
    <w:rsid w:val="00CC5647"/>
    <w:pPr>
      <w:keepNext/>
    </w:pPr>
  </w:style>
  <w:style w:type="paragraph" w:customStyle="1" w:styleId="SourceCode">
    <w:name w:val="Source Code"/>
    <w:basedOn w:val="Normal"/>
    <w:link w:val="VerbatimChar"/>
    <w:qFormat/>
    <w:rsid w:val="00CC5647"/>
    <w:pPr>
      <w:shd w:val="clear" w:color="auto" w:fill="F8F8F8"/>
      <w:spacing w:after="200"/>
    </w:pPr>
    <w:rPr>
      <w:rFonts w:ascii="Consolas" w:eastAsiaTheme="minorHAnsi" w:hAnsi="Consolas" w:cstheme="minorBidi"/>
      <w:i/>
    </w:rPr>
  </w:style>
  <w:style w:type="paragraph" w:styleId="Revision">
    <w:name w:val="Revision"/>
    <w:uiPriority w:val="99"/>
    <w:semiHidden/>
    <w:qFormat/>
    <w:rsid w:val="00CC5647"/>
    <w:rPr>
      <w:rFonts w:ascii="Times New Roman" w:eastAsia="Times New Roman" w:hAnsi="Times New Roman" w:cs="Times New Roman"/>
      <w:sz w:val="24"/>
      <w:szCs w:val="24"/>
      <w:lang w:val="en-US" w:eastAsia="fr-FR"/>
    </w:rPr>
  </w:style>
  <w:style w:type="paragraph" w:customStyle="1" w:styleId="xl63">
    <w:name w:val="xl63"/>
    <w:basedOn w:val="Normal"/>
    <w:qFormat/>
    <w:rsid w:val="00CC5647"/>
    <w:pPr>
      <w:spacing w:beforeAutospacing="1" w:afterAutospacing="1"/>
    </w:pPr>
    <w:rPr>
      <w:rFonts w:ascii="Calibri" w:hAnsi="Calibri" w:cs="Calibri"/>
      <w:b/>
      <w:lang w:val="es-GT" w:eastAsia="es-GT"/>
    </w:rPr>
  </w:style>
  <w:style w:type="paragraph" w:customStyle="1" w:styleId="xl64">
    <w:name w:val="xl64"/>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65">
    <w:name w:val="xl65"/>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66">
    <w:name w:val="xl66"/>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67">
    <w:name w:val="xl67"/>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68">
    <w:name w:val="xl68"/>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69">
    <w:name w:val="xl69"/>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0">
    <w:name w:val="xl70"/>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1">
    <w:name w:val="xl71"/>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2">
    <w:name w:val="xl72"/>
    <w:basedOn w:val="Normal"/>
    <w:qFormat/>
    <w:rsid w:val="00CC5647"/>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3">
    <w:name w:val="xl73"/>
    <w:basedOn w:val="Normal"/>
    <w:qFormat/>
    <w:rsid w:val="00CC5647"/>
    <w:pPr>
      <w:pBdr>
        <w:top w:val="single" w:sz="4" w:space="0" w:color="000000"/>
        <w:left w:val="single" w:sz="8"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74">
    <w:name w:val="xl74"/>
    <w:basedOn w:val="Normal"/>
    <w:qFormat/>
    <w:rsid w:val="00CC5647"/>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b/>
      <w:lang w:val="es-GT" w:eastAsia="es-GT"/>
    </w:rPr>
  </w:style>
  <w:style w:type="paragraph" w:customStyle="1" w:styleId="xl75">
    <w:name w:val="xl75"/>
    <w:basedOn w:val="Normal"/>
    <w:qFormat/>
    <w:rsid w:val="00CC5647"/>
    <w:pPr>
      <w:pBdr>
        <w:top w:val="single" w:sz="4" w:space="0" w:color="000000"/>
        <w:left w:val="single" w:sz="8" w:space="0" w:color="000000"/>
        <w:bottom w:val="single" w:sz="8" w:space="0" w:color="000000"/>
        <w:right w:val="single" w:sz="4" w:space="0" w:color="000000"/>
      </w:pBdr>
      <w:spacing w:beforeAutospacing="1" w:afterAutospacing="1"/>
    </w:pPr>
    <w:rPr>
      <w:rFonts w:ascii="Calibri" w:hAnsi="Calibri" w:cs="Calibri"/>
      <w:b/>
      <w:lang w:val="es-GT" w:eastAsia="es-GT"/>
    </w:rPr>
  </w:style>
  <w:style w:type="paragraph" w:customStyle="1" w:styleId="xl76">
    <w:name w:val="xl76"/>
    <w:basedOn w:val="Normal"/>
    <w:qFormat/>
    <w:rsid w:val="00CC5647"/>
    <w:pPr>
      <w:pBdr>
        <w:top w:val="single" w:sz="4" w:space="0" w:color="000000"/>
        <w:left w:val="single" w:sz="4" w:space="0" w:color="000000"/>
        <w:bottom w:val="single" w:sz="8" w:space="0" w:color="000000"/>
        <w:right w:val="single" w:sz="4" w:space="0" w:color="000000"/>
      </w:pBdr>
      <w:spacing w:beforeAutospacing="1" w:afterAutospacing="1"/>
    </w:pPr>
    <w:rPr>
      <w:rFonts w:ascii="Calibri" w:hAnsi="Calibri" w:cs="Calibri"/>
      <w:b/>
      <w:lang w:val="es-GT" w:eastAsia="es-GT"/>
    </w:rPr>
  </w:style>
  <w:style w:type="paragraph" w:customStyle="1" w:styleId="xl77">
    <w:name w:val="xl77"/>
    <w:basedOn w:val="Normal"/>
    <w:qFormat/>
    <w:rsid w:val="00CC5647"/>
    <w:pPr>
      <w:pBdr>
        <w:top w:val="single" w:sz="4" w:space="0" w:color="000000"/>
        <w:left w:val="single" w:sz="4" w:space="0" w:color="000000"/>
        <w:bottom w:val="single" w:sz="8"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8">
    <w:name w:val="xl78"/>
    <w:basedOn w:val="Normal"/>
    <w:qFormat/>
    <w:rsid w:val="00CC5647"/>
    <w:pPr>
      <w:pBdr>
        <w:top w:val="single" w:sz="4" w:space="0" w:color="000000"/>
        <w:left w:val="single" w:sz="4" w:space="0" w:color="000000"/>
        <w:bottom w:val="single" w:sz="8"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79">
    <w:name w:val="xl79"/>
    <w:basedOn w:val="Normal"/>
    <w:qFormat/>
    <w:rsid w:val="00CC5647"/>
    <w:pPr>
      <w:pBdr>
        <w:top w:val="single" w:sz="4" w:space="0" w:color="000000"/>
        <w:left w:val="single" w:sz="4" w:space="0" w:color="000000"/>
        <w:bottom w:val="single" w:sz="8" w:space="0" w:color="000000"/>
        <w:right w:val="single" w:sz="4" w:space="0" w:color="000000"/>
      </w:pBdr>
      <w:spacing w:beforeAutospacing="1" w:afterAutospacing="1"/>
    </w:pPr>
    <w:rPr>
      <w:rFonts w:ascii="Calibri" w:hAnsi="Calibri" w:cs="Calibri"/>
      <w:b/>
      <w:lang w:val="es-GT" w:eastAsia="es-GT"/>
    </w:rPr>
  </w:style>
  <w:style w:type="paragraph" w:customStyle="1" w:styleId="xl80">
    <w:name w:val="xl80"/>
    <w:basedOn w:val="Normal"/>
    <w:qFormat/>
    <w:rsid w:val="00CC5647"/>
    <w:pPr>
      <w:pBdr>
        <w:top w:val="single" w:sz="4" w:space="0" w:color="000000"/>
        <w:left w:val="single" w:sz="4" w:space="0" w:color="000000"/>
        <w:bottom w:val="single" w:sz="8" w:space="0" w:color="000000"/>
        <w:right w:val="single" w:sz="8" w:space="0" w:color="000000"/>
      </w:pBdr>
      <w:spacing w:beforeAutospacing="1" w:afterAutospacing="1"/>
    </w:pPr>
    <w:rPr>
      <w:rFonts w:ascii="Calibri" w:hAnsi="Calibri" w:cs="Calibri"/>
      <w:b/>
      <w:lang w:val="es-GT" w:eastAsia="es-GT"/>
    </w:rPr>
  </w:style>
  <w:style w:type="paragraph" w:customStyle="1" w:styleId="xl81">
    <w:name w:val="xl81"/>
    <w:basedOn w:val="Normal"/>
    <w:qFormat/>
    <w:rsid w:val="00CC5647"/>
    <w:pPr>
      <w:pBdr>
        <w:left w:val="single" w:sz="8"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82">
    <w:name w:val="xl82"/>
    <w:basedOn w:val="Normal"/>
    <w:qFormat/>
    <w:rsid w:val="00CC5647"/>
    <w:pPr>
      <w:pBdr>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83">
    <w:name w:val="xl83"/>
    <w:basedOn w:val="Normal"/>
    <w:qFormat/>
    <w:rsid w:val="00CC5647"/>
    <w:pPr>
      <w:pBdr>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84">
    <w:name w:val="xl84"/>
    <w:basedOn w:val="Normal"/>
    <w:qFormat/>
    <w:rsid w:val="00CC5647"/>
    <w:pPr>
      <w:pBdr>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85">
    <w:name w:val="xl85"/>
    <w:basedOn w:val="Normal"/>
    <w:qFormat/>
    <w:rsid w:val="00CC5647"/>
    <w:pPr>
      <w:pBdr>
        <w:left w:val="single" w:sz="4" w:space="0" w:color="000000"/>
        <w:bottom w:val="single" w:sz="4" w:space="0" w:color="000000"/>
        <w:right w:val="single" w:sz="4" w:space="0" w:color="000000"/>
      </w:pBdr>
      <w:spacing w:beforeAutospacing="1" w:afterAutospacing="1"/>
      <w:jc w:val="right"/>
    </w:pPr>
    <w:rPr>
      <w:rFonts w:ascii="Calibri" w:hAnsi="Calibri" w:cs="Calibri"/>
      <w:b/>
      <w:lang w:val="es-GT" w:eastAsia="es-GT"/>
    </w:rPr>
  </w:style>
  <w:style w:type="paragraph" w:customStyle="1" w:styleId="xl86">
    <w:name w:val="xl86"/>
    <w:basedOn w:val="Normal"/>
    <w:qFormat/>
    <w:rsid w:val="00CC5647"/>
    <w:pPr>
      <w:pBdr>
        <w:left w:val="single" w:sz="4" w:space="0" w:color="000000"/>
        <w:bottom w:val="single" w:sz="4" w:space="0" w:color="000000"/>
        <w:right w:val="single" w:sz="4" w:space="0" w:color="000000"/>
      </w:pBdr>
      <w:spacing w:beforeAutospacing="1" w:afterAutospacing="1"/>
    </w:pPr>
    <w:rPr>
      <w:rFonts w:ascii="Calibri" w:hAnsi="Calibri" w:cs="Calibri"/>
      <w:b/>
      <w:lang w:val="es-GT" w:eastAsia="es-GT"/>
    </w:rPr>
  </w:style>
  <w:style w:type="paragraph" w:customStyle="1" w:styleId="xl87">
    <w:name w:val="xl87"/>
    <w:basedOn w:val="Normal"/>
    <w:qFormat/>
    <w:rsid w:val="00CC5647"/>
    <w:pPr>
      <w:pBdr>
        <w:left w:val="single" w:sz="4" w:space="0" w:color="000000"/>
        <w:bottom w:val="single" w:sz="4" w:space="0" w:color="000000"/>
        <w:right w:val="single" w:sz="8" w:space="0" w:color="000000"/>
      </w:pBdr>
      <w:spacing w:beforeAutospacing="1" w:afterAutospacing="1"/>
    </w:pPr>
    <w:rPr>
      <w:rFonts w:ascii="Calibri" w:hAnsi="Calibri" w:cs="Calibri"/>
      <w:b/>
      <w:lang w:val="es-GT" w:eastAsia="es-GT"/>
    </w:rPr>
  </w:style>
  <w:style w:type="paragraph" w:customStyle="1" w:styleId="xl88">
    <w:name w:val="xl88"/>
    <w:basedOn w:val="Normal"/>
    <w:qFormat/>
    <w:rsid w:val="00CC5647"/>
    <w:pPr>
      <w:pBdr>
        <w:top w:val="single" w:sz="8" w:space="0" w:color="000000"/>
        <w:left w:val="single" w:sz="8" w:space="0" w:color="000000"/>
        <w:bottom w:val="single" w:sz="8" w:space="0" w:color="000000"/>
        <w:right w:val="single" w:sz="4" w:space="0" w:color="000000"/>
      </w:pBdr>
      <w:spacing w:beforeAutospacing="1" w:afterAutospacing="1"/>
    </w:pPr>
    <w:rPr>
      <w:rFonts w:ascii="Calibri" w:hAnsi="Calibri" w:cs="Calibri"/>
      <w:bCs/>
      <w:lang w:val="es-GT" w:eastAsia="es-GT"/>
    </w:rPr>
  </w:style>
  <w:style w:type="paragraph" w:customStyle="1" w:styleId="xl89">
    <w:name w:val="xl89"/>
    <w:basedOn w:val="Normal"/>
    <w:qFormat/>
    <w:rsid w:val="00CC5647"/>
    <w:pPr>
      <w:pBdr>
        <w:top w:val="single" w:sz="8" w:space="0" w:color="000000"/>
        <w:left w:val="single" w:sz="4" w:space="0" w:color="000000"/>
        <w:bottom w:val="single" w:sz="8" w:space="0" w:color="000000"/>
        <w:right w:val="single" w:sz="4" w:space="0" w:color="000000"/>
      </w:pBdr>
      <w:spacing w:beforeAutospacing="1" w:afterAutospacing="1"/>
    </w:pPr>
    <w:rPr>
      <w:rFonts w:ascii="Calibri" w:hAnsi="Calibri" w:cs="Calibri"/>
      <w:bCs/>
      <w:lang w:val="es-GT" w:eastAsia="es-GT"/>
    </w:rPr>
  </w:style>
  <w:style w:type="paragraph" w:customStyle="1" w:styleId="xl90">
    <w:name w:val="xl90"/>
    <w:basedOn w:val="Normal"/>
    <w:qFormat/>
    <w:rsid w:val="00CC5647"/>
    <w:pPr>
      <w:pBdr>
        <w:top w:val="single" w:sz="8" w:space="0" w:color="000000"/>
        <w:left w:val="single" w:sz="4" w:space="0" w:color="000000"/>
        <w:bottom w:val="single" w:sz="8" w:space="0" w:color="000000"/>
        <w:right w:val="single" w:sz="4" w:space="0" w:color="000000"/>
      </w:pBdr>
      <w:spacing w:beforeAutospacing="1" w:afterAutospacing="1"/>
    </w:pPr>
    <w:rPr>
      <w:rFonts w:ascii="Calibri" w:hAnsi="Calibri" w:cs="Calibri"/>
      <w:bCs/>
      <w:lang w:val="es-GT" w:eastAsia="es-GT"/>
    </w:rPr>
  </w:style>
  <w:style w:type="paragraph" w:customStyle="1" w:styleId="xl91">
    <w:name w:val="xl91"/>
    <w:basedOn w:val="Normal"/>
    <w:qFormat/>
    <w:rsid w:val="00CC5647"/>
    <w:pPr>
      <w:pBdr>
        <w:top w:val="single" w:sz="8" w:space="0" w:color="000000"/>
        <w:left w:val="single" w:sz="4" w:space="0" w:color="000000"/>
        <w:bottom w:val="single" w:sz="8" w:space="0" w:color="000000"/>
        <w:right w:val="single" w:sz="8" w:space="0" w:color="000000"/>
      </w:pBdr>
      <w:spacing w:beforeAutospacing="1" w:afterAutospacing="1"/>
    </w:pPr>
    <w:rPr>
      <w:rFonts w:ascii="Calibri" w:hAnsi="Calibri" w:cs="Calibri"/>
      <w:bCs/>
      <w:lang w:val="es-GT" w:eastAsia="es-GT"/>
    </w:rPr>
  </w:style>
  <w:style w:type="paragraph" w:customStyle="1" w:styleId="EndNoteCategoryHeading">
    <w:name w:val="EndNote Category Heading"/>
    <w:basedOn w:val="Normal"/>
    <w:link w:val="EndNoteCategoryHeadingCar"/>
    <w:qFormat/>
    <w:rsid w:val="00CC5647"/>
    <w:pPr>
      <w:spacing w:before="120" w:after="120"/>
    </w:pPr>
    <w:rPr>
      <w:rFonts w:ascii="Arial" w:eastAsiaTheme="minorHAnsi" w:hAnsi="Arial" w:cstheme="minorBidi"/>
      <w:b/>
      <w:sz w:val="22"/>
    </w:rPr>
  </w:style>
  <w:style w:type="paragraph" w:customStyle="1" w:styleId="ParaText">
    <w:name w:val="Para_Text"/>
    <w:basedOn w:val="Normal"/>
    <w:qFormat/>
    <w:rsid w:val="00104B72"/>
    <w:pPr>
      <w:spacing w:before="120"/>
      <w:ind w:firstLine="720"/>
      <w:textAlignment w:val="baseline"/>
    </w:pPr>
    <w:rPr>
      <w:kern w:val="2"/>
      <w:szCs w:val="20"/>
      <w:lang w:val="en-GB"/>
    </w:rPr>
  </w:style>
  <w:style w:type="paragraph" w:customStyle="1" w:styleId="Titletext">
    <w:name w:val="Title text"/>
    <w:basedOn w:val="Normal"/>
    <w:qFormat/>
    <w:rsid w:val="00603742"/>
    <w:pPr>
      <w:jc w:val="both"/>
    </w:pPr>
    <w:rPr>
      <w:rFonts w:ascii="Arial" w:eastAsia="AR PL SungtiL GB" w:hAnsi="Arial" w:cs="Lohit Devanagari"/>
      <w:b/>
      <w:kern w:val="2"/>
      <w:sz w:val="28"/>
      <w:lang w:val="en-GB" w:eastAsia="zh-CN" w:bidi="hi-IN"/>
    </w:rPr>
  </w:style>
  <w:style w:type="paragraph" w:customStyle="1" w:styleId="Namesaddresses">
    <w:name w:val="Names &amp; addresses"/>
    <w:basedOn w:val="Normal"/>
    <w:qFormat/>
    <w:rsid w:val="00A05E3D"/>
    <w:rPr>
      <w:rFonts w:eastAsia="AR PL SungtiL GB" w:cs="Lohit Devanagari"/>
      <w:kern w:val="2"/>
      <w:lang w:val="en-GB" w:eastAsia="zh-CN" w:bidi="hi-IN"/>
    </w:rPr>
  </w:style>
  <w:style w:type="paragraph" w:customStyle="1" w:styleId="Level1header">
    <w:name w:val="Level 1 header"/>
    <w:basedOn w:val="Normal"/>
    <w:next w:val="Corpsdetexte1"/>
    <w:qFormat/>
    <w:rsid w:val="006A66C6"/>
    <w:pPr>
      <w:spacing w:before="113"/>
      <w:jc w:val="both"/>
    </w:pPr>
    <w:rPr>
      <w:rFonts w:ascii="Arial" w:eastAsia="AR PL SungtiL GB" w:hAnsi="Arial" w:cs="Lohit Devanagari"/>
      <w:b/>
      <w:kern w:val="2"/>
      <w:lang w:val="en-GB" w:eastAsia="zh-CN" w:bidi="hi-IN"/>
    </w:rPr>
  </w:style>
  <w:style w:type="paragraph" w:customStyle="1" w:styleId="Level2header">
    <w:name w:val="Level 2 header"/>
    <w:basedOn w:val="Normal"/>
    <w:next w:val="Corpsdetexte1"/>
    <w:qFormat/>
    <w:rsid w:val="0087357A"/>
    <w:pPr>
      <w:jc w:val="both"/>
    </w:pPr>
    <w:rPr>
      <w:rFonts w:eastAsia="AR PL SungtiL GB" w:cs="Lohit Devanagari"/>
      <w:kern w:val="2"/>
      <w:lang w:val="en-GB" w:eastAsia="zh-CN" w:bidi="hi-IN"/>
    </w:rPr>
  </w:style>
  <w:style w:type="paragraph" w:customStyle="1" w:styleId="ArticleTitle">
    <w:name w:val="ArticleTitle"/>
    <w:basedOn w:val="Normal"/>
    <w:qFormat/>
    <w:rsid w:val="003E2EBE"/>
    <w:pPr>
      <w:spacing w:line="480" w:lineRule="auto"/>
      <w:jc w:val="center"/>
    </w:pPr>
    <w:rPr>
      <w:bCs/>
      <w:sz w:val="20"/>
      <w:lang w:val="en-GB"/>
    </w:rPr>
  </w:style>
  <w:style w:type="paragraph" w:customStyle="1" w:styleId="AuthorGroup">
    <w:name w:val="AuthorGroup"/>
    <w:basedOn w:val="Normal"/>
    <w:qFormat/>
    <w:rsid w:val="003E2EBE"/>
    <w:pPr>
      <w:spacing w:before="60" w:after="60" w:line="240" w:lineRule="auto"/>
    </w:pPr>
    <w:rPr>
      <w:sz w:val="20"/>
      <w:lang w:val="en-US"/>
    </w:rPr>
  </w:style>
  <w:style w:type="paragraph" w:customStyle="1" w:styleId="Level1">
    <w:name w:val="Level 1"/>
    <w:qFormat/>
    <w:rsid w:val="00591008"/>
    <w:pPr>
      <w:widowControl w:val="0"/>
      <w:ind w:left="720"/>
      <w:jc w:val="both"/>
    </w:pPr>
    <w:rPr>
      <w:rFonts w:ascii="Garamond" w:eastAsia="Garamond" w:hAnsi="Garamond" w:cs="Garamond"/>
      <w:color w:val="00000A"/>
      <w:kern w:val="2"/>
      <w:sz w:val="24"/>
      <w:szCs w:val="24"/>
      <w:lang w:val="en-GB" w:eastAsia="zh-CN" w:bidi="en-US"/>
    </w:rPr>
  </w:style>
  <w:style w:type="table" w:customStyle="1" w:styleId="TableNormal1">
    <w:name w:val="Table Normal1"/>
    <w:rsid w:val="00CC5647"/>
    <w:pPr>
      <w:spacing w:line="276" w:lineRule="auto"/>
    </w:pPr>
    <w:rPr>
      <w:lang w:val="fr" w:eastAsia="fr-FR"/>
    </w:rPr>
    <w:tblPr>
      <w:tblCellMar>
        <w:top w:w="0" w:type="dxa"/>
        <w:left w:w="0" w:type="dxa"/>
        <w:bottom w:w="0" w:type="dxa"/>
        <w:right w:w="0" w:type="dxa"/>
      </w:tblCellMar>
    </w:tblPr>
  </w:style>
  <w:style w:type="table" w:customStyle="1" w:styleId="1">
    <w:name w:val="1"/>
    <w:basedOn w:val="TableNormal1"/>
    <w:rsid w:val="00CC5647"/>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C5647"/>
    <w:rPr>
      <w:lang w:val="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semiHidden/>
    <w:unhideWhenUsed/>
    <w:qFormat/>
    <w:rsid w:val="00CC5647"/>
    <w:pPr>
      <w:spacing w:after="200"/>
    </w:pPr>
    <w:rPr>
      <w:sz w:val="24"/>
      <w:szCs w:val="24"/>
      <w:lang w:val="en-US"/>
    </w:rPr>
    <w:tblPr>
      <w:tblInd w:w="0" w:type="dxa"/>
      <w:tblCellMar>
        <w:top w:w="0" w:type="dxa"/>
        <w:left w:w="108" w:type="dxa"/>
        <w:bottom w:w="0" w:type="dxa"/>
        <w:right w:w="108" w:type="dxa"/>
      </w:tblCellMar>
    </w:tblPr>
  </w:style>
  <w:style w:type="character" w:customStyle="1" w:styleId="Label">
    <w:name w:val="Label"/>
    <w:qFormat/>
    <w:rsid w:val="00370357"/>
    <w:rPr>
      <w:color w:val="FF0000"/>
    </w:rPr>
  </w:style>
  <w:style w:type="paragraph" w:customStyle="1" w:styleId="FigureCaption">
    <w:name w:val="FigureCaption"/>
    <w:qFormat/>
    <w:rsid w:val="00370357"/>
    <w:pPr>
      <w:suppressAutoHyphens w:val="0"/>
      <w:spacing w:before="60" w:after="60"/>
    </w:pPr>
    <w:rPr>
      <w:rFonts w:ascii="Times New Roman" w:eastAsia="Times New Roman" w:hAnsi="Times New Roman" w:cs="Times New Roman"/>
      <w:szCs w:val="24"/>
      <w:lang w:val="en-US"/>
    </w:rPr>
  </w:style>
  <w:style w:type="character" w:customStyle="1" w:styleId="TableRef">
    <w:name w:val="TableRef"/>
    <w:qFormat/>
    <w:rsid w:val="00370357"/>
    <w:rPr>
      <w:rFonts w:ascii="Times New Roman" w:hAnsi="Times New Roman"/>
      <w:color w:val="FF00FF"/>
      <w:sz w:val="20"/>
      <w:szCs w:val="20"/>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sv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dited_x0020_by xmlns="ae69a1e9-6b4d-4fb0-b622-c144d8643932">Select</Edited_x0020_by>
    <Document_x0020_status xmlns="ae69a1e9-6b4d-4fb0-b622-c144d8643932">Select</Document_x0020_status>
    <Year xmlns="ae69a1e9-6b4d-4fb0-b622-c144d8643932">Select</Year>
    <Author0 xmlns="ae69a1e9-6b4d-4fb0-b622-c144d8643932" xsi:nil="true"/>
    <Comments xmlns="ae69a1e9-6b4d-4fb0-b622-c144d8643932" xsi:nil="true"/>
    <FullName xmlns="http://schemas.microsoft.com/sharepoint/v3" xsi:nil="true"/>
    <lcf76f155ced4ddcb4097134ff3c332f xmlns="ae69a1e9-6b4d-4fb0-b622-c144d8643932">
      <Terms xmlns="http://schemas.microsoft.com/office/infopath/2007/PartnerControls"/>
    </lcf76f155ced4ddcb4097134ff3c332f>
    <TaxCatchAll xmlns="5bc0285e-d98a-4166-8b94-4daf3a27d8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28" ma:contentTypeDescription="Create a new document." ma:contentTypeScope="" ma:versionID="a7c7a78650180354b45ebcd43d3ae534">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99856eb6e90285e1ca57740c272224e6"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11238-D8AE-4D83-AB64-D688539C0BEF}">
  <ds:schemaRefs>
    <ds:schemaRef ds:uri="http://schemas.microsoft.com/sharepoint/v3/contenttype/forms"/>
  </ds:schemaRefs>
</ds:datastoreItem>
</file>

<file path=customXml/itemProps2.xml><?xml version="1.0" encoding="utf-8"?>
<ds:datastoreItem xmlns:ds="http://schemas.openxmlformats.org/officeDocument/2006/customXml" ds:itemID="{EFEE6A0A-15E7-49CA-B5D1-C3022ABC18E7}">
  <ds:schemaRefs>
    <ds:schemaRef ds:uri="http://schemas.microsoft.com/office/2006/metadata/properties"/>
    <ds:schemaRef ds:uri="http://schemas.microsoft.com/office/infopath/2007/PartnerControls"/>
    <ds:schemaRef ds:uri="ae69a1e9-6b4d-4fb0-b622-c144d8643932"/>
    <ds:schemaRef ds:uri="http://schemas.microsoft.com/sharepoint/v3"/>
    <ds:schemaRef ds:uri="5bc0285e-d98a-4166-8b94-4daf3a27d871"/>
  </ds:schemaRefs>
</ds:datastoreItem>
</file>

<file path=customXml/itemProps3.xml><?xml version="1.0" encoding="utf-8"?>
<ds:datastoreItem xmlns:ds="http://schemas.openxmlformats.org/officeDocument/2006/customXml" ds:itemID="{60DBBEBD-4BBF-4ED5-876F-D5DF1E5C8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5bc0285e-d98a-4166-8b94-4daf3a27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Pages>
  <Words>649</Words>
  <Characters>3705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rg-adguard</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Morales Mérida</dc:creator>
  <dc:description/>
  <cp:lastModifiedBy>Julia Hochbach</cp:lastModifiedBy>
  <cp:revision>33</cp:revision>
  <cp:lastPrinted>2021-09-15T09:47:00Z</cp:lastPrinted>
  <dcterms:created xsi:type="dcterms:W3CDTF">2022-06-16T08:07:00Z</dcterms:created>
  <dcterms:modified xsi:type="dcterms:W3CDTF">2022-11-14T14:29:00Z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rg-adguard</vt:lpwstr>
  </property>
  <property fmtid="{D5CDD505-2E9C-101B-9397-08002B2CF9AE}" pid="4" name="ContentTypeId">
    <vt:lpwstr>0x010100CEA379549BBEC947BAB6558301D95F0D</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ies>
</file>