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79" w:rsidRPr="00686335" w:rsidRDefault="00750E73" w:rsidP="00677E79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6754C">
        <w:rPr>
          <w:rFonts w:ascii="Times New Roman" w:hAnsi="Times New Roman" w:cs="Times New Roman"/>
          <w:sz w:val="24"/>
          <w:szCs w:val="24"/>
          <w:lang w:val="en-US"/>
        </w:rPr>
        <w:t>Supplementary S1</w:t>
      </w:r>
      <w:r w:rsidR="00B6754C" w:rsidRPr="00B6754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9F3D49" w:rsidRPr="00B67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6754C" w:rsidRPr="00B6754C">
        <w:rPr>
          <w:rFonts w:ascii="Times New Roman" w:hAnsi="Times New Roman" w:cs="Times New Roman"/>
          <w:sz w:val="24"/>
          <w:szCs w:val="24"/>
          <w:lang w:val="en-US"/>
        </w:rPr>
        <w:t>Small-mammal ectoparasite</w:t>
      </w:r>
      <w:r w:rsidR="00B6754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6754C" w:rsidRPr="00B675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54C">
        <w:rPr>
          <w:rFonts w:ascii="Times New Roman" w:hAnsi="Times New Roman" w:cs="Times New Roman"/>
          <w:sz w:val="24"/>
          <w:szCs w:val="24"/>
          <w:lang w:val="en-US"/>
        </w:rPr>
        <w:t>sampled o</w:t>
      </w:r>
      <w:r w:rsidR="00B6754C" w:rsidRPr="00B6754C">
        <w:rPr>
          <w:rFonts w:ascii="Times New Roman" w:hAnsi="Times New Roman" w:cs="Times New Roman"/>
          <w:sz w:val="24"/>
          <w:szCs w:val="24"/>
          <w:lang w:val="en-US"/>
        </w:rPr>
        <w:t xml:space="preserve">n woodland patches </w:t>
      </w:r>
      <w:r w:rsidR="00060591">
        <w:rPr>
          <w:rFonts w:ascii="Times New Roman" w:hAnsi="Times New Roman" w:cs="Times New Roman"/>
          <w:sz w:val="24"/>
          <w:szCs w:val="24"/>
          <w:lang w:val="en-US"/>
        </w:rPr>
        <w:t>in a savanna region of Brazil.</w:t>
      </w:r>
      <w:proofErr w:type="gramEnd"/>
      <w:r w:rsidR="000605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54C" w:rsidRPr="00B6754C">
        <w:rPr>
          <w:rFonts w:ascii="Times New Roman" w:hAnsi="Times New Roman" w:cs="Times New Roman"/>
          <w:sz w:val="24"/>
          <w:szCs w:val="24"/>
          <w:lang w:val="en-US"/>
        </w:rPr>
        <w:t>Number of host parasitized is in parenthesi</w:t>
      </w:r>
      <w:r w:rsidR="00E50D1D">
        <w:rPr>
          <w:rFonts w:ascii="Times New Roman" w:hAnsi="Times New Roman" w:cs="Times New Roman"/>
          <w:sz w:val="24"/>
          <w:szCs w:val="24"/>
          <w:lang w:val="en-US"/>
        </w:rPr>
        <w:t>s, after the ectoparasite name.</w:t>
      </w:r>
      <w:bookmarkStart w:id="0" w:name="_GoBack"/>
      <w:bookmarkEnd w:id="0"/>
    </w:p>
    <w:tbl>
      <w:tblPr>
        <w:tblStyle w:val="Tabelacomgrade"/>
        <w:tblW w:w="1667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41"/>
        <w:gridCol w:w="236"/>
        <w:gridCol w:w="1625"/>
        <w:gridCol w:w="1475"/>
        <w:gridCol w:w="236"/>
        <w:gridCol w:w="1266"/>
        <w:gridCol w:w="1417"/>
        <w:gridCol w:w="1418"/>
        <w:gridCol w:w="1276"/>
        <w:gridCol w:w="1417"/>
        <w:gridCol w:w="236"/>
        <w:gridCol w:w="1417"/>
      </w:tblGrid>
      <w:tr w:rsidR="00AF7C0E" w:rsidRPr="00750E73" w:rsidTr="0000068F"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AF7C0E" w:rsidRPr="00B6754C" w:rsidRDefault="00AF7C0E" w:rsidP="00AF7C0E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6754C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Hosts (No. non-infested/no. infested individuals)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Mesostigmata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Ixodida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Phthiraptera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Siphonaptera</w:t>
            </w:r>
          </w:p>
        </w:tc>
      </w:tr>
      <w:tr w:rsidR="00AF7C0E" w:rsidRPr="00750E73" w:rsidTr="0000068F"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F7C0E" w:rsidRPr="00B6754C" w:rsidRDefault="00AF7C0E" w:rsidP="00AF7C0E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Laelapidae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Macronyssidae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B6754C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Ixodidae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Argasidae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Gyropidae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Trimenoponidae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Hoplopleuridae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Polyplacidae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Haematopinidae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C0E" w:rsidRPr="00750E73" w:rsidRDefault="00AF7C0E" w:rsidP="002C1137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Rhopanopsyllidae</w:t>
            </w:r>
          </w:p>
        </w:tc>
      </w:tr>
      <w:tr w:rsidR="00677E79" w:rsidRPr="00750E73" w:rsidTr="002C1137"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Didelphidae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Didelphis albiventris</w:t>
            </w:r>
            <w:r w:rsidRPr="00750E7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(110/18)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Ornithonyssus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Amblyomma </w:t>
            </w: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coelebs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(57)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dubitatum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parkeri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parvum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ovale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(3)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</w:t>
            </w: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sculptum </w:t>
            </w:r>
            <w:r w:rsidRPr="00750E73">
              <w:rPr>
                <w:rFonts w:ascii="Times New Roman" w:hAnsi="Times New Roman" w:cs="Times New Roman"/>
                <w:iCs/>
                <w:sz w:val="16"/>
                <w:szCs w:val="16"/>
                <w:lang w:val="en-US"/>
              </w:rPr>
              <w:t>(38)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Amblyomma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(70)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Ornithodoros mimon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Gracilinanus agilis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(70/329)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O. brasiliensis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Ornithonissus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Amblyomma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(9)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O. mimon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Monodelphis domestica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(5/3)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Androlaelaps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sp.1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Ixodes amarale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Cummingsia peramydis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Thylamys macrurus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(45/80)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O.  wernecki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Amblyomma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O. mimon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(35)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Cricetidae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Calomys callosus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(19/4)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fahrenholzi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Laelaps pilifer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lastRenderedPageBreak/>
              <w:t xml:space="preserve">L. mazzai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(19)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lastRenderedPageBreak/>
              <w:t>Ornithonissus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A. sculptum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Amblyomma </w:t>
            </w:r>
            <w:r w:rsidRPr="00750E73">
              <w:rPr>
                <w:rFonts w:ascii="Times New Roman" w:hAnsi="Times New Roman" w:cs="Times New Roman"/>
                <w:iCs/>
                <w:sz w:val="16"/>
                <w:szCs w:val="16"/>
                <w:lang w:val="en-US"/>
              </w:rPr>
              <w:t>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Hoplopleura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cf. 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cooki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lastRenderedPageBreak/>
              <w:t xml:space="preserve">Cerradomys maracajuensis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(4/1)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fahrenholzi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Gigantolaelaps vitzthumi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(4)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L. differens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(3)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Cerradomys scotti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(13/0)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G. vitzthumi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(13)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L. differens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Amblyomma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H. quadridentata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Hylaeamys megacephalus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(28/0)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fahrenholzi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(25)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G. oudemansi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(28)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Ornithonissus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ovale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(8)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Amblyomma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Polygenis tripopsis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Nectomys rattus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(2/0)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fahrenholzi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G. goyanensis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L. manguinhosi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Amblyomma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H. quadridentata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Oecomys cleberi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(5/2)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G. canestrinii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(5)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O. pereirai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Oecomys mamorae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(25/0)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fahrenholzi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G. mattogrossensis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(27)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G. oudemansi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(22)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L. crinigera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(5)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L. furmani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(16)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Pterophthirus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sp.1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Oecomys roberti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(2/1)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G. canestrinii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L. pilifer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Oligoryzomys nigripes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(2/0)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G. wolffsohni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L. paulistanensis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Rhipidomys macrurus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(157/18)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 xml:space="preserve">A. fahrenholzi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 xml:space="preserve">L. fonsecai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(142)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L. thori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(59)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Mysolaelaps heteronychus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(117)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coelebs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lastRenderedPageBreak/>
              <w:t>A. sculptum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Amblyomma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sp.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(7)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lastRenderedPageBreak/>
              <w:t>O. mimon</w:t>
            </w: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H. angulata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lastRenderedPageBreak/>
              <w:t>Echimyidae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77E79" w:rsidRPr="00750E73" w:rsidTr="002C1137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Thrichomys pachyurus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(86/1)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projecta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Tur lativentralis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(85)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O. </w:t>
            </w:r>
            <w:proofErr w:type="gramStart"/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>matogrosso</w:t>
            </w:r>
            <w:proofErr w:type="gramEnd"/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(40)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O. </w:t>
            </w:r>
            <w:proofErr w:type="gramStart"/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>pereirai</w:t>
            </w:r>
            <w:proofErr w:type="gramEnd"/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(9)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>Ornithonissus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gramEnd"/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coelebs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(3)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dubitatum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(1)</w:t>
            </w:r>
          </w:p>
          <w:p w:rsidR="00677E79" w:rsidRPr="00B6754C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B6754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A. ovale </w:t>
            </w:r>
            <w:r w:rsidRPr="00B6754C">
              <w:rPr>
                <w:rFonts w:ascii="Times New Roman" w:hAnsi="Times New Roman" w:cs="Times New Roman"/>
                <w:sz w:val="16"/>
                <w:szCs w:val="16"/>
              </w:rPr>
              <w:t>(5)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A. sculptum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(2)</w:t>
            </w:r>
          </w:p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Amblyomma sp.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Gyropus lenti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 xml:space="preserve">Ctenophthirus cercomydis </w:t>
            </w: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E79" w:rsidRPr="00750E73" w:rsidRDefault="00677E79" w:rsidP="002C1137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50E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</w:tbl>
    <w:p w:rsidR="00BE5926" w:rsidRPr="00750E73" w:rsidRDefault="00BE5926" w:rsidP="00FB6ABB">
      <w:pPr>
        <w:rPr>
          <w:lang w:val="en-US"/>
        </w:rPr>
      </w:pPr>
    </w:p>
    <w:sectPr w:rsidR="00BE5926" w:rsidRPr="00750E73" w:rsidSect="0081774F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51" w:rsidRDefault="001D6451">
      <w:r>
        <w:separator/>
      </w:r>
    </w:p>
  </w:endnote>
  <w:endnote w:type="continuationSeparator" w:id="0">
    <w:p w:rsidR="001D6451" w:rsidRDefault="001D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51" w:rsidRDefault="001D6451">
      <w:r>
        <w:separator/>
      </w:r>
    </w:p>
  </w:footnote>
  <w:footnote w:type="continuationSeparator" w:id="0">
    <w:p w:rsidR="001D6451" w:rsidRDefault="001D6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08F" w:rsidRDefault="00E2408F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 w:rsidR="00E50D1D">
      <w:rPr>
        <w:noProof/>
      </w:rPr>
      <w:t>1</w:t>
    </w:r>
    <w:r>
      <w:fldChar w:fldCharType="end"/>
    </w:r>
  </w:p>
  <w:p w:rsidR="00E2408F" w:rsidRDefault="00E2408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F4"/>
    <w:rsid w:val="00007485"/>
    <w:rsid w:val="00025134"/>
    <w:rsid w:val="00060591"/>
    <w:rsid w:val="00173E11"/>
    <w:rsid w:val="00194A99"/>
    <w:rsid w:val="001C4153"/>
    <w:rsid w:val="001D6451"/>
    <w:rsid w:val="002A03A3"/>
    <w:rsid w:val="002B6708"/>
    <w:rsid w:val="002D64C4"/>
    <w:rsid w:val="002D73ED"/>
    <w:rsid w:val="003D16F4"/>
    <w:rsid w:val="00440B92"/>
    <w:rsid w:val="00483753"/>
    <w:rsid w:val="004900A9"/>
    <w:rsid w:val="004A6B2A"/>
    <w:rsid w:val="004C3BAF"/>
    <w:rsid w:val="005607BD"/>
    <w:rsid w:val="00586916"/>
    <w:rsid w:val="005F1363"/>
    <w:rsid w:val="0060257F"/>
    <w:rsid w:val="00613A26"/>
    <w:rsid w:val="00677E79"/>
    <w:rsid w:val="00686335"/>
    <w:rsid w:val="0074723F"/>
    <w:rsid w:val="00750E73"/>
    <w:rsid w:val="007678F3"/>
    <w:rsid w:val="0081774F"/>
    <w:rsid w:val="00851E83"/>
    <w:rsid w:val="00855582"/>
    <w:rsid w:val="008574ED"/>
    <w:rsid w:val="00873862"/>
    <w:rsid w:val="008A6EC0"/>
    <w:rsid w:val="009468D8"/>
    <w:rsid w:val="0097082D"/>
    <w:rsid w:val="009814FE"/>
    <w:rsid w:val="009B714D"/>
    <w:rsid w:val="009F14FC"/>
    <w:rsid w:val="009F3D49"/>
    <w:rsid w:val="00AE5429"/>
    <w:rsid w:val="00AF7C0E"/>
    <w:rsid w:val="00B16B25"/>
    <w:rsid w:val="00B6754C"/>
    <w:rsid w:val="00BA5BBA"/>
    <w:rsid w:val="00BC3B8C"/>
    <w:rsid w:val="00BE5926"/>
    <w:rsid w:val="00C077D6"/>
    <w:rsid w:val="00C50613"/>
    <w:rsid w:val="00E12B83"/>
    <w:rsid w:val="00E2408F"/>
    <w:rsid w:val="00E4368B"/>
    <w:rsid w:val="00E50D1D"/>
    <w:rsid w:val="00ED402A"/>
    <w:rsid w:val="00F2071D"/>
    <w:rsid w:val="00F369CF"/>
    <w:rsid w:val="00F60AD8"/>
    <w:rsid w:val="00FB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D1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B670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670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2408F"/>
    <w:pPr>
      <w:tabs>
        <w:tab w:val="center" w:pos="4252"/>
        <w:tab w:val="right" w:pos="8504"/>
      </w:tabs>
    </w:pPr>
    <w:rPr>
      <w:rFonts w:ascii="Calibri" w:eastAsia="Calibri" w:hAnsi="Calibri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E2408F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F60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D1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B670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670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2408F"/>
    <w:pPr>
      <w:tabs>
        <w:tab w:val="center" w:pos="4252"/>
        <w:tab w:val="right" w:pos="8504"/>
      </w:tabs>
    </w:pPr>
    <w:rPr>
      <w:rFonts w:ascii="Calibri" w:eastAsia="Calibri" w:hAnsi="Calibri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E2408F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F60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287E-CEFF-4773-9E99-2A5AEE813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3</Pages>
  <Words>407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</dc:creator>
  <cp:lastModifiedBy>S.</cp:lastModifiedBy>
  <cp:revision>20</cp:revision>
  <dcterms:created xsi:type="dcterms:W3CDTF">2014-12-04T21:31:00Z</dcterms:created>
  <dcterms:modified xsi:type="dcterms:W3CDTF">2016-08-30T04:15:00Z</dcterms:modified>
</cp:coreProperties>
</file>