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DFA" w:rsidRPr="00B975E5" w:rsidRDefault="00054DFA" w:rsidP="00054DFA">
      <w:pPr>
        <w:spacing w:after="0" w:line="480" w:lineRule="auto"/>
        <w:outlineLvl w:val="0"/>
        <w:rPr>
          <w:rFonts w:ascii="Times New Roman" w:hAnsi="Times New Roman"/>
          <w:sz w:val="24"/>
          <w:szCs w:val="24"/>
          <w:lang w:val="en-GB"/>
        </w:rPr>
      </w:pPr>
      <w:r w:rsidRPr="005B3CC1">
        <w:rPr>
          <w:rFonts w:ascii="Times New Roman" w:hAnsi="Times New Roman"/>
          <w:sz w:val="24"/>
          <w:szCs w:val="24"/>
          <w:lang w:val="en-GB"/>
        </w:rPr>
        <w:t xml:space="preserve">Table </w:t>
      </w:r>
      <w:r w:rsidR="00E756C6">
        <w:rPr>
          <w:rFonts w:ascii="Times New Roman" w:hAnsi="Times New Roman"/>
          <w:sz w:val="24"/>
          <w:szCs w:val="24"/>
          <w:lang w:val="en-GB"/>
        </w:rPr>
        <w:t>S2</w:t>
      </w:r>
      <w:bookmarkStart w:id="0" w:name="_GoBack"/>
      <w:bookmarkEnd w:id="0"/>
      <w:r w:rsidRPr="005B3CC1">
        <w:rPr>
          <w:rFonts w:ascii="Times New Roman" w:hAnsi="Times New Roman"/>
          <w:sz w:val="24"/>
          <w:szCs w:val="24"/>
          <w:lang w:val="en-GB"/>
        </w:rPr>
        <w:t xml:space="preserve">. Final logistic regression model for a calf testing </w:t>
      </w:r>
      <w:r w:rsidRPr="005B3CC1">
        <w:rPr>
          <w:rFonts w:ascii="Times New Roman" w:hAnsi="Times New Roman"/>
          <w:i/>
          <w:sz w:val="24"/>
          <w:szCs w:val="24"/>
          <w:lang w:val="en-GB"/>
        </w:rPr>
        <w:t xml:space="preserve">Cryptosporidium </w:t>
      </w:r>
      <w:r w:rsidRPr="005B3CC1">
        <w:rPr>
          <w:rFonts w:ascii="Times New Roman" w:hAnsi="Times New Roman"/>
          <w:sz w:val="24"/>
          <w:szCs w:val="24"/>
          <w:lang w:val="en-GB"/>
        </w:rPr>
        <w:t>spp.</w:t>
      </w:r>
      <w:r>
        <w:rPr>
          <w:rFonts w:ascii="Times New Roman" w:hAnsi="Times New Roman"/>
          <w:sz w:val="24"/>
          <w:szCs w:val="24"/>
          <w:lang w:val="en-GB"/>
        </w:rPr>
        <w:t>-</w:t>
      </w:r>
      <w:r w:rsidRPr="005B3CC1">
        <w:rPr>
          <w:rFonts w:ascii="Times New Roman" w:hAnsi="Times New Roman"/>
          <w:sz w:val="24"/>
          <w:szCs w:val="24"/>
          <w:lang w:val="en-GB"/>
        </w:rPr>
        <w:t xml:space="preserve">positive, estimated using data of 407 calves </w:t>
      </w:r>
      <w:r w:rsidRPr="00B975E5">
        <w:rPr>
          <w:rFonts w:ascii="Times New Roman" w:hAnsi="Times New Roman"/>
          <w:sz w:val="24"/>
          <w:szCs w:val="24"/>
          <w:lang w:val="en-GB"/>
        </w:rPr>
        <w:t xml:space="preserve">≤2 months of age </w:t>
      </w:r>
      <w:r w:rsidRPr="005B3CC1">
        <w:rPr>
          <w:rFonts w:ascii="Times New Roman" w:hAnsi="Times New Roman"/>
          <w:sz w:val="24"/>
          <w:szCs w:val="24"/>
          <w:lang w:val="en-GB"/>
        </w:rPr>
        <w:t xml:space="preserve">from Estonia, with ‘farm’ as random factor.  </w:t>
      </w:r>
    </w:p>
    <w:tbl>
      <w:tblPr>
        <w:tblW w:w="12299" w:type="dxa"/>
        <w:tblLayout w:type="fixed"/>
        <w:tblLook w:val="05A0" w:firstRow="1" w:lastRow="0" w:firstColumn="1" w:lastColumn="1" w:noHBand="0" w:noVBand="1"/>
      </w:tblPr>
      <w:tblGrid>
        <w:gridCol w:w="6912"/>
        <w:gridCol w:w="709"/>
        <w:gridCol w:w="851"/>
        <w:gridCol w:w="1701"/>
        <w:gridCol w:w="1048"/>
        <w:gridCol w:w="1078"/>
      </w:tblGrid>
      <w:tr w:rsidR="00054DFA" w:rsidRPr="00E02EEE" w:rsidTr="00DE682A">
        <w:trPr>
          <w:trHeight w:val="562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Variable </w:t>
            </w:r>
          </w:p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Odds ratio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95% confidence interval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8291C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value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Wald-test </w:t>
            </w:r>
            <w:r w:rsidRPr="00C8291C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value</w:t>
            </w:r>
          </w:p>
        </w:tc>
      </w:tr>
      <w:tr w:rsidR="00054DFA" w:rsidRPr="00E02EEE" w:rsidTr="00DE682A">
        <w:trPr>
          <w:trHeight w:val="547"/>
        </w:trPr>
        <w:tc>
          <w:tcPr>
            <w:tcW w:w="6912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Cattle manure spread on fields during seasons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other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than spring </w:t>
            </w:r>
          </w:p>
        </w:tc>
        <w:tc>
          <w:tcPr>
            <w:tcW w:w="709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51</w:t>
            </w:r>
          </w:p>
        </w:tc>
        <w:tc>
          <w:tcPr>
            <w:tcW w:w="851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48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78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054DFA" w:rsidRPr="00E02EEE" w:rsidTr="00DE682A">
        <w:trPr>
          <w:trHeight w:val="547"/>
        </w:trPr>
        <w:tc>
          <w:tcPr>
            <w:tcW w:w="6912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Cattle manure spread on fields during</w:t>
            </w:r>
            <w:r w:rsidRPr="00B975E5" w:rsidDel="0026310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spring</w:t>
            </w:r>
          </w:p>
        </w:tc>
        <w:tc>
          <w:tcPr>
            <w:tcW w:w="709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356</w:t>
            </w:r>
          </w:p>
        </w:tc>
        <w:tc>
          <w:tcPr>
            <w:tcW w:w="851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  <w:r w:rsidRPr="00EC586E">
              <w:rPr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701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18</w:t>
            </w:r>
            <w:r w:rsidRPr="00EC586E">
              <w:rPr>
                <w:lang w:val="en-GB"/>
              </w:rPr>
              <w:t>–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86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27</w:t>
            </w:r>
          </w:p>
        </w:tc>
        <w:tc>
          <w:tcPr>
            <w:tcW w:w="1048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035</w:t>
            </w:r>
          </w:p>
        </w:tc>
        <w:tc>
          <w:tcPr>
            <w:tcW w:w="1078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054DFA" w:rsidRPr="00E02EEE" w:rsidTr="00DE682A">
        <w:trPr>
          <w:trHeight w:val="562"/>
        </w:trPr>
        <w:tc>
          <w:tcPr>
            <w:tcW w:w="6912" w:type="dxa"/>
          </w:tcPr>
          <w:p w:rsidR="00054DFA" w:rsidRPr="00EC586E" w:rsidRDefault="00054DFA" w:rsidP="00DE682A">
            <w:pPr>
              <w:spacing w:after="0" w:line="480" w:lineRule="auto"/>
              <w:outlineLvl w:val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586E">
              <w:rPr>
                <w:rFonts w:asciiTheme="majorBidi" w:hAnsiTheme="majorBidi" w:cstheme="majorBidi"/>
                <w:sz w:val="24"/>
                <w:szCs w:val="24"/>
              </w:rPr>
              <w:t xml:space="preserve">No mortality in calves with severe diarrhoea that received veterinary treatment </w:t>
            </w:r>
          </w:p>
        </w:tc>
        <w:tc>
          <w:tcPr>
            <w:tcW w:w="709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106</w:t>
            </w:r>
          </w:p>
        </w:tc>
        <w:tc>
          <w:tcPr>
            <w:tcW w:w="851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48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78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054DFA" w:rsidRPr="00E02EEE" w:rsidTr="00DE682A">
        <w:trPr>
          <w:trHeight w:val="562"/>
        </w:trPr>
        <w:tc>
          <w:tcPr>
            <w:tcW w:w="6912" w:type="dxa"/>
          </w:tcPr>
          <w:p w:rsidR="00054DFA" w:rsidRPr="00EC586E" w:rsidRDefault="00054DFA" w:rsidP="00DE682A">
            <w:pPr>
              <w:spacing w:after="0" w:line="480" w:lineRule="auto"/>
              <w:outlineLvl w:val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586E">
              <w:rPr>
                <w:rFonts w:asciiTheme="majorBidi" w:hAnsiTheme="majorBidi" w:cstheme="majorBidi"/>
                <w:sz w:val="24"/>
                <w:szCs w:val="24"/>
              </w:rPr>
              <w:t>Mortality in calves with severe diarrhoea that received veterinary treatment</w:t>
            </w:r>
          </w:p>
        </w:tc>
        <w:tc>
          <w:tcPr>
            <w:tcW w:w="709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301</w:t>
            </w:r>
          </w:p>
        </w:tc>
        <w:tc>
          <w:tcPr>
            <w:tcW w:w="851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1701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46</w:t>
            </w:r>
            <w:r w:rsidRPr="00EC586E">
              <w:rPr>
                <w:lang w:val="en-GB"/>
              </w:rPr>
              <w:t>–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66</w:t>
            </w:r>
          </w:p>
        </w:tc>
        <w:tc>
          <w:tcPr>
            <w:tcW w:w="1048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78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054DFA" w:rsidRPr="00E02EEE" w:rsidTr="00DE682A">
        <w:trPr>
          <w:trHeight w:val="562"/>
        </w:trPr>
        <w:tc>
          <w:tcPr>
            <w:tcW w:w="6912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Calf age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≤7 days</w:t>
            </w:r>
          </w:p>
        </w:tc>
        <w:tc>
          <w:tcPr>
            <w:tcW w:w="709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87</w:t>
            </w:r>
          </w:p>
        </w:tc>
        <w:tc>
          <w:tcPr>
            <w:tcW w:w="851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48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78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&lt;0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001</w:t>
            </w:r>
          </w:p>
        </w:tc>
      </w:tr>
      <w:tr w:rsidR="00054DFA" w:rsidRPr="00E02EEE" w:rsidTr="00DE682A">
        <w:trPr>
          <w:trHeight w:val="562"/>
        </w:trPr>
        <w:tc>
          <w:tcPr>
            <w:tcW w:w="6912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Calf age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to 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14 days</w:t>
            </w:r>
          </w:p>
        </w:tc>
        <w:tc>
          <w:tcPr>
            <w:tcW w:w="709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107</w:t>
            </w:r>
          </w:p>
        </w:tc>
        <w:tc>
          <w:tcPr>
            <w:tcW w:w="851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  <w:r w:rsidRPr="00EC586E">
              <w:rPr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701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53</w:t>
            </w:r>
            <w:r w:rsidRPr="00EC586E">
              <w:rPr>
                <w:lang w:val="en-GB"/>
              </w:rPr>
              <w:t>–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22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36</w:t>
            </w:r>
          </w:p>
        </w:tc>
        <w:tc>
          <w:tcPr>
            <w:tcW w:w="1048" w:type="dxa"/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78" w:type="dxa"/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054DFA" w:rsidRPr="00E02EEE" w:rsidTr="00DE682A">
        <w:trPr>
          <w:trHeight w:val="562"/>
        </w:trPr>
        <w:tc>
          <w:tcPr>
            <w:tcW w:w="6912" w:type="dxa"/>
            <w:tcBorders>
              <w:bottom w:val="single" w:sz="4" w:space="0" w:color="auto"/>
            </w:tcBorders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Calf age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&gt;14 days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78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42</w:t>
            </w:r>
            <w:r w:rsidRPr="00EC586E">
              <w:rPr>
                <w:lang w:val="en-GB"/>
              </w:rPr>
              <w:t>–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09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054DFA" w:rsidRPr="00B975E5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lang w:val="en-GB"/>
              </w:rPr>
              <w:t>·</w:t>
            </w:r>
            <w:r w:rsidRPr="00B975E5">
              <w:rPr>
                <w:rFonts w:ascii="Times New Roman" w:hAnsi="Times New Roman"/>
                <w:sz w:val="24"/>
                <w:szCs w:val="24"/>
                <w:lang w:val="en-GB"/>
              </w:rPr>
              <w:t>863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054DFA" w:rsidRPr="005B3CC1" w:rsidRDefault="00054DFA" w:rsidP="00DE682A">
            <w:pPr>
              <w:spacing w:after="0"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054DFA" w:rsidRPr="00B975E5" w:rsidRDefault="00054DFA" w:rsidP="00054DFA">
      <w:p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054DFA" w:rsidRPr="005B3CC1" w:rsidRDefault="00054DFA" w:rsidP="00054DFA">
      <w:p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DC10DD" w:rsidRDefault="00DC10DD"/>
    <w:sectPr w:rsidR="00DC10DD" w:rsidSect="00054DFA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FA"/>
    <w:rsid w:val="000449F1"/>
    <w:rsid w:val="00045BFC"/>
    <w:rsid w:val="00054DFA"/>
    <w:rsid w:val="00070FB5"/>
    <w:rsid w:val="000812E1"/>
    <w:rsid w:val="000E14F8"/>
    <w:rsid w:val="000E1A52"/>
    <w:rsid w:val="001242A0"/>
    <w:rsid w:val="0015378E"/>
    <w:rsid w:val="001A769D"/>
    <w:rsid w:val="001E4B26"/>
    <w:rsid w:val="00203447"/>
    <w:rsid w:val="002254D9"/>
    <w:rsid w:val="00267CF9"/>
    <w:rsid w:val="00281418"/>
    <w:rsid w:val="00291DFE"/>
    <w:rsid w:val="002D16FF"/>
    <w:rsid w:val="002D7E09"/>
    <w:rsid w:val="00327643"/>
    <w:rsid w:val="00352EEB"/>
    <w:rsid w:val="003576A1"/>
    <w:rsid w:val="00367A67"/>
    <w:rsid w:val="00373DE3"/>
    <w:rsid w:val="00374CCE"/>
    <w:rsid w:val="00382EAD"/>
    <w:rsid w:val="003E74F9"/>
    <w:rsid w:val="00413F81"/>
    <w:rsid w:val="00441F29"/>
    <w:rsid w:val="0044537B"/>
    <w:rsid w:val="004625D9"/>
    <w:rsid w:val="00483544"/>
    <w:rsid w:val="00493865"/>
    <w:rsid w:val="004C7177"/>
    <w:rsid w:val="004E15DA"/>
    <w:rsid w:val="00500473"/>
    <w:rsid w:val="00552110"/>
    <w:rsid w:val="00585DA1"/>
    <w:rsid w:val="005A7EF1"/>
    <w:rsid w:val="005E13EA"/>
    <w:rsid w:val="005E6F12"/>
    <w:rsid w:val="005F5F66"/>
    <w:rsid w:val="00661802"/>
    <w:rsid w:val="00687067"/>
    <w:rsid w:val="006906EA"/>
    <w:rsid w:val="00694923"/>
    <w:rsid w:val="006B5536"/>
    <w:rsid w:val="007147C3"/>
    <w:rsid w:val="00742650"/>
    <w:rsid w:val="007A3460"/>
    <w:rsid w:val="007E0043"/>
    <w:rsid w:val="0088162E"/>
    <w:rsid w:val="008A13E4"/>
    <w:rsid w:val="008D392B"/>
    <w:rsid w:val="008E0B3D"/>
    <w:rsid w:val="008E5382"/>
    <w:rsid w:val="008F361D"/>
    <w:rsid w:val="0096203A"/>
    <w:rsid w:val="009675A5"/>
    <w:rsid w:val="00974699"/>
    <w:rsid w:val="009753CE"/>
    <w:rsid w:val="009B2A15"/>
    <w:rsid w:val="009C5DFB"/>
    <w:rsid w:val="009D4FE7"/>
    <w:rsid w:val="00A12004"/>
    <w:rsid w:val="00A17C92"/>
    <w:rsid w:val="00A31FC9"/>
    <w:rsid w:val="00A51DC7"/>
    <w:rsid w:val="00A635B2"/>
    <w:rsid w:val="00AC5643"/>
    <w:rsid w:val="00AE0009"/>
    <w:rsid w:val="00B005B9"/>
    <w:rsid w:val="00B058E2"/>
    <w:rsid w:val="00B2150F"/>
    <w:rsid w:val="00B44445"/>
    <w:rsid w:val="00B655F6"/>
    <w:rsid w:val="00B80AE1"/>
    <w:rsid w:val="00B8405C"/>
    <w:rsid w:val="00BB1B52"/>
    <w:rsid w:val="00BC3804"/>
    <w:rsid w:val="00C061AE"/>
    <w:rsid w:val="00C11CAA"/>
    <w:rsid w:val="00C203D9"/>
    <w:rsid w:val="00C73BC4"/>
    <w:rsid w:val="00CA101A"/>
    <w:rsid w:val="00D10D63"/>
    <w:rsid w:val="00D47CF1"/>
    <w:rsid w:val="00D51135"/>
    <w:rsid w:val="00D85752"/>
    <w:rsid w:val="00DA356A"/>
    <w:rsid w:val="00DC10DD"/>
    <w:rsid w:val="00DE6824"/>
    <w:rsid w:val="00E14E9E"/>
    <w:rsid w:val="00E17079"/>
    <w:rsid w:val="00E46CFB"/>
    <w:rsid w:val="00E756C6"/>
    <w:rsid w:val="00EA690A"/>
    <w:rsid w:val="00EB03E2"/>
    <w:rsid w:val="00ED3DA9"/>
    <w:rsid w:val="00F01236"/>
    <w:rsid w:val="00F04578"/>
    <w:rsid w:val="00F501F3"/>
    <w:rsid w:val="00F536FE"/>
    <w:rsid w:val="00F6759E"/>
    <w:rsid w:val="00F71CAE"/>
    <w:rsid w:val="00FA6351"/>
    <w:rsid w:val="00FB3CD5"/>
    <w:rsid w:val="00FD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86C69-791F-473C-BF69-31324FFA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DFA"/>
    <w:pPr>
      <w:spacing w:after="200" w:line="276" w:lineRule="auto"/>
    </w:pPr>
    <w:rPr>
      <w:rFonts w:ascii="Calibri" w:eastAsia="Calibri" w:hAnsi="Calibri" w:cs="Times New Roman"/>
      <w:lang w:val="et-E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Linjenummer">
    <w:name w:val="line number"/>
    <w:basedOn w:val="Standardskrifttypeiafsnit"/>
    <w:uiPriority w:val="99"/>
    <w:semiHidden/>
    <w:unhideWhenUsed/>
    <w:rsid w:val="00054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2</cp:revision>
  <dcterms:created xsi:type="dcterms:W3CDTF">2018-06-16T12:49:00Z</dcterms:created>
  <dcterms:modified xsi:type="dcterms:W3CDTF">2018-06-16T12:50:00Z</dcterms:modified>
</cp:coreProperties>
</file>