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31" w:rsidRPr="00C61970" w:rsidRDefault="00C42233" w:rsidP="00C97D7E">
      <w:pPr>
        <w:spacing w:before="240" w:after="24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926429" w:rsidRPr="00C61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D646D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26429" w:rsidRPr="00C61970"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="001E4411" w:rsidRPr="00C61970">
        <w:rPr>
          <w:rFonts w:ascii="Times New Roman" w:hAnsi="Times New Roman" w:cs="Times New Roman"/>
          <w:sz w:val="24"/>
          <w:szCs w:val="24"/>
          <w:lang w:val="en-US"/>
        </w:rPr>
        <w:t xml:space="preserve">rimers used for </w:t>
      </w:r>
      <w:r w:rsidR="000C6798" w:rsidRPr="00C619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E4411" w:rsidRPr="00C61970">
        <w:rPr>
          <w:rFonts w:ascii="Times New Roman" w:hAnsi="Times New Roman" w:cs="Times New Roman"/>
          <w:sz w:val="24"/>
          <w:szCs w:val="24"/>
          <w:lang w:val="en-US"/>
        </w:rPr>
        <w:t>loning the listed genes in different vectors</w:t>
      </w:r>
      <w:bookmarkStart w:id="0" w:name="_GoBack"/>
      <w:bookmarkEnd w:id="0"/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4819"/>
        <w:gridCol w:w="1418"/>
      </w:tblGrid>
      <w:tr w:rsidR="003B1215" w:rsidRPr="00C42233" w:rsidTr="0091006D">
        <w:trPr>
          <w:trHeight w:val="680"/>
        </w:trPr>
        <w:tc>
          <w:tcPr>
            <w:tcW w:w="1418" w:type="dxa"/>
            <w:vAlign w:val="center"/>
          </w:tcPr>
          <w:p w:rsidR="001E4411" w:rsidRPr="00344F4A" w:rsidRDefault="001E4411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Primer</w:t>
            </w:r>
          </w:p>
        </w:tc>
        <w:tc>
          <w:tcPr>
            <w:tcW w:w="2551" w:type="dxa"/>
            <w:vAlign w:val="center"/>
          </w:tcPr>
          <w:p w:rsidR="001E4411" w:rsidRPr="00344F4A" w:rsidRDefault="001E4411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</w:t>
            </w:r>
          </w:p>
        </w:tc>
        <w:tc>
          <w:tcPr>
            <w:tcW w:w="4819" w:type="dxa"/>
            <w:vAlign w:val="center"/>
          </w:tcPr>
          <w:p w:rsidR="001E4411" w:rsidRPr="00344F4A" w:rsidRDefault="001E4411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Primer sequence</w:t>
            </w:r>
            <w:r w:rsidR="00B97B23" w:rsidRPr="0034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4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(5’ – 3’)</w:t>
            </w:r>
            <w:r w:rsidR="000E3118" w:rsidRPr="000E311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  <w:vAlign w:val="center"/>
          </w:tcPr>
          <w:p w:rsidR="001E4411" w:rsidRPr="00344F4A" w:rsidRDefault="001E4411" w:rsidP="00FB72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4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Vector</w:t>
            </w:r>
          </w:p>
        </w:tc>
      </w:tr>
      <w:tr w:rsidR="003B1215" w:rsidRPr="00C42233" w:rsidTr="0091006D">
        <w:trPr>
          <w:trHeight w:val="454"/>
        </w:trPr>
        <w:tc>
          <w:tcPr>
            <w:tcW w:w="1418" w:type="dxa"/>
            <w:vAlign w:val="center"/>
          </w:tcPr>
          <w:p w:rsidR="001E4411" w:rsidRPr="00344F4A" w:rsidRDefault="001E4411" w:rsidP="00662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4F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Tc</w:t>
            </w:r>
            <w:r w:rsidR="001C74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NST2</w:t>
            </w:r>
            <w:r w:rsidR="001C1D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="001C74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2551" w:type="dxa"/>
            <w:vAlign w:val="center"/>
          </w:tcPr>
          <w:p w:rsidR="001E4411" w:rsidRPr="001C74DC" w:rsidRDefault="001C74DC" w:rsidP="000C1B3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C74DC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TcNST2</w:t>
            </w:r>
          </w:p>
        </w:tc>
        <w:tc>
          <w:tcPr>
            <w:tcW w:w="4819" w:type="dxa"/>
            <w:vAlign w:val="center"/>
          </w:tcPr>
          <w:p w:rsidR="001E4411" w:rsidRPr="00344F4A" w:rsidRDefault="001C74DC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1AF">
              <w:rPr>
                <w:color w:val="000000"/>
                <w:sz w:val="20"/>
                <w:szCs w:val="20"/>
              </w:rPr>
              <w:t>CGGGCC</w:t>
            </w:r>
            <w:r w:rsidRPr="001C74DC">
              <w:rPr>
                <w:color w:val="000000"/>
                <w:sz w:val="20"/>
                <w:szCs w:val="20"/>
                <w:u w:val="single"/>
              </w:rPr>
              <w:t>CTCGAG</w:t>
            </w:r>
            <w:r w:rsidRPr="009941AF">
              <w:rPr>
                <w:color w:val="000000"/>
                <w:sz w:val="20"/>
                <w:szCs w:val="20"/>
              </w:rPr>
              <w:t>ATGCGGATTTACCTCTTTGGG</w:t>
            </w:r>
          </w:p>
        </w:tc>
        <w:tc>
          <w:tcPr>
            <w:tcW w:w="1418" w:type="dxa"/>
            <w:vAlign w:val="center"/>
          </w:tcPr>
          <w:p w:rsidR="001E4411" w:rsidRPr="00C42233" w:rsidRDefault="003B1215" w:rsidP="005946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422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="0059461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="001C74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DNA3.1 (-)</w:t>
            </w:r>
          </w:p>
        </w:tc>
      </w:tr>
      <w:tr w:rsidR="003B1215" w:rsidRPr="00344F4A" w:rsidTr="0091006D">
        <w:trPr>
          <w:trHeight w:val="454"/>
        </w:trPr>
        <w:tc>
          <w:tcPr>
            <w:tcW w:w="1418" w:type="dxa"/>
            <w:vAlign w:val="center"/>
          </w:tcPr>
          <w:p w:rsidR="001E4411" w:rsidRPr="00344F4A" w:rsidRDefault="001C74DC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TcNST2</w:t>
            </w:r>
            <w:r w:rsidR="001C1D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2551" w:type="dxa"/>
            <w:vAlign w:val="center"/>
          </w:tcPr>
          <w:p w:rsidR="001E4411" w:rsidRPr="00344F4A" w:rsidRDefault="001C74DC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TcNST2</w:t>
            </w:r>
          </w:p>
        </w:tc>
        <w:tc>
          <w:tcPr>
            <w:tcW w:w="4819" w:type="dxa"/>
            <w:vAlign w:val="center"/>
          </w:tcPr>
          <w:p w:rsidR="001E4411" w:rsidRPr="00344F4A" w:rsidRDefault="001C74DC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1AF">
              <w:rPr>
                <w:color w:val="000000"/>
                <w:sz w:val="20"/>
                <w:szCs w:val="20"/>
              </w:rPr>
              <w:t>CCG</w:t>
            </w:r>
            <w:r w:rsidRPr="001C74DC">
              <w:rPr>
                <w:color w:val="000000"/>
                <w:sz w:val="20"/>
                <w:szCs w:val="20"/>
                <w:u w:val="single"/>
              </w:rPr>
              <w:t>GAATTC</w:t>
            </w:r>
            <w:r w:rsidRPr="009941AF">
              <w:rPr>
                <w:color w:val="000000"/>
                <w:sz w:val="20"/>
                <w:szCs w:val="20"/>
              </w:rPr>
              <w:t>TTAAGAGTTGTACACAACGATGGC</w:t>
            </w:r>
          </w:p>
        </w:tc>
        <w:tc>
          <w:tcPr>
            <w:tcW w:w="1418" w:type="dxa"/>
            <w:vAlign w:val="center"/>
          </w:tcPr>
          <w:p w:rsidR="001E4411" w:rsidRPr="00344F4A" w:rsidRDefault="001C74DC" w:rsidP="005946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2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="0059461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DNA3.1 (-)</w:t>
            </w:r>
          </w:p>
        </w:tc>
      </w:tr>
      <w:tr w:rsidR="00BA1FE1" w:rsidRPr="00344F4A" w:rsidTr="0091006D">
        <w:trPr>
          <w:trHeight w:val="454"/>
        </w:trPr>
        <w:tc>
          <w:tcPr>
            <w:tcW w:w="1418" w:type="dxa"/>
            <w:vAlign w:val="center"/>
          </w:tcPr>
          <w:p w:rsidR="00BA1FE1" w:rsidRPr="00344F4A" w:rsidRDefault="00BA1FE1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4F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Tc</w:t>
            </w:r>
            <w:r w:rsidR="007D5B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</w:t>
            </w:r>
            <w:r w:rsidRPr="00344F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400</w:t>
            </w:r>
            <w:r w:rsidR="00476E69" w:rsidRPr="00344F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344F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2551" w:type="dxa"/>
            <w:vAlign w:val="center"/>
          </w:tcPr>
          <w:p w:rsidR="00BA1FE1" w:rsidRPr="009F751B" w:rsidRDefault="00BA1FE1" w:rsidP="000C1B3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9F75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Tc</w:t>
            </w:r>
            <w:r w:rsidRPr="009F751B">
              <w:rPr>
                <w:rFonts w:ascii="Times New Roman" w:hAnsi="Times New Roman" w:cs="Times New Roman"/>
                <w:i/>
                <w:sz w:val="20"/>
                <w:szCs w:val="20"/>
              </w:rPr>
              <w:t>CLB.</w:t>
            </w:r>
            <w:r w:rsidRPr="009F75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511277.400</w:t>
            </w:r>
          </w:p>
        </w:tc>
        <w:tc>
          <w:tcPr>
            <w:tcW w:w="4819" w:type="dxa"/>
            <w:vAlign w:val="center"/>
          </w:tcPr>
          <w:p w:rsidR="00BA1FE1" w:rsidRPr="00344F4A" w:rsidRDefault="00594614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1AF">
              <w:rPr>
                <w:color w:val="000000"/>
                <w:sz w:val="20"/>
                <w:szCs w:val="20"/>
              </w:rPr>
              <w:t>TCCCCCGGGATGCCAACTTTACAATGGGCT</w:t>
            </w:r>
          </w:p>
        </w:tc>
        <w:tc>
          <w:tcPr>
            <w:tcW w:w="1418" w:type="dxa"/>
            <w:vAlign w:val="center"/>
          </w:tcPr>
          <w:p w:rsidR="00BA1FE1" w:rsidRPr="00344F4A" w:rsidRDefault="00594614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2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cDNA3.1 (-)</w:t>
            </w:r>
          </w:p>
        </w:tc>
      </w:tr>
      <w:tr w:rsidR="00BA1FE1" w:rsidRPr="00344F4A" w:rsidTr="0091006D">
        <w:trPr>
          <w:trHeight w:val="454"/>
        </w:trPr>
        <w:tc>
          <w:tcPr>
            <w:tcW w:w="1418" w:type="dxa"/>
            <w:vAlign w:val="center"/>
          </w:tcPr>
          <w:p w:rsidR="00BA1FE1" w:rsidRPr="00344F4A" w:rsidRDefault="00BA1FE1" w:rsidP="007D5B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4F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Tc</w:t>
            </w:r>
            <w:r w:rsidR="007D5BC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CL400-R</w:t>
            </w:r>
          </w:p>
        </w:tc>
        <w:tc>
          <w:tcPr>
            <w:tcW w:w="2551" w:type="dxa"/>
            <w:vAlign w:val="center"/>
          </w:tcPr>
          <w:p w:rsidR="00BA1FE1" w:rsidRPr="009F751B" w:rsidRDefault="00BA1FE1" w:rsidP="000C1B3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9F75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Tc</w:t>
            </w:r>
            <w:r w:rsidRPr="009F751B">
              <w:rPr>
                <w:rFonts w:ascii="Times New Roman" w:hAnsi="Times New Roman" w:cs="Times New Roman"/>
                <w:i/>
                <w:sz w:val="20"/>
                <w:szCs w:val="20"/>
              </w:rPr>
              <w:t>CLB.</w:t>
            </w:r>
            <w:r w:rsidRPr="009F75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511277.400</w:t>
            </w:r>
          </w:p>
        </w:tc>
        <w:tc>
          <w:tcPr>
            <w:tcW w:w="4819" w:type="dxa"/>
            <w:vAlign w:val="center"/>
          </w:tcPr>
          <w:p w:rsidR="00BA1FE1" w:rsidRPr="00344F4A" w:rsidRDefault="00594614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1AF">
              <w:rPr>
                <w:sz w:val="20"/>
                <w:szCs w:val="20"/>
              </w:rPr>
              <w:t>CCG</w:t>
            </w:r>
            <w:r w:rsidRPr="00594614">
              <w:rPr>
                <w:sz w:val="20"/>
                <w:szCs w:val="20"/>
                <w:u w:val="single"/>
              </w:rPr>
              <w:t>GAATTC</w:t>
            </w:r>
            <w:r w:rsidRPr="009941AF">
              <w:rPr>
                <w:sz w:val="20"/>
                <w:szCs w:val="20"/>
              </w:rPr>
              <w:t>TCAGTGGGTTGGCACGTGAAG</w:t>
            </w:r>
          </w:p>
        </w:tc>
        <w:tc>
          <w:tcPr>
            <w:tcW w:w="1418" w:type="dxa"/>
            <w:vAlign w:val="center"/>
          </w:tcPr>
          <w:p w:rsidR="00BA1FE1" w:rsidRPr="00344F4A" w:rsidRDefault="00594614" w:rsidP="000C1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2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cDNA3.1 (-)</w:t>
            </w:r>
          </w:p>
        </w:tc>
      </w:tr>
      <w:tr w:rsidR="00F12F71" w:rsidRPr="009F751B" w:rsidTr="0091006D">
        <w:trPr>
          <w:trHeight w:val="454"/>
        </w:trPr>
        <w:tc>
          <w:tcPr>
            <w:tcW w:w="1418" w:type="dxa"/>
            <w:vAlign w:val="center"/>
          </w:tcPr>
          <w:p w:rsidR="00F12F71" w:rsidRPr="009F751B" w:rsidRDefault="00F12F71" w:rsidP="00F12F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TcCL40-F</w:t>
            </w:r>
          </w:p>
        </w:tc>
        <w:tc>
          <w:tcPr>
            <w:tcW w:w="2551" w:type="dxa"/>
            <w:vAlign w:val="center"/>
          </w:tcPr>
          <w:p w:rsidR="00F12F71" w:rsidRPr="009F751B" w:rsidRDefault="00F12F71" w:rsidP="00F12F7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i/>
                <w:sz w:val="20"/>
                <w:szCs w:val="20"/>
              </w:rPr>
              <w:t>TcCLB.506509.40</w:t>
            </w:r>
          </w:p>
        </w:tc>
        <w:tc>
          <w:tcPr>
            <w:tcW w:w="4819" w:type="dxa"/>
            <w:vAlign w:val="center"/>
          </w:tcPr>
          <w:p w:rsidR="00F12F71" w:rsidRPr="009F751B" w:rsidRDefault="00F12F71" w:rsidP="00F12F7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CGGGCC</w:t>
            </w: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CTCGAG</w:t>
            </w: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ATGCCACGTGAGGTTCAGGTG</w:t>
            </w:r>
          </w:p>
        </w:tc>
        <w:tc>
          <w:tcPr>
            <w:tcW w:w="1418" w:type="dxa"/>
            <w:vAlign w:val="center"/>
          </w:tcPr>
          <w:p w:rsidR="00F12F71" w:rsidRPr="009F751B" w:rsidRDefault="00F12F71" w:rsidP="00F12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pcDNA3.1 (-)</w:t>
            </w:r>
          </w:p>
        </w:tc>
      </w:tr>
      <w:tr w:rsidR="00F12F71" w:rsidRPr="009F751B" w:rsidTr="0091006D">
        <w:trPr>
          <w:trHeight w:val="454"/>
        </w:trPr>
        <w:tc>
          <w:tcPr>
            <w:tcW w:w="1418" w:type="dxa"/>
            <w:vAlign w:val="center"/>
          </w:tcPr>
          <w:p w:rsidR="00F12F71" w:rsidRPr="009F751B" w:rsidRDefault="00F12F71" w:rsidP="00F12F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sz w:val="20"/>
                <w:szCs w:val="20"/>
              </w:rPr>
              <w:t>TcCL40-R</w:t>
            </w:r>
          </w:p>
        </w:tc>
        <w:tc>
          <w:tcPr>
            <w:tcW w:w="2551" w:type="dxa"/>
            <w:vAlign w:val="center"/>
          </w:tcPr>
          <w:p w:rsidR="00F12F71" w:rsidRPr="009F751B" w:rsidRDefault="00F12F71" w:rsidP="00F12F7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i/>
                <w:sz w:val="20"/>
                <w:szCs w:val="20"/>
              </w:rPr>
              <w:t>TcCLB.506509.40</w:t>
            </w:r>
          </w:p>
        </w:tc>
        <w:tc>
          <w:tcPr>
            <w:tcW w:w="4819" w:type="dxa"/>
            <w:vAlign w:val="center"/>
          </w:tcPr>
          <w:p w:rsidR="00F12F71" w:rsidRPr="009F751B" w:rsidRDefault="00F12F71" w:rsidP="00F12F7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CCG</w:t>
            </w: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GAATTC</w:t>
            </w: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TTACCTCGATTTAGTTGGCGCATC</w:t>
            </w:r>
          </w:p>
        </w:tc>
        <w:tc>
          <w:tcPr>
            <w:tcW w:w="1418" w:type="dxa"/>
            <w:vAlign w:val="center"/>
          </w:tcPr>
          <w:p w:rsidR="00F12F71" w:rsidRPr="009F751B" w:rsidRDefault="00F12F71" w:rsidP="00F12F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pcDNA3.1 (-)</w:t>
            </w:r>
          </w:p>
        </w:tc>
      </w:tr>
      <w:tr w:rsidR="009F751B" w:rsidRPr="009F751B" w:rsidTr="0091006D">
        <w:trPr>
          <w:trHeight w:val="454"/>
        </w:trPr>
        <w:tc>
          <w:tcPr>
            <w:tcW w:w="1418" w:type="dxa"/>
            <w:vAlign w:val="center"/>
          </w:tcPr>
          <w:p w:rsidR="00F12F71" w:rsidRPr="009F751B" w:rsidRDefault="009F751B" w:rsidP="009F75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CgUGT</w:t>
            </w:r>
            <w:proofErr w:type="spellEnd"/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-F</w:t>
            </w:r>
          </w:p>
        </w:tc>
        <w:tc>
          <w:tcPr>
            <w:tcW w:w="2551" w:type="dxa"/>
            <w:vAlign w:val="center"/>
          </w:tcPr>
          <w:p w:rsidR="00F12F71" w:rsidRPr="009F751B" w:rsidRDefault="009F751B" w:rsidP="00F12F7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9F751B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CgUGT</w:t>
            </w:r>
          </w:p>
        </w:tc>
        <w:tc>
          <w:tcPr>
            <w:tcW w:w="4819" w:type="dxa"/>
            <w:vAlign w:val="center"/>
          </w:tcPr>
          <w:p w:rsidR="00F12F71" w:rsidRPr="009F751B" w:rsidRDefault="009F751B" w:rsidP="00F12F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  <w:t>CTAG</w:t>
            </w:r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s-ES_tradnl"/>
              </w:rPr>
              <w:t>TCTAGA</w:t>
            </w:r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  <w:t>ATGGCAGCGGTTGGGGTTGGC</w:t>
            </w:r>
          </w:p>
        </w:tc>
        <w:tc>
          <w:tcPr>
            <w:tcW w:w="1418" w:type="dxa"/>
            <w:vAlign w:val="center"/>
          </w:tcPr>
          <w:p w:rsidR="00F12F71" w:rsidRPr="009F751B" w:rsidRDefault="00277020" w:rsidP="00F12F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pcDNA3.1 (-)</w:t>
            </w:r>
          </w:p>
        </w:tc>
      </w:tr>
      <w:tr w:rsidR="009F751B" w:rsidRPr="009F751B" w:rsidTr="0091006D">
        <w:trPr>
          <w:trHeight w:val="454"/>
        </w:trPr>
        <w:tc>
          <w:tcPr>
            <w:tcW w:w="1418" w:type="dxa"/>
            <w:vAlign w:val="center"/>
          </w:tcPr>
          <w:p w:rsidR="00F12F71" w:rsidRPr="009F751B" w:rsidRDefault="009F751B" w:rsidP="009F75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CgUGT</w:t>
            </w:r>
            <w:proofErr w:type="spellEnd"/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-R</w:t>
            </w:r>
          </w:p>
        </w:tc>
        <w:tc>
          <w:tcPr>
            <w:tcW w:w="2551" w:type="dxa"/>
            <w:vAlign w:val="center"/>
          </w:tcPr>
          <w:p w:rsidR="00F12F71" w:rsidRPr="009F751B" w:rsidRDefault="009F751B" w:rsidP="00F12F7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9F751B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CgUGT</w:t>
            </w:r>
          </w:p>
        </w:tc>
        <w:tc>
          <w:tcPr>
            <w:tcW w:w="4819" w:type="dxa"/>
            <w:vAlign w:val="center"/>
          </w:tcPr>
          <w:p w:rsidR="00F12F71" w:rsidRPr="009F751B" w:rsidRDefault="009F751B" w:rsidP="00F12F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  <w:t>CCG</w:t>
            </w:r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s-ES_tradnl"/>
              </w:rPr>
              <w:t>GAATTC</w:t>
            </w:r>
            <w:r w:rsidRPr="009F7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  <w:t>CTACGAACCCTTCACCTTGGT</w:t>
            </w:r>
          </w:p>
        </w:tc>
        <w:tc>
          <w:tcPr>
            <w:tcW w:w="1418" w:type="dxa"/>
            <w:vAlign w:val="center"/>
          </w:tcPr>
          <w:p w:rsidR="00F12F71" w:rsidRPr="009F751B" w:rsidRDefault="00277020" w:rsidP="00F12F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F751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pcDNA3.1 (-)</w:t>
            </w:r>
          </w:p>
        </w:tc>
      </w:tr>
      <w:tr w:rsidR="006621D7" w:rsidRPr="006621D7" w:rsidTr="0091006D">
        <w:trPr>
          <w:trHeight w:val="454"/>
        </w:trPr>
        <w:tc>
          <w:tcPr>
            <w:tcW w:w="1418" w:type="dxa"/>
            <w:vAlign w:val="center"/>
          </w:tcPr>
          <w:p w:rsidR="00F12F71" w:rsidRPr="006621D7" w:rsidRDefault="00F12F71" w:rsidP="006621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Tc</w:t>
            </w:r>
            <w:r w:rsidR="006621D7" w:rsidRPr="00662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NST2-FGW</w:t>
            </w:r>
          </w:p>
        </w:tc>
        <w:tc>
          <w:tcPr>
            <w:tcW w:w="2551" w:type="dxa"/>
            <w:vAlign w:val="center"/>
          </w:tcPr>
          <w:p w:rsidR="00F12F71" w:rsidRPr="006621D7" w:rsidRDefault="006621D7" w:rsidP="00F12F7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6621D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TcNST2</w:t>
            </w:r>
          </w:p>
        </w:tc>
        <w:tc>
          <w:tcPr>
            <w:tcW w:w="4819" w:type="dxa"/>
            <w:vAlign w:val="center"/>
          </w:tcPr>
          <w:p w:rsidR="00F12F71" w:rsidRPr="006621D7" w:rsidRDefault="006621D7" w:rsidP="00F12F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  <w:t>GGGGACAAGTTTGTACAAAAAAGCAGGCTTCATGCGGATTTACCTC</w:t>
            </w:r>
          </w:p>
        </w:tc>
        <w:tc>
          <w:tcPr>
            <w:tcW w:w="1418" w:type="dxa"/>
            <w:vAlign w:val="center"/>
          </w:tcPr>
          <w:p w:rsidR="00F12F71" w:rsidRPr="006621D7" w:rsidRDefault="00F12F71" w:rsidP="006621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="006621D7" w:rsidRPr="00662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DONR221</w:t>
            </w:r>
          </w:p>
        </w:tc>
      </w:tr>
      <w:tr w:rsidR="006621D7" w:rsidRPr="006621D7" w:rsidTr="0091006D">
        <w:trPr>
          <w:trHeight w:val="454"/>
        </w:trPr>
        <w:tc>
          <w:tcPr>
            <w:tcW w:w="1418" w:type="dxa"/>
            <w:vAlign w:val="center"/>
          </w:tcPr>
          <w:p w:rsidR="006621D7" w:rsidRPr="006621D7" w:rsidRDefault="006621D7" w:rsidP="006621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TcNST2-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Pr="00662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CT</w:t>
            </w:r>
          </w:p>
        </w:tc>
        <w:tc>
          <w:tcPr>
            <w:tcW w:w="2551" w:type="dxa"/>
            <w:vAlign w:val="center"/>
          </w:tcPr>
          <w:p w:rsidR="006621D7" w:rsidRPr="006621D7" w:rsidRDefault="006621D7" w:rsidP="006621D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6621D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TcNST2</w:t>
            </w:r>
          </w:p>
        </w:tc>
        <w:tc>
          <w:tcPr>
            <w:tcW w:w="4819" w:type="dxa"/>
            <w:vAlign w:val="center"/>
          </w:tcPr>
          <w:p w:rsidR="006621D7" w:rsidRPr="006621D7" w:rsidRDefault="006621D7" w:rsidP="006621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1D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GGGGACCACTTTGTACAAGAAAGCTGGGTCAGAGTTGTACACAACGAT</w:t>
            </w:r>
          </w:p>
        </w:tc>
        <w:tc>
          <w:tcPr>
            <w:tcW w:w="1418" w:type="dxa"/>
            <w:vAlign w:val="center"/>
          </w:tcPr>
          <w:p w:rsidR="006621D7" w:rsidRPr="006621D7" w:rsidRDefault="006621D7" w:rsidP="006621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62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pDONR221</w:t>
            </w:r>
          </w:p>
        </w:tc>
      </w:tr>
    </w:tbl>
    <w:p w:rsidR="00277020" w:rsidRPr="00277020" w:rsidRDefault="000E3118" w:rsidP="0091006D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36767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proofErr w:type="gramEnd"/>
      <w:r w:rsidRPr="0036767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67677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Restriction sites added to the primers and used for cloning are underlined. For 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cloning the </w:t>
      </w:r>
      <w:r w:rsidR="00277020" w:rsidRPr="00277020">
        <w:rPr>
          <w:rFonts w:ascii="Times New Roman" w:hAnsi="Times New Roman" w:cs="Times New Roman"/>
          <w:sz w:val="20"/>
          <w:szCs w:val="20"/>
          <w:lang w:val="en-US"/>
        </w:rPr>
        <w:t>TcCLB.511277.400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 gene into the vector </w:t>
      </w:r>
      <w:r w:rsidR="00277020" w:rsidRPr="00277020">
        <w:rPr>
          <w:rFonts w:ascii="Times New Roman" w:hAnsi="Times New Roman" w:cs="Times New Roman"/>
          <w:color w:val="000000"/>
          <w:sz w:val="20"/>
          <w:szCs w:val="20"/>
          <w:lang w:val="en-US"/>
        </w:rPr>
        <w:t>pcDNA3.1 (-)</w:t>
      </w:r>
      <w:r w:rsidR="00277020" w:rsidRPr="002770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a bunt-end </w:t>
      </w:r>
      <w:r w:rsidR="00367677" w:rsidRPr="00277020">
        <w:rPr>
          <w:rFonts w:ascii="Times New Roman" w:hAnsi="Times New Roman" w:cs="Times New Roman"/>
          <w:sz w:val="20"/>
          <w:szCs w:val="20"/>
          <w:lang w:val="en-GB"/>
        </w:rPr>
        <w:t>PCR product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 was obtained by amplification with </w:t>
      </w:r>
      <w:proofErr w:type="spellStart"/>
      <w:r w:rsidR="00514483" w:rsidRPr="00277020">
        <w:rPr>
          <w:rFonts w:ascii="Times New Roman" w:hAnsi="Times New Roman" w:cs="Times New Roman"/>
          <w:sz w:val="20"/>
          <w:szCs w:val="20"/>
          <w:lang w:val="en-GB"/>
        </w:rPr>
        <w:t>Pfx</w:t>
      </w:r>
      <w:proofErr w:type="spellEnd"/>
      <w:r w:rsidR="00514483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514483" w:rsidRPr="00277020">
        <w:rPr>
          <w:rFonts w:ascii="Times New Roman" w:hAnsi="Times New Roman" w:cs="Times New Roman"/>
          <w:sz w:val="20"/>
          <w:szCs w:val="20"/>
          <w:lang w:val="en-GB"/>
        </w:rPr>
        <w:t>thermopolymerase</w:t>
      </w:r>
      <w:proofErr w:type="spellEnd"/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77020">
        <w:rPr>
          <w:rFonts w:ascii="Times New Roman" w:hAnsi="Times New Roman" w:cs="Times New Roman"/>
          <w:sz w:val="20"/>
          <w:szCs w:val="20"/>
          <w:lang w:val="en-GB"/>
        </w:rPr>
        <w:t xml:space="preserve">(Invitrogen) 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using the primers </w:t>
      </w:r>
      <w:r w:rsidR="00277020" w:rsidRPr="00277020">
        <w:rPr>
          <w:rFonts w:ascii="Times New Roman" w:eastAsia="Calibri" w:hAnsi="Times New Roman" w:cs="Times New Roman"/>
          <w:sz w:val="20"/>
          <w:szCs w:val="20"/>
          <w:lang w:val="en-US"/>
        </w:rPr>
        <w:t>TcCL400-F</w:t>
      </w:r>
      <w:r w:rsidR="00277020" w:rsidRPr="0027702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and </w:t>
      </w:r>
      <w:r w:rsidR="00277020" w:rsidRPr="00277020">
        <w:rPr>
          <w:rFonts w:ascii="Times New Roman" w:eastAsia="Calibri" w:hAnsi="Times New Roman" w:cs="Times New Roman"/>
          <w:sz w:val="20"/>
          <w:szCs w:val="20"/>
          <w:lang w:val="en-US"/>
        </w:rPr>
        <w:t>TcCL400-R</w:t>
      </w:r>
      <w:r w:rsidR="000C6798" w:rsidRPr="00277020">
        <w:rPr>
          <w:rFonts w:ascii="Times New Roman" w:hAnsi="Times New Roman" w:cs="Times New Roman"/>
          <w:sz w:val="20"/>
          <w:szCs w:val="20"/>
          <w:lang w:val="en-GB"/>
        </w:rPr>
        <w:t>. T</w:t>
      </w:r>
      <w:r w:rsidR="00514483" w:rsidRPr="00277020">
        <w:rPr>
          <w:rFonts w:ascii="Times New Roman" w:hAnsi="Times New Roman" w:cs="Times New Roman"/>
          <w:sz w:val="20"/>
          <w:szCs w:val="20"/>
          <w:lang w:val="en-GB"/>
        </w:rPr>
        <w:t>h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>is PCR product was then cleav</w:t>
      </w:r>
      <w:r w:rsidR="00E36087">
        <w:rPr>
          <w:rFonts w:ascii="Times New Roman" w:hAnsi="Times New Roman" w:cs="Times New Roman"/>
          <w:sz w:val="20"/>
          <w:szCs w:val="20"/>
          <w:lang w:val="en-GB"/>
        </w:rPr>
        <w:t>ed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 with </w:t>
      </w:r>
      <w:proofErr w:type="spellStart"/>
      <w:r w:rsidR="00277020" w:rsidRPr="00277020">
        <w:rPr>
          <w:rFonts w:ascii="Times New Roman" w:hAnsi="Times New Roman" w:cs="Times New Roman"/>
          <w:i/>
          <w:sz w:val="20"/>
          <w:szCs w:val="20"/>
          <w:lang w:val="en-GB"/>
        </w:rPr>
        <w:t>Eco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>RI</w:t>
      </w:r>
      <w:proofErr w:type="spellEnd"/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 and joined to the vector previously </w:t>
      </w:r>
      <w:r w:rsidR="00277020">
        <w:rPr>
          <w:rFonts w:ascii="Times New Roman" w:hAnsi="Times New Roman" w:cs="Times New Roman"/>
          <w:sz w:val="20"/>
          <w:szCs w:val="20"/>
          <w:lang w:val="en-GB"/>
        </w:rPr>
        <w:t>cut w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 xml:space="preserve">ith </w:t>
      </w:r>
      <w:proofErr w:type="spellStart"/>
      <w:r w:rsidR="00277020" w:rsidRPr="00277020">
        <w:rPr>
          <w:rFonts w:ascii="Times New Roman" w:hAnsi="Times New Roman" w:cs="Times New Roman"/>
          <w:i/>
          <w:sz w:val="20"/>
          <w:szCs w:val="20"/>
          <w:lang w:val="en-GB"/>
        </w:rPr>
        <w:t>Eco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>RV</w:t>
      </w:r>
      <w:proofErr w:type="spellEnd"/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>/</w:t>
      </w:r>
      <w:proofErr w:type="spellStart"/>
      <w:r w:rsidR="00277020" w:rsidRPr="00277020">
        <w:rPr>
          <w:rFonts w:ascii="Times New Roman" w:hAnsi="Times New Roman" w:cs="Times New Roman"/>
          <w:i/>
          <w:sz w:val="20"/>
          <w:szCs w:val="20"/>
          <w:lang w:val="en-GB"/>
        </w:rPr>
        <w:t>Eco</w:t>
      </w:r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>RI</w:t>
      </w:r>
      <w:proofErr w:type="spellEnd"/>
      <w:r w:rsidR="00277020" w:rsidRPr="00277020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645E31" w:rsidRPr="00C7789E" w:rsidRDefault="00645E31">
      <w:pPr>
        <w:rPr>
          <w:lang w:val="en-GB"/>
        </w:rPr>
      </w:pPr>
    </w:p>
    <w:p w:rsidR="00645E31" w:rsidRPr="00C7789E" w:rsidRDefault="00645E31">
      <w:pPr>
        <w:rPr>
          <w:lang w:val="en-GB"/>
        </w:rPr>
      </w:pPr>
    </w:p>
    <w:p w:rsidR="00645E31" w:rsidRPr="00C7789E" w:rsidRDefault="00645E31">
      <w:pPr>
        <w:rPr>
          <w:lang w:val="en-GB"/>
        </w:rPr>
      </w:pPr>
    </w:p>
    <w:sectPr w:rsidR="00645E31" w:rsidRPr="00C7789E" w:rsidSect="000C1B3F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DF"/>
    <w:rsid w:val="000203B7"/>
    <w:rsid w:val="00084197"/>
    <w:rsid w:val="000851E4"/>
    <w:rsid w:val="000A3F62"/>
    <w:rsid w:val="000B0699"/>
    <w:rsid w:val="000B11DF"/>
    <w:rsid w:val="000C1B3F"/>
    <w:rsid w:val="000C6798"/>
    <w:rsid w:val="000D6F88"/>
    <w:rsid w:val="000E27BB"/>
    <w:rsid w:val="000E3118"/>
    <w:rsid w:val="001B2590"/>
    <w:rsid w:val="001C1DEB"/>
    <w:rsid w:val="001C74DC"/>
    <w:rsid w:val="001E4411"/>
    <w:rsid w:val="00201C3C"/>
    <w:rsid w:val="0023088F"/>
    <w:rsid w:val="00235675"/>
    <w:rsid w:val="002447F4"/>
    <w:rsid w:val="00252EA3"/>
    <w:rsid w:val="00277020"/>
    <w:rsid w:val="00277153"/>
    <w:rsid w:val="00282EA0"/>
    <w:rsid w:val="00287C2F"/>
    <w:rsid w:val="002C3818"/>
    <w:rsid w:val="002F09EC"/>
    <w:rsid w:val="003160DF"/>
    <w:rsid w:val="00323601"/>
    <w:rsid w:val="003326A3"/>
    <w:rsid w:val="00336F61"/>
    <w:rsid w:val="003440B7"/>
    <w:rsid w:val="00344F4A"/>
    <w:rsid w:val="003521EA"/>
    <w:rsid w:val="003656CC"/>
    <w:rsid w:val="00367677"/>
    <w:rsid w:val="00384FB4"/>
    <w:rsid w:val="00396C4A"/>
    <w:rsid w:val="003B1215"/>
    <w:rsid w:val="003C6980"/>
    <w:rsid w:val="00450112"/>
    <w:rsid w:val="00466097"/>
    <w:rsid w:val="00476E69"/>
    <w:rsid w:val="00476E8C"/>
    <w:rsid w:val="004A5B7F"/>
    <w:rsid w:val="004C121C"/>
    <w:rsid w:val="004E45FB"/>
    <w:rsid w:val="00512002"/>
    <w:rsid w:val="00514483"/>
    <w:rsid w:val="00535443"/>
    <w:rsid w:val="00550B6B"/>
    <w:rsid w:val="00581B6D"/>
    <w:rsid w:val="005877BD"/>
    <w:rsid w:val="00594614"/>
    <w:rsid w:val="005A7895"/>
    <w:rsid w:val="005D248C"/>
    <w:rsid w:val="005D7851"/>
    <w:rsid w:val="005E440C"/>
    <w:rsid w:val="005F01B0"/>
    <w:rsid w:val="00644B9E"/>
    <w:rsid w:val="00645E31"/>
    <w:rsid w:val="006621D7"/>
    <w:rsid w:val="00664D06"/>
    <w:rsid w:val="006713F7"/>
    <w:rsid w:val="00673A52"/>
    <w:rsid w:val="0069238D"/>
    <w:rsid w:val="006A195F"/>
    <w:rsid w:val="006A3CB1"/>
    <w:rsid w:val="006A5263"/>
    <w:rsid w:val="006D5497"/>
    <w:rsid w:val="00705660"/>
    <w:rsid w:val="00724B26"/>
    <w:rsid w:val="00727E8D"/>
    <w:rsid w:val="00770CE7"/>
    <w:rsid w:val="007829F1"/>
    <w:rsid w:val="00796165"/>
    <w:rsid w:val="007C38A2"/>
    <w:rsid w:val="007D5BCF"/>
    <w:rsid w:val="007F53DA"/>
    <w:rsid w:val="007F6EC8"/>
    <w:rsid w:val="00802DB3"/>
    <w:rsid w:val="00831811"/>
    <w:rsid w:val="00860B00"/>
    <w:rsid w:val="00860E65"/>
    <w:rsid w:val="008619C0"/>
    <w:rsid w:val="00887A05"/>
    <w:rsid w:val="008C1831"/>
    <w:rsid w:val="008C6FCB"/>
    <w:rsid w:val="0091006D"/>
    <w:rsid w:val="00910223"/>
    <w:rsid w:val="00913AE5"/>
    <w:rsid w:val="00926429"/>
    <w:rsid w:val="00983906"/>
    <w:rsid w:val="009B6E42"/>
    <w:rsid w:val="009C1EAD"/>
    <w:rsid w:val="009F751B"/>
    <w:rsid w:val="00A47BED"/>
    <w:rsid w:val="00A503D7"/>
    <w:rsid w:val="00A60780"/>
    <w:rsid w:val="00AD788F"/>
    <w:rsid w:val="00B11928"/>
    <w:rsid w:val="00B56BF7"/>
    <w:rsid w:val="00B93607"/>
    <w:rsid w:val="00B97B23"/>
    <w:rsid w:val="00BA1FE1"/>
    <w:rsid w:val="00BC7CED"/>
    <w:rsid w:val="00C2220E"/>
    <w:rsid w:val="00C42233"/>
    <w:rsid w:val="00C61970"/>
    <w:rsid w:val="00C7175E"/>
    <w:rsid w:val="00C77642"/>
    <w:rsid w:val="00C7789E"/>
    <w:rsid w:val="00C77E1D"/>
    <w:rsid w:val="00C959F5"/>
    <w:rsid w:val="00C9661A"/>
    <w:rsid w:val="00C97D7E"/>
    <w:rsid w:val="00CD6D32"/>
    <w:rsid w:val="00CE22E1"/>
    <w:rsid w:val="00D352FC"/>
    <w:rsid w:val="00D646DB"/>
    <w:rsid w:val="00DD709D"/>
    <w:rsid w:val="00DF3177"/>
    <w:rsid w:val="00DF3EAC"/>
    <w:rsid w:val="00E04272"/>
    <w:rsid w:val="00E207F2"/>
    <w:rsid w:val="00E2163B"/>
    <w:rsid w:val="00E25B49"/>
    <w:rsid w:val="00E36087"/>
    <w:rsid w:val="00E46EC0"/>
    <w:rsid w:val="00E73C8C"/>
    <w:rsid w:val="00E8144F"/>
    <w:rsid w:val="00EA610E"/>
    <w:rsid w:val="00EB632B"/>
    <w:rsid w:val="00EC3C7A"/>
    <w:rsid w:val="00EF27FE"/>
    <w:rsid w:val="00F12F71"/>
    <w:rsid w:val="00F22AA8"/>
    <w:rsid w:val="00F56603"/>
    <w:rsid w:val="00F87712"/>
    <w:rsid w:val="00F911E3"/>
    <w:rsid w:val="00FB48FD"/>
    <w:rsid w:val="00FB72A6"/>
    <w:rsid w:val="00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34E4BB-2B3E-4BEE-B4CC-2BAF93E8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 Ramos</cp:lastModifiedBy>
  <cp:revision>16</cp:revision>
  <dcterms:created xsi:type="dcterms:W3CDTF">2018-09-19T18:38:00Z</dcterms:created>
  <dcterms:modified xsi:type="dcterms:W3CDTF">2018-11-09T12:33:00Z</dcterms:modified>
</cp:coreProperties>
</file>