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2A4C1" w14:textId="72F412A7" w:rsidR="00154C09" w:rsidRPr="007E17A3" w:rsidRDefault="00154C09" w:rsidP="00154C09">
      <w:pPr>
        <w:spacing w:line="480" w:lineRule="auto"/>
        <w:ind w:firstLineChars="400" w:firstLine="840"/>
        <w:rPr>
          <w:rFonts w:ascii="Times New Roman" w:hAnsi="Times New Roman" w:cs="Times New Roman"/>
          <w:sz w:val="24"/>
          <w:szCs w:val="24"/>
        </w:rPr>
      </w:pPr>
      <w:bookmarkStart w:id="0" w:name="_Hlk61795018"/>
      <w:bookmarkStart w:id="1" w:name="OLE_LINK18"/>
      <w:r>
        <w:rPr>
          <w:rFonts w:ascii="Times New Roman" w:hAnsi="Times New Roman" w:cs="Times New Roman"/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 wp14:anchorId="0B7C9910" wp14:editId="6D1A6E62">
            <wp:simplePos x="0" y="0"/>
            <wp:positionH relativeFrom="column">
              <wp:posOffset>106680</wp:posOffset>
            </wp:positionH>
            <wp:positionV relativeFrom="paragraph">
              <wp:posOffset>3904615</wp:posOffset>
            </wp:positionV>
            <wp:extent cx="4552188" cy="3368040"/>
            <wp:effectExtent l="0" t="0" r="1270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188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221105DD" wp14:editId="30DE49E0">
            <wp:simplePos x="0" y="0"/>
            <wp:positionH relativeFrom="margin">
              <wp:posOffset>261620</wp:posOffset>
            </wp:positionH>
            <wp:positionV relativeFrom="paragraph">
              <wp:posOffset>0</wp:posOffset>
            </wp:positionV>
            <wp:extent cx="4551680" cy="3368040"/>
            <wp:effectExtent l="0" t="0" r="1270" b="38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Cs w:val="21"/>
        </w:rPr>
        <w:t xml:space="preserve">Fig 1 </w:t>
      </w:r>
      <w:r w:rsidRPr="00A22414">
        <w:rPr>
          <w:rFonts w:ascii="Times New Roman" w:hAnsi="Times New Roman" w:cs="Times New Roman"/>
          <w:color w:val="000000"/>
          <w:szCs w:val="21"/>
        </w:rPr>
        <w:t>Negative control for Immunofluorescence in human liver tissu</w:t>
      </w:r>
      <w:bookmarkEnd w:id="0"/>
      <w:bookmarkEnd w:id="1"/>
      <w:r w:rsidRPr="00A22414">
        <w:rPr>
          <w:rFonts w:ascii="Times New Roman" w:hAnsi="Times New Roman" w:cs="Times New Roman"/>
          <w:color w:val="000000"/>
          <w:szCs w:val="21"/>
        </w:rPr>
        <w:t>e</w:t>
      </w:r>
      <w:bookmarkStart w:id="2" w:name="_Hlk61795594"/>
    </w:p>
    <w:p w14:paraId="72A76351" w14:textId="5AC4F562" w:rsidR="00154C09" w:rsidRDefault="00154C09" w:rsidP="00154C09">
      <w:pPr>
        <w:spacing w:line="480" w:lineRule="auto"/>
        <w:jc w:val="center"/>
        <w:rPr>
          <w:rFonts w:ascii="Times New Roman" w:hAnsi="Times New Roman" w:cs="Times New Roman"/>
          <w:color w:val="000000"/>
          <w:szCs w:val="21"/>
        </w:rPr>
      </w:pPr>
      <w:r w:rsidRPr="00A22414">
        <w:rPr>
          <w:rFonts w:ascii="Times New Roman" w:hAnsi="Times New Roman" w:cs="Times New Roman"/>
          <w:color w:val="000000"/>
          <w:szCs w:val="21"/>
        </w:rPr>
        <w:t xml:space="preserve">Fig </w:t>
      </w:r>
      <w:r>
        <w:rPr>
          <w:rFonts w:ascii="Times New Roman" w:hAnsi="Times New Roman" w:cs="Times New Roman"/>
          <w:color w:val="000000"/>
          <w:szCs w:val="21"/>
        </w:rPr>
        <w:t xml:space="preserve">2 </w:t>
      </w:r>
      <w:r w:rsidRPr="00A22414">
        <w:rPr>
          <w:rFonts w:ascii="Times New Roman" w:hAnsi="Times New Roman" w:cs="Times New Roman"/>
          <w:color w:val="000000"/>
          <w:szCs w:val="21"/>
        </w:rPr>
        <w:t xml:space="preserve">Negative control for Immunofluorescence in </w:t>
      </w:r>
      <w:r>
        <w:rPr>
          <w:rFonts w:ascii="Times New Roman" w:hAnsi="Times New Roman" w:cs="Times New Roman"/>
          <w:color w:val="000000"/>
          <w:szCs w:val="21"/>
        </w:rPr>
        <w:t>mouse</w:t>
      </w:r>
      <w:r w:rsidRPr="00A22414">
        <w:rPr>
          <w:rFonts w:ascii="Times New Roman" w:hAnsi="Times New Roman" w:cs="Times New Roman"/>
          <w:color w:val="000000"/>
          <w:szCs w:val="21"/>
        </w:rPr>
        <w:t xml:space="preserve"> liver tissu</w:t>
      </w:r>
      <w:r>
        <w:rPr>
          <w:rFonts w:ascii="Times New Roman" w:hAnsi="Times New Roman" w:cs="Times New Roman"/>
          <w:color w:val="000000"/>
          <w:szCs w:val="21"/>
        </w:rPr>
        <w:t>e</w:t>
      </w:r>
      <w:bookmarkEnd w:id="2"/>
    </w:p>
    <w:p w14:paraId="7CCBD865" w14:textId="77777777" w:rsidR="00154C09" w:rsidRDefault="00154C09" w:rsidP="00154C09">
      <w:pPr>
        <w:rPr>
          <w:rFonts w:ascii="Times New Roman" w:hAnsi="Times New Roman" w:cs="Times New Roman"/>
          <w:color w:val="000000"/>
          <w:szCs w:val="21"/>
        </w:rPr>
      </w:pPr>
    </w:p>
    <w:p w14:paraId="43097F99" w14:textId="77777777" w:rsidR="00154C09" w:rsidRDefault="00154C09" w:rsidP="00154C09">
      <w:pPr>
        <w:rPr>
          <w:rFonts w:ascii="Times New Roman" w:hAnsi="Times New Roman" w:cs="Times New Roman"/>
          <w:color w:val="000000"/>
          <w:szCs w:val="21"/>
        </w:rPr>
      </w:pPr>
    </w:p>
    <w:p w14:paraId="2C51293F" w14:textId="77777777" w:rsidR="00154C09" w:rsidRDefault="00154C09" w:rsidP="00154C09">
      <w:pPr>
        <w:rPr>
          <w:rFonts w:ascii="Times New Roman" w:hAnsi="Times New Roman" w:cs="Times New Roman"/>
          <w:color w:val="000000"/>
          <w:szCs w:val="21"/>
        </w:rPr>
      </w:pPr>
    </w:p>
    <w:p w14:paraId="0AEED5C7" w14:textId="77777777" w:rsidR="00154C09" w:rsidRDefault="00154C09" w:rsidP="00154C09">
      <w:pPr>
        <w:rPr>
          <w:rFonts w:ascii="Times New Roman" w:hAnsi="Times New Roman" w:cs="Times New Roman"/>
          <w:color w:val="000000"/>
          <w:szCs w:val="21"/>
        </w:rPr>
      </w:pPr>
    </w:p>
    <w:p w14:paraId="1DE17C93" w14:textId="77777777" w:rsidR="00154C09" w:rsidRDefault="00154C09" w:rsidP="00154C09">
      <w:pPr>
        <w:rPr>
          <w:rFonts w:ascii="Times New Roman" w:hAnsi="Times New Roman" w:cs="Times New Roman"/>
          <w:color w:val="000000"/>
          <w:szCs w:val="21"/>
        </w:rPr>
      </w:pPr>
    </w:p>
    <w:p w14:paraId="158AA309" w14:textId="77777777" w:rsidR="00154C09" w:rsidRDefault="00154C09" w:rsidP="00154C09">
      <w:pPr>
        <w:rPr>
          <w:rFonts w:ascii="Times New Roman" w:hAnsi="Times New Roman" w:cs="Times New Roman"/>
          <w:color w:val="000000"/>
          <w:szCs w:val="21"/>
        </w:rPr>
      </w:pPr>
    </w:p>
    <w:p w14:paraId="132AA750" w14:textId="6905A7FC" w:rsidR="00604182" w:rsidRDefault="00154C09" w:rsidP="00154C09">
      <w:pPr>
        <w:jc w:val="center"/>
      </w:pPr>
      <w:r>
        <w:rPr>
          <w:rFonts w:ascii="Times New Roman" w:hAnsi="Times New Roman" w:cs="Times New Roman"/>
          <w:noProof/>
          <w:color w:val="00000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190A55BA" wp14:editId="5F68CC1F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5379720" cy="238252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414">
        <w:rPr>
          <w:rFonts w:ascii="Times New Roman" w:hAnsi="Times New Roman" w:cs="Times New Roman"/>
          <w:color w:val="000000"/>
          <w:szCs w:val="21"/>
        </w:rPr>
        <w:t xml:space="preserve">Fig </w:t>
      </w:r>
      <w:r>
        <w:rPr>
          <w:rFonts w:ascii="Times New Roman" w:hAnsi="Times New Roman" w:cs="Times New Roman"/>
          <w:color w:val="000000"/>
          <w:szCs w:val="21"/>
        </w:rPr>
        <w:t>3</w:t>
      </w:r>
      <w:r w:rsidRPr="00A22414">
        <w:rPr>
          <w:rFonts w:ascii="Times New Roman" w:hAnsi="Times New Roman" w:cs="Times New Roman"/>
          <w:color w:val="000000"/>
          <w:szCs w:val="21"/>
        </w:rPr>
        <w:t xml:space="preserve">  Negative control for </w:t>
      </w:r>
      <w:r w:rsidRPr="003D3730">
        <w:rPr>
          <w:rFonts w:ascii="Times New Roman" w:hAnsi="Times New Roman" w:cs="Times New Roman"/>
          <w:color w:val="000000"/>
          <w:szCs w:val="21"/>
        </w:rPr>
        <w:t>Immunohistochemistry</w:t>
      </w:r>
      <w:r w:rsidRPr="00A22414">
        <w:rPr>
          <w:rFonts w:ascii="Times New Roman" w:hAnsi="Times New Roman" w:cs="Times New Roman"/>
          <w:color w:val="000000"/>
          <w:szCs w:val="21"/>
        </w:rPr>
        <w:t xml:space="preserve"> in liver tissue</w:t>
      </w:r>
    </w:p>
    <w:sectPr w:rsidR="006041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6B53A" w14:textId="77777777" w:rsidR="00CC1DE4" w:rsidRDefault="00CC1DE4" w:rsidP="00154C09">
      <w:r>
        <w:separator/>
      </w:r>
    </w:p>
  </w:endnote>
  <w:endnote w:type="continuationSeparator" w:id="0">
    <w:p w14:paraId="2E9ADB13" w14:textId="77777777" w:rsidR="00CC1DE4" w:rsidRDefault="00CC1DE4" w:rsidP="00154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C6E7B" w14:textId="77777777" w:rsidR="00CC1DE4" w:rsidRDefault="00CC1DE4" w:rsidP="00154C09">
      <w:r>
        <w:separator/>
      </w:r>
    </w:p>
  </w:footnote>
  <w:footnote w:type="continuationSeparator" w:id="0">
    <w:p w14:paraId="28838668" w14:textId="77777777" w:rsidR="00CC1DE4" w:rsidRDefault="00CC1DE4" w:rsidP="00154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182"/>
    <w:rsid w:val="00154C09"/>
    <w:rsid w:val="00604182"/>
    <w:rsid w:val="00CC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4450B"/>
  <w15:chartTrackingRefBased/>
  <w15:docId w15:val="{36E4976D-7E78-4DDF-82C2-92A319DA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C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4C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4C0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4C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4C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二强</dc:creator>
  <cp:keywords/>
  <dc:description/>
  <cp:lastModifiedBy>王 二强</cp:lastModifiedBy>
  <cp:revision>2</cp:revision>
  <dcterms:created xsi:type="dcterms:W3CDTF">2021-01-18T11:31:00Z</dcterms:created>
  <dcterms:modified xsi:type="dcterms:W3CDTF">2021-01-18T11:33:00Z</dcterms:modified>
</cp:coreProperties>
</file>