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CB683" w14:textId="6EBC56D1" w:rsidR="00C4627E" w:rsidRDefault="00686081" w:rsidP="00686081">
      <w:pPr>
        <w:spacing w:line="480" w:lineRule="auto"/>
        <w:rPr>
          <w:rFonts w:ascii="Times New Roman" w:hAnsi="Times New Roman" w:cs="Times New Roman"/>
          <w:lang w:val="en-GB"/>
        </w:rPr>
      </w:pPr>
      <w:r w:rsidRPr="00686081">
        <w:rPr>
          <w:rFonts w:ascii="Times New Roman" w:hAnsi="Times New Roman" w:cs="Times New Roman"/>
          <w:b/>
          <w:bCs/>
        </w:rPr>
        <w:t>Supplementary Table 3.</w:t>
      </w:r>
      <w:r w:rsidRPr="00686081">
        <w:rPr>
          <w:rFonts w:ascii="Times New Roman" w:hAnsi="Times New Roman" w:cs="Times New Roman"/>
        </w:rPr>
        <w:t xml:space="preserve"> The absorbance value of PIK3CB indirect ELISA of each diluted plasma. The non-OVCCA: non-</w:t>
      </w:r>
      <w:r w:rsidRPr="00686081">
        <w:rPr>
          <w:rFonts w:ascii="Times New Roman" w:hAnsi="Times New Roman" w:cs="Times New Roman"/>
          <w:i/>
          <w:iCs/>
        </w:rPr>
        <w:t>O. viverrini</w:t>
      </w:r>
      <w:r w:rsidRPr="00686081">
        <w:rPr>
          <w:rFonts w:ascii="Times New Roman" w:hAnsi="Times New Roman" w:cs="Times New Roman"/>
        </w:rPr>
        <w:t xml:space="preserve"> infected and non-cholangiocarcinoma subjects, OV: </w:t>
      </w:r>
      <w:r w:rsidRPr="00686081">
        <w:rPr>
          <w:rFonts w:ascii="Times New Roman" w:hAnsi="Times New Roman" w:cs="Times New Roman"/>
          <w:i/>
          <w:iCs/>
        </w:rPr>
        <w:t>O. viverrini</w:t>
      </w:r>
      <w:r w:rsidRPr="00686081">
        <w:rPr>
          <w:rFonts w:ascii="Times New Roman" w:hAnsi="Times New Roman" w:cs="Times New Roman"/>
        </w:rPr>
        <w:t xml:space="preserve"> infected subjects, CCA: cholangiocarcinoma subjects</w:t>
      </w:r>
      <w:r>
        <w:rPr>
          <w:rFonts w:ascii="Times New Roman" w:hAnsi="Times New Roman" w:cs="Times New Roman"/>
          <w:lang w:val="en-GB"/>
        </w:rPr>
        <w:t>.</w:t>
      </w:r>
    </w:p>
    <w:tbl>
      <w:tblPr>
        <w:tblW w:w="14230" w:type="dxa"/>
        <w:tblLook w:val="04A0" w:firstRow="1" w:lastRow="0" w:firstColumn="1" w:lastColumn="0" w:noHBand="0" w:noVBand="1"/>
      </w:tblPr>
      <w:tblGrid>
        <w:gridCol w:w="1328"/>
        <w:gridCol w:w="1194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983"/>
      </w:tblGrid>
      <w:tr w:rsidR="00686081" w:rsidRPr="00743973" w14:paraId="1CED32B4" w14:textId="77777777" w:rsidTr="00B1069B">
        <w:trPr>
          <w:trHeight w:val="30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F691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bookmarkStart w:id="0" w:name="_GoBack"/>
            <w:r w:rsidRPr="007439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Group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113D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439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Sample No.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0E9A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1:50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01B0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1:100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8B50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1:200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55C0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1:400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90D9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1:800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B676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1:1600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C0B4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1:3200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B2B3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1:6400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59DD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1:12800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4F26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1:25600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32CD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1:51200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E60C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1:102400</w:t>
            </w:r>
          </w:p>
        </w:tc>
      </w:tr>
      <w:tr w:rsidR="00686081" w:rsidRPr="00743973" w14:paraId="7AE4357B" w14:textId="77777777" w:rsidTr="00B1069B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DCC9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Non-OVCCA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EA1A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D48A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0.8630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9DF5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1.2537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8218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1.6965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8E23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1.7904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B020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1.9174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AC8B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2.0470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2013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1.9990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28A2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1.8944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9D60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2.0374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5380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1.9668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375C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1.6398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8071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0.9128</w:t>
            </w:r>
          </w:p>
        </w:tc>
      </w:tr>
      <w:tr w:rsidR="00686081" w:rsidRPr="00743973" w14:paraId="5B19F86A" w14:textId="77777777" w:rsidTr="00B1069B">
        <w:trPr>
          <w:trHeight w:val="300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1FE4A5FF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C0FA49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34E8369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1.1005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6141228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1.8443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B097F84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2.0350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66DECF4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2.1347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2282C2D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2.1272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A338487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2.1550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5700224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2.1708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50EE36A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1.9517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7372629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2.1139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9BFC5C4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1.9683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D12C5FF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1.4384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42A0A8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0.7090</w:t>
            </w:r>
          </w:p>
        </w:tc>
      </w:tr>
      <w:tr w:rsidR="00686081" w:rsidRPr="00743973" w14:paraId="26255C14" w14:textId="77777777" w:rsidTr="00B1069B">
        <w:trPr>
          <w:trHeight w:val="300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0E5BDADE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E840C0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D08F83E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0.9167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C282AFB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1.4742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C05AB77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1.7760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08FA443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1.9643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19D6260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1.9347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DD3D404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1.9759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527980CF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2.0078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A4F597F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1.8251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1291DDF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1.9639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516BF1D1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1.8903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528B7DE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228A6D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0.7728</w:t>
            </w:r>
          </w:p>
        </w:tc>
      </w:tr>
      <w:tr w:rsidR="00686081" w:rsidRPr="00743973" w14:paraId="21FBF078" w14:textId="77777777" w:rsidTr="00B1069B">
        <w:trPr>
          <w:trHeight w:val="300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024A3513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E2CA27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5E723979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1.1076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5F13B8BD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1.6519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2A30613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1.9462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32CD176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2.0498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96C4514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2.0874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9A2E65D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2.1298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96C25F2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2.1004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54F89C8A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1.9228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09A3BFD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2.0791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7FC3B4B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1.9910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27B72AE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1.6390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EB4D2A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0.8475</w:t>
            </w:r>
          </w:p>
        </w:tc>
      </w:tr>
      <w:tr w:rsidR="00686081" w:rsidRPr="00743973" w14:paraId="00DBD4F7" w14:textId="77777777" w:rsidTr="00B1069B">
        <w:trPr>
          <w:trHeight w:val="300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5944E583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25BC17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9AD8E9B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1.3217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2449864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2.0131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C970421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2.3229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8862AA0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2.4473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E1DFE49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2.5052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FB11F46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2.6358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9097183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2.6253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A546118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2.4849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21D9988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2.6118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497B8A5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2.5879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B935B4C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2.5227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2245C8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2.5406</w:t>
            </w:r>
          </w:p>
        </w:tc>
      </w:tr>
      <w:tr w:rsidR="00686081" w:rsidRPr="00743973" w14:paraId="68D750BE" w14:textId="77777777" w:rsidTr="00B1069B">
        <w:trPr>
          <w:trHeight w:val="300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0C85A9E7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D3AFCC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A0C2940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1.1799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5F9728FB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2.0181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50C0FE2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2.2791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ACA1DC0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2.4367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6E447FC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2.5369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EAA647D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2.5376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9DDF65D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2.5359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3411770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2.3823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32D12BC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2.4859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3347145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2.4867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5DEA15AB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4E2466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2.4470</w:t>
            </w:r>
          </w:p>
        </w:tc>
      </w:tr>
      <w:tr w:rsidR="00686081" w:rsidRPr="00743973" w14:paraId="3A83B407" w14:textId="77777777" w:rsidTr="00B1069B">
        <w:trPr>
          <w:trHeight w:val="300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2741743F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156BF5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1DB4C06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1.2820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50080F6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2.0217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F601DBA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2.2911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56169E6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2.3825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52863D0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2.4673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989F270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2.4543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5C267E4A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2.4400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BC7C149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2.2766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94EF6A5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2.3965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558EBB5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2.3805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F5781CD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2.2647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1B89D7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2.3530</w:t>
            </w:r>
          </w:p>
        </w:tc>
      </w:tr>
      <w:tr w:rsidR="00686081" w:rsidRPr="00743973" w14:paraId="11355AAA" w14:textId="77777777" w:rsidTr="00B1069B">
        <w:trPr>
          <w:trHeight w:val="300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699E4FD9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6A39D4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B397FD6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1.0201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7EA1E77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1.8540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B9FA076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2.1215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55DB918D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2.2607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36BC163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2.3025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7E6D3C6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2.3361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D57207B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2.3252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285E874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2.1845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6334E7B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2.2833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5956A232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2.2562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B993D04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C6AF06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2.2033</w:t>
            </w:r>
          </w:p>
        </w:tc>
      </w:tr>
      <w:tr w:rsidR="00686081" w:rsidRPr="00743973" w14:paraId="154A2E09" w14:textId="77777777" w:rsidTr="00B1069B">
        <w:trPr>
          <w:trHeight w:val="30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EB5F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C97D85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E12145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1.0989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C6389F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1.7664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76FC77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2.0585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C00666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2.1833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C22E20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2.2348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706EDF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2.2839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5A3469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2.2755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9959FE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2.1153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1E2170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2.2465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F5C06B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2.1910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E3B717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1.9592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F3CE9D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1.5982</w:t>
            </w:r>
          </w:p>
        </w:tc>
      </w:tr>
      <w:tr w:rsidR="00686081" w:rsidRPr="00743973" w14:paraId="5CFC1D25" w14:textId="77777777" w:rsidTr="00B1069B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D04E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OV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33A6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560C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1.3950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F609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2.0011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6B7E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2.4106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B1C4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2.4718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82BF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2.5646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AB5B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2.6585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B753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2.6072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A8F7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2.4126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0651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2.5109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0B32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2.4063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58BB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2.1149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B010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1.5013</w:t>
            </w:r>
          </w:p>
        </w:tc>
      </w:tr>
      <w:tr w:rsidR="00686081" w:rsidRPr="00743973" w14:paraId="37FB73D3" w14:textId="77777777" w:rsidTr="00B1069B">
        <w:trPr>
          <w:trHeight w:val="300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4EF6EB48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AD1700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8583FC8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0.5536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C939AF9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1.4599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5AD0898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1.9528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A2F634C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2.2214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701174C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2.4699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FE7C3C1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2.5425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94DBAC5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2.5330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6031AEB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2.2664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02C6CE2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2.2691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359E6D4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2.0159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AF92CDB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3A9F3B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0.6614</w:t>
            </w:r>
          </w:p>
        </w:tc>
      </w:tr>
      <w:tr w:rsidR="00686081" w:rsidRPr="00743973" w14:paraId="5AD17B70" w14:textId="77777777" w:rsidTr="00B1069B">
        <w:trPr>
          <w:trHeight w:val="300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449733E1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AE0A7D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AD54FC0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1.1389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46159C9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1.8175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5BE302F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2.1837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C4B75CF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2.3170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5F34E0F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2.4327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2065058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2.4726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74510F8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2.4151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FA8BB21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2.2494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71FD44E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2.2814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5B207CCA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1.8246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8604407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1.4941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1E7092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0.7585</w:t>
            </w:r>
          </w:p>
        </w:tc>
      </w:tr>
      <w:tr w:rsidR="00686081" w:rsidRPr="00743973" w14:paraId="506E19A5" w14:textId="77777777" w:rsidTr="00B1069B">
        <w:trPr>
          <w:trHeight w:val="300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31794ED5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D1FE60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41856CF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1.4161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4C703F0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2.1303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1EEE5A2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2.4976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4EC2A5A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2.6360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321A8DF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2.7222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D584C41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2.7436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F7219E7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2.7849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75886EA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2.4501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A3C8A3D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2.5600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F9007B8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2.3907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3851B94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7FA873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0.7456</w:t>
            </w:r>
          </w:p>
        </w:tc>
      </w:tr>
      <w:tr w:rsidR="00686081" w:rsidRPr="00743973" w14:paraId="4465FEB1" w14:textId="77777777" w:rsidTr="00B1069B">
        <w:trPr>
          <w:trHeight w:val="300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2ADAAEED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7587BA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1E4A4F1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0.8017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B987823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1.6605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3458E3C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2.0428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E6E847D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2.3618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0DD9072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2.5198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EFB2182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2.5800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34145A2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2.6133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A1908C8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2.3449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D72AB96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2.3879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32D658B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2.1690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F9D6D59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1.4075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78BFE1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0.6204</w:t>
            </w:r>
          </w:p>
        </w:tc>
      </w:tr>
      <w:tr w:rsidR="00686081" w:rsidRPr="00743973" w14:paraId="4D0CBEB6" w14:textId="77777777" w:rsidTr="00B1069B">
        <w:trPr>
          <w:trHeight w:val="300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17E8B1FB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00B051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678EDDE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1.4606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84A1A57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2.2305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DE15A65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2.6446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9557F8E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2.8194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00B1A2B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2.9009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4F7A436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3.0503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B63751F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3.0478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1911501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2.7099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5DFB330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2.7847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1E9FA86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2.6635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83CC876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1.8907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E33247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1.0491</w:t>
            </w:r>
          </w:p>
        </w:tc>
      </w:tr>
      <w:tr w:rsidR="00686081" w:rsidRPr="00743973" w14:paraId="64702494" w14:textId="77777777" w:rsidTr="00B1069B">
        <w:trPr>
          <w:trHeight w:val="300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7CFD1BB0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1C2B65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4B9904A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0.7722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DE1557B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1.5850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899070F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2.0478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1B086D7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2.3912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C31CF62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2.5632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DED9DF3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2.6781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FD1215B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2.6725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4F99519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2.4592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5D9AF6F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2.4097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B2BF682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2.3096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09CDA7A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1.8724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7660E5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0.9379</w:t>
            </w:r>
          </w:p>
        </w:tc>
      </w:tr>
      <w:tr w:rsidR="00686081" w:rsidRPr="00743973" w14:paraId="52084B91" w14:textId="77777777" w:rsidTr="00B1069B">
        <w:trPr>
          <w:trHeight w:val="300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3D38377A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B52ADF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13A87E7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1.2070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D7C690F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1.8656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8D72A83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2.2358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18690B3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2.4196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269E3D6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2.5223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3568D83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2.5799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A7FD5B3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2.6283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535F836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2.4770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28014B2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2.4278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6A6CBC6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2.3539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7E46657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2.0651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36D14E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1.3731</w:t>
            </w:r>
          </w:p>
        </w:tc>
      </w:tr>
      <w:tr w:rsidR="00686081" w:rsidRPr="00743973" w14:paraId="2D4A8EE0" w14:textId="77777777" w:rsidTr="00B1069B">
        <w:trPr>
          <w:trHeight w:val="30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D64A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F4AA3B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3348A3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1.0931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767FB0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1.8438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0D610C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2.2520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50E897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2.4548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F7E3E4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2.5869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EE5F31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2.6632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C6D1F1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2.6628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70B6D4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2.4212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22F0A2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2.4539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763604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2.2667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031604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1.7295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7053C5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0.9559</w:t>
            </w:r>
          </w:p>
        </w:tc>
      </w:tr>
      <w:tr w:rsidR="00686081" w:rsidRPr="00743973" w14:paraId="2833E8FB" w14:textId="77777777" w:rsidTr="00B1069B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E6D7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9A2C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828C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1.8001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F24D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2.2907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4BB7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2.5606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79DB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2.5884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A040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2.6345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7AFC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2.6806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F72E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2.6656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6D30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2.4286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9D3C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2.5964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D59F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2.5819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11E5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2.3000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75ED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1.6852</w:t>
            </w:r>
          </w:p>
        </w:tc>
      </w:tr>
      <w:tr w:rsidR="00686081" w:rsidRPr="00743973" w14:paraId="472A7DBD" w14:textId="77777777" w:rsidTr="00B1069B">
        <w:trPr>
          <w:trHeight w:val="300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6A7D9D87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1134A8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5F1E1175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1.5082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F909C3C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1.9560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9C65E66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2.3085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A20362A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2.4571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0CAAB31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2.5245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5A167102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2.5400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9FA3D62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2.5696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011A269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2.4270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F904666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2.5434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CE99000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2.4920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746020D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2.1543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C99373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1.3587</w:t>
            </w:r>
          </w:p>
        </w:tc>
      </w:tr>
      <w:tr w:rsidR="00686081" w:rsidRPr="00743973" w14:paraId="01A79FEC" w14:textId="77777777" w:rsidTr="00B1069B">
        <w:trPr>
          <w:trHeight w:val="300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4426A921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333F4B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B0FCDBA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1.8040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8543C39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2.3523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29746E1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2.5741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086D5FF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2.6188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FCC4A37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2.6374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B4801C1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2.6376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47837C8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2.6860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5300D86F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2.6181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27BFFED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2.6954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A160CA0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2.5768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AEF34AF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2.1305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C50041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1.1795</w:t>
            </w:r>
          </w:p>
        </w:tc>
      </w:tr>
      <w:tr w:rsidR="00686081" w:rsidRPr="00743973" w14:paraId="207B01BE" w14:textId="77777777" w:rsidTr="00B1069B">
        <w:trPr>
          <w:trHeight w:val="300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16AEE034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DBD899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6114349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1.7738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5F4EED48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2.4398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1F1D1F9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2.6700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5113018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2.7441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5F6F059F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2.7884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1379D19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2.7608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D9296FC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2.7650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BB6FF4A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2.7423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66C8722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2.8532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C89079B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2.7363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FF5A07F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1B0426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1.5488</w:t>
            </w:r>
          </w:p>
        </w:tc>
      </w:tr>
      <w:tr w:rsidR="00686081" w:rsidRPr="00743973" w14:paraId="46FFED2C" w14:textId="77777777" w:rsidTr="00B1069B">
        <w:trPr>
          <w:trHeight w:val="300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29FEAAFE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F2AB5D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5DA4E780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1.7526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A51F5BD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2.2627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554D1E23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2.6196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A8A13B0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2.6875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E21FAC9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2.7268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89EE589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2.8755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2D87DA0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2.7778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658608D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2.6614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77D0420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2.6886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5213FFB0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2.4330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444E863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2.1966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941BEB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2.0977</w:t>
            </w:r>
          </w:p>
        </w:tc>
      </w:tr>
      <w:tr w:rsidR="00686081" w:rsidRPr="00743973" w14:paraId="442B43EA" w14:textId="77777777" w:rsidTr="00B1069B">
        <w:trPr>
          <w:trHeight w:val="300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633A92EA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23045B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F6AFFBC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1.5847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6E19F9F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2.0590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8B565D1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2.5149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20FA83E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2.6965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DB61789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2.7317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DB1A168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2.8872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528A0D4A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2.8307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52CA920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2.6766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D60F0E9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2.8496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B071501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2.6827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9BD92AB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2.4693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B072A8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2.0027</w:t>
            </w:r>
          </w:p>
        </w:tc>
      </w:tr>
      <w:tr w:rsidR="00686081" w:rsidRPr="00743973" w14:paraId="2F5598C2" w14:textId="77777777" w:rsidTr="00B1069B">
        <w:trPr>
          <w:trHeight w:val="300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4AD93A47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9DA092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5C25AE4B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1.7470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C9C685C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2.1760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75C6798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2.5354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EFEE158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2.7046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317F6D7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2.7752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96551FA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2.8800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5F069C51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2.8525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BA7A79E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2.7320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9D62A39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2.7808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81E8DAB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2.6296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72DC578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FD593F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1.7567</w:t>
            </w:r>
          </w:p>
        </w:tc>
      </w:tr>
      <w:tr w:rsidR="00686081" w:rsidRPr="00743973" w14:paraId="6AA6C1DC" w14:textId="77777777" w:rsidTr="00B1069B">
        <w:trPr>
          <w:trHeight w:val="300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01D22046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2CD014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53378761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2.1239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451653D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2.6391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1A59633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2.8193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87FEF7B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2.9272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F130A10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3.0015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875F37D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3.0600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00AB6A4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3.1407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60D55D8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2.9043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8A31603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2.8408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39050B2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2.7190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274B42D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2.3441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30F153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2.0851</w:t>
            </w:r>
          </w:p>
        </w:tc>
      </w:tr>
      <w:tr w:rsidR="00686081" w:rsidRPr="00743973" w14:paraId="7D213D56" w14:textId="77777777" w:rsidTr="00B1069B">
        <w:trPr>
          <w:trHeight w:val="30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68046B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7E3B23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AF8562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1.7618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9CC802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2.2720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B1D289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2.5753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E6BB7F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2.6780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B3B601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2.7275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5A070C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2.7902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CD4A86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2.7860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B0D791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2.6488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4A83D5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2.7310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B05806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2.6064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2DA941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2.2734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C322F6" w14:textId="77777777" w:rsidR="00686081" w:rsidRPr="00743973" w:rsidRDefault="00686081" w:rsidP="00686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1.7143</w:t>
            </w:r>
          </w:p>
        </w:tc>
      </w:tr>
      <w:bookmarkEnd w:id="0"/>
    </w:tbl>
    <w:p w14:paraId="4A5B83C4" w14:textId="77777777" w:rsidR="00686081" w:rsidRPr="00686081" w:rsidRDefault="00686081" w:rsidP="00686081">
      <w:pPr>
        <w:spacing w:line="480" w:lineRule="auto"/>
        <w:rPr>
          <w:rFonts w:ascii="Times New Roman" w:hAnsi="Times New Roman" w:cs="Times New Roman"/>
          <w:lang w:val="en-GB"/>
        </w:rPr>
      </w:pPr>
    </w:p>
    <w:sectPr w:rsidR="00686081" w:rsidRPr="00686081" w:rsidSect="00743973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73"/>
    <w:rsid w:val="000218C3"/>
    <w:rsid w:val="000264AA"/>
    <w:rsid w:val="0003198A"/>
    <w:rsid w:val="00037BB2"/>
    <w:rsid w:val="00060599"/>
    <w:rsid w:val="000A65B2"/>
    <w:rsid w:val="000A7FB0"/>
    <w:rsid w:val="000C5276"/>
    <w:rsid w:val="0010140B"/>
    <w:rsid w:val="001138CD"/>
    <w:rsid w:val="00160685"/>
    <w:rsid w:val="001A3CDC"/>
    <w:rsid w:val="001B4539"/>
    <w:rsid w:val="001D3270"/>
    <w:rsid w:val="002044E9"/>
    <w:rsid w:val="00205051"/>
    <w:rsid w:val="00212632"/>
    <w:rsid w:val="002419E3"/>
    <w:rsid w:val="00242B6D"/>
    <w:rsid w:val="002513B6"/>
    <w:rsid w:val="002F2481"/>
    <w:rsid w:val="002F2CFE"/>
    <w:rsid w:val="00303594"/>
    <w:rsid w:val="003213BC"/>
    <w:rsid w:val="003A4920"/>
    <w:rsid w:val="003F4E96"/>
    <w:rsid w:val="00431C6B"/>
    <w:rsid w:val="00474AEB"/>
    <w:rsid w:val="00484D98"/>
    <w:rsid w:val="00485938"/>
    <w:rsid w:val="004A33AC"/>
    <w:rsid w:val="004B4FC3"/>
    <w:rsid w:val="004F5AA8"/>
    <w:rsid w:val="005041C6"/>
    <w:rsid w:val="005140A4"/>
    <w:rsid w:val="00523ECB"/>
    <w:rsid w:val="00535D28"/>
    <w:rsid w:val="005813E6"/>
    <w:rsid w:val="005C03C1"/>
    <w:rsid w:val="005F5C95"/>
    <w:rsid w:val="00600118"/>
    <w:rsid w:val="006109CD"/>
    <w:rsid w:val="00613544"/>
    <w:rsid w:val="0061632D"/>
    <w:rsid w:val="00620E0F"/>
    <w:rsid w:val="00664FA3"/>
    <w:rsid w:val="006839A6"/>
    <w:rsid w:val="00686081"/>
    <w:rsid w:val="00690072"/>
    <w:rsid w:val="006A1D7B"/>
    <w:rsid w:val="006C2CA6"/>
    <w:rsid w:val="006C7A15"/>
    <w:rsid w:val="006E76B5"/>
    <w:rsid w:val="006F74B3"/>
    <w:rsid w:val="007018E5"/>
    <w:rsid w:val="00711AB6"/>
    <w:rsid w:val="00743973"/>
    <w:rsid w:val="00790D36"/>
    <w:rsid w:val="00896998"/>
    <w:rsid w:val="00931700"/>
    <w:rsid w:val="00994CB7"/>
    <w:rsid w:val="00994DA5"/>
    <w:rsid w:val="009B5D76"/>
    <w:rsid w:val="009D728B"/>
    <w:rsid w:val="00A06D65"/>
    <w:rsid w:val="00A13D66"/>
    <w:rsid w:val="00A30EE6"/>
    <w:rsid w:val="00A356B7"/>
    <w:rsid w:val="00A612FB"/>
    <w:rsid w:val="00A900F6"/>
    <w:rsid w:val="00A96DCD"/>
    <w:rsid w:val="00B27A57"/>
    <w:rsid w:val="00B46EF0"/>
    <w:rsid w:val="00B77F60"/>
    <w:rsid w:val="00BE00D0"/>
    <w:rsid w:val="00BF6A7C"/>
    <w:rsid w:val="00C06DBA"/>
    <w:rsid w:val="00C4627E"/>
    <w:rsid w:val="00CB4F40"/>
    <w:rsid w:val="00CD7914"/>
    <w:rsid w:val="00CF2A88"/>
    <w:rsid w:val="00D72224"/>
    <w:rsid w:val="00E00F77"/>
    <w:rsid w:val="00E01B8F"/>
    <w:rsid w:val="00E07DEC"/>
    <w:rsid w:val="00E32AC4"/>
    <w:rsid w:val="00E74049"/>
    <w:rsid w:val="00EA19D3"/>
    <w:rsid w:val="00EA1AEC"/>
    <w:rsid w:val="00F26FFF"/>
    <w:rsid w:val="00F346E2"/>
    <w:rsid w:val="00F5252B"/>
    <w:rsid w:val="00FA5648"/>
    <w:rsid w:val="00FD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819"/>
  <w15:chartTrackingRefBased/>
  <w15:docId w15:val="{5EDFBCED-0836-4049-94B7-A81316E2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30"/>
        <w:lang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0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Alison Sage</cp:lastModifiedBy>
  <cp:revision>5</cp:revision>
  <dcterms:created xsi:type="dcterms:W3CDTF">2020-11-07T03:22:00Z</dcterms:created>
  <dcterms:modified xsi:type="dcterms:W3CDTF">2021-08-23T12:55:00Z</dcterms:modified>
</cp:coreProperties>
</file>